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B2BBC" w14:textId="77777777" w:rsidR="00366150" w:rsidRPr="00BE7BD6" w:rsidRDefault="00366150" w:rsidP="00366150">
      <w:pPr>
        <w:adjustRightInd w:val="0"/>
        <w:spacing w:line="260" w:lineRule="atLeast"/>
        <w:ind w:right="-471"/>
        <w:rPr>
          <w:rFonts w:ascii="Arial" w:hAnsi="Arial" w:cs="Arial"/>
          <w:b/>
          <w:sz w:val="18"/>
          <w:szCs w:val="18"/>
          <w:lang w:val="hu-HU"/>
        </w:rPr>
      </w:pPr>
      <w:r w:rsidRPr="00BE7BD6">
        <w:rPr>
          <w:rFonts w:ascii="Arial" w:hAnsi="Arial" w:cs="Arial"/>
          <w:b/>
          <w:sz w:val="18"/>
          <w:szCs w:val="18"/>
          <w:lang w:val="hu-HU"/>
        </w:rPr>
        <w:t>KÉRELMEZŐ - BIRTOKBAVEVŐ</w:t>
      </w:r>
    </w:p>
    <w:p w14:paraId="151985E5" w14:textId="77777777" w:rsidR="00366150" w:rsidRPr="00BE7BD6" w:rsidRDefault="00366150" w:rsidP="00366150">
      <w:pPr>
        <w:spacing w:line="260" w:lineRule="atLeast"/>
        <w:ind w:right="-471"/>
        <w:rPr>
          <w:rFonts w:ascii="Arial" w:hAnsi="Arial" w:cs="Arial"/>
          <w:sz w:val="18"/>
          <w:szCs w:val="18"/>
          <w:lang w:val="hu-HU"/>
        </w:rPr>
      </w:pPr>
      <w:r w:rsidRPr="00BE7BD6">
        <w:rPr>
          <w:rFonts w:ascii="Arial" w:hAnsi="Arial" w:cs="Arial"/>
          <w:sz w:val="18"/>
          <w:szCs w:val="18"/>
          <w:lang w:val="hu-HU"/>
        </w:rPr>
        <w:t>_______________________________</w:t>
      </w:r>
      <w:r w:rsidR="004E7E66" w:rsidRPr="00BE7BD6">
        <w:rPr>
          <w:rFonts w:ascii="Arial" w:hAnsi="Arial" w:cs="Arial"/>
          <w:sz w:val="18"/>
          <w:szCs w:val="18"/>
          <w:lang w:val="hu-HU"/>
        </w:rPr>
        <w:t>______________________</w:t>
      </w:r>
      <w:r w:rsidR="00620632" w:rsidRPr="00BE7BD6">
        <w:rPr>
          <w:rFonts w:ascii="Arial" w:hAnsi="Arial" w:cs="Arial"/>
          <w:sz w:val="18"/>
          <w:szCs w:val="18"/>
          <w:lang w:val="hu-HU"/>
        </w:rPr>
        <w:t>_______</w:t>
      </w:r>
      <w:r w:rsidR="004E7E66" w:rsidRPr="00BE7BD6">
        <w:rPr>
          <w:rFonts w:ascii="Arial" w:hAnsi="Arial" w:cs="Arial"/>
          <w:sz w:val="18"/>
          <w:szCs w:val="18"/>
          <w:lang w:val="hu-HU"/>
        </w:rPr>
        <w:t>____</w:t>
      </w:r>
      <w:r w:rsidRPr="00BE7BD6">
        <w:rPr>
          <w:rFonts w:ascii="Arial" w:hAnsi="Arial" w:cs="Arial"/>
          <w:sz w:val="18"/>
          <w:szCs w:val="18"/>
          <w:lang w:val="hu-HU"/>
        </w:rPr>
        <w:t xml:space="preserve">                                                                                                                             </w:t>
      </w:r>
    </w:p>
    <w:p w14:paraId="0F325752" w14:textId="18EF60D8" w:rsidR="00366150" w:rsidRPr="00BE7BD6" w:rsidRDefault="00366150" w:rsidP="00366150">
      <w:pPr>
        <w:spacing w:line="260" w:lineRule="atLeast"/>
        <w:ind w:right="-471"/>
        <w:rPr>
          <w:rFonts w:ascii="Arial" w:hAnsi="Arial" w:cs="Arial"/>
          <w:sz w:val="16"/>
          <w:szCs w:val="16"/>
          <w:lang w:val="hu-HU"/>
        </w:rPr>
      </w:pPr>
      <w:r w:rsidRPr="00BE7BD6">
        <w:rPr>
          <w:rFonts w:ascii="Arial" w:hAnsi="Arial" w:cs="Arial"/>
          <w:sz w:val="16"/>
          <w:szCs w:val="16"/>
          <w:lang w:val="hu-HU"/>
        </w:rPr>
        <w:t>(</w:t>
      </w:r>
      <w:bookmarkStart w:id="0" w:name="_Hlk112229927"/>
      <w:r w:rsidRPr="00BE7BD6">
        <w:rPr>
          <w:rFonts w:ascii="Arial" w:hAnsi="Arial" w:cs="Arial"/>
          <w:sz w:val="16"/>
          <w:szCs w:val="16"/>
          <w:lang w:val="hu-HU"/>
        </w:rPr>
        <w:t>családi-</w:t>
      </w:r>
      <w:r w:rsidR="009E6D23" w:rsidRPr="00BE7BD6">
        <w:rPr>
          <w:rFonts w:ascii="Arial" w:hAnsi="Arial" w:cs="Arial"/>
          <w:sz w:val="16"/>
          <w:szCs w:val="16"/>
          <w:lang w:val="hu-HU"/>
        </w:rPr>
        <w:t xml:space="preserve"> </w:t>
      </w:r>
      <w:r w:rsidRPr="00BE7BD6">
        <w:rPr>
          <w:rFonts w:ascii="Arial" w:hAnsi="Arial" w:cs="Arial"/>
          <w:sz w:val="16"/>
          <w:szCs w:val="16"/>
          <w:lang w:val="hu-HU"/>
        </w:rPr>
        <w:t xml:space="preserve">és utóneve  vagy a jogi személy megnevezése, </w:t>
      </w:r>
    </w:p>
    <w:p w14:paraId="194C8FF3" w14:textId="77777777" w:rsidR="00366150" w:rsidRPr="00BE7BD6" w:rsidRDefault="00366150" w:rsidP="00366150">
      <w:pPr>
        <w:spacing w:line="260" w:lineRule="atLeast"/>
        <w:ind w:right="-471"/>
        <w:rPr>
          <w:rFonts w:ascii="Arial" w:hAnsi="Arial" w:cs="Arial"/>
          <w:sz w:val="16"/>
          <w:szCs w:val="16"/>
          <w:lang w:val="hu-HU"/>
        </w:rPr>
      </w:pPr>
      <w:r w:rsidRPr="00BE7BD6">
        <w:rPr>
          <w:rFonts w:ascii="Arial" w:hAnsi="Arial" w:cs="Arial"/>
          <w:sz w:val="16"/>
          <w:szCs w:val="16"/>
          <w:lang w:val="hu-HU"/>
        </w:rPr>
        <w:t>címe, telefonszáma</w:t>
      </w:r>
      <w:bookmarkEnd w:id="0"/>
      <w:r w:rsidRPr="00BE7BD6">
        <w:rPr>
          <w:rFonts w:ascii="Arial" w:hAnsi="Arial" w:cs="Arial"/>
          <w:sz w:val="16"/>
          <w:szCs w:val="16"/>
          <w:lang w:val="hu-HU"/>
        </w:rPr>
        <w:t>)</w:t>
      </w:r>
    </w:p>
    <w:p w14:paraId="293B28BB" w14:textId="77777777" w:rsidR="00366150" w:rsidRPr="00BE7BD6" w:rsidRDefault="00366150" w:rsidP="00366150">
      <w:pPr>
        <w:spacing w:line="260" w:lineRule="atLeast"/>
        <w:ind w:right="5528"/>
        <w:rPr>
          <w:rFonts w:ascii="Arial" w:hAnsi="Arial" w:cs="Arial"/>
          <w:sz w:val="18"/>
          <w:szCs w:val="18"/>
          <w:lang w:val="hu-HU"/>
        </w:rPr>
      </w:pPr>
    </w:p>
    <w:p w14:paraId="5D966466" w14:textId="77777777" w:rsidR="00366150" w:rsidRPr="00BE7BD6" w:rsidRDefault="00366150" w:rsidP="00620632">
      <w:pPr>
        <w:spacing w:line="260" w:lineRule="atLeast"/>
        <w:ind w:right="2549"/>
        <w:rPr>
          <w:rFonts w:ascii="Arial" w:hAnsi="Arial" w:cs="Arial"/>
          <w:sz w:val="18"/>
          <w:szCs w:val="18"/>
          <w:lang w:val="hu-HU"/>
        </w:rPr>
      </w:pPr>
      <w:r w:rsidRPr="00BE7BD6">
        <w:rPr>
          <w:rFonts w:ascii="Arial" w:hAnsi="Arial" w:cs="Arial"/>
          <w:sz w:val="18"/>
          <w:szCs w:val="18"/>
          <w:lang w:val="hu-HU"/>
        </w:rPr>
        <w:t>_____________________________</w:t>
      </w:r>
      <w:r w:rsidR="004E7E66" w:rsidRPr="00BE7BD6">
        <w:rPr>
          <w:rFonts w:ascii="Arial" w:hAnsi="Arial" w:cs="Arial"/>
          <w:sz w:val="18"/>
          <w:szCs w:val="18"/>
          <w:lang w:val="hu-HU"/>
        </w:rPr>
        <w:t>____________________</w:t>
      </w:r>
      <w:r w:rsidR="00620632" w:rsidRPr="00BE7BD6">
        <w:rPr>
          <w:rFonts w:ascii="Arial" w:hAnsi="Arial" w:cs="Arial"/>
          <w:sz w:val="18"/>
          <w:szCs w:val="18"/>
          <w:lang w:val="hu-HU"/>
        </w:rPr>
        <w:t>___</w:t>
      </w:r>
      <w:r w:rsidR="004E7E66" w:rsidRPr="00BE7BD6">
        <w:rPr>
          <w:rFonts w:ascii="Arial" w:hAnsi="Arial" w:cs="Arial"/>
          <w:sz w:val="18"/>
          <w:szCs w:val="18"/>
          <w:lang w:val="hu-HU"/>
        </w:rPr>
        <w:t>_______</w:t>
      </w:r>
      <w:r w:rsidR="00620632" w:rsidRPr="00BE7BD6">
        <w:rPr>
          <w:rFonts w:ascii="Arial" w:hAnsi="Arial" w:cs="Arial"/>
          <w:sz w:val="18"/>
          <w:szCs w:val="18"/>
          <w:lang w:val="hu-HU"/>
        </w:rPr>
        <w:t>_____</w:t>
      </w:r>
      <w:r w:rsidRPr="00BE7BD6">
        <w:rPr>
          <w:rFonts w:ascii="Arial" w:hAnsi="Arial" w:cs="Arial"/>
          <w:sz w:val="18"/>
          <w:szCs w:val="18"/>
          <w:lang w:val="hu-HU"/>
        </w:rPr>
        <w:t xml:space="preserve">                                                                                                                             </w:t>
      </w:r>
    </w:p>
    <w:p w14:paraId="6D968E6B" w14:textId="77777777" w:rsidR="00366150" w:rsidRPr="00BE7BD6" w:rsidRDefault="00366150" w:rsidP="004E7E66">
      <w:pPr>
        <w:tabs>
          <w:tab w:val="left" w:pos="1080"/>
        </w:tabs>
        <w:spacing w:line="260" w:lineRule="atLeast"/>
        <w:ind w:right="3258"/>
        <w:rPr>
          <w:rFonts w:ascii="Arial" w:hAnsi="Arial" w:cs="Arial"/>
          <w:sz w:val="16"/>
          <w:szCs w:val="16"/>
          <w:lang w:val="hu-HU"/>
        </w:rPr>
      </w:pPr>
      <w:r w:rsidRPr="00BE7BD6">
        <w:rPr>
          <w:rFonts w:ascii="Arial" w:hAnsi="Arial" w:cs="Arial"/>
          <w:sz w:val="16"/>
          <w:szCs w:val="16"/>
          <w:lang w:val="hu-HU"/>
        </w:rPr>
        <w:t xml:space="preserve">(az ügyfél születési adatai, akinek kérelmére </w:t>
      </w:r>
      <w:r w:rsidR="004E7E66" w:rsidRPr="00BE7BD6">
        <w:rPr>
          <w:rFonts w:ascii="Arial" w:hAnsi="Arial" w:cs="Arial"/>
          <w:sz w:val="16"/>
          <w:szCs w:val="16"/>
          <w:lang w:val="hu-HU"/>
        </w:rPr>
        <w:t xml:space="preserve"> </w:t>
      </w:r>
      <w:r w:rsidRPr="00BE7BD6">
        <w:rPr>
          <w:rFonts w:ascii="Arial" w:hAnsi="Arial" w:cs="Arial"/>
          <w:sz w:val="16"/>
          <w:szCs w:val="16"/>
          <w:lang w:val="hu-HU"/>
        </w:rPr>
        <w:t>eljárás indult)</w:t>
      </w:r>
    </w:p>
    <w:p w14:paraId="43E29841" w14:textId="77777777" w:rsidR="00366150" w:rsidRPr="00BE7BD6" w:rsidRDefault="00366150" w:rsidP="00366150">
      <w:pPr>
        <w:spacing w:line="260" w:lineRule="atLeast"/>
        <w:ind w:right="5528"/>
        <w:rPr>
          <w:rFonts w:ascii="Arial" w:hAnsi="Arial" w:cs="Arial"/>
          <w:sz w:val="18"/>
          <w:szCs w:val="18"/>
          <w:lang w:val="hu-HU"/>
        </w:rPr>
      </w:pPr>
    </w:p>
    <w:p w14:paraId="66F7D957" w14:textId="77777777" w:rsidR="00366150" w:rsidRPr="00BE7BD6" w:rsidRDefault="00366150" w:rsidP="00366150">
      <w:pPr>
        <w:spacing w:line="260" w:lineRule="atLeast"/>
        <w:ind w:right="-471"/>
        <w:rPr>
          <w:rFonts w:ascii="Arial" w:hAnsi="Arial" w:cs="Arial"/>
          <w:sz w:val="18"/>
          <w:szCs w:val="18"/>
          <w:lang w:val="hu-HU"/>
        </w:rPr>
      </w:pPr>
      <w:r w:rsidRPr="00BE7BD6">
        <w:rPr>
          <w:rFonts w:ascii="Arial" w:hAnsi="Arial" w:cs="Arial"/>
          <w:sz w:val="18"/>
          <w:szCs w:val="18"/>
          <w:lang w:val="hu-HU"/>
        </w:rPr>
        <w:t>______________________________</w:t>
      </w:r>
      <w:r w:rsidR="00620632" w:rsidRPr="00BE7BD6">
        <w:rPr>
          <w:rFonts w:ascii="Arial" w:hAnsi="Arial" w:cs="Arial"/>
          <w:sz w:val="18"/>
          <w:szCs w:val="18"/>
          <w:lang w:val="hu-HU"/>
        </w:rPr>
        <w:t>_________________________________</w:t>
      </w:r>
      <w:r w:rsidRPr="00BE7BD6">
        <w:rPr>
          <w:rFonts w:ascii="Arial" w:hAnsi="Arial" w:cs="Arial"/>
          <w:sz w:val="18"/>
          <w:szCs w:val="18"/>
          <w:lang w:val="hu-HU"/>
        </w:rPr>
        <w:t xml:space="preserve">_                                                                                                                             </w:t>
      </w:r>
    </w:p>
    <w:p w14:paraId="4D59D5BE" w14:textId="7AF3B5D7" w:rsidR="00366150" w:rsidRPr="00BE7BD6" w:rsidRDefault="004E7E66" w:rsidP="00366150">
      <w:pPr>
        <w:overflowPunct/>
        <w:spacing w:line="260" w:lineRule="atLeast"/>
        <w:rPr>
          <w:rFonts w:ascii="Arial" w:hAnsi="Arial" w:cs="Arial"/>
          <w:sz w:val="16"/>
          <w:szCs w:val="16"/>
          <w:lang w:val="hu-HU"/>
        </w:rPr>
      </w:pPr>
      <w:r w:rsidRPr="00BE7BD6">
        <w:rPr>
          <w:rFonts w:ascii="Arial" w:hAnsi="Arial" w:cs="Arial"/>
          <w:sz w:val="16"/>
          <w:szCs w:val="16"/>
          <w:lang w:val="hu-HU"/>
        </w:rPr>
        <w:t xml:space="preserve"> </w:t>
      </w:r>
      <w:r w:rsidR="00366150" w:rsidRPr="00BE7BD6">
        <w:rPr>
          <w:rFonts w:ascii="Arial" w:hAnsi="Arial" w:cs="Arial"/>
          <w:sz w:val="16"/>
          <w:szCs w:val="16"/>
          <w:lang w:val="hu-HU"/>
        </w:rPr>
        <w:t>(a természetes vagy a jogi személy meghatalmazottja</w:t>
      </w:r>
      <w:r w:rsidR="00620632" w:rsidRPr="00BE7BD6">
        <w:rPr>
          <w:rFonts w:ascii="Arial" w:hAnsi="Arial" w:cs="Arial"/>
          <w:sz w:val="16"/>
          <w:szCs w:val="16"/>
          <w:lang w:val="hu-HU"/>
        </w:rPr>
        <w:t xml:space="preserve"> </w:t>
      </w:r>
      <w:r w:rsidR="00366150" w:rsidRPr="00BE7BD6">
        <w:rPr>
          <w:rFonts w:ascii="Arial" w:hAnsi="Arial" w:cs="Arial"/>
          <w:sz w:val="16"/>
          <w:szCs w:val="16"/>
          <w:lang w:val="hu-HU"/>
        </w:rPr>
        <w:t xml:space="preserve">vagy törvényes képviselője, címe) </w:t>
      </w:r>
    </w:p>
    <w:p w14:paraId="0A69AC86" w14:textId="77777777" w:rsidR="00366150" w:rsidRPr="00BE7BD6" w:rsidRDefault="00366150" w:rsidP="00366150">
      <w:pPr>
        <w:spacing w:line="260" w:lineRule="atLeast"/>
        <w:ind w:right="4961"/>
        <w:rPr>
          <w:rFonts w:ascii="Arial" w:hAnsi="Arial" w:cs="Arial"/>
          <w:sz w:val="18"/>
          <w:szCs w:val="18"/>
          <w:lang w:val="hu-HU"/>
        </w:rPr>
      </w:pPr>
    </w:p>
    <w:p w14:paraId="130C43A2" w14:textId="77777777" w:rsidR="00366150" w:rsidRPr="00BE7BD6" w:rsidRDefault="00366150" w:rsidP="00366150">
      <w:pPr>
        <w:spacing w:line="260" w:lineRule="atLeast"/>
        <w:ind w:right="4961"/>
        <w:rPr>
          <w:rFonts w:ascii="Arial" w:hAnsi="Arial" w:cs="Arial"/>
          <w:sz w:val="18"/>
          <w:szCs w:val="18"/>
          <w:lang w:val="hu-HU"/>
        </w:rPr>
      </w:pPr>
    </w:p>
    <w:p w14:paraId="588B651B" w14:textId="77777777" w:rsidR="00366150" w:rsidRPr="00BE7BD6" w:rsidRDefault="00366150" w:rsidP="00366150">
      <w:pPr>
        <w:spacing w:line="260" w:lineRule="atLeast"/>
        <w:ind w:right="4960"/>
        <w:rPr>
          <w:rFonts w:ascii="Arial" w:hAnsi="Arial" w:cs="Arial"/>
          <w:sz w:val="18"/>
          <w:szCs w:val="18"/>
          <w:lang w:val="hu-HU"/>
        </w:rPr>
      </w:pPr>
      <w:r w:rsidRPr="00BE7BD6">
        <w:rPr>
          <w:rFonts w:ascii="Arial" w:hAnsi="Arial" w:cs="Arial"/>
          <w:b/>
          <w:bCs/>
          <w:sz w:val="18"/>
          <w:szCs w:val="18"/>
          <w:lang w:val="hu-HU"/>
        </w:rPr>
        <w:t>KÖZIGAZGATÁSI EGYSÉG</w:t>
      </w:r>
    </w:p>
    <w:p w14:paraId="76B2B30B" w14:textId="77777777" w:rsidR="00366150" w:rsidRPr="00BE7BD6" w:rsidRDefault="00366150" w:rsidP="00366150">
      <w:pPr>
        <w:spacing w:line="260" w:lineRule="atLeast"/>
        <w:rPr>
          <w:rFonts w:ascii="Arial" w:hAnsi="Arial" w:cs="Arial"/>
          <w:sz w:val="18"/>
          <w:szCs w:val="18"/>
          <w:lang w:val="hu-HU"/>
        </w:rPr>
      </w:pPr>
      <w:r w:rsidRPr="00BE7BD6">
        <w:rPr>
          <w:rFonts w:ascii="Arial" w:hAnsi="Arial" w:cs="Arial"/>
          <w:sz w:val="18"/>
          <w:szCs w:val="18"/>
          <w:lang w:val="hu-HU"/>
        </w:rPr>
        <w:t>__________________________</w:t>
      </w:r>
      <w:r w:rsidR="00A25306" w:rsidRPr="00BE7BD6">
        <w:rPr>
          <w:rFonts w:ascii="Arial" w:hAnsi="Arial" w:cs="Arial"/>
          <w:sz w:val="18"/>
          <w:szCs w:val="18"/>
          <w:lang w:val="hu-HU"/>
        </w:rPr>
        <w:t>____________________________________</w:t>
      </w:r>
      <w:r w:rsidRPr="00BE7BD6">
        <w:rPr>
          <w:rFonts w:ascii="Arial" w:hAnsi="Arial" w:cs="Arial"/>
          <w:sz w:val="18"/>
          <w:szCs w:val="18"/>
          <w:lang w:val="hu-HU"/>
        </w:rPr>
        <w:t xml:space="preserve">_                                                                                                                          </w:t>
      </w:r>
    </w:p>
    <w:p w14:paraId="408B9EF6" w14:textId="77777777" w:rsidR="00366150" w:rsidRPr="00BE7BD6" w:rsidRDefault="00366150" w:rsidP="00366150">
      <w:pPr>
        <w:spacing w:line="260" w:lineRule="atLeast"/>
        <w:rPr>
          <w:rFonts w:ascii="Arial" w:hAnsi="Arial" w:cs="Arial"/>
          <w:sz w:val="18"/>
          <w:szCs w:val="18"/>
          <w:lang w:val="hu-HU"/>
        </w:rPr>
      </w:pPr>
    </w:p>
    <w:p w14:paraId="475E27D9" w14:textId="77777777" w:rsidR="00366150" w:rsidRPr="00BE7BD6" w:rsidRDefault="00366150" w:rsidP="00366150">
      <w:pPr>
        <w:spacing w:line="260" w:lineRule="atLeast"/>
        <w:rPr>
          <w:rFonts w:ascii="Arial" w:hAnsi="Arial" w:cs="Arial"/>
          <w:sz w:val="18"/>
          <w:szCs w:val="18"/>
          <w:lang w:val="hu-HU"/>
        </w:rPr>
      </w:pPr>
      <w:r w:rsidRPr="00BE7BD6">
        <w:rPr>
          <w:rFonts w:ascii="Arial" w:hAnsi="Arial" w:cs="Arial"/>
          <w:b/>
          <w:sz w:val="18"/>
          <w:szCs w:val="18"/>
          <w:lang w:val="hu-HU"/>
        </w:rPr>
        <w:t> </w:t>
      </w:r>
      <w:r w:rsidR="00B3397B" w:rsidRPr="00BE7BD6">
        <w:rPr>
          <w:rFonts w:ascii="Arial" w:hAnsi="Arial" w:cs="Arial"/>
          <w:b/>
          <w:sz w:val="18"/>
          <w:szCs w:val="18"/>
          <w:lang w:val="hu-HU"/>
        </w:rPr>
        <w:t>HATÁROZAT</w:t>
      </w:r>
      <w:r w:rsidRPr="00BE7BD6">
        <w:rPr>
          <w:rFonts w:ascii="Arial" w:hAnsi="Arial" w:cs="Arial"/>
          <w:b/>
          <w:bCs/>
          <w:sz w:val="18"/>
          <w:szCs w:val="18"/>
          <w:lang w:val="hu-HU"/>
        </w:rPr>
        <w:t xml:space="preserve">  KIÁLLÍTÁSA IRÁNTI KÉRELEM, HOGY A  JOGÜGYLET JÓVÁHAGYÁSA NEM  SZÜKSÉGES</w:t>
      </w:r>
    </w:p>
    <w:p w14:paraId="022B7991" w14:textId="77777777" w:rsidR="00366150" w:rsidRPr="00BE7BD6" w:rsidRDefault="00366150" w:rsidP="00366150">
      <w:pPr>
        <w:spacing w:line="260" w:lineRule="atLeast"/>
        <w:rPr>
          <w:rFonts w:ascii="Arial" w:hAnsi="Arial" w:cs="Arial"/>
          <w:sz w:val="18"/>
          <w:szCs w:val="18"/>
          <w:lang w:val="hu-HU"/>
        </w:rPr>
      </w:pPr>
    </w:p>
    <w:p w14:paraId="58E358F6" w14:textId="77777777" w:rsidR="00366150" w:rsidRPr="00BE7BD6" w:rsidRDefault="00366150" w:rsidP="00366150">
      <w:pPr>
        <w:spacing w:line="260" w:lineRule="atLeast"/>
        <w:jc w:val="both"/>
        <w:rPr>
          <w:rFonts w:ascii="Arial" w:hAnsi="Arial" w:cs="Arial"/>
          <w:sz w:val="18"/>
          <w:szCs w:val="18"/>
          <w:lang w:val="hu-HU"/>
        </w:rPr>
      </w:pPr>
      <w:r w:rsidRPr="00BE7BD6">
        <w:rPr>
          <w:rFonts w:ascii="Arial" w:hAnsi="Arial" w:cs="Arial"/>
          <w:sz w:val="18"/>
          <w:szCs w:val="18"/>
          <w:lang w:val="hu-HU"/>
        </w:rPr>
        <w:t>_______________________________________________________________</w:t>
      </w:r>
      <w:r w:rsidR="00F57D00" w:rsidRPr="00BE7BD6">
        <w:rPr>
          <w:rFonts w:ascii="Arial" w:hAnsi="Arial" w:cs="Arial"/>
          <w:sz w:val="18"/>
          <w:szCs w:val="18"/>
          <w:lang w:val="hu-HU"/>
        </w:rPr>
        <w:t xml:space="preserve">______ </w:t>
      </w:r>
      <w:r w:rsidRPr="00BE7BD6">
        <w:rPr>
          <w:rFonts w:ascii="Arial" w:hAnsi="Arial" w:cs="Arial"/>
          <w:sz w:val="18"/>
          <w:szCs w:val="18"/>
          <w:lang w:val="hu-HU"/>
        </w:rPr>
        <w:t xml:space="preserve">kérelmező - birtokbavevő </w:t>
      </w:r>
    </w:p>
    <w:p w14:paraId="24D8B26F" w14:textId="77777777" w:rsidR="00366150" w:rsidRPr="00BE7BD6" w:rsidRDefault="00366150" w:rsidP="00366150">
      <w:pPr>
        <w:spacing w:line="260" w:lineRule="atLeast"/>
        <w:jc w:val="both"/>
        <w:rPr>
          <w:rFonts w:ascii="Arial" w:hAnsi="Arial" w:cs="Arial"/>
          <w:sz w:val="18"/>
          <w:szCs w:val="18"/>
          <w:lang w:val="hu-HU"/>
        </w:rPr>
      </w:pPr>
      <w:r w:rsidRPr="00BE7BD6">
        <w:rPr>
          <w:rFonts w:ascii="Arial" w:hAnsi="Arial" w:cs="Arial"/>
          <w:sz w:val="18"/>
          <w:szCs w:val="18"/>
          <w:lang w:val="hu-HU"/>
        </w:rPr>
        <w:tab/>
        <w:t xml:space="preserve"> </w:t>
      </w:r>
    </w:p>
    <w:p w14:paraId="2842075F" w14:textId="77777777" w:rsidR="00366150" w:rsidRPr="00BE7BD6" w:rsidRDefault="00366150" w:rsidP="00366150">
      <w:pPr>
        <w:rPr>
          <w:rFonts w:ascii="Arial" w:hAnsi="Arial" w:cs="Arial"/>
          <w:sz w:val="18"/>
          <w:szCs w:val="18"/>
          <w:lang w:val="hu-HU"/>
        </w:rPr>
      </w:pPr>
      <w:r w:rsidRPr="00BE7BD6">
        <w:rPr>
          <w:rFonts w:ascii="Arial" w:hAnsi="Arial" w:cs="Arial"/>
          <w:sz w:val="18"/>
          <w:szCs w:val="18"/>
          <w:lang w:val="hu-HU"/>
        </w:rPr>
        <w:t>_________________________________________________________________________________,</w:t>
      </w:r>
    </w:p>
    <w:p w14:paraId="08218016" w14:textId="77777777" w:rsidR="00366150" w:rsidRPr="00BE7BD6" w:rsidRDefault="00366150" w:rsidP="00366150">
      <w:pPr>
        <w:tabs>
          <w:tab w:val="left" w:pos="1134"/>
          <w:tab w:val="left" w:leader="dot" w:pos="3969"/>
        </w:tabs>
        <w:spacing w:line="260" w:lineRule="atLeast"/>
        <w:jc w:val="both"/>
        <w:rPr>
          <w:rFonts w:ascii="Arial" w:hAnsi="Arial" w:cs="Arial"/>
          <w:sz w:val="16"/>
          <w:szCs w:val="16"/>
          <w:lang w:val="hu-HU"/>
        </w:rPr>
      </w:pPr>
      <w:r w:rsidRPr="00BE7BD6">
        <w:rPr>
          <w:rFonts w:ascii="Arial" w:hAnsi="Arial" w:cs="Arial"/>
          <w:sz w:val="18"/>
          <w:szCs w:val="18"/>
          <w:lang w:val="hu-HU"/>
        </w:rPr>
        <w:t xml:space="preserve">                        </w:t>
      </w:r>
      <w:r w:rsidRPr="00BE7BD6">
        <w:rPr>
          <w:rFonts w:ascii="Arial" w:hAnsi="Arial" w:cs="Arial"/>
          <w:sz w:val="16"/>
          <w:szCs w:val="16"/>
          <w:lang w:val="hu-HU"/>
        </w:rPr>
        <w:t xml:space="preserve">                     (családi-és utónév  vagy a jogi személy megnevezése, címe )    </w:t>
      </w:r>
    </w:p>
    <w:p w14:paraId="083B84CB" w14:textId="77777777" w:rsidR="00366150" w:rsidRPr="00BE7BD6" w:rsidRDefault="00366150" w:rsidP="00366150">
      <w:pPr>
        <w:tabs>
          <w:tab w:val="left" w:pos="1134"/>
          <w:tab w:val="left" w:leader="dot" w:pos="3969"/>
        </w:tabs>
        <w:spacing w:line="260" w:lineRule="atLeast"/>
        <w:jc w:val="both"/>
        <w:rPr>
          <w:rFonts w:ascii="Arial" w:hAnsi="Arial" w:cs="Arial"/>
          <w:sz w:val="18"/>
          <w:szCs w:val="18"/>
          <w:lang w:val="hu-HU"/>
        </w:rPr>
      </w:pPr>
    </w:p>
    <w:p w14:paraId="6E620715" w14:textId="77777777" w:rsidR="00366150" w:rsidRPr="00BE7BD6" w:rsidRDefault="00366150" w:rsidP="00366150">
      <w:pPr>
        <w:spacing w:line="260" w:lineRule="atLeast"/>
        <w:rPr>
          <w:rFonts w:ascii="Arial" w:hAnsi="Arial" w:cs="Arial"/>
          <w:sz w:val="16"/>
          <w:szCs w:val="16"/>
          <w:lang w:val="hu-HU"/>
        </w:rPr>
      </w:pPr>
      <w:r w:rsidRPr="00BE7BD6">
        <w:rPr>
          <w:rFonts w:ascii="Arial" w:hAnsi="Arial" w:cs="Arial"/>
          <w:sz w:val="18"/>
          <w:szCs w:val="18"/>
          <w:lang w:val="hu-HU"/>
        </w:rPr>
        <w:t xml:space="preserve">kérelmezem </w:t>
      </w:r>
      <w:r w:rsidR="00B3397B" w:rsidRPr="00BE7BD6">
        <w:rPr>
          <w:rFonts w:ascii="Arial" w:hAnsi="Arial" w:cs="Arial"/>
          <w:sz w:val="18"/>
          <w:szCs w:val="18"/>
          <w:lang w:val="hu-HU"/>
        </w:rPr>
        <w:t xml:space="preserve">határozat </w:t>
      </w:r>
      <w:r w:rsidRPr="00BE7BD6">
        <w:rPr>
          <w:rFonts w:ascii="Arial" w:hAnsi="Arial" w:cs="Arial"/>
          <w:sz w:val="18"/>
          <w:szCs w:val="18"/>
          <w:lang w:val="hu-HU"/>
        </w:rPr>
        <w:t xml:space="preserve">kiállítását,  hogy a mezőgazdasági földterületre, </w:t>
      </w:r>
      <w:r w:rsidR="00DA3416" w:rsidRPr="00BE7BD6">
        <w:rPr>
          <w:rFonts w:ascii="Arial" w:hAnsi="Arial" w:cs="Arial"/>
          <w:sz w:val="18"/>
          <w:szCs w:val="18"/>
          <w:lang w:val="hu-HU"/>
        </w:rPr>
        <w:t xml:space="preserve">az </w:t>
      </w:r>
      <w:r w:rsidRPr="00BE7BD6">
        <w:rPr>
          <w:rFonts w:ascii="Arial" w:hAnsi="Arial" w:cs="Arial"/>
          <w:sz w:val="18"/>
          <w:szCs w:val="18"/>
          <w:lang w:val="hu-HU"/>
        </w:rPr>
        <w:t xml:space="preserve">erdőre vagy </w:t>
      </w:r>
      <w:r w:rsidR="00DA3416" w:rsidRPr="00BE7BD6">
        <w:rPr>
          <w:rFonts w:ascii="Arial" w:hAnsi="Arial" w:cs="Arial"/>
          <w:sz w:val="18"/>
          <w:szCs w:val="18"/>
          <w:lang w:val="hu-HU"/>
        </w:rPr>
        <w:t xml:space="preserve">a </w:t>
      </w:r>
      <w:r w:rsidRPr="00BE7BD6">
        <w:rPr>
          <w:rFonts w:ascii="Arial" w:hAnsi="Arial" w:cs="Arial"/>
          <w:sz w:val="18"/>
          <w:szCs w:val="18"/>
          <w:lang w:val="hu-HU"/>
        </w:rPr>
        <w:t xml:space="preserve">parasztgazdaságra a  tulajdoni jog megszerzéséhez  </w:t>
      </w:r>
      <w:r w:rsidRPr="00BE7BD6">
        <w:rPr>
          <w:rFonts w:ascii="Arial" w:hAnsi="Arial" w:cs="Arial"/>
          <w:b/>
          <w:sz w:val="18"/>
          <w:szCs w:val="18"/>
          <w:lang w:val="hu-HU"/>
        </w:rPr>
        <w:t>a jogügylet jóváhagyása</w:t>
      </w:r>
      <w:r w:rsidRPr="00BE7BD6">
        <w:rPr>
          <w:rFonts w:ascii="Arial" w:hAnsi="Arial" w:cs="Arial"/>
          <w:sz w:val="18"/>
          <w:szCs w:val="18"/>
          <w:lang w:val="hu-HU"/>
        </w:rPr>
        <w:t xml:space="preserve"> </w:t>
      </w:r>
      <w:r w:rsidRPr="00BE7BD6">
        <w:rPr>
          <w:rFonts w:ascii="Arial" w:hAnsi="Arial" w:cs="Arial"/>
          <w:b/>
          <w:sz w:val="18"/>
          <w:szCs w:val="18"/>
          <w:lang w:val="hu-HU"/>
        </w:rPr>
        <w:t>nem szükséges</w:t>
      </w:r>
      <w:r w:rsidRPr="00BE7BD6">
        <w:rPr>
          <w:rFonts w:ascii="Arial" w:hAnsi="Arial" w:cs="Arial"/>
          <w:sz w:val="18"/>
          <w:szCs w:val="18"/>
          <w:lang w:val="hu-HU"/>
        </w:rPr>
        <w:t>, mert:</w:t>
      </w:r>
      <w:r w:rsidR="004E7E66" w:rsidRPr="00BE7BD6">
        <w:rPr>
          <w:rFonts w:ascii="Arial" w:hAnsi="Arial" w:cs="Arial"/>
          <w:sz w:val="18"/>
          <w:szCs w:val="18"/>
          <w:lang w:val="hu-HU"/>
        </w:rPr>
        <w:t xml:space="preserve"> (karikázza  be  a megfelelőt)</w:t>
      </w:r>
    </w:p>
    <w:p w14:paraId="41B69854" w14:textId="77777777" w:rsidR="00366150" w:rsidRPr="00BE7BD6" w:rsidRDefault="00366150" w:rsidP="00366150">
      <w:pPr>
        <w:spacing w:line="260" w:lineRule="atLeast"/>
        <w:rPr>
          <w:rFonts w:ascii="Arial" w:hAnsi="Arial" w:cs="Arial"/>
          <w:sz w:val="18"/>
          <w:szCs w:val="18"/>
          <w:lang w:val="hu-HU"/>
        </w:rPr>
      </w:pPr>
    </w:p>
    <w:tbl>
      <w:tblPr>
        <w:tblW w:w="9000" w:type="dxa"/>
        <w:tblInd w:w="70" w:type="dxa"/>
        <w:tblLayout w:type="fixed"/>
        <w:tblCellMar>
          <w:left w:w="70" w:type="dxa"/>
          <w:right w:w="70" w:type="dxa"/>
        </w:tblCellMar>
        <w:tblLook w:val="0000" w:firstRow="0" w:lastRow="0" w:firstColumn="0" w:lastColumn="0" w:noHBand="0" w:noVBand="0"/>
      </w:tblPr>
      <w:tblGrid>
        <w:gridCol w:w="7797"/>
        <w:gridCol w:w="663"/>
        <w:gridCol w:w="540"/>
      </w:tblGrid>
      <w:tr w:rsidR="00BE7BD6" w:rsidRPr="00BE7BD6" w14:paraId="4D4D45EE" w14:textId="77777777" w:rsidTr="00F57D00">
        <w:trPr>
          <w:trHeight w:val="365"/>
        </w:trPr>
        <w:tc>
          <w:tcPr>
            <w:tcW w:w="7797" w:type="dxa"/>
            <w:tcBorders>
              <w:top w:val="single" w:sz="6" w:space="0" w:color="auto"/>
              <w:left w:val="single" w:sz="6" w:space="0" w:color="auto"/>
              <w:bottom w:val="single" w:sz="6" w:space="0" w:color="auto"/>
              <w:right w:val="single" w:sz="6" w:space="0" w:color="auto"/>
            </w:tcBorders>
            <w:vAlign w:val="center"/>
          </w:tcPr>
          <w:p w14:paraId="14FEB758" w14:textId="521C5ABA" w:rsidR="00366150" w:rsidRPr="00BE7BD6" w:rsidRDefault="00366150" w:rsidP="00F57D00">
            <w:pPr>
              <w:tabs>
                <w:tab w:val="left" w:pos="470"/>
              </w:tabs>
              <w:spacing w:line="260" w:lineRule="atLeast"/>
              <w:ind w:left="1080" w:hanging="1080"/>
              <w:jc w:val="both"/>
              <w:rPr>
                <w:rFonts w:ascii="Arial" w:hAnsi="Arial" w:cs="Arial"/>
                <w:sz w:val="16"/>
                <w:szCs w:val="16"/>
                <w:lang w:val="hu-HU"/>
              </w:rPr>
            </w:pPr>
            <w:r w:rsidRPr="00BE7BD6">
              <w:rPr>
                <w:rFonts w:ascii="Arial" w:hAnsi="Arial" w:cs="Arial"/>
                <w:sz w:val="16"/>
                <w:szCs w:val="16"/>
                <w:lang w:val="hu-HU"/>
              </w:rPr>
              <w:t>a)</w:t>
            </w:r>
            <w:r w:rsidR="00F57D00" w:rsidRPr="00BE7BD6">
              <w:rPr>
                <w:rFonts w:ascii="Arial" w:hAnsi="Arial" w:cs="Arial"/>
                <w:sz w:val="16"/>
                <w:szCs w:val="16"/>
                <w:lang w:val="hu-HU"/>
              </w:rPr>
              <w:t xml:space="preserve"> </w:t>
            </w:r>
            <w:r w:rsidR="00314A52" w:rsidRPr="00BE7BD6">
              <w:rPr>
                <w:rFonts w:ascii="Arial" w:hAnsi="Arial" w:cs="Arial"/>
                <w:sz w:val="16"/>
                <w:szCs w:val="16"/>
                <w:lang w:val="hu-HU"/>
              </w:rPr>
              <w:t>a földterület komasszáció (tagosítás) alatt áll</w:t>
            </w:r>
          </w:p>
        </w:tc>
        <w:tc>
          <w:tcPr>
            <w:tcW w:w="663" w:type="dxa"/>
            <w:tcBorders>
              <w:top w:val="single" w:sz="6" w:space="0" w:color="auto"/>
              <w:left w:val="single" w:sz="6" w:space="0" w:color="auto"/>
              <w:bottom w:val="single" w:sz="6" w:space="0" w:color="auto"/>
              <w:right w:val="single" w:sz="6" w:space="0" w:color="auto"/>
            </w:tcBorders>
            <w:vAlign w:val="center"/>
          </w:tcPr>
          <w:p w14:paraId="0ACC62DE"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5DF9A574"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0D872A7F" w14:textId="77777777" w:rsidTr="00F57D00">
        <w:trPr>
          <w:trHeight w:val="481"/>
        </w:trPr>
        <w:tc>
          <w:tcPr>
            <w:tcW w:w="7797" w:type="dxa"/>
            <w:tcBorders>
              <w:top w:val="single" w:sz="6" w:space="0" w:color="auto"/>
              <w:left w:val="single" w:sz="6" w:space="0" w:color="auto"/>
              <w:bottom w:val="single" w:sz="6" w:space="0" w:color="auto"/>
              <w:right w:val="single" w:sz="6" w:space="0" w:color="auto"/>
            </w:tcBorders>
            <w:vAlign w:val="center"/>
          </w:tcPr>
          <w:p w14:paraId="28809FCB" w14:textId="77777777" w:rsidR="00366150" w:rsidRPr="00BE7BD6" w:rsidRDefault="00366150" w:rsidP="00F57D00">
            <w:pPr>
              <w:tabs>
                <w:tab w:val="left" w:pos="470"/>
              </w:tabs>
              <w:spacing w:line="260" w:lineRule="atLeast"/>
              <w:ind w:left="470" w:hanging="470"/>
              <w:jc w:val="both"/>
              <w:rPr>
                <w:rFonts w:ascii="Arial" w:hAnsi="Arial" w:cs="Arial"/>
                <w:sz w:val="16"/>
                <w:szCs w:val="16"/>
                <w:lang w:val="hu-HU"/>
              </w:rPr>
            </w:pPr>
            <w:r w:rsidRPr="00BE7BD6">
              <w:rPr>
                <w:rFonts w:ascii="Arial" w:hAnsi="Arial" w:cs="Arial"/>
                <w:sz w:val="16"/>
                <w:szCs w:val="16"/>
                <w:lang w:val="hu-HU"/>
              </w:rPr>
              <w:t>b)</w:t>
            </w:r>
            <w:r w:rsidR="00F57D00" w:rsidRPr="00BE7BD6">
              <w:rPr>
                <w:rFonts w:ascii="Arial" w:hAnsi="Arial" w:cs="Arial"/>
                <w:sz w:val="16"/>
                <w:szCs w:val="16"/>
                <w:lang w:val="hu-HU"/>
              </w:rPr>
              <w:t xml:space="preserve"> </w:t>
            </w:r>
            <w:r w:rsidRPr="00BE7BD6">
              <w:rPr>
                <w:rFonts w:ascii="Arial" w:hAnsi="Arial" w:cs="Arial"/>
                <w:sz w:val="16"/>
                <w:szCs w:val="16"/>
                <w:lang w:val="hu-HU"/>
              </w:rPr>
              <w:t>a házastársak illetve élettársak vagy a tulajdonos és annak törvényes örökös</w:t>
            </w:r>
            <w:r w:rsidR="00B3397B" w:rsidRPr="00BE7BD6">
              <w:rPr>
                <w:rFonts w:ascii="Arial" w:hAnsi="Arial" w:cs="Arial"/>
                <w:sz w:val="16"/>
                <w:szCs w:val="16"/>
                <w:lang w:val="hu-HU"/>
              </w:rPr>
              <w:t>e közötti jogügyletről</w:t>
            </w:r>
            <w:r w:rsidRPr="00BE7BD6">
              <w:rPr>
                <w:rFonts w:ascii="Arial" w:hAnsi="Arial" w:cs="Arial"/>
                <w:sz w:val="16"/>
                <w:szCs w:val="16"/>
                <w:lang w:val="hu-HU"/>
              </w:rPr>
              <w:t xml:space="preserve"> van szó </w:t>
            </w:r>
          </w:p>
        </w:tc>
        <w:tc>
          <w:tcPr>
            <w:tcW w:w="663" w:type="dxa"/>
            <w:tcBorders>
              <w:top w:val="single" w:sz="6" w:space="0" w:color="auto"/>
              <w:left w:val="single" w:sz="6" w:space="0" w:color="auto"/>
              <w:bottom w:val="single" w:sz="6" w:space="0" w:color="auto"/>
              <w:right w:val="single" w:sz="6" w:space="0" w:color="auto"/>
            </w:tcBorders>
            <w:vAlign w:val="center"/>
          </w:tcPr>
          <w:p w14:paraId="697EEA89"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44F88806"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72CFC5D4" w14:textId="77777777" w:rsidTr="00F57D00">
        <w:trPr>
          <w:trHeight w:val="365"/>
        </w:trPr>
        <w:tc>
          <w:tcPr>
            <w:tcW w:w="7797" w:type="dxa"/>
            <w:tcBorders>
              <w:top w:val="single" w:sz="6" w:space="0" w:color="auto"/>
              <w:left w:val="single" w:sz="6" w:space="0" w:color="auto"/>
              <w:bottom w:val="single" w:sz="6" w:space="0" w:color="auto"/>
              <w:right w:val="single" w:sz="6" w:space="0" w:color="auto"/>
            </w:tcBorders>
            <w:vAlign w:val="center"/>
          </w:tcPr>
          <w:p w14:paraId="1575F539" w14:textId="77777777" w:rsidR="00F57D00" w:rsidRPr="00BE7BD6" w:rsidRDefault="00366150" w:rsidP="00DA3416">
            <w:pPr>
              <w:tabs>
                <w:tab w:val="left" w:pos="470"/>
              </w:tabs>
              <w:spacing w:line="260" w:lineRule="atLeast"/>
              <w:ind w:left="497" w:hanging="497"/>
              <w:jc w:val="both"/>
              <w:rPr>
                <w:rFonts w:ascii="Arial" w:hAnsi="Arial" w:cs="Arial"/>
                <w:sz w:val="16"/>
                <w:szCs w:val="16"/>
                <w:lang w:val="hu-HU"/>
              </w:rPr>
            </w:pPr>
            <w:r w:rsidRPr="00BE7BD6">
              <w:rPr>
                <w:rFonts w:ascii="Arial" w:hAnsi="Arial" w:cs="Arial"/>
                <w:sz w:val="16"/>
                <w:szCs w:val="16"/>
                <w:lang w:val="hu-HU"/>
              </w:rPr>
              <w:t>c)</w:t>
            </w:r>
            <w:r w:rsidR="00F57D00" w:rsidRPr="00BE7BD6">
              <w:rPr>
                <w:rFonts w:ascii="Arial" w:hAnsi="Arial" w:cs="Arial"/>
                <w:sz w:val="16"/>
                <w:szCs w:val="16"/>
                <w:lang w:val="hu-HU"/>
              </w:rPr>
              <w:t xml:space="preserve"> </w:t>
            </w:r>
            <w:r w:rsidRPr="00BE7BD6">
              <w:rPr>
                <w:rFonts w:ascii="Arial" w:hAnsi="Arial" w:cs="Arial"/>
                <w:sz w:val="16"/>
                <w:szCs w:val="16"/>
                <w:lang w:val="hu-HU"/>
              </w:rPr>
              <w:t xml:space="preserve">társtulajdonosok közötti jogügyletről van szó, amikor a mezőgazdasági földterület, az erdő vagy a  </w:t>
            </w:r>
          </w:p>
          <w:p w14:paraId="694D5030" w14:textId="77777777" w:rsidR="00F57D00" w:rsidRPr="00BE7BD6" w:rsidRDefault="00366150" w:rsidP="00DA3416">
            <w:pPr>
              <w:tabs>
                <w:tab w:val="left" w:pos="470"/>
              </w:tabs>
              <w:spacing w:line="260" w:lineRule="atLeast"/>
              <w:ind w:left="497" w:hanging="497"/>
              <w:jc w:val="both"/>
              <w:rPr>
                <w:rFonts w:ascii="Arial" w:hAnsi="Arial" w:cs="Arial"/>
                <w:sz w:val="16"/>
                <w:szCs w:val="16"/>
                <w:lang w:val="hu-HU"/>
              </w:rPr>
            </w:pPr>
            <w:r w:rsidRPr="00BE7BD6">
              <w:rPr>
                <w:rFonts w:ascii="Arial" w:hAnsi="Arial" w:cs="Arial"/>
                <w:sz w:val="16"/>
                <w:szCs w:val="16"/>
                <w:lang w:val="hu-HU"/>
              </w:rPr>
              <w:t xml:space="preserve">parasztgazdaság </w:t>
            </w:r>
            <w:r w:rsidR="00DA3416" w:rsidRPr="00BE7BD6">
              <w:rPr>
                <w:rFonts w:ascii="Arial" w:hAnsi="Arial" w:cs="Arial"/>
                <w:sz w:val="16"/>
                <w:szCs w:val="16"/>
                <w:lang w:val="hu-HU"/>
              </w:rPr>
              <w:t xml:space="preserve"> két vagy ennél több társtulajdonos tulajdonában van, amikor az összes társtulajdonos </w:t>
            </w:r>
          </w:p>
          <w:p w14:paraId="560A4263" w14:textId="77777777" w:rsidR="00366150" w:rsidRPr="00BE7BD6" w:rsidRDefault="00DA3416" w:rsidP="00DA3416">
            <w:pPr>
              <w:tabs>
                <w:tab w:val="left" w:pos="470"/>
              </w:tabs>
              <w:spacing w:line="260" w:lineRule="atLeast"/>
              <w:ind w:left="497" w:hanging="497"/>
              <w:jc w:val="both"/>
              <w:rPr>
                <w:rFonts w:ascii="Arial" w:hAnsi="Arial" w:cs="Arial"/>
                <w:sz w:val="16"/>
                <w:szCs w:val="16"/>
                <w:lang w:val="hu-HU"/>
              </w:rPr>
            </w:pPr>
            <w:r w:rsidRPr="00BE7BD6">
              <w:rPr>
                <w:rFonts w:ascii="Arial" w:hAnsi="Arial" w:cs="Arial"/>
                <w:sz w:val="16"/>
                <w:szCs w:val="16"/>
                <w:lang w:val="hu-HU"/>
              </w:rPr>
              <w:t>szerződést köt</w:t>
            </w:r>
          </w:p>
        </w:tc>
        <w:tc>
          <w:tcPr>
            <w:tcW w:w="663" w:type="dxa"/>
            <w:tcBorders>
              <w:top w:val="single" w:sz="6" w:space="0" w:color="auto"/>
              <w:left w:val="single" w:sz="6" w:space="0" w:color="auto"/>
              <w:bottom w:val="single" w:sz="6" w:space="0" w:color="auto"/>
              <w:right w:val="single" w:sz="6" w:space="0" w:color="auto"/>
            </w:tcBorders>
            <w:vAlign w:val="center"/>
          </w:tcPr>
          <w:p w14:paraId="62A1C0F4"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72744D8B"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0C84F764" w14:textId="77777777" w:rsidTr="00F57D00">
        <w:trPr>
          <w:trHeight w:val="350"/>
        </w:trPr>
        <w:tc>
          <w:tcPr>
            <w:tcW w:w="7797" w:type="dxa"/>
            <w:tcBorders>
              <w:top w:val="single" w:sz="6" w:space="0" w:color="auto"/>
              <w:left w:val="single" w:sz="6" w:space="0" w:color="auto"/>
              <w:bottom w:val="single" w:sz="6" w:space="0" w:color="auto"/>
              <w:right w:val="single" w:sz="6" w:space="0" w:color="auto"/>
            </w:tcBorders>
            <w:vAlign w:val="center"/>
          </w:tcPr>
          <w:p w14:paraId="27E54B6E" w14:textId="77777777" w:rsidR="00366150" w:rsidRPr="00BE7BD6" w:rsidRDefault="00DA3416" w:rsidP="00DA3416">
            <w:pPr>
              <w:tabs>
                <w:tab w:val="left" w:pos="470"/>
              </w:tabs>
              <w:spacing w:line="260" w:lineRule="atLeast"/>
              <w:ind w:left="1080" w:hanging="1080"/>
              <w:jc w:val="both"/>
              <w:rPr>
                <w:rFonts w:ascii="Arial" w:hAnsi="Arial" w:cs="Arial"/>
                <w:sz w:val="16"/>
                <w:szCs w:val="16"/>
                <w:lang w:val="hu-HU"/>
              </w:rPr>
            </w:pPr>
            <w:r w:rsidRPr="00BE7BD6">
              <w:rPr>
                <w:rFonts w:ascii="Arial" w:hAnsi="Arial" w:cs="Arial"/>
                <w:sz w:val="16"/>
                <w:szCs w:val="16"/>
                <w:lang w:val="hu-HU"/>
              </w:rPr>
              <w:t>cs)</w:t>
            </w:r>
            <w:r w:rsidR="00F57D00" w:rsidRPr="00BE7BD6">
              <w:rPr>
                <w:rFonts w:ascii="Arial" w:hAnsi="Arial" w:cs="Arial"/>
                <w:sz w:val="16"/>
                <w:szCs w:val="16"/>
                <w:lang w:val="hu-HU"/>
              </w:rPr>
              <w:t xml:space="preserve"> </w:t>
            </w:r>
            <w:r w:rsidR="00366150" w:rsidRPr="00BE7BD6">
              <w:rPr>
                <w:rFonts w:ascii="Arial" w:hAnsi="Arial" w:cs="Arial"/>
                <w:sz w:val="16"/>
                <w:szCs w:val="16"/>
                <w:lang w:val="hu-HU"/>
              </w:rPr>
              <w:t xml:space="preserve">olyan jogügyletről van szó, </w:t>
            </w:r>
            <w:r w:rsidR="00543FE1" w:rsidRPr="00BE7BD6">
              <w:rPr>
                <w:rFonts w:ascii="Arial" w:hAnsi="Arial" w:cs="Arial"/>
                <w:sz w:val="16"/>
                <w:szCs w:val="16"/>
                <w:lang w:val="hu-HU"/>
              </w:rPr>
              <w:t>a</w:t>
            </w:r>
            <w:r w:rsidR="00366150" w:rsidRPr="00BE7BD6">
              <w:rPr>
                <w:rFonts w:ascii="Arial" w:hAnsi="Arial" w:cs="Arial"/>
                <w:sz w:val="16"/>
                <w:szCs w:val="16"/>
                <w:lang w:val="hu-HU"/>
              </w:rPr>
              <w:t xml:space="preserve">melynek  alapja az életfogytiglani eltartási szerződés </w:t>
            </w:r>
          </w:p>
        </w:tc>
        <w:tc>
          <w:tcPr>
            <w:tcW w:w="663" w:type="dxa"/>
            <w:tcBorders>
              <w:top w:val="single" w:sz="6" w:space="0" w:color="auto"/>
              <w:left w:val="single" w:sz="6" w:space="0" w:color="auto"/>
              <w:bottom w:val="single" w:sz="6" w:space="0" w:color="auto"/>
              <w:right w:val="single" w:sz="6" w:space="0" w:color="auto"/>
            </w:tcBorders>
            <w:vAlign w:val="center"/>
          </w:tcPr>
          <w:p w14:paraId="228B86B7"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5DBBE675"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3B9F033A" w14:textId="77777777" w:rsidTr="00F57D00">
        <w:trPr>
          <w:trHeight w:val="365"/>
        </w:trPr>
        <w:tc>
          <w:tcPr>
            <w:tcW w:w="7797" w:type="dxa"/>
            <w:tcBorders>
              <w:top w:val="single" w:sz="6" w:space="0" w:color="auto"/>
              <w:left w:val="single" w:sz="6" w:space="0" w:color="auto"/>
              <w:bottom w:val="single" w:sz="6" w:space="0" w:color="auto"/>
              <w:right w:val="single" w:sz="6" w:space="0" w:color="auto"/>
            </w:tcBorders>
            <w:vAlign w:val="center"/>
          </w:tcPr>
          <w:p w14:paraId="6413657B" w14:textId="77777777" w:rsidR="00366150" w:rsidRPr="00BE7BD6" w:rsidRDefault="00366150" w:rsidP="00F57D00">
            <w:pPr>
              <w:spacing w:line="260" w:lineRule="atLeast"/>
              <w:ind w:hanging="1080"/>
              <w:jc w:val="both"/>
              <w:rPr>
                <w:rFonts w:ascii="Arial" w:hAnsi="Arial" w:cs="Arial"/>
                <w:sz w:val="16"/>
                <w:szCs w:val="16"/>
                <w:lang w:val="hu-HU"/>
              </w:rPr>
            </w:pPr>
            <w:r w:rsidRPr="00BE7BD6">
              <w:rPr>
                <w:rFonts w:ascii="Arial" w:hAnsi="Arial" w:cs="Arial"/>
                <w:sz w:val="16"/>
                <w:szCs w:val="16"/>
                <w:lang w:val="hu-HU"/>
              </w:rPr>
              <w:t>5.</w:t>
            </w:r>
            <w:r w:rsidRPr="00BE7BD6">
              <w:rPr>
                <w:rFonts w:ascii="Arial" w:hAnsi="Arial" w:cs="Arial"/>
                <w:sz w:val="16"/>
                <w:szCs w:val="16"/>
                <w:lang w:val="hu-HU"/>
              </w:rPr>
              <w:tab/>
            </w:r>
            <w:r w:rsidR="00DA3416" w:rsidRPr="00BE7BD6">
              <w:rPr>
                <w:rFonts w:ascii="Arial" w:hAnsi="Arial" w:cs="Arial"/>
                <w:sz w:val="16"/>
                <w:szCs w:val="16"/>
                <w:lang w:val="hu-HU"/>
              </w:rPr>
              <w:t>d)</w:t>
            </w:r>
            <w:r w:rsidRPr="00BE7BD6">
              <w:rPr>
                <w:rFonts w:ascii="Arial" w:hAnsi="Arial" w:cs="Arial"/>
                <w:sz w:val="16"/>
                <w:szCs w:val="16"/>
                <w:lang w:val="hu-HU"/>
              </w:rPr>
              <w:t xml:space="preserve"> </w:t>
            </w:r>
            <w:r w:rsidR="0067549A" w:rsidRPr="00BE7BD6">
              <w:rPr>
                <w:rFonts w:ascii="Arial" w:hAnsi="Arial" w:cs="Arial"/>
                <w:sz w:val="16"/>
                <w:szCs w:val="16"/>
                <w:lang w:val="hu-HU"/>
              </w:rPr>
              <w:t>ajándék alapú,</w:t>
            </w:r>
            <w:r w:rsidRPr="00BE7BD6">
              <w:rPr>
                <w:rFonts w:ascii="Arial" w:hAnsi="Arial" w:cs="Arial"/>
                <w:sz w:val="16"/>
                <w:szCs w:val="16"/>
                <w:lang w:val="hu-HU"/>
              </w:rPr>
              <w:t xml:space="preserve"> halálesetre vagy á</w:t>
            </w:r>
            <w:r w:rsidR="0067549A" w:rsidRPr="00BE7BD6">
              <w:rPr>
                <w:rFonts w:ascii="Arial" w:hAnsi="Arial" w:cs="Arial"/>
                <w:sz w:val="16"/>
                <w:szCs w:val="16"/>
                <w:lang w:val="hu-HU"/>
              </w:rPr>
              <w:t>tadási</w:t>
            </w:r>
            <w:r w:rsidRPr="00BE7BD6">
              <w:rPr>
                <w:rFonts w:ascii="Arial" w:hAnsi="Arial" w:cs="Arial"/>
                <w:sz w:val="16"/>
                <w:szCs w:val="16"/>
                <w:lang w:val="hu-HU"/>
              </w:rPr>
              <w:t xml:space="preserve"> szerződésre vonatkozó</w:t>
            </w:r>
            <w:r w:rsidR="0067549A" w:rsidRPr="00BE7BD6">
              <w:rPr>
                <w:rFonts w:ascii="Arial" w:hAnsi="Arial" w:cs="Arial"/>
                <w:sz w:val="16"/>
                <w:szCs w:val="16"/>
                <w:lang w:val="hu-HU"/>
              </w:rPr>
              <w:t xml:space="preserve"> jogügyletről van szó</w:t>
            </w:r>
          </w:p>
        </w:tc>
        <w:tc>
          <w:tcPr>
            <w:tcW w:w="663" w:type="dxa"/>
            <w:tcBorders>
              <w:top w:val="single" w:sz="6" w:space="0" w:color="auto"/>
              <w:left w:val="single" w:sz="6" w:space="0" w:color="auto"/>
              <w:bottom w:val="single" w:sz="6" w:space="0" w:color="auto"/>
              <w:right w:val="single" w:sz="6" w:space="0" w:color="auto"/>
            </w:tcBorders>
            <w:vAlign w:val="center"/>
          </w:tcPr>
          <w:p w14:paraId="57291BB0"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5F182061" w14:textId="77777777" w:rsidR="00366150" w:rsidRPr="00BE7BD6" w:rsidRDefault="00366150" w:rsidP="00735D13">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12390456" w14:textId="77777777" w:rsidTr="00F57D00">
        <w:trPr>
          <w:trHeight w:val="525"/>
        </w:trPr>
        <w:tc>
          <w:tcPr>
            <w:tcW w:w="7797" w:type="dxa"/>
            <w:tcBorders>
              <w:top w:val="single" w:sz="6" w:space="0" w:color="auto"/>
              <w:left w:val="single" w:sz="6" w:space="0" w:color="auto"/>
              <w:bottom w:val="single" w:sz="6" w:space="0" w:color="auto"/>
              <w:right w:val="single" w:sz="6" w:space="0" w:color="auto"/>
            </w:tcBorders>
            <w:vAlign w:val="center"/>
          </w:tcPr>
          <w:p w14:paraId="176C8F5C" w14:textId="3AAE56D9" w:rsidR="00F57D00" w:rsidRPr="00BE7BD6" w:rsidRDefault="00F57D00" w:rsidP="00E81B3B">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 xml:space="preserve">e) </w:t>
            </w:r>
            <w:r w:rsidR="00314A52" w:rsidRPr="00BE7BD6">
              <w:rPr>
                <w:rFonts w:ascii="Arial" w:hAnsi="Arial" w:cs="Arial"/>
                <w:sz w:val="16"/>
                <w:szCs w:val="16"/>
                <w:lang w:val="hu-HU"/>
              </w:rPr>
              <w:t>a telek legfeljebb 1</w:t>
            </w:r>
            <w:r w:rsidR="00DE4B76" w:rsidRPr="00BE7BD6">
              <w:rPr>
                <w:rFonts w:ascii="Arial" w:hAnsi="Arial" w:cs="Arial"/>
                <w:sz w:val="16"/>
                <w:szCs w:val="16"/>
                <w:lang w:val="hu-HU"/>
              </w:rPr>
              <w:t>.</w:t>
            </w:r>
            <w:r w:rsidR="00314A52" w:rsidRPr="00BE7BD6">
              <w:rPr>
                <w:rFonts w:ascii="Arial" w:hAnsi="Arial" w:cs="Arial"/>
                <w:sz w:val="16"/>
                <w:szCs w:val="16"/>
                <w:lang w:val="hu-HU"/>
              </w:rPr>
              <w:t>000 m</w:t>
            </w:r>
            <w:r w:rsidR="00314A52" w:rsidRPr="00BE7BD6">
              <w:rPr>
                <w:rFonts w:ascii="Arial" w:hAnsi="Arial" w:cs="Arial"/>
                <w:sz w:val="16"/>
                <w:szCs w:val="16"/>
                <w:vertAlign w:val="superscript"/>
                <w:lang w:val="hu-HU"/>
              </w:rPr>
              <w:t>2</w:t>
            </w:r>
            <w:r w:rsidR="00314A52" w:rsidRPr="00BE7BD6">
              <w:rPr>
                <w:rFonts w:ascii="Arial" w:hAnsi="Arial" w:cs="Arial"/>
                <w:sz w:val="16"/>
                <w:szCs w:val="16"/>
                <w:lang w:val="hu-HU"/>
              </w:rPr>
              <w:t xml:space="preserve"> területű, és legalább egy része mezőgazdasági</w:t>
            </w:r>
            <w:r w:rsidR="00DE4B76" w:rsidRPr="00BE7BD6">
              <w:rPr>
                <w:rFonts w:ascii="Arial" w:hAnsi="Arial" w:cs="Arial"/>
                <w:sz w:val="16"/>
                <w:szCs w:val="16"/>
                <w:lang w:val="hu-HU"/>
              </w:rPr>
              <w:t xml:space="preserve"> rendeltetésű</w:t>
            </w:r>
            <w:r w:rsidR="00314A52" w:rsidRPr="00BE7BD6">
              <w:rPr>
                <w:rFonts w:ascii="Arial" w:hAnsi="Arial" w:cs="Arial"/>
                <w:sz w:val="16"/>
                <w:szCs w:val="16"/>
                <w:lang w:val="hu-HU"/>
              </w:rPr>
              <w:t xml:space="preserve">, </w:t>
            </w:r>
            <w:r w:rsidR="00DE4B76" w:rsidRPr="00BE7BD6">
              <w:rPr>
                <w:rFonts w:ascii="Arial" w:hAnsi="Arial" w:cs="Arial"/>
                <w:sz w:val="16"/>
                <w:szCs w:val="16"/>
                <w:lang w:val="hu-HU"/>
              </w:rPr>
              <w:t>valamint</w:t>
            </w:r>
            <w:r w:rsidR="00314A52" w:rsidRPr="00BE7BD6">
              <w:rPr>
                <w:rFonts w:ascii="Arial" w:hAnsi="Arial" w:cs="Arial"/>
                <w:sz w:val="16"/>
                <w:szCs w:val="16"/>
                <w:lang w:val="hu-HU"/>
              </w:rPr>
              <w:t xml:space="preserve"> a telken kevésbé </w:t>
            </w:r>
            <w:r w:rsidR="00DE4B76" w:rsidRPr="00BE7BD6">
              <w:rPr>
                <w:rFonts w:ascii="Arial" w:hAnsi="Arial" w:cs="Arial"/>
                <w:sz w:val="16"/>
                <w:szCs w:val="16"/>
                <w:lang w:val="hu-HU"/>
              </w:rPr>
              <w:t>összetett</w:t>
            </w:r>
            <w:r w:rsidR="00314A52" w:rsidRPr="00BE7BD6">
              <w:rPr>
                <w:rFonts w:ascii="Arial" w:hAnsi="Arial" w:cs="Arial"/>
                <w:sz w:val="16"/>
                <w:szCs w:val="16"/>
                <w:lang w:val="hu-HU"/>
              </w:rPr>
              <w:t xml:space="preserve"> vagy </w:t>
            </w:r>
            <w:r w:rsidR="00DE4B76" w:rsidRPr="00BE7BD6">
              <w:rPr>
                <w:rFonts w:ascii="Arial" w:hAnsi="Arial" w:cs="Arial"/>
                <w:sz w:val="16"/>
                <w:szCs w:val="16"/>
                <w:lang w:val="hu-HU"/>
              </w:rPr>
              <w:t>összetett</w:t>
            </w:r>
            <w:r w:rsidR="00314A52" w:rsidRPr="00BE7BD6">
              <w:rPr>
                <w:rFonts w:ascii="Arial" w:hAnsi="Arial" w:cs="Arial"/>
                <w:sz w:val="16"/>
                <w:szCs w:val="16"/>
                <w:lang w:val="hu-HU"/>
              </w:rPr>
              <w:t xml:space="preserve"> épület áll, amelyre a</w:t>
            </w:r>
            <w:r w:rsidR="00DE4B76" w:rsidRPr="00BE7BD6">
              <w:rPr>
                <w:rFonts w:ascii="Arial" w:hAnsi="Arial" w:cs="Arial"/>
                <w:sz w:val="16"/>
                <w:szCs w:val="16"/>
                <w:lang w:val="hu-HU"/>
              </w:rPr>
              <w:t xml:space="preserve"> létesítmények</w:t>
            </w:r>
            <w:r w:rsidR="00314A52" w:rsidRPr="00BE7BD6">
              <w:rPr>
                <w:rFonts w:ascii="Arial" w:hAnsi="Arial" w:cs="Arial"/>
                <w:sz w:val="16"/>
                <w:szCs w:val="16"/>
                <w:lang w:val="hu-HU"/>
              </w:rPr>
              <w:t xml:space="preserve"> építésére vonatkozó törvény szerint jogerős építési engedélyt adtak ki</w:t>
            </w:r>
          </w:p>
        </w:tc>
        <w:tc>
          <w:tcPr>
            <w:tcW w:w="663" w:type="dxa"/>
            <w:tcBorders>
              <w:top w:val="single" w:sz="6" w:space="0" w:color="auto"/>
              <w:left w:val="single" w:sz="6" w:space="0" w:color="auto"/>
              <w:bottom w:val="single" w:sz="6" w:space="0" w:color="auto"/>
              <w:right w:val="single" w:sz="6" w:space="0" w:color="auto"/>
            </w:tcBorders>
            <w:vAlign w:val="center"/>
          </w:tcPr>
          <w:p w14:paraId="3AC48B66"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21248CC4"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612A4E64" w14:textId="77777777" w:rsidTr="00F57D00">
        <w:trPr>
          <w:trHeight w:val="263"/>
        </w:trPr>
        <w:tc>
          <w:tcPr>
            <w:tcW w:w="7797" w:type="dxa"/>
            <w:tcBorders>
              <w:top w:val="single" w:sz="6" w:space="0" w:color="auto"/>
              <w:left w:val="single" w:sz="6" w:space="0" w:color="auto"/>
              <w:bottom w:val="single" w:sz="6" w:space="0" w:color="auto"/>
              <w:right w:val="single" w:sz="6" w:space="0" w:color="auto"/>
            </w:tcBorders>
            <w:vAlign w:val="center"/>
          </w:tcPr>
          <w:p w14:paraId="30681582" w14:textId="7B3BAF08"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 xml:space="preserve">f) </w:t>
            </w:r>
            <w:r w:rsidR="00314A52" w:rsidRPr="00BE7BD6">
              <w:rPr>
                <w:rFonts w:ascii="Arial" w:hAnsi="Arial" w:cs="Arial"/>
                <w:sz w:val="16"/>
                <w:szCs w:val="16"/>
                <w:lang w:val="hu-HU"/>
              </w:rPr>
              <w:t>a</w:t>
            </w:r>
            <w:r w:rsidR="00DE4B76" w:rsidRPr="00BE7BD6">
              <w:rPr>
                <w:rFonts w:ascii="Arial" w:hAnsi="Arial" w:cs="Arial"/>
                <w:sz w:val="16"/>
                <w:szCs w:val="16"/>
                <w:lang w:val="hu-HU"/>
              </w:rPr>
              <w:t xml:space="preserve"> jog</w:t>
            </w:r>
            <w:r w:rsidR="00314A52" w:rsidRPr="00BE7BD6">
              <w:rPr>
                <w:rFonts w:ascii="Arial" w:hAnsi="Arial" w:cs="Arial"/>
                <w:sz w:val="16"/>
                <w:szCs w:val="16"/>
                <w:lang w:val="hu-HU"/>
              </w:rPr>
              <w:t xml:space="preserve">ügylet a </w:t>
            </w:r>
            <w:r w:rsidR="00DE4B76" w:rsidRPr="00BE7BD6">
              <w:rPr>
                <w:rFonts w:ascii="Arial" w:hAnsi="Arial" w:cs="Arial"/>
                <w:sz w:val="16"/>
                <w:szCs w:val="16"/>
                <w:lang w:val="hu-HU"/>
              </w:rPr>
              <w:t>M</w:t>
            </w:r>
            <w:r w:rsidR="00314A52" w:rsidRPr="00BE7BD6">
              <w:rPr>
                <w:rFonts w:ascii="Arial" w:hAnsi="Arial" w:cs="Arial"/>
                <w:sz w:val="16"/>
                <w:szCs w:val="16"/>
                <w:lang w:val="hu-HU"/>
              </w:rPr>
              <w:t>ezőgazdasági földterületekről szóló törvény 17a. cikk</w:t>
            </w:r>
            <w:r w:rsidR="00DE4B76" w:rsidRPr="00BE7BD6">
              <w:rPr>
                <w:rFonts w:ascii="Arial" w:hAnsi="Arial" w:cs="Arial"/>
                <w:sz w:val="16"/>
                <w:szCs w:val="16"/>
                <w:lang w:val="hu-HU"/>
              </w:rPr>
              <w:t>e szerinti</w:t>
            </w:r>
            <w:r w:rsidR="00314A52" w:rsidRPr="00BE7BD6">
              <w:rPr>
                <w:rFonts w:ascii="Arial" w:hAnsi="Arial" w:cs="Arial"/>
                <w:sz w:val="16"/>
                <w:szCs w:val="16"/>
                <w:lang w:val="hu-HU"/>
              </w:rPr>
              <w:t xml:space="preserve"> ajándékozási szerződésen alapul</w:t>
            </w:r>
          </w:p>
        </w:tc>
        <w:tc>
          <w:tcPr>
            <w:tcW w:w="663" w:type="dxa"/>
            <w:tcBorders>
              <w:top w:val="single" w:sz="6" w:space="0" w:color="auto"/>
              <w:left w:val="single" w:sz="6" w:space="0" w:color="auto"/>
              <w:bottom w:val="single" w:sz="6" w:space="0" w:color="auto"/>
              <w:right w:val="single" w:sz="6" w:space="0" w:color="auto"/>
            </w:tcBorders>
            <w:vAlign w:val="center"/>
          </w:tcPr>
          <w:p w14:paraId="240DF3E5"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46525F99"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7A991B6C" w14:textId="77777777" w:rsidTr="00F57D00">
        <w:trPr>
          <w:trHeight w:val="254"/>
        </w:trPr>
        <w:tc>
          <w:tcPr>
            <w:tcW w:w="7797" w:type="dxa"/>
            <w:tcBorders>
              <w:top w:val="single" w:sz="6" w:space="0" w:color="auto"/>
              <w:left w:val="single" w:sz="6" w:space="0" w:color="auto"/>
              <w:bottom w:val="single" w:sz="6" w:space="0" w:color="auto"/>
              <w:right w:val="single" w:sz="6" w:space="0" w:color="auto"/>
            </w:tcBorders>
            <w:vAlign w:val="center"/>
          </w:tcPr>
          <w:p w14:paraId="2F0E3C0E" w14:textId="51A3F6DF"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 xml:space="preserve">g) </w:t>
            </w:r>
            <w:r w:rsidR="00314A52" w:rsidRPr="00BE7BD6">
              <w:rPr>
                <w:rFonts w:ascii="Arial" w:hAnsi="Arial" w:cs="Arial"/>
                <w:sz w:val="16"/>
                <w:szCs w:val="16"/>
                <w:lang w:val="hu-HU"/>
              </w:rPr>
              <w:t>a</w:t>
            </w:r>
            <w:r w:rsidR="00DE4B76" w:rsidRPr="00BE7BD6">
              <w:rPr>
                <w:rFonts w:ascii="Arial" w:hAnsi="Arial" w:cs="Arial"/>
                <w:sz w:val="16"/>
                <w:szCs w:val="16"/>
                <w:lang w:val="hu-HU"/>
              </w:rPr>
              <w:t xml:space="preserve"> jog</w:t>
            </w:r>
            <w:r w:rsidR="00314A52" w:rsidRPr="00BE7BD6">
              <w:rPr>
                <w:rFonts w:ascii="Arial" w:hAnsi="Arial" w:cs="Arial"/>
                <w:sz w:val="16"/>
                <w:szCs w:val="16"/>
                <w:lang w:val="hu-HU"/>
              </w:rPr>
              <w:t>ügylet haszonélvezeti szerződésen alapul</w:t>
            </w:r>
          </w:p>
        </w:tc>
        <w:tc>
          <w:tcPr>
            <w:tcW w:w="663" w:type="dxa"/>
            <w:tcBorders>
              <w:top w:val="single" w:sz="6" w:space="0" w:color="auto"/>
              <w:left w:val="single" w:sz="6" w:space="0" w:color="auto"/>
              <w:bottom w:val="single" w:sz="6" w:space="0" w:color="auto"/>
              <w:right w:val="single" w:sz="6" w:space="0" w:color="auto"/>
            </w:tcBorders>
            <w:vAlign w:val="center"/>
          </w:tcPr>
          <w:p w14:paraId="5022A3E0"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5BF5AA74"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257CAF86"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5EBE0507" w14:textId="39863F32"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 xml:space="preserve">h) </w:t>
            </w:r>
            <w:r w:rsidR="0046535E" w:rsidRPr="00BE7BD6">
              <w:rPr>
                <w:rFonts w:ascii="Arial" w:hAnsi="Arial" w:cs="Arial"/>
                <w:sz w:val="16"/>
                <w:szCs w:val="16"/>
                <w:lang w:val="hu-HU"/>
              </w:rPr>
              <w:t xml:space="preserve">a jogügylet építmények építésére szánt  </w:t>
            </w:r>
            <w:r w:rsidR="00314A52" w:rsidRPr="00BE7BD6">
              <w:rPr>
                <w:rFonts w:ascii="Arial" w:hAnsi="Arial" w:cs="Arial"/>
                <w:sz w:val="16"/>
                <w:szCs w:val="16"/>
                <w:lang w:val="hu-HU"/>
              </w:rPr>
              <w:t>mezőgazdasági földterület vásárlásáról szóló szerződés</w:t>
            </w:r>
            <w:r w:rsidR="0046535E" w:rsidRPr="00BE7BD6">
              <w:rPr>
                <w:rFonts w:ascii="Arial" w:hAnsi="Arial" w:cs="Arial"/>
                <w:sz w:val="16"/>
                <w:szCs w:val="16"/>
                <w:lang w:val="hu-HU"/>
              </w:rPr>
              <w:t>en</w:t>
            </w:r>
            <w:r w:rsidR="00314A52" w:rsidRPr="00BE7BD6">
              <w:rPr>
                <w:rFonts w:ascii="Arial" w:hAnsi="Arial" w:cs="Arial"/>
                <w:sz w:val="16"/>
                <w:szCs w:val="16"/>
                <w:lang w:val="hu-HU"/>
              </w:rPr>
              <w:t xml:space="preserve"> alap</w:t>
            </w:r>
            <w:r w:rsidR="0046535E" w:rsidRPr="00BE7BD6">
              <w:rPr>
                <w:rFonts w:ascii="Arial" w:hAnsi="Arial" w:cs="Arial"/>
                <w:sz w:val="16"/>
                <w:szCs w:val="16"/>
                <w:lang w:val="hu-HU"/>
              </w:rPr>
              <w:t>ul</w:t>
            </w:r>
            <w:r w:rsidR="00195B74" w:rsidRPr="00BE7BD6">
              <w:rPr>
                <w:rFonts w:ascii="Arial" w:hAnsi="Arial" w:cs="Arial"/>
                <w:sz w:val="16"/>
                <w:szCs w:val="16"/>
                <w:lang w:val="hu-HU"/>
              </w:rPr>
              <w:t xml:space="preserve">, </w:t>
            </w:r>
            <w:r w:rsidR="00314A52" w:rsidRPr="00BE7BD6">
              <w:rPr>
                <w:rFonts w:ascii="Arial" w:hAnsi="Arial" w:cs="Arial"/>
                <w:sz w:val="16"/>
                <w:szCs w:val="16"/>
                <w:lang w:val="hu-HU"/>
              </w:rPr>
              <w:t>amely</w:t>
            </w:r>
            <w:r w:rsidR="0046535E" w:rsidRPr="00BE7BD6">
              <w:rPr>
                <w:rFonts w:ascii="Arial" w:hAnsi="Arial" w:cs="Arial"/>
                <w:sz w:val="16"/>
                <w:szCs w:val="16"/>
                <w:lang w:val="hu-HU"/>
              </w:rPr>
              <w:t xml:space="preserve"> építmények</w:t>
            </w:r>
            <w:r w:rsidR="00314A52" w:rsidRPr="00BE7BD6">
              <w:rPr>
                <w:rFonts w:ascii="Arial" w:hAnsi="Arial" w:cs="Arial"/>
                <w:sz w:val="16"/>
                <w:szCs w:val="16"/>
                <w:lang w:val="hu-HU"/>
              </w:rPr>
              <w:t xml:space="preserve"> a CC-SI építménytípusok osztályozása szerint a rendeltetésüknek megfelelően helyi csővezetékek, helyi (elosztó) villamosenergia-vezetékek és helyi (hozzáférési) kommunikációs hálózatok, kapcsolódó létesítmények</w:t>
            </w:r>
            <w:r w:rsidR="0046535E" w:rsidRPr="00BE7BD6">
              <w:rPr>
                <w:rFonts w:ascii="Arial" w:hAnsi="Arial" w:cs="Arial"/>
                <w:sz w:val="16"/>
                <w:szCs w:val="16"/>
                <w:lang w:val="hu-HU"/>
              </w:rPr>
              <w:t>kel</w:t>
            </w:r>
            <w:r w:rsidR="00314A52" w:rsidRPr="00BE7BD6">
              <w:rPr>
                <w:rFonts w:ascii="Arial" w:hAnsi="Arial" w:cs="Arial"/>
                <w:sz w:val="16"/>
                <w:szCs w:val="16"/>
                <w:lang w:val="hu-HU"/>
              </w:rPr>
              <w:t xml:space="preserve"> és </w:t>
            </w:r>
            <w:r w:rsidR="0046535E" w:rsidRPr="00BE7BD6">
              <w:rPr>
                <w:rFonts w:ascii="Arial" w:hAnsi="Arial" w:cs="Arial"/>
                <w:sz w:val="16"/>
                <w:szCs w:val="16"/>
                <w:lang w:val="hu-HU"/>
              </w:rPr>
              <w:t>szerelvényekkel</w:t>
            </w:r>
            <w:r w:rsidR="00314A52" w:rsidRPr="00BE7BD6">
              <w:rPr>
                <w:rFonts w:ascii="Arial" w:hAnsi="Arial" w:cs="Arial"/>
                <w:sz w:val="16"/>
                <w:szCs w:val="16"/>
                <w:lang w:val="hu-HU"/>
              </w:rPr>
              <w:t xml:space="preserve">. A szerződésben egyértelműen fel kell tüntetni, hogy a vásárlás </w:t>
            </w:r>
            <w:r w:rsidR="00195B74" w:rsidRPr="00BE7BD6">
              <w:rPr>
                <w:rFonts w:ascii="Arial" w:hAnsi="Arial" w:cs="Arial"/>
                <w:sz w:val="16"/>
                <w:szCs w:val="16"/>
                <w:lang w:val="hu-HU"/>
              </w:rPr>
              <w:t xml:space="preserve">olyan </w:t>
            </w:r>
            <w:r w:rsidR="00314A52" w:rsidRPr="00BE7BD6">
              <w:rPr>
                <w:rFonts w:ascii="Arial" w:hAnsi="Arial" w:cs="Arial"/>
                <w:sz w:val="16"/>
                <w:szCs w:val="16"/>
                <w:lang w:val="hu-HU"/>
              </w:rPr>
              <w:t xml:space="preserve">mezőgazdasági földterületre vonatkozik, amelyet az e pontban említett létesítmények építésére </w:t>
            </w:r>
            <w:r w:rsidR="0046535E" w:rsidRPr="00BE7BD6">
              <w:rPr>
                <w:rFonts w:ascii="Arial" w:hAnsi="Arial" w:cs="Arial"/>
                <w:sz w:val="16"/>
                <w:szCs w:val="16"/>
                <w:lang w:val="hu-HU"/>
              </w:rPr>
              <w:t>szánnak</w:t>
            </w:r>
            <w:r w:rsidR="00314A52" w:rsidRPr="00BE7BD6">
              <w:rPr>
                <w:rFonts w:ascii="Arial" w:hAnsi="Arial" w:cs="Arial"/>
                <w:sz w:val="16"/>
                <w:szCs w:val="16"/>
                <w:lang w:val="hu-HU"/>
              </w:rPr>
              <w:t>.</w:t>
            </w:r>
          </w:p>
        </w:tc>
        <w:tc>
          <w:tcPr>
            <w:tcW w:w="663" w:type="dxa"/>
            <w:tcBorders>
              <w:top w:val="single" w:sz="6" w:space="0" w:color="auto"/>
              <w:left w:val="single" w:sz="6" w:space="0" w:color="auto"/>
              <w:bottom w:val="single" w:sz="6" w:space="0" w:color="auto"/>
              <w:right w:val="single" w:sz="6" w:space="0" w:color="auto"/>
            </w:tcBorders>
            <w:vAlign w:val="center"/>
          </w:tcPr>
          <w:p w14:paraId="3AD3D50E"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6BA1490F"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34CF1E2F"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3B6670E3" w14:textId="0A1ACDA0"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i)</w:t>
            </w:r>
            <w:r w:rsidR="00237976" w:rsidRPr="00BE7BD6">
              <w:rPr>
                <w:rFonts w:ascii="Arial" w:hAnsi="Arial" w:cs="Arial"/>
                <w:sz w:val="16"/>
                <w:szCs w:val="16"/>
                <w:lang w:val="hu-HU"/>
              </w:rPr>
              <w:t xml:space="preserve"> mezőgazdasági földterület adásvételi szerződése szerinti jogügyletről van szó, amely önkormányzati vagy országos közút felújítás</w:t>
            </w:r>
            <w:r w:rsidR="009E3A4C" w:rsidRPr="00BE7BD6">
              <w:rPr>
                <w:rFonts w:ascii="Arial" w:hAnsi="Arial" w:cs="Arial"/>
                <w:sz w:val="16"/>
                <w:szCs w:val="16"/>
                <w:lang w:val="hu-HU"/>
              </w:rPr>
              <w:t>ára szánnak</w:t>
            </w:r>
            <w:r w:rsidR="00237976" w:rsidRPr="00BE7BD6">
              <w:rPr>
                <w:rFonts w:ascii="Arial" w:hAnsi="Arial" w:cs="Arial"/>
                <w:sz w:val="16"/>
                <w:szCs w:val="16"/>
                <w:lang w:val="hu-HU"/>
              </w:rPr>
              <w:t>, az utakra vonatkozó jogszabályoknak megfelelően, beleértve a tervezett útfelújításhoz szükséges létesítményeket is (pl. fedett várakozóhely buszmegállóban, kerékpárút és gyalogút, támfalak és támaszfalak, felüljárók, aluljárók, átereszek, zajvédő falak, közúti melléképítmények, városi létesítmények), valamint az útfelújítás következtében az út területén megépítendő vagy áthelyezendő közmű-infrastruktúra létesítmények</w:t>
            </w:r>
            <w:r w:rsidR="009E3A4C" w:rsidRPr="00BE7BD6">
              <w:rPr>
                <w:rFonts w:ascii="Arial" w:hAnsi="Arial" w:cs="Arial"/>
                <w:sz w:val="16"/>
                <w:szCs w:val="16"/>
                <w:lang w:val="hu-HU"/>
              </w:rPr>
              <w:t>et</w:t>
            </w:r>
            <w:r w:rsidR="00237976" w:rsidRPr="00BE7BD6">
              <w:rPr>
                <w:rFonts w:ascii="Arial" w:hAnsi="Arial" w:cs="Arial"/>
                <w:sz w:val="16"/>
                <w:szCs w:val="16"/>
                <w:lang w:val="hu-HU"/>
              </w:rPr>
              <w:t xml:space="preserve">. A szerződésben egyértelműen fel kell tüntetni, hogy a vásárlás olyan mezőgazdasági földterületre vonatkozik, amelyet az e pontban említett létesítmények építésére </w:t>
            </w:r>
            <w:r w:rsidR="00C45EB5" w:rsidRPr="00BE7BD6">
              <w:rPr>
                <w:rFonts w:ascii="Arial" w:hAnsi="Arial" w:cs="Arial"/>
                <w:sz w:val="16"/>
                <w:szCs w:val="16"/>
                <w:lang w:val="hu-HU"/>
              </w:rPr>
              <w:t>szánnak.</w:t>
            </w:r>
          </w:p>
        </w:tc>
        <w:tc>
          <w:tcPr>
            <w:tcW w:w="663" w:type="dxa"/>
            <w:tcBorders>
              <w:top w:val="single" w:sz="6" w:space="0" w:color="auto"/>
              <w:left w:val="single" w:sz="6" w:space="0" w:color="auto"/>
              <w:bottom w:val="single" w:sz="6" w:space="0" w:color="auto"/>
              <w:right w:val="single" w:sz="6" w:space="0" w:color="auto"/>
            </w:tcBorders>
            <w:vAlign w:val="center"/>
          </w:tcPr>
          <w:p w14:paraId="640579B2"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411A9B93"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5338E363"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08C5CB5E" w14:textId="639C5B82" w:rsidR="00F57D00" w:rsidRPr="00BE7BD6" w:rsidRDefault="00F57D00" w:rsidP="00F57D00">
            <w:pPr>
              <w:tabs>
                <w:tab w:val="left" w:pos="67"/>
              </w:tabs>
              <w:spacing w:line="260" w:lineRule="atLeast"/>
              <w:jc w:val="both"/>
              <w:rPr>
                <w:rFonts w:ascii="Arial" w:hAnsi="Arial" w:cs="Arial"/>
                <w:sz w:val="16"/>
                <w:szCs w:val="16"/>
                <w:lang w:val="hu-HU"/>
              </w:rPr>
            </w:pPr>
            <w:r w:rsidRPr="00BE7BD6">
              <w:rPr>
                <w:rFonts w:ascii="Arial" w:hAnsi="Arial" w:cs="Arial"/>
                <w:sz w:val="16"/>
                <w:szCs w:val="16"/>
                <w:lang w:val="hu-HU"/>
              </w:rPr>
              <w:lastRenderedPageBreak/>
              <w:t xml:space="preserve">j) </w:t>
            </w:r>
            <w:r w:rsidR="00BA760F" w:rsidRPr="00BE7BD6">
              <w:rPr>
                <w:rFonts w:ascii="Arial" w:hAnsi="Arial" w:cs="Arial"/>
                <w:sz w:val="16"/>
                <w:szCs w:val="16"/>
                <w:lang w:val="hu-HU"/>
              </w:rPr>
              <w:t xml:space="preserve">a helyi közösség tulajdonában lévő </w:t>
            </w:r>
            <w:r w:rsidR="004B753F" w:rsidRPr="00BE7BD6">
              <w:rPr>
                <w:rFonts w:ascii="Arial" w:hAnsi="Arial" w:cs="Arial"/>
                <w:sz w:val="16"/>
                <w:szCs w:val="16"/>
                <w:lang w:val="hu-HU"/>
              </w:rPr>
              <w:t>mezőgazdasági földterület</w:t>
            </w:r>
            <w:r w:rsidR="00BA760F" w:rsidRPr="00BE7BD6">
              <w:rPr>
                <w:rFonts w:ascii="Arial" w:hAnsi="Arial" w:cs="Arial"/>
                <w:sz w:val="16"/>
                <w:szCs w:val="16"/>
                <w:lang w:val="hu-HU"/>
              </w:rPr>
              <w:t xml:space="preserve"> építési telekre történő</w:t>
            </w:r>
            <w:r w:rsidR="004B753F" w:rsidRPr="00BE7BD6">
              <w:rPr>
                <w:rFonts w:ascii="Arial" w:hAnsi="Arial" w:cs="Arial"/>
                <w:sz w:val="16"/>
                <w:szCs w:val="16"/>
                <w:lang w:val="hu-HU"/>
              </w:rPr>
              <w:t xml:space="preserve"> cseréjéről szóló szerződés szerinti jogügyletről van szó</w:t>
            </w:r>
            <w:r w:rsidR="00BA760F" w:rsidRPr="00BE7BD6">
              <w:rPr>
                <w:rFonts w:ascii="Arial" w:hAnsi="Arial" w:cs="Arial"/>
                <w:sz w:val="16"/>
                <w:szCs w:val="16"/>
                <w:lang w:val="hu-HU"/>
              </w:rPr>
              <w:t xml:space="preserve"> </w:t>
            </w:r>
          </w:p>
        </w:tc>
        <w:tc>
          <w:tcPr>
            <w:tcW w:w="663" w:type="dxa"/>
            <w:tcBorders>
              <w:top w:val="single" w:sz="6" w:space="0" w:color="auto"/>
              <w:left w:val="single" w:sz="6" w:space="0" w:color="auto"/>
              <w:bottom w:val="single" w:sz="6" w:space="0" w:color="auto"/>
              <w:right w:val="single" w:sz="6" w:space="0" w:color="auto"/>
            </w:tcBorders>
            <w:vAlign w:val="center"/>
          </w:tcPr>
          <w:p w14:paraId="271783E8"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4C2C1BF2"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4D261624"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487829F3" w14:textId="02C115C2"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k)</w:t>
            </w:r>
            <w:r w:rsidR="00EE1C07" w:rsidRPr="00BE7BD6">
              <w:rPr>
                <w:rFonts w:ascii="Arial" w:hAnsi="Arial" w:cs="Arial"/>
                <w:sz w:val="16"/>
                <w:szCs w:val="16"/>
                <w:lang w:val="hu-HU"/>
              </w:rPr>
              <w:t xml:space="preserve"> </w:t>
            </w:r>
            <w:r w:rsidR="00D915F9" w:rsidRPr="00BE7BD6">
              <w:rPr>
                <w:rFonts w:ascii="Arial" w:hAnsi="Arial" w:cs="Arial"/>
                <w:sz w:val="16"/>
                <w:szCs w:val="16"/>
                <w:lang w:val="hu-HU"/>
              </w:rPr>
              <w:t>a</w:t>
            </w:r>
            <w:r w:rsidR="009E3A4C" w:rsidRPr="00BE7BD6">
              <w:rPr>
                <w:rFonts w:ascii="Arial" w:hAnsi="Arial" w:cs="Arial"/>
                <w:sz w:val="16"/>
                <w:szCs w:val="16"/>
                <w:lang w:val="hu-HU"/>
              </w:rPr>
              <w:t xml:space="preserve"> jog</w:t>
            </w:r>
            <w:r w:rsidR="00D915F9" w:rsidRPr="00BE7BD6">
              <w:rPr>
                <w:rFonts w:ascii="Arial" w:hAnsi="Arial" w:cs="Arial"/>
                <w:sz w:val="16"/>
                <w:szCs w:val="16"/>
                <w:lang w:val="hu-HU"/>
              </w:rPr>
              <w:t>ügylet a</w:t>
            </w:r>
            <w:r w:rsidR="009E3A4C" w:rsidRPr="00BE7BD6">
              <w:rPr>
                <w:rFonts w:ascii="Arial" w:hAnsi="Arial" w:cs="Arial"/>
                <w:sz w:val="16"/>
                <w:szCs w:val="16"/>
                <w:lang w:val="hu-HU"/>
              </w:rPr>
              <w:t xml:space="preserve"> helyi közösség</w:t>
            </w:r>
            <w:r w:rsidR="00D915F9" w:rsidRPr="00BE7BD6">
              <w:rPr>
                <w:rFonts w:ascii="Arial" w:hAnsi="Arial" w:cs="Arial"/>
                <w:sz w:val="16"/>
                <w:szCs w:val="16"/>
                <w:lang w:val="hu-HU"/>
              </w:rPr>
              <w:t xml:space="preserve">, a mezőgazdasági földterület tulajdonosa és az építési földterület tulajdonosa között </w:t>
            </w:r>
            <w:r w:rsidR="00EE1C07" w:rsidRPr="00BE7BD6">
              <w:rPr>
                <w:rFonts w:ascii="Arial" w:hAnsi="Arial" w:cs="Arial"/>
                <w:sz w:val="16"/>
                <w:szCs w:val="16"/>
                <w:lang w:val="hu-HU"/>
              </w:rPr>
              <w:t>kötött</w:t>
            </w:r>
            <w:r w:rsidR="00D915F9" w:rsidRPr="00BE7BD6">
              <w:rPr>
                <w:rFonts w:ascii="Arial" w:hAnsi="Arial" w:cs="Arial"/>
                <w:sz w:val="16"/>
                <w:szCs w:val="16"/>
                <w:lang w:val="hu-HU"/>
              </w:rPr>
              <w:t xml:space="preserve"> szerződésen alapul, amelynek értelmében a</w:t>
            </w:r>
            <w:r w:rsidR="009E3A4C" w:rsidRPr="00BE7BD6">
              <w:rPr>
                <w:rFonts w:ascii="Arial" w:hAnsi="Arial" w:cs="Arial"/>
                <w:sz w:val="16"/>
                <w:szCs w:val="16"/>
                <w:lang w:val="hu-HU"/>
              </w:rPr>
              <w:t xml:space="preserve"> helyi közösség </w:t>
            </w:r>
            <w:r w:rsidR="00D915F9" w:rsidRPr="00BE7BD6">
              <w:rPr>
                <w:rFonts w:ascii="Arial" w:hAnsi="Arial" w:cs="Arial"/>
                <w:sz w:val="16"/>
                <w:szCs w:val="16"/>
                <w:lang w:val="hu-HU"/>
              </w:rPr>
              <w:t xml:space="preserve">mezőgazdasági földterületet vásárol, és azt építési földterületre cseréli, feltéve, hogy a  törvény 23. cikke (1) bekezdésének 2. pontjában említett elővásárlási jog jogosultja </w:t>
            </w:r>
            <w:r w:rsidR="00CC00FB" w:rsidRPr="00BE7BD6">
              <w:rPr>
                <w:rFonts w:ascii="Arial" w:hAnsi="Arial" w:cs="Arial"/>
                <w:sz w:val="16"/>
                <w:szCs w:val="16"/>
                <w:lang w:val="hu-HU"/>
              </w:rPr>
              <w:t>hozzájárul a mezőgazdasági földterület adásvételéhez, és az építési földterület tulajdonosa rendelkezik gazdastátusszal a</w:t>
            </w:r>
            <w:r w:rsidR="00D915F9" w:rsidRPr="00BE7BD6">
              <w:rPr>
                <w:rFonts w:ascii="Arial" w:hAnsi="Arial" w:cs="Arial"/>
                <w:sz w:val="16"/>
                <w:szCs w:val="16"/>
                <w:lang w:val="hu-HU"/>
              </w:rPr>
              <w:t xml:space="preserve"> törvény 24. cikke (1) bekezdésének 1. albekezdése</w:t>
            </w:r>
            <w:r w:rsidR="00CC00FB" w:rsidRPr="00BE7BD6">
              <w:rPr>
                <w:rFonts w:ascii="Arial" w:hAnsi="Arial" w:cs="Arial"/>
                <w:sz w:val="16"/>
                <w:szCs w:val="16"/>
                <w:lang w:val="hu-HU"/>
              </w:rPr>
              <w:t xml:space="preserve"> szerint</w:t>
            </w:r>
            <w:r w:rsidR="00D915F9" w:rsidRPr="00BE7BD6">
              <w:rPr>
                <w:rFonts w:ascii="Arial" w:hAnsi="Arial" w:cs="Arial"/>
                <w:sz w:val="16"/>
                <w:szCs w:val="16"/>
                <w:lang w:val="hu-HU"/>
              </w:rPr>
              <w:t>, vagy ha az építési telek tulajdonosának tulajdonában lévő mezőgazdasági földterület szomszédos a csere tárgyát képező mezőgazdasági földterülettel.</w:t>
            </w:r>
          </w:p>
        </w:tc>
        <w:tc>
          <w:tcPr>
            <w:tcW w:w="663" w:type="dxa"/>
            <w:tcBorders>
              <w:top w:val="single" w:sz="6" w:space="0" w:color="auto"/>
              <w:left w:val="single" w:sz="6" w:space="0" w:color="auto"/>
              <w:bottom w:val="single" w:sz="6" w:space="0" w:color="auto"/>
              <w:right w:val="single" w:sz="6" w:space="0" w:color="auto"/>
            </w:tcBorders>
            <w:vAlign w:val="center"/>
          </w:tcPr>
          <w:p w14:paraId="44EE3913"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02107A07"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53C84982"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492C3461" w14:textId="667C9D82"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l)</w:t>
            </w:r>
            <w:r w:rsidR="00D915F9" w:rsidRPr="00BE7BD6">
              <w:rPr>
                <w:rFonts w:ascii="Arial" w:hAnsi="Arial" w:cs="Arial"/>
                <w:sz w:val="16"/>
                <w:szCs w:val="16"/>
                <w:lang w:val="hu-HU"/>
              </w:rPr>
              <w:t xml:space="preserve"> </w:t>
            </w:r>
            <w:r w:rsidR="00A569E2" w:rsidRPr="00BE7BD6">
              <w:rPr>
                <w:rFonts w:ascii="Arial" w:hAnsi="Arial" w:cs="Arial"/>
                <w:sz w:val="16"/>
                <w:szCs w:val="16"/>
                <w:lang w:val="hu-HU"/>
              </w:rPr>
              <w:t>a jog</w:t>
            </w:r>
            <w:r w:rsidR="00D915F9" w:rsidRPr="00BE7BD6">
              <w:rPr>
                <w:rFonts w:ascii="Arial" w:hAnsi="Arial" w:cs="Arial"/>
                <w:sz w:val="16"/>
                <w:szCs w:val="16"/>
                <w:lang w:val="hu-HU"/>
              </w:rPr>
              <w:t xml:space="preserve">ügylet alapja a törvény 3ea. cikkével összhangban a területre vonatkozó, a földterület fekvése szerinti területrendezési tervvel </w:t>
            </w:r>
            <w:r w:rsidR="00A569E2" w:rsidRPr="00BE7BD6">
              <w:rPr>
                <w:rFonts w:ascii="Arial" w:hAnsi="Arial" w:cs="Arial"/>
                <w:sz w:val="16"/>
                <w:szCs w:val="16"/>
                <w:lang w:val="hu-HU"/>
              </w:rPr>
              <w:t xml:space="preserve">(OPPN) </w:t>
            </w:r>
            <w:r w:rsidR="00D915F9" w:rsidRPr="00BE7BD6">
              <w:rPr>
                <w:rFonts w:ascii="Arial" w:hAnsi="Arial" w:cs="Arial"/>
                <w:sz w:val="16"/>
                <w:szCs w:val="16"/>
                <w:lang w:val="hu-HU"/>
              </w:rPr>
              <w:t xml:space="preserve">összhangban lévő, a területrendezési terv </w:t>
            </w:r>
            <w:r w:rsidR="00A569E2" w:rsidRPr="00BE7BD6">
              <w:rPr>
                <w:rFonts w:ascii="Arial" w:hAnsi="Arial" w:cs="Arial"/>
                <w:sz w:val="16"/>
                <w:szCs w:val="16"/>
                <w:lang w:val="hu-HU"/>
              </w:rPr>
              <w:t>alapján</w:t>
            </w:r>
            <w:r w:rsidR="00D915F9" w:rsidRPr="00BE7BD6">
              <w:rPr>
                <w:rFonts w:ascii="Arial" w:hAnsi="Arial" w:cs="Arial"/>
                <w:sz w:val="16"/>
                <w:szCs w:val="16"/>
                <w:lang w:val="hu-HU"/>
              </w:rPr>
              <w:t xml:space="preserve"> </w:t>
            </w:r>
            <w:r w:rsidR="00B96A07" w:rsidRPr="00BE7BD6">
              <w:rPr>
                <w:rFonts w:ascii="Arial" w:hAnsi="Arial" w:cs="Arial"/>
                <w:sz w:val="16"/>
                <w:szCs w:val="16"/>
                <w:lang w:val="hu-HU"/>
              </w:rPr>
              <w:t xml:space="preserve">(OPPN) </w:t>
            </w:r>
            <w:r w:rsidR="00D915F9" w:rsidRPr="00BE7BD6">
              <w:rPr>
                <w:rFonts w:ascii="Arial" w:hAnsi="Arial" w:cs="Arial"/>
                <w:sz w:val="16"/>
                <w:szCs w:val="16"/>
                <w:lang w:val="hu-HU"/>
              </w:rPr>
              <w:t xml:space="preserve">tervezett </w:t>
            </w:r>
            <w:r w:rsidR="00A569E2" w:rsidRPr="00BE7BD6">
              <w:rPr>
                <w:rFonts w:ascii="Arial" w:hAnsi="Arial" w:cs="Arial"/>
                <w:sz w:val="16"/>
                <w:szCs w:val="16"/>
                <w:lang w:val="hu-HU"/>
              </w:rPr>
              <w:t>létesítmény</w:t>
            </w:r>
            <w:r w:rsidR="00D915F9" w:rsidRPr="00BE7BD6">
              <w:rPr>
                <w:rFonts w:ascii="Arial" w:hAnsi="Arial" w:cs="Arial"/>
                <w:sz w:val="16"/>
                <w:szCs w:val="16"/>
                <w:lang w:val="hu-HU"/>
              </w:rPr>
              <w:t xml:space="preserve"> építésére szánt mezőgazdasági földterület </w:t>
            </w:r>
            <w:r w:rsidR="00A569E2" w:rsidRPr="00BE7BD6">
              <w:rPr>
                <w:rFonts w:ascii="Arial" w:hAnsi="Arial" w:cs="Arial"/>
                <w:sz w:val="16"/>
                <w:szCs w:val="16"/>
                <w:lang w:val="hu-HU"/>
              </w:rPr>
              <w:t>adásvételi szerződése</w:t>
            </w:r>
            <w:r w:rsidR="00D915F9" w:rsidRPr="00BE7BD6">
              <w:rPr>
                <w:rFonts w:ascii="Arial" w:hAnsi="Arial" w:cs="Arial"/>
                <w:sz w:val="16"/>
                <w:szCs w:val="16"/>
                <w:lang w:val="hu-HU"/>
              </w:rPr>
              <w:t xml:space="preserve">. A szerződésben egyértelműen fel kell tüntetni, hogy a mezőgazdasági földterület vevője </w:t>
            </w:r>
            <w:r w:rsidR="00B96A07" w:rsidRPr="00BE7BD6">
              <w:rPr>
                <w:rFonts w:ascii="Arial" w:hAnsi="Arial" w:cs="Arial"/>
                <w:sz w:val="16"/>
                <w:szCs w:val="16"/>
                <w:lang w:val="hu-HU"/>
              </w:rPr>
              <w:t>olyan</w:t>
            </w:r>
            <w:r w:rsidR="00D915F9" w:rsidRPr="00BE7BD6">
              <w:rPr>
                <w:rFonts w:ascii="Arial" w:hAnsi="Arial" w:cs="Arial"/>
                <w:sz w:val="16"/>
                <w:szCs w:val="16"/>
                <w:lang w:val="hu-HU"/>
              </w:rPr>
              <w:t xml:space="preserve"> beruházó, aki a helyi közösség</w:t>
            </w:r>
            <w:r w:rsidR="00B96A07" w:rsidRPr="00BE7BD6">
              <w:rPr>
                <w:rFonts w:ascii="Arial" w:hAnsi="Arial" w:cs="Arial"/>
                <w:sz w:val="16"/>
                <w:szCs w:val="16"/>
                <w:lang w:val="hu-HU"/>
              </w:rPr>
              <w:t xml:space="preserve"> felé</w:t>
            </w:r>
            <w:r w:rsidR="00D915F9" w:rsidRPr="00BE7BD6">
              <w:rPr>
                <w:rFonts w:ascii="Arial" w:hAnsi="Arial" w:cs="Arial"/>
                <w:sz w:val="16"/>
                <w:szCs w:val="16"/>
                <w:lang w:val="hu-HU"/>
              </w:rPr>
              <w:t xml:space="preserve"> a</w:t>
            </w:r>
            <w:r w:rsidR="00B96A07" w:rsidRPr="00BE7BD6">
              <w:rPr>
                <w:rFonts w:ascii="Arial" w:hAnsi="Arial" w:cs="Arial"/>
                <w:sz w:val="16"/>
                <w:szCs w:val="16"/>
                <w:lang w:val="hu-HU"/>
              </w:rPr>
              <w:t xml:space="preserve"> területrendezési terv (</w:t>
            </w:r>
            <w:r w:rsidR="00D915F9" w:rsidRPr="00BE7BD6">
              <w:rPr>
                <w:rFonts w:ascii="Arial" w:hAnsi="Arial" w:cs="Arial"/>
                <w:sz w:val="16"/>
                <w:szCs w:val="16"/>
                <w:lang w:val="hu-HU"/>
              </w:rPr>
              <w:t>OPPN</w:t>
            </w:r>
            <w:r w:rsidR="00B96A07" w:rsidRPr="00BE7BD6">
              <w:rPr>
                <w:rFonts w:ascii="Arial" w:hAnsi="Arial" w:cs="Arial"/>
                <w:sz w:val="16"/>
                <w:szCs w:val="16"/>
                <w:lang w:val="hu-HU"/>
              </w:rPr>
              <w:t>)</w:t>
            </w:r>
            <w:r w:rsidR="00D915F9" w:rsidRPr="00BE7BD6">
              <w:rPr>
                <w:rFonts w:ascii="Arial" w:hAnsi="Arial" w:cs="Arial"/>
                <w:sz w:val="16"/>
                <w:szCs w:val="16"/>
                <w:lang w:val="hu-HU"/>
              </w:rPr>
              <w:t xml:space="preserve"> elkészítését kezdeményezte.</w:t>
            </w:r>
          </w:p>
        </w:tc>
        <w:tc>
          <w:tcPr>
            <w:tcW w:w="663" w:type="dxa"/>
            <w:tcBorders>
              <w:top w:val="single" w:sz="6" w:space="0" w:color="auto"/>
              <w:left w:val="single" w:sz="6" w:space="0" w:color="auto"/>
              <w:bottom w:val="single" w:sz="6" w:space="0" w:color="auto"/>
              <w:right w:val="single" w:sz="6" w:space="0" w:color="auto"/>
            </w:tcBorders>
            <w:vAlign w:val="center"/>
          </w:tcPr>
          <w:p w14:paraId="3FE23ACA"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64F63125"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46C51FDE"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45B8DDBD" w14:textId="66FA3792"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 xml:space="preserve">m) </w:t>
            </w:r>
            <w:r w:rsidR="00D915F9" w:rsidRPr="00BE7BD6">
              <w:rPr>
                <w:rFonts w:ascii="Arial" w:hAnsi="Arial" w:cs="Arial"/>
                <w:sz w:val="16"/>
                <w:szCs w:val="16"/>
                <w:lang w:val="hu-HU"/>
              </w:rPr>
              <w:t>A jogügylet olyan földterület</w:t>
            </w:r>
            <w:r w:rsidR="00B96A07" w:rsidRPr="00BE7BD6">
              <w:rPr>
                <w:rFonts w:ascii="Arial" w:hAnsi="Arial" w:cs="Arial"/>
                <w:sz w:val="16"/>
                <w:szCs w:val="16"/>
                <w:lang w:val="hu-HU"/>
              </w:rPr>
              <w:t>nek a</w:t>
            </w:r>
            <w:r w:rsidR="00D915F9" w:rsidRPr="00BE7BD6">
              <w:rPr>
                <w:rFonts w:ascii="Arial" w:hAnsi="Arial" w:cs="Arial"/>
                <w:sz w:val="16"/>
                <w:szCs w:val="16"/>
                <w:lang w:val="hu-HU"/>
              </w:rPr>
              <w:t xml:space="preserve"> cseréjér</w:t>
            </w:r>
            <w:r w:rsidR="00B96A07" w:rsidRPr="00BE7BD6">
              <w:rPr>
                <w:rFonts w:ascii="Arial" w:hAnsi="Arial" w:cs="Arial"/>
                <w:sz w:val="16"/>
                <w:szCs w:val="16"/>
                <w:lang w:val="hu-HU"/>
              </w:rPr>
              <w:t>ől szóló</w:t>
            </w:r>
            <w:r w:rsidR="00D915F9" w:rsidRPr="00BE7BD6">
              <w:rPr>
                <w:rFonts w:ascii="Arial" w:hAnsi="Arial" w:cs="Arial"/>
                <w:sz w:val="16"/>
                <w:szCs w:val="16"/>
                <w:lang w:val="hu-HU"/>
              </w:rPr>
              <w:t xml:space="preserve"> szerződésen alapul, amelynek </w:t>
            </w:r>
            <w:r w:rsidR="00B96A07" w:rsidRPr="00BE7BD6">
              <w:rPr>
                <w:rFonts w:ascii="Arial" w:hAnsi="Arial" w:cs="Arial"/>
                <w:sz w:val="16"/>
                <w:szCs w:val="16"/>
                <w:lang w:val="hu-HU"/>
              </w:rPr>
              <w:t xml:space="preserve">a vízügyi törvény szerint megszűnt a </w:t>
            </w:r>
            <w:r w:rsidR="000F1569" w:rsidRPr="00BE7BD6">
              <w:rPr>
                <w:rFonts w:ascii="Arial" w:hAnsi="Arial" w:cs="Arial"/>
                <w:sz w:val="16"/>
                <w:szCs w:val="16"/>
                <w:lang w:val="hu-HU"/>
              </w:rPr>
              <w:t xml:space="preserve">közcélú </w:t>
            </w:r>
            <w:r w:rsidR="00D915F9" w:rsidRPr="00BE7BD6">
              <w:rPr>
                <w:rFonts w:ascii="Arial" w:hAnsi="Arial" w:cs="Arial"/>
                <w:sz w:val="16"/>
                <w:szCs w:val="16"/>
                <w:lang w:val="hu-HU"/>
              </w:rPr>
              <w:t xml:space="preserve">természetes víz státusza, és amely rendeltetése </w:t>
            </w:r>
            <w:r w:rsidR="00B96A07" w:rsidRPr="00BE7BD6">
              <w:rPr>
                <w:rFonts w:ascii="Arial" w:hAnsi="Arial" w:cs="Arial"/>
                <w:sz w:val="16"/>
                <w:szCs w:val="16"/>
                <w:lang w:val="hu-HU"/>
              </w:rPr>
              <w:t xml:space="preserve">szerint </w:t>
            </w:r>
            <w:r w:rsidR="00D915F9" w:rsidRPr="00BE7BD6">
              <w:rPr>
                <w:rFonts w:ascii="Arial" w:hAnsi="Arial" w:cs="Arial"/>
                <w:sz w:val="16"/>
                <w:szCs w:val="16"/>
                <w:lang w:val="hu-HU"/>
              </w:rPr>
              <w:t>mezőgazdasági földterület, olyan földterület</w:t>
            </w:r>
            <w:r w:rsidR="00B96A07" w:rsidRPr="00BE7BD6">
              <w:rPr>
                <w:rFonts w:ascii="Arial" w:hAnsi="Arial" w:cs="Arial"/>
                <w:sz w:val="16"/>
                <w:szCs w:val="16"/>
                <w:lang w:val="hu-HU"/>
              </w:rPr>
              <w:t>re</w:t>
            </w:r>
            <w:r w:rsidR="000F1569" w:rsidRPr="00BE7BD6">
              <w:rPr>
                <w:rFonts w:ascii="Arial" w:hAnsi="Arial" w:cs="Arial"/>
                <w:sz w:val="16"/>
                <w:szCs w:val="16"/>
                <w:lang w:val="hu-HU"/>
              </w:rPr>
              <w:t xml:space="preserve"> történő cserére</w:t>
            </w:r>
            <w:r w:rsidR="00D915F9" w:rsidRPr="00BE7BD6">
              <w:rPr>
                <w:rFonts w:ascii="Arial" w:hAnsi="Arial" w:cs="Arial"/>
                <w:sz w:val="16"/>
                <w:szCs w:val="16"/>
                <w:lang w:val="hu-HU"/>
              </w:rPr>
              <w:t xml:space="preserve">, amely a vízügyi törvény szerint </w:t>
            </w:r>
            <w:r w:rsidR="00B96A07" w:rsidRPr="00BE7BD6">
              <w:rPr>
                <w:rFonts w:ascii="Arial" w:hAnsi="Arial" w:cs="Arial"/>
                <w:sz w:val="16"/>
                <w:szCs w:val="16"/>
                <w:lang w:val="hu-HU"/>
              </w:rPr>
              <w:t>szárazföldi folyóvíz</w:t>
            </w:r>
            <w:r w:rsidR="000F1569" w:rsidRPr="00BE7BD6">
              <w:rPr>
                <w:rFonts w:ascii="Arial" w:hAnsi="Arial" w:cs="Arial"/>
                <w:sz w:val="16"/>
                <w:szCs w:val="16"/>
                <w:lang w:val="hu-HU"/>
              </w:rPr>
              <w:t>i</w:t>
            </w:r>
            <w:r w:rsidR="00B96A07" w:rsidRPr="00BE7BD6">
              <w:rPr>
                <w:rFonts w:ascii="Arial" w:hAnsi="Arial" w:cs="Arial"/>
                <w:sz w:val="16"/>
                <w:szCs w:val="16"/>
                <w:lang w:val="hu-HU"/>
              </w:rPr>
              <w:t xml:space="preserve"> </w:t>
            </w:r>
            <w:r w:rsidR="000F1569" w:rsidRPr="00BE7BD6">
              <w:rPr>
                <w:rFonts w:ascii="Arial" w:hAnsi="Arial" w:cs="Arial"/>
                <w:sz w:val="16"/>
                <w:szCs w:val="16"/>
                <w:lang w:val="hu-HU"/>
              </w:rPr>
              <w:t xml:space="preserve">közcélú </w:t>
            </w:r>
            <w:r w:rsidR="00D915F9" w:rsidRPr="00BE7BD6">
              <w:rPr>
                <w:rFonts w:ascii="Arial" w:hAnsi="Arial" w:cs="Arial"/>
                <w:sz w:val="16"/>
                <w:szCs w:val="16"/>
                <w:lang w:val="hu-HU"/>
              </w:rPr>
              <w:t>természetes víz</w:t>
            </w:r>
            <w:r w:rsidR="000F1569" w:rsidRPr="00BE7BD6">
              <w:rPr>
                <w:rFonts w:ascii="Arial" w:hAnsi="Arial" w:cs="Arial"/>
                <w:sz w:val="16"/>
                <w:szCs w:val="16"/>
                <w:lang w:val="hu-HU"/>
              </w:rPr>
              <w:t>nek</w:t>
            </w:r>
            <w:r w:rsidR="00D915F9" w:rsidRPr="00BE7BD6">
              <w:rPr>
                <w:rFonts w:ascii="Arial" w:hAnsi="Arial" w:cs="Arial"/>
                <w:sz w:val="16"/>
                <w:szCs w:val="16"/>
                <w:lang w:val="hu-HU"/>
              </w:rPr>
              <w:t xml:space="preserve"> minősül, vagy olyan földterület</w:t>
            </w:r>
            <w:r w:rsidR="000F1569" w:rsidRPr="00BE7BD6">
              <w:rPr>
                <w:rFonts w:ascii="Arial" w:hAnsi="Arial" w:cs="Arial"/>
                <w:sz w:val="16"/>
                <w:szCs w:val="16"/>
                <w:lang w:val="hu-HU"/>
              </w:rPr>
              <w:t>re</w:t>
            </w:r>
            <w:r w:rsidR="00D915F9" w:rsidRPr="00BE7BD6">
              <w:rPr>
                <w:rFonts w:ascii="Arial" w:hAnsi="Arial" w:cs="Arial"/>
                <w:sz w:val="16"/>
                <w:szCs w:val="16"/>
                <w:lang w:val="hu-HU"/>
              </w:rPr>
              <w:t xml:space="preserve">, amely a vízügyi törvény szerint </w:t>
            </w:r>
            <w:r w:rsidR="000F1569" w:rsidRPr="00BE7BD6">
              <w:rPr>
                <w:rFonts w:ascii="Arial" w:hAnsi="Arial" w:cs="Arial"/>
                <w:sz w:val="16"/>
                <w:szCs w:val="16"/>
                <w:lang w:val="hu-HU"/>
              </w:rPr>
              <w:t>közcélú vízi</w:t>
            </w:r>
            <w:r w:rsidR="00993CAE" w:rsidRPr="00BE7BD6">
              <w:rPr>
                <w:rFonts w:ascii="Arial" w:hAnsi="Arial" w:cs="Arial"/>
                <w:sz w:val="16"/>
                <w:szCs w:val="16"/>
                <w:lang w:val="hu-HU"/>
              </w:rPr>
              <w:t>mű</w:t>
            </w:r>
            <w:r w:rsidR="00D915F9" w:rsidRPr="00BE7BD6">
              <w:rPr>
                <w:rFonts w:ascii="Arial" w:hAnsi="Arial" w:cs="Arial"/>
                <w:sz w:val="16"/>
                <w:szCs w:val="16"/>
                <w:lang w:val="hu-HU"/>
              </w:rPr>
              <w:t xml:space="preserve"> státuszt kap</w:t>
            </w:r>
            <w:r w:rsidR="000F1569" w:rsidRPr="00BE7BD6">
              <w:rPr>
                <w:rFonts w:ascii="Arial" w:hAnsi="Arial" w:cs="Arial"/>
                <w:sz w:val="16"/>
                <w:szCs w:val="16"/>
                <w:lang w:val="hu-HU"/>
              </w:rPr>
              <w:t>ott</w:t>
            </w:r>
            <w:r w:rsidR="00D915F9" w:rsidRPr="00BE7BD6">
              <w:rPr>
                <w:rFonts w:ascii="Arial" w:hAnsi="Arial" w:cs="Arial"/>
                <w:sz w:val="16"/>
                <w:szCs w:val="16"/>
                <w:lang w:val="hu-HU"/>
              </w:rPr>
              <w:t xml:space="preserve">. A szerződéshez csatolni kell a </w:t>
            </w:r>
            <w:r w:rsidR="00993CAE" w:rsidRPr="00BE7BD6">
              <w:rPr>
                <w:rFonts w:ascii="Arial" w:hAnsi="Arial" w:cs="Arial"/>
                <w:sz w:val="16"/>
                <w:szCs w:val="16"/>
                <w:lang w:val="hu-HU"/>
              </w:rPr>
              <w:t xml:space="preserve">közcélú </w:t>
            </w:r>
            <w:r w:rsidR="00D915F9" w:rsidRPr="00BE7BD6">
              <w:rPr>
                <w:rFonts w:ascii="Arial" w:hAnsi="Arial" w:cs="Arial"/>
                <w:sz w:val="16"/>
                <w:szCs w:val="16"/>
                <w:lang w:val="hu-HU"/>
              </w:rPr>
              <w:t xml:space="preserve">természetes </w:t>
            </w:r>
            <w:r w:rsidR="000F1569" w:rsidRPr="00BE7BD6">
              <w:rPr>
                <w:rFonts w:ascii="Arial" w:hAnsi="Arial" w:cs="Arial"/>
                <w:sz w:val="16"/>
                <w:szCs w:val="16"/>
                <w:lang w:val="hu-HU"/>
              </w:rPr>
              <w:t xml:space="preserve">víz státuszt </w:t>
            </w:r>
            <w:r w:rsidR="00D915F9" w:rsidRPr="00BE7BD6">
              <w:rPr>
                <w:rFonts w:ascii="Arial" w:hAnsi="Arial" w:cs="Arial"/>
                <w:sz w:val="16"/>
                <w:szCs w:val="16"/>
                <w:lang w:val="hu-HU"/>
              </w:rPr>
              <w:t>megszüntető határozatot.</w:t>
            </w:r>
          </w:p>
        </w:tc>
        <w:tc>
          <w:tcPr>
            <w:tcW w:w="663" w:type="dxa"/>
            <w:tcBorders>
              <w:top w:val="single" w:sz="6" w:space="0" w:color="auto"/>
              <w:left w:val="single" w:sz="6" w:space="0" w:color="auto"/>
              <w:bottom w:val="single" w:sz="6" w:space="0" w:color="auto"/>
              <w:right w:val="single" w:sz="6" w:space="0" w:color="auto"/>
            </w:tcBorders>
            <w:vAlign w:val="center"/>
          </w:tcPr>
          <w:p w14:paraId="601F6982"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301F95DE"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BE7BD6" w:rsidRPr="00BE7BD6" w14:paraId="3CE56908"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136466A9" w14:textId="2832C4A4"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 xml:space="preserve">n) </w:t>
            </w:r>
            <w:r w:rsidR="00D915F9" w:rsidRPr="00BE7BD6">
              <w:rPr>
                <w:rFonts w:ascii="Arial" w:hAnsi="Arial" w:cs="Arial"/>
                <w:sz w:val="16"/>
                <w:szCs w:val="16"/>
                <w:lang w:val="hu-HU"/>
              </w:rPr>
              <w:t>200 m</w:t>
            </w:r>
            <w:r w:rsidR="00D915F9" w:rsidRPr="00BE7BD6">
              <w:rPr>
                <w:rFonts w:ascii="Arial" w:hAnsi="Arial" w:cs="Arial"/>
                <w:sz w:val="16"/>
                <w:szCs w:val="16"/>
                <w:vertAlign w:val="superscript"/>
                <w:lang w:val="hu-HU"/>
              </w:rPr>
              <w:t>2</w:t>
            </w:r>
            <w:r w:rsidR="00D915F9" w:rsidRPr="00BE7BD6">
              <w:rPr>
                <w:rFonts w:ascii="Arial" w:hAnsi="Arial" w:cs="Arial"/>
                <w:sz w:val="16"/>
                <w:szCs w:val="16"/>
                <w:lang w:val="hu-HU"/>
              </w:rPr>
              <w:t>-nél kisebb területű mezőgazdasági földterületről</w:t>
            </w:r>
            <w:r w:rsidR="00993CAE" w:rsidRPr="00BE7BD6">
              <w:rPr>
                <w:rFonts w:ascii="Arial" w:hAnsi="Arial" w:cs="Arial"/>
                <w:sz w:val="16"/>
                <w:szCs w:val="16"/>
                <w:lang w:val="hu-HU"/>
              </w:rPr>
              <w:t>, illetve</w:t>
            </w:r>
            <w:r w:rsidR="00D915F9" w:rsidRPr="00BE7BD6">
              <w:rPr>
                <w:rFonts w:ascii="Arial" w:hAnsi="Arial" w:cs="Arial"/>
                <w:sz w:val="16"/>
                <w:szCs w:val="16"/>
                <w:lang w:val="hu-HU"/>
              </w:rPr>
              <w:t xml:space="preserve"> erdőről van szó, és ez a terület a </w:t>
            </w:r>
            <w:r w:rsidR="00762487" w:rsidRPr="00BE7BD6">
              <w:rPr>
                <w:rFonts w:ascii="Arial" w:hAnsi="Arial" w:cs="Arial"/>
                <w:sz w:val="16"/>
                <w:szCs w:val="16"/>
                <w:lang w:val="hu-HU"/>
              </w:rPr>
              <w:t>telek</w:t>
            </w:r>
            <w:r w:rsidR="00D915F9" w:rsidRPr="00BE7BD6">
              <w:rPr>
                <w:rFonts w:ascii="Arial" w:hAnsi="Arial" w:cs="Arial"/>
                <w:sz w:val="16"/>
                <w:szCs w:val="16"/>
                <w:lang w:val="hu-HU"/>
              </w:rPr>
              <w:t xml:space="preserve"> kevesebb mint 5 %-át teszi ki</w:t>
            </w:r>
          </w:p>
        </w:tc>
        <w:tc>
          <w:tcPr>
            <w:tcW w:w="663" w:type="dxa"/>
            <w:tcBorders>
              <w:top w:val="single" w:sz="6" w:space="0" w:color="auto"/>
              <w:left w:val="single" w:sz="6" w:space="0" w:color="auto"/>
              <w:bottom w:val="single" w:sz="6" w:space="0" w:color="auto"/>
              <w:right w:val="single" w:sz="6" w:space="0" w:color="auto"/>
            </w:tcBorders>
            <w:vAlign w:val="center"/>
          </w:tcPr>
          <w:p w14:paraId="0DC32129"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11DBEB7A"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r w:rsidR="00F57D00" w:rsidRPr="00BE7BD6" w14:paraId="69FB5B5A" w14:textId="77777777" w:rsidTr="00F57D00">
        <w:trPr>
          <w:trHeight w:val="335"/>
        </w:trPr>
        <w:tc>
          <w:tcPr>
            <w:tcW w:w="7797" w:type="dxa"/>
            <w:tcBorders>
              <w:top w:val="single" w:sz="6" w:space="0" w:color="auto"/>
              <w:left w:val="single" w:sz="6" w:space="0" w:color="auto"/>
              <w:bottom w:val="single" w:sz="6" w:space="0" w:color="auto"/>
              <w:right w:val="single" w:sz="6" w:space="0" w:color="auto"/>
            </w:tcBorders>
            <w:vAlign w:val="center"/>
          </w:tcPr>
          <w:p w14:paraId="47FB3D36" w14:textId="3EAE90EF" w:rsidR="00F57D00" w:rsidRPr="00BE7BD6" w:rsidRDefault="00F57D00" w:rsidP="00F57D00">
            <w:pPr>
              <w:tabs>
                <w:tab w:val="left" w:pos="470"/>
              </w:tabs>
              <w:spacing w:line="260" w:lineRule="atLeast"/>
              <w:jc w:val="both"/>
              <w:rPr>
                <w:rFonts w:ascii="Arial" w:hAnsi="Arial" w:cs="Arial"/>
                <w:sz w:val="16"/>
                <w:szCs w:val="16"/>
                <w:lang w:val="hu-HU"/>
              </w:rPr>
            </w:pPr>
            <w:r w:rsidRPr="00BE7BD6">
              <w:rPr>
                <w:rFonts w:ascii="Arial" w:hAnsi="Arial" w:cs="Arial"/>
                <w:sz w:val="16"/>
                <w:szCs w:val="16"/>
                <w:lang w:val="hu-HU"/>
              </w:rPr>
              <w:t xml:space="preserve">o) </w:t>
            </w:r>
            <w:r w:rsidR="00762487" w:rsidRPr="00BE7BD6">
              <w:rPr>
                <w:rFonts w:ascii="Arial" w:hAnsi="Arial" w:cs="Arial"/>
                <w:sz w:val="16"/>
                <w:szCs w:val="16"/>
                <w:lang w:val="hu-HU"/>
              </w:rPr>
              <w:t>a</w:t>
            </w:r>
            <w:r w:rsidR="00993CAE" w:rsidRPr="00BE7BD6">
              <w:rPr>
                <w:rFonts w:ascii="Arial" w:hAnsi="Arial" w:cs="Arial"/>
                <w:sz w:val="16"/>
                <w:szCs w:val="16"/>
                <w:lang w:val="hu-HU"/>
              </w:rPr>
              <w:t xml:space="preserve"> jog</w:t>
            </w:r>
            <w:r w:rsidR="00762487" w:rsidRPr="00BE7BD6">
              <w:rPr>
                <w:rFonts w:ascii="Arial" w:hAnsi="Arial" w:cs="Arial"/>
                <w:sz w:val="16"/>
                <w:szCs w:val="16"/>
                <w:lang w:val="hu-HU"/>
              </w:rPr>
              <w:t xml:space="preserve">ügylet olyan mezőgazdasági földterület </w:t>
            </w:r>
            <w:r w:rsidR="00993CAE" w:rsidRPr="00BE7BD6">
              <w:rPr>
                <w:rFonts w:ascii="Arial" w:hAnsi="Arial" w:cs="Arial"/>
                <w:sz w:val="16"/>
                <w:szCs w:val="16"/>
                <w:lang w:val="hu-HU"/>
              </w:rPr>
              <w:t xml:space="preserve">adásvételéről szóló </w:t>
            </w:r>
            <w:r w:rsidR="00762487" w:rsidRPr="00BE7BD6">
              <w:rPr>
                <w:rFonts w:ascii="Arial" w:hAnsi="Arial" w:cs="Arial"/>
                <w:sz w:val="16"/>
                <w:szCs w:val="16"/>
                <w:lang w:val="hu-HU"/>
              </w:rPr>
              <w:t xml:space="preserve">szerződésen alapul, amelyen az utakra vonatkozó törvény értelmében önkormányzati vagy országos </w:t>
            </w:r>
            <w:r w:rsidR="00993CAE" w:rsidRPr="00BE7BD6">
              <w:rPr>
                <w:rFonts w:ascii="Arial" w:hAnsi="Arial" w:cs="Arial"/>
                <w:sz w:val="16"/>
                <w:szCs w:val="16"/>
                <w:lang w:val="hu-HU"/>
              </w:rPr>
              <w:t>ú</w:t>
            </w:r>
            <w:r w:rsidR="00762487" w:rsidRPr="00BE7BD6">
              <w:rPr>
                <w:rFonts w:ascii="Arial" w:hAnsi="Arial" w:cs="Arial"/>
                <w:sz w:val="16"/>
                <w:szCs w:val="16"/>
                <w:lang w:val="hu-HU"/>
              </w:rPr>
              <w:t>t található</w:t>
            </w:r>
          </w:p>
        </w:tc>
        <w:tc>
          <w:tcPr>
            <w:tcW w:w="663" w:type="dxa"/>
            <w:tcBorders>
              <w:top w:val="single" w:sz="6" w:space="0" w:color="auto"/>
              <w:left w:val="single" w:sz="6" w:space="0" w:color="auto"/>
              <w:bottom w:val="single" w:sz="6" w:space="0" w:color="auto"/>
              <w:right w:val="single" w:sz="6" w:space="0" w:color="auto"/>
            </w:tcBorders>
            <w:vAlign w:val="center"/>
          </w:tcPr>
          <w:p w14:paraId="0C680A46"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IGEN</w:t>
            </w:r>
          </w:p>
        </w:tc>
        <w:tc>
          <w:tcPr>
            <w:tcW w:w="540" w:type="dxa"/>
            <w:tcBorders>
              <w:top w:val="single" w:sz="6" w:space="0" w:color="auto"/>
              <w:left w:val="single" w:sz="6" w:space="0" w:color="auto"/>
              <w:bottom w:val="single" w:sz="6" w:space="0" w:color="auto"/>
              <w:right w:val="single" w:sz="6" w:space="0" w:color="auto"/>
            </w:tcBorders>
            <w:vAlign w:val="center"/>
          </w:tcPr>
          <w:p w14:paraId="0E5EE81D" w14:textId="77777777" w:rsidR="00F57D00" w:rsidRPr="00BE7BD6" w:rsidRDefault="00F57D00" w:rsidP="00F57D00">
            <w:pPr>
              <w:spacing w:line="260" w:lineRule="atLeast"/>
              <w:jc w:val="center"/>
              <w:rPr>
                <w:rFonts w:ascii="Arial" w:hAnsi="Arial" w:cs="Arial"/>
                <w:sz w:val="16"/>
                <w:szCs w:val="16"/>
                <w:lang w:val="hu-HU"/>
              </w:rPr>
            </w:pPr>
            <w:r w:rsidRPr="00BE7BD6">
              <w:rPr>
                <w:rFonts w:ascii="Arial" w:hAnsi="Arial" w:cs="Arial"/>
                <w:sz w:val="16"/>
                <w:szCs w:val="16"/>
                <w:lang w:val="hu-HU"/>
              </w:rPr>
              <w:t>NEM</w:t>
            </w:r>
          </w:p>
        </w:tc>
      </w:tr>
    </w:tbl>
    <w:p w14:paraId="6AEC7C16" w14:textId="77777777" w:rsidR="00366150" w:rsidRPr="00BE7BD6" w:rsidRDefault="00366150" w:rsidP="00366150">
      <w:pPr>
        <w:spacing w:line="260" w:lineRule="atLeast"/>
        <w:rPr>
          <w:rFonts w:ascii="Arial" w:hAnsi="Arial" w:cs="Arial"/>
          <w:b/>
          <w:sz w:val="18"/>
          <w:szCs w:val="18"/>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6"/>
        <w:gridCol w:w="1069"/>
        <w:gridCol w:w="855"/>
      </w:tblGrid>
      <w:tr w:rsidR="00BE7BD6" w:rsidRPr="00BE7BD6" w14:paraId="18C66C2F" w14:textId="77777777" w:rsidTr="00366150">
        <w:tc>
          <w:tcPr>
            <w:tcW w:w="7268" w:type="dxa"/>
            <w:tcMar>
              <w:top w:w="0" w:type="dxa"/>
              <w:left w:w="70" w:type="dxa"/>
              <w:bottom w:w="0" w:type="dxa"/>
              <w:right w:w="70" w:type="dxa"/>
            </w:tcMar>
            <w:vAlign w:val="center"/>
          </w:tcPr>
          <w:p w14:paraId="0D614385" w14:textId="77777777" w:rsidR="00366150" w:rsidRPr="00BE7BD6" w:rsidRDefault="00366150" w:rsidP="00735D13">
            <w:pPr>
              <w:pStyle w:val="Naslov3"/>
              <w:spacing w:before="40"/>
              <w:rPr>
                <w:sz w:val="18"/>
                <w:szCs w:val="18"/>
                <w:lang w:val="hu-HU"/>
              </w:rPr>
            </w:pPr>
            <w:r w:rsidRPr="00BE7BD6">
              <w:rPr>
                <w:sz w:val="18"/>
                <w:szCs w:val="18"/>
                <w:lang w:val="hu-HU"/>
              </w:rPr>
              <w:t>Melléklet :</w:t>
            </w:r>
          </w:p>
        </w:tc>
        <w:tc>
          <w:tcPr>
            <w:tcW w:w="1942" w:type="dxa"/>
            <w:gridSpan w:val="2"/>
            <w:tcMar>
              <w:top w:w="0" w:type="dxa"/>
              <w:left w:w="70" w:type="dxa"/>
              <w:bottom w:w="0" w:type="dxa"/>
              <w:right w:w="70" w:type="dxa"/>
            </w:tcMar>
            <w:vAlign w:val="center"/>
          </w:tcPr>
          <w:p w14:paraId="6767EB9A" w14:textId="77777777" w:rsidR="00366150" w:rsidRPr="00BE7BD6" w:rsidRDefault="00366150" w:rsidP="00735D13">
            <w:pPr>
              <w:pStyle w:val="Naslov3"/>
              <w:spacing w:before="40"/>
              <w:jc w:val="center"/>
              <w:rPr>
                <w:b w:val="0"/>
                <w:sz w:val="18"/>
                <w:szCs w:val="18"/>
                <w:lang w:val="hu-HU"/>
              </w:rPr>
            </w:pPr>
            <w:r w:rsidRPr="00BE7BD6">
              <w:rPr>
                <w:b w:val="0"/>
                <w:sz w:val="18"/>
                <w:szCs w:val="18"/>
                <w:lang w:val="hu-HU"/>
              </w:rPr>
              <w:t>Mellékelve</w:t>
            </w:r>
          </w:p>
        </w:tc>
      </w:tr>
      <w:tr w:rsidR="00366150" w:rsidRPr="00BE7BD6" w14:paraId="51FE5D67" w14:textId="77777777" w:rsidTr="00366150">
        <w:trPr>
          <w:trHeight w:val="210"/>
        </w:trPr>
        <w:tc>
          <w:tcPr>
            <w:tcW w:w="7268" w:type="dxa"/>
            <w:tcMar>
              <w:top w:w="0" w:type="dxa"/>
              <w:left w:w="70" w:type="dxa"/>
              <w:bottom w:w="0" w:type="dxa"/>
              <w:right w:w="70" w:type="dxa"/>
            </w:tcMar>
            <w:vAlign w:val="center"/>
          </w:tcPr>
          <w:p w14:paraId="0F30F682" w14:textId="77777777" w:rsidR="00366150" w:rsidRPr="00BE7BD6" w:rsidRDefault="00366150" w:rsidP="00735D13">
            <w:pPr>
              <w:spacing w:before="40"/>
              <w:textAlignment w:val="baseline"/>
              <w:rPr>
                <w:rFonts w:ascii="Arial" w:hAnsi="Arial" w:cs="Arial"/>
                <w:sz w:val="18"/>
                <w:szCs w:val="18"/>
                <w:lang w:val="hu-HU"/>
              </w:rPr>
            </w:pPr>
            <w:r w:rsidRPr="00BE7BD6">
              <w:rPr>
                <w:rFonts w:ascii="Arial" w:hAnsi="Arial" w:cs="Arial"/>
                <w:sz w:val="18"/>
                <w:szCs w:val="18"/>
                <w:lang w:val="hu-HU"/>
              </w:rPr>
              <w:t xml:space="preserve">- jogügyletről kötött szerződés  </w:t>
            </w:r>
          </w:p>
        </w:tc>
        <w:tc>
          <w:tcPr>
            <w:tcW w:w="1080" w:type="dxa"/>
            <w:tcMar>
              <w:top w:w="0" w:type="dxa"/>
              <w:left w:w="70" w:type="dxa"/>
              <w:bottom w:w="0" w:type="dxa"/>
              <w:right w:w="70" w:type="dxa"/>
            </w:tcMar>
            <w:vAlign w:val="center"/>
          </w:tcPr>
          <w:p w14:paraId="646D8BE0" w14:textId="77777777" w:rsidR="00366150" w:rsidRPr="00BE7BD6" w:rsidRDefault="00366150" w:rsidP="00735D13">
            <w:pPr>
              <w:spacing w:before="40"/>
              <w:jc w:val="center"/>
              <w:rPr>
                <w:rFonts w:ascii="Arial" w:hAnsi="Arial" w:cs="Arial"/>
                <w:sz w:val="18"/>
                <w:szCs w:val="18"/>
                <w:lang w:val="hu-HU"/>
              </w:rPr>
            </w:pPr>
            <w:r w:rsidRPr="00BE7BD6">
              <w:rPr>
                <w:rFonts w:ascii="Arial" w:hAnsi="Arial" w:cs="Arial"/>
                <w:sz w:val="18"/>
                <w:szCs w:val="18"/>
                <w:lang w:val="hu-HU"/>
              </w:rPr>
              <w:t>IGEN</w:t>
            </w:r>
          </w:p>
        </w:tc>
        <w:tc>
          <w:tcPr>
            <w:tcW w:w="862" w:type="dxa"/>
            <w:tcMar>
              <w:top w:w="0" w:type="dxa"/>
              <w:left w:w="70" w:type="dxa"/>
              <w:bottom w:w="0" w:type="dxa"/>
              <w:right w:w="70" w:type="dxa"/>
            </w:tcMar>
            <w:vAlign w:val="center"/>
          </w:tcPr>
          <w:p w14:paraId="599C087C" w14:textId="77777777" w:rsidR="00366150" w:rsidRPr="00BE7BD6" w:rsidRDefault="00366150" w:rsidP="00735D13">
            <w:pPr>
              <w:spacing w:before="40"/>
              <w:jc w:val="center"/>
              <w:rPr>
                <w:rFonts w:ascii="Arial" w:hAnsi="Arial" w:cs="Arial"/>
                <w:sz w:val="18"/>
                <w:szCs w:val="18"/>
                <w:lang w:val="hu-HU"/>
              </w:rPr>
            </w:pPr>
            <w:r w:rsidRPr="00BE7BD6">
              <w:rPr>
                <w:rFonts w:ascii="Arial" w:hAnsi="Arial" w:cs="Arial"/>
                <w:sz w:val="18"/>
                <w:szCs w:val="18"/>
                <w:lang w:val="hu-HU"/>
              </w:rPr>
              <w:t>NEM</w:t>
            </w:r>
          </w:p>
        </w:tc>
      </w:tr>
    </w:tbl>
    <w:p w14:paraId="265228E3" w14:textId="77777777" w:rsidR="00366150" w:rsidRPr="00BE7BD6" w:rsidRDefault="00366150" w:rsidP="00366150">
      <w:pPr>
        <w:spacing w:line="260" w:lineRule="atLeast"/>
        <w:rPr>
          <w:rFonts w:ascii="Arial" w:hAnsi="Arial" w:cs="Arial"/>
          <w:sz w:val="18"/>
          <w:szCs w:val="18"/>
          <w:lang w:val="hu-HU"/>
        </w:rPr>
      </w:pPr>
    </w:p>
    <w:p w14:paraId="38F75898" w14:textId="77777777" w:rsidR="00366150" w:rsidRPr="00BE7BD6" w:rsidRDefault="00366150" w:rsidP="00366150">
      <w:pPr>
        <w:spacing w:line="260" w:lineRule="atLeast"/>
        <w:rPr>
          <w:rFonts w:ascii="Arial" w:hAnsi="Arial" w:cs="Arial"/>
          <w:sz w:val="16"/>
          <w:szCs w:val="16"/>
          <w:lang w:val="hu-HU"/>
        </w:rPr>
      </w:pPr>
      <w:r w:rsidRPr="00BE7BD6">
        <w:rPr>
          <w:rFonts w:ascii="Arial" w:hAnsi="Arial" w:cs="Arial"/>
          <w:sz w:val="16"/>
          <w:szCs w:val="18"/>
          <w:lang w:val="hu-HU"/>
        </w:rPr>
        <w:t xml:space="preserve">Dátum: _______________                         Pecsét                                           ___________________________                                                                 </w:t>
      </w:r>
      <w:r w:rsidRPr="00BE7BD6">
        <w:rPr>
          <w:rFonts w:ascii="Arial" w:hAnsi="Arial" w:cs="Arial"/>
          <w:sz w:val="16"/>
          <w:szCs w:val="18"/>
          <w:lang w:val="hu-HU"/>
        </w:rPr>
        <w:tab/>
      </w:r>
      <w:r w:rsidRPr="00BE7BD6">
        <w:rPr>
          <w:rFonts w:ascii="Arial" w:hAnsi="Arial" w:cs="Arial"/>
          <w:sz w:val="16"/>
          <w:szCs w:val="18"/>
          <w:lang w:val="hu-HU"/>
        </w:rPr>
        <w:tab/>
      </w:r>
      <w:r w:rsidRPr="00BE7BD6">
        <w:rPr>
          <w:rFonts w:ascii="Arial" w:hAnsi="Arial" w:cs="Arial"/>
          <w:sz w:val="16"/>
          <w:szCs w:val="18"/>
          <w:lang w:val="hu-HU"/>
        </w:rPr>
        <w:tab/>
      </w:r>
      <w:r w:rsidRPr="00BE7BD6">
        <w:rPr>
          <w:rFonts w:ascii="Arial" w:hAnsi="Arial" w:cs="Arial"/>
          <w:sz w:val="16"/>
          <w:szCs w:val="18"/>
          <w:lang w:val="hu-HU"/>
        </w:rPr>
        <w:tab/>
        <w:t xml:space="preserve">(jogi személy esetén)                          </w:t>
      </w:r>
      <w:r w:rsidRPr="00BE7BD6">
        <w:rPr>
          <w:rFonts w:ascii="Arial" w:hAnsi="Arial" w:cs="Arial"/>
          <w:sz w:val="16"/>
          <w:szCs w:val="16"/>
          <w:lang w:val="hu-HU"/>
        </w:rPr>
        <w:t xml:space="preserve"> (a kérelmező –birtokbavevő aláírása)</w:t>
      </w:r>
    </w:p>
    <w:p w14:paraId="040E87AE" w14:textId="77777777" w:rsidR="00366150" w:rsidRPr="00BE7BD6" w:rsidRDefault="00366150" w:rsidP="00366150">
      <w:pPr>
        <w:spacing w:line="260" w:lineRule="atLeast"/>
        <w:rPr>
          <w:rFonts w:ascii="Arial" w:hAnsi="Arial" w:cs="Arial"/>
          <w:sz w:val="16"/>
          <w:szCs w:val="18"/>
          <w:lang w:val="hu-HU"/>
        </w:rPr>
      </w:pPr>
    </w:p>
    <w:p w14:paraId="3C77C420" w14:textId="5806B771" w:rsidR="00F57D00" w:rsidRPr="00BE7BD6" w:rsidRDefault="00D65564" w:rsidP="0081568B">
      <w:pPr>
        <w:spacing w:line="260" w:lineRule="exact"/>
        <w:jc w:val="both"/>
        <w:rPr>
          <w:rFonts w:ascii="Arial" w:hAnsi="Arial" w:cs="Arial"/>
          <w:sz w:val="18"/>
          <w:szCs w:val="18"/>
          <w:lang w:val="hu-HU"/>
        </w:rPr>
      </w:pPr>
      <w:r w:rsidRPr="00BE7BD6">
        <w:rPr>
          <w:rFonts w:ascii="Arial" w:hAnsi="Arial" w:cs="Arial"/>
          <w:sz w:val="18"/>
          <w:szCs w:val="18"/>
          <w:lang w:val="hu-HU"/>
        </w:rPr>
        <w:t>A közigazgatási illetékekről szóló törvény értelmében közigazgatási illetéket kell fizetni:</w:t>
      </w:r>
    </w:p>
    <w:p w14:paraId="303E41DA" w14:textId="36B195B1" w:rsidR="00F57D00" w:rsidRPr="00BE7BD6" w:rsidRDefault="00BE7BD6" w:rsidP="00EC07DC">
      <w:pPr>
        <w:numPr>
          <w:ilvl w:val="0"/>
          <w:numId w:val="11"/>
        </w:numPr>
        <w:tabs>
          <w:tab w:val="num" w:pos="426"/>
        </w:tabs>
        <w:adjustRightInd w:val="0"/>
        <w:spacing w:line="260" w:lineRule="exact"/>
        <w:ind w:left="397" w:hanging="227"/>
        <w:rPr>
          <w:rFonts w:ascii="Arial" w:hAnsi="Arial" w:cs="Arial"/>
          <w:sz w:val="18"/>
          <w:szCs w:val="18"/>
          <w:lang w:val="hu-HU"/>
        </w:rPr>
      </w:pPr>
      <w:r>
        <w:rPr>
          <w:rFonts w:ascii="Arial" w:hAnsi="Arial" w:cs="Arial"/>
          <w:sz w:val="18"/>
          <w:szCs w:val="18"/>
          <w:lang w:val="hu-HU"/>
        </w:rPr>
        <w:t xml:space="preserve">a kérelemért   ________ EUR </w:t>
      </w:r>
      <w:bookmarkStart w:id="1" w:name="_GoBack"/>
      <w:bookmarkEnd w:id="1"/>
      <w:r w:rsidR="00F57D00" w:rsidRPr="00BE7BD6">
        <w:rPr>
          <w:rFonts w:ascii="Arial" w:hAnsi="Arial" w:cs="Arial"/>
          <w:sz w:val="18"/>
          <w:szCs w:val="18"/>
          <w:lang w:val="hu-HU"/>
        </w:rPr>
        <w:t xml:space="preserve"> </w:t>
      </w:r>
    </w:p>
    <w:p w14:paraId="5F711F56" w14:textId="77777777" w:rsidR="00F57D00" w:rsidRPr="00BE7BD6" w:rsidRDefault="00F57D00" w:rsidP="0081568B">
      <w:pPr>
        <w:numPr>
          <w:ilvl w:val="0"/>
          <w:numId w:val="11"/>
        </w:numPr>
        <w:tabs>
          <w:tab w:val="num" w:pos="426"/>
        </w:tabs>
        <w:adjustRightInd w:val="0"/>
        <w:spacing w:line="260" w:lineRule="exact"/>
        <w:ind w:left="397" w:hanging="227"/>
        <w:rPr>
          <w:rFonts w:ascii="Arial" w:hAnsi="Arial" w:cs="Arial"/>
          <w:sz w:val="18"/>
          <w:szCs w:val="18"/>
          <w:lang w:val="hu-HU"/>
        </w:rPr>
      </w:pPr>
      <w:r w:rsidRPr="00BE7BD6">
        <w:rPr>
          <w:rFonts w:ascii="Arial" w:hAnsi="Arial" w:cs="Arial"/>
          <w:sz w:val="18"/>
          <w:szCs w:val="18"/>
          <w:lang w:val="hu-HU"/>
        </w:rPr>
        <w:t>a határozatért ________ EUR</w:t>
      </w:r>
    </w:p>
    <w:p w14:paraId="11CC099A" w14:textId="77777777" w:rsidR="00366150" w:rsidRPr="00BE7BD6" w:rsidRDefault="00366150" w:rsidP="00366150">
      <w:pPr>
        <w:spacing w:line="260" w:lineRule="atLeast"/>
        <w:jc w:val="both"/>
        <w:rPr>
          <w:rFonts w:ascii="Arial" w:hAnsi="Arial" w:cs="Arial"/>
          <w:sz w:val="16"/>
          <w:szCs w:val="16"/>
          <w:lang w:val="hu-HU"/>
        </w:rPr>
      </w:pPr>
    </w:p>
    <w:p w14:paraId="5B9906E0" w14:textId="77777777" w:rsidR="00366150" w:rsidRPr="00BE7BD6" w:rsidRDefault="00366150" w:rsidP="00366150">
      <w:pPr>
        <w:adjustRightInd w:val="0"/>
        <w:spacing w:line="260" w:lineRule="atLeast"/>
        <w:textAlignment w:val="baseline"/>
        <w:rPr>
          <w:rFonts w:ascii="Arial" w:hAnsi="Arial" w:cs="Arial"/>
          <w:sz w:val="18"/>
          <w:szCs w:val="18"/>
          <w:lang w:val="hu-HU"/>
        </w:rPr>
      </w:pPr>
    </w:p>
    <w:p w14:paraId="18A9A67B" w14:textId="77777777" w:rsidR="00366150" w:rsidRPr="00BE7BD6" w:rsidRDefault="00366150" w:rsidP="00366150">
      <w:pPr>
        <w:adjustRightInd w:val="0"/>
        <w:spacing w:line="260" w:lineRule="atLeast"/>
        <w:textAlignment w:val="baseline"/>
        <w:rPr>
          <w:rFonts w:ascii="Arial" w:hAnsi="Arial" w:cs="Arial"/>
          <w:sz w:val="18"/>
          <w:szCs w:val="18"/>
          <w:lang w:val="hu-HU"/>
        </w:rPr>
      </w:pPr>
    </w:p>
    <w:sectPr w:rsidR="00366150" w:rsidRPr="00BE7BD6" w:rsidSect="00A11BEB">
      <w:footerReference w:type="default" r:id="rId8"/>
      <w:pgSz w:w="11906" w:h="16838" w:code="9"/>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6A4E" w14:textId="77777777" w:rsidR="00BB7739" w:rsidRDefault="00BB7739">
      <w:r>
        <w:separator/>
      </w:r>
    </w:p>
  </w:endnote>
  <w:endnote w:type="continuationSeparator" w:id="0">
    <w:p w14:paraId="3F2B2C64" w14:textId="77777777" w:rsidR="00BB7739" w:rsidRDefault="00BB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7CE1" w14:textId="77777777" w:rsidR="00392636" w:rsidRPr="00392636" w:rsidRDefault="0048519F" w:rsidP="00392636">
    <w:pPr>
      <w:pStyle w:val="Noga"/>
      <w:jc w:val="right"/>
      <w:rPr>
        <w:rFonts w:ascii="Arial" w:hAnsi="Arial" w:cs="Arial"/>
        <w:sz w:val="14"/>
        <w:szCs w:val="16"/>
      </w:rPr>
    </w:pPr>
    <w:proofErr w:type="spellStart"/>
    <w:r>
      <w:rPr>
        <w:rFonts w:ascii="Arial" w:hAnsi="Arial" w:cs="Arial"/>
        <w:sz w:val="14"/>
        <w:szCs w:val="16"/>
      </w:rPr>
      <w:t>O</w:t>
    </w:r>
    <w:r w:rsidR="00974D4C">
      <w:rPr>
        <w:rFonts w:ascii="Arial" w:hAnsi="Arial" w:cs="Arial"/>
        <w:sz w:val="14"/>
        <w:szCs w:val="16"/>
      </w:rPr>
      <w:t>br</w:t>
    </w:r>
    <w:proofErr w:type="spellEnd"/>
    <w:r w:rsidR="00974D4C">
      <w:rPr>
        <w:rFonts w:ascii="Arial" w:hAnsi="Arial" w:cs="Arial"/>
        <w:sz w:val="14"/>
        <w:szCs w:val="16"/>
      </w:rPr>
      <w:t>.</w:t>
    </w:r>
    <w:r w:rsidR="00287399">
      <w:rPr>
        <w:rFonts w:ascii="Arial" w:hAnsi="Arial" w:cs="Arial"/>
        <w:sz w:val="14"/>
        <w:szCs w:val="16"/>
      </w:rPr>
      <w:t xml:space="preserve"> junij 2022</w:t>
    </w:r>
  </w:p>
  <w:p w14:paraId="616BB8D9" w14:textId="77777777" w:rsidR="00392636" w:rsidRDefault="003926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3687" w14:textId="77777777" w:rsidR="00BB7739" w:rsidRDefault="00BB7739">
      <w:r>
        <w:separator/>
      </w:r>
    </w:p>
  </w:footnote>
  <w:footnote w:type="continuationSeparator" w:id="0">
    <w:p w14:paraId="415996D1" w14:textId="77777777" w:rsidR="00BB7739" w:rsidRDefault="00BB7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8A2"/>
    <w:multiLevelType w:val="hybridMultilevel"/>
    <w:tmpl w:val="BF10696E"/>
    <w:lvl w:ilvl="0" w:tplc="3D0EAE72">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F43F80"/>
    <w:multiLevelType w:val="hybridMultilevel"/>
    <w:tmpl w:val="9ECEE71C"/>
    <w:lvl w:ilvl="0" w:tplc="C6C85EBE">
      <w:start w:val="1"/>
      <w:numFmt w:val="none"/>
      <w:lvlText w:val=""/>
      <w:lvlJc w:val="left"/>
      <w:pPr>
        <w:tabs>
          <w:tab w:val="num" w:pos="0"/>
        </w:tabs>
        <w:ind w:left="850" w:hanging="283"/>
      </w:pPr>
      <w:rPr>
        <w:rFonts w:ascii="Symbol" w:hAnsi="Symbol"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 w15:restartNumberingAfterBreak="0">
    <w:nsid w:val="15C02C56"/>
    <w:multiLevelType w:val="singleLevel"/>
    <w:tmpl w:val="407660D0"/>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75E7A90"/>
    <w:multiLevelType w:val="hybridMultilevel"/>
    <w:tmpl w:val="563EF420"/>
    <w:lvl w:ilvl="0" w:tplc="C6C85EBE">
      <w:start w:val="1"/>
      <w:numFmt w:val="none"/>
      <w:lvlText w:val=""/>
      <w:lvlJc w:val="left"/>
      <w:pPr>
        <w:tabs>
          <w:tab w:val="num" w:pos="0"/>
        </w:tabs>
        <w:ind w:left="850" w:hanging="283"/>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9003739"/>
    <w:multiLevelType w:val="hybridMultilevel"/>
    <w:tmpl w:val="8ED4CA9C"/>
    <w:lvl w:ilvl="0" w:tplc="41860E46">
      <w:numFmt w:val="bullet"/>
      <w:lvlText w:val="-"/>
      <w:lvlJc w:val="left"/>
      <w:pPr>
        <w:tabs>
          <w:tab w:val="num" w:pos="-980"/>
        </w:tabs>
        <w:ind w:left="-98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260"/>
        </w:tabs>
        <w:ind w:left="-260" w:hanging="360"/>
      </w:pPr>
      <w:rPr>
        <w:rFonts w:ascii="Courier New" w:hAnsi="Courier New" w:cs="Courier New" w:hint="default"/>
      </w:rPr>
    </w:lvl>
    <w:lvl w:ilvl="2" w:tplc="04240005" w:tentative="1">
      <w:start w:val="1"/>
      <w:numFmt w:val="bullet"/>
      <w:lvlText w:val=""/>
      <w:lvlJc w:val="left"/>
      <w:pPr>
        <w:tabs>
          <w:tab w:val="num" w:pos="460"/>
        </w:tabs>
        <w:ind w:left="460" w:hanging="360"/>
      </w:pPr>
      <w:rPr>
        <w:rFonts w:ascii="Wingdings" w:hAnsi="Wingdings" w:hint="default"/>
      </w:rPr>
    </w:lvl>
    <w:lvl w:ilvl="3" w:tplc="04240001" w:tentative="1">
      <w:start w:val="1"/>
      <w:numFmt w:val="bullet"/>
      <w:lvlText w:val=""/>
      <w:lvlJc w:val="left"/>
      <w:pPr>
        <w:tabs>
          <w:tab w:val="num" w:pos="1180"/>
        </w:tabs>
        <w:ind w:left="1180" w:hanging="360"/>
      </w:pPr>
      <w:rPr>
        <w:rFonts w:ascii="Symbol" w:hAnsi="Symbol" w:hint="default"/>
      </w:rPr>
    </w:lvl>
    <w:lvl w:ilvl="4" w:tplc="04240003" w:tentative="1">
      <w:start w:val="1"/>
      <w:numFmt w:val="bullet"/>
      <w:lvlText w:val="o"/>
      <w:lvlJc w:val="left"/>
      <w:pPr>
        <w:tabs>
          <w:tab w:val="num" w:pos="1900"/>
        </w:tabs>
        <w:ind w:left="1900" w:hanging="360"/>
      </w:pPr>
      <w:rPr>
        <w:rFonts w:ascii="Courier New" w:hAnsi="Courier New" w:cs="Courier New" w:hint="default"/>
      </w:rPr>
    </w:lvl>
    <w:lvl w:ilvl="5" w:tplc="04240005" w:tentative="1">
      <w:start w:val="1"/>
      <w:numFmt w:val="bullet"/>
      <w:lvlText w:val=""/>
      <w:lvlJc w:val="left"/>
      <w:pPr>
        <w:tabs>
          <w:tab w:val="num" w:pos="2620"/>
        </w:tabs>
        <w:ind w:left="2620" w:hanging="360"/>
      </w:pPr>
      <w:rPr>
        <w:rFonts w:ascii="Wingdings" w:hAnsi="Wingdings" w:hint="default"/>
      </w:rPr>
    </w:lvl>
    <w:lvl w:ilvl="6" w:tplc="04240001" w:tentative="1">
      <w:start w:val="1"/>
      <w:numFmt w:val="bullet"/>
      <w:lvlText w:val=""/>
      <w:lvlJc w:val="left"/>
      <w:pPr>
        <w:tabs>
          <w:tab w:val="num" w:pos="3340"/>
        </w:tabs>
        <w:ind w:left="3340" w:hanging="360"/>
      </w:pPr>
      <w:rPr>
        <w:rFonts w:ascii="Symbol" w:hAnsi="Symbol" w:hint="default"/>
      </w:rPr>
    </w:lvl>
    <w:lvl w:ilvl="7" w:tplc="04240003" w:tentative="1">
      <w:start w:val="1"/>
      <w:numFmt w:val="bullet"/>
      <w:lvlText w:val="o"/>
      <w:lvlJc w:val="left"/>
      <w:pPr>
        <w:tabs>
          <w:tab w:val="num" w:pos="4060"/>
        </w:tabs>
        <w:ind w:left="4060" w:hanging="360"/>
      </w:pPr>
      <w:rPr>
        <w:rFonts w:ascii="Courier New" w:hAnsi="Courier New" w:cs="Courier New" w:hint="default"/>
      </w:rPr>
    </w:lvl>
    <w:lvl w:ilvl="8" w:tplc="04240005" w:tentative="1">
      <w:start w:val="1"/>
      <w:numFmt w:val="bullet"/>
      <w:lvlText w:val=""/>
      <w:lvlJc w:val="left"/>
      <w:pPr>
        <w:tabs>
          <w:tab w:val="num" w:pos="4780"/>
        </w:tabs>
        <w:ind w:left="4780" w:hanging="360"/>
      </w:pPr>
      <w:rPr>
        <w:rFonts w:ascii="Wingdings" w:hAnsi="Wingdings" w:hint="default"/>
      </w:rPr>
    </w:lvl>
  </w:abstractNum>
  <w:abstractNum w:abstractNumId="5" w15:restartNumberingAfterBreak="0">
    <w:nsid w:val="62B04724"/>
    <w:multiLevelType w:val="hybridMultilevel"/>
    <w:tmpl w:val="5DFE3710"/>
    <w:lvl w:ilvl="0" w:tplc="4D7C1AE0">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C53E3"/>
    <w:multiLevelType w:val="multilevel"/>
    <w:tmpl w:val="F1DC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25AB2"/>
    <w:multiLevelType w:val="hybridMultilevel"/>
    <w:tmpl w:val="641CE71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7B651595"/>
    <w:multiLevelType w:val="singleLevel"/>
    <w:tmpl w:val="06B246C2"/>
    <w:lvl w:ilvl="0">
      <w:start w:val="1"/>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5"/>
  </w:num>
  <w:num w:numId="3">
    <w:abstractNumId w:val="7"/>
  </w:num>
  <w:num w:numId="4">
    <w:abstractNumId w:val="8"/>
  </w:num>
  <w:num w:numId="5">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1"/>
  </w:num>
  <w:num w:numId="8">
    <w:abstractNumId w:val="2"/>
  </w:num>
  <w:num w:numId="9">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BC"/>
    <w:rsid w:val="000F1569"/>
    <w:rsid w:val="00105C47"/>
    <w:rsid w:val="001070C7"/>
    <w:rsid w:val="00125A0F"/>
    <w:rsid w:val="00146B47"/>
    <w:rsid w:val="001764E2"/>
    <w:rsid w:val="00195B74"/>
    <w:rsid w:val="00196C89"/>
    <w:rsid w:val="001E1A54"/>
    <w:rsid w:val="002022E5"/>
    <w:rsid w:val="00224449"/>
    <w:rsid w:val="00237976"/>
    <w:rsid w:val="00254703"/>
    <w:rsid w:val="00287399"/>
    <w:rsid w:val="002973FF"/>
    <w:rsid w:val="00307B67"/>
    <w:rsid w:val="00314A52"/>
    <w:rsid w:val="00366150"/>
    <w:rsid w:val="00392636"/>
    <w:rsid w:val="003B36E1"/>
    <w:rsid w:val="003E02D6"/>
    <w:rsid w:val="003E42DA"/>
    <w:rsid w:val="003F337A"/>
    <w:rsid w:val="00405FD1"/>
    <w:rsid w:val="004303D9"/>
    <w:rsid w:val="00437385"/>
    <w:rsid w:val="00461CB1"/>
    <w:rsid w:val="0046535E"/>
    <w:rsid w:val="00466D8C"/>
    <w:rsid w:val="0048519F"/>
    <w:rsid w:val="004A19F7"/>
    <w:rsid w:val="004B753F"/>
    <w:rsid w:val="004E7E66"/>
    <w:rsid w:val="00536815"/>
    <w:rsid w:val="00540535"/>
    <w:rsid w:val="00543FE1"/>
    <w:rsid w:val="00556F36"/>
    <w:rsid w:val="005C438E"/>
    <w:rsid w:val="005C6AE9"/>
    <w:rsid w:val="005F4AEF"/>
    <w:rsid w:val="00602731"/>
    <w:rsid w:val="00620632"/>
    <w:rsid w:val="0067549A"/>
    <w:rsid w:val="006E1375"/>
    <w:rsid w:val="006E6272"/>
    <w:rsid w:val="006F4783"/>
    <w:rsid w:val="00731757"/>
    <w:rsid w:val="00735D13"/>
    <w:rsid w:val="00762487"/>
    <w:rsid w:val="007D3939"/>
    <w:rsid w:val="007D6E7F"/>
    <w:rsid w:val="008000D4"/>
    <w:rsid w:val="00814A29"/>
    <w:rsid w:val="0081568B"/>
    <w:rsid w:val="008C6891"/>
    <w:rsid w:val="008C7A0C"/>
    <w:rsid w:val="008D73B1"/>
    <w:rsid w:val="00931C93"/>
    <w:rsid w:val="00972B93"/>
    <w:rsid w:val="00974D4C"/>
    <w:rsid w:val="00993CAE"/>
    <w:rsid w:val="009C12B2"/>
    <w:rsid w:val="009C5A73"/>
    <w:rsid w:val="009D4110"/>
    <w:rsid w:val="009D749D"/>
    <w:rsid w:val="009E3A4C"/>
    <w:rsid w:val="009E6D23"/>
    <w:rsid w:val="00A11BEB"/>
    <w:rsid w:val="00A14206"/>
    <w:rsid w:val="00A25306"/>
    <w:rsid w:val="00A569E2"/>
    <w:rsid w:val="00A77FF4"/>
    <w:rsid w:val="00AC12DE"/>
    <w:rsid w:val="00AE52D9"/>
    <w:rsid w:val="00B3397B"/>
    <w:rsid w:val="00B96A07"/>
    <w:rsid w:val="00BA760F"/>
    <w:rsid w:val="00BB1044"/>
    <w:rsid w:val="00BB7739"/>
    <w:rsid w:val="00BD3D7A"/>
    <w:rsid w:val="00BE7BD6"/>
    <w:rsid w:val="00C31F7F"/>
    <w:rsid w:val="00C328A4"/>
    <w:rsid w:val="00C41427"/>
    <w:rsid w:val="00C45EB5"/>
    <w:rsid w:val="00C75A0E"/>
    <w:rsid w:val="00C82816"/>
    <w:rsid w:val="00CC00FB"/>
    <w:rsid w:val="00CD7E8C"/>
    <w:rsid w:val="00D65564"/>
    <w:rsid w:val="00D82DC3"/>
    <w:rsid w:val="00D85C0C"/>
    <w:rsid w:val="00D915F9"/>
    <w:rsid w:val="00D9740F"/>
    <w:rsid w:val="00DA13BC"/>
    <w:rsid w:val="00DA3416"/>
    <w:rsid w:val="00DB47C3"/>
    <w:rsid w:val="00DD24AE"/>
    <w:rsid w:val="00DE4B76"/>
    <w:rsid w:val="00E141F9"/>
    <w:rsid w:val="00E732D1"/>
    <w:rsid w:val="00E81B3B"/>
    <w:rsid w:val="00EC514F"/>
    <w:rsid w:val="00EE1C07"/>
    <w:rsid w:val="00F40825"/>
    <w:rsid w:val="00F57D00"/>
    <w:rsid w:val="00FA6348"/>
    <w:rsid w:val="00FA71F7"/>
    <w:rsid w:val="00FE59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CAC9"/>
  <w15:chartTrackingRefBased/>
  <w15:docId w15:val="{B2B2C112-515C-4FD3-8DC6-BF4F9BA2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pPr>
  </w:style>
  <w:style w:type="paragraph" w:styleId="Naslov2">
    <w:name w:val="heading 2"/>
    <w:basedOn w:val="Navaden"/>
    <w:qFormat/>
    <w:pPr>
      <w:keepNext/>
      <w:jc w:val="both"/>
      <w:outlineLvl w:val="1"/>
    </w:pPr>
    <w:rPr>
      <w:rFonts w:ascii="Arial" w:hAnsi="Arial" w:cs="Arial"/>
      <w:b/>
      <w:bCs/>
      <w:sz w:val="18"/>
      <w:szCs w:val="18"/>
    </w:rPr>
  </w:style>
  <w:style w:type="paragraph" w:styleId="Naslov3">
    <w:name w:val="heading 3"/>
    <w:basedOn w:val="Navaden"/>
    <w:qFormat/>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pPr>
      <w:shd w:val="clear" w:color="auto" w:fill="000080"/>
    </w:pPr>
    <w:rPr>
      <w:rFonts w:ascii="Tahoma" w:hAnsi="Tahoma" w:cs="Tahoma"/>
    </w:rPr>
  </w:style>
  <w:style w:type="paragraph" w:styleId="Besedilooblaka">
    <w:name w:val="Balloon Text"/>
    <w:basedOn w:val="Navaden"/>
    <w:semiHidden/>
    <w:rsid w:val="002973FF"/>
    <w:rPr>
      <w:rFonts w:ascii="Tahoma" w:hAnsi="Tahoma" w:cs="Tahoma"/>
      <w:sz w:val="16"/>
      <w:szCs w:val="16"/>
    </w:rPr>
  </w:style>
  <w:style w:type="paragraph" w:customStyle="1" w:styleId="Norml">
    <w:name w:val="Normál"/>
    <w:rsid w:val="00307B67"/>
    <w:pPr>
      <w:widowControl w:val="0"/>
      <w:overflowPunct w:val="0"/>
      <w:autoSpaceDE w:val="0"/>
      <w:autoSpaceDN w:val="0"/>
      <w:adjustRightInd w:val="0"/>
      <w:textAlignment w:val="baseline"/>
    </w:pPr>
    <w:rPr>
      <w:rFonts w:ascii="Arial" w:hAnsi="Arial"/>
      <w:lang w:val="hu-HU"/>
    </w:rPr>
  </w:style>
  <w:style w:type="paragraph" w:customStyle="1" w:styleId="Cmsor3">
    <w:name w:val="Címsor 3"/>
    <w:basedOn w:val="Norml"/>
    <w:next w:val="Norml"/>
    <w:rsid w:val="00307B67"/>
    <w:pPr>
      <w:keepNext/>
    </w:pPr>
    <w:rPr>
      <w:b/>
      <w:sz w:val="18"/>
    </w:rPr>
  </w:style>
  <w:style w:type="paragraph" w:styleId="Glava">
    <w:name w:val="header"/>
    <w:basedOn w:val="Navaden"/>
    <w:rsid w:val="00392636"/>
    <w:pPr>
      <w:tabs>
        <w:tab w:val="center" w:pos="4536"/>
        <w:tab w:val="right" w:pos="9072"/>
      </w:tabs>
    </w:pPr>
  </w:style>
  <w:style w:type="paragraph" w:styleId="Noga">
    <w:name w:val="footer"/>
    <w:basedOn w:val="Navaden"/>
    <w:rsid w:val="003926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880E-B318-428B-BF8C-EBF9C998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995</Words>
  <Characters>5678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VLOŽNIK</vt:lpstr>
      <vt:lpstr>VLOŽNIK</vt:lpstr>
    </vt:vector>
  </TitlesOfParts>
  <Company>Ministrstvo za javno upravo</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VLOŽNIK</dc:title>
  <dc:subject/>
  <dc:creator>Iztok Hostnik</dc:creator>
  <cp:keywords/>
  <cp:lastModifiedBy>Mateja Požar</cp:lastModifiedBy>
  <cp:revision>22</cp:revision>
  <cp:lastPrinted>2016-04-26T10:10:00Z</cp:lastPrinted>
  <dcterms:created xsi:type="dcterms:W3CDTF">2022-08-17T07:10:00Z</dcterms:created>
  <dcterms:modified xsi:type="dcterms:W3CDTF">2022-08-31T06:02:00Z</dcterms:modified>
</cp:coreProperties>
</file>