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206"/>
        <w:rPr>
          <w:rFonts w:ascii="Times New Roman"/>
          <w:sz w:val="18"/>
        </w:rPr>
      </w:pPr>
      <w:r>
        <w:rPr/>
        <mc:AlternateContent>
          <mc:Choice Requires="wps">
            <w:drawing>
              <wp:anchor distT="0" distB="0" distL="0" distR="0" allowOverlap="1" layoutInCell="1" locked="0" behindDoc="0" simplePos="0" relativeHeight="15729152">
                <wp:simplePos x="0" y="0"/>
                <wp:positionH relativeFrom="page">
                  <wp:posOffset>0</wp:posOffset>
                </wp:positionH>
                <wp:positionV relativeFrom="page">
                  <wp:posOffset>12</wp:posOffset>
                </wp:positionV>
                <wp:extent cx="7308215" cy="216535"/>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7308215" cy="216535"/>
                        </a:xfrm>
                        <a:custGeom>
                          <a:avLst/>
                          <a:gdLst/>
                          <a:ahLst/>
                          <a:cxnLst/>
                          <a:rect l="l" t="t" r="r" b="b"/>
                          <a:pathLst>
                            <a:path w="7308215" h="216535">
                              <a:moveTo>
                                <a:pt x="7307999" y="0"/>
                              </a:moveTo>
                              <a:lnTo>
                                <a:pt x="0" y="0"/>
                              </a:lnTo>
                              <a:lnTo>
                                <a:pt x="0" y="216001"/>
                              </a:lnTo>
                              <a:lnTo>
                                <a:pt x="7307999" y="216001"/>
                              </a:lnTo>
                              <a:lnTo>
                                <a:pt x="7307999"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rect style="position:absolute;margin-left:0pt;margin-top:.001015pt;width:575.433pt;height:17.008pt;mso-position-horizontal-relative:page;mso-position-vertical-relative:page;z-index:15729152" id="docshape2" filled="true" fillcolor="#78a22e" stroked="false">
                <v:fill type="solid"/>
                <w10:wrap type="none"/>
              </v:rect>
            </w:pict>
          </mc:Fallback>
        </mc:AlternateContent>
      </w:r>
      <w:r>
        <w:rPr/>
        <mc:AlternateContent>
          <mc:Choice Requires="wps">
            <w:drawing>
              <wp:anchor distT="0" distB="0" distL="0" distR="0" allowOverlap="1" layoutInCell="1" locked="0" behindDoc="1" simplePos="0" relativeHeight="486848512">
                <wp:simplePos x="0" y="0"/>
                <wp:positionH relativeFrom="page">
                  <wp:posOffset>3141548</wp:posOffset>
                </wp:positionH>
                <wp:positionV relativeFrom="page">
                  <wp:posOffset>10305999</wp:posOffset>
                </wp:positionV>
                <wp:extent cx="572770" cy="21336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572770" cy="213360"/>
                        </a:xfrm>
                        <a:custGeom>
                          <a:avLst/>
                          <a:gdLst/>
                          <a:ahLst/>
                          <a:cxnLst/>
                          <a:rect l="l" t="t" r="r" b="b"/>
                          <a:pathLst>
                            <a:path w="572770" h="213360">
                              <a:moveTo>
                                <a:pt x="8458" y="0"/>
                              </a:moveTo>
                              <a:lnTo>
                                <a:pt x="0" y="0"/>
                              </a:lnTo>
                              <a:lnTo>
                                <a:pt x="0" y="212902"/>
                              </a:lnTo>
                              <a:lnTo>
                                <a:pt x="8458" y="212902"/>
                              </a:lnTo>
                              <a:lnTo>
                                <a:pt x="8458" y="0"/>
                              </a:lnTo>
                              <a:close/>
                            </a:path>
                            <a:path w="572770" h="213360">
                              <a:moveTo>
                                <a:pt x="31280" y="0"/>
                              </a:moveTo>
                              <a:lnTo>
                                <a:pt x="22834" y="0"/>
                              </a:lnTo>
                              <a:lnTo>
                                <a:pt x="22834" y="212902"/>
                              </a:lnTo>
                              <a:lnTo>
                                <a:pt x="31280" y="212902"/>
                              </a:lnTo>
                              <a:lnTo>
                                <a:pt x="31280" y="0"/>
                              </a:lnTo>
                              <a:close/>
                            </a:path>
                            <a:path w="572770" h="213360">
                              <a:moveTo>
                                <a:pt x="65125" y="0"/>
                              </a:moveTo>
                              <a:lnTo>
                                <a:pt x="45669" y="0"/>
                              </a:lnTo>
                              <a:lnTo>
                                <a:pt x="45669" y="212902"/>
                              </a:lnTo>
                              <a:lnTo>
                                <a:pt x="65125" y="212902"/>
                              </a:lnTo>
                              <a:lnTo>
                                <a:pt x="65125" y="0"/>
                              </a:lnTo>
                              <a:close/>
                            </a:path>
                            <a:path w="572770" h="213360">
                              <a:moveTo>
                                <a:pt x="109943" y="0"/>
                              </a:moveTo>
                              <a:lnTo>
                                <a:pt x="79502" y="0"/>
                              </a:lnTo>
                              <a:lnTo>
                                <a:pt x="79502" y="212902"/>
                              </a:lnTo>
                              <a:lnTo>
                                <a:pt x="109943" y="212902"/>
                              </a:lnTo>
                              <a:lnTo>
                                <a:pt x="109943" y="0"/>
                              </a:lnTo>
                              <a:close/>
                            </a:path>
                            <a:path w="572770" h="213360">
                              <a:moveTo>
                                <a:pt x="166598" y="0"/>
                              </a:moveTo>
                              <a:lnTo>
                                <a:pt x="124307" y="0"/>
                              </a:lnTo>
                              <a:lnTo>
                                <a:pt x="124307" y="212902"/>
                              </a:lnTo>
                              <a:lnTo>
                                <a:pt x="166598" y="212902"/>
                              </a:lnTo>
                              <a:lnTo>
                                <a:pt x="166598" y="0"/>
                              </a:lnTo>
                              <a:close/>
                            </a:path>
                            <a:path w="572770" h="213360">
                              <a:moveTo>
                                <a:pt x="189433" y="0"/>
                              </a:moveTo>
                              <a:lnTo>
                                <a:pt x="180987" y="0"/>
                              </a:lnTo>
                              <a:lnTo>
                                <a:pt x="180987" y="212902"/>
                              </a:lnTo>
                              <a:lnTo>
                                <a:pt x="189433" y="212902"/>
                              </a:lnTo>
                              <a:lnTo>
                                <a:pt x="189433" y="0"/>
                              </a:lnTo>
                              <a:close/>
                            </a:path>
                            <a:path w="572770" h="213360">
                              <a:moveTo>
                                <a:pt x="234264" y="0"/>
                              </a:moveTo>
                              <a:lnTo>
                                <a:pt x="225806" y="0"/>
                              </a:lnTo>
                              <a:lnTo>
                                <a:pt x="225806" y="212902"/>
                              </a:lnTo>
                              <a:lnTo>
                                <a:pt x="234264" y="212902"/>
                              </a:lnTo>
                              <a:lnTo>
                                <a:pt x="234264" y="0"/>
                              </a:lnTo>
                              <a:close/>
                            </a:path>
                            <a:path w="572770" h="213360">
                              <a:moveTo>
                                <a:pt x="268097" y="0"/>
                              </a:moveTo>
                              <a:lnTo>
                                <a:pt x="259638" y="0"/>
                              </a:lnTo>
                              <a:lnTo>
                                <a:pt x="259638" y="212902"/>
                              </a:lnTo>
                              <a:lnTo>
                                <a:pt x="268097" y="212902"/>
                              </a:lnTo>
                              <a:lnTo>
                                <a:pt x="268097" y="0"/>
                              </a:lnTo>
                              <a:close/>
                            </a:path>
                            <a:path w="572770" h="213360">
                              <a:moveTo>
                                <a:pt x="312928" y="0"/>
                              </a:moveTo>
                              <a:lnTo>
                                <a:pt x="304469" y="0"/>
                              </a:lnTo>
                              <a:lnTo>
                                <a:pt x="304469" y="212902"/>
                              </a:lnTo>
                              <a:lnTo>
                                <a:pt x="312928" y="212902"/>
                              </a:lnTo>
                              <a:lnTo>
                                <a:pt x="312928" y="0"/>
                              </a:lnTo>
                              <a:close/>
                            </a:path>
                            <a:path w="572770" h="213360">
                              <a:moveTo>
                                <a:pt x="346748" y="0"/>
                              </a:moveTo>
                              <a:lnTo>
                                <a:pt x="338289" y="0"/>
                              </a:lnTo>
                              <a:lnTo>
                                <a:pt x="338289" y="212902"/>
                              </a:lnTo>
                              <a:lnTo>
                                <a:pt x="346748" y="212902"/>
                              </a:lnTo>
                              <a:lnTo>
                                <a:pt x="346748" y="0"/>
                              </a:lnTo>
                              <a:close/>
                            </a:path>
                            <a:path w="572770" h="213360">
                              <a:moveTo>
                                <a:pt x="392430" y="0"/>
                              </a:moveTo>
                              <a:lnTo>
                                <a:pt x="383971" y="0"/>
                              </a:lnTo>
                              <a:lnTo>
                                <a:pt x="383971" y="212902"/>
                              </a:lnTo>
                              <a:lnTo>
                                <a:pt x="392430" y="212902"/>
                              </a:lnTo>
                              <a:lnTo>
                                <a:pt x="392430" y="0"/>
                              </a:lnTo>
                              <a:close/>
                            </a:path>
                            <a:path w="572770" h="213360">
                              <a:moveTo>
                                <a:pt x="426250" y="0"/>
                              </a:moveTo>
                              <a:lnTo>
                                <a:pt x="417791" y="0"/>
                              </a:lnTo>
                              <a:lnTo>
                                <a:pt x="417791" y="212902"/>
                              </a:lnTo>
                              <a:lnTo>
                                <a:pt x="426250" y="212902"/>
                              </a:lnTo>
                              <a:lnTo>
                                <a:pt x="426250" y="0"/>
                              </a:lnTo>
                              <a:close/>
                            </a:path>
                            <a:path w="572770" h="213360">
                              <a:moveTo>
                                <a:pt x="448246" y="0"/>
                              </a:moveTo>
                              <a:lnTo>
                                <a:pt x="439775" y="0"/>
                              </a:lnTo>
                              <a:lnTo>
                                <a:pt x="439775" y="212902"/>
                              </a:lnTo>
                              <a:lnTo>
                                <a:pt x="448246" y="212902"/>
                              </a:lnTo>
                              <a:lnTo>
                                <a:pt x="448246" y="0"/>
                              </a:lnTo>
                              <a:close/>
                            </a:path>
                            <a:path w="572770" h="213360">
                              <a:moveTo>
                                <a:pt x="504901" y="0"/>
                              </a:moveTo>
                              <a:lnTo>
                                <a:pt x="485457" y="0"/>
                              </a:lnTo>
                              <a:lnTo>
                                <a:pt x="485457" y="212902"/>
                              </a:lnTo>
                              <a:lnTo>
                                <a:pt x="504901" y="212902"/>
                              </a:lnTo>
                              <a:lnTo>
                                <a:pt x="504901" y="0"/>
                              </a:lnTo>
                              <a:close/>
                            </a:path>
                            <a:path w="572770" h="213360">
                              <a:moveTo>
                                <a:pt x="527735" y="0"/>
                              </a:moveTo>
                              <a:lnTo>
                                <a:pt x="519290" y="0"/>
                              </a:lnTo>
                              <a:lnTo>
                                <a:pt x="519290" y="212902"/>
                              </a:lnTo>
                              <a:lnTo>
                                <a:pt x="527735" y="212902"/>
                              </a:lnTo>
                              <a:lnTo>
                                <a:pt x="527735" y="0"/>
                              </a:lnTo>
                              <a:close/>
                            </a:path>
                            <a:path w="572770" h="213360">
                              <a:moveTo>
                                <a:pt x="549719" y="0"/>
                              </a:moveTo>
                              <a:lnTo>
                                <a:pt x="541274" y="0"/>
                              </a:lnTo>
                              <a:lnTo>
                                <a:pt x="541274" y="212902"/>
                              </a:lnTo>
                              <a:lnTo>
                                <a:pt x="549719" y="212902"/>
                              </a:lnTo>
                              <a:lnTo>
                                <a:pt x="549719" y="0"/>
                              </a:lnTo>
                              <a:close/>
                            </a:path>
                            <a:path w="572770" h="213360">
                              <a:moveTo>
                                <a:pt x="572554" y="0"/>
                              </a:moveTo>
                              <a:lnTo>
                                <a:pt x="564108" y="0"/>
                              </a:lnTo>
                              <a:lnTo>
                                <a:pt x="564108" y="212902"/>
                              </a:lnTo>
                              <a:lnTo>
                                <a:pt x="572554" y="212902"/>
                              </a:lnTo>
                              <a:lnTo>
                                <a:pt x="572554"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shape style="position:absolute;margin-left:247.366013pt;margin-top:811.496033pt;width:45.1pt;height:16.8pt;mso-position-horizontal-relative:page;mso-position-vertical-relative:page;z-index:-16467968" id="docshape3" coordorigin="4947,16230" coordsize="902,336" path="m4961,16230l4947,16230,4947,16565,4961,16565,4961,16230xm4997,16230l4983,16230,4983,16565,4997,16565,4997,16230xm5050,16230l5019,16230,5019,16565,5050,16565,5050,16230xm5120,16230l5073,16230,5073,16565,5120,16565,5120,16230xm5210,16230l5143,16230,5143,16565,5210,16565,5210,16230xm5246,16230l5232,16230,5232,16565,5246,16565,5246,16230xm5316,16230l5303,16230,5303,16565,5316,16565,5316,16230xm5370,16230l5356,16230,5356,16565,5370,16565,5370,16230xm5440,16230l5427,16230,5427,16565,5440,16565,5440,16230xm5493,16230l5480,16230,5480,16565,5493,16565,5493,16230xm5565,16230l5552,16230,5552,16565,5565,16565,5565,16230xm5619,16230l5605,16230,5605,16565,5619,16565,5619,16230xm5653,16230l5640,16230,5640,16565,5653,16565,5653,16230xm5742,16230l5712,16230,5712,16565,5742,16565,5742,16230xm5778,16230l5765,16230,5765,16565,5778,16565,5778,16230xm5813,16230l5800,16230,5800,16565,5813,16565,5813,16230xm5849,16230l5836,16230,5836,16565,5849,16565,5849,16230xe" filled="true" fillcolor="#78a22e" stroked="false">
                <v:path arrowok="t"/>
                <v:fill type="solid"/>
                <w10:wrap type="none"/>
              </v:shape>
            </w:pict>
          </mc:Fallback>
        </mc:AlternateContent>
      </w:r>
      <w:r>
        <w:rPr/>
        <mc:AlternateContent>
          <mc:Choice Requires="wps">
            <w:drawing>
              <wp:anchor distT="0" distB="0" distL="0" distR="0" allowOverlap="1" layoutInCell="1" locked="0" behindDoc="1" simplePos="0" relativeHeight="486849024">
                <wp:simplePos x="0" y="0"/>
                <wp:positionH relativeFrom="page">
                  <wp:posOffset>3762311</wp:posOffset>
                </wp:positionH>
                <wp:positionV relativeFrom="page">
                  <wp:posOffset>10305999</wp:posOffset>
                </wp:positionV>
                <wp:extent cx="110489" cy="213360"/>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10489" cy="213360"/>
                        </a:xfrm>
                        <a:custGeom>
                          <a:avLst/>
                          <a:gdLst/>
                          <a:ahLst/>
                          <a:cxnLst/>
                          <a:rect l="l" t="t" r="r" b="b"/>
                          <a:pathLst>
                            <a:path w="110489" h="213360">
                              <a:moveTo>
                                <a:pt x="8470" y="0"/>
                              </a:moveTo>
                              <a:lnTo>
                                <a:pt x="0" y="0"/>
                              </a:lnTo>
                              <a:lnTo>
                                <a:pt x="0" y="212902"/>
                              </a:lnTo>
                              <a:lnTo>
                                <a:pt x="8470" y="212902"/>
                              </a:lnTo>
                              <a:lnTo>
                                <a:pt x="8470" y="0"/>
                              </a:lnTo>
                              <a:close/>
                            </a:path>
                            <a:path w="110489" h="213360">
                              <a:moveTo>
                                <a:pt x="42291" y="0"/>
                              </a:moveTo>
                              <a:lnTo>
                                <a:pt x="21996" y="0"/>
                              </a:lnTo>
                              <a:lnTo>
                                <a:pt x="21996" y="212902"/>
                              </a:lnTo>
                              <a:lnTo>
                                <a:pt x="42291" y="212902"/>
                              </a:lnTo>
                              <a:lnTo>
                                <a:pt x="42291" y="0"/>
                              </a:lnTo>
                              <a:close/>
                            </a:path>
                            <a:path w="110489" h="213360">
                              <a:moveTo>
                                <a:pt x="87134" y="0"/>
                              </a:moveTo>
                              <a:lnTo>
                                <a:pt x="67665" y="0"/>
                              </a:lnTo>
                              <a:lnTo>
                                <a:pt x="67665" y="212902"/>
                              </a:lnTo>
                              <a:lnTo>
                                <a:pt x="87134" y="212902"/>
                              </a:lnTo>
                              <a:lnTo>
                                <a:pt x="87134" y="0"/>
                              </a:lnTo>
                              <a:close/>
                            </a:path>
                            <a:path w="110489" h="213360">
                              <a:moveTo>
                                <a:pt x="109956" y="0"/>
                              </a:moveTo>
                              <a:lnTo>
                                <a:pt x="101511" y="0"/>
                              </a:lnTo>
                              <a:lnTo>
                                <a:pt x="101511" y="212902"/>
                              </a:lnTo>
                              <a:lnTo>
                                <a:pt x="109956" y="212902"/>
                              </a:lnTo>
                              <a:lnTo>
                                <a:pt x="109956"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shape style="position:absolute;margin-left:296.245026pt;margin-top:811.496033pt;width:8.7pt;height:16.8pt;mso-position-horizontal-relative:page;mso-position-vertical-relative:page;z-index:-16467456" id="docshape4" coordorigin="5925,16230" coordsize="174,336" path="m5938,16230l5925,16230,5925,16565,5938,16565,5938,16230xm5992,16230l5960,16230,5960,16565,5992,16565,5992,16230xm6062,16230l6031,16230,6031,16565,6062,16565,6062,16230xm6098,16230l6085,16230,6085,16565,6098,16565,6098,16230xe" filled="true" fillcolor="#78a22e" stroked="false">
                <v:path arrowok="t"/>
                <v:fill type="solid"/>
                <w10:wrap type="none"/>
              </v:shape>
            </w:pict>
          </mc:Fallback>
        </mc:AlternateContent>
      </w:r>
      <w:r>
        <w:rPr/>
        <mc:AlternateContent>
          <mc:Choice Requires="wps">
            <w:drawing>
              <wp:anchor distT="0" distB="0" distL="0" distR="0" allowOverlap="1" layoutInCell="1" locked="0" behindDoc="1" simplePos="0" relativeHeight="486849536">
                <wp:simplePos x="0" y="0"/>
                <wp:positionH relativeFrom="page">
                  <wp:posOffset>3919639</wp:posOffset>
                </wp:positionH>
                <wp:positionV relativeFrom="page">
                  <wp:posOffset>10305999</wp:posOffset>
                </wp:positionV>
                <wp:extent cx="110489" cy="21336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10489" cy="213360"/>
                        </a:xfrm>
                        <a:custGeom>
                          <a:avLst/>
                          <a:gdLst/>
                          <a:ahLst/>
                          <a:cxnLst/>
                          <a:rect l="l" t="t" r="r" b="b"/>
                          <a:pathLst>
                            <a:path w="110489" h="213360">
                              <a:moveTo>
                                <a:pt x="8445" y="0"/>
                              </a:moveTo>
                              <a:lnTo>
                                <a:pt x="0" y="0"/>
                              </a:lnTo>
                              <a:lnTo>
                                <a:pt x="0" y="212902"/>
                              </a:lnTo>
                              <a:lnTo>
                                <a:pt x="8445" y="212902"/>
                              </a:lnTo>
                              <a:lnTo>
                                <a:pt x="8445" y="0"/>
                              </a:lnTo>
                              <a:close/>
                            </a:path>
                            <a:path w="110489" h="213360">
                              <a:moveTo>
                                <a:pt x="31292" y="0"/>
                              </a:moveTo>
                              <a:lnTo>
                                <a:pt x="22847" y="0"/>
                              </a:lnTo>
                              <a:lnTo>
                                <a:pt x="22847" y="212902"/>
                              </a:lnTo>
                              <a:lnTo>
                                <a:pt x="31292" y="212902"/>
                              </a:lnTo>
                              <a:lnTo>
                                <a:pt x="31292" y="0"/>
                              </a:lnTo>
                              <a:close/>
                            </a:path>
                            <a:path w="110489" h="213360">
                              <a:moveTo>
                                <a:pt x="87947" y="0"/>
                              </a:moveTo>
                              <a:lnTo>
                                <a:pt x="56654" y="0"/>
                              </a:lnTo>
                              <a:lnTo>
                                <a:pt x="56654" y="212902"/>
                              </a:lnTo>
                              <a:lnTo>
                                <a:pt x="87947" y="212902"/>
                              </a:lnTo>
                              <a:lnTo>
                                <a:pt x="87947" y="0"/>
                              </a:lnTo>
                              <a:close/>
                            </a:path>
                            <a:path w="110489" h="213360">
                              <a:moveTo>
                                <a:pt x="109956" y="0"/>
                              </a:moveTo>
                              <a:lnTo>
                                <a:pt x="101485" y="0"/>
                              </a:lnTo>
                              <a:lnTo>
                                <a:pt x="101485" y="212902"/>
                              </a:lnTo>
                              <a:lnTo>
                                <a:pt x="109956" y="212902"/>
                              </a:lnTo>
                              <a:lnTo>
                                <a:pt x="109956"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shape style="position:absolute;margin-left:308.633026pt;margin-top:811.496033pt;width:8.7pt;height:16.8pt;mso-position-horizontal-relative:page;mso-position-vertical-relative:page;z-index:-16466944" id="docshape5" coordorigin="6173,16230" coordsize="174,336" path="m6186,16230l6173,16230,6173,16565,6186,16565,6186,16230xm6222,16230l6209,16230,6209,16565,6222,16565,6222,16230xm6311,16230l6262,16230,6262,16565,6311,16565,6311,16230xm6346,16230l6332,16230,6332,16565,6346,16565,6346,16230xe" filled="true" fillcolor="#78a22e" stroked="false">
                <v:path arrowok="t"/>
                <v:fill type="solid"/>
                <w10:wrap type="none"/>
              </v:shape>
            </w:pict>
          </mc:Fallback>
        </mc:AlternateContent>
      </w:r>
      <w:r>
        <w:rPr/>
        <mc:AlternateContent>
          <mc:Choice Requires="wps">
            <w:drawing>
              <wp:anchor distT="0" distB="0" distL="0" distR="0" allowOverlap="1" layoutInCell="1" locked="0" behindDoc="1" simplePos="0" relativeHeight="486850048">
                <wp:simplePos x="0" y="0"/>
                <wp:positionH relativeFrom="page">
                  <wp:posOffset>4077792</wp:posOffset>
                </wp:positionH>
                <wp:positionV relativeFrom="page">
                  <wp:posOffset>10305999</wp:posOffset>
                </wp:positionV>
                <wp:extent cx="133350" cy="21336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133350" cy="213360"/>
                        </a:xfrm>
                        <a:custGeom>
                          <a:avLst/>
                          <a:gdLst/>
                          <a:ahLst/>
                          <a:cxnLst/>
                          <a:rect l="l" t="t" r="r" b="b"/>
                          <a:pathLst>
                            <a:path w="133350" h="213360">
                              <a:moveTo>
                                <a:pt x="8445" y="0"/>
                              </a:moveTo>
                              <a:lnTo>
                                <a:pt x="0" y="0"/>
                              </a:lnTo>
                              <a:lnTo>
                                <a:pt x="0" y="212902"/>
                              </a:lnTo>
                              <a:lnTo>
                                <a:pt x="8445" y="212902"/>
                              </a:lnTo>
                              <a:lnTo>
                                <a:pt x="8445" y="0"/>
                              </a:lnTo>
                              <a:close/>
                            </a:path>
                            <a:path w="133350" h="213360">
                              <a:moveTo>
                                <a:pt x="31280" y="0"/>
                              </a:moveTo>
                              <a:lnTo>
                                <a:pt x="22834" y="0"/>
                              </a:lnTo>
                              <a:lnTo>
                                <a:pt x="22834" y="212902"/>
                              </a:lnTo>
                              <a:lnTo>
                                <a:pt x="31280" y="212902"/>
                              </a:lnTo>
                              <a:lnTo>
                                <a:pt x="31280" y="0"/>
                              </a:lnTo>
                              <a:close/>
                            </a:path>
                            <a:path w="133350" h="213360">
                              <a:moveTo>
                                <a:pt x="76111" y="0"/>
                              </a:moveTo>
                              <a:lnTo>
                                <a:pt x="67665" y="0"/>
                              </a:lnTo>
                              <a:lnTo>
                                <a:pt x="67665" y="212902"/>
                              </a:lnTo>
                              <a:lnTo>
                                <a:pt x="76111" y="212902"/>
                              </a:lnTo>
                              <a:lnTo>
                                <a:pt x="76111" y="0"/>
                              </a:lnTo>
                              <a:close/>
                            </a:path>
                            <a:path w="133350" h="213360">
                              <a:moveTo>
                                <a:pt x="109943" y="0"/>
                              </a:moveTo>
                              <a:lnTo>
                                <a:pt x="101473" y="0"/>
                              </a:lnTo>
                              <a:lnTo>
                                <a:pt x="101473" y="212902"/>
                              </a:lnTo>
                              <a:lnTo>
                                <a:pt x="109943" y="212902"/>
                              </a:lnTo>
                              <a:lnTo>
                                <a:pt x="109943" y="0"/>
                              </a:lnTo>
                              <a:close/>
                            </a:path>
                            <a:path w="133350" h="213360">
                              <a:moveTo>
                                <a:pt x="132778" y="0"/>
                              </a:moveTo>
                              <a:lnTo>
                                <a:pt x="124307" y="0"/>
                              </a:lnTo>
                              <a:lnTo>
                                <a:pt x="124307" y="212902"/>
                              </a:lnTo>
                              <a:lnTo>
                                <a:pt x="132778" y="212902"/>
                              </a:lnTo>
                              <a:lnTo>
                                <a:pt x="132778"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shape style="position:absolute;margin-left:321.086029pt;margin-top:811.496033pt;width:10.5pt;height:16.8pt;mso-position-horizontal-relative:page;mso-position-vertical-relative:page;z-index:-16466432" id="docshape6" coordorigin="6422,16230" coordsize="210,336" path="m6435,16230l6422,16230,6422,16565,6435,16565,6435,16230xm6471,16230l6458,16230,6458,16565,6471,16565,6471,16230xm6542,16230l6528,16230,6528,16565,6542,16565,6542,16230xm6595,16230l6582,16230,6582,16565,6595,16565,6595,16230xm6631,16230l6617,16230,6617,16565,6631,16565,6631,16230xe" filled="true" fillcolor="#78a22e" stroked="false">
                <v:path arrowok="t"/>
                <v:fill type="solid"/>
                <w10:wrap type="none"/>
              </v:shape>
            </w:pict>
          </mc:Fallback>
        </mc:AlternateContent>
      </w:r>
    </w:p>
    <w:p>
      <w:pPr>
        <w:spacing w:before="0"/>
        <w:ind w:left="382" w:right="0" w:firstLine="0"/>
        <w:jc w:val="left"/>
        <w:rPr>
          <w:rFonts w:ascii="Trebuchet MS" w:hAnsi="Trebuchet MS"/>
          <w:sz w:val="18"/>
        </w:rPr>
      </w:pPr>
      <w:r>
        <w:rPr/>
        <mc:AlternateContent>
          <mc:Choice Requires="wps">
            <w:drawing>
              <wp:anchor distT="0" distB="0" distL="0" distR="0" allowOverlap="1" layoutInCell="1" locked="0" behindDoc="0" simplePos="0" relativeHeight="15734272">
                <wp:simplePos x="0" y="0"/>
                <wp:positionH relativeFrom="page">
                  <wp:posOffset>3961219</wp:posOffset>
                </wp:positionH>
                <wp:positionV relativeFrom="paragraph">
                  <wp:posOffset>26211</wp:posOffset>
                </wp:positionV>
                <wp:extent cx="3060065" cy="117538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3060065" cy="1175385"/>
                        </a:xfrm>
                        <a:prstGeom prst="rect">
                          <a:avLst/>
                        </a:prstGeom>
                        <a:ln w="12700">
                          <a:solidFill>
                            <a:srgbClr val="78A22E"/>
                          </a:solidFill>
                          <a:prstDash val="solid"/>
                        </a:ln>
                      </wps:spPr>
                      <wps:txbx>
                        <w:txbxContent>
                          <w:p>
                            <w:pPr>
                              <w:spacing w:before="42"/>
                              <w:ind w:left="124" w:right="0" w:firstLine="0"/>
                              <w:jc w:val="left"/>
                              <w:rPr>
                                <w:rFonts w:ascii="Arial" w:hAnsi="Arial"/>
                                <w:i/>
                                <w:sz w:val="18"/>
                              </w:rPr>
                            </w:pPr>
                            <w:r>
                              <w:rPr>
                                <w:rFonts w:ascii="Arial" w:hAnsi="Arial"/>
                                <w:i/>
                                <w:color w:val="78A22E"/>
                                <w:spacing w:val="-2"/>
                                <w:sz w:val="18"/>
                              </w:rPr>
                              <w:t>Prostor</w:t>
                            </w:r>
                            <w:r>
                              <w:rPr>
                                <w:rFonts w:ascii="Arial" w:hAnsi="Arial"/>
                                <w:i/>
                                <w:color w:val="78A22E"/>
                                <w:spacing w:val="-10"/>
                                <w:sz w:val="18"/>
                              </w:rPr>
                              <w:t> </w:t>
                            </w:r>
                            <w:r>
                              <w:rPr>
                                <w:rFonts w:ascii="Arial" w:hAnsi="Arial"/>
                                <w:i/>
                                <w:color w:val="78A22E"/>
                                <w:spacing w:val="-2"/>
                                <w:sz w:val="18"/>
                              </w:rPr>
                              <w:t>za</w:t>
                            </w:r>
                            <w:r>
                              <w:rPr>
                                <w:rFonts w:ascii="Arial" w:hAnsi="Arial"/>
                                <w:i/>
                                <w:color w:val="78A22E"/>
                                <w:spacing w:val="-10"/>
                                <w:sz w:val="18"/>
                              </w:rPr>
                              <w:t> </w:t>
                            </w:r>
                            <w:r>
                              <w:rPr>
                                <w:rFonts w:ascii="Arial" w:hAnsi="Arial"/>
                                <w:i/>
                                <w:color w:val="78A22E"/>
                                <w:spacing w:val="-2"/>
                                <w:sz w:val="18"/>
                              </w:rPr>
                              <w:t>prejemno</w:t>
                            </w:r>
                            <w:r>
                              <w:rPr>
                                <w:rFonts w:ascii="Arial" w:hAnsi="Arial"/>
                                <w:i/>
                                <w:color w:val="78A22E"/>
                                <w:spacing w:val="-9"/>
                                <w:sz w:val="18"/>
                              </w:rPr>
                              <w:t> </w:t>
                            </w:r>
                            <w:r>
                              <w:rPr>
                                <w:rFonts w:ascii="Arial" w:hAnsi="Arial"/>
                                <w:i/>
                                <w:color w:val="78A22E"/>
                                <w:spacing w:val="-2"/>
                                <w:sz w:val="18"/>
                              </w:rPr>
                              <w:t>štampiljko</w:t>
                            </w:r>
                          </w:p>
                        </w:txbxContent>
                      </wps:txbx>
                      <wps:bodyPr wrap="square" lIns="0" tIns="0" rIns="0" bIns="0" rtlCol="0">
                        <a:noAutofit/>
                      </wps:bodyPr>
                    </wps:wsp>
                  </a:graphicData>
                </a:graphic>
              </wp:anchor>
            </w:drawing>
          </mc:Choice>
          <mc:Fallback>
            <w:pict>
              <v:shape style="position:absolute;margin-left:311.907013pt;margin-top:2.063879pt;width:240.95pt;height:92.55pt;mso-position-horizontal-relative:page;mso-position-vertical-relative:paragraph;z-index:15734272" type="#_x0000_t202" id="docshape7" filled="false" stroked="true" strokeweight="1pt" strokecolor="#78a22e">
                <v:textbox inset="0,0,0,0">
                  <w:txbxContent>
                    <w:p>
                      <w:pPr>
                        <w:spacing w:before="42"/>
                        <w:ind w:left="124" w:right="0" w:firstLine="0"/>
                        <w:jc w:val="left"/>
                        <w:rPr>
                          <w:rFonts w:ascii="Arial" w:hAnsi="Arial"/>
                          <w:i/>
                          <w:sz w:val="18"/>
                        </w:rPr>
                      </w:pPr>
                      <w:r>
                        <w:rPr>
                          <w:rFonts w:ascii="Arial" w:hAnsi="Arial"/>
                          <w:i/>
                          <w:color w:val="78A22E"/>
                          <w:spacing w:val="-2"/>
                          <w:sz w:val="18"/>
                        </w:rPr>
                        <w:t>Prostor</w:t>
                      </w:r>
                      <w:r>
                        <w:rPr>
                          <w:rFonts w:ascii="Arial" w:hAnsi="Arial"/>
                          <w:i/>
                          <w:color w:val="78A22E"/>
                          <w:spacing w:val="-10"/>
                          <w:sz w:val="18"/>
                        </w:rPr>
                        <w:t> </w:t>
                      </w:r>
                      <w:r>
                        <w:rPr>
                          <w:rFonts w:ascii="Arial" w:hAnsi="Arial"/>
                          <w:i/>
                          <w:color w:val="78A22E"/>
                          <w:spacing w:val="-2"/>
                          <w:sz w:val="18"/>
                        </w:rPr>
                        <w:t>za</w:t>
                      </w:r>
                      <w:r>
                        <w:rPr>
                          <w:rFonts w:ascii="Arial" w:hAnsi="Arial"/>
                          <w:i/>
                          <w:color w:val="78A22E"/>
                          <w:spacing w:val="-10"/>
                          <w:sz w:val="18"/>
                        </w:rPr>
                        <w:t> </w:t>
                      </w:r>
                      <w:r>
                        <w:rPr>
                          <w:rFonts w:ascii="Arial" w:hAnsi="Arial"/>
                          <w:i/>
                          <w:color w:val="78A22E"/>
                          <w:spacing w:val="-2"/>
                          <w:sz w:val="18"/>
                        </w:rPr>
                        <w:t>prejemno</w:t>
                      </w:r>
                      <w:r>
                        <w:rPr>
                          <w:rFonts w:ascii="Arial" w:hAnsi="Arial"/>
                          <w:i/>
                          <w:color w:val="78A22E"/>
                          <w:spacing w:val="-9"/>
                          <w:sz w:val="18"/>
                        </w:rPr>
                        <w:t> </w:t>
                      </w:r>
                      <w:r>
                        <w:rPr>
                          <w:rFonts w:ascii="Arial" w:hAnsi="Arial"/>
                          <w:i/>
                          <w:color w:val="78A22E"/>
                          <w:spacing w:val="-2"/>
                          <w:sz w:val="18"/>
                        </w:rPr>
                        <w:t>štampiljko</w:t>
                      </w:r>
                    </w:p>
                  </w:txbxContent>
                </v:textbox>
                <v:stroke dashstyle="solid"/>
                <w10:wrap type="none"/>
              </v:shape>
            </w:pict>
          </mc:Fallback>
        </mc:AlternateContent>
      </w:r>
      <w:r>
        <w:rPr>
          <w:rFonts w:ascii="Trebuchet MS" w:hAnsi="Trebuchet MS"/>
          <w:color w:val="78A22E"/>
          <w:sz w:val="18"/>
        </w:rPr>
        <w:t>Podatke</w:t>
      </w:r>
      <w:r>
        <w:rPr>
          <w:rFonts w:ascii="Trebuchet MS" w:hAnsi="Trebuchet MS"/>
          <w:color w:val="78A22E"/>
          <w:spacing w:val="11"/>
          <w:sz w:val="18"/>
        </w:rPr>
        <w:t> </w:t>
      </w:r>
      <w:r>
        <w:rPr>
          <w:rFonts w:ascii="Trebuchet MS" w:hAnsi="Trebuchet MS"/>
          <w:color w:val="78A22E"/>
          <w:sz w:val="18"/>
        </w:rPr>
        <w:t>vpisujte</w:t>
      </w:r>
      <w:r>
        <w:rPr>
          <w:rFonts w:ascii="Trebuchet MS" w:hAnsi="Trebuchet MS"/>
          <w:color w:val="78A22E"/>
          <w:spacing w:val="12"/>
          <w:sz w:val="18"/>
        </w:rPr>
        <w:t> </w:t>
      </w:r>
      <w:r>
        <w:rPr>
          <w:rFonts w:ascii="Trebuchet MS" w:hAnsi="Trebuchet MS"/>
          <w:color w:val="78A22E"/>
          <w:sz w:val="18"/>
        </w:rPr>
        <w:t>s</w:t>
      </w:r>
      <w:r>
        <w:rPr>
          <w:rFonts w:ascii="Trebuchet MS" w:hAnsi="Trebuchet MS"/>
          <w:color w:val="78A22E"/>
          <w:spacing w:val="12"/>
          <w:sz w:val="18"/>
        </w:rPr>
        <w:t> </w:t>
      </w:r>
      <w:r>
        <w:rPr>
          <w:rFonts w:ascii="Trebuchet MS" w:hAnsi="Trebuchet MS"/>
          <w:color w:val="78A22E"/>
          <w:sz w:val="18"/>
        </w:rPr>
        <w:t>tiskanimi</w:t>
      </w:r>
      <w:r>
        <w:rPr>
          <w:rFonts w:ascii="Trebuchet MS" w:hAnsi="Trebuchet MS"/>
          <w:color w:val="78A22E"/>
          <w:spacing w:val="11"/>
          <w:sz w:val="18"/>
        </w:rPr>
        <w:t> </w:t>
      </w:r>
      <w:r>
        <w:rPr>
          <w:rFonts w:ascii="Trebuchet MS" w:hAnsi="Trebuchet MS"/>
          <w:color w:val="78A22E"/>
          <w:spacing w:val="-2"/>
          <w:sz w:val="18"/>
        </w:rPr>
        <w:t>črkami.</w:t>
      </w:r>
    </w:p>
    <w:p>
      <w:pPr>
        <w:spacing w:line="252" w:lineRule="auto" w:before="11"/>
        <w:ind w:left="382" w:right="5790" w:firstLine="0"/>
        <w:jc w:val="left"/>
        <w:rPr>
          <w:rFonts w:ascii="Trebuchet MS" w:hAnsi="Trebuchet MS"/>
          <w:sz w:val="18"/>
        </w:rPr>
      </w:pPr>
      <w:r>
        <w:rPr>
          <w:rFonts w:ascii="Trebuchet MS" w:hAnsi="Trebuchet MS"/>
          <w:color w:val="78A22E"/>
          <w:sz w:val="18"/>
        </w:rPr>
        <w:t>Pred izpolnjevanjem obvezno preberite priložena </w:t>
      </w:r>
      <w:r>
        <w:rPr>
          <w:rFonts w:ascii="Trebuchet MS" w:hAnsi="Trebuchet MS"/>
          <w:color w:val="78A22E"/>
          <w:sz w:val="18"/>
        </w:rPr>
        <w:t>navodila. Uporabljeni izrazi, zapisani v moški spolni slovnični obliki, so uporabljeni kot nevtralni za moške in ženske.</w:t>
      </w:r>
    </w:p>
    <w:p>
      <w:pPr>
        <w:pStyle w:val="BodyText"/>
        <w:rPr>
          <w:rFonts w:ascii="Trebuchet MS"/>
          <w:sz w:val="30"/>
        </w:rPr>
      </w:pPr>
    </w:p>
    <w:p>
      <w:pPr>
        <w:pStyle w:val="BodyText"/>
        <w:rPr>
          <w:rFonts w:ascii="Trebuchet MS"/>
          <w:sz w:val="30"/>
        </w:rPr>
      </w:pPr>
    </w:p>
    <w:p>
      <w:pPr>
        <w:pStyle w:val="BodyText"/>
        <w:spacing w:before="346"/>
        <w:rPr>
          <w:rFonts w:ascii="Trebuchet MS"/>
          <w:sz w:val="30"/>
        </w:rPr>
      </w:pPr>
    </w:p>
    <w:p>
      <w:pPr>
        <w:spacing w:before="1"/>
        <w:ind w:left="177" w:right="0" w:firstLine="0"/>
        <w:jc w:val="center"/>
        <w:rPr>
          <w:rFonts w:ascii="Arial" w:hAnsi="Arial"/>
          <w:b/>
          <w:sz w:val="30"/>
        </w:rPr>
      </w:pPr>
      <w:r>
        <w:rPr>
          <w:rFonts w:ascii="Arial" w:hAnsi="Arial"/>
          <w:b/>
          <w:color w:val="78A22E"/>
          <w:sz w:val="30"/>
        </w:rPr>
        <w:t>VLOGA</w:t>
      </w:r>
      <w:r>
        <w:rPr>
          <w:rFonts w:ascii="Arial" w:hAnsi="Arial"/>
          <w:b/>
          <w:color w:val="78A22E"/>
          <w:spacing w:val="-11"/>
          <w:sz w:val="30"/>
        </w:rPr>
        <w:t> </w:t>
      </w:r>
      <w:r>
        <w:rPr>
          <w:rFonts w:ascii="Arial" w:hAnsi="Arial"/>
          <w:b/>
          <w:color w:val="78A22E"/>
          <w:sz w:val="30"/>
        </w:rPr>
        <w:t>ZA</w:t>
      </w:r>
      <w:r>
        <w:rPr>
          <w:rFonts w:ascii="Arial" w:hAnsi="Arial"/>
          <w:b/>
          <w:color w:val="78A22E"/>
          <w:spacing w:val="-9"/>
          <w:sz w:val="30"/>
        </w:rPr>
        <w:t> </w:t>
      </w:r>
      <w:r>
        <w:rPr>
          <w:rFonts w:ascii="Arial" w:hAnsi="Arial"/>
          <w:b/>
          <w:color w:val="78A22E"/>
          <w:sz w:val="30"/>
        </w:rPr>
        <w:t>IZREDNO</w:t>
      </w:r>
      <w:r>
        <w:rPr>
          <w:rFonts w:ascii="Arial" w:hAnsi="Arial"/>
          <w:b/>
          <w:color w:val="78A22E"/>
          <w:spacing w:val="-9"/>
          <w:sz w:val="30"/>
        </w:rPr>
        <w:t> </w:t>
      </w:r>
      <w:r>
        <w:rPr>
          <w:rFonts w:ascii="Arial" w:hAnsi="Arial"/>
          <w:b/>
          <w:color w:val="78A22E"/>
          <w:sz w:val="30"/>
        </w:rPr>
        <w:t>DENARNO</w:t>
      </w:r>
      <w:r>
        <w:rPr>
          <w:rFonts w:ascii="Arial" w:hAnsi="Arial"/>
          <w:b/>
          <w:color w:val="78A22E"/>
          <w:spacing w:val="-9"/>
          <w:sz w:val="30"/>
        </w:rPr>
        <w:t> </w:t>
      </w:r>
      <w:r>
        <w:rPr>
          <w:rFonts w:ascii="Arial" w:hAnsi="Arial"/>
          <w:b/>
          <w:color w:val="78A22E"/>
          <w:sz w:val="30"/>
        </w:rPr>
        <w:t>SOCIALNO</w:t>
      </w:r>
      <w:r>
        <w:rPr>
          <w:rFonts w:ascii="Arial" w:hAnsi="Arial"/>
          <w:b/>
          <w:color w:val="78A22E"/>
          <w:spacing w:val="-9"/>
          <w:sz w:val="30"/>
        </w:rPr>
        <w:t> </w:t>
      </w:r>
      <w:r>
        <w:rPr>
          <w:rFonts w:ascii="Arial" w:hAnsi="Arial"/>
          <w:b/>
          <w:color w:val="78A22E"/>
          <w:spacing w:val="-2"/>
          <w:sz w:val="30"/>
        </w:rPr>
        <w:t>POMOČ</w:t>
      </w:r>
    </w:p>
    <w:p>
      <w:pPr>
        <w:pStyle w:val="BodyText"/>
        <w:spacing w:before="38"/>
        <w:rPr>
          <w:rFonts w:ascii="Arial"/>
          <w:b/>
          <w:sz w:val="18"/>
        </w:rPr>
      </w:pPr>
    </w:p>
    <w:p>
      <w:pPr>
        <w:pStyle w:val="Heading1"/>
        <w:numPr>
          <w:ilvl w:val="0"/>
          <w:numId w:val="1"/>
        </w:numPr>
        <w:tabs>
          <w:tab w:pos="524" w:val="left" w:leader="none"/>
        </w:tabs>
        <w:spacing w:line="240" w:lineRule="auto" w:before="0" w:after="0"/>
        <w:ind w:left="524" w:right="0" w:hanging="153"/>
        <w:jc w:val="left"/>
      </w:pPr>
      <w:r>
        <w:rPr>
          <w:color w:val="78A22E"/>
        </w:rPr>
        <w:t>PODATKI</w:t>
      </w:r>
      <w:r>
        <w:rPr>
          <w:color w:val="78A22E"/>
          <w:spacing w:val="-10"/>
        </w:rPr>
        <w:t> </w:t>
      </w:r>
      <w:r>
        <w:rPr>
          <w:color w:val="78A22E"/>
        </w:rPr>
        <w:t>O</w:t>
      </w:r>
      <w:r>
        <w:rPr>
          <w:color w:val="78A22E"/>
          <w:spacing w:val="-10"/>
        </w:rPr>
        <w:t> </w:t>
      </w:r>
      <w:r>
        <w:rPr>
          <w:color w:val="78A22E"/>
        </w:rPr>
        <w:t>OSEBAH,</w:t>
      </w:r>
      <w:r>
        <w:rPr>
          <w:color w:val="78A22E"/>
          <w:spacing w:val="-10"/>
        </w:rPr>
        <w:t> </w:t>
      </w:r>
      <w:r>
        <w:rPr>
          <w:color w:val="78A22E"/>
        </w:rPr>
        <w:t>KI</w:t>
      </w:r>
      <w:r>
        <w:rPr>
          <w:color w:val="78A22E"/>
          <w:spacing w:val="-10"/>
        </w:rPr>
        <w:t> </w:t>
      </w:r>
      <w:r>
        <w:rPr>
          <w:color w:val="78A22E"/>
        </w:rPr>
        <w:t>UVELJAVLJAJO</w:t>
      </w:r>
      <w:r>
        <w:rPr>
          <w:color w:val="78A22E"/>
          <w:spacing w:val="-9"/>
        </w:rPr>
        <w:t> </w:t>
      </w:r>
      <w:r>
        <w:rPr>
          <w:color w:val="78A22E"/>
        </w:rPr>
        <w:t>PRAVICE</w:t>
      </w:r>
      <w:r>
        <w:rPr>
          <w:color w:val="78A22E"/>
          <w:spacing w:val="-10"/>
        </w:rPr>
        <w:t> </w:t>
      </w:r>
      <w:r>
        <w:rPr>
          <w:color w:val="78A22E"/>
        </w:rPr>
        <w:t>IZ</w:t>
      </w:r>
      <w:r>
        <w:rPr>
          <w:color w:val="78A22E"/>
          <w:spacing w:val="-10"/>
        </w:rPr>
        <w:t> </w:t>
      </w:r>
      <w:r>
        <w:rPr>
          <w:color w:val="78A22E"/>
        </w:rPr>
        <w:t>JAVNIH</w:t>
      </w:r>
      <w:r>
        <w:rPr>
          <w:color w:val="78A22E"/>
          <w:spacing w:val="-10"/>
        </w:rPr>
        <w:t> </w:t>
      </w:r>
      <w:r>
        <w:rPr>
          <w:color w:val="78A22E"/>
          <w:spacing w:val="-2"/>
        </w:rPr>
        <w:t>SREDSTEV</w:t>
      </w:r>
    </w:p>
    <w:p>
      <w:pPr>
        <w:pStyle w:val="ListParagraph"/>
        <w:numPr>
          <w:ilvl w:val="1"/>
          <w:numId w:val="1"/>
        </w:numPr>
        <w:tabs>
          <w:tab w:pos="571" w:val="left" w:leader="none"/>
        </w:tabs>
        <w:spacing w:line="240" w:lineRule="auto" w:before="153" w:after="0"/>
        <w:ind w:left="571" w:right="0" w:hanging="200"/>
        <w:jc w:val="left"/>
        <w:rPr>
          <w:rFonts w:ascii="Arial"/>
          <w:b/>
          <w:color w:val="78A22E"/>
          <w:sz w:val="18"/>
        </w:rPr>
      </w:pPr>
      <w:r>
        <w:rPr>
          <w:rFonts w:ascii="Arial"/>
          <w:b/>
          <w:color w:val="78A22E"/>
          <w:spacing w:val="-2"/>
          <w:sz w:val="18"/>
        </w:rPr>
        <w:t>VLAGATELJ:</w:t>
      </w:r>
    </w:p>
    <w:p>
      <w:pPr>
        <w:spacing w:line="123" w:lineRule="exact" w:before="122"/>
        <w:ind w:left="371" w:right="0" w:firstLine="0"/>
        <w:jc w:val="left"/>
        <w:rPr>
          <w:sz w:val="12"/>
        </w:rPr>
      </w:pPr>
      <w:r>
        <w:rPr>
          <w:color w:val="78A22E"/>
          <w:spacing w:val="-2"/>
          <w:w w:val="90"/>
          <w:sz w:val="12"/>
        </w:rPr>
        <w:t>..........................................................................................................................................................................................................................................................................................................................</w:t>
      </w:r>
    </w:p>
    <w:p>
      <w:pPr>
        <w:spacing w:line="147" w:lineRule="exact" w:before="0"/>
        <w:ind w:left="523" w:right="27" w:firstLine="0"/>
        <w:jc w:val="center"/>
        <w:rPr>
          <w:sz w:val="14"/>
        </w:rPr>
      </w:pPr>
      <w:r>
        <w:rPr>
          <w:color w:val="78A22E"/>
          <w:sz w:val="14"/>
        </w:rPr>
        <w:t>priimek</w:t>
      </w:r>
      <w:r>
        <w:rPr>
          <w:color w:val="78A22E"/>
          <w:spacing w:val="-4"/>
          <w:sz w:val="14"/>
        </w:rPr>
        <w:t> </w:t>
      </w:r>
      <w:r>
        <w:rPr>
          <w:color w:val="78A22E"/>
          <w:sz w:val="14"/>
        </w:rPr>
        <w:t>in</w:t>
      </w:r>
      <w:r>
        <w:rPr>
          <w:color w:val="78A22E"/>
          <w:spacing w:val="-4"/>
          <w:sz w:val="14"/>
        </w:rPr>
        <w:t> </w:t>
      </w:r>
      <w:r>
        <w:rPr>
          <w:color w:val="78A22E"/>
          <w:spacing w:val="-5"/>
          <w:sz w:val="14"/>
        </w:rPr>
        <w:t>ime</w:t>
      </w:r>
    </w:p>
    <w:p>
      <w:pPr>
        <w:spacing w:line="190" w:lineRule="exact" w:before="150"/>
        <w:ind w:left="371" w:right="0" w:firstLine="0"/>
        <w:jc w:val="left"/>
        <w:rPr>
          <w:sz w:val="14"/>
        </w:rPr>
      </w:pPr>
      <w:r>
        <w:rPr>
          <w:color w:val="78A22E"/>
          <w:sz w:val="18"/>
        </w:rPr>
        <w:t>naslov</w:t>
      </w:r>
      <w:r>
        <w:rPr>
          <w:color w:val="78A22E"/>
          <w:spacing w:val="34"/>
          <w:sz w:val="18"/>
        </w:rPr>
        <w:t>  </w:t>
      </w:r>
      <w:r>
        <w:rPr>
          <w:color w:val="78A22E"/>
          <w:sz w:val="18"/>
        </w:rPr>
        <w:t>stalnega</w:t>
      </w:r>
      <w:r>
        <w:rPr>
          <w:color w:val="78A22E"/>
          <w:spacing w:val="34"/>
          <w:sz w:val="18"/>
        </w:rPr>
        <w:t>  </w:t>
      </w:r>
      <w:r>
        <w:rPr>
          <w:color w:val="78A22E"/>
          <w:sz w:val="18"/>
        </w:rPr>
        <w:t>prebivališča:</w:t>
      </w:r>
      <w:r>
        <w:rPr>
          <w:color w:val="78A22E"/>
          <w:spacing w:val="60"/>
          <w:sz w:val="18"/>
        </w:rPr>
        <w:t>  </w:t>
      </w:r>
      <w:r>
        <w:rPr>
          <w:color w:val="78A22E"/>
          <w:spacing w:val="-2"/>
          <w:w w:val="90"/>
          <w:sz w:val="14"/>
        </w:rPr>
        <w:t>.................................................................................................................................................................................................................</w:t>
      </w:r>
    </w:p>
    <w:p>
      <w:pPr>
        <w:spacing w:line="142" w:lineRule="exact" w:before="0"/>
        <w:ind w:left="5449" w:right="0" w:firstLine="0"/>
        <w:jc w:val="left"/>
        <w:rPr>
          <w:sz w:val="14"/>
        </w:rPr>
      </w:pPr>
      <w:r>
        <w:rPr/>
        <mc:AlternateContent>
          <mc:Choice Requires="wps">
            <w:drawing>
              <wp:anchor distT="0" distB="0" distL="0" distR="0" allowOverlap="1" layoutInCell="1" locked="0" behindDoc="0" simplePos="0" relativeHeight="15734784">
                <wp:simplePos x="0" y="0"/>
                <wp:positionH relativeFrom="page">
                  <wp:posOffset>4853215</wp:posOffset>
                </wp:positionH>
                <wp:positionV relativeFrom="paragraph">
                  <wp:posOffset>126893</wp:posOffset>
                </wp:positionV>
                <wp:extent cx="2189480" cy="18732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189480" cy="187325"/>
                        </a:xfrm>
                        <a:prstGeom prst="rect">
                          <a:avLst/>
                        </a:prstGeom>
                      </wps:spPr>
                      <wps:txbx>
                        <w:txbxContent>
                          <w:tbl>
                            <w:tblPr>
                              <w:tblW w:w="0" w:type="auto"/>
                              <w:jc w:val="left"/>
                              <w:tblInd w:w="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1"/>
                              <w:gridCol w:w="254"/>
                              <w:gridCol w:w="255"/>
                              <w:gridCol w:w="254"/>
                              <w:gridCol w:w="254"/>
                              <w:gridCol w:w="254"/>
                              <w:gridCol w:w="254"/>
                              <w:gridCol w:w="254"/>
                              <w:gridCol w:w="254"/>
                              <w:gridCol w:w="254"/>
                              <w:gridCol w:w="254"/>
                              <w:gridCol w:w="254"/>
                              <w:gridCol w:w="252"/>
                            </w:tblGrid>
                            <w:tr>
                              <w:trPr>
                                <w:trHeight w:val="245" w:hRule="atLeast"/>
                              </w:trPr>
                              <w:tc>
                                <w:tcPr>
                                  <w:tcW w:w="251" w:type="dxa"/>
                                  <w:tcBorders>
                                    <w:left w:val="single" w:sz="18" w:space="0" w:color="000000"/>
                                    <w:bottom w:val="single" w:sz="12" w:space="0" w:color="000000"/>
                                  </w:tcBorders>
                                </w:tcPr>
                                <w:p>
                                  <w:pPr>
                                    <w:pStyle w:val="TableParagraph"/>
                                    <w:rPr>
                                      <w:rFonts w:ascii="Times New Roman"/>
                                      <w:sz w:val="14"/>
                                    </w:rPr>
                                  </w:pPr>
                                </w:p>
                              </w:tc>
                              <w:tc>
                                <w:tcPr>
                                  <w:tcW w:w="254" w:type="dxa"/>
                                  <w:tcBorders>
                                    <w:bottom w:val="single" w:sz="12" w:space="0" w:color="000000"/>
                                    <w:right w:val="single" w:sz="12" w:space="0" w:color="000000"/>
                                  </w:tcBorders>
                                </w:tcPr>
                                <w:p>
                                  <w:pPr>
                                    <w:pStyle w:val="TableParagraph"/>
                                    <w:rPr>
                                      <w:rFonts w:ascii="Times New Roman"/>
                                      <w:sz w:val="14"/>
                                    </w:rPr>
                                  </w:pPr>
                                </w:p>
                              </w:tc>
                              <w:tc>
                                <w:tcPr>
                                  <w:tcW w:w="255" w:type="dxa"/>
                                  <w:tcBorders>
                                    <w:left w:val="single" w:sz="12" w:space="0" w:color="000000"/>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2" w:type="dxa"/>
                                  <w:tcBorders>
                                    <w:bottom w:val="single" w:sz="12" w:space="0" w:color="000000"/>
                                    <w:right w:val="thinThickMediumGap" w:sz="4"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382.142914pt;margin-top:9.991620pt;width:172.4pt;height:14.75pt;mso-position-horizontal-relative:page;mso-position-vertical-relative:paragraph;z-index:15734784" type="#_x0000_t202" id="docshape8" filled="false" stroked="false">
                <v:textbox inset="0,0,0,0">
                  <w:txbxContent>
                    <w:tbl>
                      <w:tblPr>
                        <w:tblW w:w="0" w:type="auto"/>
                        <w:jc w:val="left"/>
                        <w:tblInd w:w="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1"/>
                        <w:gridCol w:w="254"/>
                        <w:gridCol w:w="255"/>
                        <w:gridCol w:w="254"/>
                        <w:gridCol w:w="254"/>
                        <w:gridCol w:w="254"/>
                        <w:gridCol w:w="254"/>
                        <w:gridCol w:w="254"/>
                        <w:gridCol w:w="254"/>
                        <w:gridCol w:w="254"/>
                        <w:gridCol w:w="254"/>
                        <w:gridCol w:w="254"/>
                        <w:gridCol w:w="252"/>
                      </w:tblGrid>
                      <w:tr>
                        <w:trPr>
                          <w:trHeight w:val="245" w:hRule="atLeast"/>
                        </w:trPr>
                        <w:tc>
                          <w:tcPr>
                            <w:tcW w:w="251" w:type="dxa"/>
                            <w:tcBorders>
                              <w:left w:val="single" w:sz="18" w:space="0" w:color="000000"/>
                              <w:bottom w:val="single" w:sz="12" w:space="0" w:color="000000"/>
                            </w:tcBorders>
                          </w:tcPr>
                          <w:p>
                            <w:pPr>
                              <w:pStyle w:val="TableParagraph"/>
                              <w:rPr>
                                <w:rFonts w:ascii="Times New Roman"/>
                                <w:sz w:val="14"/>
                              </w:rPr>
                            </w:pPr>
                          </w:p>
                        </w:tc>
                        <w:tc>
                          <w:tcPr>
                            <w:tcW w:w="254" w:type="dxa"/>
                            <w:tcBorders>
                              <w:bottom w:val="single" w:sz="12" w:space="0" w:color="000000"/>
                              <w:right w:val="single" w:sz="12" w:space="0" w:color="000000"/>
                            </w:tcBorders>
                          </w:tcPr>
                          <w:p>
                            <w:pPr>
                              <w:pStyle w:val="TableParagraph"/>
                              <w:rPr>
                                <w:rFonts w:ascii="Times New Roman"/>
                                <w:sz w:val="14"/>
                              </w:rPr>
                            </w:pPr>
                          </w:p>
                        </w:tc>
                        <w:tc>
                          <w:tcPr>
                            <w:tcW w:w="255" w:type="dxa"/>
                            <w:tcBorders>
                              <w:left w:val="single" w:sz="12" w:space="0" w:color="000000"/>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4" w:type="dxa"/>
                            <w:tcBorders>
                              <w:bottom w:val="single" w:sz="12" w:space="0" w:color="000000"/>
                            </w:tcBorders>
                          </w:tcPr>
                          <w:p>
                            <w:pPr>
                              <w:pStyle w:val="TableParagraph"/>
                              <w:rPr>
                                <w:rFonts w:ascii="Times New Roman"/>
                                <w:sz w:val="14"/>
                              </w:rPr>
                            </w:pPr>
                          </w:p>
                        </w:tc>
                        <w:tc>
                          <w:tcPr>
                            <w:tcW w:w="252" w:type="dxa"/>
                            <w:tcBorders>
                              <w:bottom w:val="single" w:sz="12" w:space="0" w:color="000000"/>
                              <w:right w:val="thinThickMediumGap" w:sz="4" w:space="0" w:color="000000"/>
                            </w:tcBorders>
                          </w:tcPr>
                          <w:p>
                            <w:pPr>
                              <w:pStyle w:val="TableParagraph"/>
                              <w:rPr>
                                <w:rFonts w:ascii="Times New Roman"/>
                                <w:sz w:val="14"/>
                              </w:rPr>
                            </w:pPr>
                          </w:p>
                        </w:tc>
                      </w:tr>
                    </w:tbl>
                    <w:p>
                      <w:pPr>
                        <w:pStyle w:val="BodyText"/>
                      </w:pPr>
                    </w:p>
                  </w:txbxContent>
                </v:textbox>
                <w10:wrap type="none"/>
              </v:shape>
            </w:pict>
          </mc:Fallback>
        </mc:AlternateContent>
      </w:r>
      <w:r>
        <w:rPr>
          <w:color w:val="78A22E"/>
          <w:sz w:val="14"/>
        </w:rPr>
        <w:t>ulica,</w:t>
      </w:r>
      <w:r>
        <w:rPr>
          <w:color w:val="78A22E"/>
          <w:spacing w:val="1"/>
          <w:sz w:val="14"/>
        </w:rPr>
        <w:t> </w:t>
      </w:r>
      <w:r>
        <w:rPr>
          <w:color w:val="78A22E"/>
          <w:sz w:val="14"/>
        </w:rPr>
        <w:t>hišna</w:t>
      </w:r>
      <w:r>
        <w:rPr>
          <w:color w:val="78A22E"/>
          <w:spacing w:val="1"/>
          <w:sz w:val="14"/>
        </w:rPr>
        <w:t> </w:t>
      </w:r>
      <w:r>
        <w:rPr>
          <w:color w:val="78A22E"/>
          <w:sz w:val="14"/>
        </w:rPr>
        <w:t>številka,</w:t>
      </w:r>
      <w:r>
        <w:rPr>
          <w:color w:val="78A22E"/>
          <w:spacing w:val="1"/>
          <w:sz w:val="14"/>
        </w:rPr>
        <w:t> </w:t>
      </w:r>
      <w:r>
        <w:rPr>
          <w:color w:val="78A22E"/>
          <w:sz w:val="14"/>
        </w:rPr>
        <w:t>poštna</w:t>
      </w:r>
      <w:r>
        <w:rPr>
          <w:color w:val="78A22E"/>
          <w:spacing w:val="1"/>
          <w:sz w:val="14"/>
        </w:rPr>
        <w:t> </w:t>
      </w:r>
      <w:r>
        <w:rPr>
          <w:color w:val="78A22E"/>
          <w:sz w:val="14"/>
        </w:rPr>
        <w:t>številka</w:t>
      </w:r>
      <w:r>
        <w:rPr>
          <w:color w:val="78A22E"/>
          <w:spacing w:val="2"/>
          <w:sz w:val="14"/>
        </w:rPr>
        <w:t> </w:t>
      </w:r>
      <w:r>
        <w:rPr>
          <w:color w:val="78A22E"/>
          <w:sz w:val="14"/>
        </w:rPr>
        <w:t>in</w:t>
      </w:r>
      <w:r>
        <w:rPr>
          <w:color w:val="78A22E"/>
          <w:spacing w:val="1"/>
          <w:sz w:val="14"/>
        </w:rPr>
        <w:t> </w:t>
      </w:r>
      <w:r>
        <w:rPr>
          <w:color w:val="78A22E"/>
          <w:spacing w:val="-4"/>
          <w:sz w:val="14"/>
        </w:rPr>
        <w:t>kraj</w:t>
      </w:r>
    </w:p>
    <w:p>
      <w:pPr>
        <w:tabs>
          <w:tab w:pos="6901" w:val="left" w:leader="dot"/>
        </w:tabs>
        <w:spacing w:before="148"/>
        <w:ind w:left="371" w:right="0" w:firstLine="0"/>
        <w:jc w:val="left"/>
        <w:rPr>
          <w:sz w:val="18"/>
        </w:rPr>
      </w:pPr>
      <w:r>
        <w:rPr>
          <w:color w:val="78A22E"/>
          <w:sz w:val="18"/>
        </w:rPr>
        <w:t>telefon</w:t>
      </w:r>
      <w:r>
        <w:rPr>
          <w:color w:val="78A22E"/>
          <w:spacing w:val="-7"/>
          <w:sz w:val="18"/>
        </w:rPr>
        <w:t> </w:t>
      </w:r>
      <w:r>
        <w:rPr>
          <w:color w:val="78A22E"/>
          <w:spacing w:val="-2"/>
          <w:sz w:val="18"/>
        </w:rPr>
        <w:t>(neobvezno):</w:t>
      </w:r>
      <w:r>
        <w:rPr>
          <w:color w:val="78A22E"/>
          <w:sz w:val="18"/>
        </w:rPr>
        <w:tab/>
      </w:r>
      <w:r>
        <w:rPr>
          <w:color w:val="78A22E"/>
          <w:spacing w:val="-2"/>
          <w:sz w:val="18"/>
        </w:rPr>
        <w:t>EMŠO:</w:t>
      </w:r>
    </w:p>
    <w:p>
      <w:pPr>
        <w:pStyle w:val="BodyText"/>
        <w:spacing w:before="5"/>
        <w:rPr>
          <w:sz w:val="18"/>
        </w:rPr>
      </w:pPr>
    </w:p>
    <w:p>
      <w:pPr>
        <w:tabs>
          <w:tab w:pos="6594" w:val="left" w:leader="none"/>
        </w:tabs>
        <w:spacing w:line="208" w:lineRule="exact" w:before="0"/>
        <w:ind w:left="371" w:right="0" w:firstLine="0"/>
        <w:jc w:val="left"/>
        <w:rPr>
          <w:sz w:val="18"/>
        </w:rPr>
      </w:pPr>
      <w:r>
        <w:rPr/>
        <mc:AlternateContent>
          <mc:Choice Requires="wps">
            <w:drawing>
              <wp:anchor distT="0" distB="0" distL="0" distR="0" allowOverlap="1" layoutInCell="1" locked="0" behindDoc="1" simplePos="0" relativeHeight="486850560">
                <wp:simplePos x="0" y="0"/>
                <wp:positionH relativeFrom="page">
                  <wp:posOffset>1333226</wp:posOffset>
                </wp:positionH>
                <wp:positionV relativeFrom="paragraph">
                  <wp:posOffset>87865</wp:posOffset>
                </wp:positionV>
                <wp:extent cx="54610" cy="127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54610" cy="1270"/>
                        </a:xfrm>
                        <a:custGeom>
                          <a:avLst/>
                          <a:gdLst/>
                          <a:ahLst/>
                          <a:cxnLst/>
                          <a:rect l="l" t="t" r="r" b="b"/>
                          <a:pathLst>
                            <a:path w="54610" h="0">
                              <a:moveTo>
                                <a:pt x="0" y="0"/>
                              </a:moveTo>
                              <a:lnTo>
                                <a:pt x="54000" y="0"/>
                              </a:lnTo>
                            </a:path>
                          </a:pathLst>
                        </a:custGeom>
                        <a:ln w="3594">
                          <a:solidFill>
                            <a:srgbClr val="78A22E"/>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465920" from="104.9785pt,6.918567pt" to="109.2305pt,6.918567pt" stroked="true" strokeweight=".283pt" strokecolor="#78a22e">
                <v:stroke dashstyle="solid"/>
                <w10:wrap type="none"/>
              </v:line>
            </w:pict>
          </mc:Fallback>
        </mc:AlternateContent>
      </w:r>
      <w:r>
        <w:rPr/>
        <mc:AlternateContent>
          <mc:Choice Requires="wps">
            <w:drawing>
              <wp:anchor distT="0" distB="0" distL="0" distR="0" allowOverlap="1" layoutInCell="1" locked="0" behindDoc="1" simplePos="0" relativeHeight="486851072">
                <wp:simplePos x="0" y="0"/>
                <wp:positionH relativeFrom="page">
                  <wp:posOffset>2125224</wp:posOffset>
                </wp:positionH>
                <wp:positionV relativeFrom="paragraph">
                  <wp:posOffset>87865</wp:posOffset>
                </wp:positionV>
                <wp:extent cx="54610" cy="127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54610" cy="1270"/>
                        </a:xfrm>
                        <a:custGeom>
                          <a:avLst/>
                          <a:gdLst/>
                          <a:ahLst/>
                          <a:cxnLst/>
                          <a:rect l="l" t="t" r="r" b="b"/>
                          <a:pathLst>
                            <a:path w="54610" h="0">
                              <a:moveTo>
                                <a:pt x="0" y="0"/>
                              </a:moveTo>
                              <a:lnTo>
                                <a:pt x="54000" y="0"/>
                              </a:lnTo>
                            </a:path>
                          </a:pathLst>
                        </a:custGeom>
                        <a:ln w="3594">
                          <a:solidFill>
                            <a:srgbClr val="78A22E"/>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465408" from="167.3405pt,6.918567pt" to="171.5925pt,6.918567pt" stroked="true" strokeweight=".283pt" strokecolor="#78a22e">
                <v:stroke dashstyle="solid"/>
                <w10:wrap type="none"/>
              </v:line>
            </w:pict>
          </mc:Fallback>
        </mc:AlternateContent>
      </w:r>
      <w:r>
        <w:rPr/>
        <mc:AlternateContent>
          <mc:Choice Requires="wps">
            <w:drawing>
              <wp:anchor distT="0" distB="0" distL="0" distR="0" allowOverlap="1" layoutInCell="1" locked="0" behindDoc="1" simplePos="0" relativeHeight="486851584">
                <wp:simplePos x="0" y="0"/>
                <wp:positionH relativeFrom="page">
                  <wp:posOffset>2917221</wp:posOffset>
                </wp:positionH>
                <wp:positionV relativeFrom="paragraph">
                  <wp:posOffset>87865</wp:posOffset>
                </wp:positionV>
                <wp:extent cx="54610" cy="1270"/>
                <wp:effectExtent l="0" t="0" r="0" b="0"/>
                <wp:wrapNone/>
                <wp:docPr id="11" name="Graphic 11"/>
                <wp:cNvGraphicFramePr>
                  <a:graphicFrameLocks/>
                </wp:cNvGraphicFramePr>
                <a:graphic>
                  <a:graphicData uri="http://schemas.microsoft.com/office/word/2010/wordprocessingShape">
                    <wps:wsp>
                      <wps:cNvPr id="11" name="Graphic 11"/>
                      <wps:cNvSpPr/>
                      <wps:spPr>
                        <a:xfrm>
                          <a:off x="0" y="0"/>
                          <a:ext cx="54610" cy="1270"/>
                        </a:xfrm>
                        <a:custGeom>
                          <a:avLst/>
                          <a:gdLst/>
                          <a:ahLst/>
                          <a:cxnLst/>
                          <a:rect l="l" t="t" r="r" b="b"/>
                          <a:pathLst>
                            <a:path w="54610" h="0">
                              <a:moveTo>
                                <a:pt x="0" y="0"/>
                              </a:moveTo>
                              <a:lnTo>
                                <a:pt x="54000" y="0"/>
                              </a:lnTo>
                            </a:path>
                          </a:pathLst>
                        </a:custGeom>
                        <a:ln w="3594">
                          <a:solidFill>
                            <a:srgbClr val="78A22E"/>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464896" from="229.702499pt,6.918567pt" to="233.954499pt,6.918567pt" stroked="true" strokeweight=".283pt" strokecolor="#78a22e">
                <v:stroke dashstyle="solid"/>
                <w10:wrap type="none"/>
              </v:line>
            </w:pict>
          </mc:Fallback>
        </mc:AlternateContent>
      </w:r>
      <w:r>
        <w:rPr/>
        <mc:AlternateContent>
          <mc:Choice Requires="wps">
            <w:drawing>
              <wp:anchor distT="0" distB="0" distL="0" distR="0" allowOverlap="1" layoutInCell="1" locked="0" behindDoc="0" simplePos="0" relativeHeight="15735296">
                <wp:simplePos x="0" y="0"/>
                <wp:positionH relativeFrom="page">
                  <wp:posOffset>596017</wp:posOffset>
                </wp:positionH>
                <wp:positionV relativeFrom="paragraph">
                  <wp:posOffset>-42046</wp:posOffset>
                </wp:positionV>
                <wp:extent cx="735965" cy="18478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735965" cy="184785"/>
                        </a:xfrm>
                        <a:prstGeom prst="rect">
                          <a:avLst/>
                        </a:prstGeom>
                      </wps:spPr>
                      <wps:txbx>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
                              <w:gridCol w:w="257"/>
                              <w:gridCol w:w="257"/>
                              <w:gridCol w:w="247"/>
                            </w:tblGrid>
                            <w:tr>
                              <w:trPr>
                                <w:trHeight w:val="241" w:hRule="atLeast"/>
                              </w:trPr>
                              <w:tc>
                                <w:tcPr>
                                  <w:tcW w:w="250"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46.9305pt;margin-top:-3.310712pt;width:57.95pt;height:14.55pt;mso-position-horizontal-relative:page;mso-position-vertical-relative:paragraph;z-index:15735296" type="#_x0000_t202" id="docshape9" filled="false" stroked="false">
                <v:textbox inset="0,0,0,0">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
                        <w:gridCol w:w="257"/>
                        <w:gridCol w:w="257"/>
                        <w:gridCol w:w="247"/>
                      </w:tblGrid>
                      <w:tr>
                        <w:trPr>
                          <w:trHeight w:val="241" w:hRule="atLeast"/>
                        </w:trPr>
                        <w:tc>
                          <w:tcPr>
                            <w:tcW w:w="250"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mc:AlternateContent>
          <mc:Choice Requires="wps">
            <w:drawing>
              <wp:anchor distT="0" distB="0" distL="0" distR="0" allowOverlap="1" layoutInCell="1" locked="0" behindDoc="0" simplePos="0" relativeHeight="15735808">
                <wp:simplePos x="0" y="0"/>
                <wp:positionH relativeFrom="page">
                  <wp:posOffset>1384207</wp:posOffset>
                </wp:positionH>
                <wp:positionV relativeFrom="paragraph">
                  <wp:posOffset>-46761</wp:posOffset>
                </wp:positionV>
                <wp:extent cx="737235" cy="182880"/>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737235" cy="182880"/>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2"/>
                            </w:tblGrid>
                            <w:tr>
                              <w:trPr>
                                <w:trHeight w:val="248" w:hRule="atLeast"/>
                              </w:trPr>
                              <w:tc>
                                <w:tcPr>
                                  <w:tcW w:w="248" w:type="dxa"/>
                                </w:tcPr>
                                <w:p>
                                  <w:pPr>
                                    <w:pStyle w:val="TableParagraph"/>
                                    <w:rPr>
                                      <w:rFonts w:ascii="Times New Roman"/>
                                      <w:sz w:val="14"/>
                                    </w:rPr>
                                  </w:pPr>
                                </w:p>
                              </w:tc>
                              <w:tc>
                                <w:tcPr>
                                  <w:tcW w:w="258" w:type="dxa"/>
                                </w:tcPr>
                                <w:p>
                                  <w:pPr>
                                    <w:pStyle w:val="TableParagraph"/>
                                    <w:rPr>
                                      <w:rFonts w:ascii="Times New Roman"/>
                                      <w:sz w:val="14"/>
                                    </w:rPr>
                                  </w:pPr>
                                </w:p>
                              </w:tc>
                              <w:tc>
                                <w:tcPr>
                                  <w:tcW w:w="258" w:type="dxa"/>
                                </w:tcPr>
                                <w:p>
                                  <w:pPr>
                                    <w:pStyle w:val="TableParagraph"/>
                                    <w:rPr>
                                      <w:rFonts w:ascii="Times New Roman"/>
                                      <w:sz w:val="14"/>
                                    </w:rPr>
                                  </w:pPr>
                                </w:p>
                              </w:tc>
                              <w:tc>
                                <w:tcPr>
                                  <w:tcW w:w="252" w:type="dxa"/>
                                  <w:tcBorders>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108.992744pt;margin-top:-3.682031pt;width:58.05pt;height:14.4pt;mso-position-horizontal-relative:page;mso-position-vertical-relative:paragraph;z-index:15735808" type="#_x0000_t202" id="docshape10"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2"/>
                      </w:tblGrid>
                      <w:tr>
                        <w:trPr>
                          <w:trHeight w:val="248" w:hRule="atLeast"/>
                        </w:trPr>
                        <w:tc>
                          <w:tcPr>
                            <w:tcW w:w="248" w:type="dxa"/>
                          </w:tcPr>
                          <w:p>
                            <w:pPr>
                              <w:pStyle w:val="TableParagraph"/>
                              <w:rPr>
                                <w:rFonts w:ascii="Times New Roman"/>
                                <w:sz w:val="14"/>
                              </w:rPr>
                            </w:pPr>
                          </w:p>
                        </w:tc>
                        <w:tc>
                          <w:tcPr>
                            <w:tcW w:w="258" w:type="dxa"/>
                          </w:tcPr>
                          <w:p>
                            <w:pPr>
                              <w:pStyle w:val="TableParagraph"/>
                              <w:rPr>
                                <w:rFonts w:ascii="Times New Roman"/>
                                <w:sz w:val="14"/>
                              </w:rPr>
                            </w:pPr>
                          </w:p>
                        </w:tc>
                        <w:tc>
                          <w:tcPr>
                            <w:tcW w:w="258" w:type="dxa"/>
                          </w:tcPr>
                          <w:p>
                            <w:pPr>
                              <w:pStyle w:val="TableParagraph"/>
                              <w:rPr>
                                <w:rFonts w:ascii="Times New Roman"/>
                                <w:sz w:val="14"/>
                              </w:rPr>
                            </w:pPr>
                          </w:p>
                        </w:tc>
                        <w:tc>
                          <w:tcPr>
                            <w:tcW w:w="252" w:type="dxa"/>
                            <w:tcBorders>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mc:AlternateContent>
          <mc:Choice Requires="wps">
            <w:drawing>
              <wp:anchor distT="0" distB="0" distL="0" distR="0" allowOverlap="1" layoutInCell="1" locked="0" behindDoc="0" simplePos="0" relativeHeight="15736320">
                <wp:simplePos x="0" y="0"/>
                <wp:positionH relativeFrom="page">
                  <wp:posOffset>2174471</wp:posOffset>
                </wp:positionH>
                <wp:positionV relativeFrom="paragraph">
                  <wp:posOffset>-41722</wp:posOffset>
                </wp:positionV>
                <wp:extent cx="739140" cy="184785"/>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739140" cy="184785"/>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3"/>
                            </w:tblGrid>
                            <w:tr>
                              <w:trPr>
                                <w:trHeight w:val="241" w:hRule="atLeast"/>
                              </w:trPr>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3"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171.218246pt;margin-top:-3.285257pt;width:58.2pt;height:14.55pt;mso-position-horizontal-relative:page;mso-position-vertical-relative:paragraph;z-index:15736320" type="#_x0000_t202" id="docshape11"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3"/>
                      </w:tblGrid>
                      <w:tr>
                        <w:trPr>
                          <w:trHeight w:val="241" w:hRule="atLeast"/>
                        </w:trPr>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3"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mc:AlternateContent>
          <mc:Choice Requires="wps">
            <w:drawing>
              <wp:anchor distT="0" distB="0" distL="0" distR="0" allowOverlap="1" layoutInCell="1" locked="0" behindDoc="0" simplePos="0" relativeHeight="15736832">
                <wp:simplePos x="0" y="0"/>
                <wp:positionH relativeFrom="page">
                  <wp:posOffset>2964110</wp:posOffset>
                </wp:positionH>
                <wp:positionV relativeFrom="paragraph">
                  <wp:posOffset>-51292</wp:posOffset>
                </wp:positionV>
                <wp:extent cx="582930" cy="186690"/>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582930" cy="186690"/>
                        </a:xfrm>
                        <a:prstGeom prst="rect">
                          <a:avLst/>
                        </a:prstGeom>
                      </wps:spPr>
                      <wps:txbx>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1"/>
                              <w:gridCol w:w="261"/>
                              <w:gridCol w:w="255"/>
                            </w:tblGrid>
                            <w:tr>
                              <w:trPr>
                                <w:trHeight w:val="244" w:hRule="atLeast"/>
                              </w:trPr>
                              <w:tc>
                                <w:tcPr>
                                  <w:tcW w:w="251" w:type="dxa"/>
                                  <w:tcBorders>
                                    <w:left w:val="single" w:sz="12" w:space="0" w:color="000000"/>
                                    <w:bottom w:val="single" w:sz="12" w:space="0" w:color="000000"/>
                                  </w:tcBorders>
                                </w:tcPr>
                                <w:p>
                                  <w:pPr>
                                    <w:pStyle w:val="TableParagraph"/>
                                    <w:rPr>
                                      <w:rFonts w:ascii="Times New Roman"/>
                                      <w:sz w:val="14"/>
                                    </w:rPr>
                                  </w:pPr>
                                </w:p>
                              </w:tc>
                              <w:tc>
                                <w:tcPr>
                                  <w:tcW w:w="261" w:type="dxa"/>
                                  <w:tcBorders>
                                    <w:bottom w:val="single" w:sz="12" w:space="0" w:color="000000"/>
                                  </w:tcBorders>
                                </w:tcPr>
                                <w:p>
                                  <w:pPr>
                                    <w:pStyle w:val="TableParagraph"/>
                                    <w:rPr>
                                      <w:rFonts w:ascii="Times New Roman"/>
                                      <w:sz w:val="14"/>
                                    </w:rPr>
                                  </w:pPr>
                                </w:p>
                              </w:tc>
                              <w:tc>
                                <w:tcPr>
                                  <w:tcW w:w="255"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233.394501pt;margin-top:-4.038808pt;width:45.9pt;height:14.7pt;mso-position-horizontal-relative:page;mso-position-vertical-relative:paragraph;z-index:15736832" type="#_x0000_t202" id="docshape12" filled="false" stroked="false">
                <v:textbox inset="0,0,0,0">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1"/>
                        <w:gridCol w:w="261"/>
                        <w:gridCol w:w="255"/>
                      </w:tblGrid>
                      <w:tr>
                        <w:trPr>
                          <w:trHeight w:val="244" w:hRule="atLeast"/>
                        </w:trPr>
                        <w:tc>
                          <w:tcPr>
                            <w:tcW w:w="251" w:type="dxa"/>
                            <w:tcBorders>
                              <w:left w:val="single" w:sz="12" w:space="0" w:color="000000"/>
                              <w:bottom w:val="single" w:sz="12" w:space="0" w:color="000000"/>
                            </w:tcBorders>
                          </w:tcPr>
                          <w:p>
                            <w:pPr>
                              <w:pStyle w:val="TableParagraph"/>
                              <w:rPr>
                                <w:rFonts w:ascii="Times New Roman"/>
                                <w:sz w:val="14"/>
                              </w:rPr>
                            </w:pPr>
                          </w:p>
                        </w:tc>
                        <w:tc>
                          <w:tcPr>
                            <w:tcW w:w="261" w:type="dxa"/>
                            <w:tcBorders>
                              <w:bottom w:val="single" w:sz="12" w:space="0" w:color="000000"/>
                            </w:tcBorders>
                          </w:tcPr>
                          <w:p>
                            <w:pPr>
                              <w:pStyle w:val="TableParagraph"/>
                              <w:rPr>
                                <w:rFonts w:ascii="Times New Roman"/>
                                <w:sz w:val="14"/>
                              </w:rPr>
                            </w:pPr>
                          </w:p>
                        </w:tc>
                        <w:tc>
                          <w:tcPr>
                            <w:tcW w:w="255"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mc:AlternateContent>
          <mc:Choice Requires="wps">
            <w:drawing>
              <wp:anchor distT="0" distB="0" distL="0" distR="0" allowOverlap="1" layoutInCell="1" locked="0" behindDoc="0" simplePos="0" relativeHeight="15737344">
                <wp:simplePos x="0" y="0"/>
                <wp:positionH relativeFrom="page">
                  <wp:posOffset>5658116</wp:posOffset>
                </wp:positionH>
                <wp:positionV relativeFrom="paragraph">
                  <wp:posOffset>-54322</wp:posOffset>
                </wp:positionV>
                <wp:extent cx="1391920" cy="18796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1391920" cy="187960"/>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9"/>
                              <w:gridCol w:w="259"/>
                              <w:gridCol w:w="259"/>
                              <w:gridCol w:w="259"/>
                              <w:gridCol w:w="259"/>
                              <w:gridCol w:w="259"/>
                              <w:gridCol w:w="259"/>
                              <w:gridCol w:w="246"/>
                            </w:tblGrid>
                            <w:tr>
                              <w:trPr>
                                <w:trHeight w:val="246" w:hRule="atLeast"/>
                              </w:trPr>
                              <w:tc>
                                <w:tcPr>
                                  <w:tcW w:w="24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46"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445.520966pt;margin-top:-4.277363pt;width:109.6pt;height:14.8pt;mso-position-horizontal-relative:page;mso-position-vertical-relative:paragraph;z-index:15737344" type="#_x0000_t202" id="docshape13"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9"/>
                        <w:gridCol w:w="259"/>
                        <w:gridCol w:w="259"/>
                        <w:gridCol w:w="259"/>
                        <w:gridCol w:w="259"/>
                        <w:gridCol w:w="259"/>
                        <w:gridCol w:w="259"/>
                        <w:gridCol w:w="246"/>
                      </w:tblGrid>
                      <w:tr>
                        <w:trPr>
                          <w:trHeight w:val="246" w:hRule="atLeast"/>
                        </w:trPr>
                        <w:tc>
                          <w:tcPr>
                            <w:tcW w:w="24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59" w:type="dxa"/>
                            <w:tcBorders>
                              <w:bottom w:val="single" w:sz="12" w:space="0" w:color="000000"/>
                            </w:tcBorders>
                          </w:tcPr>
                          <w:p>
                            <w:pPr>
                              <w:pStyle w:val="TableParagraph"/>
                              <w:rPr>
                                <w:rFonts w:ascii="Times New Roman"/>
                                <w:sz w:val="14"/>
                              </w:rPr>
                            </w:pPr>
                          </w:p>
                        </w:tc>
                        <w:tc>
                          <w:tcPr>
                            <w:tcW w:w="246"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w:color w:val="78A22E"/>
          <w:spacing w:val="-4"/>
          <w:sz w:val="18"/>
        </w:rPr>
        <w:t>SI56</w:t>
      </w:r>
      <w:r>
        <w:rPr>
          <w:color w:val="78A22E"/>
          <w:sz w:val="18"/>
        </w:rPr>
        <w:tab/>
        <w:t>Davčna</w:t>
      </w:r>
      <w:r>
        <w:rPr>
          <w:color w:val="78A22E"/>
          <w:spacing w:val="7"/>
          <w:sz w:val="18"/>
        </w:rPr>
        <w:t> </w:t>
      </w:r>
      <w:r>
        <w:rPr>
          <w:color w:val="78A22E"/>
          <w:sz w:val="18"/>
        </w:rPr>
        <w:t>številka</w:t>
      </w:r>
      <w:r>
        <w:rPr>
          <w:color w:val="78A22E"/>
          <w:spacing w:val="8"/>
          <w:sz w:val="18"/>
        </w:rPr>
        <w:t> </w:t>
      </w:r>
      <w:r>
        <w:rPr>
          <w:color w:val="78A22E"/>
          <w:spacing w:val="-2"/>
          <w:sz w:val="18"/>
        </w:rPr>
        <w:t>vlagatelja:</w:t>
      </w:r>
    </w:p>
    <w:p>
      <w:pPr>
        <w:spacing w:line="160" w:lineRule="exact" w:before="0"/>
        <w:ind w:left="0" w:right="4794" w:firstLine="0"/>
        <w:jc w:val="center"/>
        <w:rPr>
          <w:sz w:val="14"/>
        </w:rPr>
      </w:pPr>
      <w:r>
        <w:rPr>
          <w:color w:val="78A22E"/>
          <w:sz w:val="14"/>
        </w:rPr>
        <w:t>številka</w:t>
      </w:r>
      <w:r>
        <w:rPr>
          <w:color w:val="78A22E"/>
          <w:spacing w:val="7"/>
          <w:sz w:val="14"/>
        </w:rPr>
        <w:t> </w:t>
      </w:r>
      <w:r>
        <w:rPr>
          <w:color w:val="78A22E"/>
          <w:sz w:val="14"/>
        </w:rPr>
        <w:t>transakcijskega</w:t>
      </w:r>
      <w:r>
        <w:rPr>
          <w:color w:val="78A22E"/>
          <w:spacing w:val="7"/>
          <w:sz w:val="14"/>
        </w:rPr>
        <w:t> </w:t>
      </w:r>
      <w:r>
        <w:rPr>
          <w:color w:val="78A22E"/>
          <w:sz w:val="14"/>
        </w:rPr>
        <w:t>računa</w:t>
      </w:r>
      <w:r>
        <w:rPr>
          <w:color w:val="78A22E"/>
          <w:spacing w:val="7"/>
          <w:sz w:val="14"/>
        </w:rPr>
        <w:t> </w:t>
      </w:r>
      <w:r>
        <w:rPr>
          <w:color w:val="78A22E"/>
          <w:spacing w:val="-2"/>
          <w:sz w:val="14"/>
        </w:rPr>
        <w:t>vlagatelja</w:t>
      </w:r>
    </w:p>
    <w:p>
      <w:pPr>
        <w:spacing w:before="152"/>
        <w:ind w:left="371" w:right="0" w:firstLine="0"/>
        <w:jc w:val="left"/>
        <w:rPr>
          <w:sz w:val="14"/>
        </w:rPr>
      </w:pPr>
      <w:r>
        <w:rPr>
          <w:color w:val="78A22E"/>
          <w:sz w:val="18"/>
        </w:rPr>
        <w:t>naziv</w:t>
      </w:r>
      <w:r>
        <w:rPr>
          <w:color w:val="78A22E"/>
          <w:spacing w:val="12"/>
          <w:sz w:val="18"/>
        </w:rPr>
        <w:t> </w:t>
      </w:r>
      <w:r>
        <w:rPr>
          <w:color w:val="78A22E"/>
          <w:sz w:val="18"/>
        </w:rPr>
        <w:t>in</w:t>
      </w:r>
      <w:r>
        <w:rPr>
          <w:color w:val="78A22E"/>
          <w:spacing w:val="13"/>
          <w:sz w:val="18"/>
        </w:rPr>
        <w:t> </w:t>
      </w:r>
      <w:r>
        <w:rPr>
          <w:color w:val="78A22E"/>
          <w:sz w:val="18"/>
        </w:rPr>
        <w:t>naslov</w:t>
      </w:r>
      <w:r>
        <w:rPr>
          <w:color w:val="78A22E"/>
          <w:spacing w:val="13"/>
          <w:sz w:val="18"/>
        </w:rPr>
        <w:t> </w:t>
      </w:r>
      <w:r>
        <w:rPr>
          <w:color w:val="78A22E"/>
          <w:sz w:val="18"/>
        </w:rPr>
        <w:t>banke</w:t>
      </w:r>
      <w:r>
        <w:rPr>
          <w:color w:val="78A22E"/>
          <w:spacing w:val="13"/>
          <w:sz w:val="18"/>
        </w:rPr>
        <w:t> </w:t>
      </w:r>
      <w:r>
        <w:rPr>
          <w:color w:val="78A22E"/>
          <w:sz w:val="18"/>
        </w:rPr>
        <w:t>(če</w:t>
      </w:r>
      <w:r>
        <w:rPr>
          <w:color w:val="78A22E"/>
          <w:spacing w:val="12"/>
          <w:sz w:val="18"/>
        </w:rPr>
        <w:t> </w:t>
      </w:r>
      <w:r>
        <w:rPr>
          <w:color w:val="78A22E"/>
          <w:sz w:val="18"/>
        </w:rPr>
        <w:t>želite</w:t>
      </w:r>
      <w:r>
        <w:rPr>
          <w:color w:val="78A22E"/>
          <w:spacing w:val="13"/>
          <w:sz w:val="18"/>
        </w:rPr>
        <w:t> </w:t>
      </w:r>
      <w:r>
        <w:rPr>
          <w:color w:val="78A22E"/>
          <w:sz w:val="18"/>
        </w:rPr>
        <w:t>nakazilo</w:t>
      </w:r>
      <w:r>
        <w:rPr>
          <w:color w:val="78A22E"/>
          <w:spacing w:val="13"/>
          <w:sz w:val="18"/>
        </w:rPr>
        <w:t> </w:t>
      </w:r>
      <w:r>
        <w:rPr>
          <w:color w:val="78A22E"/>
          <w:sz w:val="18"/>
        </w:rPr>
        <w:t>na</w:t>
      </w:r>
      <w:r>
        <w:rPr>
          <w:color w:val="78A22E"/>
          <w:spacing w:val="13"/>
          <w:sz w:val="18"/>
        </w:rPr>
        <w:t> </w:t>
      </w:r>
      <w:r>
        <w:rPr>
          <w:color w:val="78A22E"/>
          <w:sz w:val="18"/>
        </w:rPr>
        <w:t>račun</w:t>
      </w:r>
      <w:r>
        <w:rPr>
          <w:color w:val="78A22E"/>
          <w:spacing w:val="12"/>
          <w:sz w:val="18"/>
        </w:rPr>
        <w:t> </w:t>
      </w:r>
      <w:r>
        <w:rPr>
          <w:color w:val="78A22E"/>
          <w:sz w:val="18"/>
        </w:rPr>
        <w:t>v</w:t>
      </w:r>
      <w:r>
        <w:rPr>
          <w:color w:val="78A22E"/>
          <w:spacing w:val="13"/>
          <w:sz w:val="18"/>
        </w:rPr>
        <w:t> </w:t>
      </w:r>
      <w:r>
        <w:rPr>
          <w:color w:val="78A22E"/>
          <w:sz w:val="18"/>
        </w:rPr>
        <w:t>tujini):</w:t>
      </w:r>
      <w:r>
        <w:rPr>
          <w:color w:val="78A22E"/>
          <w:spacing w:val="51"/>
          <w:sz w:val="18"/>
        </w:rPr>
        <w:t> </w:t>
      </w:r>
      <w:r>
        <w:rPr>
          <w:color w:val="78A22E"/>
          <w:spacing w:val="-2"/>
          <w:w w:val="90"/>
          <w:sz w:val="14"/>
        </w:rPr>
        <w:t>......................................................................................................................................................</w:t>
      </w:r>
    </w:p>
    <w:p>
      <w:pPr>
        <w:pStyle w:val="BodyText"/>
        <w:spacing w:before="14"/>
        <w:rPr>
          <w:sz w:val="14"/>
        </w:rPr>
      </w:pPr>
    </w:p>
    <w:p>
      <w:pPr>
        <w:tabs>
          <w:tab w:pos="4314" w:val="left" w:leader="none"/>
        </w:tabs>
        <w:spacing w:before="0"/>
        <w:ind w:left="371" w:right="0" w:firstLine="0"/>
        <w:jc w:val="left"/>
        <w:rPr>
          <w:sz w:val="18"/>
        </w:rPr>
      </w:pPr>
      <w:r>
        <w:rPr/>
        <mc:AlternateContent>
          <mc:Choice Requires="wps">
            <w:drawing>
              <wp:anchor distT="0" distB="0" distL="0" distR="0" allowOverlap="1" layoutInCell="1" locked="0" behindDoc="0" simplePos="0" relativeHeight="15737856">
                <wp:simplePos x="0" y="0"/>
                <wp:positionH relativeFrom="page">
                  <wp:posOffset>910370</wp:posOffset>
                </wp:positionH>
                <wp:positionV relativeFrom="paragraph">
                  <wp:posOffset>-52301</wp:posOffset>
                </wp:positionV>
                <wp:extent cx="1871980" cy="18605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1871980" cy="186055"/>
                        </a:xfrm>
                        <a:prstGeom prst="rect">
                          <a:avLst/>
                        </a:prstGeom>
                      </wps:spPr>
                      <wps:txbx>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7"/>
                              <w:gridCol w:w="257"/>
                              <w:gridCol w:w="257"/>
                              <w:gridCol w:w="257"/>
                              <w:gridCol w:w="257"/>
                              <w:gridCol w:w="257"/>
                              <w:gridCol w:w="257"/>
                              <w:gridCol w:w="257"/>
                              <w:gridCol w:w="257"/>
                              <w:gridCol w:w="245"/>
                            </w:tblGrid>
                            <w:tr>
                              <w:trPr>
                                <w:trHeight w:val="243" w:hRule="atLeast"/>
                              </w:trPr>
                              <w:tc>
                                <w:tcPr>
                                  <w:tcW w:w="247"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5"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71.682693pt;margin-top:-4.118251pt;width:147.4pt;height:14.65pt;mso-position-horizontal-relative:page;mso-position-vertical-relative:paragraph;z-index:15737856" type="#_x0000_t202" id="docshape14" filled="false" stroked="false">
                <v:textbox inset="0,0,0,0">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7"/>
                        <w:gridCol w:w="257"/>
                        <w:gridCol w:w="257"/>
                        <w:gridCol w:w="257"/>
                        <w:gridCol w:w="257"/>
                        <w:gridCol w:w="257"/>
                        <w:gridCol w:w="257"/>
                        <w:gridCol w:w="257"/>
                        <w:gridCol w:w="257"/>
                        <w:gridCol w:w="245"/>
                      </w:tblGrid>
                      <w:tr>
                        <w:trPr>
                          <w:trHeight w:val="243" w:hRule="atLeast"/>
                        </w:trPr>
                        <w:tc>
                          <w:tcPr>
                            <w:tcW w:w="247"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5" w:type="dxa"/>
                            <w:tcBorders>
                              <w:bottom w:val="single" w:sz="12" w:space="0" w:color="000000"/>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w:color w:val="78A22E"/>
          <w:spacing w:val="-2"/>
          <w:position w:val="2"/>
          <w:sz w:val="18"/>
        </w:rPr>
        <w:t>BIC/SWIFT</w:t>
      </w:r>
      <w:r>
        <w:rPr>
          <w:color w:val="78A22E"/>
          <w:position w:val="2"/>
          <w:sz w:val="18"/>
        </w:rPr>
        <w:tab/>
      </w:r>
      <w:r>
        <w:rPr>
          <w:color w:val="78A22E"/>
          <w:w w:val="90"/>
          <w:sz w:val="18"/>
        </w:rPr>
        <w:t>(npr.</w:t>
      </w:r>
      <w:r>
        <w:rPr>
          <w:color w:val="78A22E"/>
          <w:spacing w:val="4"/>
          <w:sz w:val="18"/>
        </w:rPr>
        <w:t> </w:t>
      </w:r>
      <w:r>
        <w:rPr>
          <w:color w:val="78A22E"/>
          <w:spacing w:val="-2"/>
          <w:sz w:val="18"/>
        </w:rPr>
        <w:t>LJBASI2X)</w:t>
      </w:r>
    </w:p>
    <w:p>
      <w:pPr>
        <w:spacing w:line="146" w:lineRule="exact" w:before="203"/>
        <w:ind w:left="523" w:right="4462" w:firstLine="0"/>
        <w:jc w:val="center"/>
        <w:rPr>
          <w:sz w:val="14"/>
        </w:rPr>
      </w:pPr>
      <w:r>
        <w:rPr>
          <w:color w:val="78A22E"/>
          <w:spacing w:val="-2"/>
          <w:w w:val="90"/>
          <w:sz w:val="14"/>
        </w:rPr>
        <w:t>...................................................................................................................................................................</w:t>
      </w:r>
    </w:p>
    <w:p>
      <w:pPr>
        <w:spacing w:line="146" w:lineRule="exact" w:before="0"/>
        <w:ind w:left="0" w:right="3967" w:firstLine="0"/>
        <w:jc w:val="center"/>
        <w:rPr>
          <w:sz w:val="14"/>
        </w:rPr>
      </w:pPr>
      <w:r>
        <w:rPr>
          <w:color w:val="78A22E"/>
          <w:sz w:val="14"/>
        </w:rPr>
        <w:t>mednarodna</w:t>
      </w:r>
      <w:r>
        <w:rPr>
          <w:color w:val="78A22E"/>
          <w:spacing w:val="-3"/>
          <w:sz w:val="14"/>
        </w:rPr>
        <w:t> </w:t>
      </w:r>
      <w:r>
        <w:rPr>
          <w:color w:val="78A22E"/>
          <w:sz w:val="14"/>
        </w:rPr>
        <w:t>številka</w:t>
      </w:r>
      <w:r>
        <w:rPr>
          <w:color w:val="78A22E"/>
          <w:spacing w:val="-2"/>
          <w:sz w:val="14"/>
        </w:rPr>
        <w:t> </w:t>
      </w:r>
      <w:r>
        <w:rPr>
          <w:color w:val="78A22E"/>
          <w:sz w:val="14"/>
        </w:rPr>
        <w:t>računa</w:t>
      </w:r>
      <w:r>
        <w:rPr>
          <w:color w:val="78A22E"/>
          <w:spacing w:val="-3"/>
          <w:sz w:val="14"/>
        </w:rPr>
        <w:t> </w:t>
      </w:r>
      <w:r>
        <w:rPr>
          <w:color w:val="78A22E"/>
          <w:sz w:val="14"/>
        </w:rPr>
        <w:t>v</w:t>
      </w:r>
      <w:r>
        <w:rPr>
          <w:color w:val="78A22E"/>
          <w:spacing w:val="-2"/>
          <w:sz w:val="14"/>
        </w:rPr>
        <w:t> </w:t>
      </w:r>
      <w:r>
        <w:rPr>
          <w:color w:val="78A22E"/>
          <w:sz w:val="14"/>
        </w:rPr>
        <w:t>tujini</w:t>
      </w:r>
      <w:r>
        <w:rPr>
          <w:color w:val="78A22E"/>
          <w:spacing w:val="-2"/>
          <w:sz w:val="14"/>
        </w:rPr>
        <w:t> </w:t>
      </w:r>
      <w:r>
        <w:rPr>
          <w:color w:val="78A22E"/>
          <w:sz w:val="14"/>
        </w:rPr>
        <w:t>oziroma</w:t>
      </w:r>
      <w:r>
        <w:rPr>
          <w:color w:val="78A22E"/>
          <w:spacing w:val="-3"/>
          <w:sz w:val="14"/>
        </w:rPr>
        <w:t> </w:t>
      </w:r>
      <w:r>
        <w:rPr>
          <w:color w:val="78A22E"/>
          <w:sz w:val="14"/>
        </w:rPr>
        <w:t>IBAN</w:t>
      </w:r>
      <w:r>
        <w:rPr>
          <w:color w:val="78A22E"/>
          <w:spacing w:val="-2"/>
          <w:sz w:val="14"/>
        </w:rPr>
        <w:t> </w:t>
      </w:r>
      <w:r>
        <w:rPr>
          <w:color w:val="78A22E"/>
          <w:sz w:val="14"/>
        </w:rPr>
        <w:t>(npr.</w:t>
      </w:r>
      <w:r>
        <w:rPr>
          <w:color w:val="78A22E"/>
          <w:spacing w:val="-3"/>
          <w:sz w:val="14"/>
        </w:rPr>
        <w:t> </w:t>
      </w:r>
      <w:r>
        <w:rPr>
          <w:color w:val="78A22E"/>
          <w:sz w:val="14"/>
        </w:rPr>
        <w:t>AT61</w:t>
      </w:r>
      <w:r>
        <w:rPr>
          <w:color w:val="78A22E"/>
          <w:spacing w:val="-2"/>
          <w:sz w:val="14"/>
        </w:rPr>
        <w:t> </w:t>
      </w:r>
      <w:r>
        <w:rPr>
          <w:color w:val="78A22E"/>
          <w:sz w:val="14"/>
        </w:rPr>
        <w:t>1904</w:t>
      </w:r>
      <w:r>
        <w:rPr>
          <w:color w:val="78A22E"/>
          <w:spacing w:val="-2"/>
          <w:sz w:val="14"/>
        </w:rPr>
        <w:t> </w:t>
      </w:r>
      <w:r>
        <w:rPr>
          <w:color w:val="78A22E"/>
          <w:sz w:val="14"/>
        </w:rPr>
        <w:t>3002</w:t>
      </w:r>
      <w:r>
        <w:rPr>
          <w:color w:val="78A22E"/>
          <w:spacing w:val="-3"/>
          <w:sz w:val="14"/>
        </w:rPr>
        <w:t> </w:t>
      </w:r>
      <w:r>
        <w:rPr>
          <w:color w:val="78A22E"/>
          <w:sz w:val="14"/>
        </w:rPr>
        <w:t>3457</w:t>
      </w:r>
      <w:r>
        <w:rPr>
          <w:color w:val="78A22E"/>
          <w:spacing w:val="-2"/>
          <w:sz w:val="14"/>
        </w:rPr>
        <w:t> 3201)</w:t>
      </w:r>
    </w:p>
    <w:p>
      <w:pPr>
        <w:spacing w:line="205" w:lineRule="exact" w:before="128"/>
        <w:ind w:left="371" w:right="0" w:firstLine="0"/>
        <w:jc w:val="left"/>
        <w:rPr>
          <w:sz w:val="14"/>
        </w:rPr>
      </w:pPr>
      <w:r>
        <w:rPr>
          <w:color w:val="78A22E"/>
          <w:position w:val="2"/>
          <w:sz w:val="18"/>
        </w:rPr>
        <w:t>oziroma</w:t>
      </w:r>
      <w:r>
        <w:rPr>
          <w:color w:val="78A22E"/>
          <w:spacing w:val="79"/>
          <w:position w:val="2"/>
          <w:sz w:val="18"/>
        </w:rPr>
        <w:t>     </w:t>
      </w:r>
      <w:r>
        <w:rPr>
          <w:color w:val="78A22E"/>
          <w:spacing w:val="-2"/>
          <w:w w:val="90"/>
          <w:sz w:val="14"/>
        </w:rPr>
        <w:t>.........................................................................................................................................................................................................................................................</w:t>
      </w:r>
    </w:p>
    <w:p>
      <w:pPr>
        <w:spacing w:line="144" w:lineRule="exact" w:before="0"/>
        <w:ind w:left="2538" w:right="0" w:firstLine="0"/>
        <w:jc w:val="left"/>
        <w:rPr>
          <w:sz w:val="14"/>
        </w:rPr>
      </w:pPr>
      <w:r>
        <w:rPr/>
        <mc:AlternateContent>
          <mc:Choice Requires="wps">
            <w:drawing>
              <wp:anchor distT="0" distB="0" distL="0" distR="0" allowOverlap="1" layoutInCell="1" locked="0" behindDoc="0" simplePos="0" relativeHeight="15738880">
                <wp:simplePos x="0" y="0"/>
                <wp:positionH relativeFrom="page">
                  <wp:posOffset>1387246</wp:posOffset>
                </wp:positionH>
                <wp:positionV relativeFrom="paragraph">
                  <wp:posOffset>135919</wp:posOffset>
                </wp:positionV>
                <wp:extent cx="2159635" cy="187325"/>
                <wp:effectExtent l="0" t="0" r="0" b="0"/>
                <wp:wrapNone/>
                <wp:docPr id="18" name="Textbox 18"/>
                <wp:cNvGraphicFramePr>
                  <a:graphicFrameLocks/>
                </wp:cNvGraphicFramePr>
                <a:graphic>
                  <a:graphicData uri="http://schemas.microsoft.com/office/word/2010/wordprocessingShape">
                    <wps:wsp>
                      <wps:cNvPr id="18" name="Textbox 18"/>
                      <wps:cNvSpPr txBox="1"/>
                      <wps:spPr>
                        <a:xfrm>
                          <a:off x="0" y="0"/>
                          <a:ext cx="2159635" cy="187325"/>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1"/>
                              <w:gridCol w:w="229"/>
                              <w:gridCol w:w="248"/>
                              <w:gridCol w:w="258"/>
                              <w:gridCol w:w="258"/>
                              <w:gridCol w:w="254"/>
                              <w:gridCol w:w="236"/>
                              <w:gridCol w:w="253"/>
                              <w:gridCol w:w="263"/>
                              <w:gridCol w:w="253"/>
                            </w:tblGrid>
                            <w:tr>
                              <w:trPr>
                                <w:trHeight w:val="245" w:hRule="atLeast"/>
                              </w:trPr>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1" w:type="dxa"/>
                                  <w:tcBorders>
                                    <w:bottom w:val="single" w:sz="12" w:space="0" w:color="000000"/>
                                    <w:right w:val="single" w:sz="12" w:space="0" w:color="000000"/>
                                  </w:tcBorders>
                                </w:tcPr>
                                <w:p>
                                  <w:pPr>
                                    <w:pStyle w:val="TableParagraph"/>
                                    <w:rPr>
                                      <w:rFonts w:ascii="Times New Roman"/>
                                      <w:sz w:val="14"/>
                                    </w:rPr>
                                  </w:pPr>
                                </w:p>
                              </w:tc>
                              <w:tc>
                                <w:tcPr>
                                  <w:tcW w:w="229" w:type="dxa"/>
                                  <w:tcBorders>
                                    <w:top w:val="nil"/>
                                    <w:left w:val="single" w:sz="12" w:space="0" w:color="000000"/>
                                    <w:bottom w:val="single" w:sz="4" w:space="0" w:color="78A22E"/>
                                  </w:tcBorders>
                                </w:tcPr>
                                <w:p>
                                  <w:pPr>
                                    <w:pStyle w:val="TableParagraph"/>
                                    <w:rPr>
                                      <w:rFonts w:ascii="Times New Roman"/>
                                      <w:sz w:val="14"/>
                                    </w:rPr>
                                  </w:pPr>
                                </w:p>
                              </w:tc>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4" w:type="dxa"/>
                                  <w:tcBorders>
                                    <w:bottom w:val="single" w:sz="12" w:space="0" w:color="000000"/>
                                    <w:right w:val="single" w:sz="18" w:space="0" w:color="000000"/>
                                  </w:tcBorders>
                                </w:tcPr>
                                <w:p>
                                  <w:pPr>
                                    <w:pStyle w:val="TableParagraph"/>
                                    <w:rPr>
                                      <w:rFonts w:ascii="Times New Roman"/>
                                      <w:sz w:val="14"/>
                                    </w:rPr>
                                  </w:pPr>
                                </w:p>
                              </w:tc>
                              <w:tc>
                                <w:tcPr>
                                  <w:tcW w:w="236" w:type="dxa"/>
                                  <w:tcBorders>
                                    <w:top w:val="nil"/>
                                    <w:left w:val="single" w:sz="18" w:space="0" w:color="000000"/>
                                    <w:bottom w:val="single" w:sz="4" w:space="0" w:color="78A22E"/>
                                  </w:tcBorders>
                                </w:tcPr>
                                <w:p>
                                  <w:pPr>
                                    <w:pStyle w:val="TableParagraph"/>
                                    <w:rPr>
                                      <w:rFonts w:ascii="Times New Roman"/>
                                      <w:sz w:val="14"/>
                                    </w:rPr>
                                  </w:pPr>
                                </w:p>
                              </w:tc>
                              <w:tc>
                                <w:tcPr>
                                  <w:tcW w:w="253" w:type="dxa"/>
                                </w:tcPr>
                                <w:p>
                                  <w:pPr>
                                    <w:pStyle w:val="TableParagraph"/>
                                    <w:rPr>
                                      <w:rFonts w:ascii="Times New Roman"/>
                                      <w:sz w:val="14"/>
                                    </w:rPr>
                                  </w:pPr>
                                </w:p>
                              </w:tc>
                              <w:tc>
                                <w:tcPr>
                                  <w:tcW w:w="263" w:type="dxa"/>
                                </w:tcPr>
                                <w:p>
                                  <w:pPr>
                                    <w:pStyle w:val="TableParagraph"/>
                                    <w:rPr>
                                      <w:rFonts w:ascii="Times New Roman"/>
                                      <w:sz w:val="14"/>
                                    </w:rPr>
                                  </w:pPr>
                                </w:p>
                              </w:tc>
                              <w:tc>
                                <w:tcPr>
                                  <w:tcW w:w="253" w:type="dxa"/>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109.232002pt;margin-top:10.70229pt;width:170.05pt;height:14.75pt;mso-position-horizontal-relative:page;mso-position-vertical-relative:paragraph;z-index:15738880" type="#_x0000_t202" id="docshape15"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8"/>
                        <w:gridCol w:w="258"/>
                        <w:gridCol w:w="258"/>
                        <w:gridCol w:w="251"/>
                        <w:gridCol w:w="229"/>
                        <w:gridCol w:w="248"/>
                        <w:gridCol w:w="258"/>
                        <w:gridCol w:w="258"/>
                        <w:gridCol w:w="254"/>
                        <w:gridCol w:w="236"/>
                        <w:gridCol w:w="253"/>
                        <w:gridCol w:w="263"/>
                        <w:gridCol w:w="253"/>
                      </w:tblGrid>
                      <w:tr>
                        <w:trPr>
                          <w:trHeight w:val="245" w:hRule="atLeast"/>
                        </w:trPr>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1" w:type="dxa"/>
                            <w:tcBorders>
                              <w:bottom w:val="single" w:sz="12" w:space="0" w:color="000000"/>
                              <w:right w:val="single" w:sz="12" w:space="0" w:color="000000"/>
                            </w:tcBorders>
                          </w:tcPr>
                          <w:p>
                            <w:pPr>
                              <w:pStyle w:val="TableParagraph"/>
                              <w:rPr>
                                <w:rFonts w:ascii="Times New Roman"/>
                                <w:sz w:val="14"/>
                              </w:rPr>
                            </w:pPr>
                          </w:p>
                        </w:tc>
                        <w:tc>
                          <w:tcPr>
                            <w:tcW w:w="229" w:type="dxa"/>
                            <w:tcBorders>
                              <w:top w:val="nil"/>
                              <w:left w:val="single" w:sz="12" w:space="0" w:color="000000"/>
                              <w:bottom w:val="single" w:sz="4" w:space="0" w:color="78A22E"/>
                            </w:tcBorders>
                          </w:tcPr>
                          <w:p>
                            <w:pPr>
                              <w:pStyle w:val="TableParagraph"/>
                              <w:rPr>
                                <w:rFonts w:ascii="Times New Roman"/>
                                <w:sz w:val="14"/>
                              </w:rPr>
                            </w:pPr>
                          </w:p>
                        </w:tc>
                        <w:tc>
                          <w:tcPr>
                            <w:tcW w:w="24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8" w:type="dxa"/>
                            <w:tcBorders>
                              <w:bottom w:val="single" w:sz="12" w:space="0" w:color="000000"/>
                            </w:tcBorders>
                          </w:tcPr>
                          <w:p>
                            <w:pPr>
                              <w:pStyle w:val="TableParagraph"/>
                              <w:rPr>
                                <w:rFonts w:ascii="Times New Roman"/>
                                <w:sz w:val="14"/>
                              </w:rPr>
                            </w:pPr>
                          </w:p>
                        </w:tc>
                        <w:tc>
                          <w:tcPr>
                            <w:tcW w:w="254" w:type="dxa"/>
                            <w:tcBorders>
                              <w:bottom w:val="single" w:sz="12" w:space="0" w:color="000000"/>
                              <w:right w:val="single" w:sz="18" w:space="0" w:color="000000"/>
                            </w:tcBorders>
                          </w:tcPr>
                          <w:p>
                            <w:pPr>
                              <w:pStyle w:val="TableParagraph"/>
                              <w:rPr>
                                <w:rFonts w:ascii="Times New Roman"/>
                                <w:sz w:val="14"/>
                              </w:rPr>
                            </w:pPr>
                          </w:p>
                        </w:tc>
                        <w:tc>
                          <w:tcPr>
                            <w:tcW w:w="236" w:type="dxa"/>
                            <w:tcBorders>
                              <w:top w:val="nil"/>
                              <w:left w:val="single" w:sz="18" w:space="0" w:color="000000"/>
                              <w:bottom w:val="single" w:sz="4" w:space="0" w:color="78A22E"/>
                            </w:tcBorders>
                          </w:tcPr>
                          <w:p>
                            <w:pPr>
                              <w:pStyle w:val="TableParagraph"/>
                              <w:rPr>
                                <w:rFonts w:ascii="Times New Roman"/>
                                <w:sz w:val="14"/>
                              </w:rPr>
                            </w:pPr>
                          </w:p>
                        </w:tc>
                        <w:tc>
                          <w:tcPr>
                            <w:tcW w:w="253" w:type="dxa"/>
                          </w:tcPr>
                          <w:p>
                            <w:pPr>
                              <w:pStyle w:val="TableParagraph"/>
                              <w:rPr>
                                <w:rFonts w:ascii="Times New Roman"/>
                                <w:sz w:val="14"/>
                              </w:rPr>
                            </w:pPr>
                          </w:p>
                        </w:tc>
                        <w:tc>
                          <w:tcPr>
                            <w:tcW w:w="263" w:type="dxa"/>
                          </w:tcPr>
                          <w:p>
                            <w:pPr>
                              <w:pStyle w:val="TableParagraph"/>
                              <w:rPr>
                                <w:rFonts w:ascii="Times New Roman"/>
                                <w:sz w:val="14"/>
                              </w:rPr>
                            </w:pPr>
                          </w:p>
                        </w:tc>
                        <w:tc>
                          <w:tcPr>
                            <w:tcW w:w="253" w:type="dxa"/>
                          </w:tcPr>
                          <w:p>
                            <w:pPr>
                              <w:pStyle w:val="TableParagraph"/>
                              <w:rPr>
                                <w:rFonts w:ascii="Times New Roman"/>
                                <w:sz w:val="14"/>
                              </w:rPr>
                            </w:pPr>
                          </w:p>
                        </w:tc>
                      </w:tr>
                    </w:tbl>
                    <w:p>
                      <w:pPr>
                        <w:pStyle w:val="BodyText"/>
                      </w:pPr>
                    </w:p>
                  </w:txbxContent>
                </v:textbox>
                <w10:wrap type="none"/>
              </v:shape>
            </w:pict>
          </mc:Fallback>
        </mc:AlternateContent>
      </w:r>
      <w:r>
        <w:rPr>
          <w:color w:val="78A22E"/>
          <w:sz w:val="14"/>
        </w:rPr>
        <w:t>priimek</w:t>
      </w:r>
      <w:r>
        <w:rPr>
          <w:color w:val="78A22E"/>
          <w:spacing w:val="-2"/>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w:t>
      </w:r>
      <w:r>
        <w:rPr>
          <w:color w:val="78A22E"/>
          <w:spacing w:val="-1"/>
          <w:sz w:val="14"/>
        </w:rPr>
        <w:t> </w:t>
      </w:r>
      <w:r>
        <w:rPr>
          <w:color w:val="78A22E"/>
          <w:sz w:val="14"/>
        </w:rPr>
        <w:t>ki</w:t>
      </w:r>
      <w:r>
        <w:rPr>
          <w:color w:val="78A22E"/>
          <w:spacing w:val="-1"/>
          <w:sz w:val="14"/>
        </w:rPr>
        <w:t> </w:t>
      </w:r>
      <w:r>
        <w:rPr>
          <w:color w:val="78A22E"/>
          <w:sz w:val="14"/>
        </w:rPr>
        <w:t>se</w:t>
      </w:r>
      <w:r>
        <w:rPr>
          <w:color w:val="78A22E"/>
          <w:spacing w:val="-1"/>
          <w:sz w:val="14"/>
        </w:rPr>
        <w:t> </w:t>
      </w:r>
      <w:r>
        <w:rPr>
          <w:color w:val="78A22E"/>
          <w:sz w:val="14"/>
        </w:rPr>
        <w:t>upošteva</w:t>
      </w:r>
      <w:r>
        <w:rPr>
          <w:color w:val="78A22E"/>
          <w:spacing w:val="-1"/>
          <w:sz w:val="14"/>
        </w:rPr>
        <w:t> </w:t>
      </w:r>
      <w:r>
        <w:rPr>
          <w:color w:val="78A22E"/>
          <w:sz w:val="14"/>
        </w:rPr>
        <w:t>pri</w:t>
      </w:r>
      <w:r>
        <w:rPr>
          <w:color w:val="78A22E"/>
          <w:spacing w:val="-1"/>
          <w:sz w:val="14"/>
        </w:rPr>
        <w:t> </w:t>
      </w:r>
      <w:r>
        <w:rPr>
          <w:color w:val="78A22E"/>
          <w:sz w:val="14"/>
        </w:rPr>
        <w:t>ugotavljanju</w:t>
      </w:r>
      <w:r>
        <w:rPr>
          <w:color w:val="78A22E"/>
          <w:spacing w:val="-1"/>
          <w:sz w:val="14"/>
        </w:rPr>
        <w:t> </w:t>
      </w:r>
      <w:r>
        <w:rPr>
          <w:color w:val="78A22E"/>
          <w:sz w:val="14"/>
        </w:rPr>
        <w:t>materialnega</w:t>
      </w:r>
      <w:r>
        <w:rPr>
          <w:color w:val="78A22E"/>
          <w:spacing w:val="-1"/>
          <w:sz w:val="14"/>
        </w:rPr>
        <w:t> </w:t>
      </w:r>
      <w:r>
        <w:rPr>
          <w:color w:val="78A22E"/>
          <w:sz w:val="14"/>
        </w:rPr>
        <w:t>položaja,</w:t>
      </w:r>
      <w:r>
        <w:rPr>
          <w:color w:val="78A22E"/>
          <w:spacing w:val="-1"/>
          <w:sz w:val="14"/>
        </w:rPr>
        <w:t> </w:t>
      </w:r>
      <w:r>
        <w:rPr>
          <w:color w:val="78A22E"/>
          <w:sz w:val="14"/>
        </w:rPr>
        <w:t>če</w:t>
      </w:r>
      <w:r>
        <w:rPr>
          <w:color w:val="78A22E"/>
          <w:spacing w:val="-1"/>
          <w:sz w:val="14"/>
        </w:rPr>
        <w:t> </w:t>
      </w:r>
      <w:r>
        <w:rPr>
          <w:color w:val="78A22E"/>
          <w:sz w:val="14"/>
        </w:rPr>
        <w:t>izplačilo</w:t>
      </w:r>
      <w:r>
        <w:rPr>
          <w:color w:val="78A22E"/>
          <w:spacing w:val="-1"/>
          <w:sz w:val="14"/>
        </w:rPr>
        <w:t> </w:t>
      </w:r>
      <w:r>
        <w:rPr>
          <w:color w:val="78A22E"/>
          <w:sz w:val="14"/>
        </w:rPr>
        <w:t>vlagatelju</w:t>
      </w:r>
      <w:r>
        <w:rPr>
          <w:color w:val="78A22E"/>
          <w:spacing w:val="-1"/>
          <w:sz w:val="14"/>
        </w:rPr>
        <w:t> </w:t>
      </w:r>
      <w:r>
        <w:rPr>
          <w:color w:val="78A22E"/>
          <w:sz w:val="14"/>
        </w:rPr>
        <w:t>ni</w:t>
      </w:r>
      <w:r>
        <w:rPr>
          <w:color w:val="78A22E"/>
          <w:spacing w:val="-1"/>
          <w:sz w:val="14"/>
        </w:rPr>
        <w:t> </w:t>
      </w:r>
      <w:r>
        <w:rPr>
          <w:color w:val="78A22E"/>
          <w:spacing w:val="-2"/>
          <w:sz w:val="14"/>
        </w:rPr>
        <w:t>mogoče</w:t>
      </w:r>
    </w:p>
    <w:p>
      <w:pPr>
        <w:tabs>
          <w:tab w:pos="7401" w:val="left" w:leader="none"/>
        </w:tabs>
        <w:spacing w:line="212" w:lineRule="exact" w:before="151"/>
        <w:ind w:left="371" w:right="0" w:firstLine="0"/>
        <w:jc w:val="left"/>
        <w:rPr>
          <w:sz w:val="18"/>
        </w:rPr>
      </w:pPr>
      <w:r>
        <w:rPr/>
        <mc:AlternateContent>
          <mc:Choice Requires="wps">
            <w:drawing>
              <wp:anchor distT="0" distB="0" distL="0" distR="0" allowOverlap="1" layoutInCell="1" locked="0" behindDoc="1" simplePos="0" relativeHeight="486852096">
                <wp:simplePos x="0" y="0"/>
                <wp:positionH relativeFrom="page">
                  <wp:posOffset>1333226</wp:posOffset>
                </wp:positionH>
                <wp:positionV relativeFrom="paragraph">
                  <wp:posOffset>189572</wp:posOffset>
                </wp:positionV>
                <wp:extent cx="54610" cy="127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54610" cy="1270"/>
                        </a:xfrm>
                        <a:custGeom>
                          <a:avLst/>
                          <a:gdLst/>
                          <a:ahLst/>
                          <a:cxnLst/>
                          <a:rect l="l" t="t" r="r" b="b"/>
                          <a:pathLst>
                            <a:path w="54610" h="0">
                              <a:moveTo>
                                <a:pt x="0" y="0"/>
                              </a:moveTo>
                              <a:lnTo>
                                <a:pt x="54000" y="0"/>
                              </a:lnTo>
                            </a:path>
                          </a:pathLst>
                        </a:custGeom>
                        <a:ln w="3594">
                          <a:solidFill>
                            <a:srgbClr val="78A22E"/>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464384" from="104.9785pt,14.926991pt" to="109.2305pt,14.926991pt" stroked="true" strokeweight=".283pt" strokecolor="#78a22e">
                <v:stroke dashstyle="solid"/>
                <w10:wrap type="none"/>
              </v:line>
            </w:pict>
          </mc:Fallback>
        </mc:AlternateContent>
      </w:r>
      <w:r>
        <w:rPr/>
        <mc:AlternateContent>
          <mc:Choice Requires="wps">
            <w:drawing>
              <wp:anchor distT="0" distB="0" distL="0" distR="0" allowOverlap="1" layoutInCell="1" locked="0" behindDoc="0" simplePos="0" relativeHeight="15738368">
                <wp:simplePos x="0" y="0"/>
                <wp:positionH relativeFrom="page">
                  <wp:posOffset>596017</wp:posOffset>
                </wp:positionH>
                <wp:positionV relativeFrom="paragraph">
                  <wp:posOffset>51355</wp:posOffset>
                </wp:positionV>
                <wp:extent cx="735330" cy="18669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735330" cy="186690"/>
                        </a:xfrm>
                        <a:prstGeom prst="rect">
                          <a:avLst/>
                        </a:prstGeom>
                      </wps:spPr>
                      <wps:txbx>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
                              <w:gridCol w:w="257"/>
                              <w:gridCol w:w="257"/>
                              <w:gridCol w:w="247"/>
                            </w:tblGrid>
                            <w:tr>
                              <w:trPr>
                                <w:trHeight w:val="244" w:hRule="atLeast"/>
                              </w:trPr>
                              <w:tc>
                                <w:tcPr>
                                  <w:tcW w:w="250"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46.9305pt;margin-top:4.043705pt;width:57.9pt;height:14.7pt;mso-position-horizontal-relative:page;mso-position-vertical-relative:paragraph;z-index:15738368" type="#_x0000_t202" id="docshape16" filled="false" stroked="false">
                <v:textbox inset="0,0,0,0">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50"/>
                        <w:gridCol w:w="257"/>
                        <w:gridCol w:w="257"/>
                        <w:gridCol w:w="247"/>
                      </w:tblGrid>
                      <w:tr>
                        <w:trPr>
                          <w:trHeight w:val="244" w:hRule="atLeast"/>
                        </w:trPr>
                        <w:tc>
                          <w:tcPr>
                            <w:tcW w:w="250" w:type="dxa"/>
                            <w:tcBorders>
                              <w:left w:val="single" w:sz="12" w:space="0" w:color="000000"/>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mc:AlternateContent>
          <mc:Choice Requires="wps">
            <w:drawing>
              <wp:anchor distT="0" distB="0" distL="0" distR="0" allowOverlap="1" layoutInCell="1" locked="0" behindDoc="0" simplePos="0" relativeHeight="15739392">
                <wp:simplePos x="0" y="0"/>
                <wp:positionH relativeFrom="page">
                  <wp:posOffset>5657278</wp:posOffset>
                </wp:positionH>
                <wp:positionV relativeFrom="paragraph">
                  <wp:posOffset>59319</wp:posOffset>
                </wp:positionV>
                <wp:extent cx="1390650" cy="18224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1390650" cy="182245"/>
                        </a:xfrm>
                        <a:prstGeom prst="rect">
                          <a:avLst/>
                        </a:prstGeom>
                      </wps:spPr>
                      <wps:txbx>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9"/>
                              <w:gridCol w:w="259"/>
                              <w:gridCol w:w="259"/>
                              <w:gridCol w:w="259"/>
                              <w:gridCol w:w="259"/>
                              <w:gridCol w:w="259"/>
                              <w:gridCol w:w="248"/>
                            </w:tblGrid>
                            <w:tr>
                              <w:trPr>
                                <w:trHeight w:val="247" w:hRule="atLeast"/>
                              </w:trPr>
                              <w:tc>
                                <w:tcPr>
                                  <w:tcW w:w="247" w:type="dxa"/>
                                  <w:tcBorders>
                                    <w:left w:val="single" w:sz="12" w:space="0" w:color="000000"/>
                                  </w:tcBorders>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48" w:type="dxa"/>
                                  <w:tcBorders>
                                    <w:right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445.454987pt;margin-top:4.670788pt;width:109.5pt;height:14.35pt;mso-position-horizontal-relative:page;mso-position-vertical-relative:paragraph;z-index:15739392" type="#_x0000_t202" id="docshape17" filled="false" stroked="false">
                <v:textbox inset="0,0,0,0">
                  <w:txbxContent>
                    <w:tbl>
                      <w:tblPr>
                        <w:tblW w:w="0" w:type="auto"/>
                        <w:jc w:val="left"/>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9"/>
                        <w:gridCol w:w="259"/>
                        <w:gridCol w:w="259"/>
                        <w:gridCol w:w="259"/>
                        <w:gridCol w:w="259"/>
                        <w:gridCol w:w="259"/>
                        <w:gridCol w:w="248"/>
                      </w:tblGrid>
                      <w:tr>
                        <w:trPr>
                          <w:trHeight w:val="247" w:hRule="atLeast"/>
                        </w:trPr>
                        <w:tc>
                          <w:tcPr>
                            <w:tcW w:w="247" w:type="dxa"/>
                            <w:tcBorders>
                              <w:left w:val="single" w:sz="12" w:space="0" w:color="000000"/>
                            </w:tcBorders>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59" w:type="dxa"/>
                          </w:tcPr>
                          <w:p>
                            <w:pPr>
                              <w:pStyle w:val="TableParagraph"/>
                              <w:rPr>
                                <w:rFonts w:ascii="Times New Roman"/>
                                <w:sz w:val="14"/>
                              </w:rPr>
                            </w:pPr>
                          </w:p>
                        </w:tc>
                        <w:tc>
                          <w:tcPr>
                            <w:tcW w:w="248" w:type="dxa"/>
                            <w:tcBorders>
                              <w:right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w:color w:val="78A22E"/>
          <w:spacing w:val="-4"/>
          <w:sz w:val="18"/>
        </w:rPr>
        <w:t>SI56</w:t>
      </w:r>
      <w:r>
        <w:rPr>
          <w:color w:val="78A22E"/>
          <w:sz w:val="18"/>
        </w:rPr>
        <w:tab/>
        <w:t>Davčna</w:t>
      </w:r>
      <w:r>
        <w:rPr>
          <w:color w:val="78A22E"/>
          <w:spacing w:val="10"/>
          <w:sz w:val="18"/>
        </w:rPr>
        <w:t> </w:t>
      </w:r>
      <w:r>
        <w:rPr>
          <w:color w:val="78A22E"/>
          <w:spacing w:val="-2"/>
          <w:sz w:val="18"/>
        </w:rPr>
        <w:t>številka:</w:t>
      </w:r>
    </w:p>
    <w:p>
      <w:pPr>
        <w:spacing w:line="164" w:lineRule="exact" w:before="0"/>
        <w:ind w:left="0" w:right="4794" w:firstLine="0"/>
        <w:jc w:val="center"/>
        <w:rPr>
          <w:sz w:val="14"/>
        </w:rPr>
      </w:pPr>
      <w:r>
        <w:rPr>
          <w:color w:val="78A22E"/>
          <w:sz w:val="14"/>
        </w:rPr>
        <w:t>številka</w:t>
      </w:r>
      <w:r>
        <w:rPr>
          <w:color w:val="78A22E"/>
          <w:spacing w:val="9"/>
          <w:sz w:val="14"/>
        </w:rPr>
        <w:t> </w:t>
      </w:r>
      <w:r>
        <w:rPr>
          <w:color w:val="78A22E"/>
          <w:sz w:val="14"/>
        </w:rPr>
        <w:t>transakcijskega</w:t>
      </w:r>
      <w:r>
        <w:rPr>
          <w:color w:val="78A22E"/>
          <w:spacing w:val="9"/>
          <w:sz w:val="14"/>
        </w:rPr>
        <w:t> </w:t>
      </w:r>
      <w:r>
        <w:rPr>
          <w:color w:val="78A22E"/>
          <w:spacing w:val="-2"/>
          <w:sz w:val="14"/>
        </w:rPr>
        <w:t>računa</w:t>
      </w:r>
    </w:p>
    <w:p>
      <w:pPr>
        <w:spacing w:before="124"/>
        <w:ind w:left="371" w:right="0" w:firstLine="0"/>
        <w:jc w:val="left"/>
        <w:rPr>
          <w:sz w:val="14"/>
        </w:rPr>
      </w:pPr>
      <w:r>
        <w:rPr/>
        <mc:AlternateContent>
          <mc:Choice Requires="wps">
            <w:drawing>
              <wp:anchor distT="0" distB="0" distL="0" distR="0" allowOverlap="1" layoutInCell="1" locked="0" behindDoc="0" simplePos="0" relativeHeight="15739904">
                <wp:simplePos x="0" y="0"/>
                <wp:positionH relativeFrom="page">
                  <wp:posOffset>907541</wp:posOffset>
                </wp:positionH>
                <wp:positionV relativeFrom="paragraph">
                  <wp:posOffset>274065</wp:posOffset>
                </wp:positionV>
                <wp:extent cx="1870075" cy="187325"/>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1870075" cy="187325"/>
                        </a:xfrm>
                        <a:prstGeom prst="rect">
                          <a:avLst/>
                        </a:prstGeom>
                      </wps:spPr>
                      <wps:txbx>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7"/>
                              <w:gridCol w:w="257"/>
                              <w:gridCol w:w="257"/>
                              <w:gridCol w:w="257"/>
                              <w:gridCol w:w="257"/>
                              <w:gridCol w:w="257"/>
                              <w:gridCol w:w="257"/>
                              <w:gridCol w:w="257"/>
                              <w:gridCol w:w="257"/>
                              <w:gridCol w:w="247"/>
                            </w:tblGrid>
                            <w:tr>
                              <w:trPr>
                                <w:trHeight w:val="245" w:hRule="atLeast"/>
                              </w:trPr>
                              <w:tc>
                                <w:tcPr>
                                  <w:tcW w:w="24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wps:txbx>
                      <wps:bodyPr wrap="square" lIns="0" tIns="0" rIns="0" bIns="0" rtlCol="0">
                        <a:noAutofit/>
                      </wps:bodyPr>
                    </wps:wsp>
                  </a:graphicData>
                </a:graphic>
              </wp:anchor>
            </w:drawing>
          </mc:Choice>
          <mc:Fallback>
            <w:pict>
              <v:shape style="position:absolute;margin-left:71.459999pt;margin-top:21.579933pt;width:147.25pt;height:14.75pt;mso-position-horizontal-relative:page;mso-position-vertical-relative:paragraph;z-index:15739904" type="#_x0000_t202" id="docshape18" filled="false" stroked="false">
                <v:textbox inset="0,0,0,0">
                  <w:txbxContent>
                    <w:tbl>
                      <w:tblPr>
                        <w:tblW w:w="0" w:type="auto"/>
                        <w:jc w:val="left"/>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7"/>
                        <w:gridCol w:w="257"/>
                        <w:gridCol w:w="257"/>
                        <w:gridCol w:w="257"/>
                        <w:gridCol w:w="257"/>
                        <w:gridCol w:w="257"/>
                        <w:gridCol w:w="257"/>
                        <w:gridCol w:w="257"/>
                        <w:gridCol w:w="257"/>
                        <w:gridCol w:w="257"/>
                        <w:gridCol w:w="247"/>
                      </w:tblGrid>
                      <w:tr>
                        <w:trPr>
                          <w:trHeight w:val="245" w:hRule="atLeast"/>
                        </w:trPr>
                        <w:tc>
                          <w:tcPr>
                            <w:tcW w:w="24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57" w:type="dxa"/>
                            <w:tcBorders>
                              <w:bottom w:val="single" w:sz="12" w:space="0" w:color="000000"/>
                            </w:tcBorders>
                          </w:tcPr>
                          <w:p>
                            <w:pPr>
                              <w:pStyle w:val="TableParagraph"/>
                              <w:rPr>
                                <w:rFonts w:ascii="Times New Roman"/>
                                <w:sz w:val="14"/>
                              </w:rPr>
                            </w:pPr>
                          </w:p>
                        </w:tc>
                        <w:tc>
                          <w:tcPr>
                            <w:tcW w:w="247" w:type="dxa"/>
                            <w:tcBorders>
                              <w:bottom w:val="single" w:sz="12" w:space="0" w:color="000000"/>
                            </w:tcBorders>
                          </w:tcPr>
                          <w:p>
                            <w:pPr>
                              <w:pStyle w:val="TableParagraph"/>
                              <w:rPr>
                                <w:rFonts w:ascii="Times New Roman"/>
                                <w:sz w:val="14"/>
                              </w:rPr>
                            </w:pPr>
                          </w:p>
                        </w:tc>
                      </w:tr>
                    </w:tbl>
                    <w:p>
                      <w:pPr>
                        <w:pStyle w:val="BodyText"/>
                      </w:pPr>
                    </w:p>
                  </w:txbxContent>
                </v:textbox>
                <w10:wrap type="none"/>
              </v:shape>
            </w:pict>
          </mc:Fallback>
        </mc:AlternateContent>
      </w:r>
      <w:r>
        <w:rPr>
          <w:color w:val="78A22E"/>
          <w:sz w:val="18"/>
        </w:rPr>
        <w:t>naziv</w:t>
      </w:r>
      <w:r>
        <w:rPr>
          <w:color w:val="78A22E"/>
          <w:spacing w:val="12"/>
          <w:sz w:val="18"/>
        </w:rPr>
        <w:t> </w:t>
      </w:r>
      <w:r>
        <w:rPr>
          <w:color w:val="78A22E"/>
          <w:sz w:val="18"/>
        </w:rPr>
        <w:t>in</w:t>
      </w:r>
      <w:r>
        <w:rPr>
          <w:color w:val="78A22E"/>
          <w:spacing w:val="13"/>
          <w:sz w:val="18"/>
        </w:rPr>
        <w:t> </w:t>
      </w:r>
      <w:r>
        <w:rPr>
          <w:color w:val="78A22E"/>
          <w:sz w:val="18"/>
        </w:rPr>
        <w:t>naslov</w:t>
      </w:r>
      <w:r>
        <w:rPr>
          <w:color w:val="78A22E"/>
          <w:spacing w:val="13"/>
          <w:sz w:val="18"/>
        </w:rPr>
        <w:t> </w:t>
      </w:r>
      <w:r>
        <w:rPr>
          <w:color w:val="78A22E"/>
          <w:sz w:val="18"/>
        </w:rPr>
        <w:t>banke</w:t>
      </w:r>
      <w:r>
        <w:rPr>
          <w:color w:val="78A22E"/>
          <w:spacing w:val="13"/>
          <w:sz w:val="18"/>
        </w:rPr>
        <w:t> </w:t>
      </w:r>
      <w:r>
        <w:rPr>
          <w:color w:val="78A22E"/>
          <w:sz w:val="18"/>
        </w:rPr>
        <w:t>(če</w:t>
      </w:r>
      <w:r>
        <w:rPr>
          <w:color w:val="78A22E"/>
          <w:spacing w:val="12"/>
          <w:sz w:val="18"/>
        </w:rPr>
        <w:t> </w:t>
      </w:r>
      <w:r>
        <w:rPr>
          <w:color w:val="78A22E"/>
          <w:sz w:val="18"/>
        </w:rPr>
        <w:t>želite</w:t>
      </w:r>
      <w:r>
        <w:rPr>
          <w:color w:val="78A22E"/>
          <w:spacing w:val="13"/>
          <w:sz w:val="18"/>
        </w:rPr>
        <w:t> </w:t>
      </w:r>
      <w:r>
        <w:rPr>
          <w:color w:val="78A22E"/>
          <w:sz w:val="18"/>
        </w:rPr>
        <w:t>nakazilo</w:t>
      </w:r>
      <w:r>
        <w:rPr>
          <w:color w:val="78A22E"/>
          <w:spacing w:val="13"/>
          <w:sz w:val="18"/>
        </w:rPr>
        <w:t> </w:t>
      </w:r>
      <w:r>
        <w:rPr>
          <w:color w:val="78A22E"/>
          <w:sz w:val="18"/>
        </w:rPr>
        <w:t>na</w:t>
      </w:r>
      <w:r>
        <w:rPr>
          <w:color w:val="78A22E"/>
          <w:spacing w:val="13"/>
          <w:sz w:val="18"/>
        </w:rPr>
        <w:t> </w:t>
      </w:r>
      <w:r>
        <w:rPr>
          <w:color w:val="78A22E"/>
          <w:sz w:val="18"/>
        </w:rPr>
        <w:t>račun</w:t>
      </w:r>
      <w:r>
        <w:rPr>
          <w:color w:val="78A22E"/>
          <w:spacing w:val="12"/>
          <w:sz w:val="18"/>
        </w:rPr>
        <w:t> </w:t>
      </w:r>
      <w:r>
        <w:rPr>
          <w:color w:val="78A22E"/>
          <w:sz w:val="18"/>
        </w:rPr>
        <w:t>v</w:t>
      </w:r>
      <w:r>
        <w:rPr>
          <w:color w:val="78A22E"/>
          <w:spacing w:val="13"/>
          <w:sz w:val="18"/>
        </w:rPr>
        <w:t> </w:t>
      </w:r>
      <w:r>
        <w:rPr>
          <w:color w:val="78A22E"/>
          <w:sz w:val="18"/>
        </w:rPr>
        <w:t>tujini):</w:t>
      </w:r>
      <w:r>
        <w:rPr>
          <w:color w:val="78A22E"/>
          <w:spacing w:val="51"/>
          <w:sz w:val="18"/>
        </w:rPr>
        <w:t> </w:t>
      </w:r>
      <w:r>
        <w:rPr>
          <w:color w:val="78A22E"/>
          <w:spacing w:val="-2"/>
          <w:w w:val="90"/>
          <w:sz w:val="14"/>
        </w:rPr>
        <w:t>......................................................................................................................................................</w:t>
      </w:r>
    </w:p>
    <w:p>
      <w:pPr>
        <w:pStyle w:val="BodyText"/>
        <w:spacing w:before="14"/>
        <w:rPr>
          <w:sz w:val="14"/>
        </w:rPr>
      </w:pPr>
    </w:p>
    <w:p>
      <w:pPr>
        <w:tabs>
          <w:tab w:pos="4270" w:val="left" w:leader="none"/>
        </w:tabs>
        <w:spacing w:before="0"/>
        <w:ind w:left="371" w:right="0" w:firstLine="0"/>
        <w:jc w:val="left"/>
        <w:rPr>
          <w:sz w:val="18"/>
        </w:rPr>
      </w:pPr>
      <w:r>
        <w:rPr>
          <w:color w:val="78A22E"/>
          <w:spacing w:val="-2"/>
          <w:position w:val="2"/>
          <w:sz w:val="18"/>
        </w:rPr>
        <w:t>BIC/SWIFT</w:t>
      </w:r>
      <w:r>
        <w:rPr>
          <w:color w:val="78A22E"/>
          <w:position w:val="2"/>
          <w:sz w:val="18"/>
        </w:rPr>
        <w:tab/>
      </w:r>
      <w:r>
        <w:rPr>
          <w:color w:val="78A22E"/>
          <w:w w:val="90"/>
          <w:sz w:val="18"/>
        </w:rPr>
        <w:t>(npr.</w:t>
      </w:r>
      <w:r>
        <w:rPr>
          <w:color w:val="78A22E"/>
          <w:spacing w:val="4"/>
          <w:sz w:val="18"/>
        </w:rPr>
        <w:t> </w:t>
      </w:r>
      <w:r>
        <w:rPr>
          <w:color w:val="78A22E"/>
          <w:spacing w:val="-2"/>
          <w:sz w:val="18"/>
        </w:rPr>
        <w:t>LJBASI2X)</w:t>
      </w:r>
    </w:p>
    <w:p>
      <w:pPr>
        <w:spacing w:line="145" w:lineRule="exact" w:before="183"/>
        <w:ind w:left="523" w:right="4462" w:firstLine="0"/>
        <w:jc w:val="center"/>
        <w:rPr>
          <w:sz w:val="14"/>
        </w:rPr>
      </w:pPr>
      <w:r>
        <w:rPr>
          <w:color w:val="78A22E"/>
          <w:spacing w:val="-2"/>
          <w:w w:val="90"/>
          <w:sz w:val="14"/>
        </w:rPr>
        <w:t>...................................................................................................................................................................</w:t>
      </w:r>
    </w:p>
    <w:p>
      <w:pPr>
        <w:spacing w:line="145" w:lineRule="exact" w:before="0"/>
        <w:ind w:left="0" w:right="3967" w:firstLine="0"/>
        <w:jc w:val="center"/>
        <w:rPr>
          <w:sz w:val="14"/>
        </w:rPr>
      </w:pPr>
      <w:r>
        <w:rPr>
          <w:color w:val="78A22E"/>
          <w:sz w:val="14"/>
        </w:rPr>
        <w:t>mednarodna</w:t>
      </w:r>
      <w:r>
        <w:rPr>
          <w:color w:val="78A22E"/>
          <w:spacing w:val="-3"/>
          <w:sz w:val="14"/>
        </w:rPr>
        <w:t> </w:t>
      </w:r>
      <w:r>
        <w:rPr>
          <w:color w:val="78A22E"/>
          <w:sz w:val="14"/>
        </w:rPr>
        <w:t>številka</w:t>
      </w:r>
      <w:r>
        <w:rPr>
          <w:color w:val="78A22E"/>
          <w:spacing w:val="-2"/>
          <w:sz w:val="14"/>
        </w:rPr>
        <w:t> </w:t>
      </w:r>
      <w:r>
        <w:rPr>
          <w:color w:val="78A22E"/>
          <w:sz w:val="14"/>
        </w:rPr>
        <w:t>računa</w:t>
      </w:r>
      <w:r>
        <w:rPr>
          <w:color w:val="78A22E"/>
          <w:spacing w:val="-3"/>
          <w:sz w:val="14"/>
        </w:rPr>
        <w:t> </w:t>
      </w:r>
      <w:r>
        <w:rPr>
          <w:color w:val="78A22E"/>
          <w:sz w:val="14"/>
        </w:rPr>
        <w:t>v</w:t>
      </w:r>
      <w:r>
        <w:rPr>
          <w:color w:val="78A22E"/>
          <w:spacing w:val="-2"/>
          <w:sz w:val="14"/>
        </w:rPr>
        <w:t> </w:t>
      </w:r>
      <w:r>
        <w:rPr>
          <w:color w:val="78A22E"/>
          <w:sz w:val="14"/>
        </w:rPr>
        <w:t>tujini</w:t>
      </w:r>
      <w:r>
        <w:rPr>
          <w:color w:val="78A22E"/>
          <w:spacing w:val="-2"/>
          <w:sz w:val="14"/>
        </w:rPr>
        <w:t> </w:t>
      </w:r>
      <w:r>
        <w:rPr>
          <w:color w:val="78A22E"/>
          <w:sz w:val="14"/>
        </w:rPr>
        <w:t>oziroma</w:t>
      </w:r>
      <w:r>
        <w:rPr>
          <w:color w:val="78A22E"/>
          <w:spacing w:val="-3"/>
          <w:sz w:val="14"/>
        </w:rPr>
        <w:t> </w:t>
      </w:r>
      <w:r>
        <w:rPr>
          <w:color w:val="78A22E"/>
          <w:sz w:val="14"/>
        </w:rPr>
        <w:t>IBAN</w:t>
      </w:r>
      <w:r>
        <w:rPr>
          <w:color w:val="78A22E"/>
          <w:spacing w:val="-2"/>
          <w:sz w:val="14"/>
        </w:rPr>
        <w:t> </w:t>
      </w:r>
      <w:r>
        <w:rPr>
          <w:color w:val="78A22E"/>
          <w:sz w:val="14"/>
        </w:rPr>
        <w:t>(npr.</w:t>
      </w:r>
      <w:r>
        <w:rPr>
          <w:color w:val="78A22E"/>
          <w:spacing w:val="-3"/>
          <w:sz w:val="14"/>
        </w:rPr>
        <w:t> </w:t>
      </w:r>
      <w:r>
        <w:rPr>
          <w:color w:val="78A22E"/>
          <w:sz w:val="14"/>
        </w:rPr>
        <w:t>AT61</w:t>
      </w:r>
      <w:r>
        <w:rPr>
          <w:color w:val="78A22E"/>
          <w:spacing w:val="-2"/>
          <w:sz w:val="14"/>
        </w:rPr>
        <w:t> </w:t>
      </w:r>
      <w:r>
        <w:rPr>
          <w:color w:val="78A22E"/>
          <w:sz w:val="14"/>
        </w:rPr>
        <w:t>1904</w:t>
      </w:r>
      <w:r>
        <w:rPr>
          <w:color w:val="78A22E"/>
          <w:spacing w:val="-2"/>
          <w:sz w:val="14"/>
        </w:rPr>
        <w:t> </w:t>
      </w:r>
      <w:r>
        <w:rPr>
          <w:color w:val="78A22E"/>
          <w:sz w:val="14"/>
        </w:rPr>
        <w:t>3002</w:t>
      </w:r>
      <w:r>
        <w:rPr>
          <w:color w:val="78A22E"/>
          <w:spacing w:val="-3"/>
          <w:sz w:val="14"/>
        </w:rPr>
        <w:t> </w:t>
      </w:r>
      <w:r>
        <w:rPr>
          <w:color w:val="78A22E"/>
          <w:sz w:val="14"/>
        </w:rPr>
        <w:t>3457</w:t>
      </w:r>
      <w:r>
        <w:rPr>
          <w:color w:val="78A22E"/>
          <w:spacing w:val="-2"/>
          <w:sz w:val="14"/>
        </w:rPr>
        <w:t> 3201)</w:t>
      </w:r>
    </w:p>
    <w:p>
      <w:pPr>
        <w:spacing w:line="398" w:lineRule="auto" w:before="120"/>
        <w:ind w:left="371" w:right="0" w:firstLine="0"/>
        <w:jc w:val="left"/>
        <w:rPr>
          <w:sz w:val="14"/>
        </w:rPr>
      </w:pPr>
      <w:r>
        <w:rPr>
          <w:color w:val="78A22E"/>
          <w:spacing w:val="-2"/>
          <w:sz w:val="18"/>
        </w:rPr>
        <w:t>Če</w:t>
      </w:r>
      <w:r>
        <w:rPr>
          <w:color w:val="78A22E"/>
          <w:spacing w:val="-9"/>
          <w:sz w:val="18"/>
        </w:rPr>
        <w:t> </w:t>
      </w:r>
      <w:r>
        <w:rPr>
          <w:color w:val="78A22E"/>
          <w:spacing w:val="-2"/>
          <w:sz w:val="18"/>
        </w:rPr>
        <w:t>ste</w:t>
      </w:r>
      <w:r>
        <w:rPr>
          <w:color w:val="78A22E"/>
          <w:spacing w:val="-9"/>
          <w:sz w:val="18"/>
        </w:rPr>
        <w:t> </w:t>
      </w:r>
      <w:r>
        <w:rPr>
          <w:color w:val="78A22E"/>
          <w:spacing w:val="-2"/>
          <w:sz w:val="18"/>
        </w:rPr>
        <w:t>polnoletni</w:t>
      </w:r>
      <w:r>
        <w:rPr>
          <w:color w:val="78A22E"/>
          <w:spacing w:val="-9"/>
          <w:sz w:val="18"/>
        </w:rPr>
        <w:t> </w:t>
      </w:r>
      <w:r>
        <w:rPr>
          <w:color w:val="78A22E"/>
          <w:spacing w:val="-2"/>
          <w:sz w:val="18"/>
        </w:rPr>
        <w:t>dijak</w:t>
      </w:r>
      <w:r>
        <w:rPr>
          <w:color w:val="78A22E"/>
          <w:spacing w:val="-9"/>
          <w:sz w:val="18"/>
        </w:rPr>
        <w:t> </w:t>
      </w:r>
      <w:r>
        <w:rPr>
          <w:color w:val="78A22E"/>
          <w:spacing w:val="-2"/>
          <w:sz w:val="18"/>
        </w:rPr>
        <w:t>ali</w:t>
      </w:r>
      <w:r>
        <w:rPr>
          <w:color w:val="78A22E"/>
          <w:spacing w:val="-9"/>
          <w:sz w:val="18"/>
        </w:rPr>
        <w:t> </w:t>
      </w:r>
      <w:r>
        <w:rPr>
          <w:color w:val="78A22E"/>
          <w:spacing w:val="-2"/>
          <w:sz w:val="18"/>
        </w:rPr>
        <w:t>študent,</w:t>
      </w:r>
      <w:r>
        <w:rPr>
          <w:color w:val="78A22E"/>
          <w:spacing w:val="-9"/>
          <w:sz w:val="18"/>
        </w:rPr>
        <w:t> </w:t>
      </w:r>
      <w:r>
        <w:rPr>
          <w:color w:val="78A22E"/>
          <w:spacing w:val="-2"/>
          <w:sz w:val="18"/>
        </w:rPr>
        <w:t>ki</w:t>
      </w:r>
      <w:r>
        <w:rPr>
          <w:color w:val="78A22E"/>
          <w:spacing w:val="-9"/>
          <w:sz w:val="18"/>
        </w:rPr>
        <w:t> </w:t>
      </w:r>
      <w:r>
        <w:rPr>
          <w:color w:val="78A22E"/>
          <w:spacing w:val="-2"/>
          <w:sz w:val="18"/>
        </w:rPr>
        <w:t>je</w:t>
      </w:r>
      <w:r>
        <w:rPr>
          <w:color w:val="78A22E"/>
          <w:spacing w:val="-9"/>
          <w:sz w:val="18"/>
        </w:rPr>
        <w:t> </w:t>
      </w:r>
      <w:r>
        <w:rPr>
          <w:color w:val="78A22E"/>
          <w:spacing w:val="-2"/>
          <w:sz w:val="18"/>
        </w:rPr>
        <w:t>poročen,</w:t>
      </w:r>
      <w:r>
        <w:rPr>
          <w:color w:val="78A22E"/>
          <w:spacing w:val="-9"/>
          <w:sz w:val="18"/>
        </w:rPr>
        <w:t> </w:t>
      </w:r>
      <w:r>
        <w:rPr>
          <w:color w:val="78A22E"/>
          <w:spacing w:val="-2"/>
          <w:sz w:val="18"/>
        </w:rPr>
        <w:t>živi</w:t>
      </w:r>
      <w:r>
        <w:rPr>
          <w:color w:val="78A22E"/>
          <w:spacing w:val="-9"/>
          <w:sz w:val="18"/>
        </w:rPr>
        <w:t> </w:t>
      </w:r>
      <w:r>
        <w:rPr>
          <w:color w:val="78A22E"/>
          <w:spacing w:val="-2"/>
          <w:sz w:val="18"/>
        </w:rPr>
        <w:t>v</w:t>
      </w:r>
      <w:r>
        <w:rPr>
          <w:color w:val="78A22E"/>
          <w:spacing w:val="-9"/>
          <w:sz w:val="18"/>
        </w:rPr>
        <w:t> </w:t>
      </w:r>
      <w:r>
        <w:rPr>
          <w:color w:val="78A22E"/>
          <w:spacing w:val="-2"/>
          <w:sz w:val="18"/>
        </w:rPr>
        <w:t>zunajzakonski</w:t>
      </w:r>
      <w:r>
        <w:rPr>
          <w:color w:val="78A22E"/>
          <w:spacing w:val="-9"/>
          <w:sz w:val="18"/>
        </w:rPr>
        <w:t> </w:t>
      </w:r>
      <w:r>
        <w:rPr>
          <w:color w:val="78A22E"/>
          <w:spacing w:val="-2"/>
          <w:sz w:val="18"/>
        </w:rPr>
        <w:t>skupnosti</w:t>
      </w:r>
      <w:r>
        <w:rPr>
          <w:color w:val="78A22E"/>
          <w:spacing w:val="-9"/>
          <w:sz w:val="18"/>
        </w:rPr>
        <w:t> </w:t>
      </w:r>
      <w:r>
        <w:rPr>
          <w:color w:val="78A22E"/>
          <w:spacing w:val="-2"/>
          <w:sz w:val="18"/>
        </w:rPr>
        <w:t>ali</w:t>
      </w:r>
      <w:r>
        <w:rPr>
          <w:color w:val="78A22E"/>
          <w:spacing w:val="-9"/>
          <w:sz w:val="18"/>
        </w:rPr>
        <w:t> </w:t>
      </w:r>
      <w:r>
        <w:rPr>
          <w:color w:val="78A22E"/>
          <w:spacing w:val="-2"/>
          <w:sz w:val="18"/>
        </w:rPr>
        <w:t>(ne)sklenjeni</w:t>
      </w:r>
      <w:r>
        <w:rPr>
          <w:color w:val="78A22E"/>
          <w:spacing w:val="-9"/>
          <w:sz w:val="18"/>
        </w:rPr>
        <w:t> </w:t>
      </w:r>
      <w:r>
        <w:rPr>
          <w:color w:val="78A22E"/>
          <w:spacing w:val="-2"/>
          <w:sz w:val="18"/>
        </w:rPr>
        <w:t>partnerski</w:t>
      </w:r>
      <w:r>
        <w:rPr>
          <w:color w:val="78A22E"/>
          <w:spacing w:val="-9"/>
          <w:sz w:val="18"/>
        </w:rPr>
        <w:t> </w:t>
      </w:r>
      <w:r>
        <w:rPr>
          <w:color w:val="78A22E"/>
          <w:spacing w:val="-2"/>
          <w:sz w:val="18"/>
        </w:rPr>
        <w:t>zvezi,</w:t>
      </w:r>
      <w:r>
        <w:rPr>
          <w:color w:val="78A22E"/>
          <w:spacing w:val="-9"/>
          <w:sz w:val="18"/>
        </w:rPr>
        <w:t> </w:t>
      </w:r>
      <w:r>
        <w:rPr>
          <w:color w:val="78A22E"/>
          <w:spacing w:val="-2"/>
          <w:sz w:val="18"/>
        </w:rPr>
        <w:t>ali</w:t>
      </w:r>
      <w:r>
        <w:rPr>
          <w:color w:val="78A22E"/>
          <w:spacing w:val="-9"/>
          <w:sz w:val="18"/>
        </w:rPr>
        <w:t> </w:t>
      </w:r>
      <w:r>
        <w:rPr>
          <w:color w:val="78A22E"/>
          <w:spacing w:val="-2"/>
          <w:sz w:val="18"/>
        </w:rPr>
        <w:t>ste</w:t>
      </w:r>
      <w:r>
        <w:rPr>
          <w:color w:val="78A22E"/>
          <w:spacing w:val="-9"/>
          <w:sz w:val="18"/>
        </w:rPr>
        <w:t> </w:t>
      </w:r>
      <w:r>
        <w:rPr>
          <w:color w:val="78A22E"/>
          <w:spacing w:val="-2"/>
          <w:sz w:val="18"/>
        </w:rPr>
        <w:t>postali</w:t>
      </w:r>
      <w:r>
        <w:rPr>
          <w:color w:val="78A22E"/>
          <w:spacing w:val="-9"/>
          <w:sz w:val="18"/>
        </w:rPr>
        <w:t> </w:t>
      </w:r>
      <w:r>
        <w:rPr>
          <w:color w:val="78A22E"/>
          <w:spacing w:val="-2"/>
          <w:sz w:val="18"/>
        </w:rPr>
        <w:t>roditelj</w:t>
      </w:r>
      <w:r>
        <w:rPr>
          <w:color w:val="78A22E"/>
          <w:spacing w:val="-9"/>
          <w:sz w:val="18"/>
        </w:rPr>
        <w:t> </w:t>
      </w:r>
      <w:r>
        <w:rPr>
          <w:color w:val="78A22E"/>
          <w:spacing w:val="-2"/>
          <w:sz w:val="18"/>
        </w:rPr>
        <w:t>in </w:t>
      </w:r>
      <w:r>
        <w:rPr>
          <w:color w:val="78A22E"/>
          <w:spacing w:val="-4"/>
          <w:sz w:val="18"/>
        </w:rPr>
        <w:t>skrbite</w:t>
      </w:r>
      <w:r>
        <w:rPr>
          <w:color w:val="78A22E"/>
          <w:spacing w:val="42"/>
          <w:sz w:val="18"/>
        </w:rPr>
        <w:t> </w:t>
      </w:r>
      <w:r>
        <w:rPr>
          <w:color w:val="78A22E"/>
          <w:spacing w:val="-4"/>
          <w:sz w:val="18"/>
        </w:rPr>
        <w:t>za</w:t>
      </w:r>
      <w:r>
        <w:rPr>
          <w:color w:val="78A22E"/>
          <w:spacing w:val="42"/>
          <w:sz w:val="18"/>
        </w:rPr>
        <w:t> </w:t>
      </w:r>
      <w:r>
        <w:rPr>
          <w:color w:val="78A22E"/>
          <w:spacing w:val="-4"/>
          <w:sz w:val="18"/>
        </w:rPr>
        <w:t>otroka,</w:t>
      </w:r>
      <w:r>
        <w:rPr>
          <w:color w:val="78A22E"/>
          <w:spacing w:val="43"/>
          <w:sz w:val="18"/>
        </w:rPr>
        <w:t> </w:t>
      </w:r>
      <w:r>
        <w:rPr>
          <w:color w:val="78A22E"/>
          <w:spacing w:val="-4"/>
          <w:sz w:val="18"/>
        </w:rPr>
        <w:t>starši</w:t>
      </w:r>
      <w:r>
        <w:rPr>
          <w:color w:val="78A22E"/>
          <w:spacing w:val="42"/>
          <w:sz w:val="18"/>
        </w:rPr>
        <w:t> </w:t>
      </w:r>
      <w:r>
        <w:rPr>
          <w:color w:val="78A22E"/>
          <w:spacing w:val="-4"/>
          <w:sz w:val="18"/>
        </w:rPr>
        <w:t>pa</w:t>
      </w:r>
      <w:r>
        <w:rPr>
          <w:color w:val="78A22E"/>
          <w:spacing w:val="43"/>
          <w:sz w:val="18"/>
        </w:rPr>
        <w:t> </w:t>
      </w:r>
      <w:r>
        <w:rPr>
          <w:color w:val="78A22E"/>
          <w:spacing w:val="-4"/>
          <w:sz w:val="18"/>
        </w:rPr>
        <w:t>so</w:t>
      </w:r>
      <w:r>
        <w:rPr>
          <w:color w:val="78A22E"/>
          <w:spacing w:val="42"/>
          <w:sz w:val="18"/>
        </w:rPr>
        <w:t> </w:t>
      </w:r>
      <w:r>
        <w:rPr>
          <w:color w:val="78A22E"/>
          <w:spacing w:val="-4"/>
          <w:sz w:val="18"/>
        </w:rPr>
        <w:t>vas</w:t>
      </w:r>
      <w:r>
        <w:rPr>
          <w:color w:val="78A22E"/>
          <w:spacing w:val="43"/>
          <w:sz w:val="18"/>
        </w:rPr>
        <w:t> </w:t>
      </w:r>
      <w:r>
        <w:rPr>
          <w:color w:val="78A22E"/>
          <w:spacing w:val="-4"/>
          <w:sz w:val="18"/>
        </w:rPr>
        <w:t>dolžni</w:t>
      </w:r>
      <w:r>
        <w:rPr>
          <w:color w:val="78A22E"/>
          <w:spacing w:val="42"/>
          <w:sz w:val="18"/>
        </w:rPr>
        <w:t> </w:t>
      </w:r>
      <w:r>
        <w:rPr>
          <w:color w:val="78A22E"/>
          <w:spacing w:val="-4"/>
          <w:sz w:val="18"/>
        </w:rPr>
        <w:t>preživljati,</w:t>
      </w:r>
      <w:r>
        <w:rPr>
          <w:color w:val="78A22E"/>
          <w:spacing w:val="43"/>
          <w:sz w:val="18"/>
        </w:rPr>
        <w:t> </w:t>
      </w:r>
      <w:r>
        <w:rPr>
          <w:color w:val="78A22E"/>
          <w:spacing w:val="-4"/>
          <w:sz w:val="18"/>
        </w:rPr>
        <w:t>navedite</w:t>
      </w:r>
      <w:r>
        <w:rPr>
          <w:color w:val="78A22E"/>
          <w:spacing w:val="42"/>
          <w:sz w:val="18"/>
        </w:rPr>
        <w:t> </w:t>
      </w:r>
      <w:r>
        <w:rPr>
          <w:color w:val="78A22E"/>
          <w:spacing w:val="-4"/>
          <w:sz w:val="18"/>
        </w:rPr>
        <w:t>tudi:</w:t>
      </w:r>
      <w:r>
        <w:rPr>
          <w:color w:val="78A22E"/>
          <w:spacing w:val="-2"/>
          <w:sz w:val="18"/>
        </w:rPr>
        <w:t> </w:t>
      </w:r>
      <w:r>
        <w:rPr>
          <w:color w:val="78A22E"/>
          <w:spacing w:val="-4"/>
          <w:w w:val="90"/>
          <w:sz w:val="14"/>
        </w:rPr>
        <w:t>..............................................................................................................................................</w:t>
      </w:r>
    </w:p>
    <w:p>
      <w:pPr>
        <w:spacing w:line="147" w:lineRule="exact" w:before="59"/>
        <w:ind w:left="371" w:right="0" w:firstLine="0"/>
        <w:jc w:val="left"/>
        <w:rPr>
          <w:sz w:val="14"/>
        </w:rPr>
      </w:pPr>
      <w:r>
        <w:rPr>
          <w:color w:val="78A22E"/>
          <w:spacing w:val="-2"/>
          <w:w w:val="90"/>
          <w:sz w:val="14"/>
        </w:rPr>
        <w:t>..............................................................................................................................................................................................................................................................................</w:t>
      </w:r>
    </w:p>
    <w:p>
      <w:pPr>
        <w:spacing w:line="147" w:lineRule="exact" w:before="0"/>
        <w:ind w:left="3086" w:right="0" w:firstLine="0"/>
        <w:jc w:val="left"/>
        <w:rPr>
          <w:sz w:val="14"/>
        </w:rPr>
      </w:pPr>
      <w:r>
        <w:rPr>
          <w:color w:val="78A22E"/>
          <w:sz w:val="14"/>
        </w:rPr>
        <w:t>naziv</w:t>
      </w:r>
      <w:r>
        <w:rPr>
          <w:color w:val="78A22E"/>
          <w:spacing w:val="7"/>
          <w:sz w:val="14"/>
        </w:rPr>
        <w:t> </w:t>
      </w:r>
      <w:r>
        <w:rPr>
          <w:color w:val="78A22E"/>
          <w:sz w:val="14"/>
        </w:rPr>
        <w:t>vzgojno-izobraževalnega</w:t>
      </w:r>
      <w:r>
        <w:rPr>
          <w:color w:val="78A22E"/>
          <w:spacing w:val="7"/>
          <w:sz w:val="14"/>
        </w:rPr>
        <w:t> </w:t>
      </w:r>
      <w:r>
        <w:rPr>
          <w:color w:val="78A22E"/>
          <w:sz w:val="14"/>
        </w:rPr>
        <w:t>zavoda</w:t>
      </w:r>
      <w:r>
        <w:rPr>
          <w:color w:val="78A22E"/>
          <w:spacing w:val="7"/>
          <w:sz w:val="14"/>
        </w:rPr>
        <w:t> </w:t>
      </w:r>
      <w:r>
        <w:rPr>
          <w:color w:val="78A22E"/>
          <w:sz w:val="14"/>
        </w:rPr>
        <w:t>ter</w:t>
      </w:r>
      <w:r>
        <w:rPr>
          <w:color w:val="78A22E"/>
          <w:spacing w:val="8"/>
          <w:sz w:val="14"/>
        </w:rPr>
        <w:t> </w:t>
      </w:r>
      <w:r>
        <w:rPr>
          <w:color w:val="78A22E"/>
          <w:sz w:val="14"/>
        </w:rPr>
        <w:t>izobraževalni</w:t>
      </w:r>
      <w:r>
        <w:rPr>
          <w:color w:val="78A22E"/>
          <w:spacing w:val="7"/>
          <w:sz w:val="14"/>
        </w:rPr>
        <w:t> </w:t>
      </w:r>
      <w:r>
        <w:rPr>
          <w:color w:val="78A22E"/>
          <w:spacing w:val="-2"/>
          <w:sz w:val="14"/>
        </w:rPr>
        <w:t>program</w:t>
      </w:r>
    </w:p>
    <w:p>
      <w:pPr>
        <w:pStyle w:val="BodyText"/>
        <w:spacing w:before="47"/>
        <w:rPr>
          <w:sz w:val="18"/>
        </w:rPr>
      </w:pPr>
    </w:p>
    <w:p>
      <w:pPr>
        <w:pStyle w:val="Heading1"/>
        <w:numPr>
          <w:ilvl w:val="1"/>
          <w:numId w:val="1"/>
        </w:numPr>
        <w:tabs>
          <w:tab w:pos="580" w:val="left" w:leader="none"/>
        </w:tabs>
        <w:spacing w:line="240" w:lineRule="auto" w:before="0" w:after="0"/>
        <w:ind w:left="580" w:right="0" w:hanging="200"/>
        <w:jc w:val="left"/>
        <w:rPr>
          <w:color w:val="78A22E"/>
        </w:rPr>
      </w:pPr>
      <w:r>
        <w:rPr>
          <w:color w:val="78A22E"/>
        </w:rPr>
        <w:t>ZAKONEC,</w:t>
      </w:r>
      <w:r>
        <w:rPr>
          <w:color w:val="78A22E"/>
          <w:spacing w:val="-11"/>
        </w:rPr>
        <w:t> </w:t>
      </w:r>
      <w:r>
        <w:rPr>
          <w:color w:val="78A22E"/>
        </w:rPr>
        <w:t>ZUNAJZAKONSKI</w:t>
      </w:r>
      <w:r>
        <w:rPr>
          <w:color w:val="78A22E"/>
          <w:spacing w:val="-10"/>
        </w:rPr>
        <w:t> </w:t>
      </w:r>
      <w:r>
        <w:rPr>
          <w:color w:val="78A22E"/>
        </w:rPr>
        <w:t>PARTNER</w:t>
      </w:r>
      <w:r>
        <w:rPr>
          <w:color w:val="78A22E"/>
          <w:spacing w:val="-10"/>
        </w:rPr>
        <w:t> </w:t>
      </w:r>
      <w:r>
        <w:rPr>
          <w:color w:val="78A22E"/>
        </w:rPr>
        <w:t>ALI</w:t>
      </w:r>
      <w:r>
        <w:rPr>
          <w:color w:val="78A22E"/>
          <w:spacing w:val="-10"/>
        </w:rPr>
        <w:t> </w:t>
      </w:r>
      <w:r>
        <w:rPr>
          <w:color w:val="78A22E"/>
        </w:rPr>
        <w:t>PARTNER</w:t>
      </w:r>
      <w:r>
        <w:rPr>
          <w:color w:val="78A22E"/>
          <w:spacing w:val="-10"/>
        </w:rPr>
        <w:t> </w:t>
      </w:r>
      <w:r>
        <w:rPr>
          <w:color w:val="78A22E"/>
        </w:rPr>
        <w:t>(NE)SKLENJENE</w:t>
      </w:r>
      <w:r>
        <w:rPr>
          <w:color w:val="78A22E"/>
          <w:spacing w:val="-10"/>
        </w:rPr>
        <w:t> </w:t>
      </w:r>
      <w:r>
        <w:rPr>
          <w:color w:val="78A22E"/>
        </w:rPr>
        <w:t>PARTNERSKE</w:t>
      </w:r>
      <w:r>
        <w:rPr>
          <w:color w:val="78A22E"/>
          <w:spacing w:val="-10"/>
        </w:rPr>
        <w:t> </w:t>
      </w:r>
      <w:r>
        <w:rPr>
          <w:color w:val="78A22E"/>
          <w:spacing w:val="-2"/>
        </w:rPr>
        <w:t>ZVEZE</w:t>
      </w:r>
    </w:p>
    <w:p>
      <w:pPr>
        <w:spacing w:before="13"/>
        <w:ind w:left="580" w:right="0" w:firstLine="0"/>
        <w:jc w:val="left"/>
        <w:rPr>
          <w:rFonts w:ascii="Trebuchet MS"/>
          <w:sz w:val="18"/>
        </w:rPr>
      </w:pPr>
      <w:r>
        <w:rPr/>
        <mc:AlternateContent>
          <mc:Choice Requires="wps">
            <w:drawing>
              <wp:anchor distT="0" distB="0" distL="0" distR="0" allowOverlap="1" layoutInCell="1" locked="0" behindDoc="0" simplePos="0" relativeHeight="15733760">
                <wp:simplePos x="0" y="0"/>
                <wp:positionH relativeFrom="page">
                  <wp:posOffset>4891315</wp:posOffset>
                </wp:positionH>
                <wp:positionV relativeFrom="paragraph">
                  <wp:posOffset>150839</wp:posOffset>
                </wp:positionV>
                <wp:extent cx="2113915" cy="182880"/>
                <wp:effectExtent l="0" t="0" r="0" b="0"/>
                <wp:wrapNone/>
                <wp:docPr id="23" name="Group 23"/>
                <wp:cNvGraphicFramePr>
                  <a:graphicFrameLocks/>
                </wp:cNvGraphicFramePr>
                <a:graphic>
                  <a:graphicData uri="http://schemas.microsoft.com/office/word/2010/wordprocessingGroup">
                    <wpg:wgp>
                      <wpg:cNvPr id="23" name="Group 23"/>
                      <wpg:cNvGrpSpPr/>
                      <wpg:grpSpPr>
                        <a:xfrm>
                          <a:off x="0" y="0"/>
                          <a:ext cx="2113915" cy="182880"/>
                          <a:chExt cx="2113915" cy="182880"/>
                        </a:xfrm>
                      </wpg:grpSpPr>
                      <wps:wsp>
                        <wps:cNvPr id="24" name="Graphic 24"/>
                        <wps:cNvSpPr/>
                        <wps:spPr>
                          <a:xfrm>
                            <a:off x="2537" y="176544"/>
                            <a:ext cx="2106295" cy="1270"/>
                          </a:xfrm>
                          <a:custGeom>
                            <a:avLst/>
                            <a:gdLst/>
                            <a:ahLst/>
                            <a:cxnLst/>
                            <a:rect l="l" t="t" r="r" b="b"/>
                            <a:pathLst>
                              <a:path w="2106295" h="0">
                                <a:moveTo>
                                  <a:pt x="0" y="0"/>
                                </a:moveTo>
                                <a:lnTo>
                                  <a:pt x="2105990" y="0"/>
                                </a:lnTo>
                              </a:path>
                            </a:pathLst>
                          </a:custGeom>
                          <a:ln w="7620">
                            <a:solidFill>
                              <a:srgbClr val="78A22E"/>
                            </a:solidFill>
                            <a:prstDash val="solid"/>
                          </a:ln>
                        </wps:spPr>
                        <wps:bodyPr wrap="square" lIns="0" tIns="0" rIns="0" bIns="0" rtlCol="0">
                          <a:prstTxWarp prst="textNoShape">
                            <a:avLst/>
                          </a:prstTxWarp>
                          <a:noAutofit/>
                        </wps:bodyPr>
                      </wps:wsp>
                      <wps:wsp>
                        <wps:cNvPr id="25" name="Graphic 25"/>
                        <wps:cNvSpPr/>
                        <wps:spPr>
                          <a:xfrm>
                            <a:off x="635" y="176544"/>
                            <a:ext cx="1137920" cy="1270"/>
                          </a:xfrm>
                          <a:custGeom>
                            <a:avLst/>
                            <a:gdLst/>
                            <a:ahLst/>
                            <a:cxnLst/>
                            <a:rect l="l" t="t" r="r" b="b"/>
                            <a:pathLst>
                              <a:path w="1137920" h="0">
                                <a:moveTo>
                                  <a:pt x="0" y="0"/>
                                </a:moveTo>
                                <a:lnTo>
                                  <a:pt x="1137615" y="0"/>
                                </a:lnTo>
                              </a:path>
                            </a:pathLst>
                          </a:custGeom>
                          <a:ln w="7620">
                            <a:solidFill>
                              <a:srgbClr val="78A22E"/>
                            </a:solidFill>
                            <a:prstDash val="solid"/>
                          </a:ln>
                        </wps:spPr>
                        <wps:bodyPr wrap="square" lIns="0" tIns="0" rIns="0" bIns="0" rtlCol="0">
                          <a:prstTxWarp prst="textNoShape">
                            <a:avLst/>
                          </a:prstTxWarp>
                          <a:noAutofit/>
                        </wps:bodyPr>
                      </wps:wsp>
                      <wps:wsp>
                        <wps:cNvPr id="26" name="Graphic 26"/>
                        <wps:cNvSpPr/>
                        <wps:spPr>
                          <a:xfrm>
                            <a:off x="3810" y="66371"/>
                            <a:ext cx="1270" cy="108585"/>
                          </a:xfrm>
                          <a:custGeom>
                            <a:avLst/>
                            <a:gdLst/>
                            <a:ahLst/>
                            <a:cxnLst/>
                            <a:rect l="l" t="t" r="r" b="b"/>
                            <a:pathLst>
                              <a:path w="0" h="108585">
                                <a:moveTo>
                                  <a:pt x="0" y="0"/>
                                </a:moveTo>
                                <a:lnTo>
                                  <a:pt x="0" y="108000"/>
                                </a:lnTo>
                              </a:path>
                            </a:pathLst>
                          </a:custGeom>
                          <a:ln w="7620">
                            <a:solidFill>
                              <a:srgbClr val="78A22E"/>
                            </a:solidFill>
                            <a:prstDash val="solid"/>
                          </a:ln>
                        </wps:spPr>
                        <wps:bodyPr wrap="square" lIns="0" tIns="0" rIns="0" bIns="0" rtlCol="0">
                          <a:prstTxWarp prst="textNoShape">
                            <a:avLst/>
                          </a:prstTxWarp>
                          <a:noAutofit/>
                        </wps:bodyPr>
                      </wps:wsp>
                      <wps:wsp>
                        <wps:cNvPr id="27" name="Graphic 27"/>
                        <wps:cNvSpPr/>
                        <wps:spPr>
                          <a:xfrm>
                            <a:off x="165811"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28" name="Graphic 28"/>
                        <wps:cNvSpPr/>
                        <wps:spPr>
                          <a:xfrm>
                            <a:off x="327806" y="66377"/>
                            <a:ext cx="1270" cy="108585"/>
                          </a:xfrm>
                          <a:custGeom>
                            <a:avLst/>
                            <a:gdLst/>
                            <a:ahLst/>
                            <a:cxnLst/>
                            <a:rect l="l" t="t" r="r" b="b"/>
                            <a:pathLst>
                              <a:path w="0" h="108585">
                                <a:moveTo>
                                  <a:pt x="0" y="0"/>
                                </a:moveTo>
                                <a:lnTo>
                                  <a:pt x="0" y="107988"/>
                                </a:lnTo>
                              </a:path>
                            </a:pathLst>
                          </a:custGeom>
                          <a:ln w="7620">
                            <a:solidFill>
                              <a:srgbClr val="78A22E"/>
                            </a:solidFill>
                            <a:prstDash val="solid"/>
                          </a:ln>
                        </wps:spPr>
                        <wps:bodyPr wrap="square" lIns="0" tIns="0" rIns="0" bIns="0" rtlCol="0">
                          <a:prstTxWarp prst="textNoShape">
                            <a:avLst/>
                          </a:prstTxWarp>
                          <a:noAutofit/>
                        </wps:bodyPr>
                      </wps:wsp>
                      <wps:wsp>
                        <wps:cNvPr id="29" name="Graphic 29"/>
                        <wps:cNvSpPr/>
                        <wps:spPr>
                          <a:xfrm>
                            <a:off x="489800"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0" name="Graphic 30"/>
                        <wps:cNvSpPr/>
                        <wps:spPr>
                          <a:xfrm>
                            <a:off x="651802" y="66371"/>
                            <a:ext cx="1270" cy="108585"/>
                          </a:xfrm>
                          <a:custGeom>
                            <a:avLst/>
                            <a:gdLst/>
                            <a:ahLst/>
                            <a:cxnLst/>
                            <a:rect l="l" t="t" r="r" b="b"/>
                            <a:pathLst>
                              <a:path w="0" h="108585">
                                <a:moveTo>
                                  <a:pt x="0" y="0"/>
                                </a:moveTo>
                                <a:lnTo>
                                  <a:pt x="0" y="108000"/>
                                </a:lnTo>
                              </a:path>
                            </a:pathLst>
                          </a:custGeom>
                          <a:ln w="7620">
                            <a:solidFill>
                              <a:srgbClr val="78A22E"/>
                            </a:solidFill>
                            <a:prstDash val="solid"/>
                          </a:ln>
                        </wps:spPr>
                        <wps:bodyPr wrap="square" lIns="0" tIns="0" rIns="0" bIns="0" rtlCol="0">
                          <a:prstTxWarp prst="textNoShape">
                            <a:avLst/>
                          </a:prstTxWarp>
                          <a:noAutofit/>
                        </wps:bodyPr>
                      </wps:wsp>
                      <wps:wsp>
                        <wps:cNvPr id="31" name="Graphic 31"/>
                        <wps:cNvSpPr/>
                        <wps:spPr>
                          <a:xfrm>
                            <a:off x="813803"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2" name="Graphic 32"/>
                        <wps:cNvSpPr/>
                        <wps:spPr>
                          <a:xfrm>
                            <a:off x="975804"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3" name="Graphic 33"/>
                        <wps:cNvSpPr/>
                        <wps:spPr>
                          <a:xfrm>
                            <a:off x="1137805" y="66371"/>
                            <a:ext cx="1270" cy="108585"/>
                          </a:xfrm>
                          <a:custGeom>
                            <a:avLst/>
                            <a:gdLst/>
                            <a:ahLst/>
                            <a:cxnLst/>
                            <a:rect l="l" t="t" r="r" b="b"/>
                            <a:pathLst>
                              <a:path w="0" h="108585">
                                <a:moveTo>
                                  <a:pt x="0" y="0"/>
                                </a:moveTo>
                                <a:lnTo>
                                  <a:pt x="0" y="108000"/>
                                </a:lnTo>
                              </a:path>
                            </a:pathLst>
                          </a:custGeom>
                          <a:ln w="7620">
                            <a:solidFill>
                              <a:srgbClr val="78A22E"/>
                            </a:solidFill>
                            <a:prstDash val="solid"/>
                          </a:ln>
                        </wps:spPr>
                        <wps:bodyPr wrap="square" lIns="0" tIns="0" rIns="0" bIns="0" rtlCol="0">
                          <a:prstTxWarp prst="textNoShape">
                            <a:avLst/>
                          </a:prstTxWarp>
                          <a:noAutofit/>
                        </wps:bodyPr>
                      </wps:wsp>
                      <wps:wsp>
                        <wps:cNvPr id="34" name="Graphic 34"/>
                        <wps:cNvSpPr/>
                        <wps:spPr>
                          <a:xfrm>
                            <a:off x="1299806"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5" name="Graphic 35"/>
                        <wps:cNvSpPr/>
                        <wps:spPr>
                          <a:xfrm>
                            <a:off x="1461808"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6" name="Graphic 36"/>
                        <wps:cNvSpPr/>
                        <wps:spPr>
                          <a:xfrm>
                            <a:off x="1623809"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7" name="Graphic 37"/>
                        <wps:cNvSpPr/>
                        <wps:spPr>
                          <a:xfrm>
                            <a:off x="1785810"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8" name="Graphic 38"/>
                        <wps:cNvSpPr/>
                        <wps:spPr>
                          <a:xfrm>
                            <a:off x="1947811" y="120371"/>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39" name="Graphic 39"/>
                        <wps:cNvSpPr/>
                        <wps:spPr>
                          <a:xfrm>
                            <a:off x="2109806" y="66379"/>
                            <a:ext cx="1270" cy="108585"/>
                          </a:xfrm>
                          <a:custGeom>
                            <a:avLst/>
                            <a:gdLst/>
                            <a:ahLst/>
                            <a:cxnLst/>
                            <a:rect l="l" t="t" r="r" b="b"/>
                            <a:pathLst>
                              <a:path w="0" h="108585">
                                <a:moveTo>
                                  <a:pt x="0" y="0"/>
                                </a:moveTo>
                                <a:lnTo>
                                  <a:pt x="0" y="107988"/>
                                </a:lnTo>
                              </a:path>
                            </a:pathLst>
                          </a:custGeom>
                          <a:ln w="7620">
                            <a:solidFill>
                              <a:srgbClr val="78A22E"/>
                            </a:solidFill>
                            <a:prstDash val="solid"/>
                          </a:ln>
                        </wps:spPr>
                        <wps:bodyPr wrap="square" lIns="0" tIns="0" rIns="0" bIns="0" rtlCol="0">
                          <a:prstTxWarp prst="textNoShape">
                            <a:avLst/>
                          </a:prstTxWarp>
                          <a:noAutofit/>
                        </wps:bodyPr>
                      </wps:wsp>
                      <wps:wsp>
                        <wps:cNvPr id="40" name="Graphic 40"/>
                        <wps:cNvSpPr/>
                        <wps:spPr>
                          <a:xfrm>
                            <a:off x="9564" y="6349"/>
                            <a:ext cx="2082800" cy="170180"/>
                          </a:xfrm>
                          <a:custGeom>
                            <a:avLst/>
                            <a:gdLst/>
                            <a:ahLst/>
                            <a:cxnLst/>
                            <a:rect l="l" t="t" r="r" b="b"/>
                            <a:pathLst>
                              <a:path w="2082800" h="170180">
                                <a:moveTo>
                                  <a:pt x="0" y="170179"/>
                                </a:moveTo>
                                <a:lnTo>
                                  <a:pt x="2082495" y="170179"/>
                                </a:lnTo>
                                <a:lnTo>
                                  <a:pt x="2082495" y="0"/>
                                </a:lnTo>
                                <a:lnTo>
                                  <a:pt x="0" y="0"/>
                                </a:lnTo>
                                <a:lnTo>
                                  <a:pt x="0" y="170179"/>
                                </a:lnTo>
                                <a:close/>
                              </a:path>
                              <a:path w="2082800" h="170180">
                                <a:moveTo>
                                  <a:pt x="154819" y="6349"/>
                                </a:moveTo>
                                <a:lnTo>
                                  <a:pt x="154819" y="170179"/>
                                </a:lnTo>
                              </a:path>
                              <a:path w="2082800" h="170180">
                                <a:moveTo>
                                  <a:pt x="315987" y="6349"/>
                                </a:moveTo>
                                <a:lnTo>
                                  <a:pt x="315987" y="170179"/>
                                </a:lnTo>
                              </a:path>
                              <a:path w="2082800" h="170180">
                                <a:moveTo>
                                  <a:pt x="477156" y="6349"/>
                                </a:moveTo>
                                <a:lnTo>
                                  <a:pt x="477156" y="170179"/>
                                </a:lnTo>
                              </a:path>
                              <a:path w="2082800" h="170180">
                                <a:moveTo>
                                  <a:pt x="638324" y="6349"/>
                                </a:moveTo>
                                <a:lnTo>
                                  <a:pt x="638324" y="170179"/>
                                </a:lnTo>
                              </a:path>
                              <a:path w="2082800" h="170180">
                                <a:moveTo>
                                  <a:pt x="799494" y="6349"/>
                                </a:moveTo>
                                <a:lnTo>
                                  <a:pt x="799494" y="170179"/>
                                </a:lnTo>
                              </a:path>
                              <a:path w="2082800" h="170180">
                                <a:moveTo>
                                  <a:pt x="960663" y="6349"/>
                                </a:moveTo>
                                <a:lnTo>
                                  <a:pt x="960663" y="170179"/>
                                </a:lnTo>
                              </a:path>
                              <a:path w="2082800" h="170180">
                                <a:moveTo>
                                  <a:pt x="1121831" y="6349"/>
                                </a:moveTo>
                                <a:lnTo>
                                  <a:pt x="1121831" y="170179"/>
                                </a:lnTo>
                              </a:path>
                              <a:path w="2082800" h="170180">
                                <a:moveTo>
                                  <a:pt x="1283001" y="6349"/>
                                </a:moveTo>
                                <a:lnTo>
                                  <a:pt x="1283001" y="170179"/>
                                </a:lnTo>
                              </a:path>
                              <a:path w="2082800" h="170180">
                                <a:moveTo>
                                  <a:pt x="1444169" y="6349"/>
                                </a:moveTo>
                                <a:lnTo>
                                  <a:pt x="1444169" y="170179"/>
                                </a:lnTo>
                              </a:path>
                              <a:path w="2082800" h="170180">
                                <a:moveTo>
                                  <a:pt x="1605338" y="6349"/>
                                </a:moveTo>
                                <a:lnTo>
                                  <a:pt x="1605338" y="170179"/>
                                </a:lnTo>
                              </a:path>
                              <a:path w="2082800" h="170180">
                                <a:moveTo>
                                  <a:pt x="1766507" y="6349"/>
                                </a:moveTo>
                                <a:lnTo>
                                  <a:pt x="1766507" y="170179"/>
                                </a:lnTo>
                              </a:path>
                              <a:path w="2082800" h="170180">
                                <a:moveTo>
                                  <a:pt x="1927676" y="6349"/>
                                </a:moveTo>
                                <a:lnTo>
                                  <a:pt x="1927676" y="170179"/>
                                </a:lnTo>
                              </a:path>
                            </a:pathLst>
                          </a:custGeom>
                          <a:ln w="126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85.142914pt;margin-top:11.877119pt;width:166.45pt;height:14.4pt;mso-position-horizontal-relative:page;mso-position-vertical-relative:paragraph;z-index:15733760" id="docshapegroup19" coordorigin="7703,238" coordsize="3329,288">
                <v:line style="position:absolute" from="7707,516" to="11023,516" stroked="true" strokeweight=".6pt" strokecolor="#78a22e">
                  <v:stroke dashstyle="solid"/>
                </v:line>
                <v:line style="position:absolute" from="7704,516" to="9495,516" stroked="true" strokeweight=".6pt" strokecolor="#78a22e">
                  <v:stroke dashstyle="solid"/>
                </v:line>
                <v:line style="position:absolute" from="7709,342" to="7709,512" stroked="true" strokeweight=".6pt" strokecolor="#78a22e">
                  <v:stroke dashstyle="solid"/>
                </v:line>
                <v:line style="position:absolute" from="7964,427" to="7964,512" stroked="true" strokeweight=".283pt" strokecolor="#78a22e">
                  <v:stroke dashstyle="solid"/>
                </v:line>
                <v:line style="position:absolute" from="8219,342" to="8219,512" stroked="true" strokeweight=".6pt" strokecolor="#78a22e">
                  <v:stroke dashstyle="solid"/>
                </v:line>
                <v:line style="position:absolute" from="8474,427" to="8474,512" stroked="true" strokeweight=".283pt" strokecolor="#78a22e">
                  <v:stroke dashstyle="solid"/>
                </v:line>
                <v:line style="position:absolute" from="8729,342" to="8729,512" stroked="true" strokeweight=".6pt" strokecolor="#78a22e">
                  <v:stroke dashstyle="solid"/>
                </v:line>
                <v:line style="position:absolute" from="8984,427" to="8984,512" stroked="true" strokeweight=".283pt" strokecolor="#78a22e">
                  <v:stroke dashstyle="solid"/>
                </v:line>
                <v:line style="position:absolute" from="9240,427" to="9240,512" stroked="true" strokeweight=".283pt" strokecolor="#78a22e">
                  <v:stroke dashstyle="solid"/>
                </v:line>
                <v:line style="position:absolute" from="9495,342" to="9495,512" stroked="true" strokeweight=".6pt" strokecolor="#78a22e">
                  <v:stroke dashstyle="solid"/>
                </v:line>
                <v:line style="position:absolute" from="9750,427" to="9750,512" stroked="true" strokeweight=".283pt" strokecolor="#78a22e">
                  <v:stroke dashstyle="solid"/>
                </v:line>
                <v:line style="position:absolute" from="10005,427" to="10005,512" stroked="true" strokeweight=".283pt" strokecolor="#78a22e">
                  <v:stroke dashstyle="solid"/>
                </v:line>
                <v:line style="position:absolute" from="10260,427" to="10260,512" stroked="true" strokeweight=".283pt" strokecolor="#78a22e">
                  <v:stroke dashstyle="solid"/>
                </v:line>
                <v:line style="position:absolute" from="10515,427" to="10515,512" stroked="true" strokeweight=".283pt" strokecolor="#78a22e">
                  <v:stroke dashstyle="solid"/>
                </v:line>
                <v:line style="position:absolute" from="10770,427" to="10770,512" stroked="true" strokeweight=".283pt" strokecolor="#78a22e">
                  <v:stroke dashstyle="solid"/>
                </v:line>
                <v:line style="position:absolute" from="11025,342" to="11025,512" stroked="true" strokeweight=".6pt" strokecolor="#78a22e">
                  <v:stroke dashstyle="solid"/>
                </v:line>
                <v:shape style="position:absolute;left:7717;top:247;width:3280;height:268" id="docshape20" coordorigin="7718,248" coordsize="3280,268" path="m7718,516l10997,516,10997,248,7718,248,7718,516xm7962,258l7962,516m8216,258l8216,516m8469,258l8469,516m8723,258l8723,516m8977,258l8977,516m9231,258l9231,516m9485,258l9485,516m9738,258l9738,516m9992,258l9992,516m10246,258l10246,516m10500,258l10500,516m10754,258l10754,516e" filled="false" stroked="true" strokeweight="1.0pt" strokecolor="#000000">
                  <v:path arrowok="t"/>
                  <v:stroke dashstyle="solid"/>
                </v:shape>
                <w10:wrap type="none"/>
              </v:group>
            </w:pict>
          </mc:Fallback>
        </mc:AlternateContent>
      </w:r>
      <w:r>
        <w:rPr>
          <w:rFonts w:ascii="Trebuchet MS"/>
          <w:color w:val="78A22E"/>
          <w:sz w:val="18"/>
        </w:rPr>
        <w:t>(v</w:t>
      </w:r>
      <w:r>
        <w:rPr>
          <w:rFonts w:ascii="Trebuchet MS"/>
          <w:color w:val="78A22E"/>
          <w:spacing w:val="-10"/>
          <w:sz w:val="18"/>
        </w:rPr>
        <w:t> </w:t>
      </w:r>
      <w:r>
        <w:rPr>
          <w:rFonts w:ascii="Trebuchet MS"/>
          <w:color w:val="78A22E"/>
          <w:sz w:val="18"/>
        </w:rPr>
        <w:t>nadaljevanju:</w:t>
      </w:r>
      <w:r>
        <w:rPr>
          <w:rFonts w:ascii="Trebuchet MS"/>
          <w:color w:val="78A22E"/>
          <w:spacing w:val="-10"/>
          <w:sz w:val="18"/>
        </w:rPr>
        <w:t> </w:t>
      </w:r>
      <w:r>
        <w:rPr>
          <w:rFonts w:ascii="Trebuchet MS"/>
          <w:color w:val="78A22E"/>
          <w:sz w:val="18"/>
        </w:rPr>
        <w:t>zakonec</w:t>
      </w:r>
      <w:r>
        <w:rPr>
          <w:rFonts w:ascii="Trebuchet MS"/>
          <w:color w:val="78A22E"/>
          <w:spacing w:val="-10"/>
          <w:sz w:val="18"/>
        </w:rPr>
        <w:t> </w:t>
      </w:r>
      <w:r>
        <w:rPr>
          <w:rFonts w:ascii="Trebuchet MS"/>
          <w:color w:val="78A22E"/>
          <w:sz w:val="18"/>
        </w:rPr>
        <w:t>ali</w:t>
      </w:r>
      <w:r>
        <w:rPr>
          <w:rFonts w:ascii="Trebuchet MS"/>
          <w:color w:val="78A22E"/>
          <w:spacing w:val="-10"/>
          <w:sz w:val="18"/>
        </w:rPr>
        <w:t> </w:t>
      </w:r>
      <w:r>
        <w:rPr>
          <w:rFonts w:ascii="Trebuchet MS"/>
          <w:color w:val="78A22E"/>
          <w:spacing w:val="-2"/>
          <w:sz w:val="18"/>
        </w:rPr>
        <w:t>partner):</w:t>
      </w:r>
    </w:p>
    <w:p>
      <w:pPr>
        <w:tabs>
          <w:tab w:pos="6884" w:val="left" w:leader="dot"/>
        </w:tabs>
        <w:spacing w:line="202" w:lineRule="exact" w:before="86"/>
        <w:ind w:left="371" w:right="0" w:firstLine="0"/>
        <w:jc w:val="left"/>
        <w:rPr>
          <w:sz w:val="18"/>
        </w:rPr>
      </w:pPr>
      <w:r>
        <w:rPr>
          <w:color w:val="78A22E"/>
          <w:spacing w:val="-10"/>
          <w:w w:val="105"/>
          <w:position w:val="-1"/>
          <w:sz w:val="14"/>
        </w:rPr>
        <w:t>.</w:t>
      </w:r>
      <w:r>
        <w:rPr>
          <w:color w:val="78A22E"/>
          <w:position w:val="-1"/>
          <w:sz w:val="14"/>
        </w:rPr>
        <w:tab/>
      </w:r>
      <w:r>
        <w:rPr>
          <w:color w:val="78A22E"/>
          <w:spacing w:val="-2"/>
          <w:w w:val="105"/>
          <w:sz w:val="18"/>
        </w:rPr>
        <w:t>EMŠO:</w:t>
      </w:r>
    </w:p>
    <w:p>
      <w:pPr>
        <w:spacing w:line="142" w:lineRule="exact" w:before="0"/>
        <w:ind w:left="3129" w:right="0" w:firstLine="0"/>
        <w:jc w:val="left"/>
        <w:rPr>
          <w:sz w:val="14"/>
        </w:rPr>
      </w:pPr>
      <w:r>
        <w:rPr>
          <w:color w:val="78A22E"/>
          <w:sz w:val="14"/>
        </w:rPr>
        <w:t>priimek</w:t>
      </w:r>
      <w:r>
        <w:rPr>
          <w:color w:val="78A22E"/>
          <w:spacing w:val="-4"/>
          <w:sz w:val="14"/>
        </w:rPr>
        <w:t> </w:t>
      </w:r>
      <w:r>
        <w:rPr>
          <w:color w:val="78A22E"/>
          <w:sz w:val="14"/>
        </w:rPr>
        <w:t>in</w:t>
      </w:r>
      <w:r>
        <w:rPr>
          <w:color w:val="78A22E"/>
          <w:spacing w:val="-4"/>
          <w:sz w:val="14"/>
        </w:rPr>
        <w:t> </w:t>
      </w:r>
      <w:r>
        <w:rPr>
          <w:color w:val="78A22E"/>
          <w:spacing w:val="-5"/>
          <w:sz w:val="14"/>
        </w:rPr>
        <w:t>ime</w:t>
      </w:r>
    </w:p>
    <w:p>
      <w:pPr>
        <w:pStyle w:val="BodyText"/>
        <w:spacing w:before="7"/>
        <w:rPr>
          <w:sz w:val="14"/>
        </w:rPr>
      </w:pPr>
    </w:p>
    <w:p>
      <w:pPr>
        <w:spacing w:line="145" w:lineRule="exact" w:before="0"/>
        <w:ind w:left="223" w:right="0" w:firstLine="0"/>
        <w:jc w:val="center"/>
        <w:rPr>
          <w:sz w:val="14"/>
        </w:rPr>
      </w:pPr>
      <w:r>
        <w:rPr>
          <w:color w:val="78A22E"/>
          <w:spacing w:val="-2"/>
          <w:w w:val="90"/>
          <w:sz w:val="14"/>
        </w:rPr>
        <w:t>..............................................................................................................................................................................................................................................................................</w:t>
      </w:r>
    </w:p>
    <w:p>
      <w:pPr>
        <w:spacing w:line="145" w:lineRule="exact" w:before="0"/>
        <w:ind w:left="523" w:right="264" w:firstLine="0"/>
        <w:jc w:val="center"/>
        <w:rPr>
          <w:sz w:val="14"/>
        </w:rPr>
      </w:pPr>
      <w:r>
        <w:rPr>
          <w:color w:val="78A22E"/>
          <w:sz w:val="14"/>
        </w:rPr>
        <w:t>naziv vzgojno-izobraževalnega</w:t>
      </w:r>
      <w:r>
        <w:rPr>
          <w:color w:val="78A22E"/>
          <w:spacing w:val="1"/>
          <w:sz w:val="14"/>
        </w:rPr>
        <w:t> </w:t>
      </w:r>
      <w:r>
        <w:rPr>
          <w:color w:val="78A22E"/>
          <w:sz w:val="14"/>
        </w:rPr>
        <w:t>zavoda ter</w:t>
      </w:r>
      <w:r>
        <w:rPr>
          <w:color w:val="78A22E"/>
          <w:spacing w:val="1"/>
          <w:sz w:val="14"/>
        </w:rPr>
        <w:t> </w:t>
      </w:r>
      <w:r>
        <w:rPr>
          <w:color w:val="78A22E"/>
          <w:sz w:val="14"/>
        </w:rPr>
        <w:t>izobraževalni program</w:t>
      </w:r>
      <w:r>
        <w:rPr>
          <w:color w:val="78A22E"/>
          <w:spacing w:val="1"/>
          <w:sz w:val="14"/>
        </w:rPr>
        <w:t> </w:t>
      </w:r>
      <w:r>
        <w:rPr>
          <w:color w:val="78A22E"/>
          <w:sz w:val="14"/>
        </w:rPr>
        <w:t>(če je</w:t>
      </w:r>
      <w:r>
        <w:rPr>
          <w:color w:val="78A22E"/>
          <w:spacing w:val="1"/>
          <w:sz w:val="14"/>
        </w:rPr>
        <w:t> </w:t>
      </w:r>
      <w:r>
        <w:rPr>
          <w:color w:val="78A22E"/>
          <w:sz w:val="14"/>
        </w:rPr>
        <w:t>vključen v</w:t>
      </w:r>
      <w:r>
        <w:rPr>
          <w:color w:val="78A22E"/>
          <w:spacing w:val="1"/>
          <w:sz w:val="14"/>
        </w:rPr>
        <w:t> </w:t>
      </w:r>
      <w:r>
        <w:rPr>
          <w:color w:val="78A22E"/>
          <w:spacing w:val="-2"/>
          <w:sz w:val="14"/>
        </w:rPr>
        <w:t>izobraževanje)</w:t>
      </w:r>
    </w:p>
    <w:p>
      <w:pPr>
        <w:pStyle w:val="BodyText"/>
        <w:spacing w:before="51"/>
        <w:rPr>
          <w:sz w:val="18"/>
        </w:rPr>
      </w:pPr>
    </w:p>
    <w:p>
      <w:pPr>
        <w:pStyle w:val="ListParagraph"/>
        <w:numPr>
          <w:ilvl w:val="1"/>
          <w:numId w:val="1"/>
        </w:numPr>
        <w:tabs>
          <w:tab w:pos="581" w:val="left" w:leader="none"/>
        </w:tabs>
        <w:spacing w:line="240" w:lineRule="auto" w:before="0" w:after="0"/>
        <w:ind w:left="581" w:right="0" w:hanging="200"/>
        <w:jc w:val="left"/>
        <w:rPr>
          <w:rFonts w:ascii="Arial" w:hAnsi="Arial"/>
          <w:b/>
          <w:color w:val="78A22E"/>
          <w:sz w:val="18"/>
        </w:rPr>
      </w:pPr>
      <w:r>
        <w:rPr>
          <w:rFonts w:ascii="Arial" w:hAnsi="Arial"/>
          <w:b/>
          <w:color w:val="78A22E"/>
          <w:sz w:val="18"/>
        </w:rPr>
        <w:t>OTROCI</w:t>
      </w:r>
      <w:r>
        <w:rPr>
          <w:rFonts w:ascii="Arial" w:hAnsi="Arial"/>
          <w:b/>
          <w:color w:val="78A22E"/>
          <w:spacing w:val="9"/>
          <w:sz w:val="18"/>
        </w:rPr>
        <w:t> </w:t>
      </w:r>
      <w:r>
        <w:rPr>
          <w:rFonts w:ascii="Trebuchet MS" w:hAnsi="Trebuchet MS"/>
          <w:color w:val="78A22E"/>
          <w:sz w:val="18"/>
        </w:rPr>
        <w:t>(v</w:t>
      </w:r>
      <w:r>
        <w:rPr>
          <w:rFonts w:ascii="Trebuchet MS" w:hAnsi="Trebuchet MS"/>
          <w:color w:val="78A22E"/>
          <w:spacing w:val="5"/>
          <w:sz w:val="18"/>
        </w:rPr>
        <w:t> </w:t>
      </w:r>
      <w:r>
        <w:rPr>
          <w:rFonts w:ascii="Trebuchet MS" w:hAnsi="Trebuchet MS"/>
          <w:color w:val="78A22E"/>
          <w:sz w:val="18"/>
        </w:rPr>
        <w:t>vrstnem</w:t>
      </w:r>
      <w:r>
        <w:rPr>
          <w:rFonts w:ascii="Trebuchet MS" w:hAnsi="Trebuchet MS"/>
          <w:color w:val="78A22E"/>
          <w:spacing w:val="4"/>
          <w:sz w:val="18"/>
        </w:rPr>
        <w:t> </w:t>
      </w:r>
      <w:r>
        <w:rPr>
          <w:rFonts w:ascii="Trebuchet MS" w:hAnsi="Trebuchet MS"/>
          <w:color w:val="78A22E"/>
          <w:sz w:val="18"/>
        </w:rPr>
        <w:t>redu</w:t>
      </w:r>
      <w:r>
        <w:rPr>
          <w:rFonts w:ascii="Trebuchet MS" w:hAnsi="Trebuchet MS"/>
          <w:color w:val="78A22E"/>
          <w:spacing w:val="4"/>
          <w:sz w:val="18"/>
        </w:rPr>
        <w:t> </w:t>
      </w:r>
      <w:r>
        <w:rPr>
          <w:rFonts w:ascii="Trebuchet MS" w:hAnsi="Trebuchet MS"/>
          <w:color w:val="78A22E"/>
          <w:sz w:val="18"/>
        </w:rPr>
        <w:t>od</w:t>
      </w:r>
      <w:r>
        <w:rPr>
          <w:rFonts w:ascii="Trebuchet MS" w:hAnsi="Trebuchet MS"/>
          <w:color w:val="78A22E"/>
          <w:spacing w:val="5"/>
          <w:sz w:val="18"/>
        </w:rPr>
        <w:t> </w:t>
      </w:r>
      <w:r>
        <w:rPr>
          <w:rFonts w:ascii="Trebuchet MS" w:hAnsi="Trebuchet MS"/>
          <w:color w:val="78A22E"/>
          <w:sz w:val="18"/>
        </w:rPr>
        <w:t>najstarejšega</w:t>
      </w:r>
      <w:r>
        <w:rPr>
          <w:rFonts w:ascii="Trebuchet MS" w:hAnsi="Trebuchet MS"/>
          <w:color w:val="78A22E"/>
          <w:spacing w:val="4"/>
          <w:sz w:val="18"/>
        </w:rPr>
        <w:t> </w:t>
      </w:r>
      <w:r>
        <w:rPr>
          <w:rFonts w:ascii="Trebuchet MS" w:hAnsi="Trebuchet MS"/>
          <w:color w:val="78A22E"/>
          <w:sz w:val="18"/>
        </w:rPr>
        <w:t>do</w:t>
      </w:r>
      <w:r>
        <w:rPr>
          <w:rFonts w:ascii="Trebuchet MS" w:hAnsi="Trebuchet MS"/>
          <w:color w:val="78A22E"/>
          <w:spacing w:val="5"/>
          <w:sz w:val="18"/>
        </w:rPr>
        <w:t> </w:t>
      </w:r>
      <w:r>
        <w:rPr>
          <w:rFonts w:ascii="Trebuchet MS" w:hAnsi="Trebuchet MS"/>
          <w:color w:val="78A22E"/>
          <w:spacing w:val="-2"/>
          <w:sz w:val="18"/>
        </w:rPr>
        <w:t>najmlajšega):</w:t>
      </w:r>
    </w:p>
    <w:p>
      <w:pPr>
        <w:pStyle w:val="BodyText"/>
        <w:spacing w:before="8"/>
        <w:rPr>
          <w:rFonts w:ascii="Trebuchet MS"/>
          <w:sz w:val="5"/>
        </w:rPr>
      </w:pPr>
      <w:r>
        <w:rPr/>
        <mc:AlternateContent>
          <mc:Choice Requires="wps">
            <w:drawing>
              <wp:anchor distT="0" distB="0" distL="0" distR="0" allowOverlap="1" layoutInCell="1" locked="0" behindDoc="1" simplePos="0" relativeHeight="487587840">
                <wp:simplePos x="0" y="0"/>
                <wp:positionH relativeFrom="page">
                  <wp:posOffset>331085</wp:posOffset>
                </wp:positionH>
                <wp:positionV relativeFrom="paragraph">
                  <wp:posOffset>57331</wp:posOffset>
                </wp:positionV>
                <wp:extent cx="6648450" cy="2254885"/>
                <wp:effectExtent l="0" t="0" r="0" b="0"/>
                <wp:wrapTopAndBottom/>
                <wp:docPr id="41" name="Group 41"/>
                <wp:cNvGraphicFramePr>
                  <a:graphicFrameLocks/>
                </wp:cNvGraphicFramePr>
                <a:graphic>
                  <a:graphicData uri="http://schemas.microsoft.com/office/word/2010/wordprocessingGroup">
                    <wpg:wgp>
                      <wpg:cNvPr id="41" name="Group 41"/>
                      <wpg:cNvGrpSpPr/>
                      <wpg:grpSpPr>
                        <a:xfrm>
                          <a:off x="0" y="0"/>
                          <a:ext cx="6648450" cy="2254885"/>
                          <a:chExt cx="6648450" cy="2254885"/>
                        </a:xfrm>
                      </wpg:grpSpPr>
                      <wps:wsp>
                        <wps:cNvPr id="42" name="Graphic 42"/>
                        <wps:cNvSpPr/>
                        <wps:spPr>
                          <a:xfrm>
                            <a:off x="6350" y="12698"/>
                            <a:ext cx="1270" cy="250825"/>
                          </a:xfrm>
                          <a:custGeom>
                            <a:avLst/>
                            <a:gdLst/>
                            <a:ahLst/>
                            <a:cxnLst/>
                            <a:rect l="l" t="t" r="r" b="b"/>
                            <a:pathLst>
                              <a:path w="0" h="250825">
                                <a:moveTo>
                                  <a:pt x="0" y="25052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43" name="Graphic 43"/>
                        <wps:cNvSpPr/>
                        <wps:spPr>
                          <a:xfrm>
                            <a:off x="6350" y="263218"/>
                            <a:ext cx="1270" cy="73660"/>
                          </a:xfrm>
                          <a:custGeom>
                            <a:avLst/>
                            <a:gdLst/>
                            <a:ahLst/>
                            <a:cxnLst/>
                            <a:rect l="l" t="t" r="r" b="b"/>
                            <a:pathLst>
                              <a:path w="0" h="73660">
                                <a:moveTo>
                                  <a:pt x="0" y="7366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44" name="Graphic 44"/>
                        <wps:cNvSpPr/>
                        <wps:spPr>
                          <a:xfrm>
                            <a:off x="6350" y="336877"/>
                            <a:ext cx="1270" cy="183515"/>
                          </a:xfrm>
                          <a:custGeom>
                            <a:avLst/>
                            <a:gdLst/>
                            <a:ahLst/>
                            <a:cxnLst/>
                            <a:rect l="l" t="t" r="r" b="b"/>
                            <a:pathLst>
                              <a:path w="0" h="183515">
                                <a:moveTo>
                                  <a:pt x="0" y="18321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45" name="Graphic 45"/>
                        <wps:cNvSpPr/>
                        <wps:spPr>
                          <a:xfrm>
                            <a:off x="0" y="6350"/>
                            <a:ext cx="359410" cy="1270"/>
                          </a:xfrm>
                          <a:custGeom>
                            <a:avLst/>
                            <a:gdLst/>
                            <a:ahLst/>
                            <a:cxnLst/>
                            <a:rect l="l" t="t" r="r" b="b"/>
                            <a:pathLst>
                              <a:path w="359410" h="0">
                                <a:moveTo>
                                  <a:pt x="0" y="0"/>
                                </a:moveTo>
                                <a:lnTo>
                                  <a:pt x="359410" y="0"/>
                                </a:lnTo>
                              </a:path>
                            </a:pathLst>
                          </a:custGeom>
                          <a:ln w="12700">
                            <a:solidFill>
                              <a:srgbClr val="78A22E"/>
                            </a:solidFill>
                            <a:prstDash val="solid"/>
                          </a:ln>
                        </wps:spPr>
                        <wps:bodyPr wrap="square" lIns="0" tIns="0" rIns="0" bIns="0" rtlCol="0">
                          <a:prstTxWarp prst="textNoShape">
                            <a:avLst/>
                          </a:prstTxWarp>
                          <a:noAutofit/>
                        </wps:bodyPr>
                      </wps:wsp>
                      <wps:wsp>
                        <wps:cNvPr id="46" name="Graphic 46"/>
                        <wps:cNvSpPr/>
                        <wps:spPr>
                          <a:xfrm>
                            <a:off x="359407" y="12698"/>
                            <a:ext cx="1270" cy="247650"/>
                          </a:xfrm>
                          <a:custGeom>
                            <a:avLst/>
                            <a:gdLst/>
                            <a:ahLst/>
                            <a:cxnLst/>
                            <a:rect l="l" t="t" r="r" b="b"/>
                            <a:pathLst>
                              <a:path w="0" h="247650">
                                <a:moveTo>
                                  <a:pt x="0" y="24734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47" name="Graphic 47"/>
                        <wps:cNvSpPr/>
                        <wps:spPr>
                          <a:xfrm>
                            <a:off x="359407" y="6350"/>
                            <a:ext cx="1845945" cy="1270"/>
                          </a:xfrm>
                          <a:custGeom>
                            <a:avLst/>
                            <a:gdLst/>
                            <a:ahLst/>
                            <a:cxnLst/>
                            <a:rect l="l" t="t" r="r" b="b"/>
                            <a:pathLst>
                              <a:path w="1845945" h="0">
                                <a:moveTo>
                                  <a:pt x="0" y="0"/>
                                </a:moveTo>
                                <a:lnTo>
                                  <a:pt x="1845665" y="0"/>
                                </a:lnTo>
                              </a:path>
                            </a:pathLst>
                          </a:custGeom>
                          <a:ln w="12700">
                            <a:solidFill>
                              <a:srgbClr val="78A22E"/>
                            </a:solidFill>
                            <a:prstDash val="solid"/>
                          </a:ln>
                        </wps:spPr>
                        <wps:bodyPr wrap="square" lIns="0" tIns="0" rIns="0" bIns="0" rtlCol="0">
                          <a:prstTxWarp prst="textNoShape">
                            <a:avLst/>
                          </a:prstTxWarp>
                          <a:noAutofit/>
                        </wps:bodyPr>
                      </wps:wsp>
                      <wps:wsp>
                        <wps:cNvPr id="48" name="Graphic 48"/>
                        <wps:cNvSpPr/>
                        <wps:spPr>
                          <a:xfrm>
                            <a:off x="2205067" y="12698"/>
                            <a:ext cx="1270" cy="247650"/>
                          </a:xfrm>
                          <a:custGeom>
                            <a:avLst/>
                            <a:gdLst/>
                            <a:ahLst/>
                            <a:cxnLst/>
                            <a:rect l="l" t="t" r="r" b="b"/>
                            <a:pathLst>
                              <a:path w="0" h="247650">
                                <a:moveTo>
                                  <a:pt x="0" y="24734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49" name="Graphic 49"/>
                        <wps:cNvSpPr/>
                        <wps:spPr>
                          <a:xfrm>
                            <a:off x="2205067" y="6350"/>
                            <a:ext cx="2124075" cy="1270"/>
                          </a:xfrm>
                          <a:custGeom>
                            <a:avLst/>
                            <a:gdLst/>
                            <a:ahLst/>
                            <a:cxnLst/>
                            <a:rect l="l" t="t" r="r" b="b"/>
                            <a:pathLst>
                              <a:path w="2124075" h="0">
                                <a:moveTo>
                                  <a:pt x="0" y="0"/>
                                </a:moveTo>
                                <a:lnTo>
                                  <a:pt x="2123503" y="0"/>
                                </a:lnTo>
                              </a:path>
                            </a:pathLst>
                          </a:custGeom>
                          <a:ln w="12700">
                            <a:solidFill>
                              <a:srgbClr val="78A22E"/>
                            </a:solidFill>
                            <a:prstDash val="solid"/>
                          </a:ln>
                        </wps:spPr>
                        <wps:bodyPr wrap="square" lIns="0" tIns="0" rIns="0" bIns="0" rtlCol="0">
                          <a:prstTxWarp prst="textNoShape">
                            <a:avLst/>
                          </a:prstTxWarp>
                          <a:noAutofit/>
                        </wps:bodyPr>
                      </wps:wsp>
                      <wps:wsp>
                        <wps:cNvPr id="50" name="Graphic 50"/>
                        <wps:cNvSpPr/>
                        <wps:spPr>
                          <a:xfrm>
                            <a:off x="4328569" y="12698"/>
                            <a:ext cx="1270" cy="250825"/>
                          </a:xfrm>
                          <a:custGeom>
                            <a:avLst/>
                            <a:gdLst/>
                            <a:ahLst/>
                            <a:cxnLst/>
                            <a:rect l="l" t="t" r="r" b="b"/>
                            <a:pathLst>
                              <a:path w="0" h="250825">
                                <a:moveTo>
                                  <a:pt x="0" y="250520"/>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51" name="Graphic 51"/>
                        <wps:cNvSpPr/>
                        <wps:spPr>
                          <a:xfrm>
                            <a:off x="4328569" y="263218"/>
                            <a:ext cx="1270" cy="70485"/>
                          </a:xfrm>
                          <a:custGeom>
                            <a:avLst/>
                            <a:gdLst/>
                            <a:ahLst/>
                            <a:cxnLst/>
                            <a:rect l="l" t="t" r="r" b="b"/>
                            <a:pathLst>
                              <a:path w="0" h="70485">
                                <a:moveTo>
                                  <a:pt x="0" y="7048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52" name="Graphic 52"/>
                        <wps:cNvSpPr/>
                        <wps:spPr>
                          <a:xfrm>
                            <a:off x="4328569" y="6350"/>
                            <a:ext cx="1437005" cy="1270"/>
                          </a:xfrm>
                          <a:custGeom>
                            <a:avLst/>
                            <a:gdLst/>
                            <a:ahLst/>
                            <a:cxnLst/>
                            <a:rect l="l" t="t" r="r" b="b"/>
                            <a:pathLst>
                              <a:path w="1437005" h="0">
                                <a:moveTo>
                                  <a:pt x="0" y="0"/>
                                </a:moveTo>
                                <a:lnTo>
                                  <a:pt x="1436966" y="0"/>
                                </a:lnTo>
                              </a:path>
                            </a:pathLst>
                          </a:custGeom>
                          <a:ln w="12700">
                            <a:solidFill>
                              <a:srgbClr val="78A22E"/>
                            </a:solidFill>
                            <a:prstDash val="solid"/>
                          </a:ln>
                        </wps:spPr>
                        <wps:bodyPr wrap="square" lIns="0" tIns="0" rIns="0" bIns="0" rtlCol="0">
                          <a:prstTxWarp prst="textNoShape">
                            <a:avLst/>
                          </a:prstTxWarp>
                          <a:noAutofit/>
                        </wps:bodyPr>
                      </wps:wsp>
                      <wps:wsp>
                        <wps:cNvPr id="53" name="Graphic 53"/>
                        <wps:cNvSpPr/>
                        <wps:spPr>
                          <a:xfrm>
                            <a:off x="5765533" y="6350"/>
                            <a:ext cx="883285" cy="1270"/>
                          </a:xfrm>
                          <a:custGeom>
                            <a:avLst/>
                            <a:gdLst/>
                            <a:ahLst/>
                            <a:cxnLst/>
                            <a:rect l="l" t="t" r="r" b="b"/>
                            <a:pathLst>
                              <a:path w="883285" h="0">
                                <a:moveTo>
                                  <a:pt x="0" y="0"/>
                                </a:moveTo>
                                <a:lnTo>
                                  <a:pt x="882904" y="0"/>
                                </a:lnTo>
                              </a:path>
                            </a:pathLst>
                          </a:custGeom>
                          <a:ln w="12700">
                            <a:solidFill>
                              <a:srgbClr val="78A22E"/>
                            </a:solidFill>
                            <a:prstDash val="solid"/>
                          </a:ln>
                        </wps:spPr>
                        <wps:bodyPr wrap="square" lIns="0" tIns="0" rIns="0" bIns="0" rtlCol="0">
                          <a:prstTxWarp prst="textNoShape">
                            <a:avLst/>
                          </a:prstTxWarp>
                          <a:noAutofit/>
                        </wps:bodyPr>
                      </wps:wsp>
                      <wps:wsp>
                        <wps:cNvPr id="54" name="Graphic 54"/>
                        <wps:cNvSpPr/>
                        <wps:spPr>
                          <a:xfrm>
                            <a:off x="6642093" y="12698"/>
                            <a:ext cx="1270" cy="250825"/>
                          </a:xfrm>
                          <a:custGeom>
                            <a:avLst/>
                            <a:gdLst/>
                            <a:ahLst/>
                            <a:cxnLst/>
                            <a:rect l="l" t="t" r="r" b="b"/>
                            <a:pathLst>
                              <a:path w="0" h="250825">
                                <a:moveTo>
                                  <a:pt x="0" y="25052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55" name="Graphic 55"/>
                        <wps:cNvSpPr/>
                        <wps:spPr>
                          <a:xfrm>
                            <a:off x="6642093" y="263218"/>
                            <a:ext cx="1270" cy="73660"/>
                          </a:xfrm>
                          <a:custGeom>
                            <a:avLst/>
                            <a:gdLst/>
                            <a:ahLst/>
                            <a:cxnLst/>
                            <a:rect l="l" t="t" r="r" b="b"/>
                            <a:pathLst>
                              <a:path w="0" h="73660">
                                <a:moveTo>
                                  <a:pt x="0" y="7366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56" name="Graphic 56"/>
                        <wps:cNvSpPr/>
                        <wps:spPr>
                          <a:xfrm>
                            <a:off x="6642093" y="336877"/>
                            <a:ext cx="1270" cy="183515"/>
                          </a:xfrm>
                          <a:custGeom>
                            <a:avLst/>
                            <a:gdLst/>
                            <a:ahLst/>
                            <a:cxnLst/>
                            <a:rect l="l" t="t" r="r" b="b"/>
                            <a:pathLst>
                              <a:path w="0" h="183515">
                                <a:moveTo>
                                  <a:pt x="0" y="183210"/>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57" name="Graphic 57"/>
                        <wps:cNvSpPr/>
                        <wps:spPr>
                          <a:xfrm>
                            <a:off x="359407" y="266393"/>
                            <a:ext cx="1270" cy="70485"/>
                          </a:xfrm>
                          <a:custGeom>
                            <a:avLst/>
                            <a:gdLst/>
                            <a:ahLst/>
                            <a:cxnLst/>
                            <a:rect l="l" t="t" r="r" b="b"/>
                            <a:pathLst>
                              <a:path w="0" h="70485">
                                <a:moveTo>
                                  <a:pt x="0" y="7048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58" name="Graphic 58"/>
                        <wps:cNvSpPr/>
                        <wps:spPr>
                          <a:xfrm>
                            <a:off x="359407" y="336877"/>
                            <a:ext cx="1270" cy="180340"/>
                          </a:xfrm>
                          <a:custGeom>
                            <a:avLst/>
                            <a:gdLst/>
                            <a:ahLst/>
                            <a:cxnLst/>
                            <a:rect l="l" t="t" r="r" b="b"/>
                            <a:pathLst>
                              <a:path w="0" h="180340">
                                <a:moveTo>
                                  <a:pt x="0" y="18003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59" name="Graphic 59"/>
                        <wps:cNvSpPr/>
                        <wps:spPr>
                          <a:xfrm>
                            <a:off x="356232" y="263218"/>
                            <a:ext cx="1852295" cy="1270"/>
                          </a:xfrm>
                          <a:custGeom>
                            <a:avLst/>
                            <a:gdLst/>
                            <a:ahLst/>
                            <a:cxnLst/>
                            <a:rect l="l" t="t" r="r" b="b"/>
                            <a:pathLst>
                              <a:path w="1852295" h="0">
                                <a:moveTo>
                                  <a:pt x="0" y="0"/>
                                </a:moveTo>
                                <a:lnTo>
                                  <a:pt x="1852015" y="0"/>
                                </a:lnTo>
                              </a:path>
                            </a:pathLst>
                          </a:custGeom>
                          <a:ln w="6350">
                            <a:solidFill>
                              <a:srgbClr val="78A22E"/>
                            </a:solidFill>
                            <a:prstDash val="solid"/>
                          </a:ln>
                        </wps:spPr>
                        <wps:bodyPr wrap="square" lIns="0" tIns="0" rIns="0" bIns="0" rtlCol="0">
                          <a:prstTxWarp prst="textNoShape">
                            <a:avLst/>
                          </a:prstTxWarp>
                          <a:noAutofit/>
                        </wps:bodyPr>
                      </wps:wsp>
                      <wps:wsp>
                        <wps:cNvPr id="60" name="Graphic 60"/>
                        <wps:cNvSpPr/>
                        <wps:spPr>
                          <a:xfrm>
                            <a:off x="2205067" y="266393"/>
                            <a:ext cx="1270" cy="70485"/>
                          </a:xfrm>
                          <a:custGeom>
                            <a:avLst/>
                            <a:gdLst/>
                            <a:ahLst/>
                            <a:cxnLst/>
                            <a:rect l="l" t="t" r="r" b="b"/>
                            <a:pathLst>
                              <a:path w="0" h="70485">
                                <a:moveTo>
                                  <a:pt x="0" y="7048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61" name="Graphic 61"/>
                        <wps:cNvSpPr/>
                        <wps:spPr>
                          <a:xfrm>
                            <a:off x="2205067" y="336877"/>
                            <a:ext cx="1270" cy="180340"/>
                          </a:xfrm>
                          <a:custGeom>
                            <a:avLst/>
                            <a:gdLst/>
                            <a:ahLst/>
                            <a:cxnLst/>
                            <a:rect l="l" t="t" r="r" b="b"/>
                            <a:pathLst>
                              <a:path w="0" h="180340">
                                <a:moveTo>
                                  <a:pt x="0" y="18003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62" name="Graphic 62"/>
                        <wps:cNvSpPr/>
                        <wps:spPr>
                          <a:xfrm>
                            <a:off x="4328569" y="340052"/>
                            <a:ext cx="1270" cy="177165"/>
                          </a:xfrm>
                          <a:custGeom>
                            <a:avLst/>
                            <a:gdLst/>
                            <a:ahLst/>
                            <a:cxnLst/>
                            <a:rect l="l" t="t" r="r" b="b"/>
                            <a:pathLst>
                              <a:path w="0" h="177165">
                                <a:moveTo>
                                  <a:pt x="0" y="176860"/>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63" name="Graphic 63"/>
                        <wps:cNvSpPr/>
                        <wps:spPr>
                          <a:xfrm>
                            <a:off x="4325394" y="336878"/>
                            <a:ext cx="1443355" cy="1270"/>
                          </a:xfrm>
                          <a:custGeom>
                            <a:avLst/>
                            <a:gdLst/>
                            <a:ahLst/>
                            <a:cxnLst/>
                            <a:rect l="l" t="t" r="r" b="b"/>
                            <a:pathLst>
                              <a:path w="1443355" h="0">
                                <a:moveTo>
                                  <a:pt x="0" y="0"/>
                                </a:moveTo>
                                <a:lnTo>
                                  <a:pt x="1443316" y="0"/>
                                </a:lnTo>
                              </a:path>
                            </a:pathLst>
                          </a:custGeom>
                          <a:ln w="6350">
                            <a:solidFill>
                              <a:srgbClr val="78A22E"/>
                            </a:solidFill>
                            <a:prstDash val="solid"/>
                          </a:ln>
                        </wps:spPr>
                        <wps:bodyPr wrap="square" lIns="0" tIns="0" rIns="0" bIns="0" rtlCol="0">
                          <a:prstTxWarp prst="textNoShape">
                            <a:avLst/>
                          </a:prstTxWarp>
                          <a:noAutofit/>
                        </wps:bodyPr>
                      </wps:wsp>
                      <wps:wsp>
                        <wps:cNvPr id="64" name="Graphic 64"/>
                        <wps:cNvSpPr/>
                        <wps:spPr>
                          <a:xfrm>
                            <a:off x="6350" y="520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65" name="Graphic 65"/>
                        <wps:cNvSpPr/>
                        <wps:spPr>
                          <a:xfrm>
                            <a:off x="6350" y="736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66" name="Graphic 66"/>
                        <wps:cNvSpPr/>
                        <wps:spPr>
                          <a:xfrm>
                            <a:off x="12700" y="520087"/>
                            <a:ext cx="346710" cy="1270"/>
                          </a:xfrm>
                          <a:custGeom>
                            <a:avLst/>
                            <a:gdLst/>
                            <a:ahLst/>
                            <a:cxnLst/>
                            <a:rect l="l" t="t" r="r" b="b"/>
                            <a:pathLst>
                              <a:path w="346710" h="0">
                                <a:moveTo>
                                  <a:pt x="0" y="0"/>
                                </a:moveTo>
                                <a:lnTo>
                                  <a:pt x="346710" y="0"/>
                                </a:lnTo>
                              </a:path>
                            </a:pathLst>
                          </a:custGeom>
                          <a:ln w="6350">
                            <a:solidFill>
                              <a:srgbClr val="78A22E"/>
                            </a:solidFill>
                            <a:prstDash val="solid"/>
                          </a:ln>
                        </wps:spPr>
                        <wps:bodyPr wrap="square" lIns="0" tIns="0" rIns="0" bIns="0" rtlCol="0">
                          <a:prstTxWarp prst="textNoShape">
                            <a:avLst/>
                          </a:prstTxWarp>
                          <a:noAutofit/>
                        </wps:bodyPr>
                      </wps:wsp>
                      <wps:wsp>
                        <wps:cNvPr id="67" name="Graphic 67"/>
                        <wps:cNvSpPr/>
                        <wps:spPr>
                          <a:xfrm>
                            <a:off x="359407" y="523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68" name="Graphic 68"/>
                        <wps:cNvSpPr/>
                        <wps:spPr>
                          <a:xfrm>
                            <a:off x="359407" y="520087"/>
                            <a:ext cx="1845945" cy="1270"/>
                          </a:xfrm>
                          <a:custGeom>
                            <a:avLst/>
                            <a:gdLst/>
                            <a:ahLst/>
                            <a:cxnLst/>
                            <a:rect l="l" t="t" r="r" b="b"/>
                            <a:pathLst>
                              <a:path w="1845945" h="0">
                                <a:moveTo>
                                  <a:pt x="0" y="0"/>
                                </a:moveTo>
                                <a:lnTo>
                                  <a:pt x="1845665" y="0"/>
                                </a:lnTo>
                              </a:path>
                            </a:pathLst>
                          </a:custGeom>
                          <a:ln w="6350">
                            <a:solidFill>
                              <a:srgbClr val="78A22E"/>
                            </a:solidFill>
                            <a:prstDash val="solid"/>
                          </a:ln>
                        </wps:spPr>
                        <wps:bodyPr wrap="square" lIns="0" tIns="0" rIns="0" bIns="0" rtlCol="0">
                          <a:prstTxWarp prst="textNoShape">
                            <a:avLst/>
                          </a:prstTxWarp>
                          <a:noAutofit/>
                        </wps:bodyPr>
                      </wps:wsp>
                      <wps:wsp>
                        <wps:cNvPr id="69" name="Graphic 69"/>
                        <wps:cNvSpPr/>
                        <wps:spPr>
                          <a:xfrm>
                            <a:off x="2205067" y="523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70" name="Graphic 70"/>
                        <wps:cNvSpPr/>
                        <wps:spPr>
                          <a:xfrm>
                            <a:off x="2205067" y="520087"/>
                            <a:ext cx="2124075" cy="1270"/>
                          </a:xfrm>
                          <a:custGeom>
                            <a:avLst/>
                            <a:gdLst/>
                            <a:ahLst/>
                            <a:cxnLst/>
                            <a:rect l="l" t="t" r="r" b="b"/>
                            <a:pathLst>
                              <a:path w="2124075" h="0">
                                <a:moveTo>
                                  <a:pt x="0" y="0"/>
                                </a:moveTo>
                                <a:lnTo>
                                  <a:pt x="2123503" y="0"/>
                                </a:lnTo>
                              </a:path>
                            </a:pathLst>
                          </a:custGeom>
                          <a:ln w="6350">
                            <a:solidFill>
                              <a:srgbClr val="78A22E"/>
                            </a:solidFill>
                            <a:prstDash val="solid"/>
                          </a:ln>
                        </wps:spPr>
                        <wps:bodyPr wrap="square" lIns="0" tIns="0" rIns="0" bIns="0" rtlCol="0">
                          <a:prstTxWarp prst="textNoShape">
                            <a:avLst/>
                          </a:prstTxWarp>
                          <a:noAutofit/>
                        </wps:bodyPr>
                      </wps:wsp>
                      <wps:wsp>
                        <wps:cNvPr id="71" name="Graphic 71"/>
                        <wps:cNvSpPr/>
                        <wps:spPr>
                          <a:xfrm>
                            <a:off x="4328569" y="523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72" name="Graphic 72"/>
                        <wps:cNvSpPr/>
                        <wps:spPr>
                          <a:xfrm>
                            <a:off x="4328569" y="520087"/>
                            <a:ext cx="1437005" cy="1270"/>
                          </a:xfrm>
                          <a:custGeom>
                            <a:avLst/>
                            <a:gdLst/>
                            <a:ahLst/>
                            <a:cxnLst/>
                            <a:rect l="l" t="t" r="r" b="b"/>
                            <a:pathLst>
                              <a:path w="1437005" h="0">
                                <a:moveTo>
                                  <a:pt x="0" y="0"/>
                                </a:moveTo>
                                <a:lnTo>
                                  <a:pt x="1436966" y="0"/>
                                </a:lnTo>
                              </a:path>
                            </a:pathLst>
                          </a:custGeom>
                          <a:ln w="6350">
                            <a:solidFill>
                              <a:srgbClr val="78A22E"/>
                            </a:solidFill>
                            <a:prstDash val="solid"/>
                          </a:ln>
                        </wps:spPr>
                        <wps:bodyPr wrap="square" lIns="0" tIns="0" rIns="0" bIns="0" rtlCol="0">
                          <a:prstTxWarp prst="textNoShape">
                            <a:avLst/>
                          </a:prstTxWarp>
                          <a:noAutofit/>
                        </wps:bodyPr>
                      </wps:wsp>
                      <wps:wsp>
                        <wps:cNvPr id="73" name="Graphic 73"/>
                        <wps:cNvSpPr/>
                        <wps:spPr>
                          <a:xfrm>
                            <a:off x="5765533" y="520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74" name="Graphic 74"/>
                        <wps:cNvSpPr/>
                        <wps:spPr>
                          <a:xfrm>
                            <a:off x="6642093" y="520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75" name="Graphic 75"/>
                        <wps:cNvSpPr/>
                        <wps:spPr>
                          <a:xfrm>
                            <a:off x="359407" y="739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76" name="Graphic 76"/>
                        <wps:cNvSpPr/>
                        <wps:spPr>
                          <a:xfrm>
                            <a:off x="356232" y="736088"/>
                            <a:ext cx="1852295" cy="1270"/>
                          </a:xfrm>
                          <a:custGeom>
                            <a:avLst/>
                            <a:gdLst/>
                            <a:ahLst/>
                            <a:cxnLst/>
                            <a:rect l="l" t="t" r="r" b="b"/>
                            <a:pathLst>
                              <a:path w="1852295" h="0">
                                <a:moveTo>
                                  <a:pt x="0" y="0"/>
                                </a:moveTo>
                                <a:lnTo>
                                  <a:pt x="1852015" y="0"/>
                                </a:lnTo>
                              </a:path>
                            </a:pathLst>
                          </a:custGeom>
                          <a:ln w="6350">
                            <a:solidFill>
                              <a:srgbClr val="78A22E"/>
                            </a:solidFill>
                            <a:prstDash val="solid"/>
                          </a:ln>
                        </wps:spPr>
                        <wps:bodyPr wrap="square" lIns="0" tIns="0" rIns="0" bIns="0" rtlCol="0">
                          <a:prstTxWarp prst="textNoShape">
                            <a:avLst/>
                          </a:prstTxWarp>
                          <a:noAutofit/>
                        </wps:bodyPr>
                      </wps:wsp>
                      <wps:wsp>
                        <wps:cNvPr id="77" name="Graphic 77"/>
                        <wps:cNvSpPr/>
                        <wps:spPr>
                          <a:xfrm>
                            <a:off x="2205067" y="739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78" name="Graphic 78"/>
                        <wps:cNvSpPr/>
                        <wps:spPr>
                          <a:xfrm>
                            <a:off x="4328569" y="739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79" name="Graphic 79"/>
                        <wps:cNvSpPr/>
                        <wps:spPr>
                          <a:xfrm>
                            <a:off x="4325394" y="736088"/>
                            <a:ext cx="1440180" cy="1270"/>
                          </a:xfrm>
                          <a:custGeom>
                            <a:avLst/>
                            <a:gdLst/>
                            <a:ahLst/>
                            <a:cxnLst/>
                            <a:rect l="l" t="t" r="r" b="b"/>
                            <a:pathLst>
                              <a:path w="1440180" h="0">
                                <a:moveTo>
                                  <a:pt x="0" y="0"/>
                                </a:moveTo>
                                <a:lnTo>
                                  <a:pt x="1440141" y="0"/>
                                </a:lnTo>
                              </a:path>
                            </a:pathLst>
                          </a:custGeom>
                          <a:ln w="6350">
                            <a:solidFill>
                              <a:srgbClr val="78A22E"/>
                            </a:solidFill>
                            <a:prstDash val="solid"/>
                          </a:ln>
                        </wps:spPr>
                        <wps:bodyPr wrap="square" lIns="0" tIns="0" rIns="0" bIns="0" rtlCol="0">
                          <a:prstTxWarp prst="textNoShape">
                            <a:avLst/>
                          </a:prstTxWarp>
                          <a:noAutofit/>
                        </wps:bodyPr>
                      </wps:wsp>
                      <wps:wsp>
                        <wps:cNvPr id="80" name="Graphic 80"/>
                        <wps:cNvSpPr/>
                        <wps:spPr>
                          <a:xfrm>
                            <a:off x="5765533" y="736088"/>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81" name="Graphic 81"/>
                        <wps:cNvSpPr/>
                        <wps:spPr>
                          <a:xfrm>
                            <a:off x="6642093" y="736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82" name="Graphic 82"/>
                        <wps:cNvSpPr/>
                        <wps:spPr>
                          <a:xfrm>
                            <a:off x="6350" y="952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83" name="Graphic 83"/>
                        <wps:cNvSpPr/>
                        <wps:spPr>
                          <a:xfrm>
                            <a:off x="6350" y="1168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84" name="Graphic 84"/>
                        <wps:cNvSpPr/>
                        <wps:spPr>
                          <a:xfrm>
                            <a:off x="12700" y="952087"/>
                            <a:ext cx="346710" cy="1270"/>
                          </a:xfrm>
                          <a:custGeom>
                            <a:avLst/>
                            <a:gdLst/>
                            <a:ahLst/>
                            <a:cxnLst/>
                            <a:rect l="l" t="t" r="r" b="b"/>
                            <a:pathLst>
                              <a:path w="346710" h="0">
                                <a:moveTo>
                                  <a:pt x="0" y="0"/>
                                </a:moveTo>
                                <a:lnTo>
                                  <a:pt x="346710" y="0"/>
                                </a:lnTo>
                              </a:path>
                            </a:pathLst>
                          </a:custGeom>
                          <a:ln w="6350">
                            <a:solidFill>
                              <a:srgbClr val="78A22E"/>
                            </a:solidFill>
                            <a:prstDash val="solid"/>
                          </a:ln>
                        </wps:spPr>
                        <wps:bodyPr wrap="square" lIns="0" tIns="0" rIns="0" bIns="0" rtlCol="0">
                          <a:prstTxWarp prst="textNoShape">
                            <a:avLst/>
                          </a:prstTxWarp>
                          <a:noAutofit/>
                        </wps:bodyPr>
                      </wps:wsp>
                      <wps:wsp>
                        <wps:cNvPr id="85" name="Graphic 85"/>
                        <wps:cNvSpPr/>
                        <wps:spPr>
                          <a:xfrm>
                            <a:off x="359407" y="955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86" name="Graphic 86"/>
                        <wps:cNvSpPr/>
                        <wps:spPr>
                          <a:xfrm>
                            <a:off x="359407" y="952087"/>
                            <a:ext cx="1845945" cy="1270"/>
                          </a:xfrm>
                          <a:custGeom>
                            <a:avLst/>
                            <a:gdLst/>
                            <a:ahLst/>
                            <a:cxnLst/>
                            <a:rect l="l" t="t" r="r" b="b"/>
                            <a:pathLst>
                              <a:path w="1845945" h="0">
                                <a:moveTo>
                                  <a:pt x="0" y="0"/>
                                </a:moveTo>
                                <a:lnTo>
                                  <a:pt x="1845665" y="0"/>
                                </a:lnTo>
                              </a:path>
                            </a:pathLst>
                          </a:custGeom>
                          <a:ln w="6350">
                            <a:solidFill>
                              <a:srgbClr val="78A22E"/>
                            </a:solidFill>
                            <a:prstDash val="solid"/>
                          </a:ln>
                        </wps:spPr>
                        <wps:bodyPr wrap="square" lIns="0" tIns="0" rIns="0" bIns="0" rtlCol="0">
                          <a:prstTxWarp prst="textNoShape">
                            <a:avLst/>
                          </a:prstTxWarp>
                          <a:noAutofit/>
                        </wps:bodyPr>
                      </wps:wsp>
                      <wps:wsp>
                        <wps:cNvPr id="87" name="Graphic 87"/>
                        <wps:cNvSpPr/>
                        <wps:spPr>
                          <a:xfrm>
                            <a:off x="2205067" y="955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88" name="Graphic 88"/>
                        <wps:cNvSpPr/>
                        <wps:spPr>
                          <a:xfrm>
                            <a:off x="2205067" y="952087"/>
                            <a:ext cx="2124075" cy="1270"/>
                          </a:xfrm>
                          <a:custGeom>
                            <a:avLst/>
                            <a:gdLst/>
                            <a:ahLst/>
                            <a:cxnLst/>
                            <a:rect l="l" t="t" r="r" b="b"/>
                            <a:pathLst>
                              <a:path w="2124075" h="0">
                                <a:moveTo>
                                  <a:pt x="0" y="0"/>
                                </a:moveTo>
                                <a:lnTo>
                                  <a:pt x="2123503" y="0"/>
                                </a:lnTo>
                              </a:path>
                            </a:pathLst>
                          </a:custGeom>
                          <a:ln w="6350">
                            <a:solidFill>
                              <a:srgbClr val="78A22E"/>
                            </a:solidFill>
                            <a:prstDash val="solid"/>
                          </a:ln>
                        </wps:spPr>
                        <wps:bodyPr wrap="square" lIns="0" tIns="0" rIns="0" bIns="0" rtlCol="0">
                          <a:prstTxWarp prst="textNoShape">
                            <a:avLst/>
                          </a:prstTxWarp>
                          <a:noAutofit/>
                        </wps:bodyPr>
                      </wps:wsp>
                      <wps:wsp>
                        <wps:cNvPr id="89" name="Graphic 89"/>
                        <wps:cNvSpPr/>
                        <wps:spPr>
                          <a:xfrm>
                            <a:off x="4328569" y="955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90" name="Graphic 90"/>
                        <wps:cNvSpPr/>
                        <wps:spPr>
                          <a:xfrm>
                            <a:off x="4328569" y="952087"/>
                            <a:ext cx="1437005" cy="1270"/>
                          </a:xfrm>
                          <a:custGeom>
                            <a:avLst/>
                            <a:gdLst/>
                            <a:ahLst/>
                            <a:cxnLst/>
                            <a:rect l="l" t="t" r="r" b="b"/>
                            <a:pathLst>
                              <a:path w="1437005" h="0">
                                <a:moveTo>
                                  <a:pt x="0" y="0"/>
                                </a:moveTo>
                                <a:lnTo>
                                  <a:pt x="1436966" y="0"/>
                                </a:lnTo>
                              </a:path>
                            </a:pathLst>
                          </a:custGeom>
                          <a:ln w="6350">
                            <a:solidFill>
                              <a:srgbClr val="78A22E"/>
                            </a:solidFill>
                            <a:prstDash val="solid"/>
                          </a:ln>
                        </wps:spPr>
                        <wps:bodyPr wrap="square" lIns="0" tIns="0" rIns="0" bIns="0" rtlCol="0">
                          <a:prstTxWarp prst="textNoShape">
                            <a:avLst/>
                          </a:prstTxWarp>
                          <a:noAutofit/>
                        </wps:bodyPr>
                      </wps:wsp>
                      <wps:wsp>
                        <wps:cNvPr id="91" name="Graphic 91"/>
                        <wps:cNvSpPr/>
                        <wps:spPr>
                          <a:xfrm>
                            <a:off x="5765533" y="952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92" name="Graphic 92"/>
                        <wps:cNvSpPr/>
                        <wps:spPr>
                          <a:xfrm>
                            <a:off x="6642093" y="952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93" name="Graphic 93"/>
                        <wps:cNvSpPr/>
                        <wps:spPr>
                          <a:xfrm>
                            <a:off x="359407" y="1171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94" name="Graphic 94"/>
                        <wps:cNvSpPr/>
                        <wps:spPr>
                          <a:xfrm>
                            <a:off x="356232" y="1168087"/>
                            <a:ext cx="1852295" cy="1270"/>
                          </a:xfrm>
                          <a:custGeom>
                            <a:avLst/>
                            <a:gdLst/>
                            <a:ahLst/>
                            <a:cxnLst/>
                            <a:rect l="l" t="t" r="r" b="b"/>
                            <a:pathLst>
                              <a:path w="1852295" h="0">
                                <a:moveTo>
                                  <a:pt x="0" y="0"/>
                                </a:moveTo>
                                <a:lnTo>
                                  <a:pt x="1852015" y="0"/>
                                </a:lnTo>
                              </a:path>
                            </a:pathLst>
                          </a:custGeom>
                          <a:ln w="6350">
                            <a:solidFill>
                              <a:srgbClr val="78A22E"/>
                            </a:solidFill>
                            <a:prstDash val="solid"/>
                          </a:ln>
                        </wps:spPr>
                        <wps:bodyPr wrap="square" lIns="0" tIns="0" rIns="0" bIns="0" rtlCol="0">
                          <a:prstTxWarp prst="textNoShape">
                            <a:avLst/>
                          </a:prstTxWarp>
                          <a:noAutofit/>
                        </wps:bodyPr>
                      </wps:wsp>
                      <wps:wsp>
                        <wps:cNvPr id="95" name="Graphic 95"/>
                        <wps:cNvSpPr/>
                        <wps:spPr>
                          <a:xfrm>
                            <a:off x="2205067" y="1171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96" name="Graphic 96"/>
                        <wps:cNvSpPr/>
                        <wps:spPr>
                          <a:xfrm>
                            <a:off x="4328569" y="1171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97" name="Graphic 97"/>
                        <wps:cNvSpPr/>
                        <wps:spPr>
                          <a:xfrm>
                            <a:off x="4325394" y="1168087"/>
                            <a:ext cx="1440180" cy="1270"/>
                          </a:xfrm>
                          <a:custGeom>
                            <a:avLst/>
                            <a:gdLst/>
                            <a:ahLst/>
                            <a:cxnLst/>
                            <a:rect l="l" t="t" r="r" b="b"/>
                            <a:pathLst>
                              <a:path w="1440180" h="0">
                                <a:moveTo>
                                  <a:pt x="0" y="0"/>
                                </a:moveTo>
                                <a:lnTo>
                                  <a:pt x="1440141" y="0"/>
                                </a:lnTo>
                              </a:path>
                            </a:pathLst>
                          </a:custGeom>
                          <a:ln w="6350">
                            <a:solidFill>
                              <a:srgbClr val="78A22E"/>
                            </a:solidFill>
                            <a:prstDash val="solid"/>
                          </a:ln>
                        </wps:spPr>
                        <wps:bodyPr wrap="square" lIns="0" tIns="0" rIns="0" bIns="0" rtlCol="0">
                          <a:prstTxWarp prst="textNoShape">
                            <a:avLst/>
                          </a:prstTxWarp>
                          <a:noAutofit/>
                        </wps:bodyPr>
                      </wps:wsp>
                      <wps:wsp>
                        <wps:cNvPr id="98" name="Graphic 98"/>
                        <wps:cNvSpPr/>
                        <wps:spPr>
                          <a:xfrm>
                            <a:off x="5765533" y="1168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99" name="Graphic 99"/>
                        <wps:cNvSpPr/>
                        <wps:spPr>
                          <a:xfrm>
                            <a:off x="6642093" y="1168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00" name="Graphic 100"/>
                        <wps:cNvSpPr/>
                        <wps:spPr>
                          <a:xfrm>
                            <a:off x="6350" y="1384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01" name="Graphic 101"/>
                        <wps:cNvSpPr/>
                        <wps:spPr>
                          <a:xfrm>
                            <a:off x="6350" y="1600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02" name="Graphic 102"/>
                        <wps:cNvSpPr/>
                        <wps:spPr>
                          <a:xfrm>
                            <a:off x="12700" y="1384087"/>
                            <a:ext cx="346710" cy="1270"/>
                          </a:xfrm>
                          <a:custGeom>
                            <a:avLst/>
                            <a:gdLst/>
                            <a:ahLst/>
                            <a:cxnLst/>
                            <a:rect l="l" t="t" r="r" b="b"/>
                            <a:pathLst>
                              <a:path w="346710" h="0">
                                <a:moveTo>
                                  <a:pt x="0" y="0"/>
                                </a:moveTo>
                                <a:lnTo>
                                  <a:pt x="346710" y="0"/>
                                </a:lnTo>
                              </a:path>
                            </a:pathLst>
                          </a:custGeom>
                          <a:ln w="6350">
                            <a:solidFill>
                              <a:srgbClr val="78A22E"/>
                            </a:solidFill>
                            <a:prstDash val="solid"/>
                          </a:ln>
                        </wps:spPr>
                        <wps:bodyPr wrap="square" lIns="0" tIns="0" rIns="0" bIns="0" rtlCol="0">
                          <a:prstTxWarp prst="textNoShape">
                            <a:avLst/>
                          </a:prstTxWarp>
                          <a:noAutofit/>
                        </wps:bodyPr>
                      </wps:wsp>
                      <wps:wsp>
                        <wps:cNvPr id="103" name="Graphic 103"/>
                        <wps:cNvSpPr/>
                        <wps:spPr>
                          <a:xfrm>
                            <a:off x="359407" y="1387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04" name="Graphic 104"/>
                        <wps:cNvSpPr/>
                        <wps:spPr>
                          <a:xfrm>
                            <a:off x="359407" y="1384087"/>
                            <a:ext cx="1845945" cy="1270"/>
                          </a:xfrm>
                          <a:custGeom>
                            <a:avLst/>
                            <a:gdLst/>
                            <a:ahLst/>
                            <a:cxnLst/>
                            <a:rect l="l" t="t" r="r" b="b"/>
                            <a:pathLst>
                              <a:path w="1845945" h="0">
                                <a:moveTo>
                                  <a:pt x="0" y="0"/>
                                </a:moveTo>
                                <a:lnTo>
                                  <a:pt x="1845665" y="0"/>
                                </a:lnTo>
                              </a:path>
                            </a:pathLst>
                          </a:custGeom>
                          <a:ln w="6350">
                            <a:solidFill>
                              <a:srgbClr val="78A22E"/>
                            </a:solidFill>
                            <a:prstDash val="solid"/>
                          </a:ln>
                        </wps:spPr>
                        <wps:bodyPr wrap="square" lIns="0" tIns="0" rIns="0" bIns="0" rtlCol="0">
                          <a:prstTxWarp prst="textNoShape">
                            <a:avLst/>
                          </a:prstTxWarp>
                          <a:noAutofit/>
                        </wps:bodyPr>
                      </wps:wsp>
                      <wps:wsp>
                        <wps:cNvPr id="105" name="Graphic 105"/>
                        <wps:cNvSpPr/>
                        <wps:spPr>
                          <a:xfrm>
                            <a:off x="2205067" y="1387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06" name="Graphic 106"/>
                        <wps:cNvSpPr/>
                        <wps:spPr>
                          <a:xfrm>
                            <a:off x="2205067" y="1384087"/>
                            <a:ext cx="2124075" cy="1270"/>
                          </a:xfrm>
                          <a:custGeom>
                            <a:avLst/>
                            <a:gdLst/>
                            <a:ahLst/>
                            <a:cxnLst/>
                            <a:rect l="l" t="t" r="r" b="b"/>
                            <a:pathLst>
                              <a:path w="2124075" h="0">
                                <a:moveTo>
                                  <a:pt x="0" y="0"/>
                                </a:moveTo>
                                <a:lnTo>
                                  <a:pt x="2123503" y="0"/>
                                </a:lnTo>
                              </a:path>
                            </a:pathLst>
                          </a:custGeom>
                          <a:ln w="6350">
                            <a:solidFill>
                              <a:srgbClr val="78A22E"/>
                            </a:solidFill>
                            <a:prstDash val="solid"/>
                          </a:ln>
                        </wps:spPr>
                        <wps:bodyPr wrap="square" lIns="0" tIns="0" rIns="0" bIns="0" rtlCol="0">
                          <a:prstTxWarp prst="textNoShape">
                            <a:avLst/>
                          </a:prstTxWarp>
                          <a:noAutofit/>
                        </wps:bodyPr>
                      </wps:wsp>
                      <wps:wsp>
                        <wps:cNvPr id="107" name="Graphic 107"/>
                        <wps:cNvSpPr/>
                        <wps:spPr>
                          <a:xfrm>
                            <a:off x="4328569" y="1387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08" name="Graphic 108"/>
                        <wps:cNvSpPr/>
                        <wps:spPr>
                          <a:xfrm>
                            <a:off x="4328569" y="1384087"/>
                            <a:ext cx="1437005" cy="1270"/>
                          </a:xfrm>
                          <a:custGeom>
                            <a:avLst/>
                            <a:gdLst/>
                            <a:ahLst/>
                            <a:cxnLst/>
                            <a:rect l="l" t="t" r="r" b="b"/>
                            <a:pathLst>
                              <a:path w="1437005" h="0">
                                <a:moveTo>
                                  <a:pt x="0" y="0"/>
                                </a:moveTo>
                                <a:lnTo>
                                  <a:pt x="1436966" y="0"/>
                                </a:lnTo>
                              </a:path>
                            </a:pathLst>
                          </a:custGeom>
                          <a:ln w="6350">
                            <a:solidFill>
                              <a:srgbClr val="78A22E"/>
                            </a:solidFill>
                            <a:prstDash val="solid"/>
                          </a:ln>
                        </wps:spPr>
                        <wps:bodyPr wrap="square" lIns="0" tIns="0" rIns="0" bIns="0" rtlCol="0">
                          <a:prstTxWarp prst="textNoShape">
                            <a:avLst/>
                          </a:prstTxWarp>
                          <a:noAutofit/>
                        </wps:bodyPr>
                      </wps:wsp>
                      <wps:wsp>
                        <wps:cNvPr id="109" name="Graphic 109"/>
                        <wps:cNvSpPr/>
                        <wps:spPr>
                          <a:xfrm>
                            <a:off x="5765533" y="1384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110" name="Graphic 110"/>
                        <wps:cNvSpPr/>
                        <wps:spPr>
                          <a:xfrm>
                            <a:off x="6642093" y="1384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11" name="Graphic 111"/>
                        <wps:cNvSpPr/>
                        <wps:spPr>
                          <a:xfrm>
                            <a:off x="359407" y="1603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12" name="Graphic 112"/>
                        <wps:cNvSpPr/>
                        <wps:spPr>
                          <a:xfrm>
                            <a:off x="356232" y="1600088"/>
                            <a:ext cx="1852295" cy="1270"/>
                          </a:xfrm>
                          <a:custGeom>
                            <a:avLst/>
                            <a:gdLst/>
                            <a:ahLst/>
                            <a:cxnLst/>
                            <a:rect l="l" t="t" r="r" b="b"/>
                            <a:pathLst>
                              <a:path w="1852295" h="0">
                                <a:moveTo>
                                  <a:pt x="0" y="0"/>
                                </a:moveTo>
                                <a:lnTo>
                                  <a:pt x="1852015" y="0"/>
                                </a:lnTo>
                              </a:path>
                            </a:pathLst>
                          </a:custGeom>
                          <a:ln w="6350">
                            <a:solidFill>
                              <a:srgbClr val="78A22E"/>
                            </a:solidFill>
                            <a:prstDash val="solid"/>
                          </a:ln>
                        </wps:spPr>
                        <wps:bodyPr wrap="square" lIns="0" tIns="0" rIns="0" bIns="0" rtlCol="0">
                          <a:prstTxWarp prst="textNoShape">
                            <a:avLst/>
                          </a:prstTxWarp>
                          <a:noAutofit/>
                        </wps:bodyPr>
                      </wps:wsp>
                      <wps:wsp>
                        <wps:cNvPr id="113" name="Graphic 113"/>
                        <wps:cNvSpPr/>
                        <wps:spPr>
                          <a:xfrm>
                            <a:off x="2205067" y="1603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14" name="Graphic 114"/>
                        <wps:cNvSpPr/>
                        <wps:spPr>
                          <a:xfrm>
                            <a:off x="4328569" y="1603260"/>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15" name="Graphic 115"/>
                        <wps:cNvSpPr/>
                        <wps:spPr>
                          <a:xfrm>
                            <a:off x="4325394" y="1600088"/>
                            <a:ext cx="1440180" cy="1270"/>
                          </a:xfrm>
                          <a:custGeom>
                            <a:avLst/>
                            <a:gdLst/>
                            <a:ahLst/>
                            <a:cxnLst/>
                            <a:rect l="l" t="t" r="r" b="b"/>
                            <a:pathLst>
                              <a:path w="1440180" h="0">
                                <a:moveTo>
                                  <a:pt x="0" y="0"/>
                                </a:moveTo>
                                <a:lnTo>
                                  <a:pt x="1440141" y="0"/>
                                </a:lnTo>
                              </a:path>
                            </a:pathLst>
                          </a:custGeom>
                          <a:ln w="6350">
                            <a:solidFill>
                              <a:srgbClr val="78A22E"/>
                            </a:solidFill>
                            <a:prstDash val="solid"/>
                          </a:ln>
                        </wps:spPr>
                        <wps:bodyPr wrap="square" lIns="0" tIns="0" rIns="0" bIns="0" rtlCol="0">
                          <a:prstTxWarp prst="textNoShape">
                            <a:avLst/>
                          </a:prstTxWarp>
                          <a:noAutofit/>
                        </wps:bodyPr>
                      </wps:wsp>
                      <wps:wsp>
                        <wps:cNvPr id="116" name="Graphic 116"/>
                        <wps:cNvSpPr/>
                        <wps:spPr>
                          <a:xfrm>
                            <a:off x="5765533" y="1600088"/>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117" name="Graphic 117"/>
                        <wps:cNvSpPr/>
                        <wps:spPr>
                          <a:xfrm>
                            <a:off x="6642093" y="1600085"/>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18" name="Graphic 118"/>
                        <wps:cNvSpPr/>
                        <wps:spPr>
                          <a:xfrm>
                            <a:off x="6350" y="1816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19" name="Graphic 119"/>
                        <wps:cNvSpPr/>
                        <wps:spPr>
                          <a:xfrm>
                            <a:off x="6350" y="2032086"/>
                            <a:ext cx="1270" cy="210185"/>
                          </a:xfrm>
                          <a:custGeom>
                            <a:avLst/>
                            <a:gdLst/>
                            <a:ahLst/>
                            <a:cxnLst/>
                            <a:rect l="l" t="t" r="r" b="b"/>
                            <a:pathLst>
                              <a:path w="0" h="210185">
                                <a:moveTo>
                                  <a:pt x="0" y="20965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20" name="Graphic 120"/>
                        <wps:cNvSpPr/>
                        <wps:spPr>
                          <a:xfrm>
                            <a:off x="12700" y="1816087"/>
                            <a:ext cx="346710" cy="1270"/>
                          </a:xfrm>
                          <a:custGeom>
                            <a:avLst/>
                            <a:gdLst/>
                            <a:ahLst/>
                            <a:cxnLst/>
                            <a:rect l="l" t="t" r="r" b="b"/>
                            <a:pathLst>
                              <a:path w="346710" h="0">
                                <a:moveTo>
                                  <a:pt x="0" y="0"/>
                                </a:moveTo>
                                <a:lnTo>
                                  <a:pt x="346710" y="0"/>
                                </a:lnTo>
                              </a:path>
                            </a:pathLst>
                          </a:custGeom>
                          <a:ln w="6350">
                            <a:solidFill>
                              <a:srgbClr val="78A22E"/>
                            </a:solidFill>
                            <a:prstDash val="solid"/>
                          </a:ln>
                        </wps:spPr>
                        <wps:bodyPr wrap="square" lIns="0" tIns="0" rIns="0" bIns="0" rtlCol="0">
                          <a:prstTxWarp prst="textNoShape">
                            <a:avLst/>
                          </a:prstTxWarp>
                          <a:noAutofit/>
                        </wps:bodyPr>
                      </wps:wsp>
                      <wps:wsp>
                        <wps:cNvPr id="121" name="Graphic 121"/>
                        <wps:cNvSpPr/>
                        <wps:spPr>
                          <a:xfrm>
                            <a:off x="359407" y="1819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22" name="Graphic 122"/>
                        <wps:cNvSpPr/>
                        <wps:spPr>
                          <a:xfrm>
                            <a:off x="359407" y="1816087"/>
                            <a:ext cx="1845945" cy="1270"/>
                          </a:xfrm>
                          <a:custGeom>
                            <a:avLst/>
                            <a:gdLst/>
                            <a:ahLst/>
                            <a:cxnLst/>
                            <a:rect l="l" t="t" r="r" b="b"/>
                            <a:pathLst>
                              <a:path w="1845945" h="0">
                                <a:moveTo>
                                  <a:pt x="0" y="0"/>
                                </a:moveTo>
                                <a:lnTo>
                                  <a:pt x="1845665" y="0"/>
                                </a:lnTo>
                              </a:path>
                            </a:pathLst>
                          </a:custGeom>
                          <a:ln w="6350">
                            <a:solidFill>
                              <a:srgbClr val="78A22E"/>
                            </a:solidFill>
                            <a:prstDash val="solid"/>
                          </a:ln>
                        </wps:spPr>
                        <wps:bodyPr wrap="square" lIns="0" tIns="0" rIns="0" bIns="0" rtlCol="0">
                          <a:prstTxWarp prst="textNoShape">
                            <a:avLst/>
                          </a:prstTxWarp>
                          <a:noAutofit/>
                        </wps:bodyPr>
                      </wps:wsp>
                      <wps:wsp>
                        <wps:cNvPr id="123" name="Graphic 123"/>
                        <wps:cNvSpPr/>
                        <wps:spPr>
                          <a:xfrm>
                            <a:off x="2205067" y="1819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24" name="Graphic 124"/>
                        <wps:cNvSpPr/>
                        <wps:spPr>
                          <a:xfrm>
                            <a:off x="2205067" y="1816087"/>
                            <a:ext cx="2124075" cy="1270"/>
                          </a:xfrm>
                          <a:custGeom>
                            <a:avLst/>
                            <a:gdLst/>
                            <a:ahLst/>
                            <a:cxnLst/>
                            <a:rect l="l" t="t" r="r" b="b"/>
                            <a:pathLst>
                              <a:path w="2124075" h="0">
                                <a:moveTo>
                                  <a:pt x="0" y="0"/>
                                </a:moveTo>
                                <a:lnTo>
                                  <a:pt x="2123503" y="0"/>
                                </a:lnTo>
                              </a:path>
                            </a:pathLst>
                          </a:custGeom>
                          <a:ln w="6350">
                            <a:solidFill>
                              <a:srgbClr val="78A22E"/>
                            </a:solidFill>
                            <a:prstDash val="solid"/>
                          </a:ln>
                        </wps:spPr>
                        <wps:bodyPr wrap="square" lIns="0" tIns="0" rIns="0" bIns="0" rtlCol="0">
                          <a:prstTxWarp prst="textNoShape">
                            <a:avLst/>
                          </a:prstTxWarp>
                          <a:noAutofit/>
                        </wps:bodyPr>
                      </wps:wsp>
                      <wps:wsp>
                        <wps:cNvPr id="125" name="Graphic 125"/>
                        <wps:cNvSpPr/>
                        <wps:spPr>
                          <a:xfrm>
                            <a:off x="4328569" y="1819261"/>
                            <a:ext cx="1270" cy="210185"/>
                          </a:xfrm>
                          <a:custGeom>
                            <a:avLst/>
                            <a:gdLst/>
                            <a:ahLst/>
                            <a:cxnLst/>
                            <a:rect l="l" t="t" r="r" b="b"/>
                            <a:pathLst>
                              <a:path w="0" h="210185">
                                <a:moveTo>
                                  <a:pt x="0" y="209651"/>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26" name="Graphic 126"/>
                        <wps:cNvSpPr/>
                        <wps:spPr>
                          <a:xfrm>
                            <a:off x="4328569" y="1816087"/>
                            <a:ext cx="1437005" cy="1270"/>
                          </a:xfrm>
                          <a:custGeom>
                            <a:avLst/>
                            <a:gdLst/>
                            <a:ahLst/>
                            <a:cxnLst/>
                            <a:rect l="l" t="t" r="r" b="b"/>
                            <a:pathLst>
                              <a:path w="1437005" h="0">
                                <a:moveTo>
                                  <a:pt x="0" y="0"/>
                                </a:moveTo>
                                <a:lnTo>
                                  <a:pt x="1436966" y="0"/>
                                </a:lnTo>
                              </a:path>
                            </a:pathLst>
                          </a:custGeom>
                          <a:ln w="6350">
                            <a:solidFill>
                              <a:srgbClr val="78A22E"/>
                            </a:solidFill>
                            <a:prstDash val="solid"/>
                          </a:ln>
                        </wps:spPr>
                        <wps:bodyPr wrap="square" lIns="0" tIns="0" rIns="0" bIns="0" rtlCol="0">
                          <a:prstTxWarp prst="textNoShape">
                            <a:avLst/>
                          </a:prstTxWarp>
                          <a:noAutofit/>
                        </wps:bodyPr>
                      </wps:wsp>
                      <wps:wsp>
                        <wps:cNvPr id="127" name="Graphic 127"/>
                        <wps:cNvSpPr/>
                        <wps:spPr>
                          <a:xfrm>
                            <a:off x="5765533" y="1816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128" name="Graphic 128"/>
                        <wps:cNvSpPr/>
                        <wps:spPr>
                          <a:xfrm>
                            <a:off x="6642093" y="1816086"/>
                            <a:ext cx="1270" cy="216535"/>
                          </a:xfrm>
                          <a:custGeom>
                            <a:avLst/>
                            <a:gdLst/>
                            <a:ahLst/>
                            <a:cxnLst/>
                            <a:rect l="l" t="t" r="r" b="b"/>
                            <a:pathLst>
                              <a:path w="0" h="216535">
                                <a:moveTo>
                                  <a:pt x="0" y="21600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29" name="Graphic 129"/>
                        <wps:cNvSpPr/>
                        <wps:spPr>
                          <a:xfrm>
                            <a:off x="359407" y="2035261"/>
                            <a:ext cx="1270" cy="207010"/>
                          </a:xfrm>
                          <a:custGeom>
                            <a:avLst/>
                            <a:gdLst/>
                            <a:ahLst/>
                            <a:cxnLst/>
                            <a:rect l="l" t="t" r="r" b="b"/>
                            <a:pathLst>
                              <a:path w="0" h="207010">
                                <a:moveTo>
                                  <a:pt x="0" y="206476"/>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0" name="Graphic 130"/>
                        <wps:cNvSpPr/>
                        <wps:spPr>
                          <a:xfrm>
                            <a:off x="356232" y="2032087"/>
                            <a:ext cx="1852295" cy="1270"/>
                          </a:xfrm>
                          <a:custGeom>
                            <a:avLst/>
                            <a:gdLst/>
                            <a:ahLst/>
                            <a:cxnLst/>
                            <a:rect l="l" t="t" r="r" b="b"/>
                            <a:pathLst>
                              <a:path w="1852295" h="0">
                                <a:moveTo>
                                  <a:pt x="0" y="0"/>
                                </a:moveTo>
                                <a:lnTo>
                                  <a:pt x="1852015" y="0"/>
                                </a:lnTo>
                              </a:path>
                            </a:pathLst>
                          </a:custGeom>
                          <a:ln w="6350">
                            <a:solidFill>
                              <a:srgbClr val="78A22E"/>
                            </a:solidFill>
                            <a:prstDash val="solid"/>
                          </a:ln>
                        </wps:spPr>
                        <wps:bodyPr wrap="square" lIns="0" tIns="0" rIns="0" bIns="0" rtlCol="0">
                          <a:prstTxWarp prst="textNoShape">
                            <a:avLst/>
                          </a:prstTxWarp>
                          <a:noAutofit/>
                        </wps:bodyPr>
                      </wps:wsp>
                      <wps:wsp>
                        <wps:cNvPr id="131" name="Graphic 131"/>
                        <wps:cNvSpPr/>
                        <wps:spPr>
                          <a:xfrm>
                            <a:off x="2205067" y="2035261"/>
                            <a:ext cx="1270" cy="207010"/>
                          </a:xfrm>
                          <a:custGeom>
                            <a:avLst/>
                            <a:gdLst/>
                            <a:ahLst/>
                            <a:cxnLst/>
                            <a:rect l="l" t="t" r="r" b="b"/>
                            <a:pathLst>
                              <a:path w="0" h="207010">
                                <a:moveTo>
                                  <a:pt x="0" y="206476"/>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2" name="Graphic 132"/>
                        <wps:cNvSpPr/>
                        <wps:spPr>
                          <a:xfrm>
                            <a:off x="4328569" y="2035261"/>
                            <a:ext cx="1270" cy="207010"/>
                          </a:xfrm>
                          <a:custGeom>
                            <a:avLst/>
                            <a:gdLst/>
                            <a:ahLst/>
                            <a:cxnLst/>
                            <a:rect l="l" t="t" r="r" b="b"/>
                            <a:pathLst>
                              <a:path w="0" h="207010">
                                <a:moveTo>
                                  <a:pt x="0" y="206476"/>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3" name="Graphic 133"/>
                        <wps:cNvSpPr/>
                        <wps:spPr>
                          <a:xfrm>
                            <a:off x="4325394" y="2032087"/>
                            <a:ext cx="1440180" cy="1270"/>
                          </a:xfrm>
                          <a:custGeom>
                            <a:avLst/>
                            <a:gdLst/>
                            <a:ahLst/>
                            <a:cxnLst/>
                            <a:rect l="l" t="t" r="r" b="b"/>
                            <a:pathLst>
                              <a:path w="1440180" h="0">
                                <a:moveTo>
                                  <a:pt x="0" y="0"/>
                                </a:moveTo>
                                <a:lnTo>
                                  <a:pt x="1440141" y="0"/>
                                </a:lnTo>
                              </a:path>
                            </a:pathLst>
                          </a:custGeom>
                          <a:ln w="6350">
                            <a:solidFill>
                              <a:srgbClr val="78A22E"/>
                            </a:solidFill>
                            <a:prstDash val="solid"/>
                          </a:ln>
                        </wps:spPr>
                        <wps:bodyPr wrap="square" lIns="0" tIns="0" rIns="0" bIns="0" rtlCol="0">
                          <a:prstTxWarp prst="textNoShape">
                            <a:avLst/>
                          </a:prstTxWarp>
                          <a:noAutofit/>
                        </wps:bodyPr>
                      </wps:wsp>
                      <wps:wsp>
                        <wps:cNvPr id="134" name="Graphic 134"/>
                        <wps:cNvSpPr/>
                        <wps:spPr>
                          <a:xfrm>
                            <a:off x="5765533" y="2032087"/>
                            <a:ext cx="870585" cy="1270"/>
                          </a:xfrm>
                          <a:custGeom>
                            <a:avLst/>
                            <a:gdLst/>
                            <a:ahLst/>
                            <a:cxnLst/>
                            <a:rect l="l" t="t" r="r" b="b"/>
                            <a:pathLst>
                              <a:path w="870585" h="0">
                                <a:moveTo>
                                  <a:pt x="0" y="0"/>
                                </a:moveTo>
                                <a:lnTo>
                                  <a:pt x="870204" y="0"/>
                                </a:lnTo>
                              </a:path>
                            </a:pathLst>
                          </a:custGeom>
                          <a:ln w="6350">
                            <a:solidFill>
                              <a:srgbClr val="78A22E"/>
                            </a:solidFill>
                            <a:prstDash val="solid"/>
                          </a:ln>
                        </wps:spPr>
                        <wps:bodyPr wrap="square" lIns="0" tIns="0" rIns="0" bIns="0" rtlCol="0">
                          <a:prstTxWarp prst="textNoShape">
                            <a:avLst/>
                          </a:prstTxWarp>
                          <a:noAutofit/>
                        </wps:bodyPr>
                      </wps:wsp>
                      <wps:wsp>
                        <wps:cNvPr id="135" name="Graphic 135"/>
                        <wps:cNvSpPr/>
                        <wps:spPr>
                          <a:xfrm>
                            <a:off x="6642093" y="2032086"/>
                            <a:ext cx="1270" cy="210185"/>
                          </a:xfrm>
                          <a:custGeom>
                            <a:avLst/>
                            <a:gdLst/>
                            <a:ahLst/>
                            <a:cxnLst/>
                            <a:rect l="l" t="t" r="r" b="b"/>
                            <a:pathLst>
                              <a:path w="0" h="210185">
                                <a:moveTo>
                                  <a:pt x="0" y="209651"/>
                                </a:moveTo>
                                <a:lnTo>
                                  <a:pt x="0" y="0"/>
                                </a:lnTo>
                              </a:path>
                            </a:pathLst>
                          </a:custGeom>
                          <a:ln w="12700">
                            <a:solidFill>
                              <a:srgbClr val="78A22E"/>
                            </a:solidFill>
                            <a:prstDash val="solid"/>
                          </a:ln>
                        </wps:spPr>
                        <wps:bodyPr wrap="square" lIns="0" tIns="0" rIns="0" bIns="0" rtlCol="0">
                          <a:prstTxWarp prst="textNoShape">
                            <a:avLst/>
                          </a:prstTxWarp>
                          <a:noAutofit/>
                        </wps:bodyPr>
                      </wps:wsp>
                      <wps:wsp>
                        <wps:cNvPr id="136" name="Graphic 136"/>
                        <wps:cNvSpPr/>
                        <wps:spPr>
                          <a:xfrm>
                            <a:off x="5765533" y="12698"/>
                            <a:ext cx="1270" cy="250825"/>
                          </a:xfrm>
                          <a:custGeom>
                            <a:avLst/>
                            <a:gdLst/>
                            <a:ahLst/>
                            <a:cxnLst/>
                            <a:rect l="l" t="t" r="r" b="b"/>
                            <a:pathLst>
                              <a:path w="0" h="250825">
                                <a:moveTo>
                                  <a:pt x="0" y="250520"/>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7" name="Graphic 137"/>
                        <wps:cNvSpPr/>
                        <wps:spPr>
                          <a:xfrm>
                            <a:off x="5765533" y="263218"/>
                            <a:ext cx="1270" cy="70485"/>
                          </a:xfrm>
                          <a:custGeom>
                            <a:avLst/>
                            <a:gdLst/>
                            <a:ahLst/>
                            <a:cxnLst/>
                            <a:rect l="l" t="t" r="r" b="b"/>
                            <a:pathLst>
                              <a:path w="0" h="70485">
                                <a:moveTo>
                                  <a:pt x="0" y="70485"/>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8" name="Graphic 138"/>
                        <wps:cNvSpPr/>
                        <wps:spPr>
                          <a:xfrm>
                            <a:off x="5765533" y="340052"/>
                            <a:ext cx="1270" cy="177165"/>
                          </a:xfrm>
                          <a:custGeom>
                            <a:avLst/>
                            <a:gdLst/>
                            <a:ahLst/>
                            <a:cxnLst/>
                            <a:rect l="l" t="t" r="r" b="b"/>
                            <a:pathLst>
                              <a:path w="0" h="177165">
                                <a:moveTo>
                                  <a:pt x="0" y="176860"/>
                                </a:moveTo>
                                <a:lnTo>
                                  <a:pt x="0" y="0"/>
                                </a:lnTo>
                              </a:path>
                            </a:pathLst>
                          </a:custGeom>
                          <a:ln w="6350">
                            <a:solidFill>
                              <a:srgbClr val="78A22E"/>
                            </a:solidFill>
                            <a:prstDash val="solid"/>
                          </a:ln>
                        </wps:spPr>
                        <wps:bodyPr wrap="square" lIns="0" tIns="0" rIns="0" bIns="0" rtlCol="0">
                          <a:prstTxWarp prst="textNoShape">
                            <a:avLst/>
                          </a:prstTxWarp>
                          <a:noAutofit/>
                        </wps:bodyPr>
                      </wps:wsp>
                      <wps:wsp>
                        <wps:cNvPr id="139" name="Graphic 139"/>
                        <wps:cNvSpPr/>
                        <wps:spPr>
                          <a:xfrm>
                            <a:off x="359407" y="2248087"/>
                            <a:ext cx="1845945" cy="1270"/>
                          </a:xfrm>
                          <a:custGeom>
                            <a:avLst/>
                            <a:gdLst/>
                            <a:ahLst/>
                            <a:cxnLst/>
                            <a:rect l="l" t="t" r="r" b="b"/>
                            <a:pathLst>
                              <a:path w="1845945" h="0">
                                <a:moveTo>
                                  <a:pt x="0" y="0"/>
                                </a:moveTo>
                                <a:lnTo>
                                  <a:pt x="1845665" y="0"/>
                                </a:lnTo>
                              </a:path>
                            </a:pathLst>
                          </a:custGeom>
                          <a:ln w="12700">
                            <a:solidFill>
                              <a:srgbClr val="78A22E"/>
                            </a:solidFill>
                            <a:prstDash val="solid"/>
                          </a:ln>
                        </wps:spPr>
                        <wps:bodyPr wrap="square" lIns="0" tIns="0" rIns="0" bIns="0" rtlCol="0">
                          <a:prstTxWarp prst="textNoShape">
                            <a:avLst/>
                          </a:prstTxWarp>
                          <a:noAutofit/>
                        </wps:bodyPr>
                      </wps:wsp>
                      <wps:wsp>
                        <wps:cNvPr id="140" name="Graphic 140"/>
                        <wps:cNvSpPr/>
                        <wps:spPr>
                          <a:xfrm>
                            <a:off x="4328569" y="2248087"/>
                            <a:ext cx="1437005" cy="1270"/>
                          </a:xfrm>
                          <a:custGeom>
                            <a:avLst/>
                            <a:gdLst/>
                            <a:ahLst/>
                            <a:cxnLst/>
                            <a:rect l="l" t="t" r="r" b="b"/>
                            <a:pathLst>
                              <a:path w="1437005" h="0">
                                <a:moveTo>
                                  <a:pt x="0" y="0"/>
                                </a:moveTo>
                                <a:lnTo>
                                  <a:pt x="1436966" y="0"/>
                                </a:lnTo>
                              </a:path>
                            </a:pathLst>
                          </a:custGeom>
                          <a:ln w="12700">
                            <a:solidFill>
                              <a:srgbClr val="78A22E"/>
                            </a:solidFill>
                            <a:prstDash val="solid"/>
                          </a:ln>
                        </wps:spPr>
                        <wps:bodyPr wrap="square" lIns="0" tIns="0" rIns="0" bIns="0" rtlCol="0">
                          <a:prstTxWarp prst="textNoShape">
                            <a:avLst/>
                          </a:prstTxWarp>
                          <a:noAutofit/>
                        </wps:bodyPr>
                      </wps:wsp>
                      <wps:wsp>
                        <wps:cNvPr id="141" name="Graphic 141"/>
                        <wps:cNvSpPr/>
                        <wps:spPr>
                          <a:xfrm>
                            <a:off x="5765533" y="2248087"/>
                            <a:ext cx="883285" cy="1270"/>
                          </a:xfrm>
                          <a:custGeom>
                            <a:avLst/>
                            <a:gdLst/>
                            <a:ahLst/>
                            <a:cxnLst/>
                            <a:rect l="l" t="t" r="r" b="b"/>
                            <a:pathLst>
                              <a:path w="883285" h="0">
                                <a:moveTo>
                                  <a:pt x="0" y="0"/>
                                </a:moveTo>
                                <a:lnTo>
                                  <a:pt x="882904" y="0"/>
                                </a:lnTo>
                              </a:path>
                            </a:pathLst>
                          </a:custGeom>
                          <a:ln w="12700">
                            <a:solidFill>
                              <a:srgbClr val="78A22E"/>
                            </a:solidFill>
                            <a:prstDash val="solid"/>
                          </a:ln>
                        </wps:spPr>
                        <wps:bodyPr wrap="square" lIns="0" tIns="0" rIns="0" bIns="0" rtlCol="0">
                          <a:prstTxWarp prst="textNoShape">
                            <a:avLst/>
                          </a:prstTxWarp>
                          <a:noAutofit/>
                        </wps:bodyPr>
                      </wps:wsp>
                      <wps:wsp>
                        <wps:cNvPr id="142" name="Graphic 142"/>
                        <wps:cNvSpPr/>
                        <wps:spPr>
                          <a:xfrm>
                            <a:off x="2205067" y="2248087"/>
                            <a:ext cx="2124075" cy="1270"/>
                          </a:xfrm>
                          <a:custGeom>
                            <a:avLst/>
                            <a:gdLst/>
                            <a:ahLst/>
                            <a:cxnLst/>
                            <a:rect l="l" t="t" r="r" b="b"/>
                            <a:pathLst>
                              <a:path w="2124075" h="0">
                                <a:moveTo>
                                  <a:pt x="0" y="0"/>
                                </a:moveTo>
                                <a:lnTo>
                                  <a:pt x="2123503" y="0"/>
                                </a:lnTo>
                              </a:path>
                            </a:pathLst>
                          </a:custGeom>
                          <a:ln w="12700">
                            <a:solidFill>
                              <a:srgbClr val="78A22E"/>
                            </a:solidFill>
                            <a:prstDash val="solid"/>
                          </a:ln>
                        </wps:spPr>
                        <wps:bodyPr wrap="square" lIns="0" tIns="0" rIns="0" bIns="0" rtlCol="0">
                          <a:prstTxWarp prst="textNoShape">
                            <a:avLst/>
                          </a:prstTxWarp>
                          <a:noAutofit/>
                        </wps:bodyPr>
                      </wps:wsp>
                      <wps:wsp>
                        <wps:cNvPr id="143" name="Graphic 143"/>
                        <wps:cNvSpPr/>
                        <wps:spPr>
                          <a:xfrm>
                            <a:off x="0" y="2248087"/>
                            <a:ext cx="359410" cy="1270"/>
                          </a:xfrm>
                          <a:custGeom>
                            <a:avLst/>
                            <a:gdLst/>
                            <a:ahLst/>
                            <a:cxnLst/>
                            <a:rect l="l" t="t" r="r" b="b"/>
                            <a:pathLst>
                              <a:path w="359410" h="0">
                                <a:moveTo>
                                  <a:pt x="0" y="0"/>
                                </a:moveTo>
                                <a:lnTo>
                                  <a:pt x="359410" y="0"/>
                                </a:lnTo>
                              </a:path>
                            </a:pathLst>
                          </a:custGeom>
                          <a:ln w="12700">
                            <a:solidFill>
                              <a:srgbClr val="78A22E"/>
                            </a:solidFill>
                            <a:prstDash val="solid"/>
                          </a:ln>
                        </wps:spPr>
                        <wps:bodyPr wrap="square" lIns="0" tIns="0" rIns="0" bIns="0" rtlCol="0">
                          <a:prstTxWarp prst="textNoShape">
                            <a:avLst/>
                          </a:prstTxWarp>
                          <a:noAutofit/>
                        </wps:bodyPr>
                      </wps:wsp>
                      <wps:wsp>
                        <wps:cNvPr id="144" name="Graphic 144"/>
                        <wps:cNvSpPr/>
                        <wps:spPr>
                          <a:xfrm>
                            <a:off x="2351013"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45" name="Graphic 145"/>
                        <wps:cNvSpPr/>
                        <wps:spPr>
                          <a:xfrm>
                            <a:off x="2514268"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46" name="Graphic 146"/>
                        <wps:cNvSpPr/>
                        <wps:spPr>
                          <a:xfrm>
                            <a:off x="2840777"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47" name="Graphic 147"/>
                        <wps:cNvSpPr/>
                        <wps:spPr>
                          <a:xfrm>
                            <a:off x="3330540"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48" name="Graphic 148"/>
                        <wps:cNvSpPr/>
                        <wps:spPr>
                          <a:xfrm>
                            <a:off x="2677523" y="898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49" name="Graphic 149"/>
                        <wps:cNvSpPr/>
                        <wps:spPr>
                          <a:xfrm>
                            <a:off x="3004032"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0" name="Graphic 150"/>
                        <wps:cNvSpPr/>
                        <wps:spPr>
                          <a:xfrm>
                            <a:off x="3167285" y="898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1" name="Graphic 151"/>
                        <wps:cNvSpPr/>
                        <wps:spPr>
                          <a:xfrm>
                            <a:off x="3493795" y="898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2" name="Graphic 152"/>
                        <wps:cNvSpPr/>
                        <wps:spPr>
                          <a:xfrm>
                            <a:off x="3657050"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3" name="Graphic 153"/>
                        <wps:cNvSpPr/>
                        <wps:spPr>
                          <a:xfrm>
                            <a:off x="3820303" y="898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4" name="Graphic 154"/>
                        <wps:cNvSpPr/>
                        <wps:spPr>
                          <a:xfrm>
                            <a:off x="3983558" y="898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5" name="Graphic 155"/>
                        <wps:cNvSpPr/>
                        <wps:spPr>
                          <a:xfrm>
                            <a:off x="4146812" y="898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6" name="Graphic 156"/>
                        <wps:cNvSpPr/>
                        <wps:spPr>
                          <a:xfrm>
                            <a:off x="2351013"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7" name="Graphic 157"/>
                        <wps:cNvSpPr/>
                        <wps:spPr>
                          <a:xfrm>
                            <a:off x="2514268"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8" name="Graphic 158"/>
                        <wps:cNvSpPr/>
                        <wps:spPr>
                          <a:xfrm>
                            <a:off x="2840777"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59" name="Graphic 159"/>
                        <wps:cNvSpPr/>
                        <wps:spPr>
                          <a:xfrm>
                            <a:off x="3330540"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0" name="Graphic 160"/>
                        <wps:cNvSpPr/>
                        <wps:spPr>
                          <a:xfrm>
                            <a:off x="2677523"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1" name="Graphic 161"/>
                        <wps:cNvSpPr/>
                        <wps:spPr>
                          <a:xfrm>
                            <a:off x="3004032"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2" name="Graphic 162"/>
                        <wps:cNvSpPr/>
                        <wps:spPr>
                          <a:xfrm>
                            <a:off x="3167285"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3" name="Graphic 163"/>
                        <wps:cNvSpPr/>
                        <wps:spPr>
                          <a:xfrm>
                            <a:off x="3493795"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4" name="Graphic 164"/>
                        <wps:cNvSpPr/>
                        <wps:spPr>
                          <a:xfrm>
                            <a:off x="3657050"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5" name="Graphic 165"/>
                        <wps:cNvSpPr/>
                        <wps:spPr>
                          <a:xfrm>
                            <a:off x="3820303"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6" name="Graphic 166"/>
                        <wps:cNvSpPr/>
                        <wps:spPr>
                          <a:xfrm>
                            <a:off x="3983558"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7" name="Graphic 167"/>
                        <wps:cNvSpPr/>
                        <wps:spPr>
                          <a:xfrm>
                            <a:off x="4146812" y="1763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8" name="Graphic 168"/>
                        <wps:cNvSpPr/>
                        <wps:spPr>
                          <a:xfrm>
                            <a:off x="2351013"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69" name="Graphic 169"/>
                        <wps:cNvSpPr/>
                        <wps:spPr>
                          <a:xfrm>
                            <a:off x="2514268"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0" name="Graphic 170"/>
                        <wps:cNvSpPr/>
                        <wps:spPr>
                          <a:xfrm>
                            <a:off x="2840777"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1" name="Graphic 171"/>
                        <wps:cNvSpPr/>
                        <wps:spPr>
                          <a:xfrm>
                            <a:off x="3330540"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2" name="Graphic 172"/>
                        <wps:cNvSpPr/>
                        <wps:spPr>
                          <a:xfrm>
                            <a:off x="2677523"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3" name="Graphic 173"/>
                        <wps:cNvSpPr/>
                        <wps:spPr>
                          <a:xfrm>
                            <a:off x="3004032"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4" name="Graphic 174"/>
                        <wps:cNvSpPr/>
                        <wps:spPr>
                          <a:xfrm>
                            <a:off x="3167285"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5" name="Graphic 175"/>
                        <wps:cNvSpPr/>
                        <wps:spPr>
                          <a:xfrm>
                            <a:off x="3493795" y="1331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6" name="Graphic 176"/>
                        <wps:cNvSpPr/>
                        <wps:spPr>
                          <a:xfrm>
                            <a:off x="3657050"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7" name="Graphic 177"/>
                        <wps:cNvSpPr/>
                        <wps:spPr>
                          <a:xfrm>
                            <a:off x="3820303"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8" name="Graphic 178"/>
                        <wps:cNvSpPr/>
                        <wps:spPr>
                          <a:xfrm>
                            <a:off x="3983558"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79" name="Graphic 179"/>
                        <wps:cNvSpPr/>
                        <wps:spPr>
                          <a:xfrm>
                            <a:off x="4146812" y="1331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0" name="Graphic 180"/>
                        <wps:cNvSpPr/>
                        <wps:spPr>
                          <a:xfrm>
                            <a:off x="2351013"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1" name="Graphic 181"/>
                        <wps:cNvSpPr/>
                        <wps:spPr>
                          <a:xfrm>
                            <a:off x="2514268"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2" name="Graphic 182"/>
                        <wps:cNvSpPr/>
                        <wps:spPr>
                          <a:xfrm>
                            <a:off x="2840777"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3" name="Graphic 183"/>
                        <wps:cNvSpPr/>
                        <wps:spPr>
                          <a:xfrm>
                            <a:off x="3330540"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4" name="Graphic 184"/>
                        <wps:cNvSpPr/>
                        <wps:spPr>
                          <a:xfrm>
                            <a:off x="2677523"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5" name="Graphic 185"/>
                        <wps:cNvSpPr/>
                        <wps:spPr>
                          <a:xfrm>
                            <a:off x="3004032"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6" name="Graphic 186"/>
                        <wps:cNvSpPr/>
                        <wps:spPr>
                          <a:xfrm>
                            <a:off x="3167285"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7" name="Graphic 187"/>
                        <wps:cNvSpPr/>
                        <wps:spPr>
                          <a:xfrm>
                            <a:off x="3493795"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8" name="Graphic 188"/>
                        <wps:cNvSpPr/>
                        <wps:spPr>
                          <a:xfrm>
                            <a:off x="3657050"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89" name="Graphic 189"/>
                        <wps:cNvSpPr/>
                        <wps:spPr>
                          <a:xfrm>
                            <a:off x="3820303"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90" name="Graphic 190"/>
                        <wps:cNvSpPr/>
                        <wps:spPr>
                          <a:xfrm>
                            <a:off x="3983558" y="2195724"/>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91" name="Graphic 191"/>
                        <wps:cNvSpPr/>
                        <wps:spPr>
                          <a:xfrm>
                            <a:off x="4146812" y="2195723"/>
                            <a:ext cx="1270" cy="54610"/>
                          </a:xfrm>
                          <a:custGeom>
                            <a:avLst/>
                            <a:gdLst/>
                            <a:ahLst/>
                            <a:cxnLst/>
                            <a:rect l="l" t="t" r="r" b="b"/>
                            <a:pathLst>
                              <a:path w="0" h="54610">
                                <a:moveTo>
                                  <a:pt x="0" y="0"/>
                                </a:moveTo>
                                <a:lnTo>
                                  <a:pt x="0" y="54000"/>
                                </a:lnTo>
                              </a:path>
                            </a:pathLst>
                          </a:custGeom>
                          <a:ln w="3594">
                            <a:solidFill>
                              <a:srgbClr val="78A22E"/>
                            </a:solidFill>
                            <a:prstDash val="solid"/>
                          </a:ln>
                        </wps:spPr>
                        <wps:bodyPr wrap="square" lIns="0" tIns="0" rIns="0" bIns="0" rtlCol="0">
                          <a:prstTxWarp prst="textNoShape">
                            <a:avLst/>
                          </a:prstTxWarp>
                          <a:noAutofit/>
                        </wps:bodyPr>
                      </wps:wsp>
                      <wps:wsp>
                        <wps:cNvPr id="192" name="Graphic 192"/>
                        <wps:cNvSpPr/>
                        <wps:spPr>
                          <a:xfrm>
                            <a:off x="2223164" y="784124"/>
                            <a:ext cx="2096135" cy="170180"/>
                          </a:xfrm>
                          <a:custGeom>
                            <a:avLst/>
                            <a:gdLst/>
                            <a:ahLst/>
                            <a:cxnLst/>
                            <a:rect l="l" t="t" r="r" b="b"/>
                            <a:pathLst>
                              <a:path w="2096135" h="170180">
                                <a:moveTo>
                                  <a:pt x="0" y="170179"/>
                                </a:moveTo>
                                <a:lnTo>
                                  <a:pt x="2095538" y="170179"/>
                                </a:lnTo>
                                <a:lnTo>
                                  <a:pt x="2095538" y="0"/>
                                </a:lnTo>
                                <a:lnTo>
                                  <a:pt x="0" y="0"/>
                                </a:lnTo>
                                <a:lnTo>
                                  <a:pt x="0" y="170179"/>
                                </a:lnTo>
                                <a:close/>
                              </a:path>
                              <a:path w="2096135" h="170180">
                                <a:moveTo>
                                  <a:pt x="155822" y="6349"/>
                                </a:moveTo>
                                <a:lnTo>
                                  <a:pt x="155822" y="170179"/>
                                </a:lnTo>
                              </a:path>
                              <a:path w="2096135" h="170180">
                                <a:moveTo>
                                  <a:pt x="317994" y="6349"/>
                                </a:moveTo>
                                <a:lnTo>
                                  <a:pt x="317994" y="170179"/>
                                </a:lnTo>
                              </a:path>
                              <a:path w="2096135" h="170180">
                                <a:moveTo>
                                  <a:pt x="480166" y="6349"/>
                                </a:moveTo>
                                <a:lnTo>
                                  <a:pt x="480166" y="170179"/>
                                </a:lnTo>
                              </a:path>
                              <a:path w="2096135" h="170180">
                                <a:moveTo>
                                  <a:pt x="642338" y="6349"/>
                                </a:moveTo>
                                <a:lnTo>
                                  <a:pt x="642338" y="170179"/>
                                </a:lnTo>
                              </a:path>
                              <a:path w="2096135" h="170180">
                                <a:moveTo>
                                  <a:pt x="804510" y="6349"/>
                                </a:moveTo>
                                <a:lnTo>
                                  <a:pt x="804510" y="170179"/>
                                </a:lnTo>
                              </a:path>
                              <a:path w="2096135" h="170180">
                                <a:moveTo>
                                  <a:pt x="966682" y="6349"/>
                                </a:moveTo>
                                <a:lnTo>
                                  <a:pt x="966682" y="170179"/>
                                </a:lnTo>
                              </a:path>
                              <a:path w="2096135" h="170180">
                                <a:moveTo>
                                  <a:pt x="1128854" y="6349"/>
                                </a:moveTo>
                                <a:lnTo>
                                  <a:pt x="1128854" y="170179"/>
                                </a:lnTo>
                              </a:path>
                              <a:path w="2096135" h="170180">
                                <a:moveTo>
                                  <a:pt x="1291026" y="6349"/>
                                </a:moveTo>
                                <a:lnTo>
                                  <a:pt x="1291026" y="170179"/>
                                </a:lnTo>
                              </a:path>
                              <a:path w="2096135" h="170180">
                                <a:moveTo>
                                  <a:pt x="1453198" y="6349"/>
                                </a:moveTo>
                                <a:lnTo>
                                  <a:pt x="1453198" y="170179"/>
                                </a:lnTo>
                              </a:path>
                              <a:path w="2096135" h="170180">
                                <a:moveTo>
                                  <a:pt x="1615370" y="6349"/>
                                </a:moveTo>
                                <a:lnTo>
                                  <a:pt x="1615370" y="170179"/>
                                </a:lnTo>
                              </a:path>
                              <a:path w="2096135" h="170180">
                                <a:moveTo>
                                  <a:pt x="1777542" y="6349"/>
                                </a:moveTo>
                                <a:lnTo>
                                  <a:pt x="1777542" y="170179"/>
                                </a:lnTo>
                              </a:path>
                              <a:path w="2096135" h="170180">
                                <a:moveTo>
                                  <a:pt x="1939715" y="6349"/>
                                </a:moveTo>
                                <a:lnTo>
                                  <a:pt x="1939715" y="170179"/>
                                </a:lnTo>
                              </a:path>
                            </a:pathLst>
                          </a:custGeom>
                          <a:ln w="12699">
                            <a:solidFill>
                              <a:srgbClr val="000000"/>
                            </a:solidFill>
                            <a:prstDash val="solid"/>
                          </a:ln>
                        </wps:spPr>
                        <wps:bodyPr wrap="square" lIns="0" tIns="0" rIns="0" bIns="0" rtlCol="0">
                          <a:prstTxWarp prst="textNoShape">
                            <a:avLst/>
                          </a:prstTxWarp>
                          <a:noAutofit/>
                        </wps:bodyPr>
                      </wps:wsp>
                      <wps:wsp>
                        <wps:cNvPr id="193" name="Graphic 193"/>
                        <wps:cNvSpPr/>
                        <wps:spPr>
                          <a:xfrm>
                            <a:off x="2212470" y="1214794"/>
                            <a:ext cx="2106295" cy="170180"/>
                          </a:xfrm>
                          <a:custGeom>
                            <a:avLst/>
                            <a:gdLst/>
                            <a:ahLst/>
                            <a:cxnLst/>
                            <a:rect l="l" t="t" r="r" b="b"/>
                            <a:pathLst>
                              <a:path w="2106295" h="170180">
                                <a:moveTo>
                                  <a:pt x="0" y="170180"/>
                                </a:moveTo>
                                <a:lnTo>
                                  <a:pt x="2106218" y="170180"/>
                                </a:lnTo>
                                <a:lnTo>
                                  <a:pt x="2106218" y="0"/>
                                </a:lnTo>
                                <a:lnTo>
                                  <a:pt x="0" y="0"/>
                                </a:lnTo>
                                <a:lnTo>
                                  <a:pt x="0" y="170180"/>
                                </a:lnTo>
                                <a:close/>
                              </a:path>
                              <a:path w="2106295" h="170180">
                                <a:moveTo>
                                  <a:pt x="156644" y="6350"/>
                                </a:moveTo>
                                <a:lnTo>
                                  <a:pt x="156644" y="170180"/>
                                </a:lnTo>
                              </a:path>
                              <a:path w="2106295" h="170180">
                                <a:moveTo>
                                  <a:pt x="319637" y="6350"/>
                                </a:moveTo>
                                <a:lnTo>
                                  <a:pt x="319637" y="170180"/>
                                </a:lnTo>
                              </a:path>
                              <a:path w="2106295" h="170180">
                                <a:moveTo>
                                  <a:pt x="482631" y="6350"/>
                                </a:moveTo>
                                <a:lnTo>
                                  <a:pt x="482631" y="170180"/>
                                </a:lnTo>
                              </a:path>
                              <a:path w="2106295" h="170180">
                                <a:moveTo>
                                  <a:pt x="645624" y="6350"/>
                                </a:moveTo>
                                <a:lnTo>
                                  <a:pt x="645624" y="170180"/>
                                </a:lnTo>
                              </a:path>
                              <a:path w="2106295" h="170180">
                                <a:moveTo>
                                  <a:pt x="808619" y="6350"/>
                                </a:moveTo>
                                <a:lnTo>
                                  <a:pt x="808619" y="170180"/>
                                </a:lnTo>
                              </a:path>
                              <a:path w="2106295" h="170180">
                                <a:moveTo>
                                  <a:pt x="971612" y="6350"/>
                                </a:moveTo>
                                <a:lnTo>
                                  <a:pt x="971612" y="170180"/>
                                </a:lnTo>
                              </a:path>
                              <a:path w="2106295" h="170180">
                                <a:moveTo>
                                  <a:pt x="1134606" y="6350"/>
                                </a:moveTo>
                                <a:lnTo>
                                  <a:pt x="1134606" y="170180"/>
                                </a:lnTo>
                              </a:path>
                              <a:path w="2106295" h="170180">
                                <a:moveTo>
                                  <a:pt x="1297599" y="6350"/>
                                </a:moveTo>
                                <a:lnTo>
                                  <a:pt x="1297599" y="170180"/>
                                </a:lnTo>
                              </a:path>
                              <a:path w="2106295" h="170180">
                                <a:moveTo>
                                  <a:pt x="1460593" y="6350"/>
                                </a:moveTo>
                                <a:lnTo>
                                  <a:pt x="1460593" y="170180"/>
                                </a:lnTo>
                              </a:path>
                              <a:path w="2106295" h="170180">
                                <a:moveTo>
                                  <a:pt x="1623587" y="6350"/>
                                </a:moveTo>
                                <a:lnTo>
                                  <a:pt x="1623587" y="170180"/>
                                </a:lnTo>
                              </a:path>
                              <a:path w="2106295" h="170180">
                                <a:moveTo>
                                  <a:pt x="1786581" y="6350"/>
                                </a:moveTo>
                                <a:lnTo>
                                  <a:pt x="1786581" y="170180"/>
                                </a:lnTo>
                              </a:path>
                              <a:path w="2106295" h="170180">
                                <a:moveTo>
                                  <a:pt x="1949574" y="6350"/>
                                </a:moveTo>
                                <a:lnTo>
                                  <a:pt x="1949574" y="170180"/>
                                </a:lnTo>
                              </a:path>
                            </a:pathLst>
                          </a:custGeom>
                          <a:ln w="12700">
                            <a:solidFill>
                              <a:srgbClr val="000000"/>
                            </a:solidFill>
                            <a:prstDash val="solid"/>
                          </a:ln>
                        </wps:spPr>
                        <wps:bodyPr wrap="square" lIns="0" tIns="0" rIns="0" bIns="0" rtlCol="0">
                          <a:prstTxWarp prst="textNoShape">
                            <a:avLst/>
                          </a:prstTxWarp>
                          <a:noAutofit/>
                        </wps:bodyPr>
                      </wps:wsp>
                      <wps:wsp>
                        <wps:cNvPr id="194" name="Graphic 194"/>
                        <wps:cNvSpPr/>
                        <wps:spPr>
                          <a:xfrm>
                            <a:off x="2208330" y="1638263"/>
                            <a:ext cx="2106295" cy="170180"/>
                          </a:xfrm>
                          <a:custGeom>
                            <a:avLst/>
                            <a:gdLst/>
                            <a:ahLst/>
                            <a:cxnLst/>
                            <a:rect l="l" t="t" r="r" b="b"/>
                            <a:pathLst>
                              <a:path w="2106295" h="170180">
                                <a:moveTo>
                                  <a:pt x="0" y="170180"/>
                                </a:moveTo>
                                <a:lnTo>
                                  <a:pt x="2106219" y="170180"/>
                                </a:lnTo>
                                <a:lnTo>
                                  <a:pt x="2106219" y="0"/>
                                </a:lnTo>
                                <a:lnTo>
                                  <a:pt x="0" y="0"/>
                                </a:lnTo>
                                <a:lnTo>
                                  <a:pt x="0" y="170180"/>
                                </a:lnTo>
                                <a:close/>
                              </a:path>
                              <a:path w="2106295" h="170180">
                                <a:moveTo>
                                  <a:pt x="156644" y="6350"/>
                                </a:moveTo>
                                <a:lnTo>
                                  <a:pt x="156644" y="170180"/>
                                </a:lnTo>
                              </a:path>
                              <a:path w="2106295" h="170180">
                                <a:moveTo>
                                  <a:pt x="319637" y="6350"/>
                                </a:moveTo>
                                <a:lnTo>
                                  <a:pt x="319637" y="170180"/>
                                </a:lnTo>
                              </a:path>
                              <a:path w="2106295" h="170180">
                                <a:moveTo>
                                  <a:pt x="482631" y="6350"/>
                                </a:moveTo>
                                <a:lnTo>
                                  <a:pt x="482631" y="170180"/>
                                </a:lnTo>
                              </a:path>
                              <a:path w="2106295" h="170180">
                                <a:moveTo>
                                  <a:pt x="645624" y="6350"/>
                                </a:moveTo>
                                <a:lnTo>
                                  <a:pt x="645624" y="170180"/>
                                </a:lnTo>
                              </a:path>
                              <a:path w="2106295" h="170180">
                                <a:moveTo>
                                  <a:pt x="808619" y="6350"/>
                                </a:moveTo>
                                <a:lnTo>
                                  <a:pt x="808619" y="170180"/>
                                </a:lnTo>
                              </a:path>
                              <a:path w="2106295" h="170180">
                                <a:moveTo>
                                  <a:pt x="971612" y="6350"/>
                                </a:moveTo>
                                <a:lnTo>
                                  <a:pt x="971612" y="170180"/>
                                </a:lnTo>
                              </a:path>
                              <a:path w="2106295" h="170180">
                                <a:moveTo>
                                  <a:pt x="1134606" y="6350"/>
                                </a:moveTo>
                                <a:lnTo>
                                  <a:pt x="1134606" y="170180"/>
                                </a:lnTo>
                              </a:path>
                              <a:path w="2106295" h="170180">
                                <a:moveTo>
                                  <a:pt x="1297599" y="6350"/>
                                </a:moveTo>
                                <a:lnTo>
                                  <a:pt x="1297599" y="170180"/>
                                </a:lnTo>
                              </a:path>
                              <a:path w="2106295" h="170180">
                                <a:moveTo>
                                  <a:pt x="1460594" y="6350"/>
                                </a:moveTo>
                                <a:lnTo>
                                  <a:pt x="1460594" y="170180"/>
                                </a:lnTo>
                              </a:path>
                              <a:path w="2106295" h="170180">
                                <a:moveTo>
                                  <a:pt x="1623587" y="6350"/>
                                </a:moveTo>
                                <a:lnTo>
                                  <a:pt x="1623587" y="170180"/>
                                </a:lnTo>
                              </a:path>
                              <a:path w="2106295" h="170180">
                                <a:moveTo>
                                  <a:pt x="1786581" y="6350"/>
                                </a:moveTo>
                                <a:lnTo>
                                  <a:pt x="1786581" y="170180"/>
                                </a:lnTo>
                              </a:path>
                              <a:path w="2106295" h="170180">
                                <a:moveTo>
                                  <a:pt x="1949574" y="6350"/>
                                </a:moveTo>
                                <a:lnTo>
                                  <a:pt x="1949574" y="170180"/>
                                </a:lnTo>
                              </a:path>
                            </a:pathLst>
                          </a:custGeom>
                          <a:ln w="12700">
                            <a:solidFill>
                              <a:srgbClr val="000000"/>
                            </a:solidFill>
                            <a:prstDash val="solid"/>
                          </a:ln>
                        </wps:spPr>
                        <wps:bodyPr wrap="square" lIns="0" tIns="0" rIns="0" bIns="0" rtlCol="0">
                          <a:prstTxWarp prst="textNoShape">
                            <a:avLst/>
                          </a:prstTxWarp>
                          <a:noAutofit/>
                        </wps:bodyPr>
                      </wps:wsp>
                      <wps:wsp>
                        <wps:cNvPr id="195" name="Graphic 195"/>
                        <wps:cNvSpPr/>
                        <wps:spPr>
                          <a:xfrm>
                            <a:off x="2208114" y="2068247"/>
                            <a:ext cx="2106295" cy="170180"/>
                          </a:xfrm>
                          <a:custGeom>
                            <a:avLst/>
                            <a:gdLst/>
                            <a:ahLst/>
                            <a:cxnLst/>
                            <a:rect l="l" t="t" r="r" b="b"/>
                            <a:pathLst>
                              <a:path w="2106295" h="170180">
                                <a:moveTo>
                                  <a:pt x="0" y="170180"/>
                                </a:moveTo>
                                <a:lnTo>
                                  <a:pt x="2106219" y="170180"/>
                                </a:lnTo>
                                <a:lnTo>
                                  <a:pt x="2106219" y="0"/>
                                </a:lnTo>
                                <a:lnTo>
                                  <a:pt x="0" y="0"/>
                                </a:lnTo>
                                <a:lnTo>
                                  <a:pt x="0" y="170180"/>
                                </a:lnTo>
                                <a:close/>
                              </a:path>
                              <a:path w="2106295" h="170180">
                                <a:moveTo>
                                  <a:pt x="156644" y="6350"/>
                                </a:moveTo>
                                <a:lnTo>
                                  <a:pt x="156644" y="170180"/>
                                </a:lnTo>
                              </a:path>
                              <a:path w="2106295" h="170180">
                                <a:moveTo>
                                  <a:pt x="319637" y="6350"/>
                                </a:moveTo>
                                <a:lnTo>
                                  <a:pt x="319637" y="170180"/>
                                </a:lnTo>
                              </a:path>
                              <a:path w="2106295" h="170180">
                                <a:moveTo>
                                  <a:pt x="482631" y="6350"/>
                                </a:moveTo>
                                <a:lnTo>
                                  <a:pt x="482631" y="170180"/>
                                </a:lnTo>
                              </a:path>
                              <a:path w="2106295" h="170180">
                                <a:moveTo>
                                  <a:pt x="645624" y="6350"/>
                                </a:moveTo>
                                <a:lnTo>
                                  <a:pt x="645624" y="170180"/>
                                </a:lnTo>
                              </a:path>
                              <a:path w="2106295" h="170180">
                                <a:moveTo>
                                  <a:pt x="808619" y="6350"/>
                                </a:moveTo>
                                <a:lnTo>
                                  <a:pt x="808619" y="170180"/>
                                </a:lnTo>
                              </a:path>
                              <a:path w="2106295" h="170180">
                                <a:moveTo>
                                  <a:pt x="971612" y="6350"/>
                                </a:moveTo>
                                <a:lnTo>
                                  <a:pt x="971612" y="170180"/>
                                </a:lnTo>
                              </a:path>
                              <a:path w="2106295" h="170180">
                                <a:moveTo>
                                  <a:pt x="1134606" y="6350"/>
                                </a:moveTo>
                                <a:lnTo>
                                  <a:pt x="1134606" y="170180"/>
                                </a:lnTo>
                              </a:path>
                              <a:path w="2106295" h="170180">
                                <a:moveTo>
                                  <a:pt x="1297599" y="6350"/>
                                </a:moveTo>
                                <a:lnTo>
                                  <a:pt x="1297599" y="170180"/>
                                </a:lnTo>
                              </a:path>
                              <a:path w="2106295" h="170180">
                                <a:moveTo>
                                  <a:pt x="1460594" y="6350"/>
                                </a:moveTo>
                                <a:lnTo>
                                  <a:pt x="1460594" y="170180"/>
                                </a:lnTo>
                              </a:path>
                              <a:path w="2106295" h="170180">
                                <a:moveTo>
                                  <a:pt x="1623587" y="6350"/>
                                </a:moveTo>
                                <a:lnTo>
                                  <a:pt x="1623587" y="170180"/>
                                </a:lnTo>
                              </a:path>
                              <a:path w="2106295" h="170180">
                                <a:moveTo>
                                  <a:pt x="1786581" y="6350"/>
                                </a:moveTo>
                                <a:lnTo>
                                  <a:pt x="1786581" y="170180"/>
                                </a:lnTo>
                              </a:path>
                              <a:path w="2106295" h="170180">
                                <a:moveTo>
                                  <a:pt x="1949574" y="6350"/>
                                </a:moveTo>
                                <a:lnTo>
                                  <a:pt x="1949574" y="170180"/>
                                </a:lnTo>
                              </a:path>
                            </a:pathLst>
                          </a:custGeom>
                          <a:ln w="12700">
                            <a:solidFill>
                              <a:srgbClr val="000000"/>
                            </a:solidFill>
                            <a:prstDash val="solid"/>
                          </a:ln>
                        </wps:spPr>
                        <wps:bodyPr wrap="square" lIns="0" tIns="0" rIns="0" bIns="0" rtlCol="0">
                          <a:prstTxWarp prst="textNoShape">
                            <a:avLst/>
                          </a:prstTxWarp>
                          <a:noAutofit/>
                        </wps:bodyPr>
                      </wps:wsp>
                      <wps:wsp>
                        <wps:cNvPr id="196" name="Textbox 196"/>
                        <wps:cNvSpPr txBox="1"/>
                        <wps:spPr>
                          <a:xfrm>
                            <a:off x="62236" y="117434"/>
                            <a:ext cx="254000" cy="285115"/>
                          </a:xfrm>
                          <a:prstGeom prst="rect">
                            <a:avLst/>
                          </a:prstGeom>
                        </wps:spPr>
                        <wps:txbx>
                          <w:txbxContent>
                            <w:p>
                              <w:pPr>
                                <w:spacing w:line="268" w:lineRule="auto" w:before="0"/>
                                <w:ind w:left="84" w:right="18" w:hanging="85"/>
                                <w:jc w:val="left"/>
                                <w:rPr>
                                  <w:rFonts w:ascii="Arial" w:hAnsi="Arial"/>
                                  <w:b/>
                                  <w:sz w:val="18"/>
                                </w:rPr>
                              </w:pPr>
                              <w:r>
                                <w:rPr>
                                  <w:rFonts w:ascii="Arial" w:hAnsi="Arial"/>
                                  <w:b/>
                                  <w:color w:val="78A22E"/>
                                  <w:spacing w:val="-4"/>
                                  <w:sz w:val="18"/>
                                </w:rPr>
                                <w:t>Zap. št.</w:t>
                              </w:r>
                            </w:p>
                          </w:txbxContent>
                        </wps:txbx>
                        <wps:bodyPr wrap="square" lIns="0" tIns="0" rIns="0" bIns="0" rtlCol="0">
                          <a:noAutofit/>
                        </wps:bodyPr>
                      </wps:wsp>
                      <wps:wsp>
                        <wps:cNvPr id="197" name="Textbox 197"/>
                        <wps:cNvSpPr txBox="1"/>
                        <wps:spPr>
                          <a:xfrm>
                            <a:off x="1010469" y="62684"/>
                            <a:ext cx="556260" cy="394970"/>
                          </a:xfrm>
                          <a:prstGeom prst="rect">
                            <a:avLst/>
                          </a:prstGeom>
                        </wps:spPr>
                        <wps:txbx>
                          <w:txbxContent>
                            <w:p>
                              <w:pPr>
                                <w:spacing w:before="9"/>
                                <w:ind w:left="0" w:right="18" w:firstLine="0"/>
                                <w:jc w:val="center"/>
                                <w:rPr>
                                  <w:rFonts w:ascii="Arial"/>
                                  <w:b/>
                                  <w:sz w:val="18"/>
                                </w:rPr>
                              </w:pPr>
                              <w:r>
                                <w:rPr>
                                  <w:rFonts w:ascii="Arial"/>
                                  <w:b/>
                                  <w:color w:val="78A22E"/>
                                  <w:sz w:val="18"/>
                                </w:rPr>
                                <w:t>Priimek </w:t>
                              </w:r>
                              <w:r>
                                <w:rPr>
                                  <w:rFonts w:ascii="Arial"/>
                                  <w:b/>
                                  <w:color w:val="78A22E"/>
                                  <w:spacing w:val="-8"/>
                                  <w:sz w:val="18"/>
                                </w:rPr>
                                <w:t>in</w:t>
                              </w:r>
                            </w:p>
                            <w:p>
                              <w:pPr>
                                <w:spacing w:before="197"/>
                                <w:ind w:left="0" w:right="17" w:firstLine="0"/>
                                <w:jc w:val="center"/>
                                <w:rPr>
                                  <w:rFonts w:ascii="Arial"/>
                                  <w:b/>
                                  <w:sz w:val="18"/>
                                </w:rPr>
                              </w:pPr>
                              <w:r>
                                <w:rPr>
                                  <w:rFonts w:ascii="Arial"/>
                                  <w:b/>
                                  <w:color w:val="78A22E"/>
                                  <w:spacing w:val="-5"/>
                                  <w:sz w:val="18"/>
                                </w:rPr>
                                <w:t>ime</w:t>
                              </w:r>
                            </w:p>
                          </w:txbxContent>
                        </wps:txbx>
                        <wps:bodyPr wrap="square" lIns="0" tIns="0" rIns="0" bIns="0" rtlCol="0">
                          <a:noAutofit/>
                        </wps:bodyPr>
                      </wps:wsp>
                      <wps:wsp>
                        <wps:cNvPr id="198" name="Textbox 198"/>
                        <wps:cNvSpPr txBox="1"/>
                        <wps:spPr>
                          <a:xfrm>
                            <a:off x="3096329" y="191157"/>
                            <a:ext cx="353695" cy="137795"/>
                          </a:xfrm>
                          <a:prstGeom prst="rect">
                            <a:avLst/>
                          </a:prstGeom>
                        </wps:spPr>
                        <wps:txbx>
                          <w:txbxContent>
                            <w:p>
                              <w:pPr>
                                <w:spacing w:before="9"/>
                                <w:ind w:left="0" w:right="0" w:firstLine="0"/>
                                <w:jc w:val="left"/>
                                <w:rPr>
                                  <w:rFonts w:ascii="Arial" w:hAnsi="Arial"/>
                                  <w:b/>
                                  <w:sz w:val="18"/>
                                </w:rPr>
                              </w:pPr>
                              <w:r>
                                <w:rPr>
                                  <w:rFonts w:ascii="Arial" w:hAnsi="Arial"/>
                                  <w:b/>
                                  <w:color w:val="78A22E"/>
                                  <w:spacing w:val="-4"/>
                                  <w:sz w:val="18"/>
                                </w:rPr>
                                <w:t>EMŠO</w:t>
                              </w:r>
                            </w:p>
                          </w:txbxContent>
                        </wps:txbx>
                        <wps:bodyPr wrap="square" lIns="0" tIns="0" rIns="0" bIns="0" rtlCol="0">
                          <a:noAutofit/>
                        </wps:bodyPr>
                      </wps:wsp>
                      <wps:wsp>
                        <wps:cNvPr id="199" name="Textbox 199"/>
                        <wps:cNvSpPr txBox="1"/>
                        <wps:spPr>
                          <a:xfrm>
                            <a:off x="4393634" y="25880"/>
                            <a:ext cx="1317625" cy="468630"/>
                          </a:xfrm>
                          <a:prstGeom prst="rect">
                            <a:avLst/>
                          </a:prstGeom>
                        </wps:spPr>
                        <wps:txbx>
                          <w:txbxContent>
                            <w:p>
                              <w:pPr>
                                <w:spacing w:before="9"/>
                                <w:ind w:left="4" w:right="18" w:firstLine="0"/>
                                <w:jc w:val="center"/>
                                <w:rPr>
                                  <w:rFonts w:ascii="Arial"/>
                                  <w:b/>
                                  <w:sz w:val="18"/>
                                </w:rPr>
                              </w:pPr>
                              <w:r>
                                <w:rPr>
                                  <w:rFonts w:ascii="Arial"/>
                                  <w:b/>
                                  <w:color w:val="78A22E"/>
                                  <w:sz w:val="18"/>
                                </w:rPr>
                                <w:t>Naziv</w:t>
                              </w:r>
                              <w:r>
                                <w:rPr>
                                  <w:rFonts w:ascii="Arial"/>
                                  <w:b/>
                                  <w:color w:val="78A22E"/>
                                  <w:spacing w:val="-5"/>
                                  <w:sz w:val="18"/>
                                </w:rPr>
                                <w:t> </w:t>
                              </w:r>
                              <w:r>
                                <w:rPr>
                                  <w:rFonts w:ascii="Arial"/>
                                  <w:b/>
                                  <w:color w:val="78A22E"/>
                                  <w:spacing w:val="-2"/>
                                  <w:sz w:val="18"/>
                                </w:rPr>
                                <w:t>vzgojno-</w:t>
                              </w:r>
                            </w:p>
                            <w:p>
                              <w:pPr>
                                <w:spacing w:before="25"/>
                                <w:ind w:left="-1" w:right="18" w:firstLine="0"/>
                                <w:jc w:val="center"/>
                                <w:rPr>
                                  <w:rFonts w:ascii="Arial" w:hAnsi="Arial"/>
                                  <w:b/>
                                  <w:sz w:val="18"/>
                                </w:rPr>
                              </w:pPr>
                              <w:r>
                                <w:rPr>
                                  <w:rFonts w:ascii="Arial" w:hAnsi="Arial"/>
                                  <w:b/>
                                  <w:color w:val="78A22E"/>
                                  <w:spacing w:val="-4"/>
                                  <w:sz w:val="18"/>
                                </w:rPr>
                                <w:t>-izobraževalnega</w:t>
                              </w:r>
                              <w:r>
                                <w:rPr>
                                  <w:rFonts w:ascii="Arial" w:hAnsi="Arial"/>
                                  <w:b/>
                                  <w:color w:val="78A22E"/>
                                  <w:spacing w:val="13"/>
                                  <w:sz w:val="18"/>
                                </w:rPr>
                                <w:t> </w:t>
                              </w:r>
                              <w:r>
                                <w:rPr>
                                  <w:rFonts w:ascii="Arial" w:hAnsi="Arial"/>
                                  <w:b/>
                                  <w:color w:val="78A22E"/>
                                  <w:spacing w:val="-4"/>
                                  <w:sz w:val="18"/>
                                </w:rPr>
                                <w:t>zavoda</w:t>
                              </w:r>
                            </w:p>
                            <w:p>
                              <w:pPr>
                                <w:spacing w:before="81"/>
                                <w:ind w:left="4" w:right="18" w:firstLine="0"/>
                                <w:jc w:val="center"/>
                                <w:rPr>
                                  <w:rFonts w:ascii="Arial" w:hAnsi="Arial"/>
                                  <w:b/>
                                  <w:sz w:val="18"/>
                                </w:rPr>
                              </w:pPr>
                              <w:r>
                                <w:rPr>
                                  <w:rFonts w:ascii="Arial" w:hAnsi="Arial"/>
                                  <w:b/>
                                  <w:color w:val="78A22E"/>
                                  <w:sz w:val="18"/>
                                </w:rPr>
                                <w:t>Izobraževalni </w:t>
                              </w:r>
                              <w:r>
                                <w:rPr>
                                  <w:rFonts w:ascii="Arial" w:hAnsi="Arial"/>
                                  <w:b/>
                                  <w:color w:val="78A22E"/>
                                  <w:spacing w:val="-2"/>
                                  <w:sz w:val="18"/>
                                </w:rPr>
                                <w:t>program</w:t>
                              </w:r>
                            </w:p>
                          </w:txbxContent>
                        </wps:txbx>
                        <wps:bodyPr wrap="square" lIns="0" tIns="0" rIns="0" bIns="0" rtlCol="0">
                          <a:noAutofit/>
                        </wps:bodyPr>
                      </wps:wsp>
                      <wps:wsp>
                        <wps:cNvPr id="200" name="Textbox 200"/>
                        <wps:cNvSpPr txBox="1"/>
                        <wps:spPr>
                          <a:xfrm>
                            <a:off x="5816316" y="135608"/>
                            <a:ext cx="788035" cy="249554"/>
                          </a:xfrm>
                          <a:prstGeom prst="rect">
                            <a:avLst/>
                          </a:prstGeom>
                        </wps:spPr>
                        <wps:txbx>
                          <w:txbxContent>
                            <w:p>
                              <w:pPr>
                                <w:spacing w:line="261" w:lineRule="auto" w:before="0"/>
                                <w:ind w:left="0" w:right="18" w:firstLine="64"/>
                                <w:jc w:val="left"/>
                                <w:rPr>
                                  <w:rFonts w:ascii="Arial" w:hAnsi="Arial"/>
                                  <w:b/>
                                  <w:sz w:val="16"/>
                                </w:rPr>
                              </w:pPr>
                              <w:r>
                                <w:rPr>
                                  <w:rFonts w:ascii="Arial" w:hAnsi="Arial"/>
                                  <w:b/>
                                  <w:color w:val="78A22E"/>
                                  <w:sz w:val="16"/>
                                </w:rPr>
                                <w:t>(če je vključen </w:t>
                              </w:r>
                              <w:r>
                                <w:rPr>
                                  <w:rFonts w:ascii="Arial" w:hAnsi="Arial"/>
                                  <w:b/>
                                  <w:color w:val="78A22E"/>
                                  <w:w w:val="90"/>
                                  <w:sz w:val="16"/>
                                </w:rPr>
                                <w:t>v</w:t>
                              </w:r>
                              <w:r>
                                <w:rPr>
                                  <w:rFonts w:ascii="Arial" w:hAnsi="Arial"/>
                                  <w:b/>
                                  <w:color w:val="78A22E"/>
                                  <w:spacing w:val="-3"/>
                                  <w:w w:val="90"/>
                                  <w:sz w:val="16"/>
                                </w:rPr>
                                <w:t> </w:t>
                              </w:r>
                              <w:r>
                                <w:rPr>
                                  <w:rFonts w:ascii="Arial" w:hAnsi="Arial"/>
                                  <w:b/>
                                  <w:color w:val="78A22E"/>
                                  <w:spacing w:val="-2"/>
                                  <w:sz w:val="16"/>
                                </w:rPr>
                                <w:t>izobraževanje)</w:t>
                              </w:r>
                            </w:p>
                          </w:txbxContent>
                        </wps:txbx>
                        <wps:bodyPr wrap="square" lIns="0" tIns="0" rIns="0" bIns="0" rtlCol="0">
                          <a:noAutofit/>
                        </wps:bodyPr>
                      </wps:wsp>
                      <wps:wsp>
                        <wps:cNvPr id="201" name="Textbox 201"/>
                        <wps:cNvSpPr txBox="1"/>
                        <wps:spPr>
                          <a:xfrm>
                            <a:off x="135238" y="665629"/>
                            <a:ext cx="108585" cy="135890"/>
                          </a:xfrm>
                          <a:prstGeom prst="rect">
                            <a:avLst/>
                          </a:prstGeom>
                        </wps:spPr>
                        <wps:txbx>
                          <w:txbxContent>
                            <w:p>
                              <w:pPr>
                                <w:spacing w:line="212" w:lineRule="exact" w:before="0"/>
                                <w:ind w:left="0" w:right="0" w:firstLine="0"/>
                                <w:jc w:val="left"/>
                                <w:rPr>
                                  <w:sz w:val="18"/>
                                </w:rPr>
                              </w:pPr>
                              <w:r>
                                <w:rPr>
                                  <w:color w:val="78A22E"/>
                                  <w:spacing w:val="-5"/>
                                  <w:sz w:val="18"/>
                                </w:rPr>
                                <w:t>1.</w:t>
                              </w:r>
                            </w:p>
                          </w:txbxContent>
                        </wps:txbx>
                        <wps:bodyPr wrap="square" lIns="0" tIns="0" rIns="0" bIns="0" rtlCol="0">
                          <a:noAutofit/>
                        </wps:bodyPr>
                      </wps:wsp>
                      <wps:wsp>
                        <wps:cNvPr id="202" name="Textbox 202"/>
                        <wps:cNvSpPr txBox="1"/>
                        <wps:spPr>
                          <a:xfrm>
                            <a:off x="135238" y="1097683"/>
                            <a:ext cx="108585" cy="135890"/>
                          </a:xfrm>
                          <a:prstGeom prst="rect">
                            <a:avLst/>
                          </a:prstGeom>
                        </wps:spPr>
                        <wps:txbx>
                          <w:txbxContent>
                            <w:p>
                              <w:pPr>
                                <w:spacing w:line="212" w:lineRule="exact" w:before="0"/>
                                <w:ind w:left="0" w:right="0" w:firstLine="0"/>
                                <w:jc w:val="left"/>
                                <w:rPr>
                                  <w:sz w:val="18"/>
                                </w:rPr>
                              </w:pPr>
                              <w:r>
                                <w:rPr>
                                  <w:color w:val="78A22E"/>
                                  <w:spacing w:val="-5"/>
                                  <w:sz w:val="18"/>
                                </w:rPr>
                                <w:t>2.</w:t>
                              </w:r>
                            </w:p>
                          </w:txbxContent>
                        </wps:txbx>
                        <wps:bodyPr wrap="square" lIns="0" tIns="0" rIns="0" bIns="0" rtlCol="0">
                          <a:noAutofit/>
                        </wps:bodyPr>
                      </wps:wsp>
                      <wps:wsp>
                        <wps:cNvPr id="203" name="Textbox 203"/>
                        <wps:cNvSpPr txBox="1"/>
                        <wps:spPr>
                          <a:xfrm>
                            <a:off x="135238" y="1529737"/>
                            <a:ext cx="108585" cy="135890"/>
                          </a:xfrm>
                          <a:prstGeom prst="rect">
                            <a:avLst/>
                          </a:prstGeom>
                        </wps:spPr>
                        <wps:txbx>
                          <w:txbxContent>
                            <w:p>
                              <w:pPr>
                                <w:spacing w:line="212" w:lineRule="exact" w:before="0"/>
                                <w:ind w:left="0" w:right="0" w:firstLine="0"/>
                                <w:jc w:val="left"/>
                                <w:rPr>
                                  <w:sz w:val="18"/>
                                </w:rPr>
                              </w:pPr>
                              <w:r>
                                <w:rPr>
                                  <w:color w:val="78A22E"/>
                                  <w:spacing w:val="-5"/>
                                  <w:sz w:val="18"/>
                                </w:rPr>
                                <w:t>3.</w:t>
                              </w:r>
                            </w:p>
                          </w:txbxContent>
                        </wps:txbx>
                        <wps:bodyPr wrap="square" lIns="0" tIns="0" rIns="0" bIns="0" rtlCol="0">
                          <a:noAutofit/>
                        </wps:bodyPr>
                      </wps:wsp>
                      <wps:wsp>
                        <wps:cNvPr id="204" name="Textbox 204"/>
                        <wps:cNvSpPr txBox="1"/>
                        <wps:spPr>
                          <a:xfrm>
                            <a:off x="135238" y="1961791"/>
                            <a:ext cx="108585" cy="135890"/>
                          </a:xfrm>
                          <a:prstGeom prst="rect">
                            <a:avLst/>
                          </a:prstGeom>
                        </wps:spPr>
                        <wps:txbx>
                          <w:txbxContent>
                            <w:p>
                              <w:pPr>
                                <w:spacing w:line="212" w:lineRule="exact" w:before="0"/>
                                <w:ind w:left="0" w:right="0" w:firstLine="0"/>
                                <w:jc w:val="left"/>
                                <w:rPr>
                                  <w:sz w:val="18"/>
                                </w:rPr>
                              </w:pPr>
                              <w:r>
                                <w:rPr>
                                  <w:color w:val="78A22E"/>
                                  <w:spacing w:val="-5"/>
                                  <w:sz w:val="18"/>
                                </w:rPr>
                                <w:t>4.</w:t>
                              </w:r>
                            </w:p>
                          </w:txbxContent>
                        </wps:txbx>
                        <wps:bodyPr wrap="square" lIns="0" tIns="0" rIns="0" bIns="0" rtlCol="0">
                          <a:noAutofit/>
                        </wps:bodyPr>
                      </wps:wsp>
                    </wpg:wgp>
                  </a:graphicData>
                </a:graphic>
              </wp:anchor>
            </w:drawing>
          </mc:Choice>
          <mc:Fallback>
            <w:pict>
              <v:group style="position:absolute;margin-left:26.0697pt;margin-top:4.514325pt;width:523.5pt;height:177.55pt;mso-position-horizontal-relative:page;mso-position-vertical-relative:paragraph;z-index:-15728640;mso-wrap-distance-left:0;mso-wrap-distance-right:0" id="docshapegroup21" coordorigin="521,90" coordsize="10470,3551">
                <v:line style="position:absolute" from="531,505" to="531,110" stroked="true" strokeweight="1pt" strokecolor="#78a22e">
                  <v:stroke dashstyle="solid"/>
                </v:line>
                <v:line style="position:absolute" from="531,621" to="531,505" stroked="true" strokeweight="1pt" strokecolor="#78a22e">
                  <v:stroke dashstyle="solid"/>
                </v:line>
                <v:line style="position:absolute" from="531,909" to="531,621" stroked="true" strokeweight="1pt" strokecolor="#78a22e">
                  <v:stroke dashstyle="solid"/>
                </v:line>
                <v:line style="position:absolute" from="521,100" to="1087,100" stroked="true" strokeweight="1pt" strokecolor="#78a22e">
                  <v:stroke dashstyle="solid"/>
                </v:line>
                <v:line style="position:absolute" from="1087,500" to="1087,110" stroked="true" strokeweight=".5pt" strokecolor="#78a22e">
                  <v:stroke dashstyle="solid"/>
                </v:line>
                <v:line style="position:absolute" from="1087,100" to="3994,100" stroked="true" strokeweight="1pt" strokecolor="#78a22e">
                  <v:stroke dashstyle="solid"/>
                </v:line>
                <v:line style="position:absolute" from="3994,500" to="3994,110" stroked="true" strokeweight=".5pt" strokecolor="#78a22e">
                  <v:stroke dashstyle="solid"/>
                </v:line>
                <v:line style="position:absolute" from="3994,100" to="7338,100" stroked="true" strokeweight="1pt" strokecolor="#78a22e">
                  <v:stroke dashstyle="solid"/>
                </v:line>
                <v:line style="position:absolute" from="7338,505" to="7338,110" stroked="true" strokeweight=".5pt" strokecolor="#78a22e">
                  <v:stroke dashstyle="solid"/>
                </v:line>
                <v:line style="position:absolute" from="7338,616" to="7338,505" stroked="true" strokeweight=".5pt" strokecolor="#78a22e">
                  <v:stroke dashstyle="solid"/>
                </v:line>
                <v:line style="position:absolute" from="7338,100" to="9601,100" stroked="true" strokeweight="1pt" strokecolor="#78a22e">
                  <v:stroke dashstyle="solid"/>
                </v:line>
                <v:line style="position:absolute" from="9601,100" to="10991,100" stroked="true" strokeweight="1pt" strokecolor="#78a22e">
                  <v:stroke dashstyle="solid"/>
                </v:line>
                <v:line style="position:absolute" from="10981,505" to="10981,110" stroked="true" strokeweight="1pt" strokecolor="#78a22e">
                  <v:stroke dashstyle="solid"/>
                </v:line>
                <v:line style="position:absolute" from="10981,621" to="10981,505" stroked="true" strokeweight="1pt" strokecolor="#78a22e">
                  <v:stroke dashstyle="solid"/>
                </v:line>
                <v:line style="position:absolute" from="10981,909" to="10981,621" stroked="true" strokeweight="1pt" strokecolor="#78a22e">
                  <v:stroke dashstyle="solid"/>
                </v:line>
                <v:line style="position:absolute" from="1087,621" to="1087,510" stroked="true" strokeweight=".5pt" strokecolor="#78a22e">
                  <v:stroke dashstyle="solid"/>
                </v:line>
                <v:line style="position:absolute" from="1087,904" to="1087,621" stroked="true" strokeweight=".5pt" strokecolor="#78a22e">
                  <v:stroke dashstyle="solid"/>
                </v:line>
                <v:line style="position:absolute" from="1082,505" to="3999,505" stroked="true" strokeweight=".5pt" strokecolor="#78a22e">
                  <v:stroke dashstyle="solid"/>
                </v:line>
                <v:line style="position:absolute" from="3994,621" to="3994,510" stroked="true" strokeweight=".5pt" strokecolor="#78a22e">
                  <v:stroke dashstyle="solid"/>
                </v:line>
                <v:line style="position:absolute" from="3994,904" to="3994,621" stroked="true" strokeweight=".5pt" strokecolor="#78a22e">
                  <v:stroke dashstyle="solid"/>
                </v:line>
                <v:line style="position:absolute" from="7338,904" to="7338,626" stroked="true" strokeweight=".5pt" strokecolor="#78a22e">
                  <v:stroke dashstyle="solid"/>
                </v:line>
                <v:line style="position:absolute" from="7333,621" to="9606,621" stroked="true" strokeweight=".5pt" strokecolor="#78a22e">
                  <v:stroke dashstyle="solid"/>
                </v:line>
                <v:line style="position:absolute" from="531,1249" to="531,909" stroked="true" strokeweight="1pt" strokecolor="#78a22e">
                  <v:stroke dashstyle="solid"/>
                </v:line>
                <v:line style="position:absolute" from="531,1590" to="531,1249" stroked="true" strokeweight="1pt" strokecolor="#78a22e">
                  <v:stroke dashstyle="solid"/>
                </v:line>
                <v:line style="position:absolute" from="541,909" to="1087,909" stroked="true" strokeweight=".5pt" strokecolor="#78a22e">
                  <v:stroke dashstyle="solid"/>
                </v:line>
                <v:line style="position:absolute" from="1087,1244" to="1087,914" stroked="true" strokeweight=".5pt" strokecolor="#78a22e">
                  <v:stroke dashstyle="solid"/>
                </v:line>
                <v:line style="position:absolute" from="1087,909" to="3994,909" stroked="true" strokeweight=".5pt" strokecolor="#78a22e">
                  <v:stroke dashstyle="solid"/>
                </v:line>
                <v:line style="position:absolute" from="3994,1244" to="3994,914" stroked="true" strokeweight=".5pt" strokecolor="#78a22e">
                  <v:stroke dashstyle="solid"/>
                </v:line>
                <v:line style="position:absolute" from="3994,909" to="7338,909" stroked="true" strokeweight=".5pt" strokecolor="#78a22e">
                  <v:stroke dashstyle="solid"/>
                </v:line>
                <v:line style="position:absolute" from="7338,1244" to="7338,914" stroked="true" strokeweight=".5pt" strokecolor="#78a22e">
                  <v:stroke dashstyle="solid"/>
                </v:line>
                <v:line style="position:absolute" from="7338,909" to="9601,909" stroked="true" strokeweight=".5pt" strokecolor="#78a22e">
                  <v:stroke dashstyle="solid"/>
                </v:line>
                <v:line style="position:absolute" from="9601,909" to="10971,909" stroked="true" strokeweight=".5pt" strokecolor="#78a22e">
                  <v:stroke dashstyle="solid"/>
                </v:line>
                <v:line style="position:absolute" from="10981,1249" to="10981,909" stroked="true" strokeweight="1pt" strokecolor="#78a22e">
                  <v:stroke dashstyle="solid"/>
                </v:line>
                <v:line style="position:absolute" from="1087,1585" to="1087,1254" stroked="true" strokeweight=".5pt" strokecolor="#78a22e">
                  <v:stroke dashstyle="solid"/>
                </v:line>
                <v:line style="position:absolute" from="1082,1249" to="3999,1249" stroked="true" strokeweight=".5pt" strokecolor="#78a22e">
                  <v:stroke dashstyle="solid"/>
                </v:line>
                <v:line style="position:absolute" from="3994,1585" to="3994,1254" stroked="true" strokeweight=".5pt" strokecolor="#78a22e">
                  <v:stroke dashstyle="solid"/>
                </v:line>
                <v:line style="position:absolute" from="7338,1585" to="7338,1254" stroked="true" strokeweight=".5pt" strokecolor="#78a22e">
                  <v:stroke dashstyle="solid"/>
                </v:line>
                <v:line style="position:absolute" from="7333,1249" to="9601,1249" stroked="true" strokeweight=".5pt" strokecolor="#78a22e">
                  <v:stroke dashstyle="solid"/>
                </v:line>
                <v:line style="position:absolute" from="9601,1249" to="10971,1249" stroked="true" strokeweight=".5pt" strokecolor="#78a22e">
                  <v:stroke dashstyle="solid"/>
                </v:line>
                <v:line style="position:absolute" from="10981,1590" to="10981,1249" stroked="true" strokeweight="1pt" strokecolor="#78a22e">
                  <v:stroke dashstyle="solid"/>
                </v:line>
                <v:line style="position:absolute" from="531,1930" to="531,1590" stroked="true" strokeweight="1pt" strokecolor="#78a22e">
                  <v:stroke dashstyle="solid"/>
                </v:line>
                <v:line style="position:absolute" from="531,2270" to="531,1930" stroked="true" strokeweight="1pt" strokecolor="#78a22e">
                  <v:stroke dashstyle="solid"/>
                </v:line>
                <v:line style="position:absolute" from="541,1590" to="1087,1590" stroked="true" strokeweight=".5pt" strokecolor="#78a22e">
                  <v:stroke dashstyle="solid"/>
                </v:line>
                <v:line style="position:absolute" from="1087,1925" to="1087,1595" stroked="true" strokeweight=".5pt" strokecolor="#78a22e">
                  <v:stroke dashstyle="solid"/>
                </v:line>
                <v:line style="position:absolute" from="1087,1590" to="3994,1590" stroked="true" strokeweight=".5pt" strokecolor="#78a22e">
                  <v:stroke dashstyle="solid"/>
                </v:line>
                <v:line style="position:absolute" from="3994,1925" to="3994,1595" stroked="true" strokeweight=".5pt" strokecolor="#78a22e">
                  <v:stroke dashstyle="solid"/>
                </v:line>
                <v:line style="position:absolute" from="3994,1590" to="7338,1590" stroked="true" strokeweight=".5pt" strokecolor="#78a22e">
                  <v:stroke dashstyle="solid"/>
                </v:line>
                <v:line style="position:absolute" from="7338,1925" to="7338,1595" stroked="true" strokeweight=".5pt" strokecolor="#78a22e">
                  <v:stroke dashstyle="solid"/>
                </v:line>
                <v:line style="position:absolute" from="7338,1590" to="9601,1590" stroked="true" strokeweight=".5pt" strokecolor="#78a22e">
                  <v:stroke dashstyle="solid"/>
                </v:line>
                <v:line style="position:absolute" from="9601,1590" to="10971,1590" stroked="true" strokeweight=".5pt" strokecolor="#78a22e">
                  <v:stroke dashstyle="solid"/>
                </v:line>
                <v:line style="position:absolute" from="10981,1930" to="10981,1590" stroked="true" strokeweight="1pt" strokecolor="#78a22e">
                  <v:stroke dashstyle="solid"/>
                </v:line>
                <v:line style="position:absolute" from="1087,2265" to="1087,1935" stroked="true" strokeweight=".5pt" strokecolor="#78a22e">
                  <v:stroke dashstyle="solid"/>
                </v:line>
                <v:line style="position:absolute" from="1082,1930" to="3999,1930" stroked="true" strokeweight=".5pt" strokecolor="#78a22e">
                  <v:stroke dashstyle="solid"/>
                </v:line>
                <v:line style="position:absolute" from="3994,2265" to="3994,1935" stroked="true" strokeweight=".5pt" strokecolor="#78a22e">
                  <v:stroke dashstyle="solid"/>
                </v:line>
                <v:line style="position:absolute" from="7338,2265" to="7338,1935" stroked="true" strokeweight=".5pt" strokecolor="#78a22e">
                  <v:stroke dashstyle="solid"/>
                </v:line>
                <v:line style="position:absolute" from="7333,1930" to="9601,1930" stroked="true" strokeweight=".5pt" strokecolor="#78a22e">
                  <v:stroke dashstyle="solid"/>
                </v:line>
                <v:line style="position:absolute" from="9601,1930" to="10971,1930" stroked="true" strokeweight=".5pt" strokecolor="#78a22e">
                  <v:stroke dashstyle="solid"/>
                </v:line>
                <v:line style="position:absolute" from="10981,2270" to="10981,1930" stroked="true" strokeweight="1pt" strokecolor="#78a22e">
                  <v:stroke dashstyle="solid"/>
                </v:line>
                <v:line style="position:absolute" from="531,2610" to="531,2270" stroked="true" strokeweight="1pt" strokecolor="#78a22e">
                  <v:stroke dashstyle="solid"/>
                </v:line>
                <v:line style="position:absolute" from="531,2950" to="531,2610" stroked="true" strokeweight="1pt" strokecolor="#78a22e">
                  <v:stroke dashstyle="solid"/>
                </v:line>
                <v:line style="position:absolute" from="541,2270" to="1087,2270" stroked="true" strokeweight=".5pt" strokecolor="#78a22e">
                  <v:stroke dashstyle="solid"/>
                </v:line>
                <v:line style="position:absolute" from="1087,2605" to="1087,2275" stroked="true" strokeweight=".5pt" strokecolor="#78a22e">
                  <v:stroke dashstyle="solid"/>
                </v:line>
                <v:line style="position:absolute" from="1087,2270" to="3994,2270" stroked="true" strokeweight=".5pt" strokecolor="#78a22e">
                  <v:stroke dashstyle="solid"/>
                </v:line>
                <v:line style="position:absolute" from="3994,2605" to="3994,2275" stroked="true" strokeweight=".5pt" strokecolor="#78a22e">
                  <v:stroke dashstyle="solid"/>
                </v:line>
                <v:line style="position:absolute" from="3994,2270" to="7338,2270" stroked="true" strokeweight=".5pt" strokecolor="#78a22e">
                  <v:stroke dashstyle="solid"/>
                </v:line>
                <v:line style="position:absolute" from="7338,2605" to="7338,2275" stroked="true" strokeweight=".5pt" strokecolor="#78a22e">
                  <v:stroke dashstyle="solid"/>
                </v:line>
                <v:line style="position:absolute" from="7338,2270" to="9601,2270" stroked="true" strokeweight=".5pt" strokecolor="#78a22e">
                  <v:stroke dashstyle="solid"/>
                </v:line>
                <v:line style="position:absolute" from="9601,2270" to="10971,2270" stroked="true" strokeweight=".5pt" strokecolor="#78a22e">
                  <v:stroke dashstyle="solid"/>
                </v:line>
                <v:line style="position:absolute" from="10981,2610" to="10981,2270" stroked="true" strokeweight="1pt" strokecolor="#78a22e">
                  <v:stroke dashstyle="solid"/>
                </v:line>
                <v:line style="position:absolute" from="1087,2945" to="1087,2615" stroked="true" strokeweight=".5pt" strokecolor="#78a22e">
                  <v:stroke dashstyle="solid"/>
                </v:line>
                <v:line style="position:absolute" from="1082,2610" to="3999,2610" stroked="true" strokeweight=".5pt" strokecolor="#78a22e">
                  <v:stroke dashstyle="solid"/>
                </v:line>
                <v:line style="position:absolute" from="3994,2945" to="3994,2615" stroked="true" strokeweight=".5pt" strokecolor="#78a22e">
                  <v:stroke dashstyle="solid"/>
                </v:line>
                <v:line style="position:absolute" from="7338,2945" to="7338,2615" stroked="true" strokeweight=".5pt" strokecolor="#78a22e">
                  <v:stroke dashstyle="solid"/>
                </v:line>
                <v:line style="position:absolute" from="7333,2610" to="9601,2610" stroked="true" strokeweight=".5pt" strokecolor="#78a22e">
                  <v:stroke dashstyle="solid"/>
                </v:line>
                <v:line style="position:absolute" from="9601,2610" to="10971,2610" stroked="true" strokeweight=".5pt" strokecolor="#78a22e">
                  <v:stroke dashstyle="solid"/>
                </v:line>
                <v:line style="position:absolute" from="10981,2950" to="10981,2610" stroked="true" strokeweight="1pt" strokecolor="#78a22e">
                  <v:stroke dashstyle="solid"/>
                </v:line>
                <v:line style="position:absolute" from="531,3290" to="531,2950" stroked="true" strokeweight="1pt" strokecolor="#78a22e">
                  <v:stroke dashstyle="solid"/>
                </v:line>
                <v:line style="position:absolute" from="531,3621" to="531,3290" stroked="true" strokeweight="1pt" strokecolor="#78a22e">
                  <v:stroke dashstyle="solid"/>
                </v:line>
                <v:line style="position:absolute" from="541,2950" to="1087,2950" stroked="true" strokeweight=".5pt" strokecolor="#78a22e">
                  <v:stroke dashstyle="solid"/>
                </v:line>
                <v:line style="position:absolute" from="1087,3285" to="1087,2955" stroked="true" strokeweight=".5pt" strokecolor="#78a22e">
                  <v:stroke dashstyle="solid"/>
                </v:line>
                <v:line style="position:absolute" from="1087,2950" to="3994,2950" stroked="true" strokeweight=".5pt" strokecolor="#78a22e">
                  <v:stroke dashstyle="solid"/>
                </v:line>
                <v:line style="position:absolute" from="3994,3285" to="3994,2955" stroked="true" strokeweight=".5pt" strokecolor="#78a22e">
                  <v:stroke dashstyle="solid"/>
                </v:line>
                <v:line style="position:absolute" from="3994,2950" to="7338,2950" stroked="true" strokeweight=".5pt" strokecolor="#78a22e">
                  <v:stroke dashstyle="solid"/>
                </v:line>
                <v:line style="position:absolute" from="7338,3285" to="7338,2955" stroked="true" strokeweight=".5pt" strokecolor="#78a22e">
                  <v:stroke dashstyle="solid"/>
                </v:line>
                <v:line style="position:absolute" from="7338,2950" to="9601,2950" stroked="true" strokeweight=".5pt" strokecolor="#78a22e">
                  <v:stroke dashstyle="solid"/>
                </v:line>
                <v:line style="position:absolute" from="9601,2950" to="10971,2950" stroked="true" strokeweight=".5pt" strokecolor="#78a22e">
                  <v:stroke dashstyle="solid"/>
                </v:line>
                <v:line style="position:absolute" from="10981,3290" to="10981,2950" stroked="true" strokeweight="1pt" strokecolor="#78a22e">
                  <v:stroke dashstyle="solid"/>
                </v:line>
                <v:line style="position:absolute" from="1087,3621" to="1087,3295" stroked="true" strokeweight=".5pt" strokecolor="#78a22e">
                  <v:stroke dashstyle="solid"/>
                </v:line>
                <v:line style="position:absolute" from="1082,3290" to="3999,3290" stroked="true" strokeweight=".5pt" strokecolor="#78a22e">
                  <v:stroke dashstyle="solid"/>
                </v:line>
                <v:line style="position:absolute" from="3994,3621" to="3994,3295" stroked="true" strokeweight=".5pt" strokecolor="#78a22e">
                  <v:stroke dashstyle="solid"/>
                </v:line>
                <v:line style="position:absolute" from="7338,3621" to="7338,3295" stroked="true" strokeweight=".5pt" strokecolor="#78a22e">
                  <v:stroke dashstyle="solid"/>
                </v:line>
                <v:line style="position:absolute" from="7333,3290" to="9601,3290" stroked="true" strokeweight=".5pt" strokecolor="#78a22e">
                  <v:stroke dashstyle="solid"/>
                </v:line>
                <v:line style="position:absolute" from="9601,3290" to="10971,3290" stroked="true" strokeweight=".5pt" strokecolor="#78a22e">
                  <v:stroke dashstyle="solid"/>
                </v:line>
                <v:line style="position:absolute" from="10981,3621" to="10981,3290" stroked="true" strokeweight="1pt" strokecolor="#78a22e">
                  <v:stroke dashstyle="solid"/>
                </v:line>
                <v:line style="position:absolute" from="9601,505" to="9601,110" stroked="true" strokeweight=".5pt" strokecolor="#78a22e">
                  <v:stroke dashstyle="solid"/>
                </v:line>
                <v:line style="position:absolute" from="9601,616" to="9601,505" stroked="true" strokeweight=".5pt" strokecolor="#78a22e">
                  <v:stroke dashstyle="solid"/>
                </v:line>
                <v:line style="position:absolute" from="9601,904" to="9601,626" stroked="true" strokeweight=".5pt" strokecolor="#78a22e">
                  <v:stroke dashstyle="solid"/>
                </v:line>
                <v:line style="position:absolute" from="1087,3631" to="3994,3631" stroked="true" strokeweight="1pt" strokecolor="#78a22e">
                  <v:stroke dashstyle="solid"/>
                </v:line>
                <v:line style="position:absolute" from="7338,3631" to="9601,3631" stroked="true" strokeweight="1pt" strokecolor="#78a22e">
                  <v:stroke dashstyle="solid"/>
                </v:line>
                <v:line style="position:absolute" from="9601,3631" to="10991,3631" stroked="true" strokeweight="1pt" strokecolor="#78a22e">
                  <v:stroke dashstyle="solid"/>
                </v:line>
                <v:line style="position:absolute" from="3994,3631" to="7338,3631" stroked="true" strokeweight="1pt" strokecolor="#78a22e">
                  <v:stroke dashstyle="solid"/>
                </v:line>
                <v:line style="position:absolute" from="521,3631" to="1087,3631" stroked="true" strokeweight="1pt" strokecolor="#78a22e">
                  <v:stroke dashstyle="solid"/>
                </v:line>
                <v:line style="position:absolute" from="4224,1506" to="4224,1591" stroked="true" strokeweight=".283pt" strokecolor="#78a22e">
                  <v:stroke dashstyle="solid"/>
                </v:line>
                <v:line style="position:absolute" from="4481,1506" to="4481,1591" stroked="true" strokeweight=".283pt" strokecolor="#78a22e">
                  <v:stroke dashstyle="solid"/>
                </v:line>
                <v:line style="position:absolute" from="4995,1506" to="4995,1591" stroked="true" strokeweight=".283pt" strokecolor="#78a22e">
                  <v:stroke dashstyle="solid"/>
                </v:line>
                <v:line style="position:absolute" from="5766,1506" to="5766,1591" stroked="true" strokeweight=".283pt" strokecolor="#78a22e">
                  <v:stroke dashstyle="solid"/>
                </v:line>
                <v:line style="position:absolute" from="4738,1506" to="4738,1591" stroked="true" strokeweight=".283pt" strokecolor="#78a22e">
                  <v:stroke dashstyle="solid"/>
                </v:line>
                <v:line style="position:absolute" from="5252,1506" to="5252,1591" stroked="true" strokeweight=".283pt" strokecolor="#78a22e">
                  <v:stroke dashstyle="solid"/>
                </v:line>
                <v:line style="position:absolute" from="5509,1506" to="5509,1591" stroked="true" strokeweight=".283pt" strokecolor="#78a22e">
                  <v:stroke dashstyle="solid"/>
                </v:line>
                <v:line style="position:absolute" from="6023,1506" to="6023,1591" stroked="true" strokeweight=".283pt" strokecolor="#78a22e">
                  <v:stroke dashstyle="solid"/>
                </v:line>
                <v:line style="position:absolute" from="6281,1506" to="6281,1591" stroked="true" strokeweight=".283pt" strokecolor="#78a22e">
                  <v:stroke dashstyle="solid"/>
                </v:line>
                <v:line style="position:absolute" from="6538,1506" to="6538,1591" stroked="true" strokeweight=".283pt" strokecolor="#78a22e">
                  <v:stroke dashstyle="solid"/>
                </v:line>
                <v:line style="position:absolute" from="6795,1506" to="6795,1591" stroked="true" strokeweight=".283pt" strokecolor="#78a22e">
                  <v:stroke dashstyle="solid"/>
                </v:line>
                <v:line style="position:absolute" from="7052,1506" to="7052,1591" stroked="true" strokeweight=".283pt" strokecolor="#78a22e">
                  <v:stroke dashstyle="solid"/>
                </v:line>
                <v:line style="position:absolute" from="4224,2868" to="4224,2953" stroked="true" strokeweight=".283pt" strokecolor="#78a22e">
                  <v:stroke dashstyle="solid"/>
                </v:line>
                <v:line style="position:absolute" from="4481,2868" to="4481,2953" stroked="true" strokeweight=".283pt" strokecolor="#78a22e">
                  <v:stroke dashstyle="solid"/>
                </v:line>
                <v:line style="position:absolute" from="4995,2868" to="4995,2953" stroked="true" strokeweight=".283pt" strokecolor="#78a22e">
                  <v:stroke dashstyle="solid"/>
                </v:line>
                <v:line style="position:absolute" from="5766,2868" to="5766,2953" stroked="true" strokeweight=".283pt" strokecolor="#78a22e">
                  <v:stroke dashstyle="solid"/>
                </v:line>
                <v:line style="position:absolute" from="4738,2868" to="4738,2953" stroked="true" strokeweight=".283pt" strokecolor="#78a22e">
                  <v:stroke dashstyle="solid"/>
                </v:line>
                <v:line style="position:absolute" from="5252,2868" to="5252,2953" stroked="true" strokeweight=".283pt" strokecolor="#78a22e">
                  <v:stroke dashstyle="solid"/>
                </v:line>
                <v:line style="position:absolute" from="5509,2868" to="5509,2953" stroked="true" strokeweight=".283pt" strokecolor="#78a22e">
                  <v:stroke dashstyle="solid"/>
                </v:line>
                <v:line style="position:absolute" from="6023,2868" to="6023,2953" stroked="true" strokeweight=".283pt" strokecolor="#78a22e">
                  <v:stroke dashstyle="solid"/>
                </v:line>
                <v:line style="position:absolute" from="6281,2868" to="6281,2953" stroked="true" strokeweight=".283pt" strokecolor="#78a22e">
                  <v:stroke dashstyle="solid"/>
                </v:line>
                <v:line style="position:absolute" from="6538,2868" to="6538,2953" stroked="true" strokeweight=".283pt" strokecolor="#78a22e">
                  <v:stroke dashstyle="solid"/>
                </v:line>
                <v:line style="position:absolute" from="6795,2868" to="6795,2953" stroked="true" strokeweight=".283pt" strokecolor="#78a22e">
                  <v:stroke dashstyle="solid"/>
                </v:line>
                <v:line style="position:absolute" from="7052,2868" to="7052,2953" stroked="true" strokeweight=".283pt" strokecolor="#78a22e">
                  <v:stroke dashstyle="solid"/>
                </v:line>
                <v:line style="position:absolute" from="4224,2187" to="4224,2273" stroked="true" strokeweight=".283pt" strokecolor="#78a22e">
                  <v:stroke dashstyle="solid"/>
                </v:line>
                <v:line style="position:absolute" from="4481,2187" to="4481,2273" stroked="true" strokeweight=".283pt" strokecolor="#78a22e">
                  <v:stroke dashstyle="solid"/>
                </v:line>
                <v:line style="position:absolute" from="4995,2187" to="4995,2273" stroked="true" strokeweight=".283pt" strokecolor="#78a22e">
                  <v:stroke dashstyle="solid"/>
                </v:line>
                <v:line style="position:absolute" from="5766,2187" to="5766,2273" stroked="true" strokeweight=".283pt" strokecolor="#78a22e">
                  <v:stroke dashstyle="solid"/>
                </v:line>
                <v:line style="position:absolute" from="4738,2187" to="4738,2273" stroked="true" strokeweight=".283pt" strokecolor="#78a22e">
                  <v:stroke dashstyle="solid"/>
                </v:line>
                <v:line style="position:absolute" from="5252,2187" to="5252,2273" stroked="true" strokeweight=".283pt" strokecolor="#78a22e">
                  <v:stroke dashstyle="solid"/>
                </v:line>
                <v:line style="position:absolute" from="5509,2187" to="5509,2273" stroked="true" strokeweight=".283pt" strokecolor="#78a22e">
                  <v:stroke dashstyle="solid"/>
                </v:line>
                <v:line style="position:absolute" from="6023,2187" to="6023,2273" stroked="true" strokeweight=".283pt" strokecolor="#78a22e">
                  <v:stroke dashstyle="solid"/>
                </v:line>
                <v:line style="position:absolute" from="6281,2187" to="6281,2273" stroked="true" strokeweight=".283pt" strokecolor="#78a22e">
                  <v:stroke dashstyle="solid"/>
                </v:line>
                <v:line style="position:absolute" from="6538,2187" to="6538,2273" stroked="true" strokeweight=".283pt" strokecolor="#78a22e">
                  <v:stroke dashstyle="solid"/>
                </v:line>
                <v:line style="position:absolute" from="6795,2187" to="6795,2273" stroked="true" strokeweight=".283pt" strokecolor="#78a22e">
                  <v:stroke dashstyle="solid"/>
                </v:line>
                <v:line style="position:absolute" from="7052,2187" to="7052,2273" stroked="true" strokeweight=".283pt" strokecolor="#78a22e">
                  <v:stroke dashstyle="solid"/>
                </v:line>
                <v:line style="position:absolute" from="4224,3548" to="4224,3633" stroked="true" strokeweight=".283pt" strokecolor="#78a22e">
                  <v:stroke dashstyle="solid"/>
                </v:line>
                <v:line style="position:absolute" from="4481,3548" to="4481,3633" stroked="true" strokeweight=".283pt" strokecolor="#78a22e">
                  <v:stroke dashstyle="solid"/>
                </v:line>
                <v:line style="position:absolute" from="4995,3548" to="4995,3633" stroked="true" strokeweight=".283pt" strokecolor="#78a22e">
                  <v:stroke dashstyle="solid"/>
                </v:line>
                <v:line style="position:absolute" from="5766,3548" to="5766,3633" stroked="true" strokeweight=".283pt" strokecolor="#78a22e">
                  <v:stroke dashstyle="solid"/>
                </v:line>
                <v:line style="position:absolute" from="4738,3548" to="4738,3633" stroked="true" strokeweight=".283pt" strokecolor="#78a22e">
                  <v:stroke dashstyle="solid"/>
                </v:line>
                <v:line style="position:absolute" from="5252,3548" to="5252,3633" stroked="true" strokeweight=".283pt" strokecolor="#78a22e">
                  <v:stroke dashstyle="solid"/>
                </v:line>
                <v:line style="position:absolute" from="5509,3548" to="5509,3633" stroked="true" strokeweight=".283pt" strokecolor="#78a22e">
                  <v:stroke dashstyle="solid"/>
                </v:line>
                <v:line style="position:absolute" from="6023,3548" to="6023,3633" stroked="true" strokeweight=".283pt" strokecolor="#78a22e">
                  <v:stroke dashstyle="solid"/>
                </v:line>
                <v:line style="position:absolute" from="6281,3548" to="6281,3633" stroked="true" strokeweight=".283pt" strokecolor="#78a22e">
                  <v:stroke dashstyle="solid"/>
                </v:line>
                <v:line style="position:absolute" from="6538,3548" to="6538,3633" stroked="true" strokeweight=".283pt" strokecolor="#78a22e">
                  <v:stroke dashstyle="solid"/>
                </v:line>
                <v:line style="position:absolute" from="6795,3548" to="6795,3633" stroked="true" strokeweight=".283pt" strokecolor="#78a22e">
                  <v:stroke dashstyle="solid"/>
                </v:line>
                <v:line style="position:absolute" from="7052,3548" to="7052,3633" stroked="true" strokeweight=".283pt" strokecolor="#78a22e">
                  <v:stroke dashstyle="solid"/>
                </v:line>
                <v:shape style="position:absolute;left:4022;top:1325;width:3301;height:268" id="docshape22" coordorigin="4022,1325" coordsize="3301,268" path="m4022,1593l7322,1593,7322,1325,4022,1325,4022,1593xm4268,1335l4268,1593m4523,1335l4523,1593m4779,1335l4779,1593m5034,1335l5034,1593m5289,1335l5289,1593m5545,1335l5545,1593m5800,1335l5800,1593m6056,1335l6056,1593m6311,1335l6311,1593m6566,1335l6566,1593m6822,1335l6822,1593m7077,1335l7077,1593e" filled="false" stroked="true" strokeweight="1.0pt" strokecolor="#000000">
                  <v:path arrowok="t"/>
                  <v:stroke dashstyle="solid"/>
                </v:shape>
                <v:shape style="position:absolute;left:4005;top:2003;width:3317;height:268" id="docshape23" coordorigin="4006,2003" coordsize="3317,268" path="m4006,2271l7322,2271,7322,2003,4006,2003,4006,2271xm4252,2013l4252,2271m4509,2013l4509,2271m4766,2013l4766,2271m5022,2013l5022,2271m5279,2013l5279,2271m5536,2013l5536,2271m5792,2013l5792,2271m6049,2013l6049,2271m6306,2013l6306,2271m6562,2013l6562,2271m6819,2013l6819,2271m7076,2013l7076,2271e" filled="false" stroked="true" strokeweight="1.0pt" strokecolor="#000000">
                  <v:path arrowok="t"/>
                  <v:stroke dashstyle="solid"/>
                </v:shape>
                <v:shape style="position:absolute;left:3999;top:2670;width:3317;height:268" id="docshape24" coordorigin="3999,2670" coordsize="3317,268" path="m3999,2938l7316,2938,7316,2670,3999,2670,3999,2938xm4246,2680l4246,2938m4502,2680l4502,2938m4759,2680l4759,2938m5016,2680l5016,2938m5272,2680l5272,2938m5529,2680l5529,2938m5786,2680l5786,2938m6043,2680l6043,2938m6299,2680l6299,2938m6556,2680l6556,2938m6813,2680l6813,2938m7069,2680l7069,2938e" filled="false" stroked="true" strokeweight="1.0pt" strokecolor="#000000">
                  <v:path arrowok="t"/>
                  <v:stroke dashstyle="solid"/>
                </v:shape>
                <v:shape style="position:absolute;left:3998;top:3347;width:3317;height:268" id="docshape25" coordorigin="3999,3347" coordsize="3317,268" path="m3999,3615l7316,3615,7316,3347,3999,3347,3999,3615xm4245,3357l4245,3615m4502,3357l4502,3615m4759,3357l4759,3615m5015,3357l5015,3615m5272,3357l5272,3615m5529,3357l5529,3615m5786,3357l5786,3615m6042,3357l6042,3615m6299,3357l6299,3615m6556,3357l6556,3615m6812,3357l6812,3615m7069,3357l7069,3615e" filled="false" stroked="true" strokeweight="1.0pt" strokecolor="#000000">
                  <v:path arrowok="t"/>
                  <v:stroke dashstyle="solid"/>
                </v:shape>
                <v:shape style="position:absolute;left:619;top:275;width:400;height:449" type="#_x0000_t202" id="docshape26" filled="false" stroked="false">
                  <v:textbox inset="0,0,0,0">
                    <w:txbxContent>
                      <w:p>
                        <w:pPr>
                          <w:spacing w:line="268" w:lineRule="auto" w:before="0"/>
                          <w:ind w:left="84" w:right="18" w:hanging="85"/>
                          <w:jc w:val="left"/>
                          <w:rPr>
                            <w:rFonts w:ascii="Arial" w:hAnsi="Arial"/>
                            <w:b/>
                            <w:sz w:val="18"/>
                          </w:rPr>
                        </w:pPr>
                        <w:r>
                          <w:rPr>
                            <w:rFonts w:ascii="Arial" w:hAnsi="Arial"/>
                            <w:b/>
                            <w:color w:val="78A22E"/>
                            <w:spacing w:val="-4"/>
                            <w:sz w:val="18"/>
                          </w:rPr>
                          <w:t>Zap. št.</w:t>
                        </w:r>
                      </w:p>
                    </w:txbxContent>
                  </v:textbox>
                  <w10:wrap type="none"/>
                </v:shape>
                <v:shape style="position:absolute;left:2112;top:189;width:876;height:622" type="#_x0000_t202" id="docshape27" filled="false" stroked="false">
                  <v:textbox inset="0,0,0,0">
                    <w:txbxContent>
                      <w:p>
                        <w:pPr>
                          <w:spacing w:before="9"/>
                          <w:ind w:left="0" w:right="18" w:firstLine="0"/>
                          <w:jc w:val="center"/>
                          <w:rPr>
                            <w:rFonts w:ascii="Arial"/>
                            <w:b/>
                            <w:sz w:val="18"/>
                          </w:rPr>
                        </w:pPr>
                        <w:r>
                          <w:rPr>
                            <w:rFonts w:ascii="Arial"/>
                            <w:b/>
                            <w:color w:val="78A22E"/>
                            <w:sz w:val="18"/>
                          </w:rPr>
                          <w:t>Priimek </w:t>
                        </w:r>
                        <w:r>
                          <w:rPr>
                            <w:rFonts w:ascii="Arial"/>
                            <w:b/>
                            <w:color w:val="78A22E"/>
                            <w:spacing w:val="-8"/>
                            <w:sz w:val="18"/>
                          </w:rPr>
                          <w:t>in</w:t>
                        </w:r>
                      </w:p>
                      <w:p>
                        <w:pPr>
                          <w:spacing w:before="197"/>
                          <w:ind w:left="0" w:right="17" w:firstLine="0"/>
                          <w:jc w:val="center"/>
                          <w:rPr>
                            <w:rFonts w:ascii="Arial"/>
                            <w:b/>
                            <w:sz w:val="18"/>
                          </w:rPr>
                        </w:pPr>
                        <w:r>
                          <w:rPr>
                            <w:rFonts w:ascii="Arial"/>
                            <w:b/>
                            <w:color w:val="78A22E"/>
                            <w:spacing w:val="-5"/>
                            <w:sz w:val="18"/>
                          </w:rPr>
                          <w:t>ime</w:t>
                        </w:r>
                      </w:p>
                    </w:txbxContent>
                  </v:textbox>
                  <w10:wrap type="none"/>
                </v:shape>
                <v:shape style="position:absolute;left:5397;top:391;width:557;height:217" type="#_x0000_t202" id="docshape28" filled="false" stroked="false">
                  <v:textbox inset="0,0,0,0">
                    <w:txbxContent>
                      <w:p>
                        <w:pPr>
                          <w:spacing w:before="9"/>
                          <w:ind w:left="0" w:right="0" w:firstLine="0"/>
                          <w:jc w:val="left"/>
                          <w:rPr>
                            <w:rFonts w:ascii="Arial" w:hAnsi="Arial"/>
                            <w:b/>
                            <w:sz w:val="18"/>
                          </w:rPr>
                        </w:pPr>
                        <w:r>
                          <w:rPr>
                            <w:rFonts w:ascii="Arial" w:hAnsi="Arial"/>
                            <w:b/>
                            <w:color w:val="78A22E"/>
                            <w:spacing w:val="-4"/>
                            <w:sz w:val="18"/>
                          </w:rPr>
                          <w:t>EMŠO</w:t>
                        </w:r>
                      </w:p>
                    </w:txbxContent>
                  </v:textbox>
                  <w10:wrap type="none"/>
                </v:shape>
                <v:shape style="position:absolute;left:7440;top:131;width:2075;height:738" type="#_x0000_t202" id="docshape29" filled="false" stroked="false">
                  <v:textbox inset="0,0,0,0">
                    <w:txbxContent>
                      <w:p>
                        <w:pPr>
                          <w:spacing w:before="9"/>
                          <w:ind w:left="4" w:right="18" w:firstLine="0"/>
                          <w:jc w:val="center"/>
                          <w:rPr>
                            <w:rFonts w:ascii="Arial"/>
                            <w:b/>
                            <w:sz w:val="18"/>
                          </w:rPr>
                        </w:pPr>
                        <w:r>
                          <w:rPr>
                            <w:rFonts w:ascii="Arial"/>
                            <w:b/>
                            <w:color w:val="78A22E"/>
                            <w:sz w:val="18"/>
                          </w:rPr>
                          <w:t>Naziv</w:t>
                        </w:r>
                        <w:r>
                          <w:rPr>
                            <w:rFonts w:ascii="Arial"/>
                            <w:b/>
                            <w:color w:val="78A22E"/>
                            <w:spacing w:val="-5"/>
                            <w:sz w:val="18"/>
                          </w:rPr>
                          <w:t> </w:t>
                        </w:r>
                        <w:r>
                          <w:rPr>
                            <w:rFonts w:ascii="Arial"/>
                            <w:b/>
                            <w:color w:val="78A22E"/>
                            <w:spacing w:val="-2"/>
                            <w:sz w:val="18"/>
                          </w:rPr>
                          <w:t>vzgojno-</w:t>
                        </w:r>
                      </w:p>
                      <w:p>
                        <w:pPr>
                          <w:spacing w:before="25"/>
                          <w:ind w:left="-1" w:right="18" w:firstLine="0"/>
                          <w:jc w:val="center"/>
                          <w:rPr>
                            <w:rFonts w:ascii="Arial" w:hAnsi="Arial"/>
                            <w:b/>
                            <w:sz w:val="18"/>
                          </w:rPr>
                        </w:pPr>
                        <w:r>
                          <w:rPr>
                            <w:rFonts w:ascii="Arial" w:hAnsi="Arial"/>
                            <w:b/>
                            <w:color w:val="78A22E"/>
                            <w:spacing w:val="-4"/>
                            <w:sz w:val="18"/>
                          </w:rPr>
                          <w:t>-izobraževalnega</w:t>
                        </w:r>
                        <w:r>
                          <w:rPr>
                            <w:rFonts w:ascii="Arial" w:hAnsi="Arial"/>
                            <w:b/>
                            <w:color w:val="78A22E"/>
                            <w:spacing w:val="13"/>
                            <w:sz w:val="18"/>
                          </w:rPr>
                          <w:t> </w:t>
                        </w:r>
                        <w:r>
                          <w:rPr>
                            <w:rFonts w:ascii="Arial" w:hAnsi="Arial"/>
                            <w:b/>
                            <w:color w:val="78A22E"/>
                            <w:spacing w:val="-4"/>
                            <w:sz w:val="18"/>
                          </w:rPr>
                          <w:t>zavoda</w:t>
                        </w:r>
                      </w:p>
                      <w:p>
                        <w:pPr>
                          <w:spacing w:before="81"/>
                          <w:ind w:left="4" w:right="18" w:firstLine="0"/>
                          <w:jc w:val="center"/>
                          <w:rPr>
                            <w:rFonts w:ascii="Arial" w:hAnsi="Arial"/>
                            <w:b/>
                            <w:sz w:val="18"/>
                          </w:rPr>
                        </w:pPr>
                        <w:r>
                          <w:rPr>
                            <w:rFonts w:ascii="Arial" w:hAnsi="Arial"/>
                            <w:b/>
                            <w:color w:val="78A22E"/>
                            <w:sz w:val="18"/>
                          </w:rPr>
                          <w:t>Izobraževalni </w:t>
                        </w:r>
                        <w:r>
                          <w:rPr>
                            <w:rFonts w:ascii="Arial" w:hAnsi="Arial"/>
                            <w:b/>
                            <w:color w:val="78A22E"/>
                            <w:spacing w:val="-2"/>
                            <w:sz w:val="18"/>
                          </w:rPr>
                          <w:t>program</w:t>
                        </w:r>
                      </w:p>
                    </w:txbxContent>
                  </v:textbox>
                  <w10:wrap type="none"/>
                </v:shape>
                <v:shape style="position:absolute;left:9680;top:303;width:1241;height:393" type="#_x0000_t202" id="docshape30" filled="false" stroked="false">
                  <v:textbox inset="0,0,0,0">
                    <w:txbxContent>
                      <w:p>
                        <w:pPr>
                          <w:spacing w:line="261" w:lineRule="auto" w:before="0"/>
                          <w:ind w:left="0" w:right="18" w:firstLine="64"/>
                          <w:jc w:val="left"/>
                          <w:rPr>
                            <w:rFonts w:ascii="Arial" w:hAnsi="Arial"/>
                            <w:b/>
                            <w:sz w:val="16"/>
                          </w:rPr>
                        </w:pPr>
                        <w:r>
                          <w:rPr>
                            <w:rFonts w:ascii="Arial" w:hAnsi="Arial"/>
                            <w:b/>
                            <w:color w:val="78A22E"/>
                            <w:sz w:val="16"/>
                          </w:rPr>
                          <w:t>(če je vključen </w:t>
                        </w:r>
                        <w:r>
                          <w:rPr>
                            <w:rFonts w:ascii="Arial" w:hAnsi="Arial"/>
                            <w:b/>
                            <w:color w:val="78A22E"/>
                            <w:w w:val="90"/>
                            <w:sz w:val="16"/>
                          </w:rPr>
                          <w:t>v</w:t>
                        </w:r>
                        <w:r>
                          <w:rPr>
                            <w:rFonts w:ascii="Arial" w:hAnsi="Arial"/>
                            <w:b/>
                            <w:color w:val="78A22E"/>
                            <w:spacing w:val="-3"/>
                            <w:w w:val="90"/>
                            <w:sz w:val="16"/>
                          </w:rPr>
                          <w:t> </w:t>
                        </w:r>
                        <w:r>
                          <w:rPr>
                            <w:rFonts w:ascii="Arial" w:hAnsi="Arial"/>
                            <w:b/>
                            <w:color w:val="78A22E"/>
                            <w:spacing w:val="-2"/>
                            <w:sz w:val="16"/>
                          </w:rPr>
                          <w:t>izobraževanje)</w:t>
                        </w:r>
                      </w:p>
                    </w:txbxContent>
                  </v:textbox>
                  <w10:wrap type="none"/>
                </v:shape>
                <v:shape style="position:absolute;left:734;top:1138;width:171;height:214" type="#_x0000_t202" id="docshape31" filled="false" stroked="false">
                  <v:textbox inset="0,0,0,0">
                    <w:txbxContent>
                      <w:p>
                        <w:pPr>
                          <w:spacing w:line="212" w:lineRule="exact" w:before="0"/>
                          <w:ind w:left="0" w:right="0" w:firstLine="0"/>
                          <w:jc w:val="left"/>
                          <w:rPr>
                            <w:sz w:val="18"/>
                          </w:rPr>
                        </w:pPr>
                        <w:r>
                          <w:rPr>
                            <w:color w:val="78A22E"/>
                            <w:spacing w:val="-5"/>
                            <w:sz w:val="18"/>
                          </w:rPr>
                          <w:t>1.</w:t>
                        </w:r>
                      </w:p>
                    </w:txbxContent>
                  </v:textbox>
                  <w10:wrap type="none"/>
                </v:shape>
                <v:shape style="position:absolute;left:734;top:1818;width:171;height:214" type="#_x0000_t202" id="docshape32" filled="false" stroked="false">
                  <v:textbox inset="0,0,0,0">
                    <w:txbxContent>
                      <w:p>
                        <w:pPr>
                          <w:spacing w:line="212" w:lineRule="exact" w:before="0"/>
                          <w:ind w:left="0" w:right="0" w:firstLine="0"/>
                          <w:jc w:val="left"/>
                          <w:rPr>
                            <w:sz w:val="18"/>
                          </w:rPr>
                        </w:pPr>
                        <w:r>
                          <w:rPr>
                            <w:color w:val="78A22E"/>
                            <w:spacing w:val="-5"/>
                            <w:sz w:val="18"/>
                          </w:rPr>
                          <w:t>2.</w:t>
                        </w:r>
                      </w:p>
                    </w:txbxContent>
                  </v:textbox>
                  <w10:wrap type="none"/>
                </v:shape>
                <v:shape style="position:absolute;left:734;top:2499;width:171;height:214" type="#_x0000_t202" id="docshape33" filled="false" stroked="false">
                  <v:textbox inset="0,0,0,0">
                    <w:txbxContent>
                      <w:p>
                        <w:pPr>
                          <w:spacing w:line="212" w:lineRule="exact" w:before="0"/>
                          <w:ind w:left="0" w:right="0" w:firstLine="0"/>
                          <w:jc w:val="left"/>
                          <w:rPr>
                            <w:sz w:val="18"/>
                          </w:rPr>
                        </w:pPr>
                        <w:r>
                          <w:rPr>
                            <w:color w:val="78A22E"/>
                            <w:spacing w:val="-5"/>
                            <w:sz w:val="18"/>
                          </w:rPr>
                          <w:t>3.</w:t>
                        </w:r>
                      </w:p>
                    </w:txbxContent>
                  </v:textbox>
                  <w10:wrap type="none"/>
                </v:shape>
                <v:shape style="position:absolute;left:734;top:3179;width:171;height:214" type="#_x0000_t202" id="docshape34" filled="false" stroked="false">
                  <v:textbox inset="0,0,0,0">
                    <w:txbxContent>
                      <w:p>
                        <w:pPr>
                          <w:spacing w:line="212" w:lineRule="exact" w:before="0"/>
                          <w:ind w:left="0" w:right="0" w:firstLine="0"/>
                          <w:jc w:val="left"/>
                          <w:rPr>
                            <w:sz w:val="18"/>
                          </w:rPr>
                        </w:pPr>
                        <w:r>
                          <w:rPr>
                            <w:color w:val="78A22E"/>
                            <w:spacing w:val="-5"/>
                            <w:sz w:val="18"/>
                          </w:rPr>
                          <w:t>4.</w:t>
                        </w:r>
                      </w:p>
                    </w:txbxContent>
                  </v:textbox>
                  <w10:wrap type="none"/>
                </v:shape>
                <w10:wrap type="topAndBottom"/>
              </v:group>
            </w:pict>
          </mc:Fallback>
        </mc:AlternateContent>
      </w:r>
    </w:p>
    <w:p>
      <w:pPr>
        <w:tabs>
          <w:tab w:pos="2730" w:val="left" w:leader="none"/>
          <w:tab w:pos="7843" w:val="left" w:leader="none"/>
        </w:tabs>
        <w:spacing w:before="82"/>
        <w:ind w:left="377" w:right="0" w:firstLine="0"/>
        <w:jc w:val="left"/>
        <w:rPr>
          <w:rFonts w:ascii="Arial" w:hAnsi="Arial"/>
          <w:b/>
          <w:sz w:val="14"/>
        </w:rPr>
      </w:pPr>
      <w:r>
        <w:rPr>
          <w:rFonts w:ascii="Trebuchet MS" w:hAnsi="Trebuchet MS"/>
          <w:color w:val="78A22E"/>
          <w:w w:val="105"/>
          <w:sz w:val="14"/>
        </w:rPr>
        <w:t>31353-XII-3498-</w:t>
      </w:r>
      <w:r>
        <w:rPr>
          <w:rFonts w:ascii="Trebuchet MS" w:hAnsi="Trebuchet MS"/>
          <w:color w:val="78A22E"/>
          <w:spacing w:val="-5"/>
          <w:w w:val="105"/>
          <w:sz w:val="14"/>
        </w:rPr>
        <w:t>18</w:t>
      </w:r>
      <w:r>
        <w:rPr>
          <w:rFonts w:ascii="Trebuchet MS" w:hAnsi="Trebuchet MS"/>
          <w:color w:val="78A22E"/>
          <w:sz w:val="14"/>
        </w:rPr>
        <w:tab/>
      </w:r>
      <w:r>
        <w:rPr>
          <w:rFonts w:ascii="Arial" w:hAnsi="Arial"/>
          <w:b/>
          <w:color w:val="78A22E"/>
          <w:sz w:val="14"/>
        </w:rPr>
        <w:t>Ponatis</w:t>
      </w:r>
      <w:r>
        <w:rPr>
          <w:rFonts w:ascii="Arial" w:hAnsi="Arial"/>
          <w:b/>
          <w:color w:val="78A22E"/>
          <w:spacing w:val="-6"/>
          <w:sz w:val="14"/>
        </w:rPr>
        <w:t> </w:t>
      </w:r>
      <w:r>
        <w:rPr>
          <w:rFonts w:ascii="Arial" w:hAnsi="Arial"/>
          <w:b/>
          <w:color w:val="78A22E"/>
          <w:spacing w:val="-2"/>
          <w:w w:val="110"/>
          <w:sz w:val="14"/>
        </w:rPr>
        <w:t>prepovedan!</w:t>
      </w:r>
      <w:r>
        <w:rPr>
          <w:rFonts w:ascii="Arial" w:hAnsi="Arial"/>
          <w:b/>
          <w:color w:val="78A22E"/>
          <w:sz w:val="14"/>
        </w:rPr>
        <w:tab/>
      </w:r>
      <w:r>
        <w:rPr>
          <w:rFonts w:ascii="Trebuchet MS" w:hAnsi="Trebuchet MS"/>
          <w:color w:val="78A22E"/>
          <w:w w:val="105"/>
          <w:sz w:val="14"/>
        </w:rPr>
        <w:t>DZS</w:t>
      </w:r>
      <w:r>
        <w:rPr>
          <w:rFonts w:ascii="Trebuchet MS" w:hAnsi="Trebuchet MS"/>
          <w:color w:val="78A22E"/>
          <w:spacing w:val="7"/>
          <w:w w:val="105"/>
          <w:sz w:val="14"/>
        </w:rPr>
        <w:t> </w:t>
      </w:r>
      <w:r>
        <w:rPr>
          <w:rFonts w:ascii="Trebuchet MS" w:hAnsi="Trebuchet MS"/>
          <w:color w:val="78A22E"/>
          <w:w w:val="105"/>
          <w:sz w:val="14"/>
        </w:rPr>
        <w:t>d.d.,</w:t>
      </w:r>
      <w:r>
        <w:rPr>
          <w:rFonts w:ascii="Trebuchet MS" w:hAnsi="Trebuchet MS"/>
          <w:color w:val="78A22E"/>
          <w:spacing w:val="7"/>
          <w:w w:val="105"/>
          <w:sz w:val="14"/>
        </w:rPr>
        <w:t> </w:t>
      </w:r>
      <w:r>
        <w:rPr>
          <w:rFonts w:ascii="Trebuchet MS" w:hAnsi="Trebuchet MS"/>
          <w:color w:val="78A22E"/>
          <w:w w:val="105"/>
          <w:sz w:val="14"/>
        </w:rPr>
        <w:t>ZALOŽNIŠTVO</w:t>
      </w:r>
      <w:r>
        <w:rPr>
          <w:rFonts w:ascii="Trebuchet MS" w:hAnsi="Trebuchet MS"/>
          <w:color w:val="78A22E"/>
          <w:spacing w:val="7"/>
          <w:w w:val="105"/>
          <w:sz w:val="14"/>
        </w:rPr>
        <w:t> </w:t>
      </w:r>
      <w:r>
        <w:rPr>
          <w:rFonts w:ascii="Trebuchet MS" w:hAnsi="Trebuchet MS"/>
          <w:color w:val="78A22E"/>
          <w:w w:val="105"/>
          <w:sz w:val="14"/>
        </w:rPr>
        <w:t>TISKOVIN</w:t>
      </w:r>
      <w:r>
        <w:rPr>
          <w:rFonts w:ascii="Trebuchet MS" w:hAnsi="Trebuchet MS"/>
          <w:color w:val="78A22E"/>
          <w:spacing w:val="7"/>
          <w:w w:val="105"/>
          <w:sz w:val="14"/>
        </w:rPr>
        <w:t> </w:t>
      </w:r>
      <w:r>
        <w:rPr>
          <w:rFonts w:ascii="Trebuchet MS" w:hAnsi="Trebuchet MS"/>
          <w:color w:val="78A22E"/>
          <w:w w:val="105"/>
          <w:sz w:val="14"/>
        </w:rPr>
        <w:t>–</w:t>
      </w:r>
      <w:r>
        <w:rPr>
          <w:rFonts w:ascii="Trebuchet MS" w:hAnsi="Trebuchet MS"/>
          <w:color w:val="78A22E"/>
          <w:spacing w:val="7"/>
          <w:w w:val="105"/>
          <w:sz w:val="14"/>
        </w:rPr>
        <w:t> </w:t>
      </w:r>
      <w:r>
        <w:rPr>
          <w:rFonts w:ascii="Arial" w:hAnsi="Arial"/>
          <w:b/>
          <w:color w:val="9BB865"/>
          <w:w w:val="105"/>
          <w:sz w:val="14"/>
        </w:rPr>
        <w:t>Obr.</w:t>
      </w:r>
      <w:r>
        <w:rPr>
          <w:rFonts w:ascii="Arial" w:hAnsi="Arial"/>
          <w:b/>
          <w:color w:val="9BB865"/>
          <w:spacing w:val="11"/>
          <w:w w:val="105"/>
          <w:sz w:val="14"/>
        </w:rPr>
        <w:t> </w:t>
      </w:r>
      <w:r>
        <w:rPr>
          <w:rFonts w:ascii="Arial" w:hAnsi="Arial"/>
          <w:b/>
          <w:color w:val="9BB865"/>
          <w:spacing w:val="-4"/>
          <w:w w:val="105"/>
          <w:sz w:val="14"/>
        </w:rPr>
        <w:t>8,43</w:t>
      </w:r>
    </w:p>
    <w:p>
      <w:pPr>
        <w:spacing w:after="0"/>
        <w:jc w:val="left"/>
        <w:rPr>
          <w:rFonts w:ascii="Arial" w:hAnsi="Arial"/>
          <w:sz w:val="14"/>
        </w:rPr>
        <w:sectPr>
          <w:footerReference w:type="default" r:id="rId5"/>
          <w:type w:val="continuous"/>
          <w:pgSz w:w="11510" w:h="16840"/>
          <w:pgMar w:header="0" w:footer="201" w:top="0" w:bottom="400" w:left="140" w:right="340"/>
          <w:pgNumType w:start="1"/>
        </w:sectPr>
      </w:pPr>
    </w:p>
    <w:p>
      <w:pPr>
        <w:pStyle w:val="ListParagraph"/>
        <w:numPr>
          <w:ilvl w:val="1"/>
          <w:numId w:val="1"/>
        </w:numPr>
        <w:tabs>
          <w:tab w:pos="554" w:val="left" w:leader="none"/>
        </w:tabs>
        <w:spacing w:line="240" w:lineRule="auto" w:before="96" w:after="0"/>
        <w:ind w:left="554" w:right="0" w:hanging="200"/>
        <w:jc w:val="left"/>
        <w:rPr>
          <w:rFonts w:ascii="Arial" w:hAnsi="Arial"/>
          <w:b/>
          <w:color w:val="78A22E"/>
          <w:sz w:val="18"/>
        </w:rPr>
      </w:pPr>
      <w:r>
        <w:rPr>
          <w:rFonts w:ascii="Arial" w:hAnsi="Arial"/>
          <w:b/>
          <w:color w:val="78A22E"/>
          <w:sz w:val="18"/>
        </w:rPr>
        <w:t>Ali</w:t>
      </w:r>
      <w:r>
        <w:rPr>
          <w:rFonts w:ascii="Arial" w:hAnsi="Arial"/>
          <w:b/>
          <w:color w:val="78A22E"/>
          <w:spacing w:val="-6"/>
          <w:sz w:val="18"/>
        </w:rPr>
        <w:t> </w:t>
      </w:r>
      <w:r>
        <w:rPr>
          <w:rFonts w:ascii="Arial" w:hAnsi="Arial"/>
          <w:b/>
          <w:color w:val="78A22E"/>
          <w:sz w:val="18"/>
        </w:rPr>
        <w:t>se</w:t>
      </w:r>
      <w:r>
        <w:rPr>
          <w:rFonts w:ascii="Arial" w:hAnsi="Arial"/>
          <w:b/>
          <w:color w:val="78A22E"/>
          <w:spacing w:val="-6"/>
          <w:sz w:val="18"/>
        </w:rPr>
        <w:t> </w:t>
      </w:r>
      <w:r>
        <w:rPr>
          <w:rFonts w:ascii="Arial" w:hAnsi="Arial"/>
          <w:b/>
          <w:color w:val="78A22E"/>
          <w:sz w:val="18"/>
        </w:rPr>
        <w:t>nahajate</w:t>
      </w:r>
      <w:r>
        <w:rPr>
          <w:rFonts w:ascii="Arial" w:hAnsi="Arial"/>
          <w:b/>
          <w:color w:val="78A22E"/>
          <w:spacing w:val="-6"/>
          <w:sz w:val="18"/>
        </w:rPr>
        <w:t> </w:t>
      </w:r>
      <w:r>
        <w:rPr>
          <w:rFonts w:ascii="Arial" w:hAnsi="Arial"/>
          <w:b/>
          <w:color w:val="78A22E"/>
          <w:sz w:val="18"/>
        </w:rPr>
        <w:t>v</w:t>
      </w:r>
      <w:r>
        <w:rPr>
          <w:rFonts w:ascii="Arial" w:hAnsi="Arial"/>
          <w:b/>
          <w:color w:val="78A22E"/>
          <w:spacing w:val="-6"/>
          <w:sz w:val="18"/>
        </w:rPr>
        <w:t> </w:t>
      </w:r>
      <w:r>
        <w:rPr>
          <w:rFonts w:ascii="Arial" w:hAnsi="Arial"/>
          <w:b/>
          <w:color w:val="78A22E"/>
          <w:sz w:val="18"/>
        </w:rPr>
        <w:t>enostarševski</w:t>
      </w:r>
      <w:r>
        <w:rPr>
          <w:rFonts w:ascii="Arial" w:hAnsi="Arial"/>
          <w:b/>
          <w:color w:val="78A22E"/>
          <w:spacing w:val="-6"/>
          <w:sz w:val="18"/>
        </w:rPr>
        <w:t> </w:t>
      </w:r>
      <w:r>
        <w:rPr>
          <w:rFonts w:ascii="Arial" w:hAnsi="Arial"/>
          <w:b/>
          <w:color w:val="78A22E"/>
          <w:spacing w:val="-2"/>
          <w:sz w:val="18"/>
        </w:rPr>
        <w:t>družini?</w:t>
      </w:r>
    </w:p>
    <w:p>
      <w:pPr>
        <w:pStyle w:val="BodyText"/>
        <w:spacing w:before="38"/>
        <w:rPr>
          <w:rFonts w:ascii="Arial"/>
          <w:b/>
          <w:sz w:val="18"/>
        </w:rPr>
      </w:pPr>
    </w:p>
    <w:p>
      <w:pPr>
        <w:pStyle w:val="Heading1"/>
        <w:tabs>
          <w:tab w:pos="1292" w:val="left" w:leader="none"/>
        </w:tabs>
        <w:ind w:firstLine="0"/>
      </w:pPr>
      <w:r>
        <w:rPr>
          <w:b w:val="0"/>
          <w:position w:val="-1"/>
        </w:rPr>
        <w:drawing>
          <wp:inline distT="0" distB="0" distL="0" distR="0">
            <wp:extent cx="126999" cy="126999"/>
            <wp:effectExtent l="0" t="0" r="0" b="0"/>
            <wp:docPr id="205" name="Image 205"/>
            <wp:cNvGraphicFramePr>
              <a:graphicFrameLocks/>
            </wp:cNvGraphicFramePr>
            <a:graphic>
              <a:graphicData uri="http://schemas.openxmlformats.org/drawingml/2006/picture">
                <pic:pic>
                  <pic:nvPicPr>
                    <pic:cNvPr id="205" name="Image 205"/>
                    <pic:cNvPicPr/>
                  </pic:nvPicPr>
                  <pic:blipFill>
                    <a:blip r:embed="rId6" cstate="print"/>
                    <a:stretch>
                      <a:fillRect/>
                    </a:stretch>
                  </pic:blipFill>
                  <pic:spPr>
                    <a:xfrm>
                      <a:off x="0" y="0"/>
                      <a:ext cx="126999" cy="126999"/>
                    </a:xfrm>
                    <a:prstGeom prst="rect">
                      <a:avLst/>
                    </a:prstGeom>
                  </pic:spPr>
                </pic:pic>
              </a:graphicData>
            </a:graphic>
          </wp:inline>
        </w:drawing>
      </w:r>
      <w:r>
        <w:rPr>
          <w:b w:val="0"/>
          <w:position w:val="-1"/>
        </w:rPr>
      </w:r>
      <w:r>
        <w:rPr>
          <w:color w:val="78A22E"/>
          <w:spacing w:val="-5"/>
        </w:rPr>
        <w:t>DA</w:t>
      </w:r>
      <w:r>
        <w:rPr>
          <w:color w:val="78A22E"/>
        </w:rPr>
        <w:tab/>
      </w:r>
      <w:r>
        <w:rPr>
          <w:color w:val="78A22E"/>
          <w:position w:val="-2"/>
        </w:rPr>
        <w:drawing>
          <wp:inline distT="0" distB="0" distL="0" distR="0">
            <wp:extent cx="127000" cy="127000"/>
            <wp:effectExtent l="0" t="0" r="0" b="0"/>
            <wp:docPr id="206" name="Image 206"/>
            <wp:cNvGraphicFramePr>
              <a:graphicFrameLocks/>
            </wp:cNvGraphicFramePr>
            <a:graphic>
              <a:graphicData uri="http://schemas.openxmlformats.org/drawingml/2006/picture">
                <pic:pic>
                  <pic:nvPicPr>
                    <pic:cNvPr id="206" name="Image 206"/>
                    <pic:cNvPicPr/>
                  </pic:nvPicPr>
                  <pic:blipFill>
                    <a:blip r:embed="rId6" cstate="print"/>
                    <a:stretch>
                      <a:fillRect/>
                    </a:stretch>
                  </pic:blipFill>
                  <pic:spPr>
                    <a:xfrm>
                      <a:off x="0" y="0"/>
                      <a:ext cx="127000" cy="127000"/>
                    </a:xfrm>
                    <a:prstGeom prst="rect">
                      <a:avLst/>
                    </a:prstGeom>
                  </pic:spPr>
                </pic:pic>
              </a:graphicData>
            </a:graphic>
          </wp:inline>
        </w:drawing>
      </w:r>
      <w:r>
        <w:rPr>
          <w:color w:val="78A22E"/>
          <w:position w:val="-2"/>
        </w:rPr>
      </w:r>
      <w:r>
        <w:rPr>
          <w:rFonts w:ascii="Times New Roman"/>
          <w:b w:val="0"/>
          <w:color w:val="78A22E"/>
          <w:spacing w:val="-13"/>
        </w:rPr>
        <w:t> </w:t>
      </w:r>
      <w:r>
        <w:rPr>
          <w:color w:val="78A22E"/>
        </w:rPr>
        <w:t>NE</w:t>
      </w:r>
    </w:p>
    <w:p>
      <w:pPr>
        <w:pStyle w:val="BodyText"/>
        <w:rPr>
          <w:rFonts w:ascii="Arial"/>
          <w:b/>
          <w:sz w:val="18"/>
        </w:rPr>
      </w:pPr>
    </w:p>
    <w:p>
      <w:pPr>
        <w:pStyle w:val="BodyText"/>
        <w:spacing w:before="70"/>
        <w:rPr>
          <w:rFonts w:ascii="Arial"/>
          <w:b/>
          <w:sz w:val="18"/>
        </w:rPr>
      </w:pPr>
    </w:p>
    <w:p>
      <w:pPr>
        <w:pStyle w:val="ListParagraph"/>
        <w:numPr>
          <w:ilvl w:val="0"/>
          <w:numId w:val="1"/>
        </w:numPr>
        <w:tabs>
          <w:tab w:pos="569" w:val="left" w:leader="none"/>
        </w:tabs>
        <w:spacing w:line="240" w:lineRule="auto" w:before="0" w:after="0"/>
        <w:ind w:left="569" w:right="0" w:hanging="206"/>
        <w:jc w:val="left"/>
        <w:rPr>
          <w:rFonts w:ascii="Trebuchet MS" w:hAnsi="Trebuchet MS"/>
          <w:sz w:val="18"/>
        </w:rPr>
      </w:pPr>
      <w:r>
        <w:rPr>
          <w:rFonts w:ascii="Arial" w:hAnsi="Arial"/>
          <w:b/>
          <w:color w:val="78A22E"/>
          <w:sz w:val="18"/>
        </w:rPr>
        <w:t>DRUGI</w:t>
      </w:r>
      <w:r>
        <w:rPr>
          <w:rFonts w:ascii="Arial" w:hAnsi="Arial"/>
          <w:b/>
          <w:color w:val="78A22E"/>
          <w:spacing w:val="2"/>
          <w:sz w:val="18"/>
        </w:rPr>
        <w:t> </w:t>
      </w:r>
      <w:r>
        <w:rPr>
          <w:rFonts w:ascii="Arial" w:hAnsi="Arial"/>
          <w:b/>
          <w:color w:val="78A22E"/>
          <w:sz w:val="18"/>
        </w:rPr>
        <w:t>PODATKI</w:t>
      </w:r>
      <w:r>
        <w:rPr>
          <w:rFonts w:ascii="Arial" w:hAnsi="Arial"/>
          <w:b/>
          <w:color w:val="78A22E"/>
          <w:spacing w:val="3"/>
          <w:sz w:val="18"/>
        </w:rPr>
        <w:t> </w:t>
      </w:r>
      <w:r>
        <w:rPr>
          <w:rFonts w:ascii="Arial" w:hAnsi="Arial"/>
          <w:b/>
          <w:color w:val="78A22E"/>
          <w:sz w:val="18"/>
        </w:rPr>
        <w:t>O</w:t>
      </w:r>
      <w:r>
        <w:rPr>
          <w:rFonts w:ascii="Arial" w:hAnsi="Arial"/>
          <w:b/>
          <w:color w:val="78A22E"/>
          <w:spacing w:val="3"/>
          <w:sz w:val="18"/>
        </w:rPr>
        <w:t> </w:t>
      </w:r>
      <w:r>
        <w:rPr>
          <w:rFonts w:ascii="Arial" w:hAnsi="Arial"/>
          <w:b/>
          <w:color w:val="78A22E"/>
          <w:sz w:val="18"/>
        </w:rPr>
        <w:t>OSEBAH,</w:t>
      </w:r>
      <w:r>
        <w:rPr>
          <w:rFonts w:ascii="Arial" w:hAnsi="Arial"/>
          <w:b/>
          <w:color w:val="78A22E"/>
          <w:spacing w:val="3"/>
          <w:sz w:val="18"/>
        </w:rPr>
        <w:t> </w:t>
      </w:r>
      <w:r>
        <w:rPr>
          <w:rFonts w:ascii="Arial" w:hAnsi="Arial"/>
          <w:b/>
          <w:color w:val="78A22E"/>
          <w:sz w:val="18"/>
        </w:rPr>
        <w:t>NAVEDENIH</w:t>
      </w:r>
      <w:r>
        <w:rPr>
          <w:rFonts w:ascii="Arial" w:hAnsi="Arial"/>
          <w:b/>
          <w:color w:val="78A22E"/>
          <w:spacing w:val="3"/>
          <w:sz w:val="18"/>
        </w:rPr>
        <w:t> </w:t>
      </w:r>
      <w:r>
        <w:rPr>
          <w:rFonts w:ascii="Arial" w:hAnsi="Arial"/>
          <w:b/>
          <w:color w:val="78A22E"/>
          <w:sz w:val="18"/>
        </w:rPr>
        <w:t>V</w:t>
      </w:r>
      <w:r>
        <w:rPr>
          <w:rFonts w:ascii="Arial" w:hAnsi="Arial"/>
          <w:b/>
          <w:color w:val="78A22E"/>
          <w:spacing w:val="3"/>
          <w:sz w:val="18"/>
        </w:rPr>
        <w:t> </w:t>
      </w:r>
      <w:r>
        <w:rPr>
          <w:rFonts w:ascii="Arial" w:hAnsi="Arial"/>
          <w:b/>
          <w:color w:val="78A22E"/>
          <w:sz w:val="18"/>
        </w:rPr>
        <w:t>POGLAVJU</w:t>
      </w:r>
      <w:r>
        <w:rPr>
          <w:rFonts w:ascii="Arial" w:hAnsi="Arial"/>
          <w:b/>
          <w:color w:val="78A22E"/>
          <w:spacing w:val="3"/>
          <w:sz w:val="18"/>
        </w:rPr>
        <w:t> </w:t>
      </w:r>
      <w:r>
        <w:rPr>
          <w:rFonts w:ascii="Arial" w:hAnsi="Arial"/>
          <w:b/>
          <w:color w:val="78A22E"/>
          <w:sz w:val="18"/>
        </w:rPr>
        <w:t>I.</w:t>
      </w:r>
      <w:r>
        <w:rPr>
          <w:rFonts w:ascii="Arial" w:hAnsi="Arial"/>
          <w:b/>
          <w:color w:val="78A22E"/>
          <w:spacing w:val="3"/>
          <w:sz w:val="18"/>
        </w:rPr>
        <w:t> </w:t>
      </w:r>
      <w:r>
        <w:rPr>
          <w:rFonts w:ascii="Trebuchet MS" w:hAnsi="Trebuchet MS"/>
          <w:color w:val="78A22E"/>
          <w:sz w:val="18"/>
        </w:rPr>
        <w:t>(obkrožite</w:t>
      </w:r>
      <w:r>
        <w:rPr>
          <w:rFonts w:ascii="Trebuchet MS" w:hAnsi="Trebuchet MS"/>
          <w:color w:val="78A22E"/>
          <w:spacing w:val="-3"/>
          <w:sz w:val="18"/>
        </w:rPr>
        <w:t> </w:t>
      </w:r>
      <w:r>
        <w:rPr>
          <w:rFonts w:ascii="Trebuchet MS" w:hAnsi="Trebuchet MS"/>
          <w:color w:val="78A22E"/>
          <w:sz w:val="18"/>
        </w:rPr>
        <w:t>DA/NE</w:t>
      </w:r>
      <w:r>
        <w:rPr>
          <w:rFonts w:ascii="Trebuchet MS" w:hAnsi="Trebuchet MS"/>
          <w:color w:val="78A22E"/>
          <w:spacing w:val="-2"/>
          <w:sz w:val="18"/>
        </w:rPr>
        <w:t> </w:t>
      </w:r>
      <w:r>
        <w:rPr>
          <w:rFonts w:ascii="Trebuchet MS" w:hAnsi="Trebuchet MS"/>
          <w:color w:val="78A22E"/>
          <w:sz w:val="18"/>
        </w:rPr>
        <w:t>oziroma</w:t>
      </w:r>
      <w:r>
        <w:rPr>
          <w:rFonts w:ascii="Trebuchet MS" w:hAnsi="Trebuchet MS"/>
          <w:color w:val="78A22E"/>
          <w:spacing w:val="-2"/>
          <w:sz w:val="18"/>
        </w:rPr>
        <w:t> </w:t>
      </w:r>
      <w:r>
        <w:rPr>
          <w:rFonts w:ascii="Trebuchet MS" w:hAnsi="Trebuchet MS"/>
          <w:color w:val="78A22E"/>
          <w:sz w:val="18"/>
        </w:rPr>
        <w:t>dopišite</w:t>
      </w:r>
      <w:r>
        <w:rPr>
          <w:rFonts w:ascii="Trebuchet MS" w:hAnsi="Trebuchet MS"/>
          <w:color w:val="78A22E"/>
          <w:spacing w:val="-2"/>
          <w:sz w:val="18"/>
        </w:rPr>
        <w:t> </w:t>
      </w:r>
      <w:r>
        <w:rPr>
          <w:rFonts w:ascii="Trebuchet MS" w:hAnsi="Trebuchet MS"/>
          <w:color w:val="78A22E"/>
          <w:sz w:val="18"/>
        </w:rPr>
        <w:t>na</w:t>
      </w:r>
      <w:r>
        <w:rPr>
          <w:rFonts w:ascii="Trebuchet MS" w:hAnsi="Trebuchet MS"/>
          <w:color w:val="78A22E"/>
          <w:spacing w:val="-2"/>
          <w:sz w:val="18"/>
        </w:rPr>
        <w:t> </w:t>
      </w:r>
      <w:r>
        <w:rPr>
          <w:rFonts w:ascii="Trebuchet MS" w:hAnsi="Trebuchet MS"/>
          <w:color w:val="78A22E"/>
          <w:sz w:val="18"/>
        </w:rPr>
        <w:t>črto</w:t>
      </w:r>
      <w:r>
        <w:rPr>
          <w:rFonts w:ascii="Trebuchet MS" w:hAnsi="Trebuchet MS"/>
          <w:color w:val="78A22E"/>
          <w:spacing w:val="-3"/>
          <w:sz w:val="18"/>
        </w:rPr>
        <w:t> </w:t>
      </w:r>
      <w:r>
        <w:rPr>
          <w:rFonts w:ascii="Trebuchet MS" w:hAnsi="Trebuchet MS"/>
          <w:color w:val="78A22E"/>
          <w:sz w:val="18"/>
        </w:rPr>
        <w:t>zahtevane</w:t>
      </w:r>
      <w:r>
        <w:rPr>
          <w:rFonts w:ascii="Trebuchet MS" w:hAnsi="Trebuchet MS"/>
          <w:color w:val="78A22E"/>
          <w:spacing w:val="-2"/>
          <w:sz w:val="18"/>
        </w:rPr>
        <w:t> podatke)</w:t>
      </w:r>
    </w:p>
    <w:p>
      <w:pPr>
        <w:pStyle w:val="Heading2"/>
        <w:numPr>
          <w:ilvl w:val="1"/>
          <w:numId w:val="1"/>
        </w:numPr>
        <w:tabs>
          <w:tab w:pos="562" w:val="left" w:leader="none"/>
        </w:tabs>
        <w:spacing w:line="380" w:lineRule="atLeast" w:before="18" w:after="0"/>
        <w:ind w:left="109" w:right="6747" w:firstLine="253"/>
        <w:jc w:val="left"/>
        <w:rPr>
          <w:color w:val="78A22E"/>
        </w:rPr>
      </w:pPr>
      <w:r>
        <w:rPr>
          <w:color w:val="78A22E"/>
        </w:rPr>
        <w:t>Ali</w:t>
      </w:r>
      <w:r>
        <w:rPr>
          <w:color w:val="78A22E"/>
          <w:spacing w:val="-13"/>
        </w:rPr>
        <w:t> </w:t>
      </w:r>
      <w:r>
        <w:rPr>
          <w:color w:val="78A22E"/>
        </w:rPr>
        <w:t>trenutno</w:t>
      </w:r>
      <w:r>
        <w:rPr>
          <w:color w:val="78A22E"/>
          <w:spacing w:val="-12"/>
        </w:rPr>
        <w:t> </w:t>
      </w:r>
      <w:r>
        <w:rPr>
          <w:color w:val="78A22E"/>
        </w:rPr>
        <w:t>prebivate</w:t>
      </w:r>
      <w:r>
        <w:rPr>
          <w:color w:val="78A22E"/>
          <w:spacing w:val="-13"/>
        </w:rPr>
        <w:t> </w:t>
      </w:r>
      <w:r>
        <w:rPr>
          <w:color w:val="78A22E"/>
        </w:rPr>
        <w:t>v</w:t>
      </w:r>
      <w:r>
        <w:rPr>
          <w:color w:val="78A22E"/>
          <w:spacing w:val="-12"/>
        </w:rPr>
        <w:t> </w:t>
      </w:r>
      <w:r>
        <w:rPr>
          <w:color w:val="78A22E"/>
        </w:rPr>
        <w:t>Republiki</w:t>
      </w:r>
      <w:r>
        <w:rPr>
          <w:color w:val="78A22E"/>
          <w:spacing w:val="-13"/>
        </w:rPr>
        <w:t> </w:t>
      </w:r>
      <w:r>
        <w:rPr>
          <w:color w:val="78A22E"/>
        </w:rPr>
        <w:t>Sloveniji? </w:t>
      </w:r>
      <w:r>
        <w:rPr>
          <w:color w:val="78A22E"/>
          <w:position w:val="-1"/>
        </w:rPr>
        <w:drawing>
          <wp:inline distT="0" distB="0" distL="0" distR="0">
            <wp:extent cx="127000" cy="127000"/>
            <wp:effectExtent l="0" t="0" r="0" b="0"/>
            <wp:docPr id="207" name="Image 207"/>
            <wp:cNvGraphicFramePr>
              <a:graphicFrameLocks/>
            </wp:cNvGraphicFramePr>
            <a:graphic>
              <a:graphicData uri="http://schemas.openxmlformats.org/drawingml/2006/picture">
                <pic:pic>
                  <pic:nvPicPr>
                    <pic:cNvPr id="207" name="Image 207"/>
                    <pic:cNvPicPr/>
                  </pic:nvPicPr>
                  <pic:blipFill>
                    <a:blip r:embed="rId6" cstate="print"/>
                    <a:stretch>
                      <a:fillRect/>
                    </a:stretch>
                  </pic:blipFill>
                  <pic:spPr>
                    <a:xfrm>
                      <a:off x="0" y="0"/>
                      <a:ext cx="127000" cy="127000"/>
                    </a:xfrm>
                    <a:prstGeom prst="rect">
                      <a:avLst/>
                    </a:prstGeom>
                  </pic:spPr>
                </pic:pic>
              </a:graphicData>
            </a:graphic>
          </wp:inline>
        </w:drawing>
      </w:r>
      <w:r>
        <w:rPr>
          <w:color w:val="78A22E"/>
          <w:position w:val="-1"/>
        </w:rPr>
      </w:r>
      <w:r>
        <w:rPr>
          <w:rFonts w:ascii="Times New Roman"/>
          <w:b w:val="0"/>
          <w:color w:val="78A22E"/>
        </w:rPr>
        <w:t> </w:t>
      </w:r>
      <w:r>
        <w:rPr>
          <w:color w:val="78A22E"/>
        </w:rPr>
        <w:t>DA</w:t>
      </w:r>
    </w:p>
    <w:p>
      <w:pPr>
        <w:spacing w:line="198" w:lineRule="exact" w:before="109"/>
        <w:ind w:left="118" w:right="0" w:firstLine="0"/>
        <w:jc w:val="left"/>
        <w:rPr>
          <w:sz w:val="12"/>
        </w:rPr>
      </w:pPr>
      <w:r>
        <w:rPr/>
        <w:drawing>
          <wp:inline distT="0" distB="0" distL="0" distR="0">
            <wp:extent cx="127000" cy="127000"/>
            <wp:effectExtent l="0" t="0" r="0" b="0"/>
            <wp:docPr id="208" name="Image 208"/>
            <wp:cNvGraphicFramePr>
              <a:graphicFrameLocks/>
            </wp:cNvGraphicFramePr>
            <a:graphic>
              <a:graphicData uri="http://schemas.openxmlformats.org/drawingml/2006/picture">
                <pic:pic>
                  <pic:nvPicPr>
                    <pic:cNvPr id="208" name="Image 208"/>
                    <pic:cNvPicPr/>
                  </pic:nvPicPr>
                  <pic:blipFill>
                    <a:blip r:embed="rId7" cstate="print"/>
                    <a:stretch>
                      <a:fillRect/>
                    </a:stretch>
                  </pic:blipFill>
                  <pic:spPr>
                    <a:xfrm>
                      <a:off x="0" y="0"/>
                      <a:ext cx="127000" cy="127000"/>
                    </a:xfrm>
                    <a:prstGeom prst="rect">
                      <a:avLst/>
                    </a:prstGeom>
                  </pic:spPr>
                </pic:pic>
              </a:graphicData>
            </a:graphic>
          </wp:inline>
        </w:drawing>
      </w:r>
      <w:r>
        <w:rPr/>
      </w:r>
      <w:r>
        <w:rPr>
          <w:rFonts w:ascii="Times New Roman"/>
          <w:spacing w:val="-5"/>
          <w:position w:val="4"/>
          <w:sz w:val="20"/>
        </w:rPr>
        <w:t> </w:t>
      </w:r>
      <w:r>
        <w:rPr>
          <w:rFonts w:ascii="Arial"/>
          <w:b/>
          <w:color w:val="78A22E"/>
          <w:position w:val="4"/>
          <w:sz w:val="18"/>
        </w:rPr>
        <w:t>NE,</w:t>
      </w:r>
      <w:r>
        <w:rPr>
          <w:rFonts w:ascii="Arial"/>
          <w:b/>
          <w:color w:val="78A22E"/>
          <w:spacing w:val="18"/>
          <w:position w:val="4"/>
          <w:sz w:val="18"/>
        </w:rPr>
        <w:t> </w:t>
      </w:r>
      <w:r>
        <w:rPr>
          <w:color w:val="78A22E"/>
          <w:w w:val="90"/>
          <w:position w:val="2"/>
          <w:sz w:val="12"/>
        </w:rPr>
        <w:t>..............................................................................................................................................................................................................................................................................................................</w:t>
      </w:r>
    </w:p>
    <w:p>
      <w:pPr>
        <w:spacing w:line="154" w:lineRule="exact" w:before="0"/>
        <w:ind w:left="4015" w:right="0" w:firstLine="0"/>
        <w:jc w:val="left"/>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w:t>
      </w:r>
      <w:r>
        <w:rPr>
          <w:color w:val="78A22E"/>
          <w:spacing w:val="-1"/>
          <w:sz w:val="14"/>
        </w:rPr>
        <w:t> </w:t>
      </w:r>
      <w:r>
        <w:rPr>
          <w:color w:val="78A22E"/>
          <w:sz w:val="14"/>
        </w:rPr>
        <w:t>ali</w:t>
      </w:r>
      <w:r>
        <w:rPr>
          <w:color w:val="78A22E"/>
          <w:spacing w:val="-1"/>
          <w:sz w:val="14"/>
        </w:rPr>
        <w:t> </w:t>
      </w:r>
      <w:r>
        <w:rPr>
          <w:color w:val="78A22E"/>
          <w:sz w:val="14"/>
        </w:rPr>
        <w:t>oseb, ki</w:t>
      </w:r>
      <w:r>
        <w:rPr>
          <w:color w:val="78A22E"/>
          <w:spacing w:val="-1"/>
          <w:sz w:val="14"/>
        </w:rPr>
        <w:t> </w:t>
      </w:r>
      <w:r>
        <w:rPr>
          <w:color w:val="78A22E"/>
          <w:sz w:val="14"/>
        </w:rPr>
        <w:t>ne</w:t>
      </w:r>
      <w:r>
        <w:rPr>
          <w:color w:val="78A22E"/>
          <w:spacing w:val="-1"/>
          <w:sz w:val="14"/>
        </w:rPr>
        <w:t> </w:t>
      </w:r>
      <w:r>
        <w:rPr>
          <w:color w:val="78A22E"/>
          <w:sz w:val="14"/>
        </w:rPr>
        <w:t>prebiva-jo</w:t>
      </w:r>
      <w:r>
        <w:rPr>
          <w:color w:val="78A22E"/>
          <w:spacing w:val="-1"/>
          <w:sz w:val="14"/>
        </w:rPr>
        <w:t> </w:t>
      </w:r>
      <w:r>
        <w:rPr>
          <w:color w:val="78A22E"/>
          <w:sz w:val="14"/>
        </w:rPr>
        <w:t>v</w:t>
      </w:r>
      <w:r>
        <w:rPr>
          <w:color w:val="78A22E"/>
          <w:spacing w:val="-1"/>
          <w:sz w:val="14"/>
        </w:rPr>
        <w:t> </w:t>
      </w:r>
      <w:r>
        <w:rPr>
          <w:color w:val="78A22E"/>
          <w:spacing w:val="-2"/>
          <w:sz w:val="14"/>
        </w:rPr>
        <w:t>Sloveniji</w:t>
      </w:r>
    </w:p>
    <w:p>
      <w:pPr>
        <w:pStyle w:val="BodyText"/>
        <w:rPr>
          <w:sz w:val="14"/>
        </w:rPr>
      </w:pPr>
    </w:p>
    <w:p>
      <w:pPr>
        <w:pStyle w:val="BodyText"/>
        <w:spacing w:before="8"/>
        <w:rPr>
          <w:sz w:val="14"/>
        </w:rPr>
      </w:pPr>
    </w:p>
    <w:p>
      <w:pPr>
        <w:pStyle w:val="ListParagraph"/>
        <w:numPr>
          <w:ilvl w:val="1"/>
          <w:numId w:val="1"/>
        </w:numPr>
        <w:tabs>
          <w:tab w:pos="560" w:val="left" w:leader="none"/>
        </w:tabs>
        <w:spacing w:line="278" w:lineRule="auto" w:before="1" w:after="0"/>
        <w:ind w:left="363" w:right="246" w:firstLine="0"/>
        <w:jc w:val="left"/>
        <w:rPr>
          <w:rFonts w:ascii="Arial" w:hAnsi="Arial"/>
          <w:b/>
          <w:color w:val="78A22E"/>
          <w:sz w:val="18"/>
        </w:rPr>
      </w:pPr>
      <w:r>
        <w:rPr>
          <w:rFonts w:ascii="Arial" w:hAnsi="Arial"/>
          <w:b/>
          <w:color w:val="78A22E"/>
          <w:sz w:val="18"/>
        </w:rPr>
        <w:t>Ali</w:t>
      </w:r>
      <w:r>
        <w:rPr>
          <w:rFonts w:ascii="Arial" w:hAnsi="Arial"/>
          <w:b/>
          <w:color w:val="78A22E"/>
          <w:spacing w:val="-9"/>
          <w:sz w:val="18"/>
        </w:rPr>
        <w:t> </w:t>
      </w:r>
      <w:r>
        <w:rPr>
          <w:rFonts w:ascii="Arial" w:hAnsi="Arial"/>
          <w:b/>
          <w:color w:val="78A22E"/>
          <w:sz w:val="18"/>
        </w:rPr>
        <w:t>ste</w:t>
      </w:r>
      <w:r>
        <w:rPr>
          <w:rFonts w:ascii="Arial" w:hAnsi="Arial"/>
          <w:b/>
          <w:color w:val="78A22E"/>
          <w:spacing w:val="-9"/>
          <w:sz w:val="18"/>
        </w:rPr>
        <w:t> </w:t>
      </w:r>
      <w:r>
        <w:rPr>
          <w:rFonts w:ascii="Arial" w:hAnsi="Arial"/>
          <w:b/>
          <w:color w:val="78A22E"/>
          <w:sz w:val="18"/>
        </w:rPr>
        <w:t>vi</w:t>
      </w:r>
      <w:r>
        <w:rPr>
          <w:rFonts w:ascii="Arial" w:hAnsi="Arial"/>
          <w:b/>
          <w:color w:val="78A22E"/>
          <w:spacing w:val="-9"/>
          <w:sz w:val="18"/>
        </w:rPr>
        <w:t> </w:t>
      </w:r>
      <w:r>
        <w:rPr>
          <w:rFonts w:ascii="Arial" w:hAnsi="Arial"/>
          <w:b/>
          <w:color w:val="78A22E"/>
          <w:sz w:val="18"/>
        </w:rPr>
        <w:t>ali</w:t>
      </w:r>
      <w:r>
        <w:rPr>
          <w:rFonts w:ascii="Arial" w:hAnsi="Arial"/>
          <w:b/>
          <w:color w:val="78A22E"/>
          <w:spacing w:val="-9"/>
          <w:sz w:val="18"/>
        </w:rPr>
        <w:t> </w:t>
      </w:r>
      <w:r>
        <w:rPr>
          <w:rFonts w:ascii="Arial" w:hAnsi="Arial"/>
          <w:b/>
          <w:color w:val="78A22E"/>
          <w:sz w:val="18"/>
        </w:rPr>
        <w:t>katera</w:t>
      </w:r>
      <w:r>
        <w:rPr>
          <w:rFonts w:ascii="Arial" w:hAnsi="Arial"/>
          <w:b/>
          <w:color w:val="78A22E"/>
          <w:spacing w:val="-9"/>
          <w:sz w:val="18"/>
        </w:rPr>
        <w:t> </w:t>
      </w:r>
      <w:r>
        <w:rPr>
          <w:rFonts w:ascii="Arial" w:hAnsi="Arial"/>
          <w:b/>
          <w:color w:val="78A22E"/>
          <w:sz w:val="18"/>
        </w:rPr>
        <w:t>izmed</w:t>
      </w:r>
      <w:r>
        <w:rPr>
          <w:rFonts w:ascii="Arial" w:hAnsi="Arial"/>
          <w:b/>
          <w:color w:val="78A22E"/>
          <w:spacing w:val="-9"/>
          <w:sz w:val="18"/>
        </w:rPr>
        <w:t> </w:t>
      </w:r>
      <w:r>
        <w:rPr>
          <w:rFonts w:ascii="Arial" w:hAnsi="Arial"/>
          <w:b/>
          <w:color w:val="78A22E"/>
          <w:sz w:val="18"/>
        </w:rPr>
        <w:t>oseb,</w:t>
      </w:r>
      <w:r>
        <w:rPr>
          <w:rFonts w:ascii="Arial" w:hAnsi="Arial"/>
          <w:b/>
          <w:color w:val="78A22E"/>
          <w:spacing w:val="-9"/>
          <w:sz w:val="18"/>
        </w:rPr>
        <w:t> </w:t>
      </w:r>
      <w:r>
        <w:rPr>
          <w:rFonts w:ascii="Arial" w:hAnsi="Arial"/>
          <w:b/>
          <w:color w:val="78A22E"/>
          <w:sz w:val="18"/>
        </w:rPr>
        <w:t>navedenih</w:t>
      </w:r>
      <w:r>
        <w:rPr>
          <w:rFonts w:ascii="Arial" w:hAnsi="Arial"/>
          <w:b/>
          <w:color w:val="78A22E"/>
          <w:spacing w:val="-9"/>
          <w:sz w:val="18"/>
        </w:rPr>
        <w:t> </w:t>
      </w:r>
      <w:r>
        <w:rPr>
          <w:rFonts w:ascii="Arial" w:hAnsi="Arial"/>
          <w:b/>
          <w:color w:val="78A22E"/>
          <w:sz w:val="18"/>
        </w:rPr>
        <w:t>v</w:t>
      </w:r>
      <w:r>
        <w:rPr>
          <w:rFonts w:ascii="Arial" w:hAnsi="Arial"/>
          <w:b/>
          <w:color w:val="78A22E"/>
          <w:spacing w:val="-9"/>
          <w:sz w:val="18"/>
        </w:rPr>
        <w:t> </w:t>
      </w:r>
      <w:r>
        <w:rPr>
          <w:rFonts w:ascii="Arial" w:hAnsi="Arial"/>
          <w:b/>
          <w:color w:val="78A22E"/>
          <w:sz w:val="18"/>
        </w:rPr>
        <w:t>poglavju</w:t>
      </w:r>
      <w:r>
        <w:rPr>
          <w:rFonts w:ascii="Arial" w:hAnsi="Arial"/>
          <w:b/>
          <w:color w:val="78A22E"/>
          <w:spacing w:val="-9"/>
          <w:sz w:val="18"/>
        </w:rPr>
        <w:t> </w:t>
      </w:r>
      <w:r>
        <w:rPr>
          <w:rFonts w:ascii="Arial" w:hAnsi="Arial"/>
          <w:b/>
          <w:color w:val="78A22E"/>
          <w:sz w:val="18"/>
        </w:rPr>
        <w:t>I.,</w:t>
      </w:r>
      <w:r>
        <w:rPr>
          <w:rFonts w:ascii="Arial" w:hAnsi="Arial"/>
          <w:b/>
          <w:color w:val="78A22E"/>
          <w:spacing w:val="-9"/>
          <w:sz w:val="18"/>
        </w:rPr>
        <w:t> </w:t>
      </w:r>
      <w:r>
        <w:rPr>
          <w:rFonts w:ascii="Arial" w:hAnsi="Arial"/>
          <w:b/>
          <w:color w:val="78A22E"/>
          <w:sz w:val="18"/>
        </w:rPr>
        <w:t>v</w:t>
      </w:r>
      <w:r>
        <w:rPr>
          <w:rFonts w:ascii="Arial" w:hAnsi="Arial"/>
          <w:b/>
          <w:color w:val="78A22E"/>
          <w:spacing w:val="-9"/>
          <w:sz w:val="18"/>
        </w:rPr>
        <w:t> </w:t>
      </w:r>
      <w:r>
        <w:rPr>
          <w:rFonts w:ascii="Arial" w:hAnsi="Arial"/>
          <w:b/>
          <w:color w:val="78A22E"/>
          <w:sz w:val="18"/>
        </w:rPr>
        <w:t>zadnjih</w:t>
      </w:r>
      <w:r>
        <w:rPr>
          <w:rFonts w:ascii="Arial" w:hAnsi="Arial"/>
          <w:b/>
          <w:color w:val="78A22E"/>
          <w:spacing w:val="-9"/>
          <w:sz w:val="18"/>
        </w:rPr>
        <w:t> </w:t>
      </w:r>
      <w:r>
        <w:rPr>
          <w:rFonts w:ascii="Arial" w:hAnsi="Arial"/>
          <w:b/>
          <w:color w:val="78A22E"/>
          <w:sz w:val="18"/>
        </w:rPr>
        <w:t>13</w:t>
      </w:r>
      <w:r>
        <w:rPr>
          <w:rFonts w:ascii="Arial" w:hAnsi="Arial"/>
          <w:b/>
          <w:color w:val="78A22E"/>
          <w:spacing w:val="-9"/>
          <w:sz w:val="18"/>
        </w:rPr>
        <w:t> </w:t>
      </w:r>
      <w:r>
        <w:rPr>
          <w:rFonts w:ascii="Arial" w:hAnsi="Arial"/>
          <w:b/>
          <w:color w:val="78A22E"/>
          <w:sz w:val="18"/>
        </w:rPr>
        <w:t>mesecih</w:t>
      </w:r>
      <w:r>
        <w:rPr>
          <w:rFonts w:ascii="Arial" w:hAnsi="Arial"/>
          <w:b/>
          <w:color w:val="78A22E"/>
          <w:spacing w:val="-9"/>
          <w:sz w:val="18"/>
        </w:rPr>
        <w:t> </w:t>
      </w:r>
      <w:r>
        <w:rPr>
          <w:rFonts w:ascii="Arial" w:hAnsi="Arial"/>
          <w:b/>
          <w:color w:val="78A22E"/>
          <w:sz w:val="18"/>
        </w:rPr>
        <w:t>pred</w:t>
      </w:r>
      <w:r>
        <w:rPr>
          <w:rFonts w:ascii="Arial" w:hAnsi="Arial"/>
          <w:b/>
          <w:color w:val="78A22E"/>
          <w:spacing w:val="-9"/>
          <w:sz w:val="18"/>
        </w:rPr>
        <w:t> </w:t>
      </w:r>
      <w:r>
        <w:rPr>
          <w:rFonts w:ascii="Arial" w:hAnsi="Arial"/>
          <w:b/>
          <w:color w:val="78A22E"/>
          <w:sz w:val="18"/>
        </w:rPr>
        <w:t>mesecem</w:t>
      </w:r>
      <w:r>
        <w:rPr>
          <w:rFonts w:ascii="Arial" w:hAnsi="Arial"/>
          <w:b/>
          <w:color w:val="78A22E"/>
          <w:spacing w:val="-9"/>
          <w:sz w:val="18"/>
        </w:rPr>
        <w:t> </w:t>
      </w:r>
      <w:r>
        <w:rPr>
          <w:rFonts w:ascii="Arial" w:hAnsi="Arial"/>
          <w:b/>
          <w:color w:val="78A22E"/>
          <w:sz w:val="18"/>
        </w:rPr>
        <w:t>vložitve</w:t>
      </w:r>
      <w:r>
        <w:rPr>
          <w:rFonts w:ascii="Arial" w:hAnsi="Arial"/>
          <w:b/>
          <w:color w:val="78A22E"/>
          <w:spacing w:val="-9"/>
          <w:sz w:val="18"/>
        </w:rPr>
        <w:t> </w:t>
      </w:r>
      <w:r>
        <w:rPr>
          <w:rFonts w:ascii="Arial" w:hAnsi="Arial"/>
          <w:b/>
          <w:color w:val="78A22E"/>
          <w:sz w:val="18"/>
        </w:rPr>
        <w:t>vloge</w:t>
      </w:r>
      <w:r>
        <w:rPr>
          <w:rFonts w:ascii="Arial" w:hAnsi="Arial"/>
          <w:b/>
          <w:color w:val="78A22E"/>
          <w:spacing w:val="-9"/>
          <w:sz w:val="18"/>
        </w:rPr>
        <w:t> </w:t>
      </w:r>
      <w:r>
        <w:rPr>
          <w:rFonts w:ascii="Arial" w:hAnsi="Arial"/>
          <w:b/>
          <w:color w:val="78A22E"/>
          <w:sz w:val="18"/>
        </w:rPr>
        <w:t>prejeli</w:t>
      </w:r>
      <w:r>
        <w:rPr>
          <w:rFonts w:ascii="Arial" w:hAnsi="Arial"/>
          <w:b/>
          <w:color w:val="78A22E"/>
          <w:spacing w:val="-9"/>
          <w:sz w:val="18"/>
        </w:rPr>
        <w:t> </w:t>
      </w:r>
      <w:r>
        <w:rPr>
          <w:rFonts w:ascii="Arial" w:hAnsi="Arial"/>
          <w:b/>
          <w:color w:val="78A22E"/>
          <w:sz w:val="18"/>
        </w:rPr>
        <w:t>kakšne občasne dohodke </w:t>
      </w:r>
      <w:r>
        <w:rPr>
          <w:rFonts w:ascii="Trebuchet MS" w:hAnsi="Trebuchet MS"/>
          <w:color w:val="78A22E"/>
          <w:sz w:val="18"/>
        </w:rPr>
        <w:t>(odškodnina, dediščina, odpravnina, nagrade, volila, darila,...)</w:t>
      </w:r>
      <w:r>
        <w:rPr>
          <w:rFonts w:ascii="Arial" w:hAnsi="Arial"/>
          <w:b/>
          <w:color w:val="78A22E"/>
          <w:sz w:val="18"/>
        </w:rPr>
        <w:t>?</w:t>
      </w:r>
    </w:p>
    <w:p>
      <w:pPr>
        <w:spacing w:before="136"/>
        <w:ind w:left="113" w:right="0" w:firstLine="0"/>
        <w:jc w:val="left"/>
        <w:rPr>
          <w:rFonts w:ascii="Arial"/>
          <w:b/>
          <w:sz w:val="18"/>
        </w:rPr>
      </w:pPr>
      <w:r>
        <w:rPr>
          <w:position w:val="-2"/>
        </w:rPr>
        <w:drawing>
          <wp:inline distT="0" distB="0" distL="0" distR="0">
            <wp:extent cx="127000" cy="127000"/>
            <wp:effectExtent l="0" t="0" r="0" b="0"/>
            <wp:docPr id="209" name="Image 209"/>
            <wp:cNvGraphicFramePr>
              <a:graphicFrameLocks/>
            </wp:cNvGraphicFramePr>
            <a:graphic>
              <a:graphicData uri="http://schemas.openxmlformats.org/drawingml/2006/picture">
                <pic:pic>
                  <pic:nvPicPr>
                    <pic:cNvPr id="209" name="Image 209"/>
                    <pic:cNvPicPr/>
                  </pic:nvPicPr>
                  <pic:blipFill>
                    <a:blip r:embed="rId7" cstate="print"/>
                    <a:stretch>
                      <a:fillRect/>
                    </a:stretch>
                  </pic:blipFill>
                  <pic:spPr>
                    <a:xfrm>
                      <a:off x="0" y="0"/>
                      <a:ext cx="127000" cy="127000"/>
                    </a:xfrm>
                    <a:prstGeom prst="rect">
                      <a:avLst/>
                    </a:prstGeom>
                  </pic:spPr>
                </pic:pic>
              </a:graphicData>
            </a:graphic>
          </wp:inline>
        </w:drawing>
      </w:r>
      <w:r>
        <w:rPr>
          <w:position w:val="-2"/>
        </w:rPr>
      </w:r>
      <w:r>
        <w:rPr>
          <w:rFonts w:ascii="Times New Roman"/>
          <w:spacing w:val="-1"/>
          <w:sz w:val="20"/>
        </w:rPr>
        <w:t> </w:t>
      </w:r>
      <w:r>
        <w:rPr>
          <w:rFonts w:ascii="Arial"/>
          <w:b/>
          <w:color w:val="78A22E"/>
          <w:sz w:val="18"/>
        </w:rPr>
        <w:t>DA</w:t>
      </w:r>
      <w:r>
        <w:rPr>
          <w:rFonts w:ascii="Arial"/>
          <w:b/>
          <w:color w:val="78A22E"/>
          <w:spacing w:val="46"/>
          <w:sz w:val="18"/>
        </w:rPr>
        <w:t>  </w:t>
      </w:r>
      <w:r>
        <w:rPr>
          <w:rFonts w:ascii="Arial"/>
          <w:b/>
          <w:color w:val="78A22E"/>
          <w:spacing w:val="-9"/>
          <w:position w:val="-2"/>
          <w:sz w:val="18"/>
        </w:rPr>
        <w:drawing>
          <wp:inline distT="0" distB="0" distL="0" distR="0">
            <wp:extent cx="127000" cy="127000"/>
            <wp:effectExtent l="0" t="0" r="0" b="0"/>
            <wp:docPr id="210" name="Image 210"/>
            <wp:cNvGraphicFramePr>
              <a:graphicFrameLocks/>
            </wp:cNvGraphicFramePr>
            <a:graphic>
              <a:graphicData uri="http://schemas.openxmlformats.org/drawingml/2006/picture">
                <pic:pic>
                  <pic:nvPicPr>
                    <pic:cNvPr id="210" name="Image 210"/>
                    <pic:cNvPicPr/>
                  </pic:nvPicPr>
                  <pic:blipFill>
                    <a:blip r:embed="rId6" cstate="print"/>
                    <a:stretch>
                      <a:fillRect/>
                    </a:stretch>
                  </pic:blipFill>
                  <pic:spPr>
                    <a:xfrm>
                      <a:off x="0" y="0"/>
                      <a:ext cx="127000" cy="127000"/>
                    </a:xfrm>
                    <a:prstGeom prst="rect">
                      <a:avLst/>
                    </a:prstGeom>
                  </pic:spPr>
                </pic:pic>
              </a:graphicData>
            </a:graphic>
          </wp:inline>
        </w:drawing>
      </w:r>
      <w:r>
        <w:rPr>
          <w:rFonts w:ascii="Arial"/>
          <w:b/>
          <w:color w:val="78A22E"/>
          <w:spacing w:val="-9"/>
          <w:position w:val="-2"/>
          <w:sz w:val="18"/>
        </w:rPr>
      </w:r>
      <w:r>
        <w:rPr>
          <w:rFonts w:ascii="Times New Roman"/>
          <w:color w:val="78A22E"/>
          <w:spacing w:val="35"/>
          <w:sz w:val="18"/>
        </w:rPr>
        <w:t> </w:t>
      </w:r>
      <w:r>
        <w:rPr>
          <w:rFonts w:ascii="Arial"/>
          <w:b/>
          <w:color w:val="78A22E"/>
          <w:sz w:val="18"/>
        </w:rPr>
        <w:t>NE</w:t>
      </w:r>
    </w:p>
    <w:p>
      <w:pPr>
        <w:pStyle w:val="BodyText"/>
        <w:spacing w:before="35"/>
        <w:rPr>
          <w:rFonts w:ascii="Arial"/>
          <w:b/>
          <w:sz w:val="18"/>
        </w:rPr>
      </w:pPr>
    </w:p>
    <w:p>
      <w:pPr>
        <w:spacing w:before="0"/>
        <w:ind w:left="363" w:right="0" w:firstLine="0"/>
        <w:jc w:val="left"/>
        <w:rPr>
          <w:sz w:val="18"/>
        </w:rPr>
      </w:pPr>
      <w:r>
        <w:rPr>
          <w:color w:val="78A22E"/>
          <w:sz w:val="18"/>
        </w:rPr>
        <w:t>Če</w:t>
      </w:r>
      <w:r>
        <w:rPr>
          <w:color w:val="78A22E"/>
          <w:spacing w:val="6"/>
          <w:sz w:val="18"/>
        </w:rPr>
        <w:t> </w:t>
      </w:r>
      <w:r>
        <w:rPr>
          <w:color w:val="78A22E"/>
          <w:sz w:val="18"/>
        </w:rPr>
        <w:t>ste</w:t>
      </w:r>
      <w:r>
        <w:rPr>
          <w:color w:val="78A22E"/>
          <w:spacing w:val="7"/>
          <w:sz w:val="18"/>
        </w:rPr>
        <w:t> </w:t>
      </w:r>
      <w:r>
        <w:rPr>
          <w:color w:val="78A22E"/>
          <w:sz w:val="18"/>
        </w:rPr>
        <w:t>obkrožili</w:t>
      </w:r>
      <w:r>
        <w:rPr>
          <w:color w:val="78A22E"/>
          <w:spacing w:val="7"/>
          <w:sz w:val="18"/>
        </w:rPr>
        <w:t> </w:t>
      </w:r>
      <w:r>
        <w:rPr>
          <w:color w:val="78A22E"/>
          <w:sz w:val="18"/>
        </w:rPr>
        <w:t>DA,</w:t>
      </w:r>
      <w:r>
        <w:rPr>
          <w:color w:val="78A22E"/>
          <w:spacing w:val="6"/>
          <w:sz w:val="18"/>
        </w:rPr>
        <w:t> </w:t>
      </w:r>
      <w:r>
        <w:rPr>
          <w:color w:val="78A22E"/>
          <w:sz w:val="18"/>
        </w:rPr>
        <w:t>izpolnite</w:t>
      </w:r>
      <w:r>
        <w:rPr>
          <w:color w:val="78A22E"/>
          <w:spacing w:val="7"/>
          <w:sz w:val="18"/>
        </w:rPr>
        <w:t> </w:t>
      </w:r>
      <w:r>
        <w:rPr>
          <w:color w:val="78A22E"/>
          <w:sz w:val="18"/>
        </w:rPr>
        <w:t>spodnjo</w:t>
      </w:r>
      <w:r>
        <w:rPr>
          <w:color w:val="78A22E"/>
          <w:spacing w:val="7"/>
          <w:sz w:val="18"/>
        </w:rPr>
        <w:t> </w:t>
      </w:r>
      <w:r>
        <w:rPr>
          <w:color w:val="78A22E"/>
          <w:spacing w:val="-2"/>
          <w:sz w:val="18"/>
        </w:rPr>
        <w:t>tabelo:</w:t>
      </w:r>
    </w:p>
    <w:p>
      <w:pPr>
        <w:pStyle w:val="BodyText"/>
        <w:rPr>
          <w:sz w:val="7"/>
        </w:rPr>
      </w:pPr>
    </w:p>
    <w:tbl>
      <w:tblPr>
        <w:tblW w:w="0" w:type="auto"/>
        <w:jc w:val="left"/>
        <w:tblInd w:w="391" w:type="dxa"/>
        <w:tblBorders>
          <w:top w:val="single" w:sz="8" w:space="0" w:color="78A22E"/>
          <w:left w:val="single" w:sz="8" w:space="0" w:color="78A22E"/>
          <w:bottom w:val="single" w:sz="8" w:space="0" w:color="78A22E"/>
          <w:right w:val="single" w:sz="8" w:space="0" w:color="78A22E"/>
          <w:insideH w:val="single" w:sz="8" w:space="0" w:color="78A22E"/>
          <w:insideV w:val="single" w:sz="8" w:space="0" w:color="78A22E"/>
        </w:tblBorders>
        <w:tblLayout w:type="fixed"/>
        <w:tblCellMar>
          <w:top w:w="0" w:type="dxa"/>
          <w:left w:w="0" w:type="dxa"/>
          <w:bottom w:w="0" w:type="dxa"/>
          <w:right w:w="0" w:type="dxa"/>
        </w:tblCellMar>
        <w:tblLook w:val="01E0"/>
      </w:tblPr>
      <w:tblGrid>
        <w:gridCol w:w="4069"/>
        <w:gridCol w:w="3144"/>
        <w:gridCol w:w="1684"/>
        <w:gridCol w:w="1547"/>
      </w:tblGrid>
      <w:tr>
        <w:trPr>
          <w:trHeight w:val="396" w:hRule="atLeast"/>
        </w:trPr>
        <w:tc>
          <w:tcPr>
            <w:tcW w:w="4069" w:type="dxa"/>
            <w:tcBorders>
              <w:bottom w:val="single" w:sz="4" w:space="0" w:color="78A22E"/>
              <w:right w:val="single" w:sz="4" w:space="0" w:color="78A22E"/>
            </w:tcBorders>
          </w:tcPr>
          <w:p>
            <w:pPr>
              <w:pStyle w:val="TableParagraph"/>
              <w:spacing w:before="91"/>
              <w:ind w:left="14"/>
              <w:jc w:val="center"/>
              <w:rPr>
                <w:b/>
                <w:sz w:val="18"/>
              </w:rPr>
            </w:pPr>
            <w:r>
              <w:rPr>
                <w:b/>
                <w:color w:val="78A22E"/>
                <w:sz w:val="18"/>
              </w:rPr>
              <w:t>Priimek</w:t>
            </w:r>
            <w:r>
              <w:rPr>
                <w:b/>
                <w:color w:val="78A22E"/>
                <w:spacing w:val="-4"/>
                <w:sz w:val="18"/>
              </w:rPr>
              <w:t> </w:t>
            </w:r>
            <w:r>
              <w:rPr>
                <w:b/>
                <w:color w:val="78A22E"/>
                <w:sz w:val="18"/>
              </w:rPr>
              <w:t>in</w:t>
            </w:r>
            <w:r>
              <w:rPr>
                <w:b/>
                <w:color w:val="78A22E"/>
                <w:spacing w:val="-4"/>
                <w:sz w:val="18"/>
              </w:rPr>
              <w:t> </w:t>
            </w:r>
            <w:r>
              <w:rPr>
                <w:b/>
                <w:color w:val="78A22E"/>
                <w:spacing w:val="-5"/>
                <w:sz w:val="18"/>
              </w:rPr>
              <w:t>ime</w:t>
            </w:r>
          </w:p>
        </w:tc>
        <w:tc>
          <w:tcPr>
            <w:tcW w:w="3144" w:type="dxa"/>
            <w:tcBorders>
              <w:left w:val="single" w:sz="4" w:space="0" w:color="78A22E"/>
              <w:bottom w:val="single" w:sz="4" w:space="0" w:color="78A22E"/>
              <w:right w:val="single" w:sz="4" w:space="0" w:color="78A22E"/>
            </w:tcBorders>
          </w:tcPr>
          <w:p>
            <w:pPr>
              <w:pStyle w:val="TableParagraph"/>
              <w:spacing w:before="91"/>
              <w:ind w:left="954"/>
              <w:rPr>
                <w:b/>
                <w:sz w:val="18"/>
              </w:rPr>
            </w:pPr>
            <w:r>
              <w:rPr>
                <w:b/>
                <w:color w:val="78A22E"/>
                <w:spacing w:val="-2"/>
                <w:sz w:val="18"/>
              </w:rPr>
              <w:t>Vrsta</w:t>
            </w:r>
            <w:r>
              <w:rPr>
                <w:b/>
                <w:color w:val="78A22E"/>
                <w:spacing w:val="-5"/>
                <w:sz w:val="18"/>
              </w:rPr>
              <w:t> </w:t>
            </w:r>
            <w:r>
              <w:rPr>
                <w:b/>
                <w:color w:val="78A22E"/>
                <w:spacing w:val="-2"/>
                <w:sz w:val="18"/>
              </w:rPr>
              <w:t>dohodka</w:t>
            </w:r>
          </w:p>
        </w:tc>
        <w:tc>
          <w:tcPr>
            <w:tcW w:w="1684" w:type="dxa"/>
            <w:tcBorders>
              <w:left w:val="single" w:sz="4" w:space="0" w:color="78A22E"/>
              <w:bottom w:val="single" w:sz="4" w:space="0" w:color="78A22E"/>
              <w:right w:val="single" w:sz="4" w:space="0" w:color="78A22E"/>
            </w:tcBorders>
          </w:tcPr>
          <w:p>
            <w:pPr>
              <w:pStyle w:val="TableParagraph"/>
              <w:spacing w:before="91"/>
              <w:ind w:left="189"/>
              <w:rPr>
                <w:b/>
                <w:sz w:val="18"/>
              </w:rPr>
            </w:pPr>
            <w:r>
              <w:rPr>
                <w:b/>
                <w:color w:val="78A22E"/>
                <w:spacing w:val="-4"/>
                <w:sz w:val="18"/>
              </w:rPr>
              <w:t>Višina</w:t>
            </w:r>
            <w:r>
              <w:rPr>
                <w:b/>
                <w:color w:val="78A22E"/>
                <w:sz w:val="18"/>
              </w:rPr>
              <w:t> </w:t>
            </w:r>
            <w:r>
              <w:rPr>
                <w:b/>
                <w:color w:val="78A22E"/>
                <w:spacing w:val="-2"/>
                <w:sz w:val="18"/>
              </w:rPr>
              <w:t>dohodka</w:t>
            </w:r>
          </w:p>
        </w:tc>
        <w:tc>
          <w:tcPr>
            <w:tcW w:w="1547" w:type="dxa"/>
            <w:tcBorders>
              <w:left w:val="single" w:sz="4" w:space="0" w:color="78A22E"/>
              <w:bottom w:val="single" w:sz="4" w:space="0" w:color="78A22E"/>
            </w:tcBorders>
          </w:tcPr>
          <w:p>
            <w:pPr>
              <w:pStyle w:val="TableParagraph"/>
              <w:spacing w:before="91"/>
              <w:ind w:left="117"/>
              <w:rPr>
                <w:b/>
                <w:sz w:val="18"/>
              </w:rPr>
            </w:pPr>
            <w:r>
              <w:rPr>
                <w:b/>
                <w:color w:val="78A22E"/>
                <w:sz w:val="18"/>
              </w:rPr>
              <w:t>Datum</w:t>
            </w:r>
            <w:r>
              <w:rPr>
                <w:b/>
                <w:color w:val="78A22E"/>
                <w:spacing w:val="5"/>
                <w:sz w:val="18"/>
              </w:rPr>
              <w:t> </w:t>
            </w:r>
            <w:r>
              <w:rPr>
                <w:b/>
                <w:color w:val="78A22E"/>
                <w:spacing w:val="-2"/>
                <w:sz w:val="18"/>
              </w:rPr>
              <w:t>izplačila</w:t>
            </w:r>
          </w:p>
        </w:tc>
      </w:tr>
      <w:tr>
        <w:trPr>
          <w:trHeight w:val="401" w:hRule="atLeast"/>
        </w:trPr>
        <w:tc>
          <w:tcPr>
            <w:tcW w:w="4069" w:type="dxa"/>
            <w:tcBorders>
              <w:top w:val="single" w:sz="4" w:space="0" w:color="78A22E"/>
              <w:bottom w:val="single" w:sz="4" w:space="0" w:color="78A22E"/>
              <w:right w:val="single" w:sz="4" w:space="0" w:color="78A22E"/>
            </w:tcBorders>
          </w:tcPr>
          <w:p>
            <w:pPr>
              <w:pStyle w:val="TableParagraph"/>
              <w:rPr>
                <w:rFonts w:ascii="Times New Roman"/>
                <w:sz w:val="12"/>
              </w:rPr>
            </w:pPr>
          </w:p>
        </w:tc>
        <w:tc>
          <w:tcPr>
            <w:tcW w:w="3144"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2"/>
              </w:rPr>
            </w:pPr>
          </w:p>
        </w:tc>
        <w:tc>
          <w:tcPr>
            <w:tcW w:w="1684"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2"/>
              </w:rPr>
            </w:pPr>
          </w:p>
        </w:tc>
        <w:tc>
          <w:tcPr>
            <w:tcW w:w="1547" w:type="dxa"/>
            <w:tcBorders>
              <w:top w:val="single" w:sz="4" w:space="0" w:color="78A22E"/>
              <w:left w:val="single" w:sz="4" w:space="0" w:color="78A22E"/>
              <w:bottom w:val="single" w:sz="4" w:space="0" w:color="78A22E"/>
            </w:tcBorders>
          </w:tcPr>
          <w:p>
            <w:pPr>
              <w:pStyle w:val="TableParagraph"/>
              <w:rPr>
                <w:rFonts w:ascii="Times New Roman"/>
                <w:sz w:val="12"/>
              </w:rPr>
            </w:pPr>
          </w:p>
        </w:tc>
      </w:tr>
      <w:tr>
        <w:trPr>
          <w:trHeight w:val="396" w:hRule="atLeast"/>
        </w:trPr>
        <w:tc>
          <w:tcPr>
            <w:tcW w:w="4069" w:type="dxa"/>
            <w:tcBorders>
              <w:top w:val="single" w:sz="4" w:space="0" w:color="78A22E"/>
              <w:right w:val="single" w:sz="4" w:space="0" w:color="78A22E"/>
            </w:tcBorders>
          </w:tcPr>
          <w:p>
            <w:pPr>
              <w:pStyle w:val="TableParagraph"/>
              <w:rPr>
                <w:rFonts w:ascii="Times New Roman"/>
                <w:sz w:val="12"/>
              </w:rPr>
            </w:pPr>
          </w:p>
        </w:tc>
        <w:tc>
          <w:tcPr>
            <w:tcW w:w="3144" w:type="dxa"/>
            <w:tcBorders>
              <w:top w:val="single" w:sz="4" w:space="0" w:color="78A22E"/>
              <w:left w:val="single" w:sz="4" w:space="0" w:color="78A22E"/>
              <w:right w:val="single" w:sz="4" w:space="0" w:color="78A22E"/>
            </w:tcBorders>
          </w:tcPr>
          <w:p>
            <w:pPr>
              <w:pStyle w:val="TableParagraph"/>
              <w:rPr>
                <w:rFonts w:ascii="Times New Roman"/>
                <w:sz w:val="12"/>
              </w:rPr>
            </w:pPr>
          </w:p>
        </w:tc>
        <w:tc>
          <w:tcPr>
            <w:tcW w:w="1684" w:type="dxa"/>
            <w:tcBorders>
              <w:top w:val="single" w:sz="4" w:space="0" w:color="78A22E"/>
              <w:left w:val="single" w:sz="4" w:space="0" w:color="78A22E"/>
              <w:right w:val="single" w:sz="4" w:space="0" w:color="78A22E"/>
            </w:tcBorders>
          </w:tcPr>
          <w:p>
            <w:pPr>
              <w:pStyle w:val="TableParagraph"/>
              <w:rPr>
                <w:rFonts w:ascii="Times New Roman"/>
                <w:sz w:val="12"/>
              </w:rPr>
            </w:pPr>
          </w:p>
        </w:tc>
        <w:tc>
          <w:tcPr>
            <w:tcW w:w="1547" w:type="dxa"/>
            <w:tcBorders>
              <w:top w:val="single" w:sz="4" w:space="0" w:color="78A22E"/>
              <w:left w:val="single" w:sz="4" w:space="0" w:color="78A22E"/>
            </w:tcBorders>
          </w:tcPr>
          <w:p>
            <w:pPr>
              <w:pStyle w:val="TableParagraph"/>
              <w:rPr>
                <w:rFonts w:ascii="Times New Roman"/>
                <w:sz w:val="12"/>
              </w:rPr>
            </w:pPr>
          </w:p>
        </w:tc>
      </w:tr>
    </w:tbl>
    <w:p>
      <w:pPr>
        <w:pStyle w:val="BodyText"/>
        <w:spacing w:before="155"/>
        <w:rPr>
          <w:sz w:val="18"/>
        </w:rPr>
      </w:pPr>
    </w:p>
    <w:p>
      <w:pPr>
        <w:pStyle w:val="ListParagraph"/>
        <w:numPr>
          <w:ilvl w:val="1"/>
          <w:numId w:val="1"/>
        </w:numPr>
        <w:tabs>
          <w:tab w:pos="563" w:val="left" w:leader="none"/>
        </w:tabs>
        <w:spacing w:line="240" w:lineRule="auto" w:before="0" w:after="0"/>
        <w:ind w:left="563" w:right="0" w:hanging="200"/>
        <w:jc w:val="left"/>
        <w:rPr>
          <w:rFonts w:ascii="Arial" w:hAnsi="Arial"/>
          <w:b/>
          <w:color w:val="78A22E"/>
          <w:sz w:val="18"/>
        </w:rPr>
      </w:pPr>
      <w:r>
        <w:rPr>
          <w:rFonts w:ascii="Arial" w:hAnsi="Arial"/>
          <w:b/>
          <w:color w:val="78A22E"/>
          <w:sz w:val="18"/>
        </w:rPr>
        <w:t>Natančno</w:t>
      </w:r>
      <w:r>
        <w:rPr>
          <w:rFonts w:ascii="Arial" w:hAnsi="Arial"/>
          <w:b/>
          <w:color w:val="78A22E"/>
          <w:spacing w:val="-2"/>
          <w:sz w:val="18"/>
        </w:rPr>
        <w:t> </w:t>
      </w:r>
      <w:r>
        <w:rPr>
          <w:rFonts w:ascii="Arial" w:hAnsi="Arial"/>
          <w:b/>
          <w:color w:val="78A22E"/>
          <w:sz w:val="18"/>
        </w:rPr>
        <w:t>navedite,</w:t>
      </w:r>
      <w:r>
        <w:rPr>
          <w:rFonts w:ascii="Arial" w:hAnsi="Arial"/>
          <w:b/>
          <w:color w:val="78A22E"/>
          <w:spacing w:val="-2"/>
          <w:sz w:val="18"/>
        </w:rPr>
        <w:t> </w:t>
      </w:r>
      <w:r>
        <w:rPr>
          <w:rFonts w:ascii="Arial" w:hAnsi="Arial"/>
          <w:b/>
          <w:color w:val="78A22E"/>
          <w:sz w:val="18"/>
        </w:rPr>
        <w:t>za</w:t>
      </w:r>
      <w:r>
        <w:rPr>
          <w:rFonts w:ascii="Arial" w:hAnsi="Arial"/>
          <w:b/>
          <w:color w:val="78A22E"/>
          <w:spacing w:val="-2"/>
          <w:sz w:val="18"/>
        </w:rPr>
        <w:t> </w:t>
      </w:r>
      <w:r>
        <w:rPr>
          <w:rFonts w:ascii="Arial" w:hAnsi="Arial"/>
          <w:b/>
          <w:color w:val="78A22E"/>
          <w:sz w:val="18"/>
        </w:rPr>
        <w:t>kakšen</w:t>
      </w:r>
      <w:r>
        <w:rPr>
          <w:rFonts w:ascii="Arial" w:hAnsi="Arial"/>
          <w:b/>
          <w:color w:val="78A22E"/>
          <w:spacing w:val="-2"/>
          <w:sz w:val="18"/>
        </w:rPr>
        <w:t> </w:t>
      </w:r>
      <w:r>
        <w:rPr>
          <w:rFonts w:ascii="Arial" w:hAnsi="Arial"/>
          <w:b/>
          <w:color w:val="78A22E"/>
          <w:sz w:val="18"/>
        </w:rPr>
        <w:t>namen</w:t>
      </w:r>
      <w:r>
        <w:rPr>
          <w:rFonts w:ascii="Arial" w:hAnsi="Arial"/>
          <w:b/>
          <w:color w:val="78A22E"/>
          <w:spacing w:val="-1"/>
          <w:sz w:val="18"/>
        </w:rPr>
        <w:t> </w:t>
      </w:r>
      <w:r>
        <w:rPr>
          <w:rFonts w:ascii="Arial" w:hAnsi="Arial"/>
          <w:b/>
          <w:color w:val="78A22E"/>
          <w:sz w:val="18"/>
        </w:rPr>
        <w:t>potrebujete</w:t>
      </w:r>
      <w:r>
        <w:rPr>
          <w:rFonts w:ascii="Arial" w:hAnsi="Arial"/>
          <w:b/>
          <w:color w:val="78A22E"/>
          <w:spacing w:val="-2"/>
          <w:sz w:val="18"/>
        </w:rPr>
        <w:t> </w:t>
      </w:r>
      <w:r>
        <w:rPr>
          <w:rFonts w:ascii="Arial" w:hAnsi="Arial"/>
          <w:b/>
          <w:color w:val="78A22E"/>
          <w:sz w:val="18"/>
        </w:rPr>
        <w:t>pomoč,</w:t>
      </w:r>
      <w:r>
        <w:rPr>
          <w:rFonts w:ascii="Arial" w:hAnsi="Arial"/>
          <w:b/>
          <w:color w:val="78A22E"/>
          <w:spacing w:val="-2"/>
          <w:sz w:val="18"/>
        </w:rPr>
        <w:t> </w:t>
      </w:r>
      <w:r>
        <w:rPr>
          <w:rFonts w:ascii="Arial" w:hAnsi="Arial"/>
          <w:b/>
          <w:color w:val="78A22E"/>
          <w:sz w:val="18"/>
        </w:rPr>
        <w:t>in</w:t>
      </w:r>
      <w:r>
        <w:rPr>
          <w:rFonts w:ascii="Arial" w:hAnsi="Arial"/>
          <w:b/>
          <w:color w:val="78A22E"/>
          <w:spacing w:val="-2"/>
          <w:sz w:val="18"/>
        </w:rPr>
        <w:t> </w:t>
      </w:r>
      <w:r>
        <w:rPr>
          <w:rFonts w:ascii="Arial" w:hAnsi="Arial"/>
          <w:b/>
          <w:color w:val="78A22E"/>
          <w:sz w:val="18"/>
        </w:rPr>
        <w:t>natančno</w:t>
      </w:r>
      <w:r>
        <w:rPr>
          <w:rFonts w:ascii="Arial" w:hAnsi="Arial"/>
          <w:b/>
          <w:color w:val="78A22E"/>
          <w:spacing w:val="-1"/>
          <w:sz w:val="18"/>
        </w:rPr>
        <w:t> </w:t>
      </w:r>
      <w:r>
        <w:rPr>
          <w:rFonts w:ascii="Arial" w:hAnsi="Arial"/>
          <w:b/>
          <w:color w:val="78A22E"/>
          <w:sz w:val="18"/>
        </w:rPr>
        <w:t>opredelite</w:t>
      </w:r>
      <w:r>
        <w:rPr>
          <w:rFonts w:ascii="Arial" w:hAnsi="Arial"/>
          <w:b/>
          <w:color w:val="78A22E"/>
          <w:spacing w:val="-2"/>
          <w:sz w:val="18"/>
        </w:rPr>
        <w:t> </w:t>
      </w:r>
      <w:r>
        <w:rPr>
          <w:rFonts w:ascii="Arial" w:hAnsi="Arial"/>
          <w:b/>
          <w:color w:val="78A22E"/>
          <w:sz w:val="18"/>
        </w:rPr>
        <w:t>višino</w:t>
      </w:r>
      <w:r>
        <w:rPr>
          <w:rFonts w:ascii="Arial" w:hAnsi="Arial"/>
          <w:b/>
          <w:color w:val="78A22E"/>
          <w:spacing w:val="-2"/>
          <w:sz w:val="18"/>
        </w:rPr>
        <w:t> </w:t>
      </w:r>
      <w:r>
        <w:rPr>
          <w:rFonts w:ascii="Arial" w:hAnsi="Arial"/>
          <w:b/>
          <w:color w:val="78A22E"/>
          <w:sz w:val="18"/>
        </w:rPr>
        <w:t>sredstev,</w:t>
      </w:r>
      <w:r>
        <w:rPr>
          <w:rFonts w:ascii="Arial" w:hAnsi="Arial"/>
          <w:b/>
          <w:color w:val="78A22E"/>
          <w:spacing w:val="-2"/>
          <w:sz w:val="18"/>
        </w:rPr>
        <w:t> </w:t>
      </w:r>
      <w:r>
        <w:rPr>
          <w:rFonts w:ascii="Arial" w:hAnsi="Arial"/>
          <w:b/>
          <w:color w:val="78A22E"/>
          <w:sz w:val="18"/>
        </w:rPr>
        <w:t>ki</w:t>
      </w:r>
      <w:r>
        <w:rPr>
          <w:rFonts w:ascii="Arial" w:hAnsi="Arial"/>
          <w:b/>
          <w:color w:val="78A22E"/>
          <w:spacing w:val="-1"/>
          <w:sz w:val="18"/>
        </w:rPr>
        <w:t> </w:t>
      </w:r>
      <w:r>
        <w:rPr>
          <w:rFonts w:ascii="Arial" w:hAnsi="Arial"/>
          <w:b/>
          <w:color w:val="78A22E"/>
          <w:sz w:val="18"/>
        </w:rPr>
        <w:t>jih</w:t>
      </w:r>
      <w:r>
        <w:rPr>
          <w:rFonts w:ascii="Arial" w:hAnsi="Arial"/>
          <w:b/>
          <w:color w:val="78A22E"/>
          <w:spacing w:val="-2"/>
          <w:sz w:val="18"/>
        </w:rPr>
        <w:t> potrebujete:</w:t>
      </w:r>
    </w:p>
    <w:p>
      <w:pPr>
        <w:pStyle w:val="BodyText"/>
        <w:spacing w:before="9"/>
        <w:rPr>
          <w:rFonts w:ascii="Arial"/>
          <w:b/>
          <w:sz w:val="7"/>
        </w:rPr>
      </w:pPr>
      <w:r>
        <w:rPr/>
        <mc:AlternateContent>
          <mc:Choice Requires="wps">
            <w:drawing>
              <wp:anchor distT="0" distB="0" distL="0" distR="0" allowOverlap="1" layoutInCell="1" locked="0" behindDoc="1" simplePos="0" relativeHeight="487599616">
                <wp:simplePos x="0" y="0"/>
                <wp:positionH relativeFrom="page">
                  <wp:posOffset>318655</wp:posOffset>
                </wp:positionH>
                <wp:positionV relativeFrom="paragraph">
                  <wp:posOffset>78878</wp:posOffset>
                </wp:positionV>
                <wp:extent cx="6647815" cy="1174115"/>
                <wp:effectExtent l="0" t="0" r="0" b="0"/>
                <wp:wrapTopAndBottom/>
                <wp:docPr id="211" name="Textbox 211"/>
                <wp:cNvGraphicFramePr>
                  <a:graphicFrameLocks/>
                </wp:cNvGraphicFramePr>
                <a:graphic>
                  <a:graphicData uri="http://schemas.microsoft.com/office/word/2010/wordprocessingShape">
                    <wps:wsp>
                      <wps:cNvPr id="211" name="Textbox 211"/>
                      <wps:cNvSpPr txBox="1"/>
                      <wps:spPr>
                        <a:xfrm>
                          <a:off x="0" y="0"/>
                          <a:ext cx="6647815" cy="1174115"/>
                        </a:xfrm>
                        <a:prstGeom prst="rect">
                          <a:avLst/>
                        </a:prstGeom>
                        <a:ln w="12700">
                          <a:solidFill>
                            <a:srgbClr val="78A22E"/>
                          </a:solidFill>
                          <a:prstDash val="solid"/>
                        </a:ln>
                      </wps:spPr>
                      <wps:txbx>
                        <w:txbxContent>
                          <w:p>
                            <w:pPr>
                              <w:pStyle w:val="BodyText"/>
                              <w:rPr>
                                <w:rFonts w:ascii="Arial"/>
                                <w:b/>
                                <w:sz w:val="12"/>
                              </w:rPr>
                            </w:pPr>
                          </w:p>
                          <w:p>
                            <w:pPr>
                              <w:pStyle w:val="BodyText"/>
                              <w:spacing w:before="71"/>
                              <w:rPr>
                                <w:rFonts w:ascii="Arial"/>
                                <w:b/>
                                <w:sz w:val="12"/>
                              </w:rPr>
                            </w:pPr>
                          </w:p>
                          <w:p>
                            <w:pPr>
                              <w:spacing w:before="0"/>
                              <w:ind w:left="158"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58" w:right="0" w:firstLine="0"/>
                              <w:jc w:val="left"/>
                              <w:rPr>
                                <w:sz w:val="12"/>
                              </w:rPr>
                            </w:pPr>
                            <w:r>
                              <w:rPr>
                                <w:color w:val="78A22E"/>
                                <w:spacing w:val="-2"/>
                                <w:w w:val="90"/>
                                <w:sz w:val="12"/>
                              </w:rPr>
                              <w:t>...............................................................................................................................................................................................................................................................................................................</w:t>
                            </w:r>
                          </w:p>
                          <w:p>
                            <w:pPr>
                              <w:pStyle w:val="BodyText"/>
                              <w:rPr>
                                <w:sz w:val="12"/>
                              </w:rPr>
                            </w:pPr>
                          </w:p>
                          <w:p>
                            <w:pPr>
                              <w:pStyle w:val="BodyText"/>
                              <w:spacing w:before="45"/>
                              <w:rPr>
                                <w:sz w:val="12"/>
                              </w:rPr>
                            </w:pPr>
                          </w:p>
                          <w:p>
                            <w:pPr>
                              <w:spacing w:before="0"/>
                              <w:ind w:left="158" w:right="0" w:firstLine="0"/>
                              <w:jc w:val="left"/>
                              <w:rPr>
                                <w:sz w:val="12"/>
                              </w:rPr>
                            </w:pPr>
                            <w:r>
                              <w:rPr>
                                <w:color w:val="78A22E"/>
                                <w:spacing w:val="-2"/>
                                <w:w w:val="90"/>
                                <w:sz w:val="12"/>
                              </w:rPr>
                              <w:t>...............................................................................................................................................................................................................................................................................................................</w:t>
                            </w:r>
                          </w:p>
                        </w:txbxContent>
                      </wps:txbx>
                      <wps:bodyPr wrap="square" lIns="0" tIns="0" rIns="0" bIns="0" rtlCol="0">
                        <a:noAutofit/>
                      </wps:bodyPr>
                    </wps:wsp>
                  </a:graphicData>
                </a:graphic>
              </wp:anchor>
            </w:drawing>
          </mc:Choice>
          <mc:Fallback>
            <w:pict>
              <v:shape style="position:absolute;margin-left:25.091pt;margin-top:6.210924pt;width:523.4500pt;height:92.45pt;mso-position-horizontal-relative:page;mso-position-vertical-relative:paragraph;z-index:-15716864;mso-wrap-distance-left:0;mso-wrap-distance-right:0" type="#_x0000_t202" id="docshape35" filled="false" stroked="true" strokeweight="1pt" strokecolor="#78a22e">
                <v:textbox inset="0,0,0,0">
                  <w:txbxContent>
                    <w:p>
                      <w:pPr>
                        <w:pStyle w:val="BodyText"/>
                        <w:rPr>
                          <w:rFonts w:ascii="Arial"/>
                          <w:b/>
                          <w:sz w:val="12"/>
                        </w:rPr>
                      </w:pPr>
                    </w:p>
                    <w:p>
                      <w:pPr>
                        <w:pStyle w:val="BodyText"/>
                        <w:spacing w:before="71"/>
                        <w:rPr>
                          <w:rFonts w:ascii="Arial"/>
                          <w:b/>
                          <w:sz w:val="12"/>
                        </w:rPr>
                      </w:pPr>
                    </w:p>
                    <w:p>
                      <w:pPr>
                        <w:spacing w:before="0"/>
                        <w:ind w:left="158"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58" w:right="0" w:firstLine="0"/>
                        <w:jc w:val="left"/>
                        <w:rPr>
                          <w:sz w:val="12"/>
                        </w:rPr>
                      </w:pPr>
                      <w:r>
                        <w:rPr>
                          <w:color w:val="78A22E"/>
                          <w:spacing w:val="-2"/>
                          <w:w w:val="90"/>
                          <w:sz w:val="12"/>
                        </w:rPr>
                        <w:t>...............................................................................................................................................................................................................................................................................................................</w:t>
                      </w:r>
                    </w:p>
                    <w:p>
                      <w:pPr>
                        <w:pStyle w:val="BodyText"/>
                        <w:rPr>
                          <w:sz w:val="12"/>
                        </w:rPr>
                      </w:pPr>
                    </w:p>
                    <w:p>
                      <w:pPr>
                        <w:pStyle w:val="BodyText"/>
                        <w:spacing w:before="45"/>
                        <w:rPr>
                          <w:sz w:val="12"/>
                        </w:rPr>
                      </w:pPr>
                    </w:p>
                    <w:p>
                      <w:pPr>
                        <w:spacing w:before="0"/>
                        <w:ind w:left="158" w:right="0" w:firstLine="0"/>
                        <w:jc w:val="left"/>
                        <w:rPr>
                          <w:sz w:val="12"/>
                        </w:rPr>
                      </w:pPr>
                      <w:r>
                        <w:rPr>
                          <w:color w:val="78A22E"/>
                          <w:spacing w:val="-2"/>
                          <w:w w:val="90"/>
                          <w:sz w:val="12"/>
                        </w:rPr>
                        <w:t>...............................................................................................................................................................................................................................................................................................................</w:t>
                      </w:r>
                    </w:p>
                  </w:txbxContent>
                </v:textbox>
                <v:stroke dashstyle="solid"/>
                <w10:wrap type="topAndBottom"/>
              </v:shape>
            </w:pict>
          </mc:Fallback>
        </mc:AlternateContent>
      </w:r>
    </w:p>
    <w:p>
      <w:pPr>
        <w:pStyle w:val="BodyText"/>
        <w:spacing w:before="181"/>
        <w:rPr>
          <w:rFonts w:ascii="Arial"/>
          <w:b/>
          <w:sz w:val="18"/>
        </w:rPr>
      </w:pPr>
    </w:p>
    <w:p>
      <w:pPr>
        <w:pStyle w:val="ListParagraph"/>
        <w:numPr>
          <w:ilvl w:val="1"/>
          <w:numId w:val="1"/>
        </w:numPr>
        <w:tabs>
          <w:tab w:pos="568" w:val="left" w:leader="none"/>
        </w:tabs>
        <w:spacing w:line="240" w:lineRule="auto" w:before="0" w:after="0"/>
        <w:ind w:left="568" w:right="0" w:hanging="200"/>
        <w:jc w:val="left"/>
        <w:rPr>
          <w:rFonts w:ascii="Arial" w:hAnsi="Arial"/>
          <w:b/>
          <w:color w:val="78A22E"/>
          <w:sz w:val="18"/>
        </w:rPr>
      </w:pPr>
      <w:r>
        <w:rPr>
          <w:rFonts w:ascii="Arial" w:hAnsi="Arial"/>
          <w:b/>
          <w:color w:val="78A22E"/>
          <w:sz w:val="18"/>
        </w:rPr>
        <w:t>Izjava</w:t>
      </w:r>
      <w:r>
        <w:rPr>
          <w:rFonts w:ascii="Arial" w:hAnsi="Arial"/>
          <w:b/>
          <w:color w:val="78A22E"/>
          <w:spacing w:val="1"/>
          <w:sz w:val="18"/>
        </w:rPr>
        <w:t> </w:t>
      </w:r>
      <w:r>
        <w:rPr>
          <w:rFonts w:ascii="Arial" w:hAnsi="Arial"/>
          <w:b/>
          <w:color w:val="78A22E"/>
          <w:sz w:val="18"/>
        </w:rPr>
        <w:t>stranke</w:t>
      </w:r>
      <w:r>
        <w:rPr>
          <w:rFonts w:ascii="Arial" w:hAnsi="Arial"/>
          <w:b/>
          <w:color w:val="78A22E"/>
          <w:spacing w:val="1"/>
          <w:sz w:val="18"/>
        </w:rPr>
        <w:t> </w:t>
      </w:r>
      <w:r>
        <w:rPr>
          <w:rFonts w:ascii="Arial" w:hAnsi="Arial"/>
          <w:b/>
          <w:color w:val="78A22E"/>
          <w:sz w:val="18"/>
        </w:rPr>
        <w:t>o</w:t>
      </w:r>
      <w:r>
        <w:rPr>
          <w:rFonts w:ascii="Arial" w:hAnsi="Arial"/>
          <w:b/>
          <w:color w:val="78A22E"/>
          <w:spacing w:val="1"/>
          <w:sz w:val="18"/>
        </w:rPr>
        <w:t> </w:t>
      </w:r>
      <w:r>
        <w:rPr>
          <w:rFonts w:ascii="Arial" w:hAnsi="Arial"/>
          <w:b/>
          <w:color w:val="78A22E"/>
          <w:sz w:val="18"/>
        </w:rPr>
        <w:t>materialni</w:t>
      </w:r>
      <w:r>
        <w:rPr>
          <w:rFonts w:ascii="Arial" w:hAnsi="Arial"/>
          <w:b/>
          <w:color w:val="78A22E"/>
          <w:spacing w:val="1"/>
          <w:sz w:val="18"/>
        </w:rPr>
        <w:t> </w:t>
      </w:r>
      <w:r>
        <w:rPr>
          <w:rFonts w:ascii="Arial" w:hAnsi="Arial"/>
          <w:b/>
          <w:color w:val="78A22E"/>
          <w:spacing w:val="-2"/>
          <w:sz w:val="18"/>
        </w:rPr>
        <w:t>ogroženosti:</w:t>
      </w:r>
    </w:p>
    <w:p>
      <w:pPr>
        <w:pStyle w:val="BodyText"/>
        <w:spacing w:before="10"/>
        <w:rPr>
          <w:rFonts w:ascii="Arial"/>
          <w:b/>
          <w:sz w:val="6"/>
        </w:rPr>
      </w:pPr>
      <w:r>
        <w:rPr/>
        <mc:AlternateContent>
          <mc:Choice Requires="wps">
            <w:drawing>
              <wp:anchor distT="0" distB="0" distL="0" distR="0" allowOverlap="1" layoutInCell="1" locked="0" behindDoc="1" simplePos="0" relativeHeight="487600128">
                <wp:simplePos x="0" y="0"/>
                <wp:positionH relativeFrom="page">
                  <wp:posOffset>329755</wp:posOffset>
                </wp:positionH>
                <wp:positionV relativeFrom="paragraph">
                  <wp:posOffset>71751</wp:posOffset>
                </wp:positionV>
                <wp:extent cx="6633209" cy="3150235"/>
                <wp:effectExtent l="0" t="0" r="0" b="0"/>
                <wp:wrapTopAndBottom/>
                <wp:docPr id="212" name="Textbox 212"/>
                <wp:cNvGraphicFramePr>
                  <a:graphicFrameLocks/>
                </wp:cNvGraphicFramePr>
                <a:graphic>
                  <a:graphicData uri="http://schemas.microsoft.com/office/word/2010/wordprocessingShape">
                    <wps:wsp>
                      <wps:cNvPr id="212" name="Textbox 212"/>
                      <wps:cNvSpPr txBox="1"/>
                      <wps:spPr>
                        <a:xfrm>
                          <a:off x="0" y="0"/>
                          <a:ext cx="6633209" cy="3150235"/>
                        </a:xfrm>
                        <a:prstGeom prst="rect">
                          <a:avLst/>
                        </a:prstGeom>
                        <a:ln w="12700">
                          <a:solidFill>
                            <a:srgbClr val="78A22E"/>
                          </a:solidFill>
                          <a:prstDash val="solid"/>
                        </a:ln>
                      </wps:spPr>
                      <wps:txbx>
                        <w:txbxContent>
                          <w:p>
                            <w:pPr>
                              <w:spacing w:line="324" w:lineRule="auto" w:before="69"/>
                              <w:ind w:left="179" w:right="143" w:firstLine="0"/>
                              <w:jc w:val="left"/>
                              <w:rPr>
                                <w:rFonts w:ascii="Arial" w:hAnsi="Arial"/>
                                <w:b/>
                                <w:sz w:val="18"/>
                              </w:rPr>
                            </w:pPr>
                            <w:r>
                              <w:rPr>
                                <w:rFonts w:ascii="Arial" w:hAnsi="Arial"/>
                                <w:b/>
                                <w:color w:val="78A22E"/>
                                <w:sz w:val="18"/>
                              </w:rPr>
                              <w:t>Ali</w:t>
                            </w:r>
                            <w:r>
                              <w:rPr>
                                <w:rFonts w:ascii="Arial" w:hAnsi="Arial"/>
                                <w:b/>
                                <w:color w:val="78A22E"/>
                                <w:spacing w:val="-5"/>
                                <w:sz w:val="18"/>
                              </w:rPr>
                              <w:t> </w:t>
                            </w:r>
                            <w:r>
                              <w:rPr>
                                <w:rFonts w:ascii="Arial" w:hAnsi="Arial"/>
                                <w:b/>
                                <w:color w:val="78A22E"/>
                                <w:sz w:val="18"/>
                              </w:rPr>
                              <w:t>ste</w:t>
                            </w:r>
                            <w:r>
                              <w:rPr>
                                <w:rFonts w:ascii="Arial" w:hAnsi="Arial"/>
                                <w:b/>
                                <w:color w:val="78A22E"/>
                                <w:spacing w:val="-5"/>
                                <w:sz w:val="18"/>
                              </w:rPr>
                              <w:t> </w:t>
                            </w:r>
                            <w:r>
                              <w:rPr>
                                <w:rFonts w:ascii="Arial" w:hAnsi="Arial"/>
                                <w:b/>
                                <w:color w:val="78A22E"/>
                                <w:sz w:val="18"/>
                              </w:rPr>
                              <w:t>vi</w:t>
                            </w:r>
                            <w:r>
                              <w:rPr>
                                <w:rFonts w:ascii="Arial" w:hAnsi="Arial"/>
                                <w:b/>
                                <w:color w:val="78A22E"/>
                                <w:spacing w:val="-5"/>
                                <w:sz w:val="18"/>
                              </w:rPr>
                              <w:t> </w:t>
                            </w:r>
                            <w:r>
                              <w:rPr>
                                <w:rFonts w:ascii="Arial" w:hAnsi="Arial"/>
                                <w:b/>
                                <w:color w:val="78A22E"/>
                                <w:sz w:val="18"/>
                              </w:rPr>
                              <w:t>ali</w:t>
                            </w:r>
                            <w:r>
                              <w:rPr>
                                <w:rFonts w:ascii="Arial" w:hAnsi="Arial"/>
                                <w:b/>
                                <w:color w:val="78A22E"/>
                                <w:spacing w:val="-5"/>
                                <w:sz w:val="18"/>
                              </w:rPr>
                              <w:t> </w:t>
                            </w:r>
                            <w:r>
                              <w:rPr>
                                <w:rFonts w:ascii="Arial" w:hAnsi="Arial"/>
                                <w:b/>
                                <w:color w:val="78A22E"/>
                                <w:sz w:val="18"/>
                              </w:rPr>
                              <w:t>vaš</w:t>
                            </w:r>
                            <w:r>
                              <w:rPr>
                                <w:rFonts w:ascii="Arial" w:hAnsi="Arial"/>
                                <w:b/>
                                <w:color w:val="78A22E"/>
                                <w:spacing w:val="-5"/>
                                <w:sz w:val="18"/>
                              </w:rPr>
                              <w:t> </w:t>
                            </w:r>
                            <w:r>
                              <w:rPr>
                                <w:rFonts w:ascii="Arial" w:hAnsi="Arial"/>
                                <w:b/>
                                <w:color w:val="78A22E"/>
                                <w:sz w:val="18"/>
                              </w:rPr>
                              <w:t>zakonec</w:t>
                            </w:r>
                            <w:r>
                              <w:rPr>
                                <w:rFonts w:ascii="Arial" w:hAnsi="Arial"/>
                                <w:b/>
                                <w:color w:val="78A22E"/>
                                <w:spacing w:val="-5"/>
                                <w:sz w:val="18"/>
                              </w:rPr>
                              <w:t> </w:t>
                            </w:r>
                            <w:r>
                              <w:rPr>
                                <w:rFonts w:ascii="Arial" w:hAnsi="Arial"/>
                                <w:b/>
                                <w:color w:val="78A22E"/>
                                <w:sz w:val="18"/>
                              </w:rPr>
                              <w:t>ali</w:t>
                            </w:r>
                            <w:r>
                              <w:rPr>
                                <w:rFonts w:ascii="Arial" w:hAnsi="Arial"/>
                                <w:b/>
                                <w:color w:val="78A22E"/>
                                <w:spacing w:val="-5"/>
                                <w:sz w:val="18"/>
                              </w:rPr>
                              <w:t> </w:t>
                            </w:r>
                            <w:r>
                              <w:rPr>
                                <w:rFonts w:ascii="Arial" w:hAnsi="Arial"/>
                                <w:b/>
                                <w:color w:val="78A22E"/>
                                <w:sz w:val="18"/>
                              </w:rPr>
                              <w:t>partner</w:t>
                            </w:r>
                            <w:r>
                              <w:rPr>
                                <w:rFonts w:ascii="Arial" w:hAnsi="Arial"/>
                                <w:b/>
                                <w:color w:val="78A22E"/>
                                <w:spacing w:val="-5"/>
                                <w:sz w:val="18"/>
                              </w:rPr>
                              <w:t> </w:t>
                            </w:r>
                            <w:r>
                              <w:rPr>
                                <w:rFonts w:ascii="Arial" w:hAnsi="Arial"/>
                                <w:b/>
                                <w:color w:val="78A22E"/>
                                <w:sz w:val="18"/>
                              </w:rPr>
                              <w:t>v</w:t>
                            </w:r>
                            <w:r>
                              <w:rPr>
                                <w:rFonts w:ascii="Arial" w:hAnsi="Arial"/>
                                <w:b/>
                                <w:color w:val="78A22E"/>
                                <w:spacing w:val="-5"/>
                                <w:sz w:val="18"/>
                              </w:rPr>
                              <w:t> </w:t>
                            </w:r>
                            <w:r>
                              <w:rPr>
                                <w:rFonts w:ascii="Arial" w:hAnsi="Arial"/>
                                <w:b/>
                                <w:color w:val="78A22E"/>
                                <w:sz w:val="18"/>
                              </w:rPr>
                              <w:t>osebnem</w:t>
                            </w:r>
                            <w:r>
                              <w:rPr>
                                <w:rFonts w:ascii="Arial" w:hAnsi="Arial"/>
                                <w:b/>
                                <w:color w:val="78A22E"/>
                                <w:spacing w:val="-5"/>
                                <w:sz w:val="18"/>
                              </w:rPr>
                              <w:t> </w:t>
                            </w:r>
                            <w:r>
                              <w:rPr>
                                <w:rFonts w:ascii="Arial" w:hAnsi="Arial"/>
                                <w:b/>
                                <w:color w:val="78A22E"/>
                                <w:sz w:val="18"/>
                              </w:rPr>
                              <w:t>stečaju</w:t>
                            </w:r>
                            <w:r>
                              <w:rPr>
                                <w:rFonts w:ascii="Arial" w:hAnsi="Arial"/>
                                <w:b/>
                                <w:color w:val="78A22E"/>
                                <w:spacing w:val="-5"/>
                                <w:sz w:val="18"/>
                              </w:rPr>
                              <w:t> </w:t>
                            </w:r>
                            <w:r>
                              <w:rPr>
                                <w:rFonts w:ascii="Arial" w:hAnsi="Arial"/>
                                <w:b/>
                                <w:color w:val="78A22E"/>
                                <w:sz w:val="18"/>
                              </w:rPr>
                              <w:t>(je</w:t>
                            </w:r>
                            <w:r>
                              <w:rPr>
                                <w:rFonts w:ascii="Arial" w:hAnsi="Arial"/>
                                <w:b/>
                                <w:color w:val="78A22E"/>
                                <w:spacing w:val="-5"/>
                                <w:sz w:val="18"/>
                              </w:rPr>
                              <w:t> </w:t>
                            </w:r>
                            <w:r>
                              <w:rPr>
                                <w:rFonts w:ascii="Arial" w:hAnsi="Arial"/>
                                <w:b/>
                                <w:color w:val="78A22E"/>
                                <w:sz w:val="18"/>
                              </w:rPr>
                              <w:t>zaradi</w:t>
                            </w:r>
                            <w:r>
                              <w:rPr>
                                <w:rFonts w:ascii="Arial" w:hAnsi="Arial"/>
                                <w:b/>
                                <w:color w:val="78A22E"/>
                                <w:spacing w:val="-5"/>
                                <w:sz w:val="18"/>
                              </w:rPr>
                              <w:t> </w:t>
                            </w:r>
                            <w:r>
                              <w:rPr>
                                <w:rFonts w:ascii="Arial" w:hAnsi="Arial"/>
                                <w:b/>
                                <w:color w:val="78A22E"/>
                                <w:sz w:val="18"/>
                              </w:rPr>
                              <w:t>previsokih</w:t>
                            </w:r>
                            <w:r>
                              <w:rPr>
                                <w:rFonts w:ascii="Arial" w:hAnsi="Arial"/>
                                <w:b/>
                                <w:color w:val="78A22E"/>
                                <w:spacing w:val="-5"/>
                                <w:sz w:val="18"/>
                              </w:rPr>
                              <w:t> </w:t>
                            </w:r>
                            <w:r>
                              <w:rPr>
                                <w:rFonts w:ascii="Arial" w:hAnsi="Arial"/>
                                <w:b/>
                                <w:color w:val="78A22E"/>
                                <w:sz w:val="18"/>
                              </w:rPr>
                              <w:t>dolgov</w:t>
                            </w:r>
                            <w:r>
                              <w:rPr>
                                <w:rFonts w:ascii="Arial" w:hAnsi="Arial"/>
                                <w:b/>
                                <w:color w:val="78A22E"/>
                                <w:spacing w:val="-5"/>
                                <w:sz w:val="18"/>
                              </w:rPr>
                              <w:t> </w:t>
                            </w:r>
                            <w:r>
                              <w:rPr>
                                <w:rFonts w:ascii="Arial" w:hAnsi="Arial"/>
                                <w:b/>
                                <w:color w:val="78A22E"/>
                                <w:sz w:val="18"/>
                              </w:rPr>
                              <w:t>na</w:t>
                            </w:r>
                            <w:r>
                              <w:rPr>
                                <w:rFonts w:ascii="Arial" w:hAnsi="Arial"/>
                                <w:b/>
                                <w:color w:val="78A22E"/>
                                <w:spacing w:val="-5"/>
                                <w:sz w:val="18"/>
                              </w:rPr>
                              <w:t> </w:t>
                            </w:r>
                            <w:r>
                              <w:rPr>
                                <w:rFonts w:ascii="Arial" w:hAnsi="Arial"/>
                                <w:b/>
                                <w:color w:val="78A22E"/>
                                <w:sz w:val="18"/>
                              </w:rPr>
                              <w:t>pristojno</w:t>
                            </w:r>
                            <w:r>
                              <w:rPr>
                                <w:rFonts w:ascii="Arial" w:hAnsi="Arial"/>
                                <w:b/>
                                <w:color w:val="78A22E"/>
                                <w:spacing w:val="-5"/>
                                <w:sz w:val="18"/>
                              </w:rPr>
                              <w:t> </w:t>
                            </w:r>
                            <w:r>
                              <w:rPr>
                                <w:rFonts w:ascii="Arial" w:hAnsi="Arial"/>
                                <w:b/>
                                <w:color w:val="78A22E"/>
                                <w:sz w:val="18"/>
                              </w:rPr>
                              <w:t>okrožno</w:t>
                            </w:r>
                            <w:r>
                              <w:rPr>
                                <w:rFonts w:ascii="Arial" w:hAnsi="Arial"/>
                                <w:b/>
                                <w:color w:val="78A22E"/>
                                <w:spacing w:val="-5"/>
                                <w:sz w:val="18"/>
                              </w:rPr>
                              <w:t> </w:t>
                            </w:r>
                            <w:r>
                              <w:rPr>
                                <w:rFonts w:ascii="Arial" w:hAnsi="Arial"/>
                                <w:b/>
                                <w:color w:val="78A22E"/>
                                <w:sz w:val="18"/>
                              </w:rPr>
                              <w:t>sodišče vložen predlog za začetek osebnega stečaja) in od kdaj?</w:t>
                            </w:r>
                          </w:p>
                          <w:p>
                            <w:pPr>
                              <w:spacing w:before="190"/>
                              <w:ind w:left="179" w:right="0" w:firstLine="0"/>
                              <w:jc w:val="left"/>
                              <w:rPr>
                                <w:sz w:val="12"/>
                              </w:rPr>
                            </w:pPr>
                            <w:r>
                              <w:rPr>
                                <w:color w:val="78A22E"/>
                                <w:spacing w:val="-2"/>
                                <w:w w:val="90"/>
                                <w:sz w:val="12"/>
                              </w:rPr>
                              <w:t>..............................................................................................................................................................................................................................................................................................................</w:t>
                            </w:r>
                          </w:p>
                          <w:p>
                            <w:pPr>
                              <w:pStyle w:val="BodyText"/>
                              <w:spacing w:before="139"/>
                              <w:rPr>
                                <w:sz w:val="12"/>
                              </w:rPr>
                            </w:pPr>
                          </w:p>
                          <w:p>
                            <w:pPr>
                              <w:spacing w:line="324" w:lineRule="auto" w:before="0"/>
                              <w:ind w:left="161" w:right="143" w:firstLine="0"/>
                              <w:jc w:val="left"/>
                              <w:rPr>
                                <w:rFonts w:ascii="Arial" w:hAnsi="Arial"/>
                                <w:b/>
                                <w:sz w:val="18"/>
                              </w:rPr>
                            </w:pPr>
                            <w:r>
                              <w:rPr>
                                <w:rFonts w:ascii="Arial" w:hAnsi="Arial"/>
                                <w:b/>
                                <w:color w:val="78A22E"/>
                                <w:sz w:val="18"/>
                              </w:rPr>
                              <w:t>Navedite</w:t>
                            </w:r>
                            <w:r>
                              <w:rPr>
                                <w:rFonts w:ascii="Arial" w:hAnsi="Arial"/>
                                <w:b/>
                                <w:color w:val="78A22E"/>
                                <w:spacing w:val="-2"/>
                                <w:sz w:val="18"/>
                              </w:rPr>
                              <w:t> </w:t>
                            </w:r>
                            <w:r>
                              <w:rPr>
                                <w:rFonts w:ascii="Arial" w:hAnsi="Arial"/>
                                <w:b/>
                                <w:color w:val="78A22E"/>
                                <w:sz w:val="18"/>
                              </w:rPr>
                              <w:t>še</w:t>
                            </w:r>
                            <w:r>
                              <w:rPr>
                                <w:rFonts w:ascii="Arial" w:hAnsi="Arial"/>
                                <w:b/>
                                <w:color w:val="78A22E"/>
                                <w:spacing w:val="-2"/>
                                <w:sz w:val="18"/>
                              </w:rPr>
                              <w:t> </w:t>
                            </w:r>
                            <w:r>
                              <w:rPr>
                                <w:rFonts w:ascii="Arial" w:hAnsi="Arial"/>
                                <w:b/>
                                <w:color w:val="78A22E"/>
                                <w:sz w:val="18"/>
                              </w:rPr>
                              <w:t>druge</w:t>
                            </w:r>
                            <w:r>
                              <w:rPr>
                                <w:rFonts w:ascii="Arial" w:hAnsi="Arial"/>
                                <w:b/>
                                <w:color w:val="78A22E"/>
                                <w:spacing w:val="-2"/>
                                <w:sz w:val="18"/>
                              </w:rPr>
                              <w:t> </w:t>
                            </w:r>
                            <w:r>
                              <w:rPr>
                                <w:rFonts w:ascii="Arial" w:hAnsi="Arial"/>
                                <w:b/>
                                <w:color w:val="78A22E"/>
                                <w:sz w:val="18"/>
                              </w:rPr>
                              <w:t>okoliščine</w:t>
                            </w:r>
                            <w:r>
                              <w:rPr>
                                <w:rFonts w:ascii="Arial" w:hAnsi="Arial"/>
                                <w:b/>
                                <w:color w:val="78A22E"/>
                                <w:spacing w:val="-2"/>
                                <w:sz w:val="18"/>
                              </w:rPr>
                              <w:t> </w:t>
                            </w:r>
                            <w:r>
                              <w:rPr>
                                <w:rFonts w:ascii="Arial" w:hAnsi="Arial"/>
                                <w:b/>
                                <w:color w:val="78A22E"/>
                                <w:sz w:val="18"/>
                              </w:rPr>
                              <w:t>o</w:t>
                            </w:r>
                            <w:r>
                              <w:rPr>
                                <w:rFonts w:ascii="Arial" w:hAnsi="Arial"/>
                                <w:b/>
                                <w:color w:val="78A22E"/>
                                <w:spacing w:val="-2"/>
                                <w:sz w:val="18"/>
                              </w:rPr>
                              <w:t> </w:t>
                            </w:r>
                            <w:r>
                              <w:rPr>
                                <w:rFonts w:ascii="Arial" w:hAnsi="Arial"/>
                                <w:b/>
                                <w:color w:val="78A22E"/>
                                <w:sz w:val="18"/>
                              </w:rPr>
                              <w:t>materialni</w:t>
                            </w:r>
                            <w:r>
                              <w:rPr>
                                <w:rFonts w:ascii="Arial" w:hAnsi="Arial"/>
                                <w:b/>
                                <w:color w:val="78A22E"/>
                                <w:spacing w:val="-2"/>
                                <w:sz w:val="18"/>
                              </w:rPr>
                              <w:t> </w:t>
                            </w:r>
                            <w:r>
                              <w:rPr>
                                <w:rFonts w:ascii="Arial" w:hAnsi="Arial"/>
                                <w:b/>
                                <w:color w:val="78A22E"/>
                                <w:sz w:val="18"/>
                              </w:rPr>
                              <w:t>ogroženosti</w:t>
                            </w:r>
                            <w:r>
                              <w:rPr>
                                <w:rFonts w:ascii="Arial" w:hAnsi="Arial"/>
                                <w:b/>
                                <w:color w:val="78A22E"/>
                                <w:spacing w:val="-2"/>
                                <w:sz w:val="18"/>
                              </w:rPr>
                              <w:t> </w:t>
                            </w:r>
                            <w:r>
                              <w:rPr>
                                <w:rFonts w:ascii="Arial" w:hAnsi="Arial"/>
                                <w:b/>
                                <w:color w:val="78A22E"/>
                                <w:sz w:val="18"/>
                              </w:rPr>
                              <w:t>(navedite</w:t>
                            </w:r>
                            <w:r>
                              <w:rPr>
                                <w:rFonts w:ascii="Arial" w:hAnsi="Arial"/>
                                <w:b/>
                                <w:color w:val="78A22E"/>
                                <w:spacing w:val="-3"/>
                                <w:sz w:val="18"/>
                              </w:rPr>
                              <w:t> </w:t>
                            </w:r>
                            <w:r>
                              <w:rPr>
                                <w:rFonts w:ascii="Arial" w:hAnsi="Arial"/>
                                <w:b/>
                                <w:color w:val="78A22E"/>
                                <w:sz w:val="18"/>
                              </w:rPr>
                              <w:t>npr.</w:t>
                            </w:r>
                            <w:r>
                              <w:rPr>
                                <w:rFonts w:ascii="Arial" w:hAnsi="Arial"/>
                                <w:b/>
                                <w:color w:val="78A22E"/>
                                <w:spacing w:val="-2"/>
                                <w:sz w:val="18"/>
                              </w:rPr>
                              <w:t> </w:t>
                            </w:r>
                            <w:r>
                              <w:rPr>
                                <w:rFonts w:ascii="Arial" w:hAnsi="Arial"/>
                                <w:b/>
                                <w:color w:val="78A22E"/>
                                <w:sz w:val="18"/>
                              </w:rPr>
                              <w:t>kakšne</w:t>
                            </w:r>
                            <w:r>
                              <w:rPr>
                                <w:rFonts w:ascii="Arial" w:hAnsi="Arial"/>
                                <w:b/>
                                <w:color w:val="78A22E"/>
                                <w:spacing w:val="-2"/>
                                <w:sz w:val="18"/>
                              </w:rPr>
                              <w:t> </w:t>
                            </w:r>
                            <w:r>
                              <w:rPr>
                                <w:rFonts w:ascii="Arial" w:hAnsi="Arial"/>
                                <w:b/>
                                <w:color w:val="78A22E"/>
                                <w:sz w:val="18"/>
                              </w:rPr>
                              <w:t>stroške</w:t>
                            </w:r>
                            <w:r>
                              <w:rPr>
                                <w:rFonts w:ascii="Arial" w:hAnsi="Arial"/>
                                <w:b/>
                                <w:color w:val="78A22E"/>
                                <w:spacing w:val="-2"/>
                                <w:sz w:val="18"/>
                              </w:rPr>
                              <w:t> </w:t>
                            </w:r>
                            <w:r>
                              <w:rPr>
                                <w:rFonts w:ascii="Arial" w:hAnsi="Arial"/>
                                <w:b/>
                                <w:color w:val="78A22E"/>
                                <w:sz w:val="18"/>
                              </w:rPr>
                              <w:t>imate,</w:t>
                            </w:r>
                            <w:r>
                              <w:rPr>
                                <w:rFonts w:ascii="Arial" w:hAnsi="Arial"/>
                                <w:b/>
                                <w:color w:val="78A22E"/>
                                <w:spacing w:val="-2"/>
                                <w:sz w:val="18"/>
                              </w:rPr>
                              <w:t> </w:t>
                            </w:r>
                            <w:r>
                              <w:rPr>
                                <w:rFonts w:ascii="Arial" w:hAnsi="Arial"/>
                                <w:b/>
                                <w:color w:val="78A22E"/>
                                <w:sz w:val="18"/>
                              </w:rPr>
                              <w:t>s</w:t>
                            </w:r>
                            <w:r>
                              <w:rPr>
                                <w:rFonts w:ascii="Arial" w:hAnsi="Arial"/>
                                <w:b/>
                                <w:color w:val="78A22E"/>
                                <w:spacing w:val="-2"/>
                                <w:sz w:val="18"/>
                              </w:rPr>
                              <w:t> </w:t>
                            </w:r>
                            <w:r>
                              <w:rPr>
                                <w:rFonts w:ascii="Arial" w:hAnsi="Arial"/>
                                <w:b/>
                                <w:color w:val="78A22E"/>
                                <w:sz w:val="18"/>
                              </w:rPr>
                              <w:t>kom</w:t>
                            </w:r>
                            <w:r>
                              <w:rPr>
                                <w:rFonts w:ascii="Arial" w:hAnsi="Arial"/>
                                <w:b/>
                                <w:color w:val="78A22E"/>
                                <w:spacing w:val="-2"/>
                                <w:sz w:val="18"/>
                              </w:rPr>
                              <w:t> </w:t>
                            </w:r>
                            <w:r>
                              <w:rPr>
                                <w:rFonts w:ascii="Arial" w:hAnsi="Arial"/>
                                <w:b/>
                                <w:color w:val="78A22E"/>
                                <w:sz w:val="18"/>
                              </w:rPr>
                              <w:t>in</w:t>
                            </w:r>
                            <w:r>
                              <w:rPr>
                                <w:rFonts w:ascii="Arial" w:hAnsi="Arial"/>
                                <w:b/>
                                <w:color w:val="78A22E"/>
                                <w:spacing w:val="-2"/>
                                <w:sz w:val="18"/>
                              </w:rPr>
                              <w:t> </w:t>
                            </w:r>
                            <w:r>
                              <w:rPr>
                                <w:rFonts w:ascii="Arial" w:hAnsi="Arial"/>
                                <w:b/>
                                <w:color w:val="78A22E"/>
                                <w:sz w:val="18"/>
                              </w:rPr>
                              <w:t>kje</w:t>
                            </w:r>
                            <w:r>
                              <w:rPr>
                                <w:rFonts w:ascii="Arial" w:hAnsi="Arial"/>
                                <w:b/>
                                <w:color w:val="78A22E"/>
                                <w:spacing w:val="-2"/>
                                <w:sz w:val="18"/>
                              </w:rPr>
                              <w:t> </w:t>
                            </w:r>
                            <w:r>
                              <w:rPr>
                                <w:rFonts w:ascii="Arial" w:hAnsi="Arial"/>
                                <w:b/>
                                <w:color w:val="78A22E"/>
                                <w:sz w:val="18"/>
                              </w:rPr>
                              <w:t>živite</w:t>
                            </w:r>
                            <w:r>
                              <w:rPr>
                                <w:rFonts w:ascii="Arial" w:hAnsi="Arial"/>
                                <w:b/>
                                <w:color w:val="78A22E"/>
                                <w:spacing w:val="-2"/>
                                <w:sz w:val="18"/>
                              </w:rPr>
                              <w:t> </w:t>
                            </w:r>
                            <w:r>
                              <w:rPr>
                                <w:rFonts w:ascii="Arial" w:hAnsi="Arial"/>
                                <w:b/>
                                <w:color w:val="78A22E"/>
                                <w:sz w:val="18"/>
                              </w:rPr>
                              <w:t>oz. opišite izredne oz. trenutne življenjske dogodke):</w:t>
                            </w:r>
                          </w:p>
                          <w:p>
                            <w:pPr>
                              <w:pStyle w:val="BodyText"/>
                              <w:spacing w:before="2"/>
                              <w:rPr>
                                <w:rFonts w:ascii="Arial"/>
                                <w:b/>
                                <w:sz w:val="18"/>
                              </w:rPr>
                            </w:pPr>
                          </w:p>
                          <w:p>
                            <w:pPr>
                              <w:spacing w:before="1"/>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61" w:right="0" w:firstLine="0"/>
                              <w:jc w:val="left"/>
                              <w:rPr>
                                <w:sz w:val="12"/>
                              </w:rPr>
                            </w:pPr>
                            <w:r>
                              <w:rPr>
                                <w:color w:val="78A22E"/>
                                <w:spacing w:val="-2"/>
                                <w:w w:val="90"/>
                                <w:sz w:val="12"/>
                              </w:rPr>
                              <w:t>..............................................................................................................................................................................................................................................................................................................</w:t>
                            </w:r>
                          </w:p>
                        </w:txbxContent>
                      </wps:txbx>
                      <wps:bodyPr wrap="square" lIns="0" tIns="0" rIns="0" bIns="0" rtlCol="0">
                        <a:noAutofit/>
                      </wps:bodyPr>
                    </wps:wsp>
                  </a:graphicData>
                </a:graphic>
              </wp:anchor>
            </w:drawing>
          </mc:Choice>
          <mc:Fallback>
            <w:pict>
              <v:shape style="position:absolute;margin-left:25.965pt;margin-top:5.649707pt;width:522.3pt;height:248.05pt;mso-position-horizontal-relative:page;mso-position-vertical-relative:paragraph;z-index:-15716352;mso-wrap-distance-left:0;mso-wrap-distance-right:0" type="#_x0000_t202" id="docshape36" filled="false" stroked="true" strokeweight="1pt" strokecolor="#78a22e">
                <v:textbox inset="0,0,0,0">
                  <w:txbxContent>
                    <w:p>
                      <w:pPr>
                        <w:spacing w:line="324" w:lineRule="auto" w:before="69"/>
                        <w:ind w:left="179" w:right="143" w:firstLine="0"/>
                        <w:jc w:val="left"/>
                        <w:rPr>
                          <w:rFonts w:ascii="Arial" w:hAnsi="Arial"/>
                          <w:b/>
                          <w:sz w:val="18"/>
                        </w:rPr>
                      </w:pPr>
                      <w:r>
                        <w:rPr>
                          <w:rFonts w:ascii="Arial" w:hAnsi="Arial"/>
                          <w:b/>
                          <w:color w:val="78A22E"/>
                          <w:sz w:val="18"/>
                        </w:rPr>
                        <w:t>Ali</w:t>
                      </w:r>
                      <w:r>
                        <w:rPr>
                          <w:rFonts w:ascii="Arial" w:hAnsi="Arial"/>
                          <w:b/>
                          <w:color w:val="78A22E"/>
                          <w:spacing w:val="-5"/>
                          <w:sz w:val="18"/>
                        </w:rPr>
                        <w:t> </w:t>
                      </w:r>
                      <w:r>
                        <w:rPr>
                          <w:rFonts w:ascii="Arial" w:hAnsi="Arial"/>
                          <w:b/>
                          <w:color w:val="78A22E"/>
                          <w:sz w:val="18"/>
                        </w:rPr>
                        <w:t>ste</w:t>
                      </w:r>
                      <w:r>
                        <w:rPr>
                          <w:rFonts w:ascii="Arial" w:hAnsi="Arial"/>
                          <w:b/>
                          <w:color w:val="78A22E"/>
                          <w:spacing w:val="-5"/>
                          <w:sz w:val="18"/>
                        </w:rPr>
                        <w:t> </w:t>
                      </w:r>
                      <w:r>
                        <w:rPr>
                          <w:rFonts w:ascii="Arial" w:hAnsi="Arial"/>
                          <w:b/>
                          <w:color w:val="78A22E"/>
                          <w:sz w:val="18"/>
                        </w:rPr>
                        <w:t>vi</w:t>
                      </w:r>
                      <w:r>
                        <w:rPr>
                          <w:rFonts w:ascii="Arial" w:hAnsi="Arial"/>
                          <w:b/>
                          <w:color w:val="78A22E"/>
                          <w:spacing w:val="-5"/>
                          <w:sz w:val="18"/>
                        </w:rPr>
                        <w:t> </w:t>
                      </w:r>
                      <w:r>
                        <w:rPr>
                          <w:rFonts w:ascii="Arial" w:hAnsi="Arial"/>
                          <w:b/>
                          <w:color w:val="78A22E"/>
                          <w:sz w:val="18"/>
                        </w:rPr>
                        <w:t>ali</w:t>
                      </w:r>
                      <w:r>
                        <w:rPr>
                          <w:rFonts w:ascii="Arial" w:hAnsi="Arial"/>
                          <w:b/>
                          <w:color w:val="78A22E"/>
                          <w:spacing w:val="-5"/>
                          <w:sz w:val="18"/>
                        </w:rPr>
                        <w:t> </w:t>
                      </w:r>
                      <w:r>
                        <w:rPr>
                          <w:rFonts w:ascii="Arial" w:hAnsi="Arial"/>
                          <w:b/>
                          <w:color w:val="78A22E"/>
                          <w:sz w:val="18"/>
                        </w:rPr>
                        <w:t>vaš</w:t>
                      </w:r>
                      <w:r>
                        <w:rPr>
                          <w:rFonts w:ascii="Arial" w:hAnsi="Arial"/>
                          <w:b/>
                          <w:color w:val="78A22E"/>
                          <w:spacing w:val="-5"/>
                          <w:sz w:val="18"/>
                        </w:rPr>
                        <w:t> </w:t>
                      </w:r>
                      <w:r>
                        <w:rPr>
                          <w:rFonts w:ascii="Arial" w:hAnsi="Arial"/>
                          <w:b/>
                          <w:color w:val="78A22E"/>
                          <w:sz w:val="18"/>
                        </w:rPr>
                        <w:t>zakonec</w:t>
                      </w:r>
                      <w:r>
                        <w:rPr>
                          <w:rFonts w:ascii="Arial" w:hAnsi="Arial"/>
                          <w:b/>
                          <w:color w:val="78A22E"/>
                          <w:spacing w:val="-5"/>
                          <w:sz w:val="18"/>
                        </w:rPr>
                        <w:t> </w:t>
                      </w:r>
                      <w:r>
                        <w:rPr>
                          <w:rFonts w:ascii="Arial" w:hAnsi="Arial"/>
                          <w:b/>
                          <w:color w:val="78A22E"/>
                          <w:sz w:val="18"/>
                        </w:rPr>
                        <w:t>ali</w:t>
                      </w:r>
                      <w:r>
                        <w:rPr>
                          <w:rFonts w:ascii="Arial" w:hAnsi="Arial"/>
                          <w:b/>
                          <w:color w:val="78A22E"/>
                          <w:spacing w:val="-5"/>
                          <w:sz w:val="18"/>
                        </w:rPr>
                        <w:t> </w:t>
                      </w:r>
                      <w:r>
                        <w:rPr>
                          <w:rFonts w:ascii="Arial" w:hAnsi="Arial"/>
                          <w:b/>
                          <w:color w:val="78A22E"/>
                          <w:sz w:val="18"/>
                        </w:rPr>
                        <w:t>partner</w:t>
                      </w:r>
                      <w:r>
                        <w:rPr>
                          <w:rFonts w:ascii="Arial" w:hAnsi="Arial"/>
                          <w:b/>
                          <w:color w:val="78A22E"/>
                          <w:spacing w:val="-5"/>
                          <w:sz w:val="18"/>
                        </w:rPr>
                        <w:t> </w:t>
                      </w:r>
                      <w:r>
                        <w:rPr>
                          <w:rFonts w:ascii="Arial" w:hAnsi="Arial"/>
                          <w:b/>
                          <w:color w:val="78A22E"/>
                          <w:sz w:val="18"/>
                        </w:rPr>
                        <w:t>v</w:t>
                      </w:r>
                      <w:r>
                        <w:rPr>
                          <w:rFonts w:ascii="Arial" w:hAnsi="Arial"/>
                          <w:b/>
                          <w:color w:val="78A22E"/>
                          <w:spacing w:val="-5"/>
                          <w:sz w:val="18"/>
                        </w:rPr>
                        <w:t> </w:t>
                      </w:r>
                      <w:r>
                        <w:rPr>
                          <w:rFonts w:ascii="Arial" w:hAnsi="Arial"/>
                          <w:b/>
                          <w:color w:val="78A22E"/>
                          <w:sz w:val="18"/>
                        </w:rPr>
                        <w:t>osebnem</w:t>
                      </w:r>
                      <w:r>
                        <w:rPr>
                          <w:rFonts w:ascii="Arial" w:hAnsi="Arial"/>
                          <w:b/>
                          <w:color w:val="78A22E"/>
                          <w:spacing w:val="-5"/>
                          <w:sz w:val="18"/>
                        </w:rPr>
                        <w:t> </w:t>
                      </w:r>
                      <w:r>
                        <w:rPr>
                          <w:rFonts w:ascii="Arial" w:hAnsi="Arial"/>
                          <w:b/>
                          <w:color w:val="78A22E"/>
                          <w:sz w:val="18"/>
                        </w:rPr>
                        <w:t>stečaju</w:t>
                      </w:r>
                      <w:r>
                        <w:rPr>
                          <w:rFonts w:ascii="Arial" w:hAnsi="Arial"/>
                          <w:b/>
                          <w:color w:val="78A22E"/>
                          <w:spacing w:val="-5"/>
                          <w:sz w:val="18"/>
                        </w:rPr>
                        <w:t> </w:t>
                      </w:r>
                      <w:r>
                        <w:rPr>
                          <w:rFonts w:ascii="Arial" w:hAnsi="Arial"/>
                          <w:b/>
                          <w:color w:val="78A22E"/>
                          <w:sz w:val="18"/>
                        </w:rPr>
                        <w:t>(je</w:t>
                      </w:r>
                      <w:r>
                        <w:rPr>
                          <w:rFonts w:ascii="Arial" w:hAnsi="Arial"/>
                          <w:b/>
                          <w:color w:val="78A22E"/>
                          <w:spacing w:val="-5"/>
                          <w:sz w:val="18"/>
                        </w:rPr>
                        <w:t> </w:t>
                      </w:r>
                      <w:r>
                        <w:rPr>
                          <w:rFonts w:ascii="Arial" w:hAnsi="Arial"/>
                          <w:b/>
                          <w:color w:val="78A22E"/>
                          <w:sz w:val="18"/>
                        </w:rPr>
                        <w:t>zaradi</w:t>
                      </w:r>
                      <w:r>
                        <w:rPr>
                          <w:rFonts w:ascii="Arial" w:hAnsi="Arial"/>
                          <w:b/>
                          <w:color w:val="78A22E"/>
                          <w:spacing w:val="-5"/>
                          <w:sz w:val="18"/>
                        </w:rPr>
                        <w:t> </w:t>
                      </w:r>
                      <w:r>
                        <w:rPr>
                          <w:rFonts w:ascii="Arial" w:hAnsi="Arial"/>
                          <w:b/>
                          <w:color w:val="78A22E"/>
                          <w:sz w:val="18"/>
                        </w:rPr>
                        <w:t>previsokih</w:t>
                      </w:r>
                      <w:r>
                        <w:rPr>
                          <w:rFonts w:ascii="Arial" w:hAnsi="Arial"/>
                          <w:b/>
                          <w:color w:val="78A22E"/>
                          <w:spacing w:val="-5"/>
                          <w:sz w:val="18"/>
                        </w:rPr>
                        <w:t> </w:t>
                      </w:r>
                      <w:r>
                        <w:rPr>
                          <w:rFonts w:ascii="Arial" w:hAnsi="Arial"/>
                          <w:b/>
                          <w:color w:val="78A22E"/>
                          <w:sz w:val="18"/>
                        </w:rPr>
                        <w:t>dolgov</w:t>
                      </w:r>
                      <w:r>
                        <w:rPr>
                          <w:rFonts w:ascii="Arial" w:hAnsi="Arial"/>
                          <w:b/>
                          <w:color w:val="78A22E"/>
                          <w:spacing w:val="-5"/>
                          <w:sz w:val="18"/>
                        </w:rPr>
                        <w:t> </w:t>
                      </w:r>
                      <w:r>
                        <w:rPr>
                          <w:rFonts w:ascii="Arial" w:hAnsi="Arial"/>
                          <w:b/>
                          <w:color w:val="78A22E"/>
                          <w:sz w:val="18"/>
                        </w:rPr>
                        <w:t>na</w:t>
                      </w:r>
                      <w:r>
                        <w:rPr>
                          <w:rFonts w:ascii="Arial" w:hAnsi="Arial"/>
                          <w:b/>
                          <w:color w:val="78A22E"/>
                          <w:spacing w:val="-5"/>
                          <w:sz w:val="18"/>
                        </w:rPr>
                        <w:t> </w:t>
                      </w:r>
                      <w:r>
                        <w:rPr>
                          <w:rFonts w:ascii="Arial" w:hAnsi="Arial"/>
                          <w:b/>
                          <w:color w:val="78A22E"/>
                          <w:sz w:val="18"/>
                        </w:rPr>
                        <w:t>pristojno</w:t>
                      </w:r>
                      <w:r>
                        <w:rPr>
                          <w:rFonts w:ascii="Arial" w:hAnsi="Arial"/>
                          <w:b/>
                          <w:color w:val="78A22E"/>
                          <w:spacing w:val="-5"/>
                          <w:sz w:val="18"/>
                        </w:rPr>
                        <w:t> </w:t>
                      </w:r>
                      <w:r>
                        <w:rPr>
                          <w:rFonts w:ascii="Arial" w:hAnsi="Arial"/>
                          <w:b/>
                          <w:color w:val="78A22E"/>
                          <w:sz w:val="18"/>
                        </w:rPr>
                        <w:t>okrožno</w:t>
                      </w:r>
                      <w:r>
                        <w:rPr>
                          <w:rFonts w:ascii="Arial" w:hAnsi="Arial"/>
                          <w:b/>
                          <w:color w:val="78A22E"/>
                          <w:spacing w:val="-5"/>
                          <w:sz w:val="18"/>
                        </w:rPr>
                        <w:t> </w:t>
                      </w:r>
                      <w:r>
                        <w:rPr>
                          <w:rFonts w:ascii="Arial" w:hAnsi="Arial"/>
                          <w:b/>
                          <w:color w:val="78A22E"/>
                          <w:sz w:val="18"/>
                        </w:rPr>
                        <w:t>sodišče vložen predlog za začetek osebnega stečaja) in od kdaj?</w:t>
                      </w:r>
                    </w:p>
                    <w:p>
                      <w:pPr>
                        <w:spacing w:before="190"/>
                        <w:ind w:left="179" w:right="0" w:firstLine="0"/>
                        <w:jc w:val="left"/>
                        <w:rPr>
                          <w:sz w:val="12"/>
                        </w:rPr>
                      </w:pPr>
                      <w:r>
                        <w:rPr>
                          <w:color w:val="78A22E"/>
                          <w:spacing w:val="-2"/>
                          <w:w w:val="90"/>
                          <w:sz w:val="12"/>
                        </w:rPr>
                        <w:t>..............................................................................................................................................................................................................................................................................................................</w:t>
                      </w:r>
                    </w:p>
                    <w:p>
                      <w:pPr>
                        <w:pStyle w:val="BodyText"/>
                        <w:spacing w:before="139"/>
                        <w:rPr>
                          <w:sz w:val="12"/>
                        </w:rPr>
                      </w:pPr>
                    </w:p>
                    <w:p>
                      <w:pPr>
                        <w:spacing w:line="324" w:lineRule="auto" w:before="0"/>
                        <w:ind w:left="161" w:right="143" w:firstLine="0"/>
                        <w:jc w:val="left"/>
                        <w:rPr>
                          <w:rFonts w:ascii="Arial" w:hAnsi="Arial"/>
                          <w:b/>
                          <w:sz w:val="18"/>
                        </w:rPr>
                      </w:pPr>
                      <w:r>
                        <w:rPr>
                          <w:rFonts w:ascii="Arial" w:hAnsi="Arial"/>
                          <w:b/>
                          <w:color w:val="78A22E"/>
                          <w:sz w:val="18"/>
                        </w:rPr>
                        <w:t>Navedite</w:t>
                      </w:r>
                      <w:r>
                        <w:rPr>
                          <w:rFonts w:ascii="Arial" w:hAnsi="Arial"/>
                          <w:b/>
                          <w:color w:val="78A22E"/>
                          <w:spacing w:val="-2"/>
                          <w:sz w:val="18"/>
                        </w:rPr>
                        <w:t> </w:t>
                      </w:r>
                      <w:r>
                        <w:rPr>
                          <w:rFonts w:ascii="Arial" w:hAnsi="Arial"/>
                          <w:b/>
                          <w:color w:val="78A22E"/>
                          <w:sz w:val="18"/>
                        </w:rPr>
                        <w:t>še</w:t>
                      </w:r>
                      <w:r>
                        <w:rPr>
                          <w:rFonts w:ascii="Arial" w:hAnsi="Arial"/>
                          <w:b/>
                          <w:color w:val="78A22E"/>
                          <w:spacing w:val="-2"/>
                          <w:sz w:val="18"/>
                        </w:rPr>
                        <w:t> </w:t>
                      </w:r>
                      <w:r>
                        <w:rPr>
                          <w:rFonts w:ascii="Arial" w:hAnsi="Arial"/>
                          <w:b/>
                          <w:color w:val="78A22E"/>
                          <w:sz w:val="18"/>
                        </w:rPr>
                        <w:t>druge</w:t>
                      </w:r>
                      <w:r>
                        <w:rPr>
                          <w:rFonts w:ascii="Arial" w:hAnsi="Arial"/>
                          <w:b/>
                          <w:color w:val="78A22E"/>
                          <w:spacing w:val="-2"/>
                          <w:sz w:val="18"/>
                        </w:rPr>
                        <w:t> </w:t>
                      </w:r>
                      <w:r>
                        <w:rPr>
                          <w:rFonts w:ascii="Arial" w:hAnsi="Arial"/>
                          <w:b/>
                          <w:color w:val="78A22E"/>
                          <w:sz w:val="18"/>
                        </w:rPr>
                        <w:t>okoliščine</w:t>
                      </w:r>
                      <w:r>
                        <w:rPr>
                          <w:rFonts w:ascii="Arial" w:hAnsi="Arial"/>
                          <w:b/>
                          <w:color w:val="78A22E"/>
                          <w:spacing w:val="-2"/>
                          <w:sz w:val="18"/>
                        </w:rPr>
                        <w:t> </w:t>
                      </w:r>
                      <w:r>
                        <w:rPr>
                          <w:rFonts w:ascii="Arial" w:hAnsi="Arial"/>
                          <w:b/>
                          <w:color w:val="78A22E"/>
                          <w:sz w:val="18"/>
                        </w:rPr>
                        <w:t>o</w:t>
                      </w:r>
                      <w:r>
                        <w:rPr>
                          <w:rFonts w:ascii="Arial" w:hAnsi="Arial"/>
                          <w:b/>
                          <w:color w:val="78A22E"/>
                          <w:spacing w:val="-2"/>
                          <w:sz w:val="18"/>
                        </w:rPr>
                        <w:t> </w:t>
                      </w:r>
                      <w:r>
                        <w:rPr>
                          <w:rFonts w:ascii="Arial" w:hAnsi="Arial"/>
                          <w:b/>
                          <w:color w:val="78A22E"/>
                          <w:sz w:val="18"/>
                        </w:rPr>
                        <w:t>materialni</w:t>
                      </w:r>
                      <w:r>
                        <w:rPr>
                          <w:rFonts w:ascii="Arial" w:hAnsi="Arial"/>
                          <w:b/>
                          <w:color w:val="78A22E"/>
                          <w:spacing w:val="-2"/>
                          <w:sz w:val="18"/>
                        </w:rPr>
                        <w:t> </w:t>
                      </w:r>
                      <w:r>
                        <w:rPr>
                          <w:rFonts w:ascii="Arial" w:hAnsi="Arial"/>
                          <w:b/>
                          <w:color w:val="78A22E"/>
                          <w:sz w:val="18"/>
                        </w:rPr>
                        <w:t>ogroženosti</w:t>
                      </w:r>
                      <w:r>
                        <w:rPr>
                          <w:rFonts w:ascii="Arial" w:hAnsi="Arial"/>
                          <w:b/>
                          <w:color w:val="78A22E"/>
                          <w:spacing w:val="-2"/>
                          <w:sz w:val="18"/>
                        </w:rPr>
                        <w:t> </w:t>
                      </w:r>
                      <w:r>
                        <w:rPr>
                          <w:rFonts w:ascii="Arial" w:hAnsi="Arial"/>
                          <w:b/>
                          <w:color w:val="78A22E"/>
                          <w:sz w:val="18"/>
                        </w:rPr>
                        <w:t>(navedite</w:t>
                      </w:r>
                      <w:r>
                        <w:rPr>
                          <w:rFonts w:ascii="Arial" w:hAnsi="Arial"/>
                          <w:b/>
                          <w:color w:val="78A22E"/>
                          <w:spacing w:val="-3"/>
                          <w:sz w:val="18"/>
                        </w:rPr>
                        <w:t> </w:t>
                      </w:r>
                      <w:r>
                        <w:rPr>
                          <w:rFonts w:ascii="Arial" w:hAnsi="Arial"/>
                          <w:b/>
                          <w:color w:val="78A22E"/>
                          <w:sz w:val="18"/>
                        </w:rPr>
                        <w:t>npr.</w:t>
                      </w:r>
                      <w:r>
                        <w:rPr>
                          <w:rFonts w:ascii="Arial" w:hAnsi="Arial"/>
                          <w:b/>
                          <w:color w:val="78A22E"/>
                          <w:spacing w:val="-2"/>
                          <w:sz w:val="18"/>
                        </w:rPr>
                        <w:t> </w:t>
                      </w:r>
                      <w:r>
                        <w:rPr>
                          <w:rFonts w:ascii="Arial" w:hAnsi="Arial"/>
                          <w:b/>
                          <w:color w:val="78A22E"/>
                          <w:sz w:val="18"/>
                        </w:rPr>
                        <w:t>kakšne</w:t>
                      </w:r>
                      <w:r>
                        <w:rPr>
                          <w:rFonts w:ascii="Arial" w:hAnsi="Arial"/>
                          <w:b/>
                          <w:color w:val="78A22E"/>
                          <w:spacing w:val="-2"/>
                          <w:sz w:val="18"/>
                        </w:rPr>
                        <w:t> </w:t>
                      </w:r>
                      <w:r>
                        <w:rPr>
                          <w:rFonts w:ascii="Arial" w:hAnsi="Arial"/>
                          <w:b/>
                          <w:color w:val="78A22E"/>
                          <w:sz w:val="18"/>
                        </w:rPr>
                        <w:t>stroške</w:t>
                      </w:r>
                      <w:r>
                        <w:rPr>
                          <w:rFonts w:ascii="Arial" w:hAnsi="Arial"/>
                          <w:b/>
                          <w:color w:val="78A22E"/>
                          <w:spacing w:val="-2"/>
                          <w:sz w:val="18"/>
                        </w:rPr>
                        <w:t> </w:t>
                      </w:r>
                      <w:r>
                        <w:rPr>
                          <w:rFonts w:ascii="Arial" w:hAnsi="Arial"/>
                          <w:b/>
                          <w:color w:val="78A22E"/>
                          <w:sz w:val="18"/>
                        </w:rPr>
                        <w:t>imate,</w:t>
                      </w:r>
                      <w:r>
                        <w:rPr>
                          <w:rFonts w:ascii="Arial" w:hAnsi="Arial"/>
                          <w:b/>
                          <w:color w:val="78A22E"/>
                          <w:spacing w:val="-2"/>
                          <w:sz w:val="18"/>
                        </w:rPr>
                        <w:t> </w:t>
                      </w:r>
                      <w:r>
                        <w:rPr>
                          <w:rFonts w:ascii="Arial" w:hAnsi="Arial"/>
                          <w:b/>
                          <w:color w:val="78A22E"/>
                          <w:sz w:val="18"/>
                        </w:rPr>
                        <w:t>s</w:t>
                      </w:r>
                      <w:r>
                        <w:rPr>
                          <w:rFonts w:ascii="Arial" w:hAnsi="Arial"/>
                          <w:b/>
                          <w:color w:val="78A22E"/>
                          <w:spacing w:val="-2"/>
                          <w:sz w:val="18"/>
                        </w:rPr>
                        <w:t> </w:t>
                      </w:r>
                      <w:r>
                        <w:rPr>
                          <w:rFonts w:ascii="Arial" w:hAnsi="Arial"/>
                          <w:b/>
                          <w:color w:val="78A22E"/>
                          <w:sz w:val="18"/>
                        </w:rPr>
                        <w:t>kom</w:t>
                      </w:r>
                      <w:r>
                        <w:rPr>
                          <w:rFonts w:ascii="Arial" w:hAnsi="Arial"/>
                          <w:b/>
                          <w:color w:val="78A22E"/>
                          <w:spacing w:val="-2"/>
                          <w:sz w:val="18"/>
                        </w:rPr>
                        <w:t> </w:t>
                      </w:r>
                      <w:r>
                        <w:rPr>
                          <w:rFonts w:ascii="Arial" w:hAnsi="Arial"/>
                          <w:b/>
                          <w:color w:val="78A22E"/>
                          <w:sz w:val="18"/>
                        </w:rPr>
                        <w:t>in</w:t>
                      </w:r>
                      <w:r>
                        <w:rPr>
                          <w:rFonts w:ascii="Arial" w:hAnsi="Arial"/>
                          <w:b/>
                          <w:color w:val="78A22E"/>
                          <w:spacing w:val="-2"/>
                          <w:sz w:val="18"/>
                        </w:rPr>
                        <w:t> </w:t>
                      </w:r>
                      <w:r>
                        <w:rPr>
                          <w:rFonts w:ascii="Arial" w:hAnsi="Arial"/>
                          <w:b/>
                          <w:color w:val="78A22E"/>
                          <w:sz w:val="18"/>
                        </w:rPr>
                        <w:t>kje</w:t>
                      </w:r>
                      <w:r>
                        <w:rPr>
                          <w:rFonts w:ascii="Arial" w:hAnsi="Arial"/>
                          <w:b/>
                          <w:color w:val="78A22E"/>
                          <w:spacing w:val="-2"/>
                          <w:sz w:val="18"/>
                        </w:rPr>
                        <w:t> </w:t>
                      </w:r>
                      <w:r>
                        <w:rPr>
                          <w:rFonts w:ascii="Arial" w:hAnsi="Arial"/>
                          <w:b/>
                          <w:color w:val="78A22E"/>
                          <w:sz w:val="18"/>
                        </w:rPr>
                        <w:t>živite</w:t>
                      </w:r>
                      <w:r>
                        <w:rPr>
                          <w:rFonts w:ascii="Arial" w:hAnsi="Arial"/>
                          <w:b/>
                          <w:color w:val="78A22E"/>
                          <w:spacing w:val="-2"/>
                          <w:sz w:val="18"/>
                        </w:rPr>
                        <w:t> </w:t>
                      </w:r>
                      <w:r>
                        <w:rPr>
                          <w:rFonts w:ascii="Arial" w:hAnsi="Arial"/>
                          <w:b/>
                          <w:color w:val="78A22E"/>
                          <w:sz w:val="18"/>
                        </w:rPr>
                        <w:t>oz. opišite izredne oz. trenutne življenjske dogodke):</w:t>
                      </w:r>
                    </w:p>
                    <w:p>
                      <w:pPr>
                        <w:pStyle w:val="BodyText"/>
                        <w:spacing w:before="2"/>
                        <w:rPr>
                          <w:rFonts w:ascii="Arial"/>
                          <w:b/>
                          <w:sz w:val="18"/>
                        </w:rPr>
                      </w:pPr>
                    </w:p>
                    <w:p>
                      <w:pPr>
                        <w:spacing w:before="1"/>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161"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161" w:right="0" w:firstLine="0"/>
                        <w:jc w:val="left"/>
                        <w:rPr>
                          <w:sz w:val="12"/>
                        </w:rPr>
                      </w:pPr>
                      <w:r>
                        <w:rPr>
                          <w:color w:val="78A22E"/>
                          <w:spacing w:val="-2"/>
                          <w:w w:val="90"/>
                          <w:sz w:val="12"/>
                        </w:rPr>
                        <w:t>..............................................................................................................................................................................................................................................................................................................</w:t>
                      </w:r>
                    </w:p>
                  </w:txbxContent>
                </v:textbox>
                <v:stroke dashstyle="solid"/>
                <w10:wrap type="topAndBottom"/>
              </v:shape>
            </w:pict>
          </mc:Fallback>
        </mc:AlternateContent>
      </w:r>
    </w:p>
    <w:p>
      <w:pPr>
        <w:spacing w:after="0"/>
        <w:rPr>
          <w:rFonts w:ascii="Arial"/>
          <w:sz w:val="6"/>
        </w:rPr>
        <w:sectPr>
          <w:pgSz w:w="11510" w:h="16840"/>
          <w:pgMar w:header="0" w:footer="201" w:top="560" w:bottom="420" w:left="140" w:right="340"/>
        </w:sectPr>
      </w:pPr>
    </w:p>
    <w:p>
      <w:pPr>
        <w:pStyle w:val="ListParagraph"/>
        <w:numPr>
          <w:ilvl w:val="1"/>
          <w:numId w:val="1"/>
        </w:numPr>
        <w:tabs>
          <w:tab w:pos="593" w:val="left" w:leader="none"/>
        </w:tabs>
        <w:spacing w:line="278" w:lineRule="auto" w:before="96" w:after="0"/>
        <w:ind w:left="374" w:right="175" w:firstLine="0"/>
        <w:jc w:val="left"/>
        <w:rPr>
          <w:rFonts w:ascii="Arial" w:hAnsi="Arial"/>
          <w:b/>
          <w:color w:val="78A22E"/>
          <w:sz w:val="18"/>
        </w:rPr>
      </w:pPr>
      <w:r>
        <w:rPr>
          <w:rFonts w:ascii="Arial" w:hAnsi="Arial"/>
          <w:b/>
          <w:color w:val="78A22E"/>
          <w:sz w:val="18"/>
        </w:rPr>
        <w:t>Ali</w:t>
      </w:r>
      <w:r>
        <w:rPr>
          <w:rFonts w:ascii="Arial" w:hAnsi="Arial"/>
          <w:b/>
          <w:color w:val="78A22E"/>
          <w:spacing w:val="18"/>
          <w:sz w:val="18"/>
        </w:rPr>
        <w:t> </w:t>
      </w:r>
      <w:r>
        <w:rPr>
          <w:rFonts w:ascii="Arial" w:hAnsi="Arial"/>
          <w:b/>
          <w:color w:val="78A22E"/>
          <w:sz w:val="18"/>
        </w:rPr>
        <w:t>imate</w:t>
      </w:r>
      <w:r>
        <w:rPr>
          <w:rFonts w:ascii="Arial" w:hAnsi="Arial"/>
          <w:b/>
          <w:color w:val="78A22E"/>
          <w:spacing w:val="18"/>
          <w:sz w:val="18"/>
        </w:rPr>
        <w:t> </w:t>
      </w:r>
      <w:r>
        <w:rPr>
          <w:rFonts w:ascii="Arial" w:hAnsi="Arial"/>
          <w:b/>
          <w:color w:val="78A22E"/>
          <w:sz w:val="18"/>
        </w:rPr>
        <w:t>vi</w:t>
      </w:r>
      <w:r>
        <w:rPr>
          <w:rFonts w:ascii="Arial" w:hAnsi="Arial"/>
          <w:b/>
          <w:color w:val="78A22E"/>
          <w:spacing w:val="18"/>
          <w:sz w:val="18"/>
        </w:rPr>
        <w:t> </w:t>
      </w:r>
      <w:r>
        <w:rPr>
          <w:rFonts w:ascii="Arial" w:hAnsi="Arial"/>
          <w:b/>
          <w:color w:val="78A22E"/>
          <w:sz w:val="18"/>
        </w:rPr>
        <w:t>ali</w:t>
      </w:r>
      <w:r>
        <w:rPr>
          <w:rFonts w:ascii="Arial" w:hAnsi="Arial"/>
          <w:b/>
          <w:color w:val="78A22E"/>
          <w:spacing w:val="18"/>
          <w:sz w:val="18"/>
        </w:rPr>
        <w:t> </w:t>
      </w:r>
      <w:r>
        <w:rPr>
          <w:rFonts w:ascii="Arial" w:hAnsi="Arial"/>
          <w:b/>
          <w:color w:val="78A22E"/>
          <w:sz w:val="18"/>
        </w:rPr>
        <w:t>katera</w:t>
      </w:r>
      <w:r>
        <w:rPr>
          <w:rFonts w:ascii="Arial" w:hAnsi="Arial"/>
          <w:b/>
          <w:color w:val="78A22E"/>
          <w:spacing w:val="18"/>
          <w:sz w:val="18"/>
        </w:rPr>
        <w:t> </w:t>
      </w:r>
      <w:r>
        <w:rPr>
          <w:rFonts w:ascii="Arial" w:hAnsi="Arial"/>
          <w:b/>
          <w:color w:val="78A22E"/>
          <w:sz w:val="18"/>
        </w:rPr>
        <w:t>izmed</w:t>
      </w:r>
      <w:r>
        <w:rPr>
          <w:rFonts w:ascii="Arial" w:hAnsi="Arial"/>
          <w:b/>
          <w:color w:val="78A22E"/>
          <w:spacing w:val="18"/>
          <w:sz w:val="18"/>
        </w:rPr>
        <w:t> </w:t>
      </w:r>
      <w:r>
        <w:rPr>
          <w:rFonts w:ascii="Arial" w:hAnsi="Arial"/>
          <w:b/>
          <w:color w:val="78A22E"/>
          <w:sz w:val="18"/>
        </w:rPr>
        <w:t>oseb,</w:t>
      </w:r>
      <w:r>
        <w:rPr>
          <w:rFonts w:ascii="Arial" w:hAnsi="Arial"/>
          <w:b/>
          <w:color w:val="78A22E"/>
          <w:spacing w:val="18"/>
          <w:sz w:val="18"/>
        </w:rPr>
        <w:t> </w:t>
      </w:r>
      <w:r>
        <w:rPr>
          <w:rFonts w:ascii="Arial" w:hAnsi="Arial"/>
          <w:b/>
          <w:color w:val="78A22E"/>
          <w:sz w:val="18"/>
        </w:rPr>
        <w:t>navedenih</w:t>
      </w:r>
      <w:r>
        <w:rPr>
          <w:rFonts w:ascii="Arial" w:hAnsi="Arial"/>
          <w:b/>
          <w:color w:val="78A22E"/>
          <w:spacing w:val="18"/>
          <w:sz w:val="18"/>
        </w:rPr>
        <w:t> </w:t>
      </w:r>
      <w:r>
        <w:rPr>
          <w:rFonts w:ascii="Arial" w:hAnsi="Arial"/>
          <w:b/>
          <w:color w:val="78A22E"/>
          <w:sz w:val="18"/>
        </w:rPr>
        <w:t>v</w:t>
      </w:r>
      <w:r>
        <w:rPr>
          <w:rFonts w:ascii="Arial" w:hAnsi="Arial"/>
          <w:b/>
          <w:color w:val="78A22E"/>
          <w:spacing w:val="18"/>
          <w:sz w:val="18"/>
        </w:rPr>
        <w:t> </w:t>
      </w:r>
      <w:r>
        <w:rPr>
          <w:rFonts w:ascii="Arial" w:hAnsi="Arial"/>
          <w:b/>
          <w:color w:val="78A22E"/>
          <w:sz w:val="18"/>
        </w:rPr>
        <w:t>točki</w:t>
      </w:r>
      <w:r>
        <w:rPr>
          <w:rFonts w:ascii="Arial" w:hAnsi="Arial"/>
          <w:b/>
          <w:color w:val="78A22E"/>
          <w:spacing w:val="18"/>
          <w:sz w:val="18"/>
        </w:rPr>
        <w:t> </w:t>
      </w:r>
      <w:r>
        <w:rPr>
          <w:rFonts w:ascii="Arial" w:hAnsi="Arial"/>
          <w:b/>
          <w:color w:val="78A22E"/>
          <w:sz w:val="18"/>
        </w:rPr>
        <w:t>I.</w:t>
      </w:r>
      <w:r>
        <w:rPr>
          <w:rFonts w:ascii="Arial" w:hAnsi="Arial"/>
          <w:b/>
          <w:color w:val="78A22E"/>
          <w:spacing w:val="18"/>
          <w:sz w:val="18"/>
        </w:rPr>
        <w:t> </w:t>
      </w:r>
      <w:r>
        <w:rPr>
          <w:rFonts w:ascii="Arial" w:hAnsi="Arial"/>
          <w:b/>
          <w:color w:val="78A22E"/>
          <w:sz w:val="18"/>
        </w:rPr>
        <w:t>v</w:t>
      </w:r>
      <w:r>
        <w:rPr>
          <w:rFonts w:ascii="Arial" w:hAnsi="Arial"/>
          <w:b/>
          <w:color w:val="78A22E"/>
          <w:spacing w:val="18"/>
          <w:sz w:val="18"/>
        </w:rPr>
        <w:t> </w:t>
      </w:r>
      <w:r>
        <w:rPr>
          <w:rFonts w:ascii="Arial" w:hAnsi="Arial"/>
          <w:b/>
          <w:color w:val="78A22E"/>
          <w:sz w:val="18"/>
        </w:rPr>
        <w:t>lasti</w:t>
      </w:r>
      <w:r>
        <w:rPr>
          <w:rFonts w:ascii="Arial" w:hAnsi="Arial"/>
          <w:b/>
          <w:color w:val="78A22E"/>
          <w:spacing w:val="18"/>
          <w:sz w:val="18"/>
        </w:rPr>
        <w:t> </w:t>
      </w:r>
      <w:r>
        <w:rPr>
          <w:rFonts w:ascii="Arial" w:hAnsi="Arial"/>
          <w:b/>
          <w:color w:val="78A22E"/>
          <w:sz w:val="18"/>
        </w:rPr>
        <w:t>nepremičnino</w:t>
      </w:r>
      <w:r>
        <w:rPr>
          <w:rFonts w:ascii="Arial" w:hAnsi="Arial"/>
          <w:b/>
          <w:color w:val="78A22E"/>
          <w:spacing w:val="18"/>
          <w:sz w:val="18"/>
        </w:rPr>
        <w:t> </w:t>
      </w:r>
      <w:r>
        <w:rPr>
          <w:rFonts w:ascii="Arial" w:hAnsi="Arial"/>
          <w:b/>
          <w:color w:val="78A22E"/>
          <w:sz w:val="18"/>
        </w:rPr>
        <w:t>oziroma</w:t>
      </w:r>
      <w:r>
        <w:rPr>
          <w:rFonts w:ascii="Arial" w:hAnsi="Arial"/>
          <w:b/>
          <w:color w:val="78A22E"/>
          <w:spacing w:val="18"/>
          <w:sz w:val="18"/>
        </w:rPr>
        <w:t> </w:t>
      </w:r>
      <w:r>
        <w:rPr>
          <w:rFonts w:ascii="Arial" w:hAnsi="Arial"/>
          <w:b/>
          <w:color w:val="78A22E"/>
          <w:sz w:val="18"/>
        </w:rPr>
        <w:t>nepremičnine</w:t>
      </w:r>
      <w:r>
        <w:rPr>
          <w:rFonts w:ascii="Arial" w:hAnsi="Arial"/>
          <w:b/>
          <w:color w:val="78A22E"/>
          <w:spacing w:val="18"/>
          <w:sz w:val="18"/>
        </w:rPr>
        <w:t> </w:t>
      </w:r>
      <w:r>
        <w:rPr>
          <w:rFonts w:ascii="Arial" w:hAnsi="Arial"/>
          <w:b/>
          <w:color w:val="78A22E"/>
          <w:sz w:val="18"/>
        </w:rPr>
        <w:t>za</w:t>
      </w:r>
      <w:r>
        <w:rPr>
          <w:rFonts w:ascii="Arial" w:hAnsi="Arial"/>
          <w:b/>
          <w:color w:val="78A22E"/>
          <w:spacing w:val="18"/>
          <w:sz w:val="18"/>
        </w:rPr>
        <w:t> </w:t>
      </w:r>
      <w:r>
        <w:rPr>
          <w:rFonts w:ascii="Arial" w:hAnsi="Arial"/>
          <w:b/>
          <w:color w:val="78A22E"/>
          <w:sz w:val="18"/>
        </w:rPr>
        <w:t>katero</w:t>
      </w:r>
      <w:r>
        <w:rPr>
          <w:rFonts w:ascii="Arial" w:hAnsi="Arial"/>
          <w:b/>
          <w:color w:val="78A22E"/>
          <w:spacing w:val="18"/>
          <w:sz w:val="18"/>
        </w:rPr>
        <w:t> </w:t>
      </w:r>
      <w:r>
        <w:rPr>
          <w:rFonts w:ascii="Arial" w:hAnsi="Arial"/>
          <w:b/>
          <w:color w:val="78A22E"/>
          <w:sz w:val="18"/>
        </w:rPr>
        <w:t>oziroma katere je mogoče sklepati, da si preživetja začasno ne morete zagotoviti zaradi okoliščin, na katere ne morete vplivati?</w:t>
      </w:r>
    </w:p>
    <w:p>
      <w:pPr>
        <w:pStyle w:val="BodyText"/>
        <w:spacing w:before="14"/>
        <w:rPr>
          <w:rFonts w:ascii="Arial"/>
          <w:b/>
          <w:sz w:val="18"/>
        </w:rPr>
      </w:pPr>
    </w:p>
    <w:p>
      <w:pPr>
        <w:spacing w:line="193" w:lineRule="exact" w:before="0"/>
        <w:ind w:left="148" w:right="0" w:firstLine="0"/>
        <w:jc w:val="left"/>
        <w:rPr>
          <w:sz w:val="12"/>
        </w:rPr>
      </w:pPr>
      <w:r>
        <w:rPr/>
        <w:drawing>
          <wp:inline distT="0" distB="0" distL="0" distR="0">
            <wp:extent cx="126999" cy="126999"/>
            <wp:effectExtent l="0" t="0" r="0" b="0"/>
            <wp:docPr id="213" name="Image 213"/>
            <wp:cNvGraphicFramePr>
              <a:graphicFrameLocks/>
            </wp:cNvGraphicFramePr>
            <a:graphic>
              <a:graphicData uri="http://schemas.openxmlformats.org/drawingml/2006/picture">
                <pic:pic>
                  <pic:nvPicPr>
                    <pic:cNvPr id="213" name="Image 213"/>
                    <pic:cNvPicPr/>
                  </pic:nvPicPr>
                  <pic:blipFill>
                    <a:blip r:embed="rId8" cstate="print"/>
                    <a:stretch>
                      <a:fillRect/>
                    </a:stretch>
                  </pic:blipFill>
                  <pic:spPr>
                    <a:xfrm>
                      <a:off x="0" y="0"/>
                      <a:ext cx="126999" cy="126999"/>
                    </a:xfrm>
                    <a:prstGeom prst="rect">
                      <a:avLst/>
                    </a:prstGeom>
                  </pic:spPr>
                </pic:pic>
              </a:graphicData>
            </a:graphic>
          </wp:inline>
        </w:drawing>
      </w:r>
      <w:r>
        <w:rPr/>
      </w:r>
      <w:r>
        <w:rPr>
          <w:rFonts w:ascii="Times New Roman"/>
          <w:spacing w:val="-25"/>
          <w:position w:val="3"/>
          <w:sz w:val="20"/>
        </w:rPr>
        <w:t> </w:t>
      </w:r>
      <w:r>
        <w:rPr>
          <w:rFonts w:ascii="Arial"/>
          <w:b/>
          <w:color w:val="78A22E"/>
          <w:position w:val="3"/>
          <w:sz w:val="18"/>
        </w:rPr>
        <w:t>DA,</w:t>
      </w:r>
      <w:r>
        <w:rPr>
          <w:rFonts w:ascii="Arial"/>
          <w:b/>
          <w:color w:val="78A22E"/>
          <w:spacing w:val="7"/>
          <w:position w:val="3"/>
          <w:sz w:val="18"/>
        </w:rPr>
        <w:t> </w:t>
      </w:r>
      <w:r>
        <w:rPr>
          <w:color w:val="78A22E"/>
          <w:w w:val="90"/>
          <w:position w:val="1"/>
          <w:sz w:val="12"/>
        </w:rPr>
        <w:t>..............................................................................................................................................................................................................................................................................................................</w:t>
      </w:r>
    </w:p>
    <w:p>
      <w:pPr>
        <w:spacing w:line="147" w:lineRule="exact" w:before="0"/>
        <w:ind w:left="523" w:right="254" w:firstLine="0"/>
        <w:jc w:val="center"/>
        <w:rPr>
          <w:sz w:val="14"/>
        </w:rPr>
      </w:pPr>
      <w:r>
        <w:rPr>
          <w:color w:val="78A22E"/>
          <w:sz w:val="14"/>
        </w:rPr>
        <w:t>priimek</w:t>
      </w:r>
      <w:r>
        <w:rPr>
          <w:color w:val="78A22E"/>
          <w:spacing w:val="1"/>
          <w:sz w:val="14"/>
        </w:rPr>
        <w:t> </w:t>
      </w:r>
      <w:r>
        <w:rPr>
          <w:color w:val="78A22E"/>
          <w:sz w:val="14"/>
        </w:rPr>
        <w:t>in</w:t>
      </w:r>
      <w:r>
        <w:rPr>
          <w:color w:val="78A22E"/>
          <w:spacing w:val="2"/>
          <w:sz w:val="14"/>
        </w:rPr>
        <w:t> </w:t>
      </w:r>
      <w:r>
        <w:rPr>
          <w:color w:val="78A22E"/>
          <w:sz w:val="14"/>
        </w:rPr>
        <w:t>ime</w:t>
      </w:r>
      <w:r>
        <w:rPr>
          <w:color w:val="78A22E"/>
          <w:spacing w:val="1"/>
          <w:sz w:val="14"/>
        </w:rPr>
        <w:t> </w:t>
      </w:r>
      <w:r>
        <w:rPr>
          <w:color w:val="78A22E"/>
          <w:sz w:val="14"/>
        </w:rPr>
        <w:t>osebe</w:t>
      </w:r>
      <w:r>
        <w:rPr>
          <w:color w:val="78A22E"/>
          <w:spacing w:val="2"/>
          <w:sz w:val="14"/>
        </w:rPr>
        <w:t> </w:t>
      </w:r>
      <w:r>
        <w:rPr>
          <w:color w:val="78A22E"/>
          <w:sz w:val="14"/>
        </w:rPr>
        <w:t>ali</w:t>
      </w:r>
      <w:r>
        <w:rPr>
          <w:color w:val="78A22E"/>
          <w:spacing w:val="1"/>
          <w:sz w:val="14"/>
        </w:rPr>
        <w:t> </w:t>
      </w:r>
      <w:r>
        <w:rPr>
          <w:color w:val="78A22E"/>
          <w:sz w:val="14"/>
        </w:rPr>
        <w:t>oseb,</w:t>
      </w:r>
      <w:r>
        <w:rPr>
          <w:color w:val="78A22E"/>
          <w:spacing w:val="2"/>
          <w:sz w:val="14"/>
        </w:rPr>
        <w:t> </w:t>
      </w:r>
      <w:r>
        <w:rPr>
          <w:color w:val="78A22E"/>
          <w:sz w:val="14"/>
        </w:rPr>
        <w:t>podatki</w:t>
      </w:r>
      <w:r>
        <w:rPr>
          <w:color w:val="78A22E"/>
          <w:spacing w:val="1"/>
          <w:sz w:val="14"/>
        </w:rPr>
        <w:t> </w:t>
      </w:r>
      <w:r>
        <w:rPr>
          <w:color w:val="78A22E"/>
          <w:sz w:val="14"/>
        </w:rPr>
        <w:t>o</w:t>
      </w:r>
      <w:r>
        <w:rPr>
          <w:color w:val="78A22E"/>
          <w:spacing w:val="2"/>
          <w:sz w:val="14"/>
        </w:rPr>
        <w:t> </w:t>
      </w:r>
      <w:r>
        <w:rPr>
          <w:color w:val="78A22E"/>
          <w:spacing w:val="-2"/>
          <w:sz w:val="14"/>
        </w:rPr>
        <w:t>premoženju</w:t>
      </w:r>
    </w:p>
    <w:p>
      <w:pPr>
        <w:pStyle w:val="BodyText"/>
        <w:spacing w:before="22"/>
        <w:rPr>
          <w:sz w:val="12"/>
        </w:rPr>
      </w:pPr>
    </w:p>
    <w:p>
      <w:pPr>
        <w:spacing w:before="0"/>
        <w:ind w:left="741" w:right="0" w:firstLine="0"/>
        <w:jc w:val="left"/>
        <w:rPr>
          <w:sz w:val="12"/>
        </w:rPr>
      </w:pPr>
      <w:r>
        <w:rPr>
          <w:color w:val="78A22E"/>
          <w:spacing w:val="-2"/>
          <w:w w:val="90"/>
          <w:sz w:val="12"/>
        </w:rPr>
        <w:t>..............................................................................................................................................................................................................................................................................................................</w:t>
      </w:r>
    </w:p>
    <w:p>
      <w:pPr>
        <w:spacing w:before="139"/>
        <w:ind w:left="143" w:right="0" w:firstLine="0"/>
        <w:jc w:val="left"/>
        <w:rPr>
          <w:rFonts w:ascii="Arial"/>
          <w:b/>
          <w:sz w:val="18"/>
        </w:rPr>
      </w:pPr>
      <w:r>
        <w:rPr>
          <w:position w:val="-1"/>
        </w:rPr>
        <w:drawing>
          <wp:inline distT="0" distB="0" distL="0" distR="0">
            <wp:extent cx="127000" cy="127000"/>
            <wp:effectExtent l="0" t="0" r="0" b="0"/>
            <wp:docPr id="214" name="Image 214"/>
            <wp:cNvGraphicFramePr>
              <a:graphicFrameLocks/>
            </wp:cNvGraphicFramePr>
            <a:graphic>
              <a:graphicData uri="http://schemas.openxmlformats.org/drawingml/2006/picture">
                <pic:pic>
                  <pic:nvPicPr>
                    <pic:cNvPr id="214" name="Image 214"/>
                    <pic:cNvPicPr/>
                  </pic:nvPicPr>
                  <pic:blipFill>
                    <a:blip r:embed="rId8" cstate="print"/>
                    <a:stretch>
                      <a:fillRect/>
                    </a:stretch>
                  </pic:blipFill>
                  <pic:spPr>
                    <a:xfrm>
                      <a:off x="0" y="0"/>
                      <a:ext cx="127000" cy="127000"/>
                    </a:xfrm>
                    <a:prstGeom prst="rect">
                      <a:avLst/>
                    </a:prstGeom>
                  </pic:spPr>
                </pic:pic>
              </a:graphicData>
            </a:graphic>
          </wp:inline>
        </w:drawing>
      </w:r>
      <w:r>
        <w:rPr>
          <w:position w:val="-1"/>
        </w:rPr>
      </w:r>
      <w:r>
        <w:rPr>
          <w:rFonts w:ascii="Times New Roman"/>
          <w:spacing w:val="-19"/>
          <w:sz w:val="20"/>
        </w:rPr>
        <w:t> </w:t>
      </w:r>
      <w:r>
        <w:rPr>
          <w:rFonts w:ascii="Arial"/>
          <w:b/>
          <w:color w:val="78A22E"/>
          <w:sz w:val="18"/>
        </w:rPr>
        <w:t>NE</w:t>
      </w:r>
    </w:p>
    <w:p>
      <w:pPr>
        <w:pStyle w:val="Heading2"/>
        <w:spacing w:line="278" w:lineRule="auto" w:before="119"/>
      </w:pPr>
      <w:r>
        <w:rPr>
          <w:color w:val="78A22E"/>
        </w:rPr>
        <w:t>Navedite</w:t>
      </w:r>
      <w:r>
        <w:rPr>
          <w:color w:val="78A22E"/>
          <w:spacing w:val="39"/>
        </w:rPr>
        <w:t> </w:t>
      </w:r>
      <w:r>
        <w:rPr>
          <w:color w:val="78A22E"/>
        </w:rPr>
        <w:t>okoliščine,</w:t>
      </w:r>
      <w:r>
        <w:rPr>
          <w:color w:val="78A22E"/>
          <w:spacing w:val="39"/>
        </w:rPr>
        <w:t> </w:t>
      </w:r>
      <w:r>
        <w:rPr>
          <w:color w:val="78A22E"/>
        </w:rPr>
        <w:t>na</w:t>
      </w:r>
      <w:r>
        <w:rPr>
          <w:color w:val="78A22E"/>
          <w:spacing w:val="39"/>
        </w:rPr>
        <w:t> </w:t>
      </w:r>
      <w:r>
        <w:rPr>
          <w:color w:val="78A22E"/>
        </w:rPr>
        <w:t>katere</w:t>
      </w:r>
      <w:r>
        <w:rPr>
          <w:color w:val="78A22E"/>
          <w:spacing w:val="39"/>
        </w:rPr>
        <w:t> </w:t>
      </w:r>
      <w:r>
        <w:rPr>
          <w:color w:val="78A22E"/>
        </w:rPr>
        <w:t>ne</w:t>
      </w:r>
      <w:r>
        <w:rPr>
          <w:color w:val="78A22E"/>
          <w:spacing w:val="39"/>
        </w:rPr>
        <w:t> </w:t>
      </w:r>
      <w:r>
        <w:rPr>
          <w:color w:val="78A22E"/>
        </w:rPr>
        <w:t>morete</w:t>
      </w:r>
      <w:r>
        <w:rPr>
          <w:color w:val="78A22E"/>
          <w:spacing w:val="39"/>
        </w:rPr>
        <w:t> </w:t>
      </w:r>
      <w:r>
        <w:rPr>
          <w:color w:val="78A22E"/>
        </w:rPr>
        <w:t>vplivati</w:t>
      </w:r>
      <w:r>
        <w:rPr>
          <w:color w:val="78A22E"/>
          <w:spacing w:val="39"/>
        </w:rPr>
        <w:t> </w:t>
      </w:r>
      <w:r>
        <w:rPr>
          <w:color w:val="78A22E"/>
        </w:rPr>
        <w:t>in</w:t>
      </w:r>
      <w:r>
        <w:rPr>
          <w:color w:val="78A22E"/>
          <w:spacing w:val="39"/>
        </w:rPr>
        <w:t> </w:t>
      </w:r>
      <w:r>
        <w:rPr>
          <w:color w:val="78A22E"/>
        </w:rPr>
        <w:t>zaradi</w:t>
      </w:r>
      <w:r>
        <w:rPr>
          <w:color w:val="78A22E"/>
          <w:spacing w:val="39"/>
        </w:rPr>
        <w:t> </w:t>
      </w:r>
      <w:r>
        <w:rPr>
          <w:color w:val="78A22E"/>
        </w:rPr>
        <w:t>katerih</w:t>
      </w:r>
      <w:r>
        <w:rPr>
          <w:color w:val="78A22E"/>
          <w:spacing w:val="39"/>
        </w:rPr>
        <w:t> </w:t>
      </w:r>
      <w:r>
        <w:rPr>
          <w:color w:val="78A22E"/>
        </w:rPr>
        <w:t>si</w:t>
      </w:r>
      <w:r>
        <w:rPr>
          <w:color w:val="78A22E"/>
          <w:spacing w:val="39"/>
        </w:rPr>
        <w:t> </w:t>
      </w:r>
      <w:r>
        <w:rPr>
          <w:color w:val="78A22E"/>
        </w:rPr>
        <w:t>preživetja</w:t>
      </w:r>
      <w:r>
        <w:rPr>
          <w:color w:val="78A22E"/>
          <w:spacing w:val="39"/>
        </w:rPr>
        <w:t> </w:t>
      </w:r>
      <w:r>
        <w:rPr>
          <w:color w:val="78A22E"/>
        </w:rPr>
        <w:t>z</w:t>
      </w:r>
      <w:r>
        <w:rPr>
          <w:color w:val="78A22E"/>
          <w:spacing w:val="39"/>
        </w:rPr>
        <w:t> </w:t>
      </w:r>
      <w:r>
        <w:rPr>
          <w:color w:val="78A22E"/>
        </w:rPr>
        <w:t>zgoraj</w:t>
      </w:r>
      <w:r>
        <w:rPr>
          <w:color w:val="78A22E"/>
          <w:spacing w:val="39"/>
        </w:rPr>
        <w:t> </w:t>
      </w:r>
      <w:r>
        <w:rPr>
          <w:color w:val="78A22E"/>
        </w:rPr>
        <w:t>navedeno</w:t>
      </w:r>
      <w:r>
        <w:rPr>
          <w:color w:val="78A22E"/>
          <w:spacing w:val="39"/>
        </w:rPr>
        <w:t> </w:t>
      </w:r>
      <w:r>
        <w:rPr>
          <w:color w:val="78A22E"/>
        </w:rPr>
        <w:t>nepremičnino</w:t>
      </w:r>
      <w:r>
        <w:rPr>
          <w:color w:val="78A22E"/>
          <w:spacing w:val="39"/>
        </w:rPr>
        <w:t> </w:t>
      </w:r>
      <w:r>
        <w:rPr>
          <w:color w:val="78A22E"/>
        </w:rPr>
        <w:t>oz. navedenimi nepremičninami ne morete zagotoviti.</w:t>
      </w:r>
    </w:p>
    <w:p>
      <w:pPr>
        <w:pStyle w:val="BodyText"/>
        <w:spacing w:before="81"/>
        <w:rPr>
          <w:rFonts w:ascii="Arial"/>
          <w:b/>
          <w:sz w:val="18"/>
        </w:rPr>
      </w:pPr>
    </w:p>
    <w:p>
      <w:pPr>
        <w:spacing w:before="0"/>
        <w:ind w:left="377"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377"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377" w:right="0" w:firstLine="0"/>
        <w:jc w:val="left"/>
        <w:rPr>
          <w:sz w:val="12"/>
        </w:rPr>
      </w:pPr>
      <w:r>
        <w:rPr>
          <w:color w:val="78A22E"/>
          <w:spacing w:val="-2"/>
          <w:w w:val="90"/>
          <w:sz w:val="12"/>
        </w:rPr>
        <w:t>.........................................................................................................................................................................................................................................................................................................................</w:t>
      </w:r>
    </w:p>
    <w:p>
      <w:pPr>
        <w:pStyle w:val="BodyText"/>
        <w:rPr>
          <w:sz w:val="12"/>
        </w:rPr>
      </w:pPr>
    </w:p>
    <w:p>
      <w:pPr>
        <w:pStyle w:val="BodyText"/>
        <w:spacing w:before="26"/>
        <w:rPr>
          <w:sz w:val="12"/>
        </w:rPr>
      </w:pPr>
    </w:p>
    <w:p>
      <w:pPr>
        <w:spacing w:before="0"/>
        <w:ind w:left="377" w:right="0" w:firstLine="0"/>
        <w:jc w:val="left"/>
        <w:rPr>
          <w:sz w:val="12"/>
        </w:rPr>
      </w:pPr>
      <w:r>
        <w:rPr>
          <w:color w:val="78A22E"/>
          <w:spacing w:val="-2"/>
          <w:w w:val="90"/>
          <w:sz w:val="12"/>
        </w:rPr>
        <w:t>.........................................................................................................................................................................................................................................................................................................................</w:t>
      </w:r>
    </w:p>
    <w:p>
      <w:pPr>
        <w:pStyle w:val="BodyText"/>
        <w:rPr>
          <w:sz w:val="12"/>
        </w:rPr>
      </w:pPr>
    </w:p>
    <w:p>
      <w:pPr>
        <w:pStyle w:val="BodyText"/>
        <w:spacing w:before="25"/>
        <w:rPr>
          <w:sz w:val="12"/>
        </w:rPr>
      </w:pPr>
    </w:p>
    <w:p>
      <w:pPr>
        <w:spacing w:before="0"/>
        <w:ind w:left="377" w:right="0" w:firstLine="0"/>
        <w:jc w:val="left"/>
        <w:rPr>
          <w:sz w:val="12"/>
        </w:rPr>
      </w:pPr>
      <w:r>
        <w:rPr>
          <w:color w:val="78A22E"/>
          <w:spacing w:val="-2"/>
          <w:w w:val="90"/>
          <w:sz w:val="12"/>
        </w:rPr>
        <w:t>.........................................................................................................................................................................................................................................................................................................................</w:t>
      </w:r>
    </w:p>
    <w:p>
      <w:pPr>
        <w:pStyle w:val="BodyText"/>
        <w:rPr>
          <w:sz w:val="12"/>
        </w:rPr>
      </w:pPr>
    </w:p>
    <w:p>
      <w:pPr>
        <w:pStyle w:val="BodyText"/>
        <w:spacing w:before="97"/>
        <w:rPr>
          <w:sz w:val="12"/>
        </w:rPr>
      </w:pPr>
    </w:p>
    <w:p>
      <w:pPr>
        <w:pStyle w:val="Heading2"/>
        <w:numPr>
          <w:ilvl w:val="1"/>
          <w:numId w:val="1"/>
        </w:numPr>
        <w:tabs>
          <w:tab w:pos="577" w:val="left" w:leader="none"/>
        </w:tabs>
        <w:spacing w:line="240" w:lineRule="auto" w:before="0" w:after="0"/>
        <w:ind w:left="577" w:right="0" w:hanging="200"/>
        <w:jc w:val="left"/>
        <w:rPr>
          <w:color w:val="78A22E"/>
        </w:rPr>
      </w:pPr>
      <w:r>
        <w:rPr>
          <w:color w:val="78A22E"/>
        </w:rPr>
        <w:t>Ali</w:t>
      </w:r>
      <w:r>
        <w:rPr>
          <w:color w:val="78A22E"/>
          <w:spacing w:val="-6"/>
        </w:rPr>
        <w:t> </w:t>
      </w:r>
      <w:r>
        <w:rPr>
          <w:color w:val="78A22E"/>
        </w:rPr>
        <w:t>so</w:t>
      </w:r>
      <w:r>
        <w:rPr>
          <w:color w:val="78A22E"/>
          <w:spacing w:val="-5"/>
        </w:rPr>
        <w:t> </w:t>
      </w:r>
      <w:r>
        <w:rPr>
          <w:color w:val="78A22E"/>
        </w:rPr>
        <w:t>na</w:t>
      </w:r>
      <w:r>
        <w:rPr>
          <w:color w:val="78A22E"/>
          <w:spacing w:val="-6"/>
        </w:rPr>
        <w:t> </w:t>
      </w:r>
      <w:r>
        <w:rPr>
          <w:color w:val="78A22E"/>
        </w:rPr>
        <w:t>centru</w:t>
      </w:r>
      <w:r>
        <w:rPr>
          <w:color w:val="78A22E"/>
          <w:spacing w:val="-5"/>
        </w:rPr>
        <w:t> </w:t>
      </w:r>
      <w:r>
        <w:rPr>
          <w:color w:val="78A22E"/>
        </w:rPr>
        <w:t>za</w:t>
      </w:r>
      <w:r>
        <w:rPr>
          <w:color w:val="78A22E"/>
          <w:spacing w:val="-6"/>
        </w:rPr>
        <w:t> </w:t>
      </w:r>
      <w:r>
        <w:rPr>
          <w:color w:val="78A22E"/>
        </w:rPr>
        <w:t>socialno</w:t>
      </w:r>
      <w:r>
        <w:rPr>
          <w:color w:val="78A22E"/>
          <w:spacing w:val="-5"/>
        </w:rPr>
        <w:t> </w:t>
      </w:r>
      <w:r>
        <w:rPr>
          <w:color w:val="78A22E"/>
        </w:rPr>
        <w:t>delo</w:t>
      </w:r>
      <w:r>
        <w:rPr>
          <w:color w:val="78A22E"/>
          <w:spacing w:val="-6"/>
        </w:rPr>
        <w:t> </w:t>
      </w:r>
      <w:r>
        <w:rPr>
          <w:color w:val="78A22E"/>
        </w:rPr>
        <w:t>sproženi</w:t>
      </w:r>
      <w:r>
        <w:rPr>
          <w:color w:val="78A22E"/>
          <w:spacing w:val="-6"/>
        </w:rPr>
        <w:t> </w:t>
      </w:r>
      <w:r>
        <w:rPr>
          <w:color w:val="78A22E"/>
        </w:rPr>
        <w:t>postopki</w:t>
      </w:r>
      <w:r>
        <w:rPr>
          <w:color w:val="78A22E"/>
          <w:spacing w:val="-5"/>
        </w:rPr>
        <w:t> </w:t>
      </w:r>
      <w:r>
        <w:rPr>
          <w:color w:val="78A22E"/>
        </w:rPr>
        <w:t>glede</w:t>
      </w:r>
      <w:r>
        <w:rPr>
          <w:color w:val="78A22E"/>
          <w:spacing w:val="-6"/>
        </w:rPr>
        <w:t> </w:t>
      </w:r>
      <w:r>
        <w:rPr>
          <w:color w:val="78A22E"/>
        </w:rPr>
        <w:t>nasilja</w:t>
      </w:r>
      <w:r>
        <w:rPr>
          <w:color w:val="78A22E"/>
          <w:spacing w:val="-5"/>
        </w:rPr>
        <w:t> </w:t>
      </w:r>
      <w:r>
        <w:rPr>
          <w:color w:val="78A22E"/>
        </w:rPr>
        <w:t>v</w:t>
      </w:r>
      <w:r>
        <w:rPr>
          <w:color w:val="78A22E"/>
          <w:spacing w:val="-6"/>
        </w:rPr>
        <w:t> </w:t>
      </w:r>
      <w:r>
        <w:rPr>
          <w:color w:val="78A22E"/>
          <w:spacing w:val="-2"/>
        </w:rPr>
        <w:t>družini?</w:t>
      </w:r>
    </w:p>
    <w:p>
      <w:pPr>
        <w:pStyle w:val="BodyText"/>
        <w:spacing w:before="46"/>
        <w:rPr>
          <w:rFonts w:ascii="Arial"/>
          <w:b/>
          <w:sz w:val="18"/>
        </w:rPr>
      </w:pPr>
    </w:p>
    <w:p>
      <w:pPr>
        <w:spacing w:line="195" w:lineRule="exact" w:before="0"/>
        <w:ind w:left="140" w:right="0" w:firstLine="0"/>
        <w:jc w:val="left"/>
        <w:rPr>
          <w:sz w:val="12"/>
        </w:rPr>
      </w:pPr>
      <w:r>
        <w:rPr>
          <w:position w:val="-1"/>
        </w:rPr>
        <w:drawing>
          <wp:inline distT="0" distB="0" distL="0" distR="0">
            <wp:extent cx="127000" cy="127000"/>
            <wp:effectExtent l="0" t="0" r="0" b="0"/>
            <wp:docPr id="215" name="Image 215"/>
            <wp:cNvGraphicFramePr>
              <a:graphicFrameLocks/>
            </wp:cNvGraphicFramePr>
            <a:graphic>
              <a:graphicData uri="http://schemas.openxmlformats.org/drawingml/2006/picture">
                <pic:pic>
                  <pic:nvPicPr>
                    <pic:cNvPr id="215" name="Image 215"/>
                    <pic:cNvPicPr/>
                  </pic:nvPicPr>
                  <pic:blipFill>
                    <a:blip r:embed="rId6" cstate="print"/>
                    <a:stretch>
                      <a:fillRect/>
                    </a:stretch>
                  </pic:blipFill>
                  <pic:spPr>
                    <a:xfrm>
                      <a:off x="0" y="0"/>
                      <a:ext cx="127000" cy="127000"/>
                    </a:xfrm>
                    <a:prstGeom prst="rect">
                      <a:avLst/>
                    </a:prstGeom>
                  </pic:spPr>
                </pic:pic>
              </a:graphicData>
            </a:graphic>
          </wp:inline>
        </w:drawing>
      </w:r>
      <w:r>
        <w:rPr>
          <w:position w:val="-1"/>
        </w:rPr>
      </w:r>
      <w:r>
        <w:rPr>
          <w:rFonts w:ascii="Times New Roman"/>
          <w:spacing w:val="-14"/>
          <w:position w:val="2"/>
          <w:sz w:val="20"/>
        </w:rPr>
        <w:t> </w:t>
      </w:r>
      <w:r>
        <w:rPr>
          <w:rFonts w:ascii="Arial"/>
          <w:b/>
          <w:color w:val="78A22E"/>
          <w:position w:val="2"/>
          <w:sz w:val="18"/>
        </w:rPr>
        <w:t>DA,</w:t>
      </w:r>
      <w:r>
        <w:rPr>
          <w:rFonts w:ascii="Arial"/>
          <w:b/>
          <w:color w:val="78A22E"/>
          <w:spacing w:val="7"/>
          <w:position w:val="2"/>
          <w:sz w:val="18"/>
        </w:rPr>
        <w:t> </w:t>
      </w:r>
      <w:r>
        <w:rPr>
          <w:color w:val="78A22E"/>
          <w:w w:val="90"/>
          <w:sz w:val="12"/>
        </w:rPr>
        <w:t>..............................................................................................................................................................................................................................................................................................................</w:t>
      </w:r>
    </w:p>
    <w:p>
      <w:pPr>
        <w:spacing w:line="136" w:lineRule="exact" w:before="0"/>
        <w:ind w:left="523" w:right="226" w:firstLine="0"/>
        <w:jc w:val="center"/>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 povzročitelja/-</w:t>
      </w:r>
      <w:r>
        <w:rPr>
          <w:color w:val="78A22E"/>
          <w:spacing w:val="-5"/>
          <w:sz w:val="14"/>
        </w:rPr>
        <w:t>ev</w:t>
      </w:r>
    </w:p>
    <w:p>
      <w:pPr>
        <w:spacing w:before="9"/>
        <w:ind w:left="149" w:right="0" w:firstLine="0"/>
        <w:jc w:val="left"/>
        <w:rPr>
          <w:rFonts w:ascii="Arial"/>
          <w:b/>
          <w:sz w:val="18"/>
        </w:rPr>
      </w:pPr>
      <w:r>
        <w:rPr>
          <w:position w:val="-3"/>
        </w:rPr>
        <w:drawing>
          <wp:inline distT="0" distB="0" distL="0" distR="0">
            <wp:extent cx="127000" cy="127000"/>
            <wp:effectExtent l="0" t="0" r="0" b="0"/>
            <wp:docPr id="216" name="Image 216"/>
            <wp:cNvGraphicFramePr>
              <a:graphicFrameLocks/>
            </wp:cNvGraphicFramePr>
            <a:graphic>
              <a:graphicData uri="http://schemas.openxmlformats.org/drawingml/2006/picture">
                <pic:pic>
                  <pic:nvPicPr>
                    <pic:cNvPr id="216" name="Image 216"/>
                    <pic:cNvPicPr/>
                  </pic:nvPicPr>
                  <pic:blipFill>
                    <a:blip r:embed="rId9" cstate="print"/>
                    <a:stretch>
                      <a:fillRect/>
                    </a:stretch>
                  </pic:blipFill>
                  <pic:spPr>
                    <a:xfrm>
                      <a:off x="0" y="0"/>
                      <a:ext cx="127000" cy="127000"/>
                    </a:xfrm>
                    <a:prstGeom prst="rect">
                      <a:avLst/>
                    </a:prstGeom>
                  </pic:spPr>
                </pic:pic>
              </a:graphicData>
            </a:graphic>
          </wp:inline>
        </w:drawing>
      </w:r>
      <w:r>
        <w:rPr>
          <w:position w:val="-3"/>
        </w:rPr>
      </w:r>
      <w:r>
        <w:rPr>
          <w:rFonts w:ascii="Times New Roman"/>
          <w:spacing w:val="-23"/>
          <w:sz w:val="20"/>
        </w:rPr>
        <w:t> </w:t>
      </w:r>
      <w:r>
        <w:rPr>
          <w:rFonts w:ascii="Arial"/>
          <w:b/>
          <w:color w:val="78A22E"/>
          <w:sz w:val="18"/>
        </w:rPr>
        <w:t>NE</w:t>
      </w:r>
    </w:p>
    <w:p>
      <w:pPr>
        <w:pStyle w:val="BodyText"/>
        <w:spacing w:before="125"/>
        <w:rPr>
          <w:rFonts w:ascii="Arial"/>
          <w:b/>
          <w:sz w:val="18"/>
        </w:rPr>
      </w:pPr>
    </w:p>
    <w:p>
      <w:pPr>
        <w:pStyle w:val="Heading2"/>
        <w:numPr>
          <w:ilvl w:val="1"/>
          <w:numId w:val="1"/>
        </w:numPr>
        <w:tabs>
          <w:tab w:pos="576" w:val="left" w:leader="none"/>
          <w:tab w:pos="1255" w:val="left" w:leader="none"/>
        </w:tabs>
        <w:spacing w:line="434" w:lineRule="auto" w:before="1" w:after="0"/>
        <w:ind w:left="126" w:right="8105" w:firstLine="250"/>
        <w:jc w:val="left"/>
        <w:rPr>
          <w:color w:val="78A22E"/>
        </w:rPr>
      </w:pPr>
      <w:r>
        <w:rPr>
          <w:color w:val="78A22E"/>
        </w:rPr>
        <w:t>Ali</w:t>
      </w:r>
      <w:r>
        <w:rPr>
          <w:color w:val="78A22E"/>
          <w:spacing w:val="-15"/>
        </w:rPr>
        <w:t> </w:t>
      </w:r>
      <w:r>
        <w:rPr>
          <w:color w:val="78A22E"/>
        </w:rPr>
        <w:t>ste</w:t>
      </w:r>
      <w:r>
        <w:rPr>
          <w:color w:val="78A22E"/>
          <w:spacing w:val="-12"/>
        </w:rPr>
        <w:t> </w:t>
      </w:r>
      <w:r>
        <w:rPr>
          <w:color w:val="78A22E"/>
        </w:rPr>
        <w:t>v</w:t>
      </w:r>
      <w:r>
        <w:rPr>
          <w:color w:val="78A22E"/>
          <w:spacing w:val="-13"/>
        </w:rPr>
        <w:t> </w:t>
      </w:r>
      <w:r>
        <w:rPr>
          <w:color w:val="78A22E"/>
        </w:rPr>
        <w:t>postopku</w:t>
      </w:r>
      <w:r>
        <w:rPr>
          <w:color w:val="78A22E"/>
          <w:spacing w:val="-12"/>
        </w:rPr>
        <w:t> </w:t>
      </w:r>
      <w:r>
        <w:rPr>
          <w:color w:val="78A22E"/>
        </w:rPr>
        <w:t>razveze? </w:t>
      </w:r>
      <w:r>
        <w:rPr>
          <w:color w:val="78A22E"/>
          <w:position w:val="-2"/>
        </w:rPr>
        <w:drawing>
          <wp:inline distT="0" distB="0" distL="0" distR="0">
            <wp:extent cx="126999" cy="126999"/>
            <wp:effectExtent l="0" t="0" r="0" b="0"/>
            <wp:docPr id="217" name="Image 217"/>
            <wp:cNvGraphicFramePr>
              <a:graphicFrameLocks/>
            </wp:cNvGraphicFramePr>
            <a:graphic>
              <a:graphicData uri="http://schemas.openxmlformats.org/drawingml/2006/picture">
                <pic:pic>
                  <pic:nvPicPr>
                    <pic:cNvPr id="217" name="Image 217"/>
                    <pic:cNvPicPr/>
                  </pic:nvPicPr>
                  <pic:blipFill>
                    <a:blip r:embed="rId9" cstate="print"/>
                    <a:stretch>
                      <a:fillRect/>
                    </a:stretch>
                  </pic:blipFill>
                  <pic:spPr>
                    <a:xfrm>
                      <a:off x="0" y="0"/>
                      <a:ext cx="126999" cy="126999"/>
                    </a:xfrm>
                    <a:prstGeom prst="rect">
                      <a:avLst/>
                    </a:prstGeom>
                  </pic:spPr>
                </pic:pic>
              </a:graphicData>
            </a:graphic>
          </wp:inline>
        </w:drawing>
      </w:r>
      <w:r>
        <w:rPr>
          <w:color w:val="78A22E"/>
          <w:position w:val="-2"/>
        </w:rPr>
      </w:r>
      <w:r>
        <w:rPr>
          <w:rFonts w:ascii="Times New Roman"/>
          <w:b w:val="0"/>
          <w:color w:val="78A22E"/>
        </w:rPr>
        <w:t> </w:t>
      </w:r>
      <w:r>
        <w:rPr>
          <w:color w:val="78A22E"/>
        </w:rPr>
        <w:t>DA</w:t>
        <w:tab/>
      </w:r>
      <w:r>
        <w:rPr>
          <w:color w:val="78A22E"/>
          <w:position w:val="-3"/>
        </w:rPr>
        <w:drawing>
          <wp:inline distT="0" distB="0" distL="0" distR="0">
            <wp:extent cx="127000" cy="127000"/>
            <wp:effectExtent l="0" t="0" r="0" b="0"/>
            <wp:docPr id="218" name="Image 218"/>
            <wp:cNvGraphicFramePr>
              <a:graphicFrameLocks/>
            </wp:cNvGraphicFramePr>
            <a:graphic>
              <a:graphicData uri="http://schemas.openxmlformats.org/drawingml/2006/picture">
                <pic:pic>
                  <pic:nvPicPr>
                    <pic:cNvPr id="218" name="Image 218"/>
                    <pic:cNvPicPr/>
                  </pic:nvPicPr>
                  <pic:blipFill>
                    <a:blip r:embed="rId6" cstate="print"/>
                    <a:stretch>
                      <a:fillRect/>
                    </a:stretch>
                  </pic:blipFill>
                  <pic:spPr>
                    <a:xfrm>
                      <a:off x="0" y="0"/>
                      <a:ext cx="127000" cy="127000"/>
                    </a:xfrm>
                    <a:prstGeom prst="rect">
                      <a:avLst/>
                    </a:prstGeom>
                  </pic:spPr>
                </pic:pic>
              </a:graphicData>
            </a:graphic>
          </wp:inline>
        </w:drawing>
      </w:r>
      <w:r>
        <w:rPr>
          <w:color w:val="78A22E"/>
          <w:position w:val="-3"/>
        </w:rPr>
      </w:r>
      <w:r>
        <w:rPr>
          <w:rFonts w:ascii="Times New Roman"/>
          <w:b w:val="0"/>
          <w:color w:val="78A22E"/>
        </w:rPr>
        <w:t> </w:t>
      </w:r>
      <w:r>
        <w:rPr>
          <w:color w:val="78A22E"/>
        </w:rPr>
        <w:t>NE</w:t>
      </w:r>
    </w:p>
    <w:p>
      <w:pPr>
        <w:pStyle w:val="ListParagraph"/>
        <w:numPr>
          <w:ilvl w:val="1"/>
          <w:numId w:val="1"/>
        </w:numPr>
        <w:tabs>
          <w:tab w:pos="599" w:val="left" w:leader="none"/>
        </w:tabs>
        <w:spacing w:line="278" w:lineRule="auto" w:before="101" w:after="0"/>
        <w:ind w:left="377" w:right="183" w:firstLine="0"/>
        <w:jc w:val="both"/>
        <w:rPr>
          <w:rFonts w:ascii="Arial" w:hAnsi="Arial"/>
          <w:b/>
          <w:color w:val="78A22E"/>
          <w:sz w:val="18"/>
        </w:rPr>
      </w:pPr>
      <w:r>
        <w:rPr>
          <w:rFonts w:ascii="Arial" w:hAnsi="Arial"/>
          <w:b/>
          <w:color w:val="78A22E"/>
          <w:sz w:val="18"/>
        </w:rPr>
        <w:t>Ali imate vi in/ali katera izmed oseb, ki se upoštevajo pri ugotavljanju materialnega položaja, dohodke, prihranke ali drugo premoženje, ki ni razvidno iz uradnih evidenc (tuja pokojnina, življenjsko zavarovanje (navedite mesečno </w:t>
      </w:r>
      <w:r>
        <w:rPr>
          <w:rFonts w:ascii="Arial" w:hAnsi="Arial"/>
          <w:b/>
          <w:color w:val="78A22E"/>
          <w:sz w:val="18"/>
        </w:rPr>
        <w:t>premijo,</w:t>
      </w:r>
      <w:r>
        <w:rPr>
          <w:rFonts w:ascii="Arial" w:hAnsi="Arial"/>
          <w:b/>
          <w:color w:val="78A22E"/>
          <w:spacing w:val="40"/>
          <w:sz w:val="18"/>
        </w:rPr>
        <w:t> </w:t>
      </w:r>
      <w:r>
        <w:rPr>
          <w:rFonts w:ascii="Arial" w:hAnsi="Arial"/>
          <w:b/>
          <w:color w:val="78A22E"/>
          <w:sz w:val="18"/>
        </w:rPr>
        <w:t>ki</w:t>
      </w:r>
      <w:r>
        <w:rPr>
          <w:rFonts w:ascii="Arial" w:hAnsi="Arial"/>
          <w:b/>
          <w:color w:val="78A22E"/>
          <w:spacing w:val="-4"/>
          <w:sz w:val="18"/>
        </w:rPr>
        <w:t> </w:t>
      </w:r>
      <w:r>
        <w:rPr>
          <w:rFonts w:ascii="Arial" w:hAnsi="Arial"/>
          <w:b/>
          <w:color w:val="78A22E"/>
          <w:sz w:val="18"/>
        </w:rPr>
        <w:t>jo</w:t>
      </w:r>
      <w:r>
        <w:rPr>
          <w:rFonts w:ascii="Arial" w:hAnsi="Arial"/>
          <w:b/>
          <w:color w:val="78A22E"/>
          <w:spacing w:val="-4"/>
          <w:sz w:val="18"/>
        </w:rPr>
        <w:t> </w:t>
      </w:r>
      <w:r>
        <w:rPr>
          <w:rFonts w:ascii="Arial" w:hAnsi="Arial"/>
          <w:b/>
          <w:color w:val="78A22E"/>
          <w:sz w:val="18"/>
        </w:rPr>
        <w:t>plačujete,</w:t>
      </w:r>
      <w:r>
        <w:rPr>
          <w:rFonts w:ascii="Arial" w:hAnsi="Arial"/>
          <w:b/>
          <w:color w:val="78A22E"/>
          <w:spacing w:val="-4"/>
          <w:sz w:val="18"/>
        </w:rPr>
        <w:t> </w:t>
      </w:r>
      <w:r>
        <w:rPr>
          <w:rFonts w:ascii="Arial" w:hAnsi="Arial"/>
          <w:b/>
          <w:color w:val="78A22E"/>
          <w:sz w:val="18"/>
        </w:rPr>
        <w:t>in/ali</w:t>
      </w:r>
      <w:r>
        <w:rPr>
          <w:rFonts w:ascii="Arial" w:hAnsi="Arial"/>
          <w:b/>
          <w:color w:val="78A22E"/>
          <w:spacing w:val="-4"/>
          <w:sz w:val="18"/>
        </w:rPr>
        <w:t> </w:t>
      </w:r>
      <w:r>
        <w:rPr>
          <w:rFonts w:ascii="Arial" w:hAnsi="Arial"/>
          <w:b/>
          <w:color w:val="78A22E"/>
          <w:sz w:val="18"/>
        </w:rPr>
        <w:t>izplačilo</w:t>
      </w:r>
      <w:r>
        <w:rPr>
          <w:rFonts w:ascii="Arial" w:hAnsi="Arial"/>
          <w:b/>
          <w:color w:val="78A22E"/>
          <w:spacing w:val="-4"/>
          <w:sz w:val="18"/>
        </w:rPr>
        <w:t> </w:t>
      </w:r>
      <w:r>
        <w:rPr>
          <w:rFonts w:ascii="Arial" w:hAnsi="Arial"/>
          <w:b/>
          <w:color w:val="78A22E"/>
          <w:sz w:val="18"/>
        </w:rPr>
        <w:t>zavarovanja),</w:t>
      </w:r>
      <w:r>
        <w:rPr>
          <w:rFonts w:ascii="Arial" w:hAnsi="Arial"/>
          <w:b/>
          <w:color w:val="78A22E"/>
          <w:spacing w:val="-4"/>
          <w:sz w:val="18"/>
        </w:rPr>
        <w:t> </w:t>
      </w:r>
      <w:r>
        <w:rPr>
          <w:rFonts w:ascii="Arial" w:hAnsi="Arial"/>
          <w:b/>
          <w:color w:val="78A22E"/>
          <w:sz w:val="18"/>
        </w:rPr>
        <w:t>lastništvo</w:t>
      </w:r>
      <w:r>
        <w:rPr>
          <w:rFonts w:ascii="Arial" w:hAnsi="Arial"/>
          <w:b/>
          <w:color w:val="78A22E"/>
          <w:spacing w:val="-4"/>
          <w:sz w:val="18"/>
        </w:rPr>
        <w:t> </w:t>
      </w:r>
      <w:r>
        <w:rPr>
          <w:rFonts w:ascii="Arial" w:hAnsi="Arial"/>
          <w:b/>
          <w:color w:val="78A22E"/>
          <w:sz w:val="18"/>
        </w:rPr>
        <w:t>nepremičnine,</w:t>
      </w:r>
      <w:r>
        <w:rPr>
          <w:rFonts w:ascii="Arial" w:hAnsi="Arial"/>
          <w:b/>
          <w:color w:val="78A22E"/>
          <w:spacing w:val="-4"/>
          <w:sz w:val="18"/>
        </w:rPr>
        <w:t> </w:t>
      </w:r>
      <w:r>
        <w:rPr>
          <w:rFonts w:ascii="Arial" w:hAnsi="Arial"/>
          <w:b/>
          <w:color w:val="78A22E"/>
          <w:sz w:val="18"/>
        </w:rPr>
        <w:t>ki</w:t>
      </w:r>
      <w:r>
        <w:rPr>
          <w:rFonts w:ascii="Arial" w:hAnsi="Arial"/>
          <w:b/>
          <w:color w:val="78A22E"/>
          <w:spacing w:val="-4"/>
          <w:sz w:val="18"/>
        </w:rPr>
        <w:t> </w:t>
      </w:r>
      <w:r>
        <w:rPr>
          <w:rFonts w:ascii="Arial" w:hAnsi="Arial"/>
          <w:b/>
          <w:color w:val="78A22E"/>
          <w:sz w:val="18"/>
        </w:rPr>
        <w:t>ni</w:t>
      </w:r>
      <w:r>
        <w:rPr>
          <w:rFonts w:ascii="Arial" w:hAnsi="Arial"/>
          <w:b/>
          <w:color w:val="78A22E"/>
          <w:spacing w:val="-4"/>
          <w:sz w:val="18"/>
        </w:rPr>
        <w:t> </w:t>
      </w:r>
      <w:r>
        <w:rPr>
          <w:rFonts w:ascii="Arial" w:hAnsi="Arial"/>
          <w:b/>
          <w:color w:val="78A22E"/>
          <w:sz w:val="18"/>
        </w:rPr>
        <w:t>vpisana</w:t>
      </w:r>
      <w:r>
        <w:rPr>
          <w:rFonts w:ascii="Arial" w:hAnsi="Arial"/>
          <w:b/>
          <w:color w:val="78A22E"/>
          <w:spacing w:val="-4"/>
          <w:sz w:val="18"/>
        </w:rPr>
        <w:t> </w:t>
      </w:r>
      <w:r>
        <w:rPr>
          <w:rFonts w:ascii="Arial" w:hAnsi="Arial"/>
          <w:b/>
          <w:color w:val="78A22E"/>
          <w:sz w:val="18"/>
        </w:rPr>
        <w:t>v</w:t>
      </w:r>
      <w:r>
        <w:rPr>
          <w:rFonts w:ascii="Arial" w:hAnsi="Arial"/>
          <w:b/>
          <w:color w:val="78A22E"/>
          <w:spacing w:val="-4"/>
          <w:sz w:val="18"/>
        </w:rPr>
        <w:t> </w:t>
      </w:r>
      <w:r>
        <w:rPr>
          <w:rFonts w:ascii="Arial" w:hAnsi="Arial"/>
          <w:b/>
          <w:color w:val="78A22E"/>
          <w:sz w:val="18"/>
        </w:rPr>
        <w:t>zemljiško</w:t>
      </w:r>
      <w:r>
        <w:rPr>
          <w:rFonts w:ascii="Arial" w:hAnsi="Arial"/>
          <w:b/>
          <w:color w:val="78A22E"/>
          <w:spacing w:val="-4"/>
          <w:sz w:val="18"/>
        </w:rPr>
        <w:t> </w:t>
      </w:r>
      <w:r>
        <w:rPr>
          <w:rFonts w:ascii="Arial" w:hAnsi="Arial"/>
          <w:b/>
          <w:color w:val="78A22E"/>
          <w:sz w:val="18"/>
        </w:rPr>
        <w:t>knjigo,</w:t>
      </w:r>
      <w:r>
        <w:rPr>
          <w:rFonts w:ascii="Arial" w:hAnsi="Arial"/>
          <w:b/>
          <w:color w:val="78A22E"/>
          <w:spacing w:val="-4"/>
          <w:sz w:val="18"/>
        </w:rPr>
        <w:t> </w:t>
      </w:r>
      <w:r>
        <w:rPr>
          <w:rFonts w:ascii="Arial" w:hAnsi="Arial"/>
          <w:b/>
          <w:color w:val="78A22E"/>
          <w:sz w:val="18"/>
        </w:rPr>
        <w:t>nepremičnina</w:t>
      </w:r>
      <w:r>
        <w:rPr>
          <w:rFonts w:ascii="Arial" w:hAnsi="Arial"/>
          <w:b/>
          <w:color w:val="78A22E"/>
          <w:spacing w:val="-4"/>
          <w:sz w:val="18"/>
        </w:rPr>
        <w:t> </w:t>
      </w:r>
      <w:r>
        <w:rPr>
          <w:rFonts w:ascii="Arial" w:hAnsi="Arial"/>
          <w:b/>
          <w:color w:val="78A22E"/>
          <w:sz w:val="18"/>
        </w:rPr>
        <w:t>v</w:t>
      </w:r>
      <w:r>
        <w:rPr>
          <w:rFonts w:ascii="Arial" w:hAnsi="Arial"/>
          <w:b/>
          <w:color w:val="78A22E"/>
          <w:spacing w:val="-4"/>
          <w:sz w:val="18"/>
        </w:rPr>
        <w:t> </w:t>
      </w:r>
      <w:r>
        <w:rPr>
          <w:rFonts w:ascii="Arial" w:hAnsi="Arial"/>
          <w:b/>
          <w:color w:val="78A22E"/>
          <w:sz w:val="18"/>
        </w:rPr>
        <w:t>tujini, vozilo, registrirano v tujini, plačo v tujini,…)?</w:t>
      </w:r>
    </w:p>
    <w:p>
      <w:pPr>
        <w:pStyle w:val="BodyText"/>
        <w:spacing w:before="5"/>
        <w:rPr>
          <w:rFonts w:ascii="Arial"/>
          <w:b/>
          <w:sz w:val="18"/>
        </w:rPr>
      </w:pPr>
    </w:p>
    <w:p>
      <w:pPr>
        <w:spacing w:line="204" w:lineRule="exact" w:before="0"/>
        <w:ind w:left="124" w:right="0" w:firstLine="0"/>
        <w:jc w:val="left"/>
        <w:rPr>
          <w:sz w:val="12"/>
        </w:rPr>
      </w:pPr>
      <w:r>
        <w:rPr/>
        <w:drawing>
          <wp:inline distT="0" distB="0" distL="0" distR="0">
            <wp:extent cx="127000" cy="127000"/>
            <wp:effectExtent l="0" t="0" r="0" b="0"/>
            <wp:docPr id="219" name="Image 219"/>
            <wp:cNvGraphicFramePr>
              <a:graphicFrameLocks/>
            </wp:cNvGraphicFramePr>
            <a:graphic>
              <a:graphicData uri="http://schemas.openxmlformats.org/drawingml/2006/picture">
                <pic:pic>
                  <pic:nvPicPr>
                    <pic:cNvPr id="219" name="Image 219"/>
                    <pic:cNvPicPr/>
                  </pic:nvPicPr>
                  <pic:blipFill>
                    <a:blip r:embed="rId6" cstate="print"/>
                    <a:stretch>
                      <a:fillRect/>
                    </a:stretch>
                  </pic:blipFill>
                  <pic:spPr>
                    <a:xfrm>
                      <a:off x="0" y="0"/>
                      <a:ext cx="127000" cy="127000"/>
                    </a:xfrm>
                    <a:prstGeom prst="rect">
                      <a:avLst/>
                    </a:prstGeom>
                  </pic:spPr>
                </pic:pic>
              </a:graphicData>
            </a:graphic>
          </wp:inline>
        </w:drawing>
      </w:r>
      <w:r>
        <w:rPr/>
      </w:r>
      <w:r>
        <w:rPr>
          <w:rFonts w:ascii="Times New Roman"/>
          <w:spacing w:val="4"/>
          <w:position w:val="2"/>
          <w:sz w:val="20"/>
        </w:rPr>
        <w:t> </w:t>
      </w:r>
      <w:r>
        <w:rPr>
          <w:rFonts w:ascii="Arial"/>
          <w:b/>
          <w:color w:val="78A22E"/>
          <w:position w:val="2"/>
          <w:sz w:val="18"/>
        </w:rPr>
        <w:t>DA,</w:t>
      </w:r>
      <w:r>
        <w:rPr>
          <w:rFonts w:ascii="Arial"/>
          <w:b/>
          <w:color w:val="78A22E"/>
          <w:spacing w:val="13"/>
          <w:position w:val="2"/>
          <w:sz w:val="18"/>
        </w:rPr>
        <w:t> </w:t>
      </w:r>
      <w:r>
        <w:rPr>
          <w:color w:val="78A22E"/>
          <w:w w:val="90"/>
          <w:sz w:val="12"/>
        </w:rPr>
        <w:t>..............................................................................................................................................................................................................................................................................................................</w:t>
      </w:r>
    </w:p>
    <w:p>
      <w:pPr>
        <w:spacing w:line="135" w:lineRule="exact" w:before="0"/>
        <w:ind w:left="3434" w:right="0" w:firstLine="0"/>
        <w:jc w:val="left"/>
        <w:rPr>
          <w:sz w:val="14"/>
        </w:rPr>
      </w:pPr>
      <w:r>
        <w:rPr>
          <w:color w:val="78A22E"/>
          <w:sz w:val="14"/>
        </w:rPr>
        <w:t>priimek in ime</w:t>
      </w:r>
      <w:r>
        <w:rPr>
          <w:color w:val="78A22E"/>
          <w:spacing w:val="1"/>
          <w:sz w:val="14"/>
        </w:rPr>
        <w:t> </w:t>
      </w:r>
      <w:r>
        <w:rPr>
          <w:color w:val="78A22E"/>
          <w:sz w:val="14"/>
        </w:rPr>
        <w:t>lastnika, podatki</w:t>
      </w:r>
      <w:r>
        <w:rPr>
          <w:color w:val="78A22E"/>
          <w:spacing w:val="1"/>
          <w:sz w:val="14"/>
        </w:rPr>
        <w:t> </w:t>
      </w:r>
      <w:r>
        <w:rPr>
          <w:color w:val="78A22E"/>
          <w:sz w:val="14"/>
        </w:rPr>
        <w:t>o premoženju</w:t>
      </w:r>
      <w:r>
        <w:rPr>
          <w:color w:val="78A22E"/>
          <w:spacing w:val="1"/>
          <w:sz w:val="14"/>
        </w:rPr>
        <w:t> </w:t>
      </w:r>
      <w:r>
        <w:rPr>
          <w:color w:val="78A22E"/>
          <w:sz w:val="14"/>
        </w:rPr>
        <w:t>oziroma dohodkih, </w:t>
      </w:r>
      <w:r>
        <w:rPr>
          <w:color w:val="78A22E"/>
          <w:spacing w:val="-2"/>
          <w:sz w:val="14"/>
        </w:rPr>
        <w:t>vrednost</w:t>
      </w:r>
    </w:p>
    <w:p>
      <w:pPr>
        <w:spacing w:before="9"/>
        <w:ind w:left="133" w:right="0" w:firstLine="0"/>
        <w:jc w:val="left"/>
        <w:rPr>
          <w:rFonts w:ascii="Arial"/>
          <w:b/>
          <w:sz w:val="18"/>
        </w:rPr>
      </w:pPr>
      <w:r>
        <w:rPr>
          <w:position w:val="-2"/>
        </w:rPr>
        <w:drawing>
          <wp:inline distT="0" distB="0" distL="0" distR="0">
            <wp:extent cx="126999" cy="126999"/>
            <wp:effectExtent l="0" t="0" r="0" b="0"/>
            <wp:docPr id="220" name="Image 220"/>
            <wp:cNvGraphicFramePr>
              <a:graphicFrameLocks/>
            </wp:cNvGraphicFramePr>
            <a:graphic>
              <a:graphicData uri="http://schemas.openxmlformats.org/drawingml/2006/picture">
                <pic:pic>
                  <pic:nvPicPr>
                    <pic:cNvPr id="220" name="Image 220"/>
                    <pic:cNvPicPr/>
                  </pic:nvPicPr>
                  <pic:blipFill>
                    <a:blip r:embed="rId7" cstate="print"/>
                    <a:stretch>
                      <a:fillRect/>
                    </a:stretch>
                  </pic:blipFill>
                  <pic:spPr>
                    <a:xfrm>
                      <a:off x="0" y="0"/>
                      <a:ext cx="126999" cy="126999"/>
                    </a:xfrm>
                    <a:prstGeom prst="rect">
                      <a:avLst/>
                    </a:prstGeom>
                  </pic:spPr>
                </pic:pic>
              </a:graphicData>
            </a:graphic>
          </wp:inline>
        </w:drawing>
      </w:r>
      <w:r>
        <w:rPr>
          <w:position w:val="-2"/>
        </w:rPr>
      </w:r>
      <w:r>
        <w:rPr>
          <w:rFonts w:ascii="Times New Roman"/>
          <w:spacing w:val="-5"/>
          <w:sz w:val="20"/>
        </w:rPr>
        <w:t> </w:t>
      </w:r>
      <w:r>
        <w:rPr>
          <w:rFonts w:ascii="Arial"/>
          <w:b/>
          <w:color w:val="78A22E"/>
          <w:sz w:val="18"/>
        </w:rPr>
        <w:t>NE</w:t>
      </w:r>
    </w:p>
    <w:p>
      <w:pPr>
        <w:pStyle w:val="BodyText"/>
        <w:spacing w:before="106"/>
        <w:rPr>
          <w:rFonts w:ascii="Arial"/>
          <w:b/>
          <w:sz w:val="18"/>
        </w:rPr>
      </w:pPr>
    </w:p>
    <w:p>
      <w:pPr>
        <w:pStyle w:val="Heading2"/>
        <w:numPr>
          <w:ilvl w:val="1"/>
          <w:numId w:val="1"/>
        </w:numPr>
        <w:tabs>
          <w:tab w:pos="587" w:val="left" w:leader="none"/>
        </w:tabs>
        <w:spacing w:line="278" w:lineRule="auto" w:before="0" w:after="0"/>
        <w:ind w:left="377" w:right="184" w:firstLine="0"/>
        <w:jc w:val="left"/>
        <w:rPr>
          <w:color w:val="78A22E"/>
        </w:rPr>
      </w:pPr>
      <w:r>
        <w:rPr>
          <w:color w:val="78A22E"/>
        </w:rPr>
        <w:t>Ali je katera izmed oseb zaposlena v drugi državi, prejema nadomestilo za brezposelnost v drugi državi ali dodatek za pomoč in postrežbo v drugi državi ali družinske prejemke v drugi državi?</w:t>
      </w:r>
    </w:p>
    <w:p>
      <w:pPr>
        <w:pStyle w:val="BodyText"/>
        <w:spacing w:before="13"/>
        <w:rPr>
          <w:rFonts w:ascii="Arial"/>
          <w:b/>
          <w:sz w:val="18"/>
        </w:rPr>
      </w:pPr>
    </w:p>
    <w:p>
      <w:pPr>
        <w:spacing w:line="194" w:lineRule="exact" w:before="0"/>
        <w:ind w:left="377" w:right="0" w:firstLine="0"/>
        <w:jc w:val="left"/>
        <w:rPr>
          <w:sz w:val="12"/>
        </w:rPr>
      </w:pPr>
      <w:r>
        <w:rPr/>
        <w:drawing>
          <wp:anchor distT="0" distB="0" distL="0" distR="0" allowOverlap="1" layoutInCell="1" locked="0" behindDoc="0" simplePos="0" relativeHeight="15742976">
            <wp:simplePos x="0" y="0"/>
            <wp:positionH relativeFrom="page">
              <wp:posOffset>169608</wp:posOffset>
            </wp:positionH>
            <wp:positionV relativeFrom="paragraph">
              <wp:posOffset>6521</wp:posOffset>
            </wp:positionV>
            <wp:extent cx="127000" cy="127000"/>
            <wp:effectExtent l="0" t="0" r="0" b="0"/>
            <wp:wrapNone/>
            <wp:docPr id="221" name="Image 221"/>
            <wp:cNvGraphicFramePr>
              <a:graphicFrameLocks/>
            </wp:cNvGraphicFramePr>
            <a:graphic>
              <a:graphicData uri="http://schemas.openxmlformats.org/drawingml/2006/picture">
                <pic:pic>
                  <pic:nvPicPr>
                    <pic:cNvPr id="221" name="Image 221"/>
                    <pic:cNvPicPr/>
                  </pic:nvPicPr>
                  <pic:blipFill>
                    <a:blip r:embed="rId8" cstate="print"/>
                    <a:stretch>
                      <a:fillRect/>
                    </a:stretch>
                  </pic:blipFill>
                  <pic:spPr>
                    <a:xfrm>
                      <a:off x="0" y="0"/>
                      <a:ext cx="127000" cy="127000"/>
                    </a:xfrm>
                    <a:prstGeom prst="rect">
                      <a:avLst/>
                    </a:prstGeom>
                  </pic:spPr>
                </pic:pic>
              </a:graphicData>
            </a:graphic>
          </wp:anchor>
        </w:drawing>
      </w:r>
      <w:r>
        <w:rPr>
          <w:rFonts w:ascii="Arial"/>
          <w:b/>
          <w:color w:val="78A22E"/>
          <w:position w:val="2"/>
          <w:sz w:val="18"/>
        </w:rPr>
        <w:t>DA,</w:t>
      </w:r>
      <w:r>
        <w:rPr>
          <w:rFonts w:ascii="Arial"/>
          <w:b/>
          <w:color w:val="78A22E"/>
          <w:spacing w:val="57"/>
          <w:w w:val="150"/>
          <w:position w:val="2"/>
          <w:sz w:val="18"/>
        </w:rPr>
        <w:t>     </w:t>
      </w:r>
      <w:r>
        <w:rPr>
          <w:color w:val="78A22E"/>
          <w:spacing w:val="-2"/>
          <w:w w:val="90"/>
          <w:sz w:val="12"/>
        </w:rPr>
        <w:t>..............................................................................................................................................................................................................................................................................................................</w:t>
      </w:r>
    </w:p>
    <w:p>
      <w:pPr>
        <w:spacing w:line="137" w:lineRule="exact" w:before="0"/>
        <w:ind w:left="3869" w:right="0" w:firstLine="0"/>
        <w:jc w:val="left"/>
        <w:rPr>
          <w:sz w:val="14"/>
        </w:rPr>
      </w:pPr>
      <w:r>
        <w:rPr>
          <w:color w:val="78A22E"/>
          <w:sz w:val="14"/>
        </w:rPr>
        <w:t>priimek</w:t>
      </w:r>
      <w:r>
        <w:rPr>
          <w:color w:val="78A22E"/>
          <w:spacing w:val="-2"/>
          <w:sz w:val="14"/>
        </w:rPr>
        <w:t> </w:t>
      </w:r>
      <w:r>
        <w:rPr>
          <w:color w:val="78A22E"/>
          <w:sz w:val="14"/>
        </w:rPr>
        <w:t>in</w:t>
      </w:r>
      <w:r>
        <w:rPr>
          <w:color w:val="78A22E"/>
          <w:spacing w:val="-2"/>
          <w:sz w:val="14"/>
        </w:rPr>
        <w:t> </w:t>
      </w:r>
      <w:r>
        <w:rPr>
          <w:color w:val="78A22E"/>
          <w:sz w:val="14"/>
        </w:rPr>
        <w:t>ime</w:t>
      </w:r>
      <w:r>
        <w:rPr>
          <w:color w:val="78A22E"/>
          <w:spacing w:val="-2"/>
          <w:sz w:val="14"/>
        </w:rPr>
        <w:t> </w:t>
      </w:r>
      <w:r>
        <w:rPr>
          <w:color w:val="78A22E"/>
          <w:sz w:val="14"/>
        </w:rPr>
        <w:t>osebe</w:t>
      </w:r>
      <w:r>
        <w:rPr>
          <w:color w:val="78A22E"/>
          <w:spacing w:val="-2"/>
          <w:sz w:val="14"/>
        </w:rPr>
        <w:t> </w:t>
      </w:r>
      <w:r>
        <w:rPr>
          <w:color w:val="78A22E"/>
          <w:sz w:val="14"/>
        </w:rPr>
        <w:t>ali</w:t>
      </w:r>
      <w:r>
        <w:rPr>
          <w:color w:val="78A22E"/>
          <w:spacing w:val="-2"/>
          <w:sz w:val="14"/>
        </w:rPr>
        <w:t> </w:t>
      </w:r>
      <w:r>
        <w:rPr>
          <w:color w:val="78A22E"/>
          <w:sz w:val="14"/>
        </w:rPr>
        <w:t>oseb,</w:t>
      </w:r>
      <w:r>
        <w:rPr>
          <w:color w:val="78A22E"/>
          <w:spacing w:val="-1"/>
          <w:sz w:val="14"/>
        </w:rPr>
        <w:t> </w:t>
      </w:r>
      <w:r>
        <w:rPr>
          <w:color w:val="78A22E"/>
          <w:sz w:val="14"/>
        </w:rPr>
        <w:t>vrsta</w:t>
      </w:r>
      <w:r>
        <w:rPr>
          <w:color w:val="78A22E"/>
          <w:spacing w:val="-2"/>
          <w:sz w:val="14"/>
        </w:rPr>
        <w:t> </w:t>
      </w:r>
      <w:r>
        <w:rPr>
          <w:color w:val="78A22E"/>
          <w:sz w:val="14"/>
        </w:rPr>
        <w:t>prejemka</w:t>
      </w:r>
      <w:r>
        <w:rPr>
          <w:color w:val="78A22E"/>
          <w:spacing w:val="-2"/>
          <w:sz w:val="14"/>
        </w:rPr>
        <w:t> </w:t>
      </w:r>
      <w:r>
        <w:rPr>
          <w:color w:val="78A22E"/>
          <w:sz w:val="14"/>
        </w:rPr>
        <w:t>ter</w:t>
      </w:r>
      <w:r>
        <w:rPr>
          <w:color w:val="78A22E"/>
          <w:spacing w:val="-2"/>
          <w:sz w:val="14"/>
        </w:rPr>
        <w:t> </w:t>
      </w:r>
      <w:r>
        <w:rPr>
          <w:color w:val="78A22E"/>
          <w:sz w:val="14"/>
        </w:rPr>
        <w:t>ime</w:t>
      </w:r>
      <w:r>
        <w:rPr>
          <w:color w:val="78A22E"/>
          <w:spacing w:val="-2"/>
          <w:sz w:val="14"/>
        </w:rPr>
        <w:t> države</w:t>
      </w:r>
    </w:p>
    <w:p>
      <w:pPr>
        <w:spacing w:before="9"/>
        <w:ind w:left="136" w:right="0" w:firstLine="0"/>
        <w:jc w:val="left"/>
        <w:rPr>
          <w:rFonts w:ascii="Arial"/>
          <w:b/>
          <w:sz w:val="18"/>
        </w:rPr>
      </w:pPr>
      <w:r>
        <w:rPr>
          <w:position w:val="-8"/>
        </w:rPr>
        <w:drawing>
          <wp:inline distT="0" distB="0" distL="0" distR="0">
            <wp:extent cx="126999" cy="126999"/>
            <wp:effectExtent l="0" t="0" r="0" b="0"/>
            <wp:docPr id="222" name="Image 222"/>
            <wp:cNvGraphicFramePr>
              <a:graphicFrameLocks/>
            </wp:cNvGraphicFramePr>
            <a:graphic>
              <a:graphicData uri="http://schemas.openxmlformats.org/drawingml/2006/picture">
                <pic:pic>
                  <pic:nvPicPr>
                    <pic:cNvPr id="222" name="Image 222"/>
                    <pic:cNvPicPr/>
                  </pic:nvPicPr>
                  <pic:blipFill>
                    <a:blip r:embed="rId8" cstate="print"/>
                    <a:stretch>
                      <a:fillRect/>
                    </a:stretch>
                  </pic:blipFill>
                  <pic:spPr>
                    <a:xfrm>
                      <a:off x="0" y="0"/>
                      <a:ext cx="126999" cy="126999"/>
                    </a:xfrm>
                    <a:prstGeom prst="rect">
                      <a:avLst/>
                    </a:prstGeom>
                  </pic:spPr>
                </pic:pic>
              </a:graphicData>
            </a:graphic>
          </wp:inline>
        </w:drawing>
      </w:r>
      <w:r>
        <w:rPr>
          <w:position w:val="-8"/>
        </w:rPr>
      </w:r>
      <w:r>
        <w:rPr>
          <w:rFonts w:ascii="Times New Roman"/>
          <w:spacing w:val="-9"/>
          <w:sz w:val="20"/>
        </w:rPr>
        <w:t> </w:t>
      </w:r>
      <w:r>
        <w:rPr>
          <w:rFonts w:ascii="Arial"/>
          <w:b/>
          <w:color w:val="78A22E"/>
          <w:sz w:val="18"/>
        </w:rPr>
        <w:t>NE</w:t>
      </w:r>
    </w:p>
    <w:p>
      <w:pPr>
        <w:pStyle w:val="BodyText"/>
        <w:spacing w:before="29"/>
        <w:rPr>
          <w:rFonts w:ascii="Arial"/>
          <w:b/>
          <w:sz w:val="18"/>
        </w:rPr>
      </w:pPr>
    </w:p>
    <w:p>
      <w:pPr>
        <w:pStyle w:val="ListParagraph"/>
        <w:numPr>
          <w:ilvl w:val="1"/>
          <w:numId w:val="1"/>
        </w:numPr>
        <w:tabs>
          <w:tab w:pos="677" w:val="left" w:leader="none"/>
        </w:tabs>
        <w:spacing w:line="240" w:lineRule="auto" w:before="0" w:after="0"/>
        <w:ind w:left="677" w:right="0" w:hanging="300"/>
        <w:jc w:val="left"/>
        <w:rPr>
          <w:rFonts w:ascii="Arial" w:hAnsi="Arial"/>
          <w:b/>
          <w:color w:val="78A22E"/>
          <w:sz w:val="18"/>
        </w:rPr>
      </w:pPr>
      <w:r>
        <w:rPr>
          <w:rFonts w:ascii="Arial" w:hAnsi="Arial"/>
          <w:b/>
          <w:color w:val="78A22E"/>
          <w:sz w:val="18"/>
        </w:rPr>
        <w:t>Ali</w:t>
      </w:r>
      <w:r>
        <w:rPr>
          <w:rFonts w:ascii="Arial" w:hAnsi="Arial"/>
          <w:b/>
          <w:color w:val="78A22E"/>
          <w:spacing w:val="-2"/>
          <w:sz w:val="18"/>
        </w:rPr>
        <w:t> </w:t>
      </w:r>
      <w:r>
        <w:rPr>
          <w:rFonts w:ascii="Arial" w:hAnsi="Arial"/>
          <w:b/>
          <w:color w:val="78A22E"/>
          <w:sz w:val="18"/>
        </w:rPr>
        <w:t>je</w:t>
      </w:r>
      <w:r>
        <w:rPr>
          <w:rFonts w:ascii="Arial" w:hAnsi="Arial"/>
          <w:b/>
          <w:color w:val="78A22E"/>
          <w:spacing w:val="-2"/>
          <w:sz w:val="18"/>
        </w:rPr>
        <w:t> </w:t>
      </w:r>
      <w:r>
        <w:rPr>
          <w:rFonts w:ascii="Arial" w:hAnsi="Arial"/>
          <w:b/>
          <w:color w:val="78A22E"/>
          <w:sz w:val="18"/>
        </w:rPr>
        <w:t>katera</w:t>
      </w:r>
      <w:r>
        <w:rPr>
          <w:rFonts w:ascii="Arial" w:hAnsi="Arial"/>
          <w:b/>
          <w:color w:val="78A22E"/>
          <w:spacing w:val="-2"/>
          <w:sz w:val="18"/>
        </w:rPr>
        <w:t> </w:t>
      </w:r>
      <w:r>
        <w:rPr>
          <w:rFonts w:ascii="Arial" w:hAnsi="Arial"/>
          <w:b/>
          <w:color w:val="78A22E"/>
          <w:sz w:val="18"/>
        </w:rPr>
        <w:t>izmed</w:t>
      </w:r>
      <w:r>
        <w:rPr>
          <w:rFonts w:ascii="Arial" w:hAnsi="Arial"/>
          <w:b/>
          <w:color w:val="78A22E"/>
          <w:spacing w:val="-2"/>
          <w:sz w:val="18"/>
        </w:rPr>
        <w:t> </w:t>
      </w:r>
      <w:r>
        <w:rPr>
          <w:rFonts w:ascii="Arial" w:hAnsi="Arial"/>
          <w:b/>
          <w:color w:val="78A22E"/>
          <w:sz w:val="18"/>
        </w:rPr>
        <w:t>oseb</w:t>
      </w:r>
      <w:r>
        <w:rPr>
          <w:rFonts w:ascii="Arial" w:hAnsi="Arial"/>
          <w:b/>
          <w:color w:val="78A22E"/>
          <w:spacing w:val="-2"/>
          <w:sz w:val="18"/>
        </w:rPr>
        <w:t> </w:t>
      </w:r>
      <w:r>
        <w:rPr>
          <w:rFonts w:ascii="Arial" w:hAnsi="Arial"/>
          <w:b/>
          <w:color w:val="78A22E"/>
          <w:sz w:val="18"/>
        </w:rPr>
        <w:t>v</w:t>
      </w:r>
      <w:r>
        <w:rPr>
          <w:rFonts w:ascii="Arial" w:hAnsi="Arial"/>
          <w:b/>
          <w:color w:val="78A22E"/>
          <w:spacing w:val="-2"/>
          <w:sz w:val="18"/>
        </w:rPr>
        <w:t> </w:t>
      </w:r>
      <w:r>
        <w:rPr>
          <w:rFonts w:ascii="Arial" w:hAnsi="Arial"/>
          <w:b/>
          <w:color w:val="78A22E"/>
          <w:sz w:val="18"/>
        </w:rPr>
        <w:t>institucionalnem</w:t>
      </w:r>
      <w:r>
        <w:rPr>
          <w:rFonts w:ascii="Arial" w:hAnsi="Arial"/>
          <w:b/>
          <w:color w:val="78A22E"/>
          <w:spacing w:val="-2"/>
          <w:sz w:val="18"/>
        </w:rPr>
        <w:t> </w:t>
      </w:r>
      <w:r>
        <w:rPr>
          <w:rFonts w:ascii="Arial" w:hAnsi="Arial"/>
          <w:b/>
          <w:color w:val="78A22E"/>
          <w:sz w:val="18"/>
        </w:rPr>
        <w:t>varstvu</w:t>
      </w:r>
      <w:r>
        <w:rPr>
          <w:rFonts w:ascii="Arial" w:hAnsi="Arial"/>
          <w:b/>
          <w:color w:val="78A22E"/>
          <w:spacing w:val="-2"/>
          <w:sz w:val="18"/>
        </w:rPr>
        <w:t> </w:t>
      </w:r>
      <w:r>
        <w:rPr>
          <w:rFonts w:ascii="Trebuchet MS" w:hAnsi="Trebuchet MS"/>
          <w:color w:val="78A22E"/>
          <w:sz w:val="18"/>
        </w:rPr>
        <w:t>(npr.</w:t>
      </w:r>
      <w:r>
        <w:rPr>
          <w:rFonts w:ascii="Trebuchet MS" w:hAnsi="Trebuchet MS"/>
          <w:color w:val="78A22E"/>
          <w:spacing w:val="-6"/>
          <w:sz w:val="18"/>
        </w:rPr>
        <w:t> </w:t>
      </w:r>
      <w:r>
        <w:rPr>
          <w:rFonts w:ascii="Trebuchet MS" w:hAnsi="Trebuchet MS"/>
          <w:color w:val="78A22E"/>
          <w:sz w:val="18"/>
        </w:rPr>
        <w:t>domu</w:t>
      </w:r>
      <w:r>
        <w:rPr>
          <w:rFonts w:ascii="Trebuchet MS" w:hAnsi="Trebuchet MS"/>
          <w:color w:val="78A22E"/>
          <w:spacing w:val="-7"/>
          <w:sz w:val="18"/>
        </w:rPr>
        <w:t> </w:t>
      </w:r>
      <w:r>
        <w:rPr>
          <w:rFonts w:ascii="Trebuchet MS" w:hAnsi="Trebuchet MS"/>
          <w:color w:val="78A22E"/>
          <w:sz w:val="18"/>
        </w:rPr>
        <w:t>za</w:t>
      </w:r>
      <w:r>
        <w:rPr>
          <w:rFonts w:ascii="Trebuchet MS" w:hAnsi="Trebuchet MS"/>
          <w:color w:val="78A22E"/>
          <w:spacing w:val="-7"/>
          <w:sz w:val="18"/>
        </w:rPr>
        <w:t> </w:t>
      </w:r>
      <w:r>
        <w:rPr>
          <w:rFonts w:ascii="Trebuchet MS" w:hAnsi="Trebuchet MS"/>
          <w:color w:val="78A22E"/>
          <w:spacing w:val="-2"/>
          <w:sz w:val="18"/>
        </w:rPr>
        <w:t>starejše)</w:t>
      </w:r>
      <w:r>
        <w:rPr>
          <w:rFonts w:ascii="Arial" w:hAnsi="Arial"/>
          <w:b/>
          <w:color w:val="78A22E"/>
          <w:spacing w:val="-2"/>
          <w:sz w:val="18"/>
        </w:rPr>
        <w:t>?</w:t>
      </w:r>
    </w:p>
    <w:p>
      <w:pPr>
        <w:pStyle w:val="BodyText"/>
        <w:spacing w:before="8"/>
        <w:rPr>
          <w:rFonts w:ascii="Arial"/>
          <w:b/>
          <w:sz w:val="18"/>
        </w:rPr>
      </w:pPr>
    </w:p>
    <w:p>
      <w:pPr>
        <w:spacing w:line="193" w:lineRule="exact" w:before="0"/>
        <w:ind w:left="167" w:right="0" w:firstLine="0"/>
        <w:jc w:val="center"/>
        <w:rPr>
          <w:sz w:val="12"/>
        </w:rPr>
      </w:pPr>
      <w:r>
        <w:rPr/>
        <mc:AlternateContent>
          <mc:Choice Requires="wps">
            <w:drawing>
              <wp:anchor distT="0" distB="0" distL="0" distR="0" allowOverlap="1" layoutInCell="1" locked="0" behindDoc="1" simplePos="0" relativeHeight="486860288">
                <wp:simplePos x="0" y="0"/>
                <wp:positionH relativeFrom="page">
                  <wp:posOffset>3378737</wp:posOffset>
                </wp:positionH>
                <wp:positionV relativeFrom="paragraph">
                  <wp:posOffset>39522</wp:posOffset>
                </wp:positionV>
                <wp:extent cx="233045" cy="90805"/>
                <wp:effectExtent l="0" t="0" r="0" b="0"/>
                <wp:wrapNone/>
                <wp:docPr id="223" name="Textbox 223"/>
                <wp:cNvGraphicFramePr>
                  <a:graphicFrameLocks/>
                </wp:cNvGraphicFramePr>
                <a:graphic>
                  <a:graphicData uri="http://schemas.microsoft.com/office/word/2010/wordprocessingShape">
                    <wps:wsp>
                      <wps:cNvPr id="223" name="Textbox 223"/>
                      <wps:cNvSpPr txBox="1"/>
                      <wps:spPr>
                        <a:xfrm>
                          <a:off x="0" y="0"/>
                          <a:ext cx="233045" cy="90805"/>
                        </a:xfrm>
                        <a:prstGeom prst="rect">
                          <a:avLst/>
                        </a:prstGeom>
                      </wps:spPr>
                      <wps:txbx>
                        <w:txbxContent>
                          <w:p>
                            <w:pPr>
                              <w:spacing w:line="142" w:lineRule="exact" w:before="0"/>
                              <w:ind w:left="0" w:right="0" w:firstLine="0"/>
                              <w:jc w:val="left"/>
                              <w:rPr>
                                <w:sz w:val="12"/>
                              </w:rPr>
                            </w:pPr>
                            <w:r>
                              <w:rPr>
                                <w:color w:val="78A22E"/>
                                <w:spacing w:val="-2"/>
                                <w:w w:val="90"/>
                                <w:sz w:val="12"/>
                              </w:rPr>
                              <w:t>...........</w:t>
                            </w:r>
                          </w:p>
                        </w:txbxContent>
                      </wps:txbx>
                      <wps:bodyPr wrap="square" lIns="0" tIns="0" rIns="0" bIns="0" rtlCol="0">
                        <a:noAutofit/>
                      </wps:bodyPr>
                    </wps:wsp>
                  </a:graphicData>
                </a:graphic>
              </wp:anchor>
            </w:drawing>
          </mc:Choice>
          <mc:Fallback>
            <w:pict>
              <v:shape style="position:absolute;margin-left:266.042297pt;margin-top:3.112027pt;width:18.350pt;height:7.15pt;mso-position-horizontal-relative:page;mso-position-vertical-relative:paragraph;z-index:-16456192" type="#_x0000_t202" id="docshape37" filled="false" stroked="false">
                <v:textbox inset="0,0,0,0">
                  <w:txbxContent>
                    <w:p>
                      <w:pPr>
                        <w:spacing w:line="142" w:lineRule="exact" w:before="0"/>
                        <w:ind w:left="0" w:right="0" w:firstLine="0"/>
                        <w:jc w:val="left"/>
                        <w:rPr>
                          <w:sz w:val="12"/>
                        </w:rPr>
                      </w:pPr>
                      <w:r>
                        <w:rPr>
                          <w:color w:val="78A22E"/>
                          <w:spacing w:val="-2"/>
                          <w:w w:val="90"/>
                          <w:sz w:val="12"/>
                        </w:rPr>
                        <w:t>...........</w:t>
                      </w:r>
                    </w:p>
                  </w:txbxContent>
                </v:textbox>
                <w10:wrap type="none"/>
              </v:shape>
            </w:pict>
          </mc:Fallback>
        </mc:AlternateContent>
      </w:r>
      <w:r>
        <w:rPr/>
        <mc:AlternateContent>
          <mc:Choice Requires="wps">
            <w:drawing>
              <wp:anchor distT="0" distB="0" distL="0" distR="0" allowOverlap="1" layoutInCell="1" locked="0" behindDoc="1" simplePos="0" relativeHeight="486860800">
                <wp:simplePos x="0" y="0"/>
                <wp:positionH relativeFrom="page">
                  <wp:posOffset>3394303</wp:posOffset>
                </wp:positionH>
                <wp:positionV relativeFrom="paragraph">
                  <wp:posOffset>32796</wp:posOffset>
                </wp:positionV>
                <wp:extent cx="222250" cy="186055"/>
                <wp:effectExtent l="0" t="0" r="0" b="0"/>
                <wp:wrapNone/>
                <wp:docPr id="224" name="Graphic 224"/>
                <wp:cNvGraphicFramePr>
                  <a:graphicFrameLocks/>
                </wp:cNvGraphicFramePr>
                <a:graphic>
                  <a:graphicData uri="http://schemas.microsoft.com/office/word/2010/wordprocessingShape">
                    <wps:wsp>
                      <wps:cNvPr id="224" name="Graphic 224"/>
                      <wps:cNvSpPr/>
                      <wps:spPr>
                        <a:xfrm>
                          <a:off x="0" y="0"/>
                          <a:ext cx="222250" cy="186055"/>
                        </a:xfrm>
                        <a:custGeom>
                          <a:avLst/>
                          <a:gdLst/>
                          <a:ahLst/>
                          <a:cxnLst/>
                          <a:rect l="l" t="t" r="r" b="b"/>
                          <a:pathLst>
                            <a:path w="222250" h="186055">
                              <a:moveTo>
                                <a:pt x="221894" y="0"/>
                              </a:moveTo>
                              <a:lnTo>
                                <a:pt x="0" y="0"/>
                              </a:lnTo>
                              <a:lnTo>
                                <a:pt x="0" y="185902"/>
                              </a:lnTo>
                              <a:lnTo>
                                <a:pt x="221894" y="185902"/>
                              </a:lnTo>
                              <a:lnTo>
                                <a:pt x="221894"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67.268005pt;margin-top:2.582427pt;width:17.472pt;height:14.638pt;mso-position-horizontal-relative:page;mso-position-vertical-relative:paragraph;z-index:-16455680" id="docshape38" filled="true" fillcolor="#ffffff" stroked="false">
                <v:fill type="solid"/>
                <w10:wrap type="none"/>
              </v:rect>
            </w:pict>
          </mc:Fallback>
        </mc:AlternateContent>
      </w:r>
      <w:r>
        <w:rPr/>
        <w:drawing>
          <wp:anchor distT="0" distB="0" distL="0" distR="0" allowOverlap="1" layoutInCell="1" locked="0" behindDoc="0" simplePos="0" relativeHeight="15742464">
            <wp:simplePos x="0" y="0"/>
            <wp:positionH relativeFrom="page">
              <wp:posOffset>173710</wp:posOffset>
            </wp:positionH>
            <wp:positionV relativeFrom="paragraph">
              <wp:posOffset>11981</wp:posOffset>
            </wp:positionV>
            <wp:extent cx="126999" cy="126999"/>
            <wp:effectExtent l="0" t="0" r="0" b="0"/>
            <wp:wrapNone/>
            <wp:docPr id="225" name="Image 225"/>
            <wp:cNvGraphicFramePr>
              <a:graphicFrameLocks/>
            </wp:cNvGraphicFramePr>
            <a:graphic>
              <a:graphicData uri="http://schemas.openxmlformats.org/drawingml/2006/picture">
                <pic:pic>
                  <pic:nvPicPr>
                    <pic:cNvPr id="225" name="Image 225"/>
                    <pic:cNvPicPr/>
                  </pic:nvPicPr>
                  <pic:blipFill>
                    <a:blip r:embed="rId6" cstate="print"/>
                    <a:stretch>
                      <a:fillRect/>
                    </a:stretch>
                  </pic:blipFill>
                  <pic:spPr>
                    <a:xfrm>
                      <a:off x="0" y="0"/>
                      <a:ext cx="126999" cy="126999"/>
                    </a:xfrm>
                    <a:prstGeom prst="rect">
                      <a:avLst/>
                    </a:prstGeom>
                  </pic:spPr>
                </pic:pic>
              </a:graphicData>
            </a:graphic>
          </wp:anchor>
        </w:drawing>
      </w:r>
      <w:r>
        <w:rPr>
          <w:rFonts w:ascii="Arial"/>
          <w:b/>
          <w:color w:val="78A22E"/>
          <w:w w:val="90"/>
          <w:sz w:val="18"/>
        </w:rPr>
        <w:t>DA,</w:t>
      </w:r>
      <w:r>
        <w:rPr>
          <w:rFonts w:ascii="Arial"/>
          <w:b/>
          <w:color w:val="78A22E"/>
          <w:spacing w:val="47"/>
          <w:sz w:val="18"/>
        </w:rPr>
        <w:t>  </w:t>
      </w:r>
      <w:r>
        <w:rPr>
          <w:color w:val="78A22E"/>
          <w:w w:val="90"/>
          <w:sz w:val="12"/>
        </w:rPr>
        <w:t>.....................................................................................................................................</w:t>
      </w:r>
      <w:r>
        <w:rPr>
          <w:color w:val="78A22E"/>
          <w:spacing w:val="54"/>
          <w:sz w:val="12"/>
        </w:rPr>
        <w:t>  </w:t>
      </w:r>
      <w:r>
        <w:rPr>
          <w:color w:val="78A22E"/>
          <w:w w:val="90"/>
          <w:sz w:val="18"/>
        </w:rPr>
        <w:t>,</w:t>
      </w:r>
      <w:r>
        <w:rPr>
          <w:color w:val="78A22E"/>
          <w:spacing w:val="20"/>
          <w:sz w:val="18"/>
        </w:rPr>
        <w:t> </w:t>
      </w:r>
      <w:r>
        <w:rPr>
          <w:color w:val="78A22E"/>
          <w:w w:val="90"/>
          <w:sz w:val="18"/>
        </w:rPr>
        <w:t>od</w:t>
      </w:r>
      <w:r>
        <w:rPr>
          <w:color w:val="78A22E"/>
          <w:spacing w:val="26"/>
          <w:sz w:val="18"/>
        </w:rPr>
        <w:t> </w:t>
      </w:r>
      <w:r>
        <w:rPr>
          <w:color w:val="78A22E"/>
          <w:spacing w:val="-2"/>
          <w:w w:val="90"/>
          <w:sz w:val="12"/>
        </w:rPr>
        <w:t>..............................................................................................................................................................</w:t>
      </w:r>
    </w:p>
    <w:p>
      <w:pPr>
        <w:tabs>
          <w:tab w:pos="6909" w:val="left" w:leader="none"/>
        </w:tabs>
        <w:spacing w:line="144" w:lineRule="exact" w:before="0"/>
        <w:ind w:left="2431" w:right="0" w:firstLine="0"/>
        <w:jc w:val="left"/>
        <w:rPr>
          <w:sz w:val="14"/>
        </w:rPr>
      </w:pPr>
      <w:r>
        <w:rPr>
          <w:color w:val="78A22E"/>
          <w:sz w:val="14"/>
        </w:rPr>
        <w:t>priimek</w:t>
      </w:r>
      <w:r>
        <w:rPr>
          <w:color w:val="78A22E"/>
          <w:spacing w:val="-4"/>
          <w:sz w:val="14"/>
        </w:rPr>
        <w:t> </w:t>
      </w:r>
      <w:r>
        <w:rPr>
          <w:color w:val="78A22E"/>
          <w:sz w:val="14"/>
        </w:rPr>
        <w:t>in</w:t>
      </w:r>
      <w:r>
        <w:rPr>
          <w:color w:val="78A22E"/>
          <w:spacing w:val="-4"/>
          <w:sz w:val="14"/>
        </w:rPr>
        <w:t> </w:t>
      </w:r>
      <w:r>
        <w:rPr>
          <w:color w:val="78A22E"/>
          <w:spacing w:val="-5"/>
          <w:sz w:val="14"/>
        </w:rPr>
        <w:t>ime</w:t>
      </w:r>
      <w:r>
        <w:rPr>
          <w:color w:val="78A22E"/>
          <w:sz w:val="14"/>
        </w:rPr>
        <w:tab/>
        <w:t>datum,</w:t>
      </w:r>
      <w:r>
        <w:rPr>
          <w:color w:val="78A22E"/>
          <w:spacing w:val="-1"/>
          <w:sz w:val="14"/>
        </w:rPr>
        <w:t> </w:t>
      </w:r>
      <w:r>
        <w:rPr>
          <w:color w:val="78A22E"/>
          <w:sz w:val="14"/>
        </w:rPr>
        <w:t>od</w:t>
      </w:r>
      <w:r>
        <w:rPr>
          <w:color w:val="78A22E"/>
          <w:spacing w:val="-1"/>
          <w:sz w:val="14"/>
        </w:rPr>
        <w:t> </w:t>
      </w:r>
      <w:r>
        <w:rPr>
          <w:color w:val="78A22E"/>
          <w:sz w:val="14"/>
        </w:rPr>
        <w:t>katerega</w:t>
      </w:r>
      <w:r>
        <w:rPr>
          <w:color w:val="78A22E"/>
          <w:spacing w:val="-1"/>
          <w:sz w:val="14"/>
        </w:rPr>
        <w:t> </w:t>
      </w:r>
      <w:r>
        <w:rPr>
          <w:color w:val="78A22E"/>
          <w:sz w:val="14"/>
        </w:rPr>
        <w:t>je</w:t>
      </w:r>
      <w:r>
        <w:rPr>
          <w:color w:val="78A22E"/>
          <w:spacing w:val="-1"/>
          <w:sz w:val="14"/>
        </w:rPr>
        <w:t> </w:t>
      </w:r>
      <w:r>
        <w:rPr>
          <w:color w:val="78A22E"/>
          <w:sz w:val="14"/>
        </w:rPr>
        <w:t>oseba</w:t>
      </w:r>
      <w:r>
        <w:rPr>
          <w:color w:val="78A22E"/>
          <w:spacing w:val="-1"/>
          <w:sz w:val="14"/>
        </w:rPr>
        <w:t> </w:t>
      </w:r>
      <w:r>
        <w:rPr>
          <w:color w:val="78A22E"/>
          <w:sz w:val="14"/>
        </w:rPr>
        <w:t>v</w:t>
      </w:r>
      <w:r>
        <w:rPr>
          <w:color w:val="78A22E"/>
          <w:spacing w:val="-1"/>
          <w:sz w:val="14"/>
        </w:rPr>
        <w:t> </w:t>
      </w:r>
      <w:r>
        <w:rPr>
          <w:color w:val="78A22E"/>
          <w:spacing w:val="-2"/>
          <w:sz w:val="14"/>
        </w:rPr>
        <w:t>zavodu</w:t>
      </w:r>
    </w:p>
    <w:p>
      <w:pPr>
        <w:spacing w:line="195" w:lineRule="exact" w:before="133"/>
        <w:ind w:left="167" w:right="0" w:firstLine="0"/>
        <w:jc w:val="center"/>
        <w:rPr>
          <w:sz w:val="12"/>
        </w:rPr>
      </w:pPr>
      <w:r>
        <w:rPr>
          <w:rFonts w:ascii="Arial"/>
          <w:b/>
          <w:color w:val="78A22E"/>
          <w:position w:val="2"/>
          <w:sz w:val="18"/>
        </w:rPr>
        <w:t>v</w:t>
      </w:r>
      <w:r>
        <w:rPr>
          <w:rFonts w:ascii="Arial"/>
          <w:b/>
          <w:color w:val="78A22E"/>
          <w:spacing w:val="62"/>
          <w:w w:val="150"/>
          <w:position w:val="2"/>
          <w:sz w:val="18"/>
        </w:rPr>
        <w:t>     </w:t>
      </w:r>
      <w:r>
        <w:rPr>
          <w:color w:val="78A22E"/>
          <w:spacing w:val="-2"/>
          <w:w w:val="90"/>
          <w:sz w:val="12"/>
        </w:rPr>
        <w:t>....................................................................................................................................................................................................................................................................................................................</w:t>
      </w:r>
    </w:p>
    <w:p>
      <w:pPr>
        <w:spacing w:line="136" w:lineRule="exact" w:before="0"/>
        <w:ind w:left="194" w:right="0" w:firstLine="0"/>
        <w:jc w:val="center"/>
        <w:rPr>
          <w:sz w:val="14"/>
        </w:rPr>
      </w:pPr>
      <w:r>
        <w:rPr>
          <w:color w:val="78A22E"/>
          <w:sz w:val="14"/>
        </w:rPr>
        <w:t>naziv</w:t>
      </w:r>
      <w:r>
        <w:rPr>
          <w:color w:val="78A22E"/>
          <w:spacing w:val="-2"/>
          <w:sz w:val="14"/>
        </w:rPr>
        <w:t> zavoda</w:t>
      </w:r>
    </w:p>
    <w:p>
      <w:pPr>
        <w:spacing w:before="9"/>
        <w:ind w:left="142" w:right="0" w:firstLine="0"/>
        <w:jc w:val="left"/>
        <w:rPr>
          <w:rFonts w:ascii="Arial"/>
          <w:b/>
          <w:sz w:val="18"/>
        </w:rPr>
      </w:pPr>
      <w:r>
        <w:rPr>
          <w:position w:val="-4"/>
        </w:rPr>
        <w:drawing>
          <wp:inline distT="0" distB="0" distL="0" distR="0">
            <wp:extent cx="126999" cy="126999"/>
            <wp:effectExtent l="0" t="0" r="0" b="0"/>
            <wp:docPr id="226" name="Image 226"/>
            <wp:cNvGraphicFramePr>
              <a:graphicFrameLocks/>
            </wp:cNvGraphicFramePr>
            <a:graphic>
              <a:graphicData uri="http://schemas.openxmlformats.org/drawingml/2006/picture">
                <pic:pic>
                  <pic:nvPicPr>
                    <pic:cNvPr id="226" name="Image 226"/>
                    <pic:cNvPicPr/>
                  </pic:nvPicPr>
                  <pic:blipFill>
                    <a:blip r:embed="rId8" cstate="print"/>
                    <a:stretch>
                      <a:fillRect/>
                    </a:stretch>
                  </pic:blipFill>
                  <pic:spPr>
                    <a:xfrm>
                      <a:off x="0" y="0"/>
                      <a:ext cx="126999" cy="126999"/>
                    </a:xfrm>
                    <a:prstGeom prst="rect">
                      <a:avLst/>
                    </a:prstGeom>
                  </pic:spPr>
                </pic:pic>
              </a:graphicData>
            </a:graphic>
          </wp:inline>
        </w:drawing>
      </w:r>
      <w:r>
        <w:rPr>
          <w:position w:val="-4"/>
        </w:rPr>
      </w:r>
      <w:r>
        <w:rPr>
          <w:rFonts w:ascii="Times New Roman"/>
          <w:spacing w:val="-16"/>
          <w:sz w:val="20"/>
        </w:rPr>
        <w:t> </w:t>
      </w:r>
      <w:r>
        <w:rPr>
          <w:rFonts w:ascii="Arial"/>
          <w:b/>
          <w:color w:val="78A22E"/>
          <w:sz w:val="18"/>
        </w:rPr>
        <w:t>NE</w:t>
      </w:r>
    </w:p>
    <w:p>
      <w:pPr>
        <w:pStyle w:val="BodyText"/>
        <w:spacing w:before="118"/>
        <w:rPr>
          <w:rFonts w:ascii="Arial"/>
          <w:b/>
          <w:sz w:val="18"/>
        </w:rPr>
      </w:pPr>
    </w:p>
    <w:p>
      <w:pPr>
        <w:pStyle w:val="Heading2"/>
        <w:numPr>
          <w:ilvl w:val="1"/>
          <w:numId w:val="1"/>
        </w:numPr>
        <w:tabs>
          <w:tab w:pos="671" w:val="left" w:leader="none"/>
        </w:tabs>
        <w:spacing w:line="278" w:lineRule="auto" w:before="0" w:after="0"/>
        <w:ind w:left="377" w:right="184" w:firstLine="0"/>
        <w:jc w:val="left"/>
        <w:rPr>
          <w:color w:val="78A22E"/>
        </w:rPr>
      </w:pPr>
      <w:r>
        <w:rPr>
          <w:color w:val="78A22E"/>
        </w:rPr>
        <w:t>Ali</w:t>
      </w:r>
      <w:r>
        <w:rPr>
          <w:color w:val="78A22E"/>
          <w:spacing w:val="-9"/>
        </w:rPr>
        <w:t> </w:t>
      </w:r>
      <w:r>
        <w:rPr>
          <w:color w:val="78A22E"/>
        </w:rPr>
        <w:t>imate</w:t>
      </w:r>
      <w:r>
        <w:rPr>
          <w:color w:val="78A22E"/>
          <w:spacing w:val="-9"/>
        </w:rPr>
        <w:t> </w:t>
      </w:r>
      <w:r>
        <w:rPr>
          <w:color w:val="78A22E"/>
        </w:rPr>
        <w:t>vi</w:t>
      </w:r>
      <w:r>
        <w:rPr>
          <w:color w:val="78A22E"/>
          <w:spacing w:val="-9"/>
        </w:rPr>
        <w:t> </w:t>
      </w:r>
      <w:r>
        <w:rPr>
          <w:color w:val="78A22E"/>
        </w:rPr>
        <w:t>ali</w:t>
      </w:r>
      <w:r>
        <w:rPr>
          <w:color w:val="78A22E"/>
          <w:spacing w:val="-9"/>
        </w:rPr>
        <w:t> </w:t>
      </w:r>
      <w:r>
        <w:rPr>
          <w:color w:val="78A22E"/>
        </w:rPr>
        <w:t>katera</w:t>
      </w:r>
      <w:r>
        <w:rPr>
          <w:color w:val="78A22E"/>
          <w:spacing w:val="-9"/>
        </w:rPr>
        <w:t> </w:t>
      </w:r>
      <w:r>
        <w:rPr>
          <w:color w:val="78A22E"/>
        </w:rPr>
        <w:t>izmed</w:t>
      </w:r>
      <w:r>
        <w:rPr>
          <w:color w:val="78A22E"/>
          <w:spacing w:val="-9"/>
        </w:rPr>
        <w:t> </w:t>
      </w:r>
      <w:r>
        <w:rPr>
          <w:color w:val="78A22E"/>
        </w:rPr>
        <w:t>oseb,</w:t>
      </w:r>
      <w:r>
        <w:rPr>
          <w:color w:val="78A22E"/>
          <w:spacing w:val="-9"/>
        </w:rPr>
        <w:t> </w:t>
      </w:r>
      <w:r>
        <w:rPr>
          <w:color w:val="78A22E"/>
        </w:rPr>
        <w:t>ki</w:t>
      </w:r>
      <w:r>
        <w:rPr>
          <w:color w:val="78A22E"/>
          <w:spacing w:val="-9"/>
        </w:rPr>
        <w:t> </w:t>
      </w:r>
      <w:r>
        <w:rPr>
          <w:color w:val="78A22E"/>
        </w:rPr>
        <w:t>se</w:t>
      </w:r>
      <w:r>
        <w:rPr>
          <w:color w:val="78A22E"/>
          <w:spacing w:val="-9"/>
        </w:rPr>
        <w:t> </w:t>
      </w:r>
      <w:r>
        <w:rPr>
          <w:color w:val="78A22E"/>
        </w:rPr>
        <w:t>upoštevajo</w:t>
      </w:r>
      <w:r>
        <w:rPr>
          <w:color w:val="78A22E"/>
          <w:spacing w:val="-9"/>
        </w:rPr>
        <w:t> </w:t>
      </w:r>
      <w:r>
        <w:rPr>
          <w:color w:val="78A22E"/>
        </w:rPr>
        <w:t>pri</w:t>
      </w:r>
      <w:r>
        <w:rPr>
          <w:color w:val="78A22E"/>
          <w:spacing w:val="-9"/>
        </w:rPr>
        <w:t> </w:t>
      </w:r>
      <w:r>
        <w:rPr>
          <w:color w:val="78A22E"/>
        </w:rPr>
        <w:t>ugotavljanju</w:t>
      </w:r>
      <w:r>
        <w:rPr>
          <w:color w:val="78A22E"/>
          <w:spacing w:val="-9"/>
        </w:rPr>
        <w:t> </w:t>
      </w:r>
      <w:r>
        <w:rPr>
          <w:color w:val="78A22E"/>
        </w:rPr>
        <w:t>materialnega</w:t>
      </w:r>
      <w:r>
        <w:rPr>
          <w:color w:val="78A22E"/>
          <w:spacing w:val="-9"/>
        </w:rPr>
        <w:t> </w:t>
      </w:r>
      <w:r>
        <w:rPr>
          <w:color w:val="78A22E"/>
        </w:rPr>
        <w:t>položaja,</w:t>
      </w:r>
      <w:r>
        <w:rPr>
          <w:color w:val="78A22E"/>
          <w:spacing w:val="-9"/>
        </w:rPr>
        <w:t> </w:t>
      </w:r>
      <w:r>
        <w:rPr>
          <w:color w:val="78A22E"/>
        </w:rPr>
        <w:t>delno</w:t>
      </w:r>
      <w:r>
        <w:rPr>
          <w:color w:val="78A22E"/>
          <w:spacing w:val="-9"/>
        </w:rPr>
        <w:t> </w:t>
      </w:r>
      <w:r>
        <w:rPr>
          <w:color w:val="78A22E"/>
        </w:rPr>
        <w:t>ali</w:t>
      </w:r>
      <w:r>
        <w:rPr>
          <w:color w:val="78A22E"/>
          <w:spacing w:val="-9"/>
        </w:rPr>
        <w:t> </w:t>
      </w:r>
      <w:r>
        <w:rPr>
          <w:color w:val="78A22E"/>
        </w:rPr>
        <w:t>v</w:t>
      </w:r>
      <w:r>
        <w:rPr>
          <w:color w:val="78A22E"/>
          <w:spacing w:val="-9"/>
        </w:rPr>
        <w:t> </w:t>
      </w:r>
      <w:r>
        <w:rPr>
          <w:color w:val="78A22E"/>
        </w:rPr>
        <w:t>celoti</w:t>
      </w:r>
      <w:r>
        <w:rPr>
          <w:color w:val="78A22E"/>
          <w:spacing w:val="-9"/>
        </w:rPr>
        <w:t> </w:t>
      </w:r>
      <w:r>
        <w:rPr>
          <w:color w:val="78A22E"/>
        </w:rPr>
        <w:t>zagotovljeno preživljanje in/ali oskrbo na podlagi pogodbe o dosmrtnem preživljanju, izročilne pogodbe ali drugega pravnega posla?</w:t>
      </w:r>
    </w:p>
    <w:p>
      <w:pPr>
        <w:spacing w:line="196" w:lineRule="exact" w:before="180"/>
        <w:ind w:left="154" w:right="0" w:firstLine="0"/>
        <w:jc w:val="left"/>
        <w:rPr>
          <w:sz w:val="12"/>
        </w:rPr>
      </w:pPr>
      <w:r>
        <w:rPr/>
        <w:drawing>
          <wp:inline distT="0" distB="0" distL="0" distR="0">
            <wp:extent cx="127000" cy="127000"/>
            <wp:effectExtent l="0" t="0" r="0" b="0"/>
            <wp:docPr id="227" name="Image 227"/>
            <wp:cNvGraphicFramePr>
              <a:graphicFrameLocks/>
            </wp:cNvGraphicFramePr>
            <a:graphic>
              <a:graphicData uri="http://schemas.openxmlformats.org/drawingml/2006/picture">
                <pic:pic>
                  <pic:nvPicPr>
                    <pic:cNvPr id="227" name="Image 227"/>
                    <pic:cNvPicPr/>
                  </pic:nvPicPr>
                  <pic:blipFill>
                    <a:blip r:embed="rId7" cstate="print"/>
                    <a:stretch>
                      <a:fillRect/>
                    </a:stretch>
                  </pic:blipFill>
                  <pic:spPr>
                    <a:xfrm>
                      <a:off x="0" y="0"/>
                      <a:ext cx="127000" cy="127000"/>
                    </a:xfrm>
                    <a:prstGeom prst="rect">
                      <a:avLst/>
                    </a:prstGeom>
                  </pic:spPr>
                </pic:pic>
              </a:graphicData>
            </a:graphic>
          </wp:inline>
        </w:drawing>
      </w:r>
      <w:r>
        <w:rPr/>
      </w:r>
      <w:r>
        <w:rPr>
          <w:rFonts w:ascii="Arial"/>
          <w:b/>
          <w:color w:val="78A22E"/>
          <w:position w:val="3"/>
          <w:sz w:val="18"/>
        </w:rPr>
        <w:t>DA,</w:t>
      </w:r>
      <w:r>
        <w:rPr>
          <w:rFonts w:ascii="Arial"/>
          <w:b/>
          <w:color w:val="78A22E"/>
          <w:spacing w:val="57"/>
          <w:w w:val="150"/>
          <w:position w:val="3"/>
          <w:sz w:val="18"/>
        </w:rPr>
        <w:t>     </w:t>
      </w:r>
      <w:r>
        <w:rPr>
          <w:color w:val="78A22E"/>
          <w:spacing w:val="-2"/>
          <w:w w:val="90"/>
          <w:position w:val="1"/>
          <w:sz w:val="12"/>
        </w:rPr>
        <w:t>..............................................................................................................................................................................................................................................................................................................</w:t>
      </w:r>
    </w:p>
    <w:p>
      <w:pPr>
        <w:spacing w:line="134" w:lineRule="exact" w:before="0"/>
        <w:ind w:left="523" w:right="185" w:firstLine="0"/>
        <w:jc w:val="center"/>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 ali</w:t>
      </w:r>
      <w:r>
        <w:rPr>
          <w:color w:val="78A22E"/>
          <w:spacing w:val="-1"/>
          <w:sz w:val="14"/>
        </w:rPr>
        <w:t> </w:t>
      </w:r>
      <w:r>
        <w:rPr>
          <w:color w:val="78A22E"/>
          <w:spacing w:val="-4"/>
          <w:sz w:val="14"/>
        </w:rPr>
        <w:t>oseb</w:t>
      </w:r>
    </w:p>
    <w:p>
      <w:pPr>
        <w:spacing w:before="9"/>
        <w:ind w:left="148" w:right="0" w:firstLine="0"/>
        <w:jc w:val="left"/>
        <w:rPr>
          <w:rFonts w:ascii="Arial"/>
          <w:b/>
          <w:sz w:val="18"/>
        </w:rPr>
      </w:pPr>
      <w:r>
        <w:rPr>
          <w:position w:val="-3"/>
        </w:rPr>
        <w:drawing>
          <wp:inline distT="0" distB="0" distL="0" distR="0">
            <wp:extent cx="126999" cy="127000"/>
            <wp:effectExtent l="0" t="0" r="0" b="0"/>
            <wp:docPr id="228" name="Image 228"/>
            <wp:cNvGraphicFramePr>
              <a:graphicFrameLocks/>
            </wp:cNvGraphicFramePr>
            <a:graphic>
              <a:graphicData uri="http://schemas.openxmlformats.org/drawingml/2006/picture">
                <pic:pic>
                  <pic:nvPicPr>
                    <pic:cNvPr id="228" name="Image 228"/>
                    <pic:cNvPicPr/>
                  </pic:nvPicPr>
                  <pic:blipFill>
                    <a:blip r:embed="rId8" cstate="print"/>
                    <a:stretch>
                      <a:fillRect/>
                    </a:stretch>
                  </pic:blipFill>
                  <pic:spPr>
                    <a:xfrm>
                      <a:off x="0" y="0"/>
                      <a:ext cx="126999" cy="127000"/>
                    </a:xfrm>
                    <a:prstGeom prst="rect">
                      <a:avLst/>
                    </a:prstGeom>
                  </pic:spPr>
                </pic:pic>
              </a:graphicData>
            </a:graphic>
          </wp:inline>
        </w:drawing>
      </w:r>
      <w:r>
        <w:rPr>
          <w:position w:val="-3"/>
        </w:rPr>
      </w:r>
      <w:r>
        <w:rPr>
          <w:rFonts w:ascii="Times New Roman"/>
          <w:spacing w:val="-22"/>
          <w:sz w:val="20"/>
        </w:rPr>
        <w:t> </w:t>
      </w:r>
      <w:r>
        <w:rPr>
          <w:rFonts w:ascii="Arial"/>
          <w:b/>
          <w:color w:val="78A22E"/>
          <w:sz w:val="18"/>
        </w:rPr>
        <w:t>NE</w:t>
      </w:r>
    </w:p>
    <w:p>
      <w:pPr>
        <w:pStyle w:val="Heading2"/>
        <w:numPr>
          <w:ilvl w:val="1"/>
          <w:numId w:val="1"/>
        </w:numPr>
        <w:tabs>
          <w:tab w:pos="677" w:val="left" w:leader="none"/>
        </w:tabs>
        <w:spacing w:line="240" w:lineRule="auto" w:before="198" w:after="0"/>
        <w:ind w:left="677" w:right="0" w:hanging="300"/>
        <w:jc w:val="left"/>
        <w:rPr>
          <w:color w:val="78A22E"/>
        </w:rPr>
      </w:pPr>
      <w:r>
        <w:rPr>
          <w:color w:val="78A22E"/>
        </w:rPr>
        <w:t>Ali</w:t>
      </w:r>
      <w:r>
        <w:rPr>
          <w:color w:val="78A22E"/>
          <w:spacing w:val="-5"/>
        </w:rPr>
        <w:t> </w:t>
      </w:r>
      <w:r>
        <w:rPr>
          <w:color w:val="78A22E"/>
        </w:rPr>
        <w:t>imate</w:t>
      </w:r>
      <w:r>
        <w:rPr>
          <w:color w:val="78A22E"/>
          <w:spacing w:val="-4"/>
        </w:rPr>
        <w:t> </w:t>
      </w:r>
      <w:r>
        <w:rPr>
          <w:color w:val="78A22E"/>
        </w:rPr>
        <w:t>v</w:t>
      </w:r>
      <w:r>
        <w:rPr>
          <w:color w:val="78A22E"/>
          <w:spacing w:val="-4"/>
        </w:rPr>
        <w:t> </w:t>
      </w:r>
      <w:r>
        <w:rPr>
          <w:color w:val="78A22E"/>
        </w:rPr>
        <w:t>lasti</w:t>
      </w:r>
      <w:r>
        <w:rPr>
          <w:color w:val="78A22E"/>
          <w:spacing w:val="-5"/>
        </w:rPr>
        <w:t> </w:t>
      </w:r>
      <w:r>
        <w:rPr>
          <w:color w:val="78A22E"/>
        </w:rPr>
        <w:t>nepremičnino,</w:t>
      </w:r>
      <w:r>
        <w:rPr>
          <w:color w:val="78A22E"/>
          <w:spacing w:val="-4"/>
        </w:rPr>
        <w:t> </w:t>
      </w:r>
      <w:r>
        <w:rPr>
          <w:color w:val="78A22E"/>
        </w:rPr>
        <w:t>ki</w:t>
      </w:r>
      <w:r>
        <w:rPr>
          <w:color w:val="78A22E"/>
          <w:spacing w:val="-5"/>
        </w:rPr>
        <w:t> </w:t>
      </w:r>
      <w:r>
        <w:rPr>
          <w:color w:val="78A22E"/>
        </w:rPr>
        <w:t>jo</w:t>
      </w:r>
      <w:r>
        <w:rPr>
          <w:color w:val="78A22E"/>
          <w:spacing w:val="-4"/>
        </w:rPr>
        <w:t> </w:t>
      </w:r>
      <w:r>
        <w:rPr>
          <w:color w:val="78A22E"/>
        </w:rPr>
        <w:t>oddajate</w:t>
      </w:r>
      <w:r>
        <w:rPr>
          <w:color w:val="78A22E"/>
          <w:spacing w:val="-4"/>
        </w:rPr>
        <w:t> </w:t>
      </w:r>
      <w:r>
        <w:rPr>
          <w:color w:val="78A22E"/>
        </w:rPr>
        <w:t>v</w:t>
      </w:r>
      <w:r>
        <w:rPr>
          <w:color w:val="78A22E"/>
          <w:spacing w:val="-5"/>
        </w:rPr>
        <w:t> </w:t>
      </w:r>
      <w:r>
        <w:rPr>
          <w:color w:val="78A22E"/>
          <w:spacing w:val="-2"/>
        </w:rPr>
        <w:t>najem?</w:t>
      </w:r>
    </w:p>
    <w:p>
      <w:pPr>
        <w:pStyle w:val="BodyText"/>
        <w:spacing w:before="8"/>
        <w:rPr>
          <w:rFonts w:ascii="Arial"/>
          <w:b/>
          <w:sz w:val="18"/>
        </w:rPr>
      </w:pPr>
    </w:p>
    <w:p>
      <w:pPr>
        <w:tabs>
          <w:tab w:pos="1257" w:val="left" w:leader="none"/>
        </w:tabs>
        <w:spacing w:before="0"/>
        <w:ind w:left="142" w:right="0" w:firstLine="0"/>
        <w:jc w:val="left"/>
        <w:rPr>
          <w:rFonts w:ascii="Arial"/>
          <w:b/>
          <w:sz w:val="18"/>
        </w:rPr>
      </w:pPr>
      <w:r>
        <w:rPr>
          <w:position w:val="0"/>
        </w:rPr>
        <w:drawing>
          <wp:inline distT="0" distB="0" distL="0" distR="0">
            <wp:extent cx="126999" cy="126999"/>
            <wp:effectExtent l="0" t="0" r="0" b="0"/>
            <wp:docPr id="229" name="Image 229"/>
            <wp:cNvGraphicFramePr>
              <a:graphicFrameLocks/>
            </wp:cNvGraphicFramePr>
            <a:graphic>
              <a:graphicData uri="http://schemas.openxmlformats.org/drawingml/2006/picture">
                <pic:pic>
                  <pic:nvPicPr>
                    <pic:cNvPr id="229" name="Image 229"/>
                    <pic:cNvPicPr/>
                  </pic:nvPicPr>
                  <pic:blipFill>
                    <a:blip r:embed="rId8" cstate="print"/>
                    <a:stretch>
                      <a:fillRect/>
                    </a:stretch>
                  </pic:blipFill>
                  <pic:spPr>
                    <a:xfrm>
                      <a:off x="0" y="0"/>
                      <a:ext cx="126999" cy="126999"/>
                    </a:xfrm>
                    <a:prstGeom prst="rect">
                      <a:avLst/>
                    </a:prstGeom>
                  </pic:spPr>
                </pic:pic>
              </a:graphicData>
            </a:graphic>
          </wp:inline>
        </w:drawing>
      </w:r>
      <w:r>
        <w:rPr>
          <w:position w:val="0"/>
        </w:rPr>
      </w:r>
      <w:r>
        <w:rPr>
          <w:rFonts w:ascii="Times New Roman"/>
          <w:spacing w:val="-16"/>
          <w:sz w:val="20"/>
        </w:rPr>
        <w:t> </w:t>
      </w:r>
      <w:r>
        <w:rPr>
          <w:rFonts w:ascii="Arial"/>
          <w:b/>
          <w:color w:val="78A22E"/>
          <w:sz w:val="18"/>
        </w:rPr>
        <w:t>DA</w:t>
        <w:tab/>
      </w:r>
      <w:r>
        <w:rPr>
          <w:rFonts w:ascii="Arial"/>
          <w:b/>
          <w:color w:val="78A22E"/>
          <w:position w:val="-1"/>
          <w:sz w:val="18"/>
        </w:rPr>
        <w:drawing>
          <wp:inline distT="0" distB="0" distL="0" distR="0">
            <wp:extent cx="127000" cy="127000"/>
            <wp:effectExtent l="0" t="0" r="0" b="0"/>
            <wp:docPr id="230" name="Image 230"/>
            <wp:cNvGraphicFramePr>
              <a:graphicFrameLocks/>
            </wp:cNvGraphicFramePr>
            <a:graphic>
              <a:graphicData uri="http://schemas.openxmlformats.org/drawingml/2006/picture">
                <pic:pic>
                  <pic:nvPicPr>
                    <pic:cNvPr id="230" name="Image 230"/>
                    <pic:cNvPicPr/>
                  </pic:nvPicPr>
                  <pic:blipFill>
                    <a:blip r:embed="rId7" cstate="print"/>
                    <a:stretch>
                      <a:fillRect/>
                    </a:stretch>
                  </pic:blipFill>
                  <pic:spPr>
                    <a:xfrm>
                      <a:off x="0" y="0"/>
                      <a:ext cx="127000" cy="127000"/>
                    </a:xfrm>
                    <a:prstGeom prst="rect">
                      <a:avLst/>
                    </a:prstGeom>
                  </pic:spPr>
                </pic:pic>
              </a:graphicData>
            </a:graphic>
          </wp:inline>
        </w:drawing>
      </w:r>
      <w:r>
        <w:rPr>
          <w:rFonts w:ascii="Arial"/>
          <w:b/>
          <w:color w:val="78A22E"/>
          <w:position w:val="-1"/>
          <w:sz w:val="18"/>
        </w:rPr>
      </w:r>
      <w:r>
        <w:rPr>
          <w:rFonts w:ascii="Times New Roman"/>
          <w:color w:val="78A22E"/>
          <w:sz w:val="18"/>
        </w:rPr>
        <w:t> </w:t>
      </w:r>
      <w:r>
        <w:rPr>
          <w:rFonts w:ascii="Arial"/>
          <w:b/>
          <w:color w:val="78A22E"/>
          <w:sz w:val="18"/>
        </w:rPr>
        <w:t>NE</w:t>
      </w:r>
    </w:p>
    <w:p>
      <w:pPr>
        <w:pStyle w:val="Heading2"/>
        <w:spacing w:before="193"/>
      </w:pPr>
      <w:r>
        <w:rPr>
          <w:color w:val="78A22E"/>
        </w:rPr>
        <w:t>Če</w:t>
      </w:r>
      <w:r>
        <w:rPr>
          <w:color w:val="78A22E"/>
          <w:spacing w:val="-5"/>
        </w:rPr>
        <w:t> </w:t>
      </w:r>
      <w:r>
        <w:rPr>
          <w:color w:val="78A22E"/>
        </w:rPr>
        <w:t>ste</w:t>
      </w:r>
      <w:r>
        <w:rPr>
          <w:color w:val="78A22E"/>
          <w:spacing w:val="-4"/>
        </w:rPr>
        <w:t> </w:t>
      </w:r>
      <w:r>
        <w:rPr>
          <w:color w:val="78A22E"/>
        </w:rPr>
        <w:t>odgovorili</w:t>
      </w:r>
      <w:r>
        <w:rPr>
          <w:color w:val="78A22E"/>
          <w:spacing w:val="-4"/>
        </w:rPr>
        <w:t> </w:t>
      </w:r>
      <w:r>
        <w:rPr>
          <w:color w:val="78A22E"/>
        </w:rPr>
        <w:t>z</w:t>
      </w:r>
      <w:r>
        <w:rPr>
          <w:color w:val="78A22E"/>
          <w:spacing w:val="-5"/>
        </w:rPr>
        <w:t> </w:t>
      </w:r>
      <w:r>
        <w:rPr>
          <w:color w:val="78A22E"/>
        </w:rPr>
        <w:t>DA,</w:t>
      </w:r>
      <w:r>
        <w:rPr>
          <w:color w:val="78A22E"/>
          <w:spacing w:val="-4"/>
        </w:rPr>
        <w:t> </w:t>
      </w:r>
      <w:r>
        <w:rPr>
          <w:color w:val="78A22E"/>
        </w:rPr>
        <w:t>navedite</w:t>
      </w:r>
      <w:r>
        <w:rPr>
          <w:color w:val="78A22E"/>
          <w:spacing w:val="-4"/>
        </w:rPr>
        <w:t> </w:t>
      </w:r>
      <w:r>
        <w:rPr>
          <w:color w:val="78A22E"/>
        </w:rPr>
        <w:t>višino</w:t>
      </w:r>
      <w:r>
        <w:rPr>
          <w:color w:val="78A22E"/>
          <w:spacing w:val="-4"/>
        </w:rPr>
        <w:t> </w:t>
      </w:r>
      <w:r>
        <w:rPr>
          <w:color w:val="78A22E"/>
        </w:rPr>
        <w:t>mesečne</w:t>
      </w:r>
      <w:r>
        <w:rPr>
          <w:color w:val="78A22E"/>
          <w:spacing w:val="-5"/>
        </w:rPr>
        <w:t> </w:t>
      </w:r>
      <w:r>
        <w:rPr>
          <w:color w:val="78A22E"/>
          <w:spacing w:val="-2"/>
        </w:rPr>
        <w:t>najemnine:</w:t>
      </w:r>
    </w:p>
    <w:p>
      <w:pPr>
        <w:pStyle w:val="BodyText"/>
        <w:spacing w:before="163"/>
        <w:rPr>
          <w:rFonts w:ascii="Arial"/>
          <w:b/>
          <w:sz w:val="18"/>
        </w:rPr>
      </w:pPr>
    </w:p>
    <w:p>
      <w:pPr>
        <w:spacing w:before="0"/>
        <w:ind w:left="377" w:right="0" w:firstLine="0"/>
        <w:jc w:val="left"/>
        <w:rPr>
          <w:sz w:val="12"/>
        </w:rPr>
      </w:pPr>
      <w:r>
        <w:rPr>
          <w:color w:val="78A22E"/>
          <w:spacing w:val="-2"/>
          <w:w w:val="90"/>
          <w:sz w:val="12"/>
        </w:rPr>
        <w:t>.........................................................................................................................................................................................................................................................................................................................</w:t>
      </w:r>
    </w:p>
    <w:p>
      <w:pPr>
        <w:spacing w:after="0"/>
        <w:jc w:val="left"/>
        <w:rPr>
          <w:sz w:val="12"/>
        </w:rPr>
        <w:sectPr>
          <w:pgSz w:w="11510" w:h="16840"/>
          <w:pgMar w:header="0" w:footer="201" w:top="560" w:bottom="420" w:left="140" w:right="340"/>
        </w:sectPr>
      </w:pPr>
    </w:p>
    <w:p>
      <w:pPr>
        <w:pStyle w:val="Heading2"/>
        <w:numPr>
          <w:ilvl w:val="1"/>
          <w:numId w:val="1"/>
        </w:numPr>
        <w:tabs>
          <w:tab w:pos="667" w:val="left" w:leader="none"/>
        </w:tabs>
        <w:spacing w:line="278" w:lineRule="auto" w:before="96" w:after="0"/>
        <w:ind w:left="365" w:right="210" w:firstLine="0"/>
        <w:jc w:val="left"/>
        <w:rPr>
          <w:color w:val="78A22E"/>
        </w:rPr>
      </w:pPr>
      <w:r>
        <w:rPr>
          <w:color w:val="78A22E"/>
        </w:rPr>
        <w:t>Ali</w:t>
      </w:r>
      <w:r>
        <w:rPr>
          <w:color w:val="78A22E"/>
          <w:spacing w:val="-2"/>
        </w:rPr>
        <w:t> </w:t>
      </w:r>
      <w:r>
        <w:rPr>
          <w:color w:val="78A22E"/>
        </w:rPr>
        <w:t>imate</w:t>
      </w:r>
      <w:r>
        <w:rPr>
          <w:color w:val="78A22E"/>
          <w:spacing w:val="-2"/>
        </w:rPr>
        <w:t> </w:t>
      </w:r>
      <w:r>
        <w:rPr>
          <w:color w:val="78A22E"/>
        </w:rPr>
        <w:t>vi</w:t>
      </w:r>
      <w:r>
        <w:rPr>
          <w:color w:val="78A22E"/>
          <w:spacing w:val="-2"/>
        </w:rPr>
        <w:t> </w:t>
      </w:r>
      <w:r>
        <w:rPr>
          <w:color w:val="78A22E"/>
        </w:rPr>
        <w:t>ali</w:t>
      </w:r>
      <w:r>
        <w:rPr>
          <w:color w:val="78A22E"/>
          <w:spacing w:val="-2"/>
        </w:rPr>
        <w:t> </w:t>
      </w:r>
      <w:r>
        <w:rPr>
          <w:color w:val="78A22E"/>
        </w:rPr>
        <w:t>katera</w:t>
      </w:r>
      <w:r>
        <w:rPr>
          <w:color w:val="78A22E"/>
          <w:spacing w:val="-2"/>
        </w:rPr>
        <w:t> </w:t>
      </w:r>
      <w:r>
        <w:rPr>
          <w:color w:val="78A22E"/>
        </w:rPr>
        <w:t>izmed</w:t>
      </w:r>
      <w:r>
        <w:rPr>
          <w:color w:val="78A22E"/>
          <w:spacing w:val="-2"/>
        </w:rPr>
        <w:t> </w:t>
      </w:r>
      <w:r>
        <w:rPr>
          <w:color w:val="78A22E"/>
        </w:rPr>
        <w:t>oseb</w:t>
      </w:r>
      <w:r>
        <w:rPr>
          <w:color w:val="78A22E"/>
          <w:spacing w:val="-2"/>
        </w:rPr>
        <w:t> </w:t>
      </w:r>
      <w:r>
        <w:rPr>
          <w:color w:val="78A22E"/>
        </w:rPr>
        <w:t>navedenih</w:t>
      </w:r>
      <w:r>
        <w:rPr>
          <w:color w:val="78A22E"/>
          <w:spacing w:val="-2"/>
        </w:rPr>
        <w:t> </w:t>
      </w:r>
      <w:r>
        <w:rPr>
          <w:color w:val="78A22E"/>
        </w:rPr>
        <w:t>v</w:t>
      </w:r>
      <w:r>
        <w:rPr>
          <w:color w:val="78A22E"/>
          <w:spacing w:val="-2"/>
        </w:rPr>
        <w:t> </w:t>
      </w:r>
      <w:r>
        <w:rPr>
          <w:color w:val="78A22E"/>
        </w:rPr>
        <w:t>poglavju</w:t>
      </w:r>
      <w:r>
        <w:rPr>
          <w:color w:val="78A22E"/>
          <w:spacing w:val="-2"/>
        </w:rPr>
        <w:t> </w:t>
      </w:r>
      <w:r>
        <w:rPr>
          <w:color w:val="78A22E"/>
        </w:rPr>
        <w:t>I.</w:t>
      </w:r>
      <w:r>
        <w:rPr>
          <w:color w:val="78A22E"/>
          <w:spacing w:val="-2"/>
        </w:rPr>
        <w:t> </w:t>
      </w:r>
      <w:r>
        <w:rPr>
          <w:color w:val="78A22E"/>
        </w:rPr>
        <w:t>na</w:t>
      </w:r>
      <w:r>
        <w:rPr>
          <w:color w:val="78A22E"/>
          <w:spacing w:val="-2"/>
        </w:rPr>
        <w:t> </w:t>
      </w:r>
      <w:r>
        <w:rPr>
          <w:color w:val="78A22E"/>
        </w:rPr>
        <w:t>svojem</w:t>
      </w:r>
      <w:r>
        <w:rPr>
          <w:color w:val="78A22E"/>
          <w:spacing w:val="-2"/>
        </w:rPr>
        <w:t> </w:t>
      </w:r>
      <w:r>
        <w:rPr>
          <w:color w:val="78A22E"/>
        </w:rPr>
        <w:t>bančnem</w:t>
      </w:r>
      <w:r>
        <w:rPr>
          <w:color w:val="78A22E"/>
          <w:spacing w:val="-2"/>
        </w:rPr>
        <w:t> </w:t>
      </w:r>
      <w:r>
        <w:rPr>
          <w:color w:val="78A22E"/>
        </w:rPr>
        <w:t>računu</w:t>
      </w:r>
      <w:r>
        <w:rPr>
          <w:color w:val="78A22E"/>
          <w:spacing w:val="-2"/>
        </w:rPr>
        <w:t> </w:t>
      </w:r>
      <w:r>
        <w:rPr>
          <w:color w:val="78A22E"/>
        </w:rPr>
        <w:t>bančna</w:t>
      </w:r>
      <w:r>
        <w:rPr>
          <w:color w:val="78A22E"/>
          <w:spacing w:val="-2"/>
        </w:rPr>
        <w:t> </w:t>
      </w:r>
      <w:r>
        <w:rPr>
          <w:color w:val="78A22E"/>
        </w:rPr>
        <w:t>sredstva,</w:t>
      </w:r>
      <w:r>
        <w:rPr>
          <w:color w:val="78A22E"/>
          <w:spacing w:val="-2"/>
        </w:rPr>
        <w:t> </w:t>
      </w:r>
      <w:r>
        <w:rPr>
          <w:color w:val="78A22E"/>
        </w:rPr>
        <w:t>ki</w:t>
      </w:r>
      <w:r>
        <w:rPr>
          <w:color w:val="78A22E"/>
          <w:spacing w:val="-2"/>
        </w:rPr>
        <w:t> </w:t>
      </w:r>
      <w:r>
        <w:rPr>
          <w:color w:val="78A22E"/>
        </w:rPr>
        <w:t>ste</w:t>
      </w:r>
      <w:r>
        <w:rPr>
          <w:color w:val="78A22E"/>
          <w:spacing w:val="-2"/>
        </w:rPr>
        <w:t> </w:t>
      </w:r>
      <w:r>
        <w:rPr>
          <w:color w:val="78A22E"/>
        </w:rPr>
        <w:t>jih</w:t>
      </w:r>
      <w:r>
        <w:rPr>
          <w:color w:val="78A22E"/>
          <w:spacing w:val="-2"/>
        </w:rPr>
        <w:t> </w:t>
      </w:r>
      <w:r>
        <w:rPr>
          <w:color w:val="78A22E"/>
        </w:rPr>
        <w:t>prejeli izključno za nakup ali gradnjo stanovanja?</w:t>
      </w:r>
    </w:p>
    <w:p>
      <w:pPr>
        <w:spacing w:line="194" w:lineRule="exact" w:before="195"/>
        <w:ind w:left="124" w:right="0" w:firstLine="0"/>
        <w:jc w:val="left"/>
        <w:rPr>
          <w:sz w:val="12"/>
        </w:rPr>
      </w:pPr>
      <w:r>
        <w:rPr/>
        <w:drawing>
          <wp:inline distT="0" distB="0" distL="0" distR="0">
            <wp:extent cx="127000" cy="127000"/>
            <wp:effectExtent l="0" t="0" r="0" b="0"/>
            <wp:docPr id="231" name="Image 231"/>
            <wp:cNvGraphicFramePr>
              <a:graphicFrameLocks/>
            </wp:cNvGraphicFramePr>
            <a:graphic>
              <a:graphicData uri="http://schemas.openxmlformats.org/drawingml/2006/picture">
                <pic:pic>
                  <pic:nvPicPr>
                    <pic:cNvPr id="231" name="Image 231"/>
                    <pic:cNvPicPr/>
                  </pic:nvPicPr>
                  <pic:blipFill>
                    <a:blip r:embed="rId6" cstate="print"/>
                    <a:stretch>
                      <a:fillRect/>
                    </a:stretch>
                  </pic:blipFill>
                  <pic:spPr>
                    <a:xfrm>
                      <a:off x="0" y="0"/>
                      <a:ext cx="127000" cy="127000"/>
                    </a:xfrm>
                    <a:prstGeom prst="rect">
                      <a:avLst/>
                    </a:prstGeom>
                  </pic:spPr>
                </pic:pic>
              </a:graphicData>
            </a:graphic>
          </wp:inline>
        </w:drawing>
      </w:r>
      <w:r>
        <w:rPr/>
      </w:r>
      <w:r>
        <w:rPr>
          <w:rFonts w:ascii="Times New Roman"/>
          <w:spacing w:val="-11"/>
          <w:position w:val="4"/>
          <w:sz w:val="20"/>
        </w:rPr>
        <w:t> </w:t>
      </w:r>
      <w:r>
        <w:rPr>
          <w:rFonts w:ascii="Arial"/>
          <w:b/>
          <w:color w:val="78A22E"/>
          <w:position w:val="4"/>
          <w:sz w:val="18"/>
        </w:rPr>
        <w:t>DA,</w:t>
      </w:r>
      <w:r>
        <w:rPr>
          <w:rFonts w:ascii="Arial"/>
          <w:b/>
          <w:color w:val="78A22E"/>
          <w:spacing w:val="8"/>
          <w:position w:val="4"/>
          <w:sz w:val="18"/>
        </w:rPr>
        <w:t> </w:t>
      </w:r>
      <w:r>
        <w:rPr>
          <w:color w:val="78A22E"/>
          <w:w w:val="90"/>
          <w:position w:val="2"/>
          <w:sz w:val="12"/>
        </w:rPr>
        <w:t>..............................................................................................................................................................................................................................................................................................................</w:t>
      </w:r>
    </w:p>
    <w:p>
      <w:pPr>
        <w:spacing w:line="141" w:lineRule="exact" w:before="0"/>
        <w:ind w:left="523" w:right="0" w:firstLine="0"/>
        <w:jc w:val="center"/>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 ali</w:t>
      </w:r>
      <w:r>
        <w:rPr>
          <w:color w:val="78A22E"/>
          <w:spacing w:val="-1"/>
          <w:sz w:val="14"/>
        </w:rPr>
        <w:t> </w:t>
      </w:r>
      <w:r>
        <w:rPr>
          <w:color w:val="78A22E"/>
          <w:spacing w:val="-4"/>
          <w:sz w:val="14"/>
        </w:rPr>
        <w:t>oseb</w:t>
      </w:r>
    </w:p>
    <w:p>
      <w:pPr>
        <w:spacing w:before="9"/>
        <w:ind w:left="118" w:right="0" w:firstLine="0"/>
        <w:jc w:val="left"/>
        <w:rPr>
          <w:rFonts w:ascii="Arial"/>
          <w:b/>
          <w:sz w:val="18"/>
        </w:rPr>
      </w:pPr>
      <w:r>
        <w:rPr>
          <w:position w:val="-8"/>
        </w:rPr>
        <w:drawing>
          <wp:inline distT="0" distB="0" distL="0" distR="0">
            <wp:extent cx="127000" cy="127000"/>
            <wp:effectExtent l="0" t="0" r="0" b="0"/>
            <wp:docPr id="232" name="Image 232"/>
            <wp:cNvGraphicFramePr>
              <a:graphicFrameLocks/>
            </wp:cNvGraphicFramePr>
            <a:graphic>
              <a:graphicData uri="http://schemas.openxmlformats.org/drawingml/2006/picture">
                <pic:pic>
                  <pic:nvPicPr>
                    <pic:cNvPr id="232" name="Image 232"/>
                    <pic:cNvPicPr/>
                  </pic:nvPicPr>
                  <pic:blipFill>
                    <a:blip r:embed="rId9" cstate="print"/>
                    <a:stretch>
                      <a:fillRect/>
                    </a:stretch>
                  </pic:blipFill>
                  <pic:spPr>
                    <a:xfrm>
                      <a:off x="0" y="0"/>
                      <a:ext cx="127000" cy="127000"/>
                    </a:xfrm>
                    <a:prstGeom prst="rect">
                      <a:avLst/>
                    </a:prstGeom>
                  </pic:spPr>
                </pic:pic>
              </a:graphicData>
            </a:graphic>
          </wp:inline>
        </w:drawing>
      </w:r>
      <w:r>
        <w:rPr>
          <w:position w:val="-8"/>
        </w:rPr>
      </w:r>
      <w:r>
        <w:rPr>
          <w:rFonts w:ascii="Times New Roman"/>
          <w:sz w:val="20"/>
        </w:rPr>
        <w:t> </w:t>
      </w:r>
      <w:r>
        <w:rPr>
          <w:rFonts w:ascii="Arial"/>
          <w:b/>
          <w:color w:val="78A22E"/>
          <w:sz w:val="18"/>
        </w:rPr>
        <w:t>NE</w:t>
      </w:r>
    </w:p>
    <w:p>
      <w:pPr>
        <w:pStyle w:val="BodyText"/>
        <w:spacing w:before="101"/>
        <w:rPr>
          <w:rFonts w:ascii="Arial"/>
          <w:b/>
          <w:sz w:val="18"/>
        </w:rPr>
      </w:pPr>
    </w:p>
    <w:p>
      <w:pPr>
        <w:pStyle w:val="ListParagraph"/>
        <w:numPr>
          <w:ilvl w:val="1"/>
          <w:numId w:val="1"/>
        </w:numPr>
        <w:tabs>
          <w:tab w:pos="670" w:val="left" w:leader="none"/>
        </w:tabs>
        <w:spacing w:line="278" w:lineRule="auto" w:before="0" w:after="0"/>
        <w:ind w:left="365" w:right="210" w:firstLine="0"/>
        <w:jc w:val="left"/>
        <w:rPr>
          <w:rFonts w:ascii="Arial" w:hAnsi="Arial"/>
          <w:b/>
          <w:color w:val="78A22E"/>
          <w:sz w:val="18"/>
        </w:rPr>
      </w:pPr>
      <w:r>
        <w:rPr>
          <w:rFonts w:ascii="Arial" w:hAnsi="Arial"/>
          <w:b/>
          <w:color w:val="78A22E"/>
          <w:sz w:val="18"/>
        </w:rPr>
        <w:t>Ali vi in/ali katera izmed oseb, navedenih v poglavju I., skrbite za posameznika, ki je upravičen do sredstev za nego in pomoč </w:t>
      </w:r>
      <w:r>
        <w:rPr>
          <w:rFonts w:ascii="Trebuchet MS" w:hAnsi="Trebuchet MS"/>
          <w:color w:val="78A22E"/>
          <w:sz w:val="18"/>
        </w:rPr>
        <w:t>(tj. do dodatka za pomoč in postrežbo ali do dodatka za tujo nego in pomoč)</w:t>
      </w:r>
      <w:r>
        <w:rPr>
          <w:rFonts w:ascii="Arial" w:hAnsi="Arial"/>
          <w:b/>
          <w:color w:val="78A22E"/>
          <w:sz w:val="18"/>
        </w:rPr>
        <w:t>?</w:t>
      </w:r>
    </w:p>
    <w:p>
      <w:pPr>
        <w:spacing w:line="196" w:lineRule="exact" w:before="196"/>
        <w:ind w:left="139" w:right="0" w:firstLine="0"/>
        <w:jc w:val="left"/>
        <w:rPr>
          <w:sz w:val="12"/>
        </w:rPr>
      </w:pPr>
      <w:r>
        <w:rPr/>
        <w:drawing>
          <wp:inline distT="0" distB="0" distL="0" distR="0">
            <wp:extent cx="126999" cy="126999"/>
            <wp:effectExtent l="0" t="0" r="0" b="0"/>
            <wp:docPr id="233" name="Image 233"/>
            <wp:cNvGraphicFramePr>
              <a:graphicFrameLocks/>
            </wp:cNvGraphicFramePr>
            <a:graphic>
              <a:graphicData uri="http://schemas.openxmlformats.org/drawingml/2006/picture">
                <pic:pic>
                  <pic:nvPicPr>
                    <pic:cNvPr id="233" name="Image 233"/>
                    <pic:cNvPicPr/>
                  </pic:nvPicPr>
                  <pic:blipFill>
                    <a:blip r:embed="rId7" cstate="print"/>
                    <a:stretch>
                      <a:fillRect/>
                    </a:stretch>
                  </pic:blipFill>
                  <pic:spPr>
                    <a:xfrm>
                      <a:off x="0" y="0"/>
                      <a:ext cx="126999" cy="126999"/>
                    </a:xfrm>
                    <a:prstGeom prst="rect">
                      <a:avLst/>
                    </a:prstGeom>
                  </pic:spPr>
                </pic:pic>
              </a:graphicData>
            </a:graphic>
          </wp:inline>
        </w:drawing>
      </w:r>
      <w:r>
        <w:rPr/>
      </w:r>
      <w:r>
        <w:rPr>
          <w:rFonts w:ascii="Times New Roman"/>
          <w:spacing w:val="-25"/>
          <w:position w:val="3"/>
          <w:sz w:val="20"/>
        </w:rPr>
        <w:t> </w:t>
      </w:r>
      <w:r>
        <w:rPr>
          <w:rFonts w:ascii="Arial"/>
          <w:b/>
          <w:color w:val="78A22E"/>
          <w:position w:val="3"/>
          <w:sz w:val="18"/>
        </w:rPr>
        <w:t>DA,</w:t>
      </w:r>
      <w:r>
        <w:rPr>
          <w:rFonts w:ascii="Arial"/>
          <w:b/>
          <w:color w:val="78A22E"/>
          <w:spacing w:val="7"/>
          <w:position w:val="3"/>
          <w:sz w:val="18"/>
        </w:rPr>
        <w:t> </w:t>
      </w:r>
      <w:r>
        <w:rPr>
          <w:color w:val="78A22E"/>
          <w:w w:val="90"/>
          <w:position w:val="1"/>
          <w:sz w:val="12"/>
        </w:rPr>
        <w:t>..............................................................................................................................................................................................................................................................................................................</w:t>
      </w:r>
    </w:p>
    <w:p>
      <w:pPr>
        <w:spacing w:line="136" w:lineRule="exact" w:before="0"/>
        <w:ind w:left="3968" w:right="0" w:firstLine="0"/>
        <w:jc w:val="left"/>
        <w:rPr>
          <w:sz w:val="14"/>
        </w:rPr>
      </w:pPr>
      <w:r>
        <w:rPr>
          <w:color w:val="78A22E"/>
          <w:sz w:val="14"/>
        </w:rPr>
        <w:t>priimek in ime osebe</w:t>
      </w:r>
      <w:r>
        <w:rPr>
          <w:color w:val="78A22E"/>
          <w:spacing w:val="1"/>
          <w:sz w:val="14"/>
        </w:rPr>
        <w:t> </w:t>
      </w:r>
      <w:r>
        <w:rPr>
          <w:color w:val="78A22E"/>
          <w:sz w:val="14"/>
        </w:rPr>
        <w:t>ali oseb ter</w:t>
      </w:r>
      <w:r>
        <w:rPr>
          <w:color w:val="78A22E"/>
          <w:spacing w:val="1"/>
          <w:sz w:val="14"/>
        </w:rPr>
        <w:t> </w:t>
      </w:r>
      <w:r>
        <w:rPr>
          <w:color w:val="78A22E"/>
          <w:sz w:val="14"/>
        </w:rPr>
        <w:t>znesek, ki ga</w:t>
      </w:r>
      <w:r>
        <w:rPr>
          <w:color w:val="78A22E"/>
          <w:spacing w:val="1"/>
          <w:sz w:val="14"/>
        </w:rPr>
        <w:t> </w:t>
      </w:r>
      <w:r>
        <w:rPr>
          <w:color w:val="78A22E"/>
          <w:sz w:val="14"/>
        </w:rPr>
        <w:t>dobite/-</w:t>
      </w:r>
      <w:r>
        <w:rPr>
          <w:color w:val="78A22E"/>
          <w:spacing w:val="-5"/>
          <w:sz w:val="14"/>
        </w:rPr>
        <w:t>ijo</w:t>
      </w:r>
    </w:p>
    <w:p>
      <w:pPr>
        <w:pStyle w:val="Heading1"/>
        <w:spacing w:before="9"/>
        <w:ind w:left="148" w:firstLine="0"/>
      </w:pPr>
      <w:r>
        <w:rPr>
          <w:b w:val="0"/>
          <w:position w:val="-4"/>
        </w:rPr>
        <w:drawing>
          <wp:inline distT="0" distB="0" distL="0" distR="0">
            <wp:extent cx="127000" cy="127000"/>
            <wp:effectExtent l="0" t="0" r="0" b="0"/>
            <wp:docPr id="234" name="Image 234"/>
            <wp:cNvGraphicFramePr>
              <a:graphicFrameLocks/>
            </wp:cNvGraphicFramePr>
            <a:graphic>
              <a:graphicData uri="http://schemas.openxmlformats.org/drawingml/2006/picture">
                <pic:pic>
                  <pic:nvPicPr>
                    <pic:cNvPr id="234" name="Image 234"/>
                    <pic:cNvPicPr/>
                  </pic:nvPicPr>
                  <pic:blipFill>
                    <a:blip r:embed="rId6" cstate="print"/>
                    <a:stretch>
                      <a:fillRect/>
                    </a:stretch>
                  </pic:blipFill>
                  <pic:spPr>
                    <a:xfrm>
                      <a:off x="0" y="0"/>
                      <a:ext cx="127000" cy="127000"/>
                    </a:xfrm>
                    <a:prstGeom prst="rect">
                      <a:avLst/>
                    </a:prstGeom>
                  </pic:spPr>
                </pic:pic>
              </a:graphicData>
            </a:graphic>
          </wp:inline>
        </w:drawing>
      </w:r>
      <w:r>
        <w:rPr>
          <w:b w:val="0"/>
          <w:position w:val="-4"/>
        </w:rPr>
      </w:r>
      <w:r>
        <w:rPr>
          <w:color w:val="78A22E"/>
          <w:spacing w:val="-5"/>
        </w:rPr>
        <w:t>NE</w:t>
      </w:r>
    </w:p>
    <w:p>
      <w:pPr>
        <w:pStyle w:val="BodyText"/>
        <w:spacing w:before="90"/>
        <w:rPr>
          <w:rFonts w:ascii="Arial"/>
          <w:b/>
          <w:sz w:val="18"/>
        </w:rPr>
      </w:pPr>
    </w:p>
    <w:p>
      <w:pPr>
        <w:pStyle w:val="Heading2"/>
        <w:numPr>
          <w:ilvl w:val="1"/>
          <w:numId w:val="1"/>
        </w:numPr>
        <w:tabs>
          <w:tab w:pos="665" w:val="left" w:leader="none"/>
        </w:tabs>
        <w:spacing w:line="240" w:lineRule="auto" w:before="0" w:after="0"/>
        <w:ind w:left="665" w:right="0" w:hanging="300"/>
        <w:jc w:val="left"/>
        <w:rPr>
          <w:color w:val="78A22E"/>
        </w:rPr>
      </w:pPr>
      <w:r>
        <w:rPr>
          <w:color w:val="78A22E"/>
        </w:rPr>
        <w:t>Ali</w:t>
      </w:r>
      <w:r>
        <w:rPr>
          <w:color w:val="78A22E"/>
          <w:spacing w:val="-5"/>
        </w:rPr>
        <w:t> </w:t>
      </w:r>
      <w:r>
        <w:rPr>
          <w:color w:val="78A22E"/>
        </w:rPr>
        <w:t>imate</w:t>
      </w:r>
      <w:r>
        <w:rPr>
          <w:color w:val="78A22E"/>
          <w:spacing w:val="-5"/>
        </w:rPr>
        <w:t> </w:t>
      </w:r>
      <w:r>
        <w:rPr>
          <w:color w:val="78A22E"/>
        </w:rPr>
        <w:t>vi</w:t>
      </w:r>
      <w:r>
        <w:rPr>
          <w:color w:val="78A22E"/>
          <w:spacing w:val="-5"/>
        </w:rPr>
        <w:t> </w:t>
      </w:r>
      <w:r>
        <w:rPr>
          <w:color w:val="78A22E"/>
        </w:rPr>
        <w:t>ali</w:t>
      </w:r>
      <w:r>
        <w:rPr>
          <w:color w:val="78A22E"/>
          <w:spacing w:val="-4"/>
        </w:rPr>
        <w:t> </w:t>
      </w:r>
      <w:r>
        <w:rPr>
          <w:color w:val="78A22E"/>
        </w:rPr>
        <w:t>vaš</w:t>
      </w:r>
      <w:r>
        <w:rPr>
          <w:color w:val="78A22E"/>
          <w:spacing w:val="-5"/>
        </w:rPr>
        <w:t> </w:t>
      </w:r>
      <w:r>
        <w:rPr>
          <w:color w:val="78A22E"/>
        </w:rPr>
        <w:t>zakonec</w:t>
      </w:r>
      <w:r>
        <w:rPr>
          <w:color w:val="78A22E"/>
          <w:spacing w:val="-5"/>
        </w:rPr>
        <w:t> </w:t>
      </w:r>
      <w:r>
        <w:rPr>
          <w:color w:val="78A22E"/>
        </w:rPr>
        <w:t>oziroma</w:t>
      </w:r>
      <w:r>
        <w:rPr>
          <w:color w:val="78A22E"/>
          <w:spacing w:val="-5"/>
        </w:rPr>
        <w:t> </w:t>
      </w:r>
      <w:r>
        <w:rPr>
          <w:color w:val="78A22E"/>
        </w:rPr>
        <w:t>partner</w:t>
      </w:r>
      <w:r>
        <w:rPr>
          <w:color w:val="78A22E"/>
          <w:spacing w:val="-4"/>
        </w:rPr>
        <w:t> </w:t>
      </w:r>
      <w:r>
        <w:rPr>
          <w:color w:val="78A22E"/>
        </w:rPr>
        <w:t>sklenjeno</w:t>
      </w:r>
      <w:r>
        <w:rPr>
          <w:color w:val="78A22E"/>
          <w:spacing w:val="-5"/>
        </w:rPr>
        <w:t> </w:t>
      </w:r>
      <w:r>
        <w:rPr>
          <w:color w:val="78A22E"/>
        </w:rPr>
        <w:t>pogodbo</w:t>
      </w:r>
      <w:r>
        <w:rPr>
          <w:color w:val="78A22E"/>
          <w:spacing w:val="-5"/>
        </w:rPr>
        <w:t> </w:t>
      </w:r>
      <w:r>
        <w:rPr>
          <w:color w:val="78A22E"/>
        </w:rPr>
        <w:t>o</w:t>
      </w:r>
      <w:r>
        <w:rPr>
          <w:color w:val="78A22E"/>
          <w:spacing w:val="-4"/>
        </w:rPr>
        <w:t> </w:t>
      </w:r>
      <w:r>
        <w:rPr>
          <w:color w:val="78A22E"/>
        </w:rPr>
        <w:t>opravljanju</w:t>
      </w:r>
      <w:r>
        <w:rPr>
          <w:color w:val="78A22E"/>
          <w:spacing w:val="-5"/>
        </w:rPr>
        <w:t> </w:t>
      </w:r>
      <w:r>
        <w:rPr>
          <w:color w:val="78A22E"/>
        </w:rPr>
        <w:t>volonterskega</w:t>
      </w:r>
      <w:r>
        <w:rPr>
          <w:color w:val="78A22E"/>
          <w:spacing w:val="-5"/>
        </w:rPr>
        <w:t> </w:t>
      </w:r>
      <w:r>
        <w:rPr>
          <w:color w:val="78A22E"/>
          <w:spacing w:val="-2"/>
        </w:rPr>
        <w:t>pripravništva?</w:t>
      </w:r>
    </w:p>
    <w:p>
      <w:pPr>
        <w:pStyle w:val="BodyText"/>
        <w:spacing w:before="9"/>
        <w:rPr>
          <w:rFonts w:ascii="Arial"/>
          <w:b/>
          <w:sz w:val="18"/>
        </w:rPr>
      </w:pPr>
    </w:p>
    <w:p>
      <w:pPr>
        <w:spacing w:line="210" w:lineRule="exact" w:before="0"/>
        <w:ind w:left="137" w:right="0" w:firstLine="0"/>
        <w:jc w:val="left"/>
        <w:rPr>
          <w:sz w:val="12"/>
        </w:rPr>
      </w:pPr>
      <w:r>
        <w:rPr/>
        <w:drawing>
          <wp:inline distT="0" distB="0" distL="0" distR="0">
            <wp:extent cx="127000" cy="127000"/>
            <wp:effectExtent l="0" t="0" r="0" b="0"/>
            <wp:docPr id="235" name="Image 235"/>
            <wp:cNvGraphicFramePr>
              <a:graphicFrameLocks/>
            </wp:cNvGraphicFramePr>
            <a:graphic>
              <a:graphicData uri="http://schemas.openxmlformats.org/drawingml/2006/picture">
                <pic:pic>
                  <pic:nvPicPr>
                    <pic:cNvPr id="235" name="Image 235"/>
                    <pic:cNvPicPr/>
                  </pic:nvPicPr>
                  <pic:blipFill>
                    <a:blip r:embed="rId6" cstate="print"/>
                    <a:stretch>
                      <a:fillRect/>
                    </a:stretch>
                  </pic:blipFill>
                  <pic:spPr>
                    <a:xfrm>
                      <a:off x="0" y="0"/>
                      <a:ext cx="127000" cy="127000"/>
                    </a:xfrm>
                    <a:prstGeom prst="rect">
                      <a:avLst/>
                    </a:prstGeom>
                  </pic:spPr>
                </pic:pic>
              </a:graphicData>
            </a:graphic>
          </wp:inline>
        </w:drawing>
      </w:r>
      <w:r>
        <w:rPr/>
      </w:r>
      <w:r>
        <w:rPr>
          <w:rFonts w:ascii="Times New Roman"/>
          <w:spacing w:val="-23"/>
          <w:position w:val="2"/>
          <w:sz w:val="20"/>
        </w:rPr>
        <w:t> </w:t>
      </w:r>
      <w:r>
        <w:rPr>
          <w:rFonts w:ascii="Arial"/>
          <w:b/>
          <w:color w:val="78A22E"/>
          <w:position w:val="2"/>
          <w:sz w:val="18"/>
        </w:rPr>
        <w:t>DA,</w:t>
      </w:r>
      <w:r>
        <w:rPr>
          <w:rFonts w:ascii="Arial"/>
          <w:b/>
          <w:color w:val="78A22E"/>
          <w:spacing w:val="7"/>
          <w:position w:val="2"/>
          <w:sz w:val="18"/>
        </w:rPr>
        <w:t> </w:t>
      </w:r>
      <w:r>
        <w:rPr>
          <w:color w:val="78A22E"/>
          <w:w w:val="90"/>
          <w:sz w:val="12"/>
        </w:rPr>
        <w:t>..............................................................................................................................................................................................................................................................................................................</w:t>
      </w:r>
    </w:p>
    <w:p>
      <w:pPr>
        <w:spacing w:line="130" w:lineRule="exact" w:before="0"/>
        <w:ind w:left="523" w:right="0" w:firstLine="0"/>
        <w:jc w:val="center"/>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 ali</w:t>
      </w:r>
      <w:r>
        <w:rPr>
          <w:color w:val="78A22E"/>
          <w:spacing w:val="-1"/>
          <w:sz w:val="14"/>
        </w:rPr>
        <w:t> </w:t>
      </w:r>
      <w:r>
        <w:rPr>
          <w:color w:val="78A22E"/>
          <w:spacing w:val="-4"/>
          <w:sz w:val="14"/>
        </w:rPr>
        <w:t>oseb</w:t>
      </w:r>
    </w:p>
    <w:p>
      <w:pPr>
        <w:spacing w:before="9"/>
        <w:ind w:left="131" w:right="0" w:firstLine="0"/>
        <w:jc w:val="left"/>
        <w:rPr>
          <w:rFonts w:ascii="Arial"/>
          <w:b/>
          <w:sz w:val="18"/>
        </w:rPr>
      </w:pPr>
      <w:r>
        <w:rPr>
          <w:position w:val="-2"/>
        </w:rPr>
        <w:drawing>
          <wp:inline distT="0" distB="0" distL="0" distR="0">
            <wp:extent cx="127000" cy="127000"/>
            <wp:effectExtent l="0" t="0" r="0" b="0"/>
            <wp:docPr id="236" name="Image 236"/>
            <wp:cNvGraphicFramePr>
              <a:graphicFrameLocks/>
            </wp:cNvGraphicFramePr>
            <a:graphic>
              <a:graphicData uri="http://schemas.openxmlformats.org/drawingml/2006/picture">
                <pic:pic>
                  <pic:nvPicPr>
                    <pic:cNvPr id="236" name="Image 236"/>
                    <pic:cNvPicPr/>
                  </pic:nvPicPr>
                  <pic:blipFill>
                    <a:blip r:embed="rId7" cstate="print"/>
                    <a:stretch>
                      <a:fillRect/>
                    </a:stretch>
                  </pic:blipFill>
                  <pic:spPr>
                    <a:xfrm>
                      <a:off x="0" y="0"/>
                      <a:ext cx="127000" cy="127000"/>
                    </a:xfrm>
                    <a:prstGeom prst="rect">
                      <a:avLst/>
                    </a:prstGeom>
                  </pic:spPr>
                </pic:pic>
              </a:graphicData>
            </a:graphic>
          </wp:inline>
        </w:drawing>
      </w:r>
      <w:r>
        <w:rPr>
          <w:position w:val="-2"/>
        </w:rPr>
      </w:r>
      <w:r>
        <w:rPr>
          <w:rFonts w:ascii="Times New Roman"/>
          <w:spacing w:val="-17"/>
          <w:sz w:val="20"/>
        </w:rPr>
        <w:t> </w:t>
      </w:r>
      <w:r>
        <w:rPr>
          <w:rFonts w:ascii="Arial"/>
          <w:b/>
          <w:color w:val="78A22E"/>
          <w:sz w:val="18"/>
        </w:rPr>
        <w:t>NE</w:t>
      </w:r>
    </w:p>
    <w:p>
      <w:pPr>
        <w:pStyle w:val="BodyText"/>
        <w:spacing w:before="126"/>
        <w:rPr>
          <w:rFonts w:ascii="Arial"/>
          <w:b/>
          <w:sz w:val="18"/>
        </w:rPr>
      </w:pPr>
    </w:p>
    <w:p>
      <w:pPr>
        <w:pStyle w:val="Heading2"/>
        <w:numPr>
          <w:ilvl w:val="1"/>
          <w:numId w:val="1"/>
        </w:numPr>
        <w:tabs>
          <w:tab w:pos="710" w:val="left" w:leader="none"/>
        </w:tabs>
        <w:spacing w:line="254" w:lineRule="auto" w:before="0" w:after="0"/>
        <w:ind w:left="365" w:right="209" w:firstLine="0"/>
        <w:jc w:val="left"/>
        <w:rPr>
          <w:color w:val="78A22E"/>
        </w:rPr>
      </w:pPr>
      <w:r>
        <w:rPr>
          <w:color w:val="78A22E"/>
        </w:rPr>
        <w:t>Ali</w:t>
      </w:r>
      <w:r>
        <w:rPr>
          <w:color w:val="78A22E"/>
          <w:spacing w:val="40"/>
        </w:rPr>
        <w:t> </w:t>
      </w:r>
      <w:r>
        <w:rPr>
          <w:color w:val="78A22E"/>
        </w:rPr>
        <w:t>imate</w:t>
      </w:r>
      <w:r>
        <w:rPr>
          <w:color w:val="78A22E"/>
          <w:spacing w:val="40"/>
        </w:rPr>
        <w:t> </w:t>
      </w:r>
      <w:r>
        <w:rPr>
          <w:color w:val="78A22E"/>
        </w:rPr>
        <w:t>vi</w:t>
      </w:r>
      <w:r>
        <w:rPr>
          <w:color w:val="78A22E"/>
          <w:spacing w:val="40"/>
        </w:rPr>
        <w:t> </w:t>
      </w:r>
      <w:r>
        <w:rPr>
          <w:color w:val="78A22E"/>
        </w:rPr>
        <w:t>ali</w:t>
      </w:r>
      <w:r>
        <w:rPr>
          <w:color w:val="78A22E"/>
          <w:spacing w:val="40"/>
        </w:rPr>
        <w:t> </w:t>
      </w:r>
      <w:r>
        <w:rPr>
          <w:color w:val="78A22E"/>
        </w:rPr>
        <w:t>vaš</w:t>
      </w:r>
      <w:r>
        <w:rPr>
          <w:color w:val="78A22E"/>
          <w:spacing w:val="40"/>
        </w:rPr>
        <w:t> </w:t>
      </w:r>
      <w:r>
        <w:rPr>
          <w:color w:val="78A22E"/>
        </w:rPr>
        <w:t>zakonec</w:t>
      </w:r>
      <w:r>
        <w:rPr>
          <w:color w:val="78A22E"/>
          <w:spacing w:val="40"/>
        </w:rPr>
        <w:t> </w:t>
      </w:r>
      <w:r>
        <w:rPr>
          <w:color w:val="78A22E"/>
        </w:rPr>
        <w:t>oziroma</w:t>
      </w:r>
      <w:r>
        <w:rPr>
          <w:color w:val="78A22E"/>
          <w:spacing w:val="40"/>
        </w:rPr>
        <w:t> </w:t>
      </w:r>
      <w:r>
        <w:rPr>
          <w:color w:val="78A22E"/>
        </w:rPr>
        <w:t>partner</w:t>
      </w:r>
      <w:r>
        <w:rPr>
          <w:color w:val="78A22E"/>
          <w:spacing w:val="40"/>
        </w:rPr>
        <w:t> </w:t>
      </w:r>
      <w:r>
        <w:rPr>
          <w:color w:val="78A22E"/>
        </w:rPr>
        <w:t>sklenjen</w:t>
      </w:r>
      <w:r>
        <w:rPr>
          <w:color w:val="78A22E"/>
          <w:spacing w:val="40"/>
        </w:rPr>
        <w:t> </w:t>
      </w:r>
      <w:r>
        <w:rPr>
          <w:color w:val="78A22E"/>
        </w:rPr>
        <w:t>pisni</w:t>
      </w:r>
      <w:r>
        <w:rPr>
          <w:color w:val="78A22E"/>
          <w:spacing w:val="40"/>
        </w:rPr>
        <w:t> </w:t>
      </w:r>
      <w:r>
        <w:rPr>
          <w:color w:val="78A22E"/>
        </w:rPr>
        <w:t>dogovor</w:t>
      </w:r>
      <w:r>
        <w:rPr>
          <w:color w:val="78A22E"/>
          <w:spacing w:val="40"/>
        </w:rPr>
        <w:t> </w:t>
      </w:r>
      <w:r>
        <w:rPr>
          <w:color w:val="78A22E"/>
        </w:rPr>
        <w:t>o</w:t>
      </w:r>
      <w:r>
        <w:rPr>
          <w:color w:val="78A22E"/>
          <w:spacing w:val="40"/>
        </w:rPr>
        <w:t> </w:t>
      </w:r>
      <w:r>
        <w:rPr>
          <w:color w:val="78A22E"/>
        </w:rPr>
        <w:t>prostovoljskem</w:t>
      </w:r>
      <w:r>
        <w:rPr>
          <w:color w:val="78A22E"/>
          <w:spacing w:val="40"/>
        </w:rPr>
        <w:t> </w:t>
      </w:r>
      <w:r>
        <w:rPr>
          <w:color w:val="78A22E"/>
        </w:rPr>
        <w:t>delu</w:t>
      </w:r>
      <w:r>
        <w:rPr>
          <w:color w:val="78A22E"/>
          <w:spacing w:val="40"/>
        </w:rPr>
        <w:t> </w:t>
      </w:r>
      <w:r>
        <w:rPr>
          <w:color w:val="78A22E"/>
        </w:rPr>
        <w:t>po</w:t>
      </w:r>
      <w:r>
        <w:rPr>
          <w:color w:val="78A22E"/>
          <w:spacing w:val="40"/>
        </w:rPr>
        <w:t> </w:t>
      </w:r>
      <w:r>
        <w:rPr>
          <w:color w:val="78A22E"/>
        </w:rPr>
        <w:t>zakonu,</w:t>
      </w:r>
      <w:r>
        <w:rPr>
          <w:color w:val="78A22E"/>
          <w:spacing w:val="40"/>
        </w:rPr>
        <w:t> </w:t>
      </w:r>
      <w:r>
        <w:rPr>
          <w:color w:val="78A22E"/>
        </w:rPr>
        <w:t>ki</w:t>
      </w:r>
      <w:r>
        <w:rPr>
          <w:color w:val="78A22E"/>
          <w:spacing w:val="40"/>
        </w:rPr>
        <w:t> </w:t>
      </w:r>
      <w:r>
        <w:rPr>
          <w:color w:val="78A22E"/>
        </w:rPr>
        <w:t>ureja </w:t>
      </w:r>
      <w:r>
        <w:rPr>
          <w:color w:val="78A22E"/>
          <w:spacing w:val="-2"/>
        </w:rPr>
        <w:t>prostovoljstvo?</w:t>
      </w:r>
    </w:p>
    <w:p>
      <w:pPr>
        <w:spacing w:line="203" w:lineRule="exact" w:before="181"/>
        <w:ind w:left="122" w:right="0" w:firstLine="0"/>
        <w:jc w:val="left"/>
        <w:rPr>
          <w:sz w:val="12"/>
        </w:rPr>
      </w:pPr>
      <w:r>
        <w:rPr>
          <w:position w:val="-2"/>
        </w:rPr>
        <w:drawing>
          <wp:inline distT="0" distB="0" distL="0" distR="0">
            <wp:extent cx="127000" cy="127000"/>
            <wp:effectExtent l="0" t="0" r="0" b="0"/>
            <wp:docPr id="237" name="Image 237"/>
            <wp:cNvGraphicFramePr>
              <a:graphicFrameLocks/>
            </wp:cNvGraphicFramePr>
            <a:graphic>
              <a:graphicData uri="http://schemas.openxmlformats.org/drawingml/2006/picture">
                <pic:pic>
                  <pic:nvPicPr>
                    <pic:cNvPr id="237" name="Image 237"/>
                    <pic:cNvPicPr/>
                  </pic:nvPicPr>
                  <pic:blipFill>
                    <a:blip r:embed="rId6" cstate="print"/>
                    <a:stretch>
                      <a:fillRect/>
                    </a:stretch>
                  </pic:blipFill>
                  <pic:spPr>
                    <a:xfrm>
                      <a:off x="0" y="0"/>
                      <a:ext cx="127000" cy="127000"/>
                    </a:xfrm>
                    <a:prstGeom prst="rect">
                      <a:avLst/>
                    </a:prstGeom>
                  </pic:spPr>
                </pic:pic>
              </a:graphicData>
            </a:graphic>
          </wp:inline>
        </w:drawing>
      </w:r>
      <w:r>
        <w:rPr>
          <w:position w:val="-2"/>
        </w:rPr>
      </w:r>
      <w:r>
        <w:rPr>
          <w:rFonts w:ascii="Times New Roman"/>
          <w:spacing w:val="-10"/>
          <w:position w:val="2"/>
          <w:sz w:val="20"/>
        </w:rPr>
        <w:t> </w:t>
      </w:r>
      <w:r>
        <w:rPr>
          <w:rFonts w:ascii="Arial"/>
          <w:b/>
          <w:color w:val="78A22E"/>
          <w:position w:val="2"/>
          <w:sz w:val="18"/>
        </w:rPr>
        <w:t>DA,</w:t>
      </w:r>
      <w:r>
        <w:rPr>
          <w:rFonts w:ascii="Arial"/>
          <w:b/>
          <w:color w:val="78A22E"/>
          <w:spacing w:val="9"/>
          <w:position w:val="2"/>
          <w:sz w:val="18"/>
        </w:rPr>
        <w:t> </w:t>
      </w:r>
      <w:r>
        <w:rPr>
          <w:color w:val="78A22E"/>
          <w:w w:val="90"/>
          <w:sz w:val="12"/>
        </w:rPr>
        <w:t>..............................................................................................................................................................................................................................................................................................................</w:t>
      </w:r>
    </w:p>
    <w:p>
      <w:pPr>
        <w:spacing w:line="128" w:lineRule="exact" w:before="0"/>
        <w:ind w:left="523" w:right="0" w:firstLine="0"/>
        <w:jc w:val="center"/>
        <w:rPr>
          <w:sz w:val="14"/>
        </w:rPr>
      </w:pPr>
      <w:r>
        <w:rPr>
          <w:color w:val="78A22E"/>
          <w:sz w:val="14"/>
        </w:rPr>
        <w:t>priimek</w:t>
      </w:r>
      <w:r>
        <w:rPr>
          <w:color w:val="78A22E"/>
          <w:spacing w:val="-1"/>
          <w:sz w:val="14"/>
        </w:rPr>
        <w:t> </w:t>
      </w:r>
      <w:r>
        <w:rPr>
          <w:color w:val="78A22E"/>
          <w:sz w:val="14"/>
        </w:rPr>
        <w:t>in</w:t>
      </w:r>
      <w:r>
        <w:rPr>
          <w:color w:val="78A22E"/>
          <w:spacing w:val="-1"/>
          <w:sz w:val="14"/>
        </w:rPr>
        <w:t> </w:t>
      </w:r>
      <w:r>
        <w:rPr>
          <w:color w:val="78A22E"/>
          <w:sz w:val="14"/>
        </w:rPr>
        <w:t>ime</w:t>
      </w:r>
      <w:r>
        <w:rPr>
          <w:color w:val="78A22E"/>
          <w:spacing w:val="-1"/>
          <w:sz w:val="14"/>
        </w:rPr>
        <w:t> </w:t>
      </w:r>
      <w:r>
        <w:rPr>
          <w:color w:val="78A22E"/>
          <w:sz w:val="14"/>
        </w:rPr>
        <w:t>osebe ali</w:t>
      </w:r>
      <w:r>
        <w:rPr>
          <w:color w:val="78A22E"/>
          <w:spacing w:val="-1"/>
          <w:sz w:val="14"/>
        </w:rPr>
        <w:t> </w:t>
      </w:r>
      <w:r>
        <w:rPr>
          <w:color w:val="78A22E"/>
          <w:spacing w:val="-4"/>
          <w:sz w:val="14"/>
        </w:rPr>
        <w:t>oseb</w:t>
      </w:r>
    </w:p>
    <w:p>
      <w:pPr>
        <w:spacing w:before="9"/>
        <w:ind w:left="117" w:right="0" w:firstLine="0"/>
        <w:jc w:val="left"/>
        <w:rPr>
          <w:rFonts w:ascii="Arial"/>
          <w:b/>
          <w:sz w:val="18"/>
        </w:rPr>
      </w:pPr>
      <w:r>
        <w:rPr>
          <w:position w:val="-5"/>
        </w:rPr>
        <w:drawing>
          <wp:inline distT="0" distB="0" distL="0" distR="0">
            <wp:extent cx="127000" cy="127000"/>
            <wp:effectExtent l="0" t="0" r="0" b="0"/>
            <wp:docPr id="238" name="Image 238"/>
            <wp:cNvGraphicFramePr>
              <a:graphicFrameLocks/>
            </wp:cNvGraphicFramePr>
            <a:graphic>
              <a:graphicData uri="http://schemas.openxmlformats.org/drawingml/2006/picture">
                <pic:pic>
                  <pic:nvPicPr>
                    <pic:cNvPr id="238" name="Image 238"/>
                    <pic:cNvPicPr/>
                  </pic:nvPicPr>
                  <pic:blipFill>
                    <a:blip r:embed="rId7" cstate="print"/>
                    <a:stretch>
                      <a:fillRect/>
                    </a:stretch>
                  </pic:blipFill>
                  <pic:spPr>
                    <a:xfrm>
                      <a:off x="0" y="0"/>
                      <a:ext cx="127000" cy="127000"/>
                    </a:xfrm>
                    <a:prstGeom prst="rect">
                      <a:avLst/>
                    </a:prstGeom>
                  </pic:spPr>
                </pic:pic>
              </a:graphicData>
            </a:graphic>
          </wp:inline>
        </w:drawing>
      </w:r>
      <w:r>
        <w:rPr>
          <w:position w:val="-5"/>
        </w:rPr>
      </w:r>
      <w:r>
        <w:rPr>
          <w:rFonts w:ascii="Times New Roman"/>
          <w:sz w:val="20"/>
        </w:rPr>
        <w:t> </w:t>
      </w:r>
      <w:r>
        <w:rPr>
          <w:rFonts w:ascii="Arial"/>
          <w:b/>
          <w:color w:val="78A22E"/>
          <w:sz w:val="18"/>
        </w:rPr>
        <w:t>NE</w:t>
      </w:r>
    </w:p>
    <w:p>
      <w:pPr>
        <w:pStyle w:val="BodyText"/>
        <w:rPr>
          <w:rFonts w:ascii="Arial"/>
          <w:b/>
          <w:sz w:val="18"/>
        </w:rPr>
      </w:pPr>
    </w:p>
    <w:p>
      <w:pPr>
        <w:pStyle w:val="BodyText"/>
        <w:spacing w:before="187"/>
        <w:rPr>
          <w:rFonts w:ascii="Arial"/>
          <w:b/>
          <w:sz w:val="18"/>
        </w:rPr>
      </w:pPr>
    </w:p>
    <w:p>
      <w:pPr>
        <w:pStyle w:val="Heading1"/>
        <w:numPr>
          <w:ilvl w:val="0"/>
          <w:numId w:val="1"/>
        </w:numPr>
        <w:tabs>
          <w:tab w:pos="624" w:val="left" w:leader="none"/>
        </w:tabs>
        <w:spacing w:line="240" w:lineRule="auto" w:before="0" w:after="0"/>
        <w:ind w:left="624" w:right="0" w:hanging="259"/>
        <w:jc w:val="left"/>
      </w:pPr>
      <w:r>
        <w:rPr>
          <w:color w:val="78A22E"/>
          <w:spacing w:val="-2"/>
        </w:rPr>
        <w:t>OPOZORILO</w:t>
      </w:r>
    </w:p>
    <w:p>
      <w:pPr>
        <w:pStyle w:val="ListParagraph"/>
        <w:numPr>
          <w:ilvl w:val="1"/>
          <w:numId w:val="1"/>
        </w:numPr>
        <w:tabs>
          <w:tab w:pos="591" w:val="left" w:leader="none"/>
        </w:tabs>
        <w:spacing w:line="237" w:lineRule="auto" w:before="164" w:after="0"/>
        <w:ind w:left="591" w:right="196" w:hanging="227"/>
        <w:jc w:val="both"/>
        <w:rPr>
          <w:rFonts w:ascii="Arial MT" w:hAnsi="Arial MT"/>
          <w:color w:val="78A22E"/>
          <w:sz w:val="18"/>
        </w:rPr>
      </w:pPr>
      <w:r>
        <w:rPr>
          <w:color w:val="78A22E"/>
          <w:sz w:val="18"/>
        </w:rPr>
        <w:t>Center za socialno delo bo v skladu z 51. členom ZUPJS po uradni dolžnosti pridobil podatke o materialnem položaju oseb, ki se upoštevajo pri ugotavljanju upravičenosti do pravic iz javnih sredstev, iz uradnih evidenc.</w:t>
      </w:r>
    </w:p>
    <w:p>
      <w:pPr>
        <w:pStyle w:val="ListParagraph"/>
        <w:numPr>
          <w:ilvl w:val="1"/>
          <w:numId w:val="1"/>
        </w:numPr>
        <w:tabs>
          <w:tab w:pos="589" w:val="left" w:leader="none"/>
        </w:tabs>
        <w:spacing w:line="237" w:lineRule="auto" w:before="65" w:after="0"/>
        <w:ind w:left="589" w:right="198" w:hanging="226"/>
        <w:jc w:val="both"/>
        <w:rPr>
          <w:rFonts w:ascii="Arial MT" w:hAnsi="Arial MT"/>
          <w:color w:val="78A22E"/>
          <w:sz w:val="18"/>
        </w:rPr>
      </w:pPr>
      <w:r>
        <w:rPr>
          <w:color w:val="78A22E"/>
          <w:w w:val="105"/>
          <w:sz w:val="18"/>
        </w:rPr>
        <w:t>V</w:t>
      </w:r>
      <w:r>
        <w:rPr>
          <w:color w:val="78A22E"/>
          <w:spacing w:val="-8"/>
          <w:w w:val="105"/>
          <w:sz w:val="18"/>
        </w:rPr>
        <w:t> </w:t>
      </w:r>
      <w:r>
        <w:rPr>
          <w:color w:val="78A22E"/>
          <w:w w:val="105"/>
          <w:sz w:val="18"/>
        </w:rPr>
        <w:t>skladu</w:t>
      </w:r>
      <w:r>
        <w:rPr>
          <w:color w:val="78A22E"/>
          <w:spacing w:val="-8"/>
          <w:w w:val="105"/>
          <w:sz w:val="18"/>
        </w:rPr>
        <w:t> </w:t>
      </w:r>
      <w:r>
        <w:rPr>
          <w:color w:val="78A22E"/>
          <w:w w:val="105"/>
          <w:sz w:val="18"/>
        </w:rPr>
        <w:t>s</w:t>
      </w:r>
      <w:r>
        <w:rPr>
          <w:color w:val="78A22E"/>
          <w:spacing w:val="-8"/>
          <w:w w:val="105"/>
          <w:sz w:val="18"/>
        </w:rPr>
        <w:t> </w:t>
      </w:r>
      <w:r>
        <w:rPr>
          <w:color w:val="78A22E"/>
          <w:w w:val="105"/>
          <w:sz w:val="18"/>
        </w:rPr>
        <w:t>petim</w:t>
      </w:r>
      <w:r>
        <w:rPr>
          <w:color w:val="78A22E"/>
          <w:spacing w:val="-8"/>
          <w:w w:val="105"/>
          <w:sz w:val="18"/>
        </w:rPr>
        <w:t> </w:t>
      </w:r>
      <w:r>
        <w:rPr>
          <w:color w:val="78A22E"/>
          <w:w w:val="105"/>
          <w:sz w:val="18"/>
        </w:rPr>
        <w:t>odstavkom</w:t>
      </w:r>
      <w:r>
        <w:rPr>
          <w:color w:val="78A22E"/>
          <w:spacing w:val="-8"/>
          <w:w w:val="105"/>
          <w:sz w:val="18"/>
        </w:rPr>
        <w:t> </w:t>
      </w:r>
      <w:r>
        <w:rPr>
          <w:color w:val="78A22E"/>
          <w:w w:val="105"/>
          <w:sz w:val="18"/>
        </w:rPr>
        <w:t>35.</w:t>
      </w:r>
      <w:r>
        <w:rPr>
          <w:color w:val="78A22E"/>
          <w:spacing w:val="-8"/>
          <w:w w:val="105"/>
          <w:sz w:val="18"/>
        </w:rPr>
        <w:t> </w:t>
      </w:r>
      <w:r>
        <w:rPr>
          <w:color w:val="78A22E"/>
          <w:w w:val="105"/>
          <w:sz w:val="18"/>
        </w:rPr>
        <w:t>člena</w:t>
      </w:r>
      <w:r>
        <w:rPr>
          <w:color w:val="78A22E"/>
          <w:spacing w:val="-8"/>
          <w:w w:val="105"/>
          <w:sz w:val="18"/>
        </w:rPr>
        <w:t> </w:t>
      </w:r>
      <w:r>
        <w:rPr>
          <w:color w:val="78A22E"/>
          <w:w w:val="105"/>
          <w:sz w:val="18"/>
        </w:rPr>
        <w:t>ZUPJS</w:t>
      </w:r>
      <w:r>
        <w:rPr>
          <w:color w:val="78A22E"/>
          <w:spacing w:val="-8"/>
          <w:w w:val="105"/>
          <w:sz w:val="18"/>
        </w:rPr>
        <w:t> </w:t>
      </w:r>
      <w:r>
        <w:rPr>
          <w:color w:val="78A22E"/>
          <w:w w:val="105"/>
          <w:sz w:val="18"/>
        </w:rPr>
        <w:t>lahko</w:t>
      </w:r>
      <w:r>
        <w:rPr>
          <w:color w:val="78A22E"/>
          <w:spacing w:val="-8"/>
          <w:w w:val="105"/>
          <w:sz w:val="18"/>
        </w:rPr>
        <w:t> </w:t>
      </w:r>
      <w:r>
        <w:rPr>
          <w:color w:val="78A22E"/>
          <w:w w:val="105"/>
          <w:sz w:val="18"/>
        </w:rPr>
        <w:t>center</w:t>
      </w:r>
      <w:r>
        <w:rPr>
          <w:color w:val="78A22E"/>
          <w:spacing w:val="-8"/>
          <w:w w:val="105"/>
          <w:sz w:val="18"/>
        </w:rPr>
        <w:t> </w:t>
      </w:r>
      <w:r>
        <w:rPr>
          <w:color w:val="78A22E"/>
          <w:w w:val="105"/>
          <w:sz w:val="18"/>
        </w:rPr>
        <w:t>za</w:t>
      </w:r>
      <w:r>
        <w:rPr>
          <w:color w:val="78A22E"/>
          <w:spacing w:val="-8"/>
          <w:w w:val="105"/>
          <w:sz w:val="18"/>
        </w:rPr>
        <w:t> </w:t>
      </w:r>
      <w:r>
        <w:rPr>
          <w:color w:val="78A22E"/>
          <w:w w:val="105"/>
          <w:sz w:val="18"/>
        </w:rPr>
        <w:t>socialno</w:t>
      </w:r>
      <w:r>
        <w:rPr>
          <w:color w:val="78A22E"/>
          <w:spacing w:val="-8"/>
          <w:w w:val="105"/>
          <w:sz w:val="18"/>
        </w:rPr>
        <w:t> </w:t>
      </w:r>
      <w:r>
        <w:rPr>
          <w:color w:val="78A22E"/>
          <w:w w:val="105"/>
          <w:sz w:val="18"/>
        </w:rPr>
        <w:t>delo</w:t>
      </w:r>
      <w:r>
        <w:rPr>
          <w:color w:val="78A22E"/>
          <w:spacing w:val="-8"/>
          <w:w w:val="105"/>
          <w:sz w:val="18"/>
        </w:rPr>
        <w:t> </w:t>
      </w:r>
      <w:r>
        <w:rPr>
          <w:color w:val="78A22E"/>
          <w:w w:val="105"/>
          <w:sz w:val="18"/>
        </w:rPr>
        <w:t>za</w:t>
      </w:r>
      <w:r>
        <w:rPr>
          <w:color w:val="78A22E"/>
          <w:spacing w:val="-8"/>
          <w:w w:val="105"/>
          <w:sz w:val="18"/>
        </w:rPr>
        <w:t> </w:t>
      </w:r>
      <w:r>
        <w:rPr>
          <w:color w:val="78A22E"/>
          <w:w w:val="105"/>
          <w:sz w:val="18"/>
        </w:rPr>
        <w:t>odločanje</w:t>
      </w:r>
      <w:r>
        <w:rPr>
          <w:color w:val="78A22E"/>
          <w:spacing w:val="-8"/>
          <w:w w:val="105"/>
          <w:sz w:val="18"/>
        </w:rPr>
        <w:t> </w:t>
      </w:r>
      <w:r>
        <w:rPr>
          <w:color w:val="78A22E"/>
          <w:w w:val="105"/>
          <w:sz w:val="18"/>
        </w:rPr>
        <w:t>o</w:t>
      </w:r>
      <w:r>
        <w:rPr>
          <w:color w:val="78A22E"/>
          <w:spacing w:val="-8"/>
          <w:w w:val="105"/>
          <w:sz w:val="18"/>
        </w:rPr>
        <w:t> </w:t>
      </w:r>
      <w:r>
        <w:rPr>
          <w:color w:val="78A22E"/>
          <w:w w:val="105"/>
          <w:sz w:val="18"/>
        </w:rPr>
        <w:t>pravicah</w:t>
      </w:r>
      <w:r>
        <w:rPr>
          <w:color w:val="78A22E"/>
          <w:spacing w:val="-8"/>
          <w:w w:val="105"/>
          <w:sz w:val="18"/>
        </w:rPr>
        <w:t> </w:t>
      </w:r>
      <w:r>
        <w:rPr>
          <w:color w:val="78A22E"/>
          <w:w w:val="105"/>
          <w:sz w:val="18"/>
        </w:rPr>
        <w:t>po</w:t>
      </w:r>
      <w:r>
        <w:rPr>
          <w:color w:val="78A22E"/>
          <w:spacing w:val="-8"/>
          <w:w w:val="105"/>
          <w:sz w:val="18"/>
        </w:rPr>
        <w:t> </w:t>
      </w:r>
      <w:r>
        <w:rPr>
          <w:color w:val="78A22E"/>
          <w:w w:val="105"/>
          <w:sz w:val="18"/>
        </w:rPr>
        <w:t>tem</w:t>
      </w:r>
      <w:r>
        <w:rPr>
          <w:color w:val="78A22E"/>
          <w:spacing w:val="-8"/>
          <w:w w:val="105"/>
          <w:sz w:val="18"/>
        </w:rPr>
        <w:t> </w:t>
      </w:r>
      <w:r>
        <w:rPr>
          <w:color w:val="78A22E"/>
          <w:w w:val="105"/>
          <w:sz w:val="18"/>
        </w:rPr>
        <w:t>zakonu</w:t>
      </w:r>
      <w:r>
        <w:rPr>
          <w:color w:val="78A22E"/>
          <w:spacing w:val="-8"/>
          <w:w w:val="105"/>
          <w:sz w:val="18"/>
        </w:rPr>
        <w:t> </w:t>
      </w:r>
      <w:r>
        <w:rPr>
          <w:color w:val="78A22E"/>
          <w:w w:val="105"/>
          <w:sz w:val="18"/>
        </w:rPr>
        <w:t>po</w:t>
      </w:r>
      <w:r>
        <w:rPr>
          <w:color w:val="78A22E"/>
          <w:spacing w:val="-8"/>
          <w:w w:val="105"/>
          <w:sz w:val="18"/>
        </w:rPr>
        <w:t> </w:t>
      </w:r>
      <w:r>
        <w:rPr>
          <w:color w:val="78A22E"/>
          <w:w w:val="105"/>
          <w:sz w:val="18"/>
        </w:rPr>
        <w:t>uradni dolžnosti</w:t>
      </w:r>
      <w:r>
        <w:rPr>
          <w:color w:val="78A22E"/>
          <w:spacing w:val="-7"/>
          <w:w w:val="105"/>
          <w:sz w:val="18"/>
        </w:rPr>
        <w:t> </w:t>
      </w:r>
      <w:r>
        <w:rPr>
          <w:color w:val="78A22E"/>
          <w:w w:val="105"/>
          <w:sz w:val="18"/>
        </w:rPr>
        <w:t>pridobiva</w:t>
      </w:r>
      <w:r>
        <w:rPr>
          <w:color w:val="78A22E"/>
          <w:spacing w:val="-7"/>
          <w:w w:val="105"/>
          <w:sz w:val="18"/>
        </w:rPr>
        <w:t> </w:t>
      </w:r>
      <w:r>
        <w:rPr>
          <w:color w:val="78A22E"/>
          <w:w w:val="105"/>
          <w:sz w:val="18"/>
        </w:rPr>
        <w:t>vse</w:t>
      </w:r>
      <w:r>
        <w:rPr>
          <w:color w:val="78A22E"/>
          <w:spacing w:val="-7"/>
          <w:w w:val="105"/>
          <w:sz w:val="18"/>
        </w:rPr>
        <w:t> </w:t>
      </w:r>
      <w:r>
        <w:rPr>
          <w:color w:val="78A22E"/>
          <w:w w:val="105"/>
          <w:sz w:val="18"/>
        </w:rPr>
        <w:t>potrebne</w:t>
      </w:r>
      <w:r>
        <w:rPr>
          <w:color w:val="78A22E"/>
          <w:spacing w:val="-7"/>
          <w:w w:val="105"/>
          <w:sz w:val="18"/>
        </w:rPr>
        <w:t> </w:t>
      </w:r>
      <w:r>
        <w:rPr>
          <w:color w:val="78A22E"/>
          <w:w w:val="105"/>
          <w:sz w:val="18"/>
        </w:rPr>
        <w:t>podatke,</w:t>
      </w:r>
      <w:r>
        <w:rPr>
          <w:color w:val="78A22E"/>
          <w:spacing w:val="-7"/>
          <w:w w:val="105"/>
          <w:sz w:val="18"/>
        </w:rPr>
        <w:t> </w:t>
      </w:r>
      <w:r>
        <w:rPr>
          <w:color w:val="78A22E"/>
          <w:w w:val="105"/>
          <w:sz w:val="18"/>
        </w:rPr>
        <w:t>ki</w:t>
      </w:r>
      <w:r>
        <w:rPr>
          <w:color w:val="78A22E"/>
          <w:spacing w:val="-7"/>
          <w:w w:val="105"/>
          <w:sz w:val="18"/>
        </w:rPr>
        <w:t> </w:t>
      </w:r>
      <w:r>
        <w:rPr>
          <w:color w:val="78A22E"/>
          <w:w w:val="105"/>
          <w:sz w:val="18"/>
        </w:rPr>
        <w:t>štejejo</w:t>
      </w:r>
      <w:r>
        <w:rPr>
          <w:color w:val="78A22E"/>
          <w:spacing w:val="-7"/>
          <w:w w:val="105"/>
          <w:sz w:val="18"/>
        </w:rPr>
        <w:t> </w:t>
      </w:r>
      <w:r>
        <w:rPr>
          <w:color w:val="78A22E"/>
          <w:w w:val="105"/>
          <w:sz w:val="18"/>
        </w:rPr>
        <w:t>za</w:t>
      </w:r>
      <w:r>
        <w:rPr>
          <w:color w:val="78A22E"/>
          <w:spacing w:val="-7"/>
          <w:w w:val="105"/>
          <w:sz w:val="18"/>
        </w:rPr>
        <w:t> </w:t>
      </w:r>
      <w:r>
        <w:rPr>
          <w:color w:val="78A22E"/>
          <w:w w:val="105"/>
          <w:sz w:val="18"/>
        </w:rPr>
        <w:t>davčno</w:t>
      </w:r>
      <w:r>
        <w:rPr>
          <w:color w:val="78A22E"/>
          <w:spacing w:val="-7"/>
          <w:w w:val="105"/>
          <w:sz w:val="18"/>
        </w:rPr>
        <w:t> </w:t>
      </w:r>
      <w:r>
        <w:rPr>
          <w:color w:val="78A22E"/>
          <w:w w:val="105"/>
          <w:sz w:val="18"/>
        </w:rPr>
        <w:t>tajnost.</w:t>
      </w:r>
    </w:p>
    <w:p>
      <w:pPr>
        <w:pStyle w:val="ListParagraph"/>
        <w:numPr>
          <w:ilvl w:val="1"/>
          <w:numId w:val="1"/>
        </w:numPr>
        <w:tabs>
          <w:tab w:pos="588" w:val="left" w:leader="none"/>
        </w:tabs>
        <w:spacing w:line="237" w:lineRule="auto" w:before="65" w:after="0"/>
        <w:ind w:left="588" w:right="198" w:hanging="226"/>
        <w:jc w:val="both"/>
        <w:rPr>
          <w:rFonts w:ascii="Arial MT" w:hAnsi="Arial MT"/>
          <w:color w:val="78A22E"/>
          <w:sz w:val="18"/>
        </w:rPr>
      </w:pPr>
      <w:r>
        <w:rPr>
          <w:color w:val="78A22E"/>
          <w:sz w:val="18"/>
        </w:rPr>
        <w:t>V skladu s sedmim odstavkom 12. člena ZUPJS se pri ugotavljanju materialnega položaja ne upošteva oseba, ki je neutemeljeno opustila uveljavljanje pravice do dohodkov iz prvega odstavka istega člena (razen pravic po ZUPJS), ki bi vplivali na socialno- ekonomski položaj te osebe ali drugih oseb, ki se poleg nje upoštevajo pri ugotavljanju materialnega položaja, kljub temu pa se pri uveljavljanju pravic upoštevajo njeni dohodki in premoženje.</w:t>
      </w:r>
    </w:p>
    <w:p>
      <w:pPr>
        <w:pStyle w:val="ListParagraph"/>
        <w:numPr>
          <w:ilvl w:val="1"/>
          <w:numId w:val="1"/>
        </w:numPr>
        <w:tabs>
          <w:tab w:pos="586" w:val="left" w:leader="none"/>
          <w:tab w:pos="588" w:val="left" w:leader="none"/>
        </w:tabs>
        <w:spacing w:line="237" w:lineRule="auto" w:before="67" w:after="0"/>
        <w:ind w:left="586" w:right="198" w:hanging="224"/>
        <w:jc w:val="both"/>
        <w:rPr>
          <w:rFonts w:ascii="Arial MT" w:hAnsi="Arial MT"/>
          <w:color w:val="78A22E"/>
          <w:sz w:val="18"/>
        </w:rPr>
      </w:pPr>
      <w:r>
        <w:rPr>
          <w:color w:val="78A22E"/>
          <w:sz w:val="18"/>
        </w:rPr>
        <w:tab/>
        <w:t>Če center za socialno delo ugotovi, da je oseba podatke prikazovala lažno ali jih je zamolčala ali je sporočila neresnične podatke pred izdajo oziroma ob izdaji odločbe, s katero je bila osebi priznana pravica iz javnih sredstev, ali je bila izdana na </w:t>
      </w:r>
      <w:r>
        <w:rPr>
          <w:color w:val="78A22E"/>
          <w:sz w:val="18"/>
        </w:rPr>
        <w:t>podlagi drugega</w:t>
      </w:r>
      <w:r>
        <w:rPr>
          <w:color w:val="78A22E"/>
          <w:spacing w:val="27"/>
          <w:sz w:val="18"/>
        </w:rPr>
        <w:t> </w:t>
      </w:r>
      <w:r>
        <w:rPr>
          <w:color w:val="78A22E"/>
          <w:sz w:val="18"/>
        </w:rPr>
        <w:t>nedovoljenega</w:t>
      </w:r>
      <w:r>
        <w:rPr>
          <w:color w:val="78A22E"/>
          <w:spacing w:val="27"/>
          <w:sz w:val="18"/>
        </w:rPr>
        <w:t> </w:t>
      </w:r>
      <w:r>
        <w:rPr>
          <w:color w:val="78A22E"/>
          <w:sz w:val="18"/>
        </w:rPr>
        <w:t>ravnanja</w:t>
      </w:r>
      <w:r>
        <w:rPr>
          <w:color w:val="78A22E"/>
          <w:spacing w:val="27"/>
          <w:sz w:val="18"/>
        </w:rPr>
        <w:t> </w:t>
      </w:r>
      <w:r>
        <w:rPr>
          <w:color w:val="78A22E"/>
          <w:sz w:val="18"/>
        </w:rPr>
        <w:t>osebe,</w:t>
      </w:r>
      <w:r>
        <w:rPr>
          <w:color w:val="78A22E"/>
          <w:spacing w:val="27"/>
          <w:sz w:val="18"/>
        </w:rPr>
        <w:t> </w:t>
      </w:r>
      <w:r>
        <w:rPr>
          <w:color w:val="78A22E"/>
          <w:sz w:val="18"/>
        </w:rPr>
        <w:t>oseba</w:t>
      </w:r>
      <w:r>
        <w:rPr>
          <w:color w:val="78A22E"/>
          <w:spacing w:val="27"/>
          <w:sz w:val="18"/>
        </w:rPr>
        <w:t> </w:t>
      </w:r>
      <w:r>
        <w:rPr>
          <w:color w:val="78A22E"/>
          <w:sz w:val="18"/>
        </w:rPr>
        <w:t>pa</w:t>
      </w:r>
      <w:r>
        <w:rPr>
          <w:color w:val="78A22E"/>
          <w:spacing w:val="27"/>
          <w:sz w:val="18"/>
        </w:rPr>
        <w:t> </w:t>
      </w:r>
      <w:r>
        <w:rPr>
          <w:color w:val="78A22E"/>
          <w:sz w:val="18"/>
        </w:rPr>
        <w:t>do</w:t>
      </w:r>
      <w:r>
        <w:rPr>
          <w:color w:val="78A22E"/>
          <w:spacing w:val="27"/>
          <w:sz w:val="18"/>
        </w:rPr>
        <w:t> </w:t>
      </w:r>
      <w:r>
        <w:rPr>
          <w:color w:val="78A22E"/>
          <w:sz w:val="18"/>
        </w:rPr>
        <w:t>pravice</w:t>
      </w:r>
      <w:r>
        <w:rPr>
          <w:color w:val="78A22E"/>
          <w:spacing w:val="27"/>
          <w:sz w:val="18"/>
        </w:rPr>
        <w:t> </w:t>
      </w:r>
      <w:r>
        <w:rPr>
          <w:color w:val="78A22E"/>
          <w:sz w:val="18"/>
        </w:rPr>
        <w:t>ni</w:t>
      </w:r>
      <w:r>
        <w:rPr>
          <w:color w:val="78A22E"/>
          <w:spacing w:val="27"/>
          <w:sz w:val="18"/>
        </w:rPr>
        <w:t> </w:t>
      </w:r>
      <w:r>
        <w:rPr>
          <w:color w:val="78A22E"/>
          <w:sz w:val="18"/>
        </w:rPr>
        <w:t>bila</w:t>
      </w:r>
      <w:r>
        <w:rPr>
          <w:color w:val="78A22E"/>
          <w:spacing w:val="27"/>
          <w:sz w:val="18"/>
        </w:rPr>
        <w:t> </w:t>
      </w:r>
      <w:r>
        <w:rPr>
          <w:color w:val="78A22E"/>
          <w:sz w:val="18"/>
        </w:rPr>
        <w:t>upravičena</w:t>
      </w:r>
      <w:r>
        <w:rPr>
          <w:color w:val="78A22E"/>
          <w:spacing w:val="27"/>
          <w:sz w:val="18"/>
        </w:rPr>
        <w:t> </w:t>
      </w:r>
      <w:r>
        <w:rPr>
          <w:color w:val="78A22E"/>
          <w:sz w:val="18"/>
        </w:rPr>
        <w:t>oziroma</w:t>
      </w:r>
      <w:r>
        <w:rPr>
          <w:color w:val="78A22E"/>
          <w:spacing w:val="27"/>
          <w:sz w:val="18"/>
        </w:rPr>
        <w:t> </w:t>
      </w:r>
      <w:r>
        <w:rPr>
          <w:color w:val="78A22E"/>
          <w:sz w:val="18"/>
        </w:rPr>
        <w:t>je</w:t>
      </w:r>
      <w:r>
        <w:rPr>
          <w:color w:val="78A22E"/>
          <w:spacing w:val="27"/>
          <w:sz w:val="18"/>
        </w:rPr>
        <w:t> </w:t>
      </w:r>
      <w:r>
        <w:rPr>
          <w:color w:val="78A22E"/>
          <w:sz w:val="18"/>
        </w:rPr>
        <w:t>bila</w:t>
      </w:r>
      <w:r>
        <w:rPr>
          <w:color w:val="78A22E"/>
          <w:spacing w:val="27"/>
          <w:sz w:val="18"/>
        </w:rPr>
        <w:t> </w:t>
      </w:r>
      <w:r>
        <w:rPr>
          <w:color w:val="78A22E"/>
          <w:sz w:val="18"/>
        </w:rPr>
        <w:t>upravičena</w:t>
      </w:r>
      <w:r>
        <w:rPr>
          <w:color w:val="78A22E"/>
          <w:spacing w:val="27"/>
          <w:sz w:val="18"/>
        </w:rPr>
        <w:t> </w:t>
      </w:r>
      <w:r>
        <w:rPr>
          <w:color w:val="78A22E"/>
          <w:sz w:val="18"/>
        </w:rPr>
        <w:t>v</w:t>
      </w:r>
      <w:r>
        <w:rPr>
          <w:color w:val="78A22E"/>
          <w:spacing w:val="27"/>
          <w:sz w:val="18"/>
        </w:rPr>
        <w:t> </w:t>
      </w:r>
      <w:r>
        <w:rPr>
          <w:color w:val="78A22E"/>
          <w:sz w:val="18"/>
        </w:rPr>
        <w:t>nižjem</w:t>
      </w:r>
      <w:r>
        <w:rPr>
          <w:color w:val="78A22E"/>
          <w:spacing w:val="27"/>
          <w:sz w:val="18"/>
        </w:rPr>
        <w:t> </w:t>
      </w:r>
      <w:r>
        <w:rPr>
          <w:color w:val="78A22E"/>
          <w:sz w:val="18"/>
        </w:rPr>
        <w:t>znesku ali za krajše obdobje, se odločba odpravi. V tem primeru oseba ne more uveljavljati te pravice iz javnih sredstev tri mesece od dokončnosti odločbe, s katero ji je bila odpravljena odločba o priznanju pravice.</w:t>
      </w:r>
    </w:p>
    <w:p>
      <w:pPr>
        <w:pStyle w:val="BodyText"/>
        <w:rPr>
          <w:sz w:val="18"/>
        </w:rPr>
      </w:pPr>
    </w:p>
    <w:p>
      <w:pPr>
        <w:pStyle w:val="BodyText"/>
        <w:rPr>
          <w:sz w:val="18"/>
        </w:rPr>
      </w:pPr>
    </w:p>
    <w:p>
      <w:pPr>
        <w:pStyle w:val="BodyText"/>
        <w:spacing w:before="41"/>
        <w:rPr>
          <w:sz w:val="18"/>
        </w:rPr>
      </w:pPr>
    </w:p>
    <w:p>
      <w:pPr>
        <w:pStyle w:val="Heading1"/>
        <w:numPr>
          <w:ilvl w:val="0"/>
          <w:numId w:val="1"/>
        </w:numPr>
        <w:tabs>
          <w:tab w:pos="625" w:val="left" w:leader="none"/>
        </w:tabs>
        <w:spacing w:line="240" w:lineRule="auto" w:before="0" w:after="0"/>
        <w:ind w:left="625" w:right="0" w:hanging="266"/>
        <w:jc w:val="left"/>
      </w:pPr>
      <w:r>
        <w:rPr>
          <w:color w:val="78A22E"/>
          <w:spacing w:val="-2"/>
        </w:rPr>
        <w:t>PRILOGE</w:t>
      </w:r>
    </w:p>
    <w:p>
      <w:pPr>
        <w:spacing w:line="391" w:lineRule="auto" w:before="141"/>
        <w:ind w:left="483" w:right="196" w:hanging="4"/>
        <w:jc w:val="left"/>
        <w:rPr>
          <w:sz w:val="18"/>
        </w:rPr>
      </w:pPr>
      <w:r>
        <w:rPr>
          <w:position w:val="-3"/>
        </w:rPr>
        <w:drawing>
          <wp:inline distT="0" distB="0" distL="0" distR="0">
            <wp:extent cx="127000" cy="127000"/>
            <wp:effectExtent l="0" t="0" r="0" b="0"/>
            <wp:docPr id="239" name="Image 239"/>
            <wp:cNvGraphicFramePr>
              <a:graphicFrameLocks/>
            </wp:cNvGraphicFramePr>
            <a:graphic>
              <a:graphicData uri="http://schemas.openxmlformats.org/drawingml/2006/picture">
                <pic:pic>
                  <pic:nvPicPr>
                    <pic:cNvPr id="239" name="Image 239"/>
                    <pic:cNvPicPr/>
                  </pic:nvPicPr>
                  <pic:blipFill>
                    <a:blip r:embed="rId10" cstate="print"/>
                    <a:stretch>
                      <a:fillRect/>
                    </a:stretch>
                  </pic:blipFill>
                  <pic:spPr>
                    <a:xfrm>
                      <a:off x="0" y="0"/>
                      <a:ext cx="127000" cy="127000"/>
                    </a:xfrm>
                    <a:prstGeom prst="rect">
                      <a:avLst/>
                    </a:prstGeom>
                  </pic:spPr>
                </pic:pic>
              </a:graphicData>
            </a:graphic>
          </wp:inline>
        </w:drawing>
      </w:r>
      <w:r>
        <w:rPr>
          <w:position w:val="-3"/>
        </w:rPr>
      </w:r>
      <w:r>
        <w:rPr>
          <w:rFonts w:ascii="Times New Roman" w:hAnsi="Times New Roman"/>
          <w:spacing w:val="80"/>
          <w:sz w:val="20"/>
        </w:rPr>
        <w:t> </w:t>
      </w:r>
      <w:r>
        <w:rPr>
          <w:color w:val="78A22E"/>
          <w:sz w:val="18"/>
        </w:rPr>
        <w:t>sklep o prenehanju delovnega razmerja ali pogodba o zaposlitvi za določen čas (</w:t>
      </w:r>
      <w:r>
        <w:rPr>
          <w:rFonts w:ascii="Trebuchet MS" w:hAnsi="Trebuchet MS"/>
          <w:i/>
          <w:color w:val="78A22E"/>
          <w:sz w:val="18"/>
        </w:rPr>
        <w:t>v primeru prenehanja delovnega razmerja</w:t>
      </w:r>
      <w:r>
        <w:rPr>
          <w:color w:val="78A22E"/>
          <w:sz w:val="18"/>
        </w:rPr>
        <w:t>) </w:t>
      </w:r>
      <w:r>
        <w:rPr>
          <w:color w:val="78A22E"/>
          <w:position w:val="-3"/>
          <w:sz w:val="18"/>
        </w:rPr>
        <w:drawing>
          <wp:inline distT="0" distB="0" distL="0" distR="0">
            <wp:extent cx="127000" cy="127000"/>
            <wp:effectExtent l="0" t="0" r="0" b="0"/>
            <wp:docPr id="240" name="Image 240"/>
            <wp:cNvGraphicFramePr>
              <a:graphicFrameLocks/>
            </wp:cNvGraphicFramePr>
            <a:graphic>
              <a:graphicData uri="http://schemas.openxmlformats.org/drawingml/2006/picture">
                <pic:pic>
                  <pic:nvPicPr>
                    <pic:cNvPr id="240" name="Image 240"/>
                    <pic:cNvPicPr/>
                  </pic:nvPicPr>
                  <pic:blipFill>
                    <a:blip r:embed="rId11" cstate="print"/>
                    <a:stretch>
                      <a:fillRect/>
                    </a:stretch>
                  </pic:blipFill>
                  <pic:spPr>
                    <a:xfrm>
                      <a:off x="0" y="0"/>
                      <a:ext cx="127000" cy="127000"/>
                    </a:xfrm>
                    <a:prstGeom prst="rect">
                      <a:avLst/>
                    </a:prstGeom>
                  </pic:spPr>
                </pic:pic>
              </a:graphicData>
            </a:graphic>
          </wp:inline>
        </w:drawing>
      </w:r>
      <w:r>
        <w:rPr>
          <w:color w:val="78A22E"/>
          <w:position w:val="-3"/>
          <w:sz w:val="18"/>
        </w:rPr>
      </w:r>
      <w:r>
        <w:rPr>
          <w:rFonts w:ascii="Times New Roman" w:hAnsi="Times New Roman"/>
          <w:color w:val="78A22E"/>
          <w:spacing w:val="80"/>
          <w:w w:val="150"/>
          <w:sz w:val="18"/>
        </w:rPr>
        <w:t> </w:t>
      </w:r>
      <w:r>
        <w:rPr>
          <w:color w:val="78A22E"/>
          <w:sz w:val="18"/>
        </w:rPr>
        <w:t>podatki in dokazila o materialnem položaju, ki niso razvidni iz uradnih evidenc (</w:t>
      </w:r>
      <w:r>
        <w:rPr>
          <w:rFonts w:ascii="Trebuchet MS" w:hAnsi="Trebuchet MS"/>
          <w:i/>
          <w:color w:val="78A22E"/>
          <w:sz w:val="18"/>
        </w:rPr>
        <w:t>točka II.8.</w:t>
      </w:r>
      <w:r>
        <w:rPr>
          <w:color w:val="78A22E"/>
          <w:sz w:val="18"/>
        </w:rPr>
        <w:t>)</w:t>
      </w:r>
    </w:p>
    <w:p>
      <w:pPr>
        <w:spacing w:line="307" w:lineRule="auto" w:before="6"/>
        <w:ind w:left="845" w:right="0" w:hanging="363"/>
        <w:jc w:val="left"/>
        <w:rPr>
          <w:rFonts w:ascii="Trebuchet MS" w:hAnsi="Trebuchet MS"/>
          <w:i/>
          <w:sz w:val="18"/>
        </w:rPr>
      </w:pPr>
      <w:r>
        <w:rPr>
          <w:position w:val="-4"/>
        </w:rPr>
        <w:drawing>
          <wp:inline distT="0" distB="0" distL="0" distR="0">
            <wp:extent cx="126999" cy="126999"/>
            <wp:effectExtent l="0" t="0" r="0" b="0"/>
            <wp:docPr id="241" name="Image 241"/>
            <wp:cNvGraphicFramePr>
              <a:graphicFrameLocks/>
            </wp:cNvGraphicFramePr>
            <a:graphic>
              <a:graphicData uri="http://schemas.openxmlformats.org/drawingml/2006/picture">
                <pic:pic>
                  <pic:nvPicPr>
                    <pic:cNvPr id="241" name="Image 241"/>
                    <pic:cNvPicPr/>
                  </pic:nvPicPr>
                  <pic:blipFill>
                    <a:blip r:embed="rId11" cstate="print"/>
                    <a:stretch>
                      <a:fillRect/>
                    </a:stretch>
                  </pic:blipFill>
                  <pic:spPr>
                    <a:xfrm>
                      <a:off x="0" y="0"/>
                      <a:ext cx="126999" cy="126999"/>
                    </a:xfrm>
                    <a:prstGeom prst="rect">
                      <a:avLst/>
                    </a:prstGeom>
                  </pic:spPr>
                </pic:pic>
              </a:graphicData>
            </a:graphic>
          </wp:inline>
        </w:drawing>
      </w:r>
      <w:r>
        <w:rPr>
          <w:position w:val="-4"/>
        </w:rPr>
      </w:r>
      <w:r>
        <w:rPr>
          <w:rFonts w:ascii="Times New Roman" w:hAnsi="Times New Roman"/>
          <w:spacing w:val="80"/>
          <w:sz w:val="20"/>
        </w:rPr>
        <w:t> </w:t>
      </w:r>
      <w:r>
        <w:rPr>
          <w:color w:val="78A22E"/>
          <w:sz w:val="18"/>
        </w:rPr>
        <w:t>dokazila</w:t>
      </w:r>
      <w:r>
        <w:rPr>
          <w:color w:val="78A22E"/>
          <w:spacing w:val="-9"/>
          <w:sz w:val="18"/>
        </w:rPr>
        <w:t> </w:t>
      </w:r>
      <w:r>
        <w:rPr>
          <w:color w:val="78A22E"/>
          <w:sz w:val="18"/>
        </w:rPr>
        <w:t>o</w:t>
      </w:r>
      <w:r>
        <w:rPr>
          <w:color w:val="78A22E"/>
          <w:spacing w:val="-9"/>
          <w:sz w:val="18"/>
        </w:rPr>
        <w:t> </w:t>
      </w:r>
      <w:r>
        <w:rPr>
          <w:color w:val="78A22E"/>
          <w:sz w:val="18"/>
        </w:rPr>
        <w:t>izrednih,</w:t>
      </w:r>
      <w:r>
        <w:rPr>
          <w:color w:val="78A22E"/>
          <w:spacing w:val="-9"/>
          <w:sz w:val="18"/>
        </w:rPr>
        <w:t> </w:t>
      </w:r>
      <w:r>
        <w:rPr>
          <w:color w:val="78A22E"/>
          <w:sz w:val="18"/>
        </w:rPr>
        <w:t>povišanih</w:t>
      </w:r>
      <w:r>
        <w:rPr>
          <w:color w:val="78A22E"/>
          <w:spacing w:val="-9"/>
          <w:sz w:val="18"/>
        </w:rPr>
        <w:t> </w:t>
      </w:r>
      <w:r>
        <w:rPr>
          <w:color w:val="78A22E"/>
          <w:sz w:val="18"/>
        </w:rPr>
        <w:t>stroških,</w:t>
      </w:r>
      <w:r>
        <w:rPr>
          <w:color w:val="78A22E"/>
          <w:spacing w:val="-9"/>
          <w:sz w:val="18"/>
        </w:rPr>
        <w:t> </w:t>
      </w:r>
      <w:r>
        <w:rPr>
          <w:color w:val="78A22E"/>
          <w:sz w:val="18"/>
        </w:rPr>
        <w:t>ki</w:t>
      </w:r>
      <w:r>
        <w:rPr>
          <w:color w:val="78A22E"/>
          <w:spacing w:val="-9"/>
          <w:sz w:val="18"/>
        </w:rPr>
        <w:t> </w:t>
      </w:r>
      <w:r>
        <w:rPr>
          <w:color w:val="78A22E"/>
          <w:sz w:val="18"/>
        </w:rPr>
        <w:t>so</w:t>
      </w:r>
      <w:r>
        <w:rPr>
          <w:color w:val="78A22E"/>
          <w:spacing w:val="-9"/>
          <w:sz w:val="18"/>
        </w:rPr>
        <w:t> </w:t>
      </w:r>
      <w:r>
        <w:rPr>
          <w:color w:val="78A22E"/>
          <w:sz w:val="18"/>
        </w:rPr>
        <w:t>vezani</w:t>
      </w:r>
      <w:r>
        <w:rPr>
          <w:color w:val="78A22E"/>
          <w:spacing w:val="-9"/>
          <w:sz w:val="18"/>
        </w:rPr>
        <w:t> </w:t>
      </w:r>
      <w:r>
        <w:rPr>
          <w:color w:val="78A22E"/>
          <w:sz w:val="18"/>
        </w:rPr>
        <w:t>na</w:t>
      </w:r>
      <w:r>
        <w:rPr>
          <w:color w:val="78A22E"/>
          <w:spacing w:val="-9"/>
          <w:sz w:val="18"/>
        </w:rPr>
        <w:t> </w:t>
      </w:r>
      <w:r>
        <w:rPr>
          <w:color w:val="78A22E"/>
          <w:sz w:val="18"/>
        </w:rPr>
        <w:t>preživljanje,</w:t>
      </w:r>
      <w:r>
        <w:rPr>
          <w:color w:val="78A22E"/>
          <w:spacing w:val="40"/>
          <w:sz w:val="18"/>
        </w:rPr>
        <w:t> </w:t>
      </w:r>
      <w:r>
        <w:rPr>
          <w:color w:val="78A22E"/>
          <w:sz w:val="18"/>
        </w:rPr>
        <w:t>navedenih</w:t>
      </w:r>
      <w:r>
        <w:rPr>
          <w:color w:val="78A22E"/>
          <w:spacing w:val="-9"/>
          <w:sz w:val="18"/>
        </w:rPr>
        <w:t> </w:t>
      </w:r>
      <w:r>
        <w:rPr>
          <w:color w:val="78A22E"/>
          <w:sz w:val="18"/>
        </w:rPr>
        <w:t>v</w:t>
      </w:r>
      <w:r>
        <w:rPr>
          <w:color w:val="78A22E"/>
          <w:spacing w:val="-9"/>
          <w:sz w:val="18"/>
        </w:rPr>
        <w:t> </w:t>
      </w:r>
      <w:r>
        <w:rPr>
          <w:color w:val="78A22E"/>
          <w:sz w:val="18"/>
        </w:rPr>
        <w:t>točki</w:t>
      </w:r>
      <w:r>
        <w:rPr>
          <w:color w:val="78A22E"/>
          <w:spacing w:val="-9"/>
          <w:sz w:val="18"/>
        </w:rPr>
        <w:t> </w:t>
      </w:r>
      <w:r>
        <w:rPr>
          <w:color w:val="78A22E"/>
          <w:sz w:val="18"/>
        </w:rPr>
        <w:t>II.3.</w:t>
      </w:r>
      <w:r>
        <w:rPr>
          <w:color w:val="78A22E"/>
          <w:spacing w:val="-9"/>
          <w:sz w:val="18"/>
        </w:rPr>
        <w:t> </w:t>
      </w:r>
      <w:r>
        <w:rPr>
          <w:rFonts w:ascii="Trebuchet MS" w:hAnsi="Trebuchet MS"/>
          <w:i/>
          <w:color w:val="78A22E"/>
          <w:sz w:val="18"/>
        </w:rPr>
        <w:t>(npr.</w:t>
      </w:r>
      <w:r>
        <w:rPr>
          <w:rFonts w:ascii="Trebuchet MS" w:hAnsi="Trebuchet MS"/>
          <w:i/>
          <w:color w:val="78A22E"/>
          <w:spacing w:val="-7"/>
          <w:sz w:val="18"/>
        </w:rPr>
        <w:t> </w:t>
      </w:r>
      <w:r>
        <w:rPr>
          <w:rFonts w:ascii="Trebuchet MS" w:hAnsi="Trebuchet MS"/>
          <w:i/>
          <w:color w:val="78A22E"/>
          <w:sz w:val="18"/>
        </w:rPr>
        <w:t>kopija</w:t>
      </w:r>
      <w:r>
        <w:rPr>
          <w:rFonts w:ascii="Trebuchet MS" w:hAnsi="Trebuchet MS"/>
          <w:i/>
          <w:color w:val="78A22E"/>
          <w:spacing w:val="-7"/>
          <w:sz w:val="18"/>
        </w:rPr>
        <w:t> </w:t>
      </w:r>
      <w:r>
        <w:rPr>
          <w:rFonts w:ascii="Trebuchet MS" w:hAnsi="Trebuchet MS"/>
          <w:i/>
          <w:color w:val="78A22E"/>
          <w:sz w:val="18"/>
        </w:rPr>
        <w:t>položnice</w:t>
      </w:r>
      <w:r>
        <w:rPr>
          <w:rFonts w:ascii="Trebuchet MS" w:hAnsi="Trebuchet MS"/>
          <w:i/>
          <w:color w:val="78A22E"/>
          <w:spacing w:val="-7"/>
          <w:sz w:val="18"/>
        </w:rPr>
        <w:t> </w:t>
      </w:r>
      <w:r>
        <w:rPr>
          <w:rFonts w:ascii="Trebuchet MS" w:hAnsi="Trebuchet MS"/>
          <w:i/>
          <w:color w:val="78A22E"/>
          <w:sz w:val="18"/>
        </w:rPr>
        <w:t>oziroma predračun</w:t>
      </w:r>
      <w:r>
        <w:rPr>
          <w:rFonts w:ascii="Trebuchet MS" w:hAnsi="Trebuchet MS"/>
          <w:i/>
          <w:color w:val="78A22E"/>
          <w:spacing w:val="-4"/>
          <w:sz w:val="18"/>
        </w:rPr>
        <w:t> </w:t>
      </w:r>
      <w:r>
        <w:rPr>
          <w:rFonts w:ascii="Trebuchet MS" w:hAnsi="Trebuchet MS"/>
          <w:i/>
          <w:color w:val="78A22E"/>
          <w:sz w:val="18"/>
        </w:rPr>
        <w:t>za</w:t>
      </w:r>
      <w:r>
        <w:rPr>
          <w:rFonts w:ascii="Trebuchet MS" w:hAnsi="Trebuchet MS"/>
          <w:i/>
          <w:color w:val="78A22E"/>
          <w:spacing w:val="-4"/>
          <w:sz w:val="18"/>
        </w:rPr>
        <w:t> </w:t>
      </w:r>
      <w:r>
        <w:rPr>
          <w:rFonts w:ascii="Trebuchet MS" w:hAnsi="Trebuchet MS"/>
          <w:i/>
          <w:color w:val="78A22E"/>
          <w:sz w:val="18"/>
        </w:rPr>
        <w:t>ogrevanje,</w:t>
      </w:r>
      <w:r>
        <w:rPr>
          <w:rFonts w:ascii="Trebuchet MS" w:hAnsi="Trebuchet MS"/>
          <w:i/>
          <w:color w:val="78A22E"/>
          <w:spacing w:val="-4"/>
          <w:sz w:val="18"/>
        </w:rPr>
        <w:t> </w:t>
      </w:r>
      <w:r>
        <w:rPr>
          <w:rFonts w:ascii="Trebuchet MS" w:hAnsi="Trebuchet MS"/>
          <w:i/>
          <w:color w:val="78A22E"/>
          <w:sz w:val="18"/>
        </w:rPr>
        <w:t>kopija</w:t>
      </w:r>
      <w:r>
        <w:rPr>
          <w:rFonts w:ascii="Trebuchet MS" w:hAnsi="Trebuchet MS"/>
          <w:i/>
          <w:color w:val="78A22E"/>
          <w:spacing w:val="-4"/>
          <w:sz w:val="18"/>
        </w:rPr>
        <w:t> </w:t>
      </w:r>
      <w:r>
        <w:rPr>
          <w:rFonts w:ascii="Trebuchet MS" w:hAnsi="Trebuchet MS"/>
          <w:i/>
          <w:color w:val="78A22E"/>
          <w:sz w:val="18"/>
        </w:rPr>
        <w:t>poračuna</w:t>
      </w:r>
      <w:r>
        <w:rPr>
          <w:rFonts w:ascii="Trebuchet MS" w:hAnsi="Trebuchet MS"/>
          <w:i/>
          <w:color w:val="78A22E"/>
          <w:spacing w:val="-4"/>
          <w:sz w:val="18"/>
        </w:rPr>
        <w:t> </w:t>
      </w:r>
      <w:r>
        <w:rPr>
          <w:rFonts w:ascii="Trebuchet MS" w:hAnsi="Trebuchet MS"/>
          <w:i/>
          <w:color w:val="78A22E"/>
          <w:sz w:val="18"/>
        </w:rPr>
        <w:t>elektrike,</w:t>
      </w:r>
      <w:r>
        <w:rPr>
          <w:rFonts w:ascii="Trebuchet MS" w:hAnsi="Trebuchet MS"/>
          <w:i/>
          <w:color w:val="78A22E"/>
          <w:spacing w:val="-4"/>
          <w:sz w:val="18"/>
        </w:rPr>
        <w:t> </w:t>
      </w:r>
      <w:r>
        <w:rPr>
          <w:rFonts w:ascii="Trebuchet MS" w:hAnsi="Trebuchet MS"/>
          <w:i/>
          <w:color w:val="78A22E"/>
          <w:sz w:val="18"/>
        </w:rPr>
        <w:t>plina)</w:t>
      </w:r>
    </w:p>
    <w:p>
      <w:pPr>
        <w:spacing w:before="85"/>
        <w:ind w:left="477" w:right="0" w:firstLine="0"/>
        <w:jc w:val="left"/>
        <w:rPr>
          <w:sz w:val="18"/>
        </w:rPr>
      </w:pPr>
      <w:r>
        <w:rPr>
          <w:position w:val="-2"/>
        </w:rPr>
        <w:drawing>
          <wp:inline distT="0" distB="0" distL="0" distR="0">
            <wp:extent cx="128625" cy="127266"/>
            <wp:effectExtent l="0" t="0" r="0" b="0"/>
            <wp:docPr id="242" name="Image 242"/>
            <wp:cNvGraphicFramePr>
              <a:graphicFrameLocks/>
            </wp:cNvGraphicFramePr>
            <a:graphic>
              <a:graphicData uri="http://schemas.openxmlformats.org/drawingml/2006/picture">
                <pic:pic>
                  <pic:nvPicPr>
                    <pic:cNvPr id="242" name="Image 242"/>
                    <pic:cNvPicPr/>
                  </pic:nvPicPr>
                  <pic:blipFill>
                    <a:blip r:embed="rId12" cstate="print"/>
                    <a:stretch>
                      <a:fillRect/>
                    </a:stretch>
                  </pic:blipFill>
                  <pic:spPr>
                    <a:xfrm>
                      <a:off x="0" y="0"/>
                      <a:ext cx="128625" cy="127266"/>
                    </a:xfrm>
                    <a:prstGeom prst="rect">
                      <a:avLst/>
                    </a:prstGeom>
                  </pic:spPr>
                </pic:pic>
              </a:graphicData>
            </a:graphic>
          </wp:inline>
        </w:drawing>
      </w:r>
      <w:r>
        <w:rPr>
          <w:position w:val="-2"/>
        </w:rPr>
      </w:r>
      <w:r>
        <w:rPr>
          <w:rFonts w:ascii="Times New Roman" w:hAnsi="Times New Roman"/>
          <w:spacing w:val="40"/>
          <w:sz w:val="20"/>
        </w:rPr>
        <w:t>  </w:t>
      </w:r>
      <w:r>
        <w:rPr>
          <w:color w:val="78A22E"/>
          <w:sz w:val="18"/>
        </w:rPr>
        <w:t>dokazilo, da je preživninski zavezanec plačal preživnino</w:t>
      </w:r>
    </w:p>
    <w:p>
      <w:pPr>
        <w:spacing w:before="142"/>
        <w:ind w:left="485" w:right="0" w:firstLine="0"/>
        <w:jc w:val="left"/>
        <w:rPr>
          <w:sz w:val="18"/>
        </w:rPr>
      </w:pPr>
      <w:r>
        <w:rPr>
          <w:position w:val="-5"/>
        </w:rPr>
        <w:drawing>
          <wp:inline distT="0" distB="0" distL="0" distR="0">
            <wp:extent cx="127000" cy="128168"/>
            <wp:effectExtent l="0" t="0" r="0" b="0"/>
            <wp:docPr id="243" name="Image 243"/>
            <wp:cNvGraphicFramePr>
              <a:graphicFrameLocks/>
            </wp:cNvGraphicFramePr>
            <a:graphic>
              <a:graphicData uri="http://schemas.openxmlformats.org/drawingml/2006/picture">
                <pic:pic>
                  <pic:nvPicPr>
                    <pic:cNvPr id="243" name="Image 243"/>
                    <pic:cNvPicPr/>
                  </pic:nvPicPr>
                  <pic:blipFill>
                    <a:blip r:embed="rId13" cstate="print"/>
                    <a:stretch>
                      <a:fillRect/>
                    </a:stretch>
                  </pic:blipFill>
                  <pic:spPr>
                    <a:xfrm>
                      <a:off x="0" y="0"/>
                      <a:ext cx="127000" cy="128168"/>
                    </a:xfrm>
                    <a:prstGeom prst="rect">
                      <a:avLst/>
                    </a:prstGeom>
                  </pic:spPr>
                </pic:pic>
              </a:graphicData>
            </a:graphic>
          </wp:inline>
        </w:drawing>
      </w:r>
      <w:r>
        <w:rPr>
          <w:position w:val="-5"/>
        </w:rPr>
      </w:r>
      <w:r>
        <w:rPr>
          <w:rFonts w:ascii="Times New Roman" w:hAnsi="Times New Roman"/>
          <w:spacing w:val="40"/>
          <w:sz w:val="20"/>
        </w:rPr>
        <w:t>  </w:t>
      </w:r>
      <w:r>
        <w:rPr>
          <w:color w:val="78A22E"/>
          <w:sz w:val="18"/>
        </w:rPr>
        <w:t>dokazilo, da je osebno vozilo prilagojeno prevozu težko gibalno oviranih oseb</w:t>
      </w:r>
    </w:p>
    <w:p>
      <w:pPr>
        <w:spacing w:before="118"/>
        <w:ind w:left="490" w:right="0" w:firstLine="0"/>
        <w:jc w:val="left"/>
        <w:rPr>
          <w:sz w:val="18"/>
        </w:rPr>
      </w:pPr>
      <w:r>
        <w:rPr>
          <w:position w:val="-4"/>
        </w:rPr>
        <w:drawing>
          <wp:inline distT="0" distB="0" distL="0" distR="0">
            <wp:extent cx="127000" cy="127000"/>
            <wp:effectExtent l="0" t="0" r="0" b="0"/>
            <wp:docPr id="244" name="Image 244"/>
            <wp:cNvGraphicFramePr>
              <a:graphicFrameLocks/>
            </wp:cNvGraphicFramePr>
            <a:graphic>
              <a:graphicData uri="http://schemas.openxmlformats.org/drawingml/2006/picture">
                <pic:pic>
                  <pic:nvPicPr>
                    <pic:cNvPr id="244" name="Image 244"/>
                    <pic:cNvPicPr/>
                  </pic:nvPicPr>
                  <pic:blipFill>
                    <a:blip r:embed="rId11" cstate="print"/>
                    <a:stretch>
                      <a:fillRect/>
                    </a:stretch>
                  </pic:blipFill>
                  <pic:spPr>
                    <a:xfrm>
                      <a:off x="0" y="0"/>
                      <a:ext cx="127000" cy="127000"/>
                    </a:xfrm>
                    <a:prstGeom prst="rect">
                      <a:avLst/>
                    </a:prstGeom>
                  </pic:spPr>
                </pic:pic>
              </a:graphicData>
            </a:graphic>
          </wp:inline>
        </w:drawing>
      </w:r>
      <w:r>
        <w:rPr>
          <w:position w:val="-4"/>
        </w:rPr>
      </w:r>
      <w:r>
        <w:rPr>
          <w:rFonts w:ascii="Times New Roman" w:hAnsi="Times New Roman"/>
          <w:spacing w:val="40"/>
          <w:sz w:val="20"/>
        </w:rPr>
        <w:t>  </w:t>
      </w:r>
      <w:r>
        <w:rPr>
          <w:color w:val="78A22E"/>
          <w:sz w:val="18"/>
        </w:rPr>
        <w:t>izpis prometa na vseh računih vseh oseb, navedenih v točki I., za zadnje 3 mesece</w:t>
      </w:r>
    </w:p>
    <w:p>
      <w:pPr>
        <w:spacing w:line="393" w:lineRule="auto" w:before="133"/>
        <w:ind w:left="482" w:right="2189" w:firstLine="0"/>
        <w:jc w:val="left"/>
        <w:rPr>
          <w:sz w:val="18"/>
        </w:rPr>
      </w:pPr>
      <w:r>
        <w:rPr>
          <w:position w:val="-2"/>
        </w:rPr>
        <w:drawing>
          <wp:inline distT="0" distB="0" distL="0" distR="0">
            <wp:extent cx="127000" cy="127000"/>
            <wp:effectExtent l="0" t="0" r="0" b="0"/>
            <wp:docPr id="245" name="Image 245"/>
            <wp:cNvGraphicFramePr>
              <a:graphicFrameLocks/>
            </wp:cNvGraphicFramePr>
            <a:graphic>
              <a:graphicData uri="http://schemas.openxmlformats.org/drawingml/2006/picture">
                <pic:pic>
                  <pic:nvPicPr>
                    <pic:cNvPr id="245" name="Image 245"/>
                    <pic:cNvPicPr/>
                  </pic:nvPicPr>
                  <pic:blipFill>
                    <a:blip r:embed="rId11" cstate="print"/>
                    <a:stretch>
                      <a:fillRect/>
                    </a:stretch>
                  </pic:blipFill>
                  <pic:spPr>
                    <a:xfrm>
                      <a:off x="0" y="0"/>
                      <a:ext cx="127000" cy="127000"/>
                    </a:xfrm>
                    <a:prstGeom prst="rect">
                      <a:avLst/>
                    </a:prstGeom>
                  </pic:spPr>
                </pic:pic>
              </a:graphicData>
            </a:graphic>
          </wp:inline>
        </w:drawing>
      </w:r>
      <w:r>
        <w:rPr>
          <w:position w:val="-2"/>
        </w:rPr>
      </w:r>
      <w:r>
        <w:rPr>
          <w:rFonts w:ascii="Times New Roman" w:hAnsi="Times New Roman"/>
          <w:spacing w:val="80"/>
          <w:sz w:val="20"/>
        </w:rPr>
        <w:t> </w:t>
      </w:r>
      <w:r>
        <w:rPr>
          <w:color w:val="78A22E"/>
          <w:sz w:val="18"/>
        </w:rPr>
        <w:t>dokazilo</w:t>
      </w:r>
      <w:r>
        <w:rPr>
          <w:color w:val="78A22E"/>
          <w:spacing w:val="-11"/>
          <w:sz w:val="18"/>
        </w:rPr>
        <w:t> </w:t>
      </w:r>
      <w:r>
        <w:rPr>
          <w:color w:val="78A22E"/>
          <w:sz w:val="18"/>
        </w:rPr>
        <w:t>oziroma</w:t>
      </w:r>
      <w:r>
        <w:rPr>
          <w:color w:val="78A22E"/>
          <w:spacing w:val="-11"/>
          <w:sz w:val="18"/>
        </w:rPr>
        <w:t> </w:t>
      </w:r>
      <w:r>
        <w:rPr>
          <w:color w:val="78A22E"/>
          <w:sz w:val="18"/>
        </w:rPr>
        <w:t>fotokopijo</w:t>
      </w:r>
      <w:r>
        <w:rPr>
          <w:color w:val="78A22E"/>
          <w:spacing w:val="-11"/>
          <w:sz w:val="18"/>
        </w:rPr>
        <w:t> </w:t>
      </w:r>
      <w:r>
        <w:rPr>
          <w:color w:val="78A22E"/>
          <w:sz w:val="18"/>
        </w:rPr>
        <w:t>najemne</w:t>
      </w:r>
      <w:r>
        <w:rPr>
          <w:color w:val="78A22E"/>
          <w:spacing w:val="-11"/>
          <w:sz w:val="18"/>
        </w:rPr>
        <w:t> </w:t>
      </w:r>
      <w:r>
        <w:rPr>
          <w:color w:val="78A22E"/>
          <w:sz w:val="18"/>
        </w:rPr>
        <w:t>pogodbe</w:t>
      </w:r>
      <w:r>
        <w:rPr>
          <w:color w:val="78A22E"/>
          <w:spacing w:val="-11"/>
          <w:sz w:val="18"/>
        </w:rPr>
        <w:t> </w:t>
      </w:r>
      <w:r>
        <w:rPr>
          <w:color w:val="78A22E"/>
          <w:sz w:val="18"/>
        </w:rPr>
        <w:t>(</w:t>
      </w:r>
      <w:r>
        <w:rPr>
          <w:rFonts w:ascii="Trebuchet MS" w:hAnsi="Trebuchet MS"/>
          <w:i/>
          <w:color w:val="78A22E"/>
          <w:sz w:val="18"/>
        </w:rPr>
        <w:t>samo</w:t>
      </w:r>
      <w:r>
        <w:rPr>
          <w:rFonts w:ascii="Trebuchet MS" w:hAnsi="Trebuchet MS"/>
          <w:i/>
          <w:color w:val="78A22E"/>
          <w:spacing w:val="-9"/>
          <w:sz w:val="18"/>
        </w:rPr>
        <w:t> </w:t>
      </w:r>
      <w:r>
        <w:rPr>
          <w:rFonts w:ascii="Trebuchet MS" w:hAnsi="Trebuchet MS"/>
          <w:i/>
          <w:color w:val="78A22E"/>
          <w:sz w:val="18"/>
        </w:rPr>
        <w:t>v</w:t>
      </w:r>
      <w:r>
        <w:rPr>
          <w:rFonts w:ascii="Trebuchet MS" w:hAnsi="Trebuchet MS"/>
          <w:i/>
          <w:color w:val="78A22E"/>
          <w:spacing w:val="-9"/>
          <w:sz w:val="18"/>
        </w:rPr>
        <w:t> </w:t>
      </w:r>
      <w:r>
        <w:rPr>
          <w:rFonts w:ascii="Trebuchet MS" w:hAnsi="Trebuchet MS"/>
          <w:i/>
          <w:color w:val="78A22E"/>
          <w:sz w:val="18"/>
        </w:rPr>
        <w:t>primeru,</w:t>
      </w:r>
      <w:r>
        <w:rPr>
          <w:rFonts w:ascii="Trebuchet MS" w:hAnsi="Trebuchet MS"/>
          <w:i/>
          <w:color w:val="78A22E"/>
          <w:spacing w:val="-9"/>
          <w:sz w:val="18"/>
        </w:rPr>
        <w:t> </w:t>
      </w:r>
      <w:r>
        <w:rPr>
          <w:rFonts w:ascii="Trebuchet MS" w:hAnsi="Trebuchet MS"/>
          <w:i/>
          <w:color w:val="78A22E"/>
          <w:sz w:val="18"/>
        </w:rPr>
        <w:t>da</w:t>
      </w:r>
      <w:r>
        <w:rPr>
          <w:rFonts w:ascii="Trebuchet MS" w:hAnsi="Trebuchet MS"/>
          <w:i/>
          <w:color w:val="78A22E"/>
          <w:spacing w:val="-9"/>
          <w:sz w:val="18"/>
        </w:rPr>
        <w:t> </w:t>
      </w:r>
      <w:r>
        <w:rPr>
          <w:rFonts w:ascii="Trebuchet MS" w:hAnsi="Trebuchet MS"/>
          <w:i/>
          <w:color w:val="78A22E"/>
          <w:sz w:val="18"/>
        </w:rPr>
        <w:t>ste</w:t>
      </w:r>
      <w:r>
        <w:rPr>
          <w:rFonts w:ascii="Trebuchet MS" w:hAnsi="Trebuchet MS"/>
          <w:i/>
          <w:color w:val="78A22E"/>
          <w:spacing w:val="-9"/>
          <w:sz w:val="18"/>
        </w:rPr>
        <w:t> </w:t>
      </w:r>
      <w:r>
        <w:rPr>
          <w:rFonts w:ascii="Trebuchet MS" w:hAnsi="Trebuchet MS"/>
          <w:i/>
          <w:color w:val="78A22E"/>
          <w:sz w:val="18"/>
        </w:rPr>
        <w:t>pri</w:t>
      </w:r>
      <w:r>
        <w:rPr>
          <w:rFonts w:ascii="Trebuchet MS" w:hAnsi="Trebuchet MS"/>
          <w:i/>
          <w:color w:val="78A22E"/>
          <w:spacing w:val="-9"/>
          <w:sz w:val="18"/>
        </w:rPr>
        <w:t> </w:t>
      </w:r>
      <w:r>
        <w:rPr>
          <w:rFonts w:ascii="Trebuchet MS" w:hAnsi="Trebuchet MS"/>
          <w:i/>
          <w:color w:val="78A22E"/>
          <w:sz w:val="18"/>
        </w:rPr>
        <w:t>točki</w:t>
      </w:r>
      <w:r>
        <w:rPr>
          <w:rFonts w:ascii="Trebuchet MS" w:hAnsi="Trebuchet MS"/>
          <w:i/>
          <w:color w:val="78A22E"/>
          <w:spacing w:val="-9"/>
          <w:sz w:val="18"/>
        </w:rPr>
        <w:t> </w:t>
      </w:r>
      <w:r>
        <w:rPr>
          <w:rFonts w:ascii="Trebuchet MS" w:hAnsi="Trebuchet MS"/>
          <w:i/>
          <w:color w:val="78A22E"/>
          <w:sz w:val="18"/>
        </w:rPr>
        <w:t>II.12.</w:t>
      </w:r>
      <w:r>
        <w:rPr>
          <w:rFonts w:ascii="Trebuchet MS" w:hAnsi="Trebuchet MS"/>
          <w:i/>
          <w:color w:val="78A22E"/>
          <w:spacing w:val="-9"/>
          <w:sz w:val="18"/>
        </w:rPr>
        <w:t> </w:t>
      </w:r>
      <w:r>
        <w:rPr>
          <w:rFonts w:ascii="Trebuchet MS" w:hAnsi="Trebuchet MS"/>
          <w:i/>
          <w:color w:val="78A22E"/>
          <w:sz w:val="18"/>
        </w:rPr>
        <w:t>obkrožili</w:t>
      </w:r>
      <w:r>
        <w:rPr>
          <w:rFonts w:ascii="Trebuchet MS" w:hAnsi="Trebuchet MS"/>
          <w:i/>
          <w:color w:val="78A22E"/>
          <w:spacing w:val="-9"/>
          <w:sz w:val="18"/>
        </w:rPr>
        <w:t> </w:t>
      </w:r>
      <w:r>
        <w:rPr>
          <w:rFonts w:ascii="Trebuchet MS" w:hAnsi="Trebuchet MS"/>
          <w:i/>
          <w:color w:val="78A22E"/>
          <w:sz w:val="18"/>
        </w:rPr>
        <w:t>DA</w:t>
      </w:r>
      <w:r>
        <w:rPr>
          <w:color w:val="78A22E"/>
          <w:sz w:val="18"/>
        </w:rPr>
        <w:t>) </w:t>
      </w:r>
      <w:r>
        <w:rPr>
          <w:color w:val="78A22E"/>
          <w:position w:val="-4"/>
          <w:sz w:val="18"/>
        </w:rPr>
        <w:drawing>
          <wp:inline distT="0" distB="0" distL="0" distR="0">
            <wp:extent cx="127000" cy="127000"/>
            <wp:effectExtent l="0" t="0" r="0" b="0"/>
            <wp:docPr id="246" name="Image 246"/>
            <wp:cNvGraphicFramePr>
              <a:graphicFrameLocks/>
            </wp:cNvGraphicFramePr>
            <a:graphic>
              <a:graphicData uri="http://schemas.openxmlformats.org/drawingml/2006/picture">
                <pic:pic>
                  <pic:nvPicPr>
                    <pic:cNvPr id="246" name="Image 246"/>
                    <pic:cNvPicPr/>
                  </pic:nvPicPr>
                  <pic:blipFill>
                    <a:blip r:embed="rId14" cstate="print"/>
                    <a:stretch>
                      <a:fillRect/>
                    </a:stretch>
                  </pic:blipFill>
                  <pic:spPr>
                    <a:xfrm>
                      <a:off x="0" y="0"/>
                      <a:ext cx="127000" cy="127000"/>
                    </a:xfrm>
                    <a:prstGeom prst="rect">
                      <a:avLst/>
                    </a:prstGeom>
                  </pic:spPr>
                </pic:pic>
              </a:graphicData>
            </a:graphic>
          </wp:inline>
        </w:drawing>
      </w:r>
      <w:r>
        <w:rPr>
          <w:color w:val="78A22E"/>
          <w:position w:val="-4"/>
          <w:sz w:val="18"/>
        </w:rPr>
      </w:r>
      <w:r>
        <w:rPr>
          <w:rFonts w:ascii="Times New Roman" w:hAnsi="Times New Roman"/>
          <w:color w:val="78A22E"/>
          <w:spacing w:val="80"/>
          <w:w w:val="150"/>
          <w:sz w:val="18"/>
        </w:rPr>
        <w:t> </w:t>
      </w:r>
      <w:r>
        <w:rPr>
          <w:color w:val="78A22E"/>
          <w:sz w:val="18"/>
        </w:rPr>
        <w:t>kreditno</w:t>
      </w:r>
      <w:r>
        <w:rPr>
          <w:color w:val="78A22E"/>
          <w:spacing w:val="-2"/>
          <w:sz w:val="18"/>
        </w:rPr>
        <w:t> </w:t>
      </w:r>
      <w:r>
        <w:rPr>
          <w:color w:val="78A22E"/>
          <w:sz w:val="18"/>
        </w:rPr>
        <w:t>pogodbo</w:t>
      </w:r>
      <w:r>
        <w:rPr>
          <w:color w:val="78A22E"/>
          <w:spacing w:val="-2"/>
          <w:sz w:val="18"/>
        </w:rPr>
        <w:t> </w:t>
      </w:r>
      <w:r>
        <w:rPr>
          <w:color w:val="78A22E"/>
          <w:sz w:val="18"/>
        </w:rPr>
        <w:t>(</w:t>
      </w:r>
      <w:r>
        <w:rPr>
          <w:rFonts w:ascii="Trebuchet MS" w:hAnsi="Trebuchet MS"/>
          <w:i/>
          <w:color w:val="78A22E"/>
          <w:sz w:val="18"/>
        </w:rPr>
        <w:t>samo v primeru, da ste pri točki II.13. obkrožili DA</w:t>
      </w:r>
      <w:r>
        <w:rPr>
          <w:color w:val="78A22E"/>
          <w:sz w:val="18"/>
        </w:rPr>
        <w:t>)</w:t>
      </w:r>
    </w:p>
    <w:p>
      <w:pPr>
        <w:spacing w:line="376" w:lineRule="auto" w:before="0"/>
        <w:ind w:left="482" w:right="3106" w:hanging="6"/>
        <w:jc w:val="left"/>
        <w:rPr>
          <w:sz w:val="18"/>
        </w:rPr>
      </w:pPr>
      <w:r>
        <w:rPr>
          <w:position w:val="-4"/>
        </w:rPr>
        <w:drawing>
          <wp:inline distT="0" distB="0" distL="0" distR="0">
            <wp:extent cx="129057" cy="127000"/>
            <wp:effectExtent l="0" t="0" r="0" b="0"/>
            <wp:docPr id="247" name="Image 247"/>
            <wp:cNvGraphicFramePr>
              <a:graphicFrameLocks/>
            </wp:cNvGraphicFramePr>
            <a:graphic>
              <a:graphicData uri="http://schemas.openxmlformats.org/drawingml/2006/picture">
                <pic:pic>
                  <pic:nvPicPr>
                    <pic:cNvPr id="247" name="Image 247"/>
                    <pic:cNvPicPr/>
                  </pic:nvPicPr>
                  <pic:blipFill>
                    <a:blip r:embed="rId15" cstate="print"/>
                    <a:stretch>
                      <a:fillRect/>
                    </a:stretch>
                  </pic:blipFill>
                  <pic:spPr>
                    <a:xfrm>
                      <a:off x="0" y="0"/>
                      <a:ext cx="129057" cy="127000"/>
                    </a:xfrm>
                    <a:prstGeom prst="rect">
                      <a:avLst/>
                    </a:prstGeom>
                  </pic:spPr>
                </pic:pic>
              </a:graphicData>
            </a:graphic>
          </wp:inline>
        </w:drawing>
      </w:r>
      <w:r>
        <w:rPr>
          <w:position w:val="-4"/>
        </w:rPr>
      </w:r>
      <w:r>
        <w:rPr>
          <w:rFonts w:ascii="Times New Roman" w:hAnsi="Times New Roman"/>
          <w:spacing w:val="80"/>
          <w:w w:val="150"/>
          <w:sz w:val="20"/>
        </w:rPr>
        <w:t> </w:t>
      </w:r>
      <w:r>
        <w:rPr>
          <w:color w:val="78A22E"/>
          <w:sz w:val="18"/>
        </w:rPr>
        <w:t>dokazilo</w:t>
      </w:r>
      <w:r>
        <w:rPr>
          <w:color w:val="78A22E"/>
          <w:spacing w:val="-1"/>
          <w:sz w:val="18"/>
        </w:rPr>
        <w:t> </w:t>
      </w:r>
      <w:r>
        <w:rPr>
          <w:color w:val="78A22E"/>
          <w:sz w:val="18"/>
        </w:rPr>
        <w:t>o</w:t>
      </w:r>
      <w:r>
        <w:rPr>
          <w:color w:val="78A22E"/>
          <w:spacing w:val="-1"/>
          <w:sz w:val="18"/>
        </w:rPr>
        <w:t> </w:t>
      </w:r>
      <w:r>
        <w:rPr>
          <w:color w:val="78A22E"/>
          <w:sz w:val="18"/>
        </w:rPr>
        <w:t>začetku</w:t>
      </w:r>
      <w:r>
        <w:rPr>
          <w:color w:val="78A22E"/>
          <w:spacing w:val="-1"/>
          <w:sz w:val="18"/>
        </w:rPr>
        <w:t> </w:t>
      </w:r>
      <w:r>
        <w:rPr>
          <w:color w:val="78A22E"/>
          <w:sz w:val="18"/>
        </w:rPr>
        <w:t>ločitvenega</w:t>
      </w:r>
      <w:r>
        <w:rPr>
          <w:color w:val="78A22E"/>
          <w:spacing w:val="-1"/>
          <w:sz w:val="18"/>
        </w:rPr>
        <w:t> </w:t>
      </w:r>
      <w:r>
        <w:rPr>
          <w:color w:val="78A22E"/>
          <w:sz w:val="18"/>
        </w:rPr>
        <w:t>postopka</w:t>
      </w:r>
      <w:r>
        <w:rPr>
          <w:color w:val="78A22E"/>
          <w:spacing w:val="-1"/>
          <w:sz w:val="18"/>
        </w:rPr>
        <w:t> </w:t>
      </w:r>
      <w:r>
        <w:rPr>
          <w:color w:val="78A22E"/>
          <w:sz w:val="18"/>
        </w:rPr>
        <w:t>–</w:t>
      </w:r>
      <w:r>
        <w:rPr>
          <w:color w:val="78A22E"/>
          <w:spacing w:val="-1"/>
          <w:sz w:val="18"/>
        </w:rPr>
        <w:t> </w:t>
      </w:r>
      <w:r>
        <w:rPr>
          <w:color w:val="78A22E"/>
          <w:sz w:val="18"/>
        </w:rPr>
        <w:t>tožbo</w:t>
      </w:r>
      <w:r>
        <w:rPr>
          <w:color w:val="78A22E"/>
          <w:spacing w:val="-1"/>
          <w:sz w:val="18"/>
        </w:rPr>
        <w:t> </w:t>
      </w:r>
      <w:r>
        <w:rPr>
          <w:color w:val="78A22E"/>
          <w:sz w:val="18"/>
        </w:rPr>
        <w:t>(</w:t>
      </w:r>
      <w:r>
        <w:rPr>
          <w:rFonts w:ascii="Trebuchet MS" w:hAnsi="Trebuchet MS"/>
          <w:i/>
          <w:color w:val="78A22E"/>
          <w:sz w:val="18"/>
        </w:rPr>
        <w:t>samo, če ste v ločitvenem postopku</w:t>
      </w:r>
      <w:r>
        <w:rPr>
          <w:color w:val="78A22E"/>
          <w:sz w:val="18"/>
        </w:rPr>
        <w:t>) </w:t>
      </w:r>
      <w:r>
        <w:rPr>
          <w:color w:val="78A22E"/>
          <w:position w:val="-4"/>
          <w:sz w:val="18"/>
        </w:rPr>
        <w:drawing>
          <wp:inline distT="0" distB="0" distL="0" distR="0">
            <wp:extent cx="126999" cy="126999"/>
            <wp:effectExtent l="0" t="0" r="0" b="0"/>
            <wp:docPr id="248" name="Image 248"/>
            <wp:cNvGraphicFramePr>
              <a:graphicFrameLocks/>
            </wp:cNvGraphicFramePr>
            <a:graphic>
              <a:graphicData uri="http://schemas.openxmlformats.org/drawingml/2006/picture">
                <pic:pic>
                  <pic:nvPicPr>
                    <pic:cNvPr id="248" name="Image 248"/>
                    <pic:cNvPicPr/>
                  </pic:nvPicPr>
                  <pic:blipFill>
                    <a:blip r:embed="rId11" cstate="print"/>
                    <a:stretch>
                      <a:fillRect/>
                    </a:stretch>
                  </pic:blipFill>
                  <pic:spPr>
                    <a:xfrm>
                      <a:off x="0" y="0"/>
                      <a:ext cx="126999" cy="126999"/>
                    </a:xfrm>
                    <a:prstGeom prst="rect">
                      <a:avLst/>
                    </a:prstGeom>
                  </pic:spPr>
                </pic:pic>
              </a:graphicData>
            </a:graphic>
          </wp:inline>
        </w:drawing>
      </w:r>
      <w:r>
        <w:rPr>
          <w:color w:val="78A22E"/>
          <w:position w:val="-4"/>
          <w:sz w:val="18"/>
        </w:rPr>
      </w:r>
      <w:r>
        <w:rPr>
          <w:rFonts w:ascii="Times New Roman" w:hAnsi="Times New Roman"/>
          <w:color w:val="78A22E"/>
          <w:spacing w:val="80"/>
          <w:w w:val="150"/>
          <w:sz w:val="18"/>
        </w:rPr>
        <w:t> </w:t>
      </w:r>
      <w:r>
        <w:rPr>
          <w:color w:val="78A22E"/>
          <w:sz w:val="18"/>
        </w:rPr>
        <w:t>dokazilo</w:t>
      </w:r>
      <w:r>
        <w:rPr>
          <w:color w:val="78A22E"/>
          <w:spacing w:val="-2"/>
          <w:sz w:val="18"/>
        </w:rPr>
        <w:t> </w:t>
      </w:r>
      <w:r>
        <w:rPr>
          <w:color w:val="78A22E"/>
          <w:sz w:val="18"/>
        </w:rPr>
        <w:t>o</w:t>
      </w:r>
      <w:r>
        <w:rPr>
          <w:color w:val="78A22E"/>
          <w:spacing w:val="-2"/>
          <w:sz w:val="18"/>
        </w:rPr>
        <w:t> </w:t>
      </w:r>
      <w:r>
        <w:rPr>
          <w:color w:val="78A22E"/>
          <w:sz w:val="18"/>
        </w:rPr>
        <w:t>okoliščinah</w:t>
      </w:r>
      <w:r>
        <w:rPr>
          <w:color w:val="78A22E"/>
          <w:spacing w:val="-2"/>
          <w:sz w:val="18"/>
        </w:rPr>
        <w:t> </w:t>
      </w:r>
      <w:r>
        <w:rPr>
          <w:color w:val="78A22E"/>
          <w:sz w:val="18"/>
        </w:rPr>
        <w:t>(</w:t>
      </w:r>
      <w:r>
        <w:rPr>
          <w:rFonts w:ascii="Trebuchet MS" w:hAnsi="Trebuchet MS"/>
          <w:i/>
          <w:color w:val="78A22E"/>
          <w:sz w:val="18"/>
        </w:rPr>
        <w:t>samo v primeru, da ste pri točki II.5. obkrožili DA</w:t>
      </w:r>
      <w:r>
        <w:rPr>
          <w:color w:val="78A22E"/>
          <w:sz w:val="18"/>
        </w:rPr>
        <w:t>)</w:t>
      </w:r>
    </w:p>
    <w:p>
      <w:pPr>
        <w:spacing w:line="393" w:lineRule="auto" w:before="1"/>
        <w:ind w:left="845" w:right="406" w:firstLine="0"/>
        <w:jc w:val="left"/>
        <w:rPr>
          <w:sz w:val="18"/>
        </w:rPr>
      </w:pPr>
      <w:r>
        <w:rPr/>
        <mc:AlternateContent>
          <mc:Choice Requires="wps">
            <w:drawing>
              <wp:anchor distT="0" distB="0" distL="0" distR="0" allowOverlap="1" layoutInCell="1" locked="0" behindDoc="0" simplePos="0" relativeHeight="15743488">
                <wp:simplePos x="0" y="0"/>
                <wp:positionH relativeFrom="page">
                  <wp:posOffset>387946</wp:posOffset>
                </wp:positionH>
                <wp:positionV relativeFrom="paragraph">
                  <wp:posOffset>25059</wp:posOffset>
                </wp:positionV>
                <wp:extent cx="133350" cy="127000"/>
                <wp:effectExtent l="0" t="0" r="0" b="0"/>
                <wp:wrapNone/>
                <wp:docPr id="249" name="Group 249"/>
                <wp:cNvGraphicFramePr>
                  <a:graphicFrameLocks/>
                </wp:cNvGraphicFramePr>
                <a:graphic>
                  <a:graphicData uri="http://schemas.microsoft.com/office/word/2010/wordprocessingGroup">
                    <wpg:wgp>
                      <wpg:cNvPr id="249" name="Group 249"/>
                      <wpg:cNvGrpSpPr/>
                      <wpg:grpSpPr>
                        <a:xfrm>
                          <a:off x="0" y="0"/>
                          <a:ext cx="133350" cy="127000"/>
                          <a:chExt cx="133350" cy="127000"/>
                        </a:xfrm>
                      </wpg:grpSpPr>
                      <wps:wsp>
                        <wps:cNvPr id="250" name="Graphic 250"/>
                        <wps:cNvSpPr/>
                        <wps:spPr>
                          <a:xfrm>
                            <a:off x="26212" y="3162"/>
                            <a:ext cx="105410" cy="105410"/>
                          </a:xfrm>
                          <a:custGeom>
                            <a:avLst/>
                            <a:gdLst/>
                            <a:ahLst/>
                            <a:cxnLst/>
                            <a:rect l="l" t="t" r="r" b="b"/>
                            <a:pathLst>
                              <a:path w="105410" h="105410">
                                <a:moveTo>
                                  <a:pt x="105143" y="0"/>
                                </a:moveTo>
                                <a:lnTo>
                                  <a:pt x="0" y="0"/>
                                </a:lnTo>
                                <a:lnTo>
                                  <a:pt x="0" y="105206"/>
                                </a:lnTo>
                                <a:lnTo>
                                  <a:pt x="105143" y="105206"/>
                                </a:lnTo>
                                <a:lnTo>
                                  <a:pt x="105143" y="0"/>
                                </a:lnTo>
                                <a:close/>
                              </a:path>
                            </a:pathLst>
                          </a:custGeom>
                          <a:ln w="3174">
                            <a:solidFill>
                              <a:srgbClr val="78A22E"/>
                            </a:solidFill>
                            <a:prstDash val="solid"/>
                          </a:ln>
                        </wps:spPr>
                        <wps:bodyPr wrap="square" lIns="0" tIns="0" rIns="0" bIns="0" rtlCol="0">
                          <a:prstTxWarp prst="textNoShape">
                            <a:avLst/>
                          </a:prstTxWarp>
                          <a:noAutofit/>
                        </wps:bodyPr>
                      </wps:wsp>
                      <pic:pic>
                        <pic:nvPicPr>
                          <pic:cNvPr id="251" name="Image 251"/>
                          <pic:cNvPicPr/>
                        </pic:nvPicPr>
                        <pic:blipFill>
                          <a:blip r:embed="rId16" cstate="print"/>
                          <a:stretch>
                            <a:fillRect/>
                          </a:stretch>
                        </pic:blipFill>
                        <pic:spPr>
                          <a:xfrm>
                            <a:off x="0" y="0"/>
                            <a:ext cx="127000" cy="127000"/>
                          </a:xfrm>
                          <a:prstGeom prst="rect">
                            <a:avLst/>
                          </a:prstGeom>
                        </pic:spPr>
                      </pic:pic>
                    </wpg:wgp>
                  </a:graphicData>
                </a:graphic>
              </wp:anchor>
            </w:drawing>
          </mc:Choice>
          <mc:Fallback>
            <w:pict>
              <v:group style="position:absolute;margin-left:30.547001pt;margin-top:1.973179pt;width:10.5pt;height:10pt;mso-position-horizontal-relative:page;mso-position-vertical-relative:paragraph;z-index:15743488" id="docshapegroup39" coordorigin="611,39" coordsize="210,200">
                <v:rect style="position:absolute;left:652;top:44;width:166;height:166" id="docshape40" filled="false" stroked="true" strokeweight=".25pt" strokecolor="#78a22e">
                  <v:stroke dashstyle="solid"/>
                </v:rect>
                <v:shape style="position:absolute;left:610;top:39;width:200;height:200" type="#_x0000_t75" id="docshape41" stroked="false">
                  <v:imagedata r:id="rId16" o:title=""/>
                </v:shape>
                <w10:wrap type="none"/>
              </v:group>
            </w:pict>
          </mc:Fallback>
        </mc:AlternateContent>
      </w:r>
      <w:r>
        <w:rPr/>
        <mc:AlternateContent>
          <mc:Choice Requires="wps">
            <w:drawing>
              <wp:anchor distT="0" distB="0" distL="0" distR="0" allowOverlap="1" layoutInCell="1" locked="0" behindDoc="0" simplePos="0" relativeHeight="15744000">
                <wp:simplePos x="0" y="0"/>
                <wp:positionH relativeFrom="page">
                  <wp:posOffset>387807</wp:posOffset>
                </wp:positionH>
                <wp:positionV relativeFrom="paragraph">
                  <wp:posOffset>255234</wp:posOffset>
                </wp:positionV>
                <wp:extent cx="133350" cy="134620"/>
                <wp:effectExtent l="0" t="0" r="0" b="0"/>
                <wp:wrapNone/>
                <wp:docPr id="252" name="Group 252"/>
                <wp:cNvGraphicFramePr>
                  <a:graphicFrameLocks/>
                </wp:cNvGraphicFramePr>
                <a:graphic>
                  <a:graphicData uri="http://schemas.microsoft.com/office/word/2010/wordprocessingGroup">
                    <wpg:wgp>
                      <wpg:cNvPr id="252" name="Group 252"/>
                      <wpg:cNvGrpSpPr/>
                      <wpg:grpSpPr>
                        <a:xfrm>
                          <a:off x="0" y="0"/>
                          <a:ext cx="133350" cy="134620"/>
                          <a:chExt cx="133350" cy="134620"/>
                        </a:xfrm>
                      </wpg:grpSpPr>
                      <wps:wsp>
                        <wps:cNvPr id="253" name="Graphic 253"/>
                        <wps:cNvSpPr/>
                        <wps:spPr>
                          <a:xfrm>
                            <a:off x="26352" y="1587"/>
                            <a:ext cx="105410" cy="105410"/>
                          </a:xfrm>
                          <a:custGeom>
                            <a:avLst/>
                            <a:gdLst/>
                            <a:ahLst/>
                            <a:cxnLst/>
                            <a:rect l="l" t="t" r="r" b="b"/>
                            <a:pathLst>
                              <a:path w="105410" h="105410">
                                <a:moveTo>
                                  <a:pt x="105143" y="0"/>
                                </a:moveTo>
                                <a:lnTo>
                                  <a:pt x="0" y="0"/>
                                </a:lnTo>
                                <a:lnTo>
                                  <a:pt x="0" y="105206"/>
                                </a:lnTo>
                                <a:lnTo>
                                  <a:pt x="105143" y="105206"/>
                                </a:lnTo>
                                <a:lnTo>
                                  <a:pt x="105143" y="0"/>
                                </a:lnTo>
                                <a:close/>
                              </a:path>
                            </a:pathLst>
                          </a:custGeom>
                          <a:ln w="3174">
                            <a:solidFill>
                              <a:srgbClr val="78A22E"/>
                            </a:solidFill>
                            <a:prstDash val="solid"/>
                          </a:ln>
                        </wps:spPr>
                        <wps:bodyPr wrap="square" lIns="0" tIns="0" rIns="0" bIns="0" rtlCol="0">
                          <a:prstTxWarp prst="textNoShape">
                            <a:avLst/>
                          </a:prstTxWarp>
                          <a:noAutofit/>
                        </wps:bodyPr>
                      </wps:wsp>
                      <pic:pic>
                        <pic:nvPicPr>
                          <pic:cNvPr id="254" name="Image 254"/>
                          <pic:cNvPicPr/>
                        </pic:nvPicPr>
                        <pic:blipFill>
                          <a:blip r:embed="rId16" cstate="print"/>
                          <a:stretch>
                            <a:fillRect/>
                          </a:stretch>
                        </pic:blipFill>
                        <pic:spPr>
                          <a:xfrm>
                            <a:off x="0" y="7391"/>
                            <a:ext cx="127000" cy="127000"/>
                          </a:xfrm>
                          <a:prstGeom prst="rect">
                            <a:avLst/>
                          </a:prstGeom>
                        </pic:spPr>
                      </pic:pic>
                    </wpg:wgp>
                  </a:graphicData>
                </a:graphic>
              </wp:anchor>
            </w:drawing>
          </mc:Choice>
          <mc:Fallback>
            <w:pict>
              <v:group style="position:absolute;margin-left:30.535999pt;margin-top:20.097181pt;width:10.5pt;height:10.6pt;mso-position-horizontal-relative:page;mso-position-vertical-relative:paragraph;z-index:15744000" id="docshapegroup42" coordorigin="611,402" coordsize="210,212">
                <v:rect style="position:absolute;left:652;top:404;width:166;height:166" id="docshape43" filled="false" stroked="true" strokeweight=".25pt" strokecolor="#78a22e">
                  <v:stroke dashstyle="solid"/>
                </v:rect>
                <v:shape style="position:absolute;left:610;top:413;width:200;height:200" type="#_x0000_t75" id="docshape44" stroked="false">
                  <v:imagedata r:id="rId16" o:title=""/>
                </v:shape>
                <w10:wrap type="none"/>
              </v:group>
            </w:pict>
          </mc:Fallback>
        </mc:AlternateContent>
      </w:r>
      <w:r>
        <w:rPr>
          <w:color w:val="78A22E"/>
          <w:sz w:val="18"/>
        </w:rPr>
        <w:t>fotokopija</w:t>
      </w:r>
      <w:r>
        <w:rPr>
          <w:color w:val="78A22E"/>
          <w:spacing w:val="-12"/>
          <w:sz w:val="18"/>
        </w:rPr>
        <w:t> </w:t>
      </w:r>
      <w:r>
        <w:rPr>
          <w:color w:val="78A22E"/>
          <w:sz w:val="18"/>
        </w:rPr>
        <w:t>pogodbe</w:t>
      </w:r>
      <w:r>
        <w:rPr>
          <w:color w:val="78A22E"/>
          <w:spacing w:val="-12"/>
          <w:sz w:val="18"/>
        </w:rPr>
        <w:t> </w:t>
      </w:r>
      <w:r>
        <w:rPr>
          <w:color w:val="78A22E"/>
          <w:sz w:val="18"/>
        </w:rPr>
        <w:t>o</w:t>
      </w:r>
      <w:r>
        <w:rPr>
          <w:color w:val="78A22E"/>
          <w:spacing w:val="-12"/>
          <w:sz w:val="18"/>
        </w:rPr>
        <w:t> </w:t>
      </w:r>
      <w:r>
        <w:rPr>
          <w:color w:val="78A22E"/>
          <w:sz w:val="18"/>
        </w:rPr>
        <w:t>opravljanju</w:t>
      </w:r>
      <w:r>
        <w:rPr>
          <w:color w:val="78A22E"/>
          <w:spacing w:val="-12"/>
          <w:sz w:val="18"/>
        </w:rPr>
        <w:t> </w:t>
      </w:r>
      <w:r>
        <w:rPr>
          <w:color w:val="78A22E"/>
          <w:sz w:val="18"/>
        </w:rPr>
        <w:t>volonterskega</w:t>
      </w:r>
      <w:r>
        <w:rPr>
          <w:color w:val="78A22E"/>
          <w:spacing w:val="-12"/>
          <w:sz w:val="18"/>
        </w:rPr>
        <w:t> </w:t>
      </w:r>
      <w:r>
        <w:rPr>
          <w:color w:val="78A22E"/>
          <w:sz w:val="18"/>
        </w:rPr>
        <w:t>pripravništva</w:t>
      </w:r>
      <w:r>
        <w:rPr>
          <w:color w:val="78A22E"/>
          <w:spacing w:val="-12"/>
          <w:sz w:val="18"/>
        </w:rPr>
        <w:t> </w:t>
      </w:r>
      <w:r>
        <w:rPr>
          <w:color w:val="78A22E"/>
          <w:sz w:val="18"/>
        </w:rPr>
        <w:t>(</w:t>
      </w:r>
      <w:r>
        <w:rPr>
          <w:rFonts w:ascii="Trebuchet MS" w:hAnsi="Trebuchet MS"/>
          <w:i/>
          <w:color w:val="78A22E"/>
          <w:sz w:val="18"/>
        </w:rPr>
        <w:t>samo</w:t>
      </w:r>
      <w:r>
        <w:rPr>
          <w:rFonts w:ascii="Trebuchet MS" w:hAnsi="Trebuchet MS"/>
          <w:i/>
          <w:color w:val="78A22E"/>
          <w:spacing w:val="-10"/>
          <w:sz w:val="18"/>
        </w:rPr>
        <w:t> </w:t>
      </w:r>
      <w:r>
        <w:rPr>
          <w:rFonts w:ascii="Trebuchet MS" w:hAnsi="Trebuchet MS"/>
          <w:i/>
          <w:color w:val="78A22E"/>
          <w:sz w:val="18"/>
        </w:rPr>
        <w:t>v</w:t>
      </w:r>
      <w:r>
        <w:rPr>
          <w:rFonts w:ascii="Trebuchet MS" w:hAnsi="Trebuchet MS"/>
          <w:i/>
          <w:color w:val="78A22E"/>
          <w:spacing w:val="-10"/>
          <w:sz w:val="18"/>
        </w:rPr>
        <w:t> </w:t>
      </w:r>
      <w:r>
        <w:rPr>
          <w:rFonts w:ascii="Trebuchet MS" w:hAnsi="Trebuchet MS"/>
          <w:i/>
          <w:color w:val="78A22E"/>
          <w:sz w:val="18"/>
        </w:rPr>
        <w:t>primeru,</w:t>
      </w:r>
      <w:r>
        <w:rPr>
          <w:rFonts w:ascii="Trebuchet MS" w:hAnsi="Trebuchet MS"/>
          <w:i/>
          <w:color w:val="78A22E"/>
          <w:spacing w:val="-10"/>
          <w:sz w:val="18"/>
        </w:rPr>
        <w:t> </w:t>
      </w:r>
      <w:r>
        <w:rPr>
          <w:rFonts w:ascii="Trebuchet MS" w:hAnsi="Trebuchet MS"/>
          <w:i/>
          <w:color w:val="78A22E"/>
          <w:sz w:val="18"/>
        </w:rPr>
        <w:t>če</w:t>
      </w:r>
      <w:r>
        <w:rPr>
          <w:rFonts w:ascii="Trebuchet MS" w:hAnsi="Trebuchet MS"/>
          <w:i/>
          <w:color w:val="78A22E"/>
          <w:spacing w:val="-10"/>
          <w:sz w:val="18"/>
        </w:rPr>
        <w:t> </w:t>
      </w:r>
      <w:r>
        <w:rPr>
          <w:rFonts w:ascii="Trebuchet MS" w:hAnsi="Trebuchet MS"/>
          <w:i/>
          <w:color w:val="78A22E"/>
          <w:sz w:val="18"/>
        </w:rPr>
        <w:t>ste</w:t>
      </w:r>
      <w:r>
        <w:rPr>
          <w:rFonts w:ascii="Trebuchet MS" w:hAnsi="Trebuchet MS"/>
          <w:i/>
          <w:color w:val="78A22E"/>
          <w:spacing w:val="-10"/>
          <w:sz w:val="18"/>
        </w:rPr>
        <w:t> </w:t>
      </w:r>
      <w:r>
        <w:rPr>
          <w:rFonts w:ascii="Trebuchet MS" w:hAnsi="Trebuchet MS"/>
          <w:i/>
          <w:color w:val="78A22E"/>
          <w:sz w:val="18"/>
        </w:rPr>
        <w:t>pri</w:t>
      </w:r>
      <w:r>
        <w:rPr>
          <w:rFonts w:ascii="Trebuchet MS" w:hAnsi="Trebuchet MS"/>
          <w:i/>
          <w:color w:val="78A22E"/>
          <w:spacing w:val="-10"/>
          <w:sz w:val="18"/>
        </w:rPr>
        <w:t> </w:t>
      </w:r>
      <w:r>
        <w:rPr>
          <w:rFonts w:ascii="Trebuchet MS" w:hAnsi="Trebuchet MS"/>
          <w:i/>
          <w:color w:val="78A22E"/>
          <w:sz w:val="18"/>
        </w:rPr>
        <w:t>točki</w:t>
      </w:r>
      <w:r>
        <w:rPr>
          <w:rFonts w:ascii="Trebuchet MS" w:hAnsi="Trebuchet MS"/>
          <w:i/>
          <w:color w:val="78A22E"/>
          <w:spacing w:val="-10"/>
          <w:sz w:val="18"/>
        </w:rPr>
        <w:t> </w:t>
      </w:r>
      <w:r>
        <w:rPr>
          <w:rFonts w:ascii="Trebuchet MS" w:hAnsi="Trebuchet MS"/>
          <w:i/>
          <w:color w:val="78A22E"/>
          <w:sz w:val="18"/>
        </w:rPr>
        <w:t>II.15.</w:t>
      </w:r>
      <w:r>
        <w:rPr>
          <w:rFonts w:ascii="Trebuchet MS" w:hAnsi="Trebuchet MS"/>
          <w:i/>
          <w:color w:val="78A22E"/>
          <w:spacing w:val="-10"/>
          <w:sz w:val="18"/>
        </w:rPr>
        <w:t> </w:t>
      </w:r>
      <w:r>
        <w:rPr>
          <w:rFonts w:ascii="Trebuchet MS" w:hAnsi="Trebuchet MS"/>
          <w:i/>
          <w:color w:val="78A22E"/>
          <w:sz w:val="18"/>
        </w:rPr>
        <w:t>obkrožili</w:t>
      </w:r>
      <w:r>
        <w:rPr>
          <w:rFonts w:ascii="Trebuchet MS" w:hAnsi="Trebuchet MS"/>
          <w:i/>
          <w:color w:val="78A22E"/>
          <w:spacing w:val="-10"/>
          <w:sz w:val="18"/>
        </w:rPr>
        <w:t> </w:t>
      </w:r>
      <w:r>
        <w:rPr>
          <w:rFonts w:ascii="Trebuchet MS" w:hAnsi="Trebuchet MS"/>
          <w:i/>
          <w:color w:val="78A22E"/>
          <w:sz w:val="18"/>
        </w:rPr>
        <w:t>DA</w:t>
      </w:r>
      <w:r>
        <w:rPr>
          <w:color w:val="78A22E"/>
          <w:sz w:val="18"/>
        </w:rPr>
        <w:t>) fotokopija pisnega dogovora o prostovoljskem delu (</w:t>
      </w:r>
      <w:r>
        <w:rPr>
          <w:rFonts w:ascii="Trebuchet MS" w:hAnsi="Trebuchet MS"/>
          <w:i/>
          <w:color w:val="78A22E"/>
          <w:sz w:val="18"/>
        </w:rPr>
        <w:t>samo v primeru, če ste pri točki II.16. obkrožili DA</w:t>
      </w:r>
      <w:r>
        <w:rPr>
          <w:color w:val="78A22E"/>
          <w:sz w:val="18"/>
        </w:rPr>
        <w:t>)</w:t>
      </w:r>
    </w:p>
    <w:p>
      <w:pPr>
        <w:spacing w:after="0" w:line="393" w:lineRule="auto"/>
        <w:jc w:val="left"/>
        <w:rPr>
          <w:sz w:val="18"/>
        </w:rPr>
        <w:sectPr>
          <w:pgSz w:w="11510" w:h="16840"/>
          <w:pgMar w:header="0" w:footer="201" w:top="560" w:bottom="420" w:left="140" w:right="340"/>
        </w:sectPr>
      </w:pPr>
    </w:p>
    <w:p>
      <w:pPr>
        <w:pStyle w:val="Heading1"/>
        <w:numPr>
          <w:ilvl w:val="0"/>
          <w:numId w:val="1"/>
        </w:numPr>
        <w:tabs>
          <w:tab w:pos="576" w:val="left" w:leader="none"/>
        </w:tabs>
        <w:spacing w:line="240" w:lineRule="auto" w:before="84" w:after="0"/>
        <w:ind w:left="576" w:right="0" w:hanging="213"/>
        <w:jc w:val="left"/>
      </w:pPr>
      <w:r>
        <w:rPr>
          <w:color w:val="78A22E"/>
          <w:spacing w:val="-2"/>
        </w:rPr>
        <w:t>IZJAVA</w:t>
      </w:r>
    </w:p>
    <w:p>
      <w:pPr>
        <w:pStyle w:val="BodyText"/>
        <w:spacing w:before="12"/>
        <w:rPr>
          <w:rFonts w:ascii="Arial"/>
          <w:b/>
          <w:sz w:val="18"/>
        </w:rPr>
      </w:pPr>
    </w:p>
    <w:p>
      <w:pPr>
        <w:pStyle w:val="Heading2"/>
        <w:ind w:left="374"/>
      </w:pPr>
      <w:r>
        <w:rPr>
          <w:color w:val="78A22E"/>
        </w:rPr>
        <w:t>Vlagatelj</w:t>
      </w:r>
      <w:r>
        <w:rPr>
          <w:color w:val="78A22E"/>
          <w:spacing w:val="-9"/>
        </w:rPr>
        <w:t> </w:t>
      </w:r>
      <w:r>
        <w:rPr>
          <w:color w:val="78A22E"/>
        </w:rPr>
        <w:t>vloge</w:t>
      </w:r>
      <w:r>
        <w:rPr>
          <w:color w:val="78A22E"/>
          <w:spacing w:val="-8"/>
        </w:rPr>
        <w:t> </w:t>
      </w:r>
      <w:r>
        <w:rPr>
          <w:color w:val="78A22E"/>
          <w:spacing w:val="-2"/>
        </w:rPr>
        <w:t>izjavljam:</w:t>
      </w:r>
    </w:p>
    <w:p>
      <w:pPr>
        <w:pStyle w:val="ListParagraph"/>
        <w:numPr>
          <w:ilvl w:val="0"/>
          <w:numId w:val="2"/>
        </w:numPr>
        <w:tabs>
          <w:tab w:pos="580" w:val="left" w:leader="none"/>
        </w:tabs>
        <w:spacing w:line="249" w:lineRule="auto" w:before="158" w:after="0"/>
        <w:ind w:left="580" w:right="187" w:hanging="206"/>
        <w:jc w:val="both"/>
        <w:rPr>
          <w:rFonts w:ascii="Microsoft Sans Serif" w:hAnsi="Microsoft Sans Serif"/>
          <w:sz w:val="18"/>
        </w:rPr>
      </w:pPr>
      <w:r>
        <w:rPr>
          <w:color w:val="78A22E"/>
          <w:sz w:val="18"/>
        </w:rPr>
        <w:t>da so vsi podatki, ki sem jih navedel v vlogi, resnični, točni in popolni </w:t>
      </w:r>
      <w:r>
        <w:rPr>
          <w:rFonts w:ascii="Arial" w:hAnsi="Arial"/>
          <w:b/>
          <w:color w:val="78A22E"/>
          <w:sz w:val="18"/>
        </w:rPr>
        <w:t>in da za svojo izjavo prevzemam vso materialno in kazensko odgovornost</w:t>
      </w:r>
      <w:r>
        <w:rPr>
          <w:rFonts w:ascii="Microsoft Sans Serif" w:hAnsi="Microsoft Sans Serif"/>
          <w:color w:val="78A22E"/>
          <w:sz w:val="18"/>
        </w:rPr>
        <w:t>;</w:t>
      </w:r>
    </w:p>
    <w:p>
      <w:pPr>
        <w:pStyle w:val="ListParagraph"/>
        <w:numPr>
          <w:ilvl w:val="0"/>
          <w:numId w:val="2"/>
        </w:numPr>
        <w:tabs>
          <w:tab w:pos="578" w:val="left" w:leader="none"/>
          <w:tab w:pos="580" w:val="left" w:leader="none"/>
        </w:tabs>
        <w:spacing w:line="232" w:lineRule="auto" w:before="0" w:after="0"/>
        <w:ind w:left="580" w:right="187" w:hanging="208"/>
        <w:jc w:val="both"/>
        <w:rPr>
          <w:sz w:val="18"/>
        </w:rPr>
      </w:pPr>
      <w:r>
        <w:rPr>
          <w:color w:val="78A22E"/>
          <w:sz w:val="18"/>
        </w:rPr>
        <w:t>da si preživetja ne morem zagotoviti sam z delom, s pravicami iz dela ali zavarovanja, z dohodki iz premoženja in iz drugih virov oziroma z nadomestili ali prejemki po drugih predpisih ali s pomočjo tistih, ki so me dolžni preživljati, ali na drug način;</w:t>
      </w:r>
    </w:p>
    <w:p>
      <w:pPr>
        <w:pStyle w:val="ListParagraph"/>
        <w:numPr>
          <w:ilvl w:val="0"/>
          <w:numId w:val="2"/>
        </w:numPr>
        <w:tabs>
          <w:tab w:pos="579" w:val="left" w:leader="none"/>
        </w:tabs>
        <w:spacing w:line="232" w:lineRule="auto" w:before="0" w:after="0"/>
        <w:ind w:left="579" w:right="188" w:hanging="206"/>
        <w:jc w:val="both"/>
        <w:rPr>
          <w:sz w:val="18"/>
        </w:rPr>
      </w:pPr>
      <w:r>
        <w:rPr>
          <w:color w:val="78A22E"/>
          <w:sz w:val="18"/>
        </w:rPr>
        <w:t>da sem seznanjen/-a, da se za prejeto izredno denarno socialno pomoč iz 33., 34.a in 34.b člena Zakona o socialno-varstvenih prejemkih, dedovanje zapustnikovega premoženja ne omeji;</w:t>
      </w:r>
    </w:p>
    <w:p>
      <w:pPr>
        <w:pStyle w:val="ListParagraph"/>
        <w:numPr>
          <w:ilvl w:val="0"/>
          <w:numId w:val="2"/>
        </w:numPr>
        <w:tabs>
          <w:tab w:pos="574" w:val="left" w:leader="none"/>
          <w:tab w:pos="578" w:val="left" w:leader="none"/>
        </w:tabs>
        <w:spacing w:line="232" w:lineRule="auto" w:before="0" w:after="0"/>
        <w:ind w:left="574" w:right="188" w:hanging="202"/>
        <w:jc w:val="both"/>
        <w:rPr>
          <w:sz w:val="18"/>
        </w:rPr>
      </w:pPr>
      <w:r>
        <w:rPr/>
        <mc:AlternateContent>
          <mc:Choice Requires="wps">
            <w:drawing>
              <wp:anchor distT="0" distB="0" distL="0" distR="0" allowOverlap="1" layoutInCell="1" locked="0" behindDoc="1" simplePos="0" relativeHeight="486865408">
                <wp:simplePos x="0" y="0"/>
                <wp:positionH relativeFrom="page">
                  <wp:posOffset>3115259</wp:posOffset>
                </wp:positionH>
                <wp:positionV relativeFrom="paragraph">
                  <wp:posOffset>1546858</wp:posOffset>
                </wp:positionV>
                <wp:extent cx="1053465" cy="324485"/>
                <wp:effectExtent l="0" t="0" r="0" b="0"/>
                <wp:wrapNone/>
                <wp:docPr id="255" name="Group 255"/>
                <wp:cNvGraphicFramePr>
                  <a:graphicFrameLocks/>
                </wp:cNvGraphicFramePr>
                <a:graphic>
                  <a:graphicData uri="http://schemas.microsoft.com/office/word/2010/wordprocessingGroup">
                    <wpg:wgp>
                      <wpg:cNvPr id="255" name="Group 255"/>
                      <wpg:cNvGrpSpPr/>
                      <wpg:grpSpPr>
                        <a:xfrm>
                          <a:off x="0" y="0"/>
                          <a:ext cx="1053465" cy="324485"/>
                          <a:chExt cx="1053465" cy="324485"/>
                        </a:xfrm>
                      </wpg:grpSpPr>
                      <wps:wsp>
                        <wps:cNvPr id="256" name="Graphic 256"/>
                        <wps:cNvSpPr/>
                        <wps:spPr>
                          <a:xfrm>
                            <a:off x="12699" y="12699"/>
                            <a:ext cx="1028065" cy="299085"/>
                          </a:xfrm>
                          <a:custGeom>
                            <a:avLst/>
                            <a:gdLst/>
                            <a:ahLst/>
                            <a:cxnLst/>
                            <a:rect l="l" t="t" r="r" b="b"/>
                            <a:pathLst>
                              <a:path w="1028065" h="299085">
                                <a:moveTo>
                                  <a:pt x="1027747" y="0"/>
                                </a:moveTo>
                                <a:lnTo>
                                  <a:pt x="0" y="0"/>
                                </a:lnTo>
                                <a:lnTo>
                                  <a:pt x="0" y="298601"/>
                                </a:lnTo>
                                <a:lnTo>
                                  <a:pt x="12700" y="285901"/>
                                </a:lnTo>
                                <a:lnTo>
                                  <a:pt x="12700" y="12699"/>
                                </a:lnTo>
                                <a:lnTo>
                                  <a:pt x="1015047" y="12699"/>
                                </a:lnTo>
                                <a:lnTo>
                                  <a:pt x="1027747" y="0"/>
                                </a:lnTo>
                                <a:close/>
                              </a:path>
                            </a:pathLst>
                          </a:custGeom>
                          <a:solidFill>
                            <a:srgbClr val="7F7F7F"/>
                          </a:solidFill>
                        </wps:spPr>
                        <wps:bodyPr wrap="square" lIns="0" tIns="0" rIns="0" bIns="0" rtlCol="0">
                          <a:prstTxWarp prst="textNoShape">
                            <a:avLst/>
                          </a:prstTxWarp>
                          <a:noAutofit/>
                        </wps:bodyPr>
                      </wps:wsp>
                      <wps:wsp>
                        <wps:cNvPr id="257" name="Graphic 257"/>
                        <wps:cNvSpPr/>
                        <wps:spPr>
                          <a:xfrm>
                            <a:off x="12699" y="12699"/>
                            <a:ext cx="1028065" cy="299085"/>
                          </a:xfrm>
                          <a:custGeom>
                            <a:avLst/>
                            <a:gdLst/>
                            <a:ahLst/>
                            <a:cxnLst/>
                            <a:rect l="l" t="t" r="r" b="b"/>
                            <a:pathLst>
                              <a:path w="1028065" h="299085">
                                <a:moveTo>
                                  <a:pt x="1027747" y="0"/>
                                </a:moveTo>
                                <a:lnTo>
                                  <a:pt x="1015047" y="12699"/>
                                </a:lnTo>
                                <a:lnTo>
                                  <a:pt x="1015047" y="285901"/>
                                </a:lnTo>
                                <a:lnTo>
                                  <a:pt x="12700" y="285901"/>
                                </a:lnTo>
                                <a:lnTo>
                                  <a:pt x="0" y="298601"/>
                                </a:lnTo>
                                <a:lnTo>
                                  <a:pt x="1027747" y="298601"/>
                                </a:lnTo>
                                <a:lnTo>
                                  <a:pt x="1027747" y="0"/>
                                </a:lnTo>
                                <a:close/>
                              </a:path>
                            </a:pathLst>
                          </a:custGeom>
                          <a:solidFill>
                            <a:srgbClr val="BFBFBF"/>
                          </a:solidFill>
                        </wps:spPr>
                        <wps:bodyPr wrap="square" lIns="0" tIns="0" rIns="0" bIns="0" rtlCol="0">
                          <a:prstTxWarp prst="textNoShape">
                            <a:avLst/>
                          </a:prstTxWarp>
                          <a:noAutofit/>
                        </wps:bodyPr>
                      </wps:wsp>
                      <wps:wsp>
                        <wps:cNvPr id="258" name="Graphic 258"/>
                        <wps:cNvSpPr/>
                        <wps:spPr>
                          <a:xfrm>
                            <a:off x="6349" y="6349"/>
                            <a:ext cx="1040765" cy="311785"/>
                          </a:xfrm>
                          <a:custGeom>
                            <a:avLst/>
                            <a:gdLst/>
                            <a:ahLst/>
                            <a:cxnLst/>
                            <a:rect l="l" t="t" r="r" b="b"/>
                            <a:pathLst>
                              <a:path w="1040765" h="311785">
                                <a:moveTo>
                                  <a:pt x="0" y="311301"/>
                                </a:moveTo>
                                <a:lnTo>
                                  <a:pt x="1040447" y="311301"/>
                                </a:lnTo>
                                <a:lnTo>
                                  <a:pt x="1040447" y="0"/>
                                </a:lnTo>
                                <a:lnTo>
                                  <a:pt x="0" y="0"/>
                                </a:lnTo>
                                <a:lnTo>
                                  <a:pt x="0" y="311301"/>
                                </a:lnTo>
                                <a:close/>
                              </a:path>
                            </a:pathLst>
                          </a:custGeom>
                          <a:ln w="12699">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45.296005pt;margin-top:121.799896pt;width:82.95pt;height:25.55pt;mso-position-horizontal-relative:page;mso-position-vertical-relative:paragraph;z-index:-16451072" id="docshapegroup45" coordorigin="4906,2436" coordsize="1659,511">
                <v:shape style="position:absolute;left:4925;top:2456;width:1619;height:471" id="docshape46" coordorigin="4926,2456" coordsize="1619,471" path="m6544,2456l4926,2456,4926,2926,4946,2906,4946,2476,6524,2476,6544,2456xe" filled="true" fillcolor="#7f7f7f" stroked="false">
                  <v:path arrowok="t"/>
                  <v:fill type="solid"/>
                </v:shape>
                <v:shape style="position:absolute;left:4925;top:2456;width:1619;height:471" id="docshape47" coordorigin="4926,2456" coordsize="1619,471" path="m6544,2456l6524,2476,6524,2906,4946,2906,4926,2926,6544,2926,6544,2456xe" filled="true" fillcolor="#bfbfbf" stroked="false">
                  <v:path arrowok="t"/>
                  <v:fill type="solid"/>
                </v:shape>
                <v:rect style="position:absolute;left:4915;top:2446;width:1639;height:491" id="docshape48" filled="false" stroked="true" strokeweight=".999999pt" strokecolor="#000000">
                  <v:stroke dashstyle="solid"/>
                </v:rect>
                <w10:wrap type="none"/>
              </v:group>
            </w:pict>
          </mc:Fallback>
        </mc:AlternateContent>
      </w:r>
      <w:r>
        <w:rPr>
          <w:color w:val="78A22E"/>
          <w:sz w:val="18"/>
        </w:rPr>
        <w:tab/>
        <w:t>da sem seznanjen s 34. členom Zakona o socialno varstvenih prejemkih, ki med drugim določa, da je upravičenec do </w:t>
      </w:r>
      <w:r>
        <w:rPr>
          <w:color w:val="78A22E"/>
          <w:sz w:val="18"/>
        </w:rPr>
        <w:t>izredne denarne socialne pomoči dolžan prejeto pomoč porabiti za namen, za katerega mu je bila dodeljena, v roku 30 dni po prejetju pomoči oziroma do vložitve nove vloge, če je ta vložena pred potekom tega roka. Upravičencu, ki je iz opravičljivih razlogov zamudil</w:t>
      </w:r>
      <w:r>
        <w:rPr>
          <w:color w:val="78A22E"/>
          <w:spacing w:val="-7"/>
          <w:sz w:val="18"/>
        </w:rPr>
        <w:t> </w:t>
      </w:r>
      <w:r>
        <w:rPr>
          <w:color w:val="78A22E"/>
          <w:sz w:val="18"/>
        </w:rPr>
        <w:t>ta</w:t>
      </w:r>
      <w:r>
        <w:rPr>
          <w:color w:val="78A22E"/>
          <w:spacing w:val="-7"/>
          <w:sz w:val="18"/>
        </w:rPr>
        <w:t> </w:t>
      </w:r>
      <w:r>
        <w:rPr>
          <w:color w:val="78A22E"/>
          <w:sz w:val="18"/>
        </w:rPr>
        <w:t>rok,</w:t>
      </w:r>
      <w:r>
        <w:rPr>
          <w:color w:val="78A22E"/>
          <w:spacing w:val="-7"/>
          <w:sz w:val="18"/>
        </w:rPr>
        <w:t> </w:t>
      </w:r>
      <w:r>
        <w:rPr>
          <w:color w:val="78A22E"/>
          <w:sz w:val="18"/>
        </w:rPr>
        <w:t>se</w:t>
      </w:r>
      <w:r>
        <w:rPr>
          <w:color w:val="78A22E"/>
          <w:spacing w:val="-7"/>
          <w:sz w:val="18"/>
        </w:rPr>
        <w:t> </w:t>
      </w:r>
      <w:r>
        <w:rPr>
          <w:color w:val="78A22E"/>
          <w:sz w:val="18"/>
        </w:rPr>
        <w:t>na</w:t>
      </w:r>
      <w:r>
        <w:rPr>
          <w:color w:val="78A22E"/>
          <w:spacing w:val="-7"/>
          <w:sz w:val="18"/>
        </w:rPr>
        <w:t> </w:t>
      </w:r>
      <w:r>
        <w:rPr>
          <w:color w:val="78A22E"/>
          <w:sz w:val="18"/>
        </w:rPr>
        <w:t>njegov</w:t>
      </w:r>
      <w:r>
        <w:rPr>
          <w:color w:val="78A22E"/>
          <w:spacing w:val="-7"/>
          <w:sz w:val="18"/>
        </w:rPr>
        <w:t> </w:t>
      </w:r>
      <w:r>
        <w:rPr>
          <w:color w:val="78A22E"/>
          <w:sz w:val="18"/>
        </w:rPr>
        <w:t>predlog</w:t>
      </w:r>
      <w:r>
        <w:rPr>
          <w:color w:val="78A22E"/>
          <w:spacing w:val="-7"/>
          <w:sz w:val="18"/>
        </w:rPr>
        <w:t> </w:t>
      </w:r>
      <w:r>
        <w:rPr>
          <w:color w:val="78A22E"/>
          <w:sz w:val="18"/>
        </w:rPr>
        <w:t>dovoli</w:t>
      </w:r>
      <w:r>
        <w:rPr>
          <w:color w:val="78A22E"/>
          <w:spacing w:val="-7"/>
          <w:sz w:val="18"/>
        </w:rPr>
        <w:t> </w:t>
      </w:r>
      <w:r>
        <w:rPr>
          <w:color w:val="78A22E"/>
          <w:sz w:val="18"/>
        </w:rPr>
        <w:t>vrnitev</w:t>
      </w:r>
      <w:r>
        <w:rPr>
          <w:color w:val="78A22E"/>
          <w:spacing w:val="-7"/>
          <w:sz w:val="18"/>
        </w:rPr>
        <w:t> </w:t>
      </w:r>
      <w:r>
        <w:rPr>
          <w:color w:val="78A22E"/>
          <w:sz w:val="18"/>
        </w:rPr>
        <w:t>v</w:t>
      </w:r>
      <w:r>
        <w:rPr>
          <w:color w:val="78A22E"/>
          <w:spacing w:val="-7"/>
          <w:sz w:val="18"/>
        </w:rPr>
        <w:t> </w:t>
      </w:r>
      <w:r>
        <w:rPr>
          <w:color w:val="78A22E"/>
          <w:sz w:val="18"/>
        </w:rPr>
        <w:t>prejšnje</w:t>
      </w:r>
      <w:r>
        <w:rPr>
          <w:color w:val="78A22E"/>
          <w:spacing w:val="-7"/>
          <w:sz w:val="18"/>
        </w:rPr>
        <w:t> </w:t>
      </w:r>
      <w:r>
        <w:rPr>
          <w:color w:val="78A22E"/>
          <w:sz w:val="18"/>
        </w:rPr>
        <w:t>stanje</w:t>
      </w:r>
      <w:r>
        <w:rPr>
          <w:color w:val="78A22E"/>
          <w:spacing w:val="-7"/>
          <w:sz w:val="18"/>
        </w:rPr>
        <w:t> </w:t>
      </w:r>
      <w:r>
        <w:rPr>
          <w:color w:val="78A22E"/>
          <w:sz w:val="18"/>
        </w:rPr>
        <w:t>v</w:t>
      </w:r>
      <w:r>
        <w:rPr>
          <w:color w:val="78A22E"/>
          <w:spacing w:val="-7"/>
          <w:sz w:val="18"/>
        </w:rPr>
        <w:t> </w:t>
      </w:r>
      <w:r>
        <w:rPr>
          <w:color w:val="78A22E"/>
          <w:sz w:val="18"/>
        </w:rPr>
        <w:t>skladu</w:t>
      </w:r>
      <w:r>
        <w:rPr>
          <w:color w:val="78A22E"/>
          <w:spacing w:val="-7"/>
          <w:sz w:val="18"/>
        </w:rPr>
        <w:t> </w:t>
      </w:r>
      <w:r>
        <w:rPr>
          <w:color w:val="78A22E"/>
          <w:sz w:val="18"/>
        </w:rPr>
        <w:t>z</w:t>
      </w:r>
      <w:r>
        <w:rPr>
          <w:color w:val="78A22E"/>
          <w:spacing w:val="-7"/>
          <w:sz w:val="18"/>
        </w:rPr>
        <w:t> </w:t>
      </w:r>
      <w:r>
        <w:rPr>
          <w:color w:val="78A22E"/>
          <w:sz w:val="18"/>
        </w:rPr>
        <w:t>določbami</w:t>
      </w:r>
      <w:r>
        <w:rPr>
          <w:color w:val="78A22E"/>
          <w:spacing w:val="-7"/>
          <w:sz w:val="18"/>
        </w:rPr>
        <w:t> </w:t>
      </w:r>
      <w:r>
        <w:rPr>
          <w:color w:val="78A22E"/>
          <w:sz w:val="18"/>
        </w:rPr>
        <w:t>zakona</w:t>
      </w:r>
      <w:r>
        <w:rPr>
          <w:color w:val="78A22E"/>
          <w:spacing w:val="-7"/>
          <w:sz w:val="18"/>
        </w:rPr>
        <w:t> </w:t>
      </w:r>
      <w:r>
        <w:rPr>
          <w:color w:val="78A22E"/>
          <w:sz w:val="18"/>
        </w:rPr>
        <w:t>o</w:t>
      </w:r>
      <w:r>
        <w:rPr>
          <w:color w:val="78A22E"/>
          <w:spacing w:val="-7"/>
          <w:sz w:val="18"/>
        </w:rPr>
        <w:t> </w:t>
      </w:r>
      <w:r>
        <w:rPr>
          <w:color w:val="78A22E"/>
          <w:sz w:val="18"/>
        </w:rPr>
        <w:t>splošnem</w:t>
      </w:r>
      <w:r>
        <w:rPr>
          <w:color w:val="78A22E"/>
          <w:spacing w:val="-7"/>
          <w:sz w:val="18"/>
        </w:rPr>
        <w:t> </w:t>
      </w:r>
      <w:r>
        <w:rPr>
          <w:color w:val="78A22E"/>
          <w:sz w:val="18"/>
        </w:rPr>
        <w:t>upravnem</w:t>
      </w:r>
      <w:r>
        <w:rPr>
          <w:color w:val="78A22E"/>
          <w:spacing w:val="-7"/>
          <w:sz w:val="18"/>
        </w:rPr>
        <w:t> </w:t>
      </w:r>
      <w:r>
        <w:rPr>
          <w:color w:val="78A22E"/>
          <w:sz w:val="18"/>
        </w:rPr>
        <w:t>postopku. Dokazila o porabi sredstev je upravičenec dolžan predložiti pristojnemu centru za socialno delo v roku 45 dni po prejetju izredne denarne socialne pomoči oziroma najkasneje ob vložitvi nove vloge za izredno denarno socialno pomoč, če je novo vlogo vložil pred potekom 30 dni od prejetja pomoči. Če upravičenec tega ne stori ali pa se iz dokazil ugotovi, da pomoč ni bila namensko porabljena ali ni bila porabljena v 30 dneh od prejetja pomoči, ni upravičen do izredne denarne socialne pomoči 14 mesecev po mesecu</w:t>
      </w:r>
      <w:r>
        <w:rPr>
          <w:color w:val="78A22E"/>
          <w:spacing w:val="-5"/>
          <w:sz w:val="18"/>
        </w:rPr>
        <w:t> </w:t>
      </w:r>
      <w:r>
        <w:rPr>
          <w:color w:val="78A22E"/>
          <w:sz w:val="18"/>
        </w:rPr>
        <w:t>prejema</w:t>
      </w:r>
      <w:r>
        <w:rPr>
          <w:color w:val="78A22E"/>
          <w:spacing w:val="-5"/>
          <w:sz w:val="18"/>
        </w:rPr>
        <w:t> </w:t>
      </w:r>
      <w:r>
        <w:rPr>
          <w:color w:val="78A22E"/>
          <w:sz w:val="18"/>
        </w:rPr>
        <w:t>izredne</w:t>
      </w:r>
      <w:r>
        <w:rPr>
          <w:color w:val="78A22E"/>
          <w:spacing w:val="-5"/>
          <w:sz w:val="18"/>
        </w:rPr>
        <w:t> </w:t>
      </w:r>
      <w:r>
        <w:rPr>
          <w:color w:val="78A22E"/>
          <w:sz w:val="18"/>
        </w:rPr>
        <w:t>denarne</w:t>
      </w:r>
      <w:r>
        <w:rPr>
          <w:color w:val="78A22E"/>
          <w:spacing w:val="-5"/>
          <w:sz w:val="18"/>
        </w:rPr>
        <w:t> </w:t>
      </w:r>
      <w:r>
        <w:rPr>
          <w:color w:val="78A22E"/>
          <w:sz w:val="18"/>
        </w:rPr>
        <w:t>socialne</w:t>
      </w:r>
      <w:r>
        <w:rPr>
          <w:color w:val="78A22E"/>
          <w:spacing w:val="-5"/>
          <w:sz w:val="18"/>
        </w:rPr>
        <w:t> </w:t>
      </w:r>
      <w:r>
        <w:rPr>
          <w:color w:val="78A22E"/>
          <w:sz w:val="18"/>
        </w:rPr>
        <w:t>pomoči.</w:t>
      </w:r>
      <w:r>
        <w:rPr>
          <w:color w:val="78A22E"/>
          <w:spacing w:val="-5"/>
          <w:sz w:val="18"/>
        </w:rPr>
        <w:t> </w:t>
      </w:r>
      <w:r>
        <w:rPr>
          <w:color w:val="78A22E"/>
          <w:sz w:val="18"/>
        </w:rPr>
        <w:t>Če</w:t>
      </w:r>
      <w:r>
        <w:rPr>
          <w:color w:val="78A22E"/>
          <w:spacing w:val="-5"/>
          <w:sz w:val="18"/>
        </w:rPr>
        <w:t> </w:t>
      </w:r>
      <w:r>
        <w:rPr>
          <w:color w:val="78A22E"/>
          <w:sz w:val="18"/>
        </w:rPr>
        <w:t>upravičenec</w:t>
      </w:r>
      <w:r>
        <w:rPr>
          <w:color w:val="78A22E"/>
          <w:spacing w:val="-5"/>
          <w:sz w:val="18"/>
        </w:rPr>
        <w:t> </w:t>
      </w:r>
      <w:r>
        <w:rPr>
          <w:color w:val="78A22E"/>
          <w:sz w:val="18"/>
        </w:rPr>
        <w:t>prejete</w:t>
      </w:r>
      <w:r>
        <w:rPr>
          <w:color w:val="78A22E"/>
          <w:spacing w:val="-5"/>
          <w:sz w:val="18"/>
        </w:rPr>
        <w:t> </w:t>
      </w:r>
      <w:r>
        <w:rPr>
          <w:color w:val="78A22E"/>
          <w:sz w:val="18"/>
        </w:rPr>
        <w:t>pomoči</w:t>
      </w:r>
      <w:r>
        <w:rPr>
          <w:color w:val="78A22E"/>
          <w:spacing w:val="-5"/>
          <w:sz w:val="18"/>
        </w:rPr>
        <w:t> </w:t>
      </w:r>
      <w:r>
        <w:rPr>
          <w:color w:val="78A22E"/>
          <w:sz w:val="18"/>
        </w:rPr>
        <w:t>ne</w:t>
      </w:r>
      <w:r>
        <w:rPr>
          <w:color w:val="78A22E"/>
          <w:spacing w:val="-5"/>
          <w:sz w:val="18"/>
        </w:rPr>
        <w:t> </w:t>
      </w:r>
      <w:r>
        <w:rPr>
          <w:color w:val="78A22E"/>
          <w:sz w:val="18"/>
        </w:rPr>
        <w:t>porabi</w:t>
      </w:r>
      <w:r>
        <w:rPr>
          <w:color w:val="78A22E"/>
          <w:spacing w:val="-5"/>
          <w:sz w:val="18"/>
        </w:rPr>
        <w:t> </w:t>
      </w:r>
      <w:r>
        <w:rPr>
          <w:color w:val="78A22E"/>
          <w:sz w:val="18"/>
        </w:rPr>
        <w:t>v</w:t>
      </w:r>
      <w:r>
        <w:rPr>
          <w:color w:val="78A22E"/>
          <w:spacing w:val="-5"/>
          <w:sz w:val="18"/>
        </w:rPr>
        <w:t> </w:t>
      </w:r>
      <w:r>
        <w:rPr>
          <w:color w:val="78A22E"/>
          <w:sz w:val="18"/>
        </w:rPr>
        <w:t>celoti</w:t>
      </w:r>
      <w:r>
        <w:rPr>
          <w:color w:val="78A22E"/>
          <w:spacing w:val="-5"/>
          <w:sz w:val="18"/>
        </w:rPr>
        <w:t> </w:t>
      </w:r>
      <w:r>
        <w:rPr>
          <w:color w:val="78A22E"/>
          <w:sz w:val="18"/>
        </w:rPr>
        <w:t>za</w:t>
      </w:r>
      <w:r>
        <w:rPr>
          <w:color w:val="78A22E"/>
          <w:spacing w:val="-5"/>
          <w:sz w:val="18"/>
        </w:rPr>
        <w:t> </w:t>
      </w:r>
      <w:r>
        <w:rPr>
          <w:color w:val="78A22E"/>
          <w:sz w:val="18"/>
        </w:rPr>
        <w:t>namen,</w:t>
      </w:r>
      <w:r>
        <w:rPr>
          <w:color w:val="78A22E"/>
          <w:spacing w:val="-5"/>
          <w:sz w:val="18"/>
        </w:rPr>
        <w:t> </w:t>
      </w:r>
      <w:r>
        <w:rPr>
          <w:color w:val="78A22E"/>
          <w:sz w:val="18"/>
        </w:rPr>
        <w:t>za</w:t>
      </w:r>
      <w:r>
        <w:rPr>
          <w:color w:val="78A22E"/>
          <w:spacing w:val="-5"/>
          <w:sz w:val="18"/>
        </w:rPr>
        <w:t> </w:t>
      </w:r>
      <w:r>
        <w:rPr>
          <w:color w:val="78A22E"/>
          <w:sz w:val="18"/>
        </w:rPr>
        <w:t>katerega</w:t>
      </w:r>
      <w:r>
        <w:rPr>
          <w:color w:val="78A22E"/>
          <w:spacing w:val="-5"/>
          <w:sz w:val="18"/>
        </w:rPr>
        <w:t> </w:t>
      </w:r>
      <w:r>
        <w:rPr>
          <w:color w:val="78A22E"/>
          <w:sz w:val="18"/>
        </w:rPr>
        <w:t>mu</w:t>
      </w:r>
      <w:r>
        <w:rPr>
          <w:color w:val="78A22E"/>
          <w:spacing w:val="-5"/>
          <w:sz w:val="18"/>
        </w:rPr>
        <w:t> </w:t>
      </w:r>
      <w:r>
        <w:rPr>
          <w:color w:val="78A22E"/>
          <w:sz w:val="18"/>
        </w:rPr>
        <w:t>je bila</w:t>
      </w:r>
      <w:r>
        <w:rPr>
          <w:color w:val="78A22E"/>
          <w:spacing w:val="-6"/>
          <w:sz w:val="18"/>
        </w:rPr>
        <w:t> </w:t>
      </w:r>
      <w:r>
        <w:rPr>
          <w:color w:val="78A22E"/>
          <w:sz w:val="18"/>
        </w:rPr>
        <w:t>dodeljena,</w:t>
      </w:r>
      <w:r>
        <w:rPr>
          <w:color w:val="78A22E"/>
          <w:spacing w:val="-6"/>
          <w:sz w:val="18"/>
        </w:rPr>
        <w:t> </w:t>
      </w:r>
      <w:r>
        <w:rPr>
          <w:color w:val="78A22E"/>
          <w:sz w:val="18"/>
        </w:rPr>
        <w:t>mora</w:t>
      </w:r>
      <w:r>
        <w:rPr>
          <w:color w:val="78A22E"/>
          <w:spacing w:val="-6"/>
          <w:sz w:val="18"/>
        </w:rPr>
        <w:t> </w:t>
      </w:r>
      <w:r>
        <w:rPr>
          <w:color w:val="78A22E"/>
          <w:sz w:val="18"/>
        </w:rPr>
        <w:t>preostanek</w:t>
      </w:r>
      <w:r>
        <w:rPr>
          <w:color w:val="78A22E"/>
          <w:spacing w:val="-6"/>
          <w:sz w:val="18"/>
        </w:rPr>
        <w:t> </w:t>
      </w:r>
      <w:r>
        <w:rPr>
          <w:color w:val="78A22E"/>
          <w:sz w:val="18"/>
        </w:rPr>
        <w:t>teh</w:t>
      </w:r>
      <w:r>
        <w:rPr>
          <w:color w:val="78A22E"/>
          <w:spacing w:val="-6"/>
          <w:sz w:val="18"/>
        </w:rPr>
        <w:t> </w:t>
      </w:r>
      <w:r>
        <w:rPr>
          <w:color w:val="78A22E"/>
          <w:sz w:val="18"/>
        </w:rPr>
        <w:t>sredstev</w:t>
      </w:r>
      <w:r>
        <w:rPr>
          <w:color w:val="78A22E"/>
          <w:spacing w:val="-6"/>
          <w:sz w:val="18"/>
        </w:rPr>
        <w:t> </w:t>
      </w:r>
      <w:r>
        <w:rPr>
          <w:color w:val="78A22E"/>
          <w:sz w:val="18"/>
        </w:rPr>
        <w:t>vrniti</w:t>
      </w:r>
      <w:r>
        <w:rPr>
          <w:color w:val="78A22E"/>
          <w:spacing w:val="-6"/>
          <w:sz w:val="18"/>
        </w:rPr>
        <w:t> </w:t>
      </w:r>
      <w:r>
        <w:rPr>
          <w:color w:val="78A22E"/>
          <w:sz w:val="18"/>
        </w:rPr>
        <w:t>v</w:t>
      </w:r>
      <w:r>
        <w:rPr>
          <w:color w:val="78A22E"/>
          <w:spacing w:val="-6"/>
          <w:sz w:val="18"/>
        </w:rPr>
        <w:t> </w:t>
      </w:r>
      <w:r>
        <w:rPr>
          <w:color w:val="78A22E"/>
          <w:sz w:val="18"/>
        </w:rPr>
        <w:t>proračun</w:t>
      </w:r>
      <w:r>
        <w:rPr>
          <w:color w:val="78A22E"/>
          <w:spacing w:val="-6"/>
          <w:sz w:val="18"/>
        </w:rPr>
        <w:t> </w:t>
      </w:r>
      <w:r>
        <w:rPr>
          <w:color w:val="78A22E"/>
          <w:sz w:val="18"/>
        </w:rPr>
        <w:t>Republike</w:t>
      </w:r>
      <w:r>
        <w:rPr>
          <w:color w:val="78A22E"/>
          <w:spacing w:val="-6"/>
          <w:sz w:val="18"/>
        </w:rPr>
        <w:t> </w:t>
      </w:r>
      <w:r>
        <w:rPr>
          <w:color w:val="78A22E"/>
          <w:sz w:val="18"/>
        </w:rPr>
        <w:t>Slovenije</w:t>
      </w:r>
      <w:r>
        <w:rPr>
          <w:color w:val="78A22E"/>
          <w:spacing w:val="-6"/>
          <w:sz w:val="18"/>
        </w:rPr>
        <w:t> </w:t>
      </w:r>
      <w:r>
        <w:rPr>
          <w:color w:val="78A22E"/>
          <w:sz w:val="18"/>
        </w:rPr>
        <w:t>v</w:t>
      </w:r>
      <w:r>
        <w:rPr>
          <w:color w:val="78A22E"/>
          <w:spacing w:val="-6"/>
          <w:sz w:val="18"/>
        </w:rPr>
        <w:t> </w:t>
      </w:r>
      <w:r>
        <w:rPr>
          <w:color w:val="78A22E"/>
          <w:sz w:val="18"/>
        </w:rPr>
        <w:t>15</w:t>
      </w:r>
      <w:r>
        <w:rPr>
          <w:color w:val="78A22E"/>
          <w:spacing w:val="-6"/>
          <w:sz w:val="18"/>
        </w:rPr>
        <w:t> </w:t>
      </w:r>
      <w:r>
        <w:rPr>
          <w:color w:val="78A22E"/>
          <w:sz w:val="18"/>
        </w:rPr>
        <w:t>dneh</w:t>
      </w:r>
      <w:r>
        <w:rPr>
          <w:color w:val="78A22E"/>
          <w:spacing w:val="-6"/>
          <w:sz w:val="18"/>
        </w:rPr>
        <w:t> </w:t>
      </w:r>
      <w:r>
        <w:rPr>
          <w:color w:val="78A22E"/>
          <w:sz w:val="18"/>
        </w:rPr>
        <w:t>po</w:t>
      </w:r>
      <w:r>
        <w:rPr>
          <w:color w:val="78A22E"/>
          <w:spacing w:val="-6"/>
          <w:sz w:val="18"/>
        </w:rPr>
        <w:t> </w:t>
      </w:r>
      <w:r>
        <w:rPr>
          <w:color w:val="78A22E"/>
          <w:sz w:val="18"/>
        </w:rPr>
        <w:t>poteku</w:t>
      </w:r>
      <w:r>
        <w:rPr>
          <w:color w:val="78A22E"/>
          <w:spacing w:val="-6"/>
          <w:sz w:val="18"/>
        </w:rPr>
        <w:t> </w:t>
      </w:r>
      <w:r>
        <w:rPr>
          <w:color w:val="78A22E"/>
          <w:sz w:val="18"/>
        </w:rPr>
        <w:t>roka,</w:t>
      </w:r>
      <w:r>
        <w:rPr>
          <w:color w:val="78A22E"/>
          <w:spacing w:val="-6"/>
          <w:sz w:val="18"/>
        </w:rPr>
        <w:t> </w:t>
      </w:r>
      <w:r>
        <w:rPr>
          <w:color w:val="78A22E"/>
          <w:sz w:val="18"/>
        </w:rPr>
        <w:t>v</w:t>
      </w:r>
      <w:r>
        <w:rPr>
          <w:color w:val="78A22E"/>
          <w:spacing w:val="-6"/>
          <w:sz w:val="18"/>
        </w:rPr>
        <w:t> </w:t>
      </w:r>
      <w:r>
        <w:rPr>
          <w:color w:val="78A22E"/>
          <w:sz w:val="18"/>
        </w:rPr>
        <w:t>katerem</w:t>
      </w:r>
      <w:r>
        <w:rPr>
          <w:color w:val="78A22E"/>
          <w:spacing w:val="-6"/>
          <w:sz w:val="18"/>
        </w:rPr>
        <w:t> </w:t>
      </w:r>
      <w:r>
        <w:rPr>
          <w:color w:val="78A22E"/>
          <w:sz w:val="18"/>
        </w:rPr>
        <w:t>je</w:t>
      </w:r>
      <w:r>
        <w:rPr>
          <w:color w:val="78A22E"/>
          <w:spacing w:val="-6"/>
          <w:sz w:val="18"/>
        </w:rPr>
        <w:t> </w:t>
      </w:r>
      <w:r>
        <w:rPr>
          <w:color w:val="78A22E"/>
          <w:sz w:val="18"/>
        </w:rPr>
        <w:t>dolžan pomoč porabiti, drugače se šteje, da namenska poraba ni izkazana.</w:t>
      </w:r>
    </w:p>
    <w:p>
      <w:pPr>
        <w:pStyle w:val="BodyText"/>
        <w:rPr>
          <w:sz w:val="18"/>
        </w:rPr>
      </w:pPr>
    </w:p>
    <w:p>
      <w:pPr>
        <w:pStyle w:val="BodyText"/>
        <w:spacing w:before="18"/>
        <w:rPr>
          <w:sz w:val="18"/>
        </w:rPr>
      </w:pPr>
    </w:p>
    <w:p>
      <w:pPr>
        <w:spacing w:before="1"/>
        <w:ind w:left="367" w:right="0" w:firstLine="0"/>
        <w:jc w:val="left"/>
        <w:rPr>
          <w:sz w:val="14"/>
        </w:rPr>
      </w:pPr>
      <w:r>
        <w:rPr>
          <w:color w:val="78A22E"/>
          <w:w w:val="90"/>
          <w:sz w:val="18"/>
        </w:rPr>
        <w:t>V/Na</w:t>
      </w:r>
      <w:r>
        <w:rPr>
          <w:color w:val="78A22E"/>
          <w:spacing w:val="11"/>
          <w:sz w:val="18"/>
        </w:rPr>
        <w:t> </w:t>
      </w:r>
      <w:r>
        <w:rPr>
          <w:color w:val="78A22E"/>
          <w:w w:val="90"/>
          <w:sz w:val="14"/>
        </w:rPr>
        <w:t>..........................................................................................</w:t>
      </w:r>
      <w:r>
        <w:rPr>
          <w:color w:val="78A22E"/>
          <w:sz w:val="14"/>
        </w:rPr>
        <w:t> </w:t>
      </w:r>
      <w:r>
        <w:rPr>
          <w:color w:val="78A22E"/>
          <w:w w:val="90"/>
          <w:sz w:val="18"/>
        </w:rPr>
        <w:t>,</w:t>
      </w:r>
      <w:r>
        <w:rPr>
          <w:color w:val="78A22E"/>
          <w:spacing w:val="31"/>
          <w:sz w:val="18"/>
        </w:rPr>
        <w:t> </w:t>
      </w:r>
      <w:r>
        <w:rPr>
          <w:color w:val="78A22E"/>
          <w:spacing w:val="-2"/>
          <w:w w:val="90"/>
          <w:sz w:val="18"/>
        </w:rPr>
        <w:t>dne</w:t>
      </w:r>
      <w:r>
        <w:rPr>
          <w:color w:val="78A22E"/>
          <w:spacing w:val="-2"/>
          <w:w w:val="90"/>
          <w:sz w:val="14"/>
        </w:rPr>
        <w:t>..............................................</w:t>
      </w:r>
    </w:p>
    <w:p>
      <w:pPr>
        <w:pStyle w:val="BodyText"/>
        <w:spacing w:before="121"/>
        <w:rPr>
          <w:sz w:val="18"/>
        </w:rPr>
      </w:pPr>
    </w:p>
    <w:p>
      <w:pPr>
        <w:spacing w:before="0"/>
        <w:ind w:left="6875" w:right="0" w:firstLine="0"/>
        <w:jc w:val="left"/>
        <w:rPr>
          <w:sz w:val="18"/>
        </w:rPr>
      </w:pPr>
      <w:r>
        <w:rPr>
          <w:color w:val="78A22E"/>
          <w:sz w:val="18"/>
        </w:rPr>
        <w:t>Podpis</w:t>
      </w:r>
      <w:r>
        <w:rPr>
          <w:color w:val="78A22E"/>
          <w:spacing w:val="7"/>
          <w:sz w:val="18"/>
        </w:rPr>
        <w:t> </w:t>
      </w:r>
      <w:r>
        <w:rPr>
          <w:color w:val="78A22E"/>
          <w:sz w:val="18"/>
        </w:rPr>
        <w:t>vlagatelja</w:t>
      </w:r>
      <w:r>
        <w:rPr>
          <w:color w:val="78A22E"/>
          <w:spacing w:val="8"/>
          <w:sz w:val="18"/>
        </w:rPr>
        <w:t> </w:t>
      </w:r>
      <w:r>
        <w:rPr>
          <w:color w:val="78A22E"/>
          <w:sz w:val="18"/>
        </w:rPr>
        <w:t>oziroma</w:t>
      </w:r>
      <w:r>
        <w:rPr>
          <w:color w:val="78A22E"/>
          <w:spacing w:val="8"/>
          <w:sz w:val="18"/>
        </w:rPr>
        <w:t> </w:t>
      </w:r>
      <w:r>
        <w:rPr>
          <w:color w:val="78A22E"/>
          <w:sz w:val="18"/>
        </w:rPr>
        <w:t>zakonitega</w:t>
      </w:r>
      <w:r>
        <w:rPr>
          <w:color w:val="78A22E"/>
          <w:spacing w:val="8"/>
          <w:sz w:val="18"/>
        </w:rPr>
        <w:t> </w:t>
      </w:r>
      <w:r>
        <w:rPr>
          <w:color w:val="78A22E"/>
          <w:spacing w:val="-2"/>
          <w:sz w:val="18"/>
        </w:rPr>
        <w:t>zastopnika:</w:t>
      </w:r>
    </w:p>
    <w:p>
      <w:pPr>
        <w:pStyle w:val="BodyText"/>
        <w:rPr>
          <w:sz w:val="14"/>
        </w:rPr>
      </w:pPr>
    </w:p>
    <w:p>
      <w:pPr>
        <w:pStyle w:val="BodyText"/>
        <w:spacing w:before="28"/>
        <w:rPr>
          <w:sz w:val="14"/>
        </w:rPr>
      </w:pPr>
    </w:p>
    <w:p>
      <w:pPr>
        <w:spacing w:before="0"/>
        <w:ind w:left="0" w:right="221" w:firstLine="0"/>
        <w:jc w:val="right"/>
        <w:rPr>
          <w:sz w:val="14"/>
        </w:rPr>
      </w:pPr>
      <w:r>
        <w:rPr/>
        <mc:AlternateContent>
          <mc:Choice Requires="wps">
            <w:drawing>
              <wp:anchor distT="0" distB="0" distL="0" distR="0" allowOverlap="1" layoutInCell="1" locked="0" behindDoc="1" simplePos="0" relativeHeight="486863872">
                <wp:simplePos x="0" y="0"/>
                <wp:positionH relativeFrom="page">
                  <wp:posOffset>326698</wp:posOffset>
                </wp:positionH>
                <wp:positionV relativeFrom="paragraph">
                  <wp:posOffset>2658</wp:posOffset>
                </wp:positionV>
                <wp:extent cx="3460115" cy="106045"/>
                <wp:effectExtent l="0" t="0" r="0" b="0"/>
                <wp:wrapNone/>
                <wp:docPr id="259" name="Textbox 259"/>
                <wp:cNvGraphicFramePr>
                  <a:graphicFrameLocks/>
                </wp:cNvGraphicFramePr>
                <a:graphic>
                  <a:graphicData uri="http://schemas.microsoft.com/office/word/2010/wordprocessingShape">
                    <wps:wsp>
                      <wps:cNvPr id="259" name="Textbox 259"/>
                      <wps:cNvSpPr txBox="1"/>
                      <wps:spPr>
                        <a:xfrm>
                          <a:off x="0" y="0"/>
                          <a:ext cx="3460115" cy="106045"/>
                        </a:xfrm>
                        <a:prstGeom prst="rect">
                          <a:avLst/>
                        </a:prstGeom>
                      </wps:spPr>
                      <wps:txbx>
                        <w:txbxContent>
                          <w:p>
                            <w:pPr>
                              <w:spacing w:line="165" w:lineRule="exact" w:before="0"/>
                              <w:ind w:left="0" w:right="0" w:firstLine="0"/>
                              <w:jc w:val="left"/>
                              <w:rPr>
                                <w:sz w:val="14"/>
                              </w:rPr>
                            </w:pPr>
                            <w:r>
                              <w:rPr>
                                <w:color w:val="78A22E"/>
                                <w:spacing w:val="-2"/>
                                <w:w w:val="90"/>
                                <w:sz w:val="14"/>
                              </w:rPr>
                              <w:t>............................................................................................................................................</w:t>
                            </w:r>
                          </w:p>
                        </w:txbxContent>
                      </wps:txbx>
                      <wps:bodyPr wrap="square" lIns="0" tIns="0" rIns="0" bIns="0" rtlCol="0">
                        <a:noAutofit/>
                      </wps:bodyPr>
                    </wps:wsp>
                  </a:graphicData>
                </a:graphic>
              </wp:anchor>
            </w:drawing>
          </mc:Choice>
          <mc:Fallback>
            <w:pict>
              <v:shape style="position:absolute;margin-left:25.7243pt;margin-top:.209312pt;width:272.45pt;height:8.35pt;mso-position-horizontal-relative:page;mso-position-vertical-relative:paragraph;z-index:-16452608" type="#_x0000_t202" id="docshape49" filled="false" stroked="false">
                <v:textbox inset="0,0,0,0">
                  <w:txbxContent>
                    <w:p>
                      <w:pPr>
                        <w:spacing w:line="165" w:lineRule="exact" w:before="0"/>
                        <w:ind w:left="0" w:right="0" w:firstLine="0"/>
                        <w:jc w:val="left"/>
                        <w:rPr>
                          <w:sz w:val="14"/>
                        </w:rPr>
                      </w:pPr>
                      <w:r>
                        <w:rPr>
                          <w:color w:val="78A22E"/>
                          <w:spacing w:val="-2"/>
                          <w:w w:val="90"/>
                          <w:sz w:val="14"/>
                        </w:rPr>
                        <w:t>............................................................................................................................................</w:t>
                      </w:r>
                    </w:p>
                  </w:txbxContent>
                </v:textbox>
                <w10:wrap type="none"/>
              </v:shape>
            </w:pict>
          </mc:Fallback>
        </mc:AlternateContent>
      </w:r>
      <w:r>
        <w:rPr/>
        <mc:AlternateContent>
          <mc:Choice Requires="wps">
            <w:drawing>
              <wp:anchor distT="0" distB="0" distL="0" distR="0" allowOverlap="1" layoutInCell="1" locked="0" behindDoc="0" simplePos="0" relativeHeight="15746048">
                <wp:simplePos x="0" y="0"/>
                <wp:positionH relativeFrom="page">
                  <wp:posOffset>319506</wp:posOffset>
                </wp:positionH>
                <wp:positionV relativeFrom="paragraph">
                  <wp:posOffset>-85968</wp:posOffset>
                </wp:positionV>
                <wp:extent cx="3458210" cy="291465"/>
                <wp:effectExtent l="0" t="0" r="0" b="0"/>
                <wp:wrapNone/>
                <wp:docPr id="260" name="Graphic 260"/>
                <wp:cNvGraphicFramePr>
                  <a:graphicFrameLocks/>
                </wp:cNvGraphicFramePr>
                <a:graphic>
                  <a:graphicData uri="http://schemas.microsoft.com/office/word/2010/wordprocessingShape">
                    <wps:wsp>
                      <wps:cNvPr id="260" name="Graphic 260"/>
                      <wps:cNvSpPr/>
                      <wps:spPr>
                        <a:xfrm>
                          <a:off x="0" y="0"/>
                          <a:ext cx="3458210" cy="291465"/>
                        </a:xfrm>
                        <a:custGeom>
                          <a:avLst/>
                          <a:gdLst/>
                          <a:ahLst/>
                          <a:cxnLst/>
                          <a:rect l="l" t="t" r="r" b="b"/>
                          <a:pathLst>
                            <a:path w="3458210" h="291465">
                              <a:moveTo>
                                <a:pt x="3457803" y="0"/>
                              </a:moveTo>
                              <a:lnTo>
                                <a:pt x="0" y="0"/>
                              </a:lnTo>
                              <a:lnTo>
                                <a:pt x="0" y="291007"/>
                              </a:lnTo>
                              <a:lnTo>
                                <a:pt x="3457803" y="291007"/>
                              </a:lnTo>
                              <a:lnTo>
                                <a:pt x="3457803"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5.158001pt;margin-top:-6.769187pt;width:272.268pt;height:22.914pt;mso-position-horizontal-relative:page;mso-position-vertical-relative:paragraph;z-index:15746048" id="docshape50" filled="true" fillcolor="#ffffff" stroked="false">
                <v:fill type="solid"/>
                <w10:wrap type="none"/>
              </v:rect>
            </w:pict>
          </mc:Fallback>
        </mc:AlternateContent>
      </w:r>
      <w:r>
        <w:rPr>
          <w:color w:val="78A22E"/>
          <w:spacing w:val="-2"/>
          <w:w w:val="90"/>
          <w:sz w:val="14"/>
        </w:rPr>
        <w:t>................................................................................................................................</w:t>
      </w:r>
    </w:p>
    <w:p>
      <w:pPr>
        <w:pStyle w:val="BodyText"/>
        <w:spacing w:before="82"/>
        <w:rPr>
          <w:sz w:val="14"/>
        </w:rPr>
      </w:pPr>
    </w:p>
    <w:p>
      <w:pPr>
        <w:spacing w:before="0"/>
        <w:ind w:left="0" w:right="186" w:firstLine="0"/>
        <w:jc w:val="right"/>
        <w:rPr>
          <w:sz w:val="18"/>
        </w:rPr>
      </w:pPr>
      <w:r>
        <w:rPr>
          <w:color w:val="78A22E"/>
          <w:sz w:val="18"/>
        </w:rPr>
        <w:t>Podpisi</w:t>
      </w:r>
      <w:r>
        <w:rPr>
          <w:color w:val="78A22E"/>
          <w:spacing w:val="10"/>
          <w:sz w:val="18"/>
        </w:rPr>
        <w:t> </w:t>
      </w:r>
      <w:r>
        <w:rPr>
          <w:color w:val="78A22E"/>
          <w:sz w:val="18"/>
        </w:rPr>
        <w:t>drugih</w:t>
      </w:r>
      <w:r>
        <w:rPr>
          <w:color w:val="78A22E"/>
          <w:spacing w:val="11"/>
          <w:sz w:val="18"/>
        </w:rPr>
        <w:t> </w:t>
      </w:r>
      <w:r>
        <w:rPr>
          <w:color w:val="78A22E"/>
          <w:sz w:val="18"/>
        </w:rPr>
        <w:t>polnoletnih</w:t>
      </w:r>
      <w:r>
        <w:rPr>
          <w:color w:val="78A22E"/>
          <w:spacing w:val="11"/>
          <w:sz w:val="18"/>
        </w:rPr>
        <w:t> </w:t>
      </w:r>
      <w:r>
        <w:rPr>
          <w:color w:val="78A22E"/>
          <w:spacing w:val="-2"/>
          <w:sz w:val="18"/>
        </w:rPr>
        <w:t>oseb:</w:t>
      </w:r>
    </w:p>
    <w:p>
      <w:pPr>
        <w:pStyle w:val="BodyText"/>
        <w:spacing w:before="145"/>
        <w:rPr>
          <w:sz w:val="18"/>
        </w:rPr>
      </w:pPr>
    </w:p>
    <w:p>
      <w:pPr>
        <w:tabs>
          <w:tab w:pos="5409" w:val="left" w:leader="none"/>
        </w:tabs>
        <w:spacing w:before="1"/>
        <w:ind w:left="0" w:right="221" w:firstLine="0"/>
        <w:jc w:val="right"/>
        <w:rPr>
          <w:sz w:val="14"/>
        </w:rPr>
      </w:pPr>
      <w:r>
        <w:rPr/>
        <mc:AlternateContent>
          <mc:Choice Requires="wps">
            <w:drawing>
              <wp:anchor distT="0" distB="0" distL="0" distR="0" allowOverlap="1" layoutInCell="1" locked="0" behindDoc="1" simplePos="0" relativeHeight="486863360">
                <wp:simplePos x="0" y="0"/>
                <wp:positionH relativeFrom="page">
                  <wp:posOffset>3341832</wp:posOffset>
                </wp:positionH>
                <wp:positionV relativeFrom="paragraph">
                  <wp:posOffset>2988</wp:posOffset>
                </wp:positionV>
                <wp:extent cx="420370" cy="428625"/>
                <wp:effectExtent l="0" t="0" r="0" b="0"/>
                <wp:wrapNone/>
                <wp:docPr id="261" name="Textbox 261"/>
                <wp:cNvGraphicFramePr>
                  <a:graphicFrameLocks/>
                </wp:cNvGraphicFramePr>
                <a:graphic>
                  <a:graphicData uri="http://schemas.microsoft.com/office/word/2010/wordprocessingShape">
                    <wps:wsp>
                      <wps:cNvPr id="261" name="Textbox 261"/>
                      <wps:cNvSpPr txBox="1"/>
                      <wps:spPr>
                        <a:xfrm>
                          <a:off x="0" y="0"/>
                          <a:ext cx="420370" cy="428625"/>
                        </a:xfrm>
                        <a:prstGeom prst="rect">
                          <a:avLst/>
                        </a:prstGeom>
                      </wps:spPr>
                      <wps:txbx>
                        <w:txbxContent>
                          <w:p>
                            <w:pPr>
                              <w:spacing w:line="165" w:lineRule="exact" w:before="0"/>
                              <w:ind w:left="0" w:right="0" w:firstLine="0"/>
                              <w:jc w:val="left"/>
                              <w:rPr>
                                <w:sz w:val="14"/>
                              </w:rPr>
                            </w:pPr>
                            <w:r>
                              <w:rPr>
                                <w:color w:val="78A22E"/>
                                <w:spacing w:val="-2"/>
                                <w:w w:val="90"/>
                                <w:sz w:val="14"/>
                              </w:rPr>
                              <w:t>.................</w:t>
                            </w:r>
                          </w:p>
                          <w:p>
                            <w:pPr>
                              <w:pStyle w:val="BodyText"/>
                              <w:rPr>
                                <w:sz w:val="14"/>
                              </w:rPr>
                            </w:pPr>
                          </w:p>
                          <w:p>
                            <w:pPr>
                              <w:pStyle w:val="BodyText"/>
                              <w:spacing w:before="1"/>
                              <w:rPr>
                                <w:sz w:val="14"/>
                              </w:rPr>
                            </w:pPr>
                          </w:p>
                          <w:p>
                            <w:pPr>
                              <w:spacing w:before="0"/>
                              <w:ind w:left="0" w:right="0" w:firstLine="0"/>
                              <w:jc w:val="left"/>
                              <w:rPr>
                                <w:sz w:val="14"/>
                              </w:rPr>
                            </w:pPr>
                            <w:r>
                              <w:rPr>
                                <w:color w:val="78A22E"/>
                                <w:spacing w:val="-2"/>
                                <w:w w:val="90"/>
                                <w:sz w:val="14"/>
                              </w:rPr>
                              <w:t>.................</w:t>
                            </w:r>
                          </w:p>
                        </w:txbxContent>
                      </wps:txbx>
                      <wps:bodyPr wrap="square" lIns="0" tIns="0" rIns="0" bIns="0" rtlCol="0">
                        <a:noAutofit/>
                      </wps:bodyPr>
                    </wps:wsp>
                  </a:graphicData>
                </a:graphic>
              </wp:anchor>
            </w:drawing>
          </mc:Choice>
          <mc:Fallback>
            <w:pict>
              <v:shape style="position:absolute;margin-left:263.136414pt;margin-top:.235313pt;width:33.1pt;height:33.75pt;mso-position-horizontal-relative:page;mso-position-vertical-relative:paragraph;z-index:-16453120" type="#_x0000_t202" id="docshape51" filled="false" stroked="false">
                <v:textbox inset="0,0,0,0">
                  <w:txbxContent>
                    <w:p>
                      <w:pPr>
                        <w:spacing w:line="165" w:lineRule="exact" w:before="0"/>
                        <w:ind w:left="0" w:right="0" w:firstLine="0"/>
                        <w:jc w:val="left"/>
                        <w:rPr>
                          <w:sz w:val="14"/>
                        </w:rPr>
                      </w:pPr>
                      <w:r>
                        <w:rPr>
                          <w:color w:val="78A22E"/>
                          <w:spacing w:val="-2"/>
                          <w:w w:val="90"/>
                          <w:sz w:val="14"/>
                        </w:rPr>
                        <w:t>.................</w:t>
                      </w:r>
                    </w:p>
                    <w:p>
                      <w:pPr>
                        <w:pStyle w:val="BodyText"/>
                        <w:rPr>
                          <w:sz w:val="14"/>
                        </w:rPr>
                      </w:pPr>
                    </w:p>
                    <w:p>
                      <w:pPr>
                        <w:pStyle w:val="BodyText"/>
                        <w:spacing w:before="1"/>
                        <w:rPr>
                          <w:sz w:val="14"/>
                        </w:rPr>
                      </w:pPr>
                    </w:p>
                    <w:p>
                      <w:pPr>
                        <w:spacing w:before="0"/>
                        <w:ind w:left="0" w:right="0" w:firstLine="0"/>
                        <w:jc w:val="left"/>
                        <w:rPr>
                          <w:sz w:val="14"/>
                        </w:rPr>
                      </w:pPr>
                      <w:r>
                        <w:rPr>
                          <w:color w:val="78A22E"/>
                          <w:spacing w:val="-2"/>
                          <w:w w:val="90"/>
                          <w:sz w:val="14"/>
                        </w:rPr>
                        <w:t>.................</w:t>
                      </w:r>
                    </w:p>
                  </w:txbxContent>
                </v:textbox>
                <w10:wrap type="none"/>
              </v:shape>
            </w:pict>
          </mc:Fallback>
        </mc:AlternateContent>
      </w:r>
      <w:r>
        <w:rPr/>
        <mc:AlternateContent>
          <mc:Choice Requires="wps">
            <w:drawing>
              <wp:anchor distT="0" distB="0" distL="0" distR="0" allowOverlap="1" layoutInCell="1" locked="0" behindDoc="1" simplePos="0" relativeHeight="486864384">
                <wp:simplePos x="0" y="0"/>
                <wp:positionH relativeFrom="page">
                  <wp:posOffset>3354247</wp:posOffset>
                </wp:positionH>
                <wp:positionV relativeFrom="paragraph">
                  <wp:posOffset>-63134</wp:posOffset>
                </wp:positionV>
                <wp:extent cx="405130" cy="642620"/>
                <wp:effectExtent l="0" t="0" r="0" b="0"/>
                <wp:wrapNone/>
                <wp:docPr id="262" name="Graphic 262"/>
                <wp:cNvGraphicFramePr>
                  <a:graphicFrameLocks/>
                </wp:cNvGraphicFramePr>
                <a:graphic>
                  <a:graphicData uri="http://schemas.microsoft.com/office/word/2010/wordprocessingShape">
                    <wps:wsp>
                      <wps:cNvPr id="262" name="Graphic 262"/>
                      <wps:cNvSpPr/>
                      <wps:spPr>
                        <a:xfrm>
                          <a:off x="0" y="0"/>
                          <a:ext cx="405130" cy="642620"/>
                        </a:xfrm>
                        <a:custGeom>
                          <a:avLst/>
                          <a:gdLst/>
                          <a:ahLst/>
                          <a:cxnLst/>
                          <a:rect l="l" t="t" r="r" b="b"/>
                          <a:pathLst>
                            <a:path w="405130" h="642620">
                              <a:moveTo>
                                <a:pt x="405002" y="0"/>
                              </a:moveTo>
                              <a:lnTo>
                                <a:pt x="0" y="0"/>
                              </a:lnTo>
                              <a:lnTo>
                                <a:pt x="0" y="642594"/>
                              </a:lnTo>
                              <a:lnTo>
                                <a:pt x="405002" y="642594"/>
                              </a:lnTo>
                              <a:lnTo>
                                <a:pt x="405002"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264.114014pt;margin-top:-4.971188pt;width:31.89pt;height:50.598pt;mso-position-horizontal-relative:page;mso-position-vertical-relative:paragraph;z-index:-16452096" id="docshape52" filled="true" fillcolor="#ffffff" stroked="false">
                <v:fill type="solid"/>
                <w10:wrap type="none"/>
              </v:rect>
            </w:pict>
          </mc:Fallback>
        </mc:AlternateContent>
      </w:r>
      <w:r>
        <w:rPr>
          <w:color w:val="78A22E"/>
          <w:spacing w:val="-2"/>
          <w:sz w:val="14"/>
        </w:rPr>
        <w:t>..........................................................................................................................</w:t>
      </w:r>
      <w:r>
        <w:rPr>
          <w:color w:val="78A22E"/>
          <w:sz w:val="14"/>
        </w:rPr>
        <w:tab/>
      </w:r>
      <w:r>
        <w:rPr>
          <w:color w:val="78A22E"/>
          <w:spacing w:val="-2"/>
          <w:w w:val="90"/>
          <w:sz w:val="14"/>
        </w:rPr>
        <w:t>.................................................................................................................................</w:t>
      </w:r>
    </w:p>
    <w:p>
      <w:pPr>
        <w:pStyle w:val="BodyText"/>
        <w:rPr>
          <w:sz w:val="14"/>
        </w:rPr>
      </w:pPr>
    </w:p>
    <w:p>
      <w:pPr>
        <w:pStyle w:val="BodyText"/>
        <w:rPr>
          <w:sz w:val="14"/>
        </w:rPr>
      </w:pPr>
    </w:p>
    <w:p>
      <w:pPr>
        <w:tabs>
          <w:tab w:pos="5409" w:val="left" w:leader="none"/>
        </w:tabs>
        <w:spacing w:before="1"/>
        <w:ind w:left="0" w:right="221" w:firstLine="0"/>
        <w:jc w:val="right"/>
        <w:rPr>
          <w:sz w:val="14"/>
        </w:rPr>
      </w:pPr>
      <w:r>
        <w:rPr>
          <w:color w:val="78A22E"/>
          <w:spacing w:val="-2"/>
          <w:sz w:val="14"/>
        </w:rPr>
        <w:t>..........................................................................................................................</w:t>
      </w:r>
      <w:r>
        <w:rPr>
          <w:color w:val="78A22E"/>
          <w:sz w:val="14"/>
        </w:rPr>
        <w:tab/>
      </w:r>
      <w:r>
        <w:rPr>
          <w:color w:val="78A22E"/>
          <w:spacing w:val="-2"/>
          <w:w w:val="90"/>
          <w:sz w:val="14"/>
        </w:rPr>
        <w:t>.................................................................................................................................</w:t>
      </w:r>
    </w:p>
    <w:p>
      <w:pPr>
        <w:pStyle w:val="BodyText"/>
        <w:rPr>
          <w:sz w:val="18"/>
        </w:rPr>
      </w:pPr>
    </w:p>
    <w:p>
      <w:pPr>
        <w:pStyle w:val="BodyText"/>
        <w:spacing w:before="179"/>
        <w:rPr>
          <w:sz w:val="18"/>
        </w:rPr>
      </w:pPr>
    </w:p>
    <w:p>
      <w:pPr>
        <w:pStyle w:val="Heading2"/>
        <w:ind w:left="363"/>
      </w:pPr>
      <w:r>
        <w:rPr>
          <w:color w:val="78A22E"/>
        </w:rPr>
        <w:t>I.</w:t>
      </w:r>
      <w:r>
        <w:rPr>
          <w:color w:val="78A22E"/>
          <w:spacing w:val="-10"/>
        </w:rPr>
        <w:t> </w:t>
      </w:r>
      <w:r>
        <w:rPr>
          <w:color w:val="78A22E"/>
        </w:rPr>
        <w:t>PODATKI</w:t>
      </w:r>
      <w:r>
        <w:rPr>
          <w:color w:val="78A22E"/>
          <w:spacing w:val="-10"/>
        </w:rPr>
        <w:t> </w:t>
      </w:r>
      <w:r>
        <w:rPr>
          <w:color w:val="78A22E"/>
        </w:rPr>
        <w:t>O</w:t>
      </w:r>
      <w:r>
        <w:rPr>
          <w:color w:val="78A22E"/>
          <w:spacing w:val="-10"/>
        </w:rPr>
        <w:t> </w:t>
      </w:r>
      <w:r>
        <w:rPr>
          <w:color w:val="78A22E"/>
        </w:rPr>
        <w:t>OSEBAH,</w:t>
      </w:r>
      <w:r>
        <w:rPr>
          <w:color w:val="78A22E"/>
          <w:spacing w:val="-9"/>
        </w:rPr>
        <w:t> </w:t>
      </w:r>
      <w:r>
        <w:rPr>
          <w:color w:val="78A22E"/>
        </w:rPr>
        <w:t>KI</w:t>
      </w:r>
      <w:r>
        <w:rPr>
          <w:color w:val="78A22E"/>
          <w:spacing w:val="-10"/>
        </w:rPr>
        <w:t> </w:t>
      </w:r>
      <w:r>
        <w:rPr>
          <w:color w:val="78A22E"/>
        </w:rPr>
        <w:t>UVELJAVLJAJO</w:t>
      </w:r>
      <w:r>
        <w:rPr>
          <w:color w:val="78A22E"/>
          <w:spacing w:val="-10"/>
        </w:rPr>
        <w:t> </w:t>
      </w:r>
      <w:r>
        <w:rPr>
          <w:color w:val="78A22E"/>
        </w:rPr>
        <w:t>PRAVICE</w:t>
      </w:r>
      <w:r>
        <w:rPr>
          <w:color w:val="78A22E"/>
          <w:spacing w:val="-9"/>
        </w:rPr>
        <w:t> </w:t>
      </w:r>
      <w:r>
        <w:rPr>
          <w:color w:val="78A22E"/>
        </w:rPr>
        <w:t>IZ</w:t>
      </w:r>
      <w:r>
        <w:rPr>
          <w:color w:val="78A22E"/>
          <w:spacing w:val="-10"/>
        </w:rPr>
        <w:t> </w:t>
      </w:r>
      <w:r>
        <w:rPr>
          <w:color w:val="78A22E"/>
        </w:rPr>
        <w:t>JAVNIH</w:t>
      </w:r>
      <w:r>
        <w:rPr>
          <w:color w:val="78A22E"/>
          <w:spacing w:val="-10"/>
        </w:rPr>
        <w:t> </w:t>
      </w:r>
      <w:r>
        <w:rPr>
          <w:color w:val="78A22E"/>
        </w:rPr>
        <w:t>SREDSTEV</w:t>
      </w:r>
      <w:r>
        <w:rPr>
          <w:color w:val="78A22E"/>
          <w:spacing w:val="-9"/>
        </w:rPr>
        <w:t> </w:t>
      </w:r>
      <w:r>
        <w:rPr>
          <w:color w:val="78A22E"/>
        </w:rPr>
        <w:t>–</w:t>
      </w:r>
      <w:r>
        <w:rPr>
          <w:color w:val="78A22E"/>
          <w:spacing w:val="-10"/>
        </w:rPr>
        <w:t> </w:t>
      </w:r>
      <w:r>
        <w:rPr>
          <w:color w:val="78A22E"/>
        </w:rPr>
        <w:t>nadaljevanje</w:t>
      </w:r>
      <w:r>
        <w:rPr>
          <w:color w:val="78A22E"/>
          <w:spacing w:val="-10"/>
        </w:rPr>
        <w:t> </w:t>
      </w:r>
      <w:r>
        <w:rPr>
          <w:color w:val="78A22E"/>
          <w:spacing w:val="-2"/>
        </w:rPr>
        <w:t>tabele</w:t>
      </w:r>
    </w:p>
    <w:p>
      <w:pPr>
        <w:spacing w:before="198"/>
        <w:ind w:left="363" w:right="0" w:firstLine="0"/>
        <w:jc w:val="left"/>
        <w:rPr>
          <w:rFonts w:ascii="Arial" w:hAnsi="Arial"/>
          <w:b/>
          <w:sz w:val="18"/>
        </w:rPr>
      </w:pPr>
      <w:r>
        <w:rPr>
          <w:rFonts w:ascii="Arial" w:hAnsi="Arial"/>
          <w:b/>
          <w:color w:val="78A22E"/>
          <w:sz w:val="18"/>
        </w:rPr>
        <w:t>3.</w:t>
      </w:r>
      <w:r>
        <w:rPr>
          <w:rFonts w:ascii="Arial" w:hAnsi="Arial"/>
          <w:b/>
          <w:color w:val="78A22E"/>
          <w:spacing w:val="2"/>
          <w:sz w:val="18"/>
        </w:rPr>
        <w:t> </w:t>
      </w:r>
      <w:r>
        <w:rPr>
          <w:rFonts w:ascii="Arial" w:hAnsi="Arial"/>
          <w:b/>
          <w:color w:val="78A22E"/>
          <w:sz w:val="18"/>
        </w:rPr>
        <w:t>OTROCI</w:t>
      </w:r>
      <w:r>
        <w:rPr>
          <w:rFonts w:ascii="Arial" w:hAnsi="Arial"/>
          <w:b/>
          <w:color w:val="78A22E"/>
          <w:spacing w:val="2"/>
          <w:sz w:val="18"/>
        </w:rPr>
        <w:t> </w:t>
      </w:r>
      <w:r>
        <w:rPr>
          <w:rFonts w:ascii="Arial" w:hAnsi="Arial"/>
          <w:b/>
          <w:color w:val="78A22E"/>
          <w:sz w:val="18"/>
        </w:rPr>
        <w:t>–</w:t>
      </w:r>
      <w:r>
        <w:rPr>
          <w:rFonts w:ascii="Arial" w:hAnsi="Arial"/>
          <w:b/>
          <w:color w:val="78A22E"/>
          <w:spacing w:val="3"/>
          <w:sz w:val="18"/>
        </w:rPr>
        <w:t> </w:t>
      </w:r>
      <w:r>
        <w:rPr>
          <w:rFonts w:ascii="Arial" w:hAnsi="Arial"/>
          <w:b/>
          <w:color w:val="78A22E"/>
          <w:sz w:val="18"/>
        </w:rPr>
        <w:t>NADALJEVANJE</w:t>
      </w:r>
      <w:r>
        <w:rPr>
          <w:rFonts w:ascii="Arial" w:hAnsi="Arial"/>
          <w:b/>
          <w:color w:val="78A22E"/>
          <w:spacing w:val="2"/>
          <w:sz w:val="18"/>
        </w:rPr>
        <w:t> </w:t>
      </w:r>
      <w:r>
        <w:rPr>
          <w:rFonts w:ascii="Arial" w:hAnsi="Arial"/>
          <w:b/>
          <w:color w:val="78A22E"/>
          <w:sz w:val="18"/>
        </w:rPr>
        <w:t>TOČKE</w:t>
      </w:r>
      <w:r>
        <w:rPr>
          <w:rFonts w:ascii="Arial" w:hAnsi="Arial"/>
          <w:b/>
          <w:color w:val="78A22E"/>
          <w:spacing w:val="3"/>
          <w:sz w:val="18"/>
        </w:rPr>
        <w:t> </w:t>
      </w:r>
      <w:r>
        <w:rPr>
          <w:rFonts w:ascii="Arial" w:hAnsi="Arial"/>
          <w:b/>
          <w:color w:val="78A22E"/>
          <w:sz w:val="18"/>
        </w:rPr>
        <w:t>I.3.</w:t>
      </w:r>
      <w:r>
        <w:rPr>
          <w:rFonts w:ascii="Arial" w:hAnsi="Arial"/>
          <w:b/>
          <w:color w:val="78A22E"/>
          <w:spacing w:val="2"/>
          <w:sz w:val="18"/>
        </w:rPr>
        <w:t> </w:t>
      </w:r>
      <w:r>
        <w:rPr>
          <w:rFonts w:ascii="Trebuchet MS" w:hAnsi="Trebuchet MS"/>
          <w:color w:val="78A22E"/>
          <w:sz w:val="18"/>
        </w:rPr>
        <w:t>(v</w:t>
      </w:r>
      <w:r>
        <w:rPr>
          <w:rFonts w:ascii="Trebuchet MS" w:hAnsi="Trebuchet MS"/>
          <w:color w:val="78A22E"/>
          <w:spacing w:val="-3"/>
          <w:sz w:val="18"/>
        </w:rPr>
        <w:t> </w:t>
      </w:r>
      <w:r>
        <w:rPr>
          <w:rFonts w:ascii="Trebuchet MS" w:hAnsi="Trebuchet MS"/>
          <w:color w:val="78A22E"/>
          <w:sz w:val="18"/>
        </w:rPr>
        <w:t>vrstnem</w:t>
      </w:r>
      <w:r>
        <w:rPr>
          <w:rFonts w:ascii="Trebuchet MS" w:hAnsi="Trebuchet MS"/>
          <w:color w:val="78A22E"/>
          <w:spacing w:val="-2"/>
          <w:sz w:val="18"/>
        </w:rPr>
        <w:t> </w:t>
      </w:r>
      <w:r>
        <w:rPr>
          <w:rFonts w:ascii="Trebuchet MS" w:hAnsi="Trebuchet MS"/>
          <w:color w:val="78A22E"/>
          <w:sz w:val="18"/>
        </w:rPr>
        <w:t>redu</w:t>
      </w:r>
      <w:r>
        <w:rPr>
          <w:rFonts w:ascii="Trebuchet MS" w:hAnsi="Trebuchet MS"/>
          <w:color w:val="78A22E"/>
          <w:spacing w:val="-3"/>
          <w:sz w:val="18"/>
        </w:rPr>
        <w:t> </w:t>
      </w:r>
      <w:r>
        <w:rPr>
          <w:rFonts w:ascii="Trebuchet MS" w:hAnsi="Trebuchet MS"/>
          <w:color w:val="78A22E"/>
          <w:sz w:val="18"/>
        </w:rPr>
        <w:t>od</w:t>
      </w:r>
      <w:r>
        <w:rPr>
          <w:rFonts w:ascii="Trebuchet MS" w:hAnsi="Trebuchet MS"/>
          <w:color w:val="78A22E"/>
          <w:spacing w:val="-3"/>
          <w:sz w:val="18"/>
        </w:rPr>
        <w:t> </w:t>
      </w:r>
      <w:r>
        <w:rPr>
          <w:rFonts w:ascii="Trebuchet MS" w:hAnsi="Trebuchet MS"/>
          <w:color w:val="78A22E"/>
          <w:sz w:val="18"/>
        </w:rPr>
        <w:t>najstarejšega</w:t>
      </w:r>
      <w:r>
        <w:rPr>
          <w:rFonts w:ascii="Trebuchet MS" w:hAnsi="Trebuchet MS"/>
          <w:color w:val="78A22E"/>
          <w:spacing w:val="-2"/>
          <w:sz w:val="18"/>
        </w:rPr>
        <w:t> </w:t>
      </w:r>
      <w:r>
        <w:rPr>
          <w:rFonts w:ascii="Trebuchet MS" w:hAnsi="Trebuchet MS"/>
          <w:color w:val="78A22E"/>
          <w:sz w:val="18"/>
        </w:rPr>
        <w:t>do</w:t>
      </w:r>
      <w:r>
        <w:rPr>
          <w:rFonts w:ascii="Trebuchet MS" w:hAnsi="Trebuchet MS"/>
          <w:color w:val="78A22E"/>
          <w:spacing w:val="-3"/>
          <w:sz w:val="18"/>
        </w:rPr>
        <w:t> </w:t>
      </w:r>
      <w:r>
        <w:rPr>
          <w:rFonts w:ascii="Trebuchet MS" w:hAnsi="Trebuchet MS"/>
          <w:color w:val="78A22E"/>
          <w:spacing w:val="-2"/>
          <w:sz w:val="18"/>
        </w:rPr>
        <w:t>najmlajšega)</w:t>
      </w:r>
      <w:r>
        <w:rPr>
          <w:rFonts w:ascii="Arial" w:hAnsi="Arial"/>
          <w:b/>
          <w:color w:val="78A22E"/>
          <w:spacing w:val="-2"/>
          <w:sz w:val="18"/>
        </w:rPr>
        <w:t>:</w:t>
      </w:r>
    </w:p>
    <w:p>
      <w:pPr>
        <w:pStyle w:val="BodyText"/>
        <w:spacing w:before="5" w:after="1"/>
        <w:rPr>
          <w:rFonts w:ascii="Arial"/>
          <w:b/>
          <w:sz w:val="8"/>
        </w:rPr>
      </w:pPr>
    </w:p>
    <w:tbl>
      <w:tblPr>
        <w:tblW w:w="0" w:type="auto"/>
        <w:jc w:val="left"/>
        <w:tblInd w:w="371" w:type="dxa"/>
        <w:tblBorders>
          <w:top w:val="single" w:sz="8" w:space="0" w:color="78A22E"/>
          <w:left w:val="single" w:sz="8" w:space="0" w:color="78A22E"/>
          <w:bottom w:val="single" w:sz="8" w:space="0" w:color="78A22E"/>
          <w:right w:val="single" w:sz="8" w:space="0" w:color="78A22E"/>
          <w:insideH w:val="single" w:sz="8" w:space="0" w:color="78A22E"/>
          <w:insideV w:val="single" w:sz="8" w:space="0" w:color="78A22E"/>
        </w:tblBorders>
        <w:tblLayout w:type="fixed"/>
        <w:tblCellMar>
          <w:top w:w="0" w:type="dxa"/>
          <w:left w:w="0" w:type="dxa"/>
          <w:bottom w:w="0" w:type="dxa"/>
          <w:right w:w="0" w:type="dxa"/>
        </w:tblCellMar>
        <w:tblLook w:val="01E0"/>
      </w:tblPr>
      <w:tblGrid>
        <w:gridCol w:w="553"/>
        <w:gridCol w:w="2897"/>
        <w:gridCol w:w="260"/>
        <w:gridCol w:w="255"/>
        <w:gridCol w:w="255"/>
        <w:gridCol w:w="255"/>
        <w:gridCol w:w="255"/>
        <w:gridCol w:w="255"/>
        <w:gridCol w:w="255"/>
        <w:gridCol w:w="255"/>
        <w:gridCol w:w="255"/>
        <w:gridCol w:w="255"/>
        <w:gridCol w:w="255"/>
        <w:gridCol w:w="255"/>
        <w:gridCol w:w="250"/>
        <w:gridCol w:w="2283"/>
        <w:gridCol w:w="1413"/>
      </w:tblGrid>
      <w:tr>
        <w:trPr>
          <w:trHeight w:val="442" w:hRule="exact"/>
        </w:trPr>
        <w:tc>
          <w:tcPr>
            <w:tcW w:w="553" w:type="dxa"/>
            <w:vMerge w:val="restart"/>
            <w:tcBorders>
              <w:bottom w:val="single" w:sz="4" w:space="0" w:color="78A22E"/>
              <w:right w:val="single" w:sz="4" w:space="0" w:color="78A22E"/>
            </w:tcBorders>
          </w:tcPr>
          <w:p>
            <w:pPr>
              <w:pStyle w:val="TableParagraph"/>
              <w:spacing w:before="4"/>
              <w:rPr>
                <w:b/>
                <w:sz w:val="18"/>
              </w:rPr>
            </w:pPr>
          </w:p>
          <w:p>
            <w:pPr>
              <w:pStyle w:val="TableParagraph"/>
              <w:spacing w:line="268" w:lineRule="auto"/>
              <w:ind w:left="161" w:hanging="85"/>
              <w:rPr>
                <w:b/>
                <w:sz w:val="18"/>
              </w:rPr>
            </w:pPr>
            <w:r>
              <w:rPr>
                <w:b/>
                <w:color w:val="78A22E"/>
                <w:spacing w:val="-4"/>
                <w:sz w:val="18"/>
              </w:rPr>
              <w:t>Zap. št.</w:t>
            </w:r>
          </w:p>
        </w:tc>
        <w:tc>
          <w:tcPr>
            <w:tcW w:w="2897" w:type="dxa"/>
            <w:tcBorders>
              <w:left w:val="single" w:sz="4" w:space="0" w:color="78A22E"/>
              <w:bottom w:val="single" w:sz="4" w:space="0" w:color="78A22E"/>
              <w:right w:val="single" w:sz="4" w:space="0" w:color="78A22E"/>
            </w:tcBorders>
          </w:tcPr>
          <w:p>
            <w:pPr>
              <w:pStyle w:val="TableParagraph"/>
              <w:spacing w:before="106"/>
              <w:jc w:val="center"/>
              <w:rPr>
                <w:b/>
                <w:sz w:val="18"/>
              </w:rPr>
            </w:pPr>
            <w:r>
              <w:rPr>
                <w:b/>
                <w:color w:val="78A22E"/>
                <w:sz w:val="18"/>
              </w:rPr>
              <w:t>Priimek </w:t>
            </w:r>
            <w:r>
              <w:rPr>
                <w:b/>
                <w:color w:val="78A22E"/>
                <w:spacing w:val="-5"/>
                <w:sz w:val="18"/>
              </w:rPr>
              <w:t>in</w:t>
            </w:r>
          </w:p>
        </w:tc>
        <w:tc>
          <w:tcPr>
            <w:tcW w:w="3315" w:type="dxa"/>
            <w:gridSpan w:val="13"/>
            <w:vMerge w:val="restart"/>
            <w:tcBorders>
              <w:left w:val="single" w:sz="4" w:space="0" w:color="78A22E"/>
              <w:bottom w:val="single" w:sz="4" w:space="0" w:color="78A22E"/>
              <w:right w:val="single" w:sz="4" w:space="0" w:color="78A22E"/>
            </w:tcBorders>
          </w:tcPr>
          <w:p>
            <w:pPr>
              <w:pStyle w:val="TableParagraph"/>
              <w:spacing w:before="120"/>
              <w:rPr>
                <w:b/>
                <w:sz w:val="18"/>
              </w:rPr>
            </w:pPr>
          </w:p>
          <w:p>
            <w:pPr>
              <w:pStyle w:val="TableParagraph"/>
              <w:jc w:val="center"/>
              <w:rPr>
                <w:b/>
                <w:sz w:val="18"/>
              </w:rPr>
            </w:pPr>
            <w:r>
              <w:rPr>
                <w:b/>
                <w:color w:val="78A22E"/>
                <w:spacing w:val="-4"/>
                <w:sz w:val="18"/>
              </w:rPr>
              <w:t>EMŠO</w:t>
            </w:r>
          </w:p>
        </w:tc>
        <w:tc>
          <w:tcPr>
            <w:tcW w:w="2283" w:type="dxa"/>
            <w:vMerge w:val="restart"/>
            <w:tcBorders>
              <w:left w:val="single" w:sz="4" w:space="0" w:color="78A22E"/>
              <w:bottom w:val="single" w:sz="4" w:space="0" w:color="78A22E"/>
              <w:right w:val="single" w:sz="4" w:space="0" w:color="78A22E"/>
            </w:tcBorders>
          </w:tcPr>
          <w:p>
            <w:pPr>
              <w:pStyle w:val="TableParagraph"/>
              <w:spacing w:before="67"/>
              <w:ind w:left="1" w:right="1"/>
              <w:jc w:val="center"/>
              <w:rPr>
                <w:b/>
                <w:sz w:val="18"/>
              </w:rPr>
            </w:pPr>
            <w:r>
              <w:rPr>
                <w:b/>
                <w:color w:val="78A22E"/>
                <w:sz w:val="18"/>
              </w:rPr>
              <w:t>Naziv</w:t>
            </w:r>
            <w:r>
              <w:rPr>
                <w:b/>
                <w:color w:val="78A22E"/>
                <w:spacing w:val="-5"/>
                <w:sz w:val="18"/>
              </w:rPr>
              <w:t> </w:t>
            </w:r>
            <w:r>
              <w:rPr>
                <w:b/>
                <w:color w:val="78A22E"/>
                <w:spacing w:val="-2"/>
                <w:sz w:val="18"/>
              </w:rPr>
              <w:t>vzgojno-</w:t>
            </w:r>
          </w:p>
          <w:p>
            <w:pPr>
              <w:pStyle w:val="TableParagraph"/>
              <w:spacing w:before="25"/>
              <w:ind w:right="1"/>
              <w:jc w:val="center"/>
              <w:rPr>
                <w:b/>
                <w:sz w:val="18"/>
              </w:rPr>
            </w:pPr>
            <w:r>
              <w:rPr>
                <w:b/>
                <w:color w:val="78A22E"/>
                <w:spacing w:val="-4"/>
                <w:sz w:val="18"/>
              </w:rPr>
              <w:t>-izobraževalnega</w:t>
            </w:r>
            <w:r>
              <w:rPr>
                <w:b/>
                <w:color w:val="78A22E"/>
                <w:spacing w:val="13"/>
                <w:sz w:val="18"/>
              </w:rPr>
              <w:t> </w:t>
            </w:r>
            <w:r>
              <w:rPr>
                <w:b/>
                <w:color w:val="78A22E"/>
                <w:spacing w:val="-4"/>
                <w:sz w:val="18"/>
              </w:rPr>
              <w:t>zavoda</w:t>
            </w:r>
          </w:p>
        </w:tc>
        <w:tc>
          <w:tcPr>
            <w:tcW w:w="1413" w:type="dxa"/>
            <w:vMerge w:val="restart"/>
            <w:tcBorders>
              <w:left w:val="single" w:sz="4" w:space="0" w:color="78A22E"/>
              <w:bottom w:val="single" w:sz="4" w:space="0" w:color="78A22E"/>
            </w:tcBorders>
          </w:tcPr>
          <w:p>
            <w:pPr>
              <w:pStyle w:val="TableParagraph"/>
              <w:spacing w:before="55"/>
              <w:rPr>
                <w:b/>
                <w:sz w:val="16"/>
              </w:rPr>
            </w:pPr>
          </w:p>
          <w:p>
            <w:pPr>
              <w:pStyle w:val="TableParagraph"/>
              <w:spacing w:line="261" w:lineRule="auto"/>
              <w:ind w:left="87" w:right="80" w:firstLine="69"/>
              <w:rPr>
                <w:b/>
                <w:sz w:val="16"/>
              </w:rPr>
            </w:pPr>
            <w:r>
              <w:rPr>
                <w:b/>
                <w:color w:val="78A22E"/>
                <w:sz w:val="16"/>
              </w:rPr>
              <w:t>(če je vključen v</w:t>
            </w:r>
            <w:r>
              <w:rPr>
                <w:b/>
                <w:color w:val="78A22E"/>
                <w:spacing w:val="-7"/>
                <w:sz w:val="16"/>
              </w:rPr>
              <w:t> </w:t>
            </w:r>
            <w:r>
              <w:rPr>
                <w:b/>
                <w:color w:val="78A22E"/>
                <w:spacing w:val="-2"/>
                <w:sz w:val="16"/>
              </w:rPr>
              <w:t>izobraževanje)</w:t>
            </w:r>
          </w:p>
        </w:tc>
      </w:tr>
      <w:tr>
        <w:trPr>
          <w:trHeight w:val="153" w:hRule="exact"/>
        </w:trPr>
        <w:tc>
          <w:tcPr>
            <w:tcW w:w="553" w:type="dxa"/>
            <w:vMerge/>
            <w:tcBorders>
              <w:top w:val="nil"/>
              <w:bottom w:val="single" w:sz="4" w:space="0" w:color="78A22E"/>
              <w:right w:val="single" w:sz="4" w:space="0" w:color="78A22E"/>
            </w:tcBorders>
          </w:tcPr>
          <w:p>
            <w:pPr>
              <w:rPr>
                <w:sz w:val="2"/>
                <w:szCs w:val="2"/>
              </w:rPr>
            </w:pPr>
          </w:p>
        </w:tc>
        <w:tc>
          <w:tcPr>
            <w:tcW w:w="2897" w:type="dxa"/>
            <w:vMerge w:val="restart"/>
            <w:tcBorders>
              <w:top w:val="single" w:sz="4" w:space="0" w:color="78A22E"/>
              <w:left w:val="single" w:sz="4" w:space="0" w:color="78A22E"/>
              <w:bottom w:val="single" w:sz="4" w:space="0" w:color="78A22E"/>
              <w:right w:val="single" w:sz="4" w:space="0" w:color="78A22E"/>
            </w:tcBorders>
          </w:tcPr>
          <w:p>
            <w:pPr>
              <w:pStyle w:val="TableParagraph"/>
              <w:spacing w:before="111"/>
              <w:jc w:val="center"/>
              <w:rPr>
                <w:b/>
                <w:sz w:val="18"/>
              </w:rPr>
            </w:pPr>
            <w:r>
              <w:rPr>
                <w:b/>
                <w:color w:val="78A22E"/>
                <w:spacing w:val="-5"/>
                <w:sz w:val="18"/>
              </w:rPr>
              <w:t>ime</w:t>
            </w:r>
          </w:p>
        </w:tc>
        <w:tc>
          <w:tcPr>
            <w:tcW w:w="3315" w:type="dxa"/>
            <w:gridSpan w:val="13"/>
            <w:vMerge/>
            <w:tcBorders>
              <w:top w:val="nil"/>
              <w:left w:val="single" w:sz="4" w:space="0" w:color="78A22E"/>
              <w:bottom w:val="single" w:sz="4" w:space="0" w:color="78A22E"/>
              <w:right w:val="single" w:sz="4" w:space="0" w:color="78A22E"/>
            </w:tcBorders>
          </w:tcPr>
          <w:p>
            <w:pPr>
              <w:rPr>
                <w:sz w:val="2"/>
                <w:szCs w:val="2"/>
              </w:rPr>
            </w:pPr>
          </w:p>
        </w:tc>
        <w:tc>
          <w:tcPr>
            <w:tcW w:w="2283" w:type="dxa"/>
            <w:vMerge/>
            <w:tcBorders>
              <w:top w:val="nil"/>
              <w:left w:val="single" w:sz="4" w:space="0" w:color="78A22E"/>
              <w:bottom w:val="single" w:sz="4" w:space="0" w:color="78A22E"/>
              <w:right w:val="single" w:sz="4" w:space="0" w:color="78A22E"/>
            </w:tcBorders>
          </w:tcPr>
          <w:p>
            <w:pPr>
              <w:rPr>
                <w:sz w:val="2"/>
                <w:szCs w:val="2"/>
              </w:rPr>
            </w:pPr>
          </w:p>
        </w:tc>
        <w:tc>
          <w:tcPr>
            <w:tcW w:w="1413" w:type="dxa"/>
            <w:vMerge/>
            <w:tcBorders>
              <w:top w:val="nil"/>
              <w:left w:val="single" w:sz="4" w:space="0" w:color="78A22E"/>
              <w:bottom w:val="single" w:sz="4" w:space="0" w:color="78A22E"/>
            </w:tcBorders>
          </w:tcPr>
          <w:p>
            <w:pPr>
              <w:rPr>
                <w:sz w:val="2"/>
                <w:szCs w:val="2"/>
              </w:rPr>
            </w:pPr>
          </w:p>
        </w:tc>
      </w:tr>
      <w:tr>
        <w:trPr>
          <w:trHeight w:val="288" w:hRule="exact"/>
        </w:trPr>
        <w:tc>
          <w:tcPr>
            <w:tcW w:w="553" w:type="dxa"/>
            <w:vMerge/>
            <w:tcBorders>
              <w:top w:val="nil"/>
              <w:bottom w:val="single" w:sz="4" w:space="0" w:color="78A22E"/>
              <w:right w:val="single" w:sz="4" w:space="0" w:color="78A22E"/>
            </w:tcBorders>
          </w:tcPr>
          <w:p>
            <w:pPr>
              <w:rPr>
                <w:sz w:val="2"/>
                <w:szCs w:val="2"/>
              </w:rPr>
            </w:pPr>
          </w:p>
        </w:tc>
        <w:tc>
          <w:tcPr>
            <w:tcW w:w="2897" w:type="dxa"/>
            <w:vMerge/>
            <w:tcBorders>
              <w:top w:val="nil"/>
              <w:left w:val="single" w:sz="4" w:space="0" w:color="78A22E"/>
              <w:bottom w:val="single" w:sz="4" w:space="0" w:color="78A22E"/>
              <w:right w:val="single" w:sz="4" w:space="0" w:color="78A22E"/>
            </w:tcBorders>
          </w:tcPr>
          <w:p>
            <w:pPr>
              <w:rPr>
                <w:sz w:val="2"/>
                <w:szCs w:val="2"/>
              </w:rPr>
            </w:pPr>
          </w:p>
        </w:tc>
        <w:tc>
          <w:tcPr>
            <w:tcW w:w="3315" w:type="dxa"/>
            <w:gridSpan w:val="13"/>
            <w:vMerge/>
            <w:tcBorders>
              <w:top w:val="nil"/>
              <w:left w:val="single" w:sz="4" w:space="0" w:color="78A22E"/>
              <w:bottom w:val="single" w:sz="4" w:space="0" w:color="78A22E"/>
              <w:right w:val="single" w:sz="4" w:space="0" w:color="78A22E"/>
            </w:tcBorders>
          </w:tcPr>
          <w:p>
            <w:pPr>
              <w:rPr>
                <w:sz w:val="2"/>
                <w:szCs w:val="2"/>
              </w:rPr>
            </w:pPr>
          </w:p>
        </w:tc>
        <w:tc>
          <w:tcPr>
            <w:tcW w:w="2283" w:type="dxa"/>
            <w:tcBorders>
              <w:top w:val="single" w:sz="4" w:space="0" w:color="78A22E"/>
              <w:left w:val="single" w:sz="4" w:space="0" w:color="78A22E"/>
              <w:bottom w:val="single" w:sz="4" w:space="0" w:color="78A22E"/>
              <w:right w:val="single" w:sz="4" w:space="0" w:color="78A22E"/>
            </w:tcBorders>
          </w:tcPr>
          <w:p>
            <w:pPr>
              <w:pStyle w:val="TableParagraph"/>
              <w:spacing w:before="34"/>
              <w:ind w:left="178"/>
              <w:rPr>
                <w:b/>
                <w:sz w:val="18"/>
              </w:rPr>
            </w:pPr>
            <w:r>
              <w:rPr>
                <w:b/>
                <w:color w:val="78A22E"/>
                <w:sz w:val="18"/>
              </w:rPr>
              <w:t>Izobraževalni </w:t>
            </w:r>
            <w:r>
              <w:rPr>
                <w:b/>
                <w:color w:val="78A22E"/>
                <w:spacing w:val="-2"/>
                <w:sz w:val="18"/>
              </w:rPr>
              <w:t>program</w:t>
            </w:r>
          </w:p>
        </w:tc>
        <w:tc>
          <w:tcPr>
            <w:tcW w:w="1413" w:type="dxa"/>
            <w:vMerge/>
            <w:tcBorders>
              <w:top w:val="nil"/>
              <w:left w:val="single" w:sz="4" w:space="0" w:color="78A22E"/>
              <w:bottom w:val="single" w:sz="4" w:space="0" w:color="78A22E"/>
            </w:tcBorders>
          </w:tcPr>
          <w:p>
            <w:pPr>
              <w:rPr>
                <w:sz w:val="2"/>
                <w:szCs w:val="2"/>
              </w:rPr>
            </w:pPr>
          </w:p>
        </w:tc>
      </w:tr>
      <w:tr>
        <w:trPr>
          <w:trHeight w:val="358"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5"/>
              <w:ind w:right="2"/>
              <w:jc w:val="center"/>
              <w:rPr>
                <w:rFonts w:ascii="Tahoma"/>
                <w:sz w:val="18"/>
              </w:rPr>
            </w:pPr>
            <w:r>
              <w:rPr>
                <w:rFonts w:ascii="Tahoma"/>
                <w:color w:val="78A22E"/>
                <w:spacing w:val="-5"/>
                <w:sz w:val="18"/>
              </w:rPr>
              <w:t>6.</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4" w:space="0" w:color="78A22E"/>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4"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4" w:space="0" w:color="000000"/>
            </w:tcBorders>
          </w:tcPr>
          <w:p>
            <w:pPr>
              <w:pStyle w:val="TableParagraph"/>
              <w:rPr>
                <w:rFonts w:ascii="Times New Roman"/>
                <w:sz w:val="16"/>
              </w:rPr>
            </w:pPr>
          </w:p>
        </w:tc>
        <w:tc>
          <w:tcPr>
            <w:tcW w:w="260" w:type="dxa"/>
            <w:tcBorders>
              <w:top w:val="single" w:sz="8" w:space="0" w:color="000000"/>
              <w:left w:val="single" w:sz="4"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3696" w:type="dxa"/>
            <w:gridSpan w:val="2"/>
            <w:tcBorders>
              <w:top w:val="single" w:sz="4" w:space="0" w:color="78A22E"/>
              <w:left w:val="single" w:sz="8" w:space="0" w:color="000000"/>
              <w:bottom w:val="single" w:sz="4" w:space="0" w:color="78A22E"/>
            </w:tcBorders>
          </w:tcPr>
          <w:p>
            <w:pPr>
              <w:pStyle w:val="TableParagraph"/>
              <w:rPr>
                <w:rFonts w:ascii="Times New Roman"/>
                <w:sz w:val="16"/>
              </w:rPr>
            </w:pPr>
          </w:p>
        </w:tc>
      </w:tr>
      <w:tr>
        <w:trPr>
          <w:trHeight w:val="354"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5"/>
              <w:ind w:right="2"/>
              <w:jc w:val="center"/>
              <w:rPr>
                <w:rFonts w:ascii="Tahoma"/>
                <w:sz w:val="18"/>
              </w:rPr>
            </w:pPr>
            <w:r>
              <w:rPr>
                <w:rFonts w:ascii="Tahoma"/>
                <w:color w:val="78A22E"/>
                <w:spacing w:val="-5"/>
                <w:sz w:val="18"/>
              </w:rPr>
              <w:t>7.</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8"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8"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4" w:space="0" w:color="000000"/>
            </w:tcBorders>
          </w:tcPr>
          <w:p>
            <w:pPr>
              <w:pStyle w:val="TableParagraph"/>
              <w:rPr>
                <w:rFonts w:ascii="Times New Roman"/>
                <w:sz w:val="16"/>
              </w:rPr>
            </w:pPr>
          </w:p>
        </w:tc>
        <w:tc>
          <w:tcPr>
            <w:tcW w:w="260" w:type="dxa"/>
            <w:tcBorders>
              <w:top w:val="single" w:sz="8" w:space="0" w:color="000000"/>
              <w:left w:val="single" w:sz="4"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3696" w:type="dxa"/>
            <w:gridSpan w:val="2"/>
            <w:tcBorders>
              <w:top w:val="single" w:sz="4" w:space="0" w:color="78A22E"/>
              <w:left w:val="single" w:sz="8" w:space="0" w:color="000000"/>
              <w:bottom w:val="single" w:sz="4" w:space="0" w:color="78A22E"/>
            </w:tcBorders>
          </w:tcPr>
          <w:p>
            <w:pPr>
              <w:pStyle w:val="TableParagraph"/>
              <w:rPr>
                <w:rFonts w:ascii="Times New Roman"/>
                <w:sz w:val="16"/>
              </w:rPr>
            </w:pPr>
          </w:p>
        </w:tc>
      </w:tr>
      <w:tr>
        <w:trPr>
          <w:trHeight w:val="354"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5"/>
              <w:ind w:right="2"/>
              <w:jc w:val="center"/>
              <w:rPr>
                <w:rFonts w:ascii="Tahoma"/>
                <w:sz w:val="18"/>
              </w:rPr>
            </w:pPr>
            <w:r>
              <w:rPr>
                <w:rFonts w:ascii="Tahoma"/>
                <w:color w:val="78A22E"/>
                <w:spacing w:val="-5"/>
                <w:sz w:val="18"/>
              </w:rPr>
              <w:t>8.</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12"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8"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4" w:space="0" w:color="000000"/>
            </w:tcBorders>
          </w:tcPr>
          <w:p>
            <w:pPr>
              <w:pStyle w:val="TableParagraph"/>
              <w:rPr>
                <w:rFonts w:ascii="Times New Roman"/>
                <w:sz w:val="16"/>
              </w:rPr>
            </w:pPr>
          </w:p>
        </w:tc>
        <w:tc>
          <w:tcPr>
            <w:tcW w:w="260" w:type="dxa"/>
            <w:tcBorders>
              <w:top w:val="single" w:sz="8" w:space="0" w:color="000000"/>
              <w:left w:val="single" w:sz="4"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3696" w:type="dxa"/>
            <w:gridSpan w:val="2"/>
            <w:tcBorders>
              <w:top w:val="single" w:sz="4" w:space="0" w:color="78A22E"/>
              <w:left w:val="single" w:sz="8" w:space="0" w:color="000000"/>
              <w:bottom w:val="single" w:sz="4" w:space="0" w:color="78A22E"/>
            </w:tcBorders>
          </w:tcPr>
          <w:p>
            <w:pPr>
              <w:pStyle w:val="TableParagraph"/>
              <w:rPr>
                <w:rFonts w:ascii="Times New Roman"/>
                <w:sz w:val="16"/>
              </w:rPr>
            </w:pPr>
          </w:p>
        </w:tc>
      </w:tr>
      <w:tr>
        <w:trPr>
          <w:trHeight w:val="356"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5"/>
              <w:ind w:right="2"/>
              <w:jc w:val="center"/>
              <w:rPr>
                <w:rFonts w:ascii="Tahoma"/>
                <w:sz w:val="18"/>
              </w:rPr>
            </w:pPr>
            <w:r>
              <w:rPr>
                <w:rFonts w:ascii="Tahoma"/>
                <w:color w:val="78A22E"/>
                <w:spacing w:val="-5"/>
                <w:sz w:val="18"/>
              </w:rPr>
              <w:t>9.</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12"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6"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4" w:space="0" w:color="000000"/>
            </w:tcBorders>
          </w:tcPr>
          <w:p>
            <w:pPr>
              <w:pStyle w:val="TableParagraph"/>
              <w:rPr>
                <w:rFonts w:ascii="Times New Roman"/>
                <w:sz w:val="16"/>
              </w:rPr>
            </w:pPr>
          </w:p>
        </w:tc>
        <w:tc>
          <w:tcPr>
            <w:tcW w:w="260" w:type="dxa"/>
            <w:tcBorders>
              <w:top w:val="single" w:sz="8" w:space="0" w:color="000000"/>
              <w:left w:val="single" w:sz="4"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3696" w:type="dxa"/>
            <w:gridSpan w:val="2"/>
            <w:tcBorders>
              <w:top w:val="single" w:sz="4" w:space="0" w:color="78A22E"/>
              <w:left w:val="single" w:sz="8" w:space="0" w:color="000000"/>
              <w:bottom w:val="single" w:sz="4" w:space="0" w:color="78A22E"/>
            </w:tcBorders>
          </w:tcPr>
          <w:p>
            <w:pPr>
              <w:pStyle w:val="TableParagraph"/>
              <w:rPr>
                <w:rFonts w:ascii="Times New Roman"/>
                <w:sz w:val="16"/>
              </w:rPr>
            </w:pPr>
          </w:p>
        </w:tc>
      </w:tr>
      <w:tr>
        <w:trPr>
          <w:trHeight w:val="355"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6"/>
              <w:ind w:left="141"/>
              <w:rPr>
                <w:rFonts w:ascii="Tahoma"/>
                <w:sz w:val="18"/>
              </w:rPr>
            </w:pPr>
            <w:r>
              <w:rPr>
                <w:rFonts w:ascii="Tahoma"/>
                <w:color w:val="78A22E"/>
                <w:spacing w:val="-5"/>
                <w:sz w:val="18"/>
              </w:rPr>
              <w:t>10.</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8"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7"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12" w:space="0" w:color="000000"/>
            </w:tcBorders>
          </w:tcPr>
          <w:p>
            <w:pPr>
              <w:pStyle w:val="TableParagraph"/>
              <w:rPr>
                <w:rFonts w:ascii="Times New Roman"/>
                <w:sz w:val="16"/>
              </w:rPr>
            </w:pPr>
          </w:p>
        </w:tc>
        <w:tc>
          <w:tcPr>
            <w:tcW w:w="260" w:type="dxa"/>
            <w:tcBorders>
              <w:top w:val="single" w:sz="8" w:space="0" w:color="000000"/>
              <w:left w:val="single" w:sz="12"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8" w:space="0" w:color="000000"/>
              <w:right w:val="single" w:sz="4" w:space="0" w:color="000000"/>
            </w:tcBorders>
          </w:tcPr>
          <w:p>
            <w:pPr>
              <w:pStyle w:val="TableParagraph"/>
              <w:rPr>
                <w:rFonts w:ascii="Times New Roman"/>
                <w:sz w:val="16"/>
              </w:rPr>
            </w:pPr>
          </w:p>
        </w:tc>
        <w:tc>
          <w:tcPr>
            <w:tcW w:w="3696" w:type="dxa"/>
            <w:gridSpan w:val="2"/>
            <w:tcBorders>
              <w:top w:val="single" w:sz="4" w:space="0" w:color="78A22E"/>
              <w:left w:val="single" w:sz="4" w:space="0" w:color="000000"/>
              <w:bottom w:val="single" w:sz="4" w:space="0" w:color="78A22E"/>
            </w:tcBorders>
          </w:tcPr>
          <w:p>
            <w:pPr>
              <w:pStyle w:val="TableParagraph"/>
              <w:rPr>
                <w:rFonts w:ascii="Times New Roman"/>
                <w:sz w:val="16"/>
              </w:rPr>
            </w:pPr>
          </w:p>
        </w:tc>
      </w:tr>
      <w:tr>
        <w:trPr>
          <w:trHeight w:val="352" w:hRule="exact"/>
        </w:trPr>
        <w:tc>
          <w:tcPr>
            <w:tcW w:w="553" w:type="dxa"/>
            <w:vMerge w:val="restart"/>
            <w:tcBorders>
              <w:top w:val="single" w:sz="4" w:space="0" w:color="78A22E"/>
              <w:bottom w:val="single" w:sz="4" w:space="0" w:color="78A22E"/>
              <w:right w:val="single" w:sz="4" w:space="0" w:color="78A22E"/>
            </w:tcBorders>
          </w:tcPr>
          <w:p>
            <w:pPr>
              <w:pStyle w:val="TableParagraph"/>
              <w:spacing w:before="206"/>
              <w:ind w:left="141"/>
              <w:rPr>
                <w:rFonts w:ascii="Tahoma"/>
                <w:sz w:val="18"/>
              </w:rPr>
            </w:pPr>
            <w:r>
              <w:rPr>
                <w:rFonts w:ascii="Tahoma"/>
                <w:color w:val="78A22E"/>
                <w:spacing w:val="-5"/>
                <w:sz w:val="18"/>
              </w:rPr>
              <w:t>11.</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8"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300" w:hRule="exact"/>
        </w:trPr>
        <w:tc>
          <w:tcPr>
            <w:tcW w:w="553" w:type="dxa"/>
            <w:vMerge/>
            <w:tcBorders>
              <w:top w:val="nil"/>
              <w:bottom w:val="single" w:sz="4" w:space="0" w:color="78A22E"/>
              <w:right w:val="single" w:sz="4" w:space="0" w:color="78A22E"/>
            </w:tcBorders>
          </w:tcPr>
          <w:p>
            <w:pPr>
              <w:rPr>
                <w:sz w:val="2"/>
                <w:szCs w:val="2"/>
              </w:rPr>
            </w:pPr>
          </w:p>
        </w:tc>
        <w:tc>
          <w:tcPr>
            <w:tcW w:w="2897" w:type="dxa"/>
            <w:tcBorders>
              <w:top w:val="single" w:sz="4" w:space="0" w:color="78A22E"/>
              <w:left w:val="single" w:sz="4" w:space="0" w:color="78A22E"/>
              <w:bottom w:val="single" w:sz="4" w:space="0" w:color="78A22E"/>
              <w:right w:val="single" w:sz="12" w:space="0" w:color="000000"/>
            </w:tcBorders>
          </w:tcPr>
          <w:p>
            <w:pPr>
              <w:pStyle w:val="TableParagraph"/>
              <w:rPr>
                <w:rFonts w:ascii="Times New Roman"/>
                <w:sz w:val="16"/>
              </w:rPr>
            </w:pPr>
          </w:p>
        </w:tc>
        <w:tc>
          <w:tcPr>
            <w:tcW w:w="260" w:type="dxa"/>
            <w:tcBorders>
              <w:top w:val="single" w:sz="8" w:space="0" w:color="000000"/>
              <w:left w:val="single" w:sz="12"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12" w:space="0" w:color="000000"/>
              <w:right w:val="single" w:sz="12" w:space="0" w:color="000000"/>
            </w:tcBorders>
          </w:tcPr>
          <w:p>
            <w:pPr>
              <w:pStyle w:val="TableParagraph"/>
              <w:rPr>
                <w:rFonts w:ascii="Times New Roman"/>
                <w:sz w:val="16"/>
              </w:rPr>
            </w:pPr>
          </w:p>
        </w:tc>
        <w:tc>
          <w:tcPr>
            <w:tcW w:w="3696" w:type="dxa"/>
            <w:gridSpan w:val="2"/>
            <w:tcBorders>
              <w:top w:val="single" w:sz="4" w:space="0" w:color="78A22E"/>
              <w:left w:val="single" w:sz="12" w:space="0" w:color="000000"/>
              <w:bottom w:val="single" w:sz="4" w:space="0" w:color="78A22E"/>
            </w:tcBorders>
          </w:tcPr>
          <w:p>
            <w:pPr>
              <w:pStyle w:val="TableParagraph"/>
              <w:rPr>
                <w:rFonts w:ascii="Times New Roman"/>
                <w:sz w:val="16"/>
              </w:rPr>
            </w:pPr>
          </w:p>
        </w:tc>
      </w:tr>
      <w:tr>
        <w:trPr>
          <w:trHeight w:val="360" w:hRule="exact"/>
        </w:trPr>
        <w:tc>
          <w:tcPr>
            <w:tcW w:w="553" w:type="dxa"/>
            <w:vMerge w:val="restart"/>
            <w:tcBorders>
              <w:top w:val="single" w:sz="4" w:space="0" w:color="78A22E"/>
              <w:right w:val="single" w:sz="4" w:space="0" w:color="78A22E"/>
            </w:tcBorders>
          </w:tcPr>
          <w:p>
            <w:pPr>
              <w:pStyle w:val="TableParagraph"/>
              <w:spacing w:before="206"/>
              <w:ind w:left="141"/>
              <w:rPr>
                <w:rFonts w:ascii="Tahoma"/>
                <w:sz w:val="18"/>
              </w:rPr>
            </w:pPr>
            <w:r>
              <w:rPr>
                <w:rFonts w:ascii="Tahoma"/>
                <w:color w:val="78A22E"/>
                <w:spacing w:val="-5"/>
                <w:sz w:val="18"/>
              </w:rPr>
              <w:t>12.</w:t>
            </w:r>
          </w:p>
        </w:tc>
        <w:tc>
          <w:tcPr>
            <w:tcW w:w="2897" w:type="dxa"/>
            <w:tcBorders>
              <w:top w:val="single" w:sz="4" w:space="0" w:color="78A22E"/>
              <w:left w:val="single" w:sz="4" w:space="0" w:color="78A22E"/>
              <w:bottom w:val="single" w:sz="4" w:space="0" w:color="78A22E"/>
              <w:right w:val="single" w:sz="4" w:space="0" w:color="78A22E"/>
            </w:tcBorders>
          </w:tcPr>
          <w:p>
            <w:pPr>
              <w:pStyle w:val="TableParagraph"/>
              <w:rPr>
                <w:rFonts w:ascii="Times New Roman"/>
                <w:sz w:val="16"/>
              </w:rPr>
            </w:pPr>
          </w:p>
        </w:tc>
        <w:tc>
          <w:tcPr>
            <w:tcW w:w="3315" w:type="dxa"/>
            <w:gridSpan w:val="13"/>
            <w:tcBorders>
              <w:top w:val="single" w:sz="12" w:space="0" w:color="000000"/>
              <w:left w:val="single" w:sz="4" w:space="0" w:color="78A22E"/>
              <w:bottom w:val="single" w:sz="8" w:space="0" w:color="000000"/>
              <w:right w:val="single" w:sz="4" w:space="0" w:color="78A22E"/>
            </w:tcBorders>
          </w:tcPr>
          <w:p>
            <w:pPr>
              <w:pStyle w:val="TableParagraph"/>
              <w:rPr>
                <w:rFonts w:ascii="Times New Roman"/>
                <w:sz w:val="16"/>
              </w:rPr>
            </w:pPr>
          </w:p>
        </w:tc>
        <w:tc>
          <w:tcPr>
            <w:tcW w:w="3696" w:type="dxa"/>
            <w:gridSpan w:val="2"/>
            <w:tcBorders>
              <w:top w:val="single" w:sz="4" w:space="0" w:color="78A22E"/>
              <w:left w:val="single" w:sz="4" w:space="0" w:color="78A22E"/>
              <w:bottom w:val="single" w:sz="4" w:space="0" w:color="78A22E"/>
            </w:tcBorders>
          </w:tcPr>
          <w:p>
            <w:pPr>
              <w:pStyle w:val="TableParagraph"/>
              <w:rPr>
                <w:rFonts w:ascii="Times New Roman"/>
                <w:sz w:val="16"/>
              </w:rPr>
            </w:pPr>
          </w:p>
        </w:tc>
      </w:tr>
      <w:tr>
        <w:trPr>
          <w:trHeight w:val="291" w:hRule="exact"/>
        </w:trPr>
        <w:tc>
          <w:tcPr>
            <w:tcW w:w="553" w:type="dxa"/>
            <w:vMerge/>
            <w:tcBorders>
              <w:top w:val="nil"/>
              <w:right w:val="single" w:sz="4" w:space="0" w:color="78A22E"/>
            </w:tcBorders>
          </w:tcPr>
          <w:p>
            <w:pPr>
              <w:rPr>
                <w:sz w:val="2"/>
                <w:szCs w:val="2"/>
              </w:rPr>
            </w:pPr>
          </w:p>
        </w:tc>
        <w:tc>
          <w:tcPr>
            <w:tcW w:w="2897" w:type="dxa"/>
            <w:tcBorders>
              <w:top w:val="single" w:sz="4" w:space="0" w:color="78A22E"/>
              <w:left w:val="single" w:sz="4" w:space="0" w:color="78A22E"/>
              <w:right w:val="single" w:sz="4" w:space="0" w:color="000000"/>
            </w:tcBorders>
          </w:tcPr>
          <w:p>
            <w:pPr>
              <w:pStyle w:val="TableParagraph"/>
              <w:rPr>
                <w:rFonts w:ascii="Times New Roman"/>
                <w:sz w:val="16"/>
              </w:rPr>
            </w:pPr>
          </w:p>
        </w:tc>
        <w:tc>
          <w:tcPr>
            <w:tcW w:w="260" w:type="dxa"/>
            <w:tcBorders>
              <w:top w:val="single" w:sz="8" w:space="0" w:color="000000"/>
              <w:left w:val="single" w:sz="4"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5"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250" w:type="dxa"/>
            <w:tcBorders>
              <w:top w:val="single" w:sz="8" w:space="0" w:color="000000"/>
              <w:left w:val="single" w:sz="8" w:space="0" w:color="000000"/>
              <w:bottom w:val="single" w:sz="12" w:space="0" w:color="000000"/>
              <w:right w:val="single" w:sz="8" w:space="0" w:color="000000"/>
            </w:tcBorders>
          </w:tcPr>
          <w:p>
            <w:pPr>
              <w:pStyle w:val="TableParagraph"/>
              <w:rPr>
                <w:rFonts w:ascii="Times New Roman"/>
                <w:sz w:val="16"/>
              </w:rPr>
            </w:pPr>
          </w:p>
        </w:tc>
        <w:tc>
          <w:tcPr>
            <w:tcW w:w="3696" w:type="dxa"/>
            <w:gridSpan w:val="2"/>
            <w:tcBorders>
              <w:top w:val="single" w:sz="4" w:space="0" w:color="78A22E"/>
              <w:left w:val="single" w:sz="8" w:space="0" w:color="000000"/>
            </w:tcBorders>
          </w:tcPr>
          <w:p>
            <w:pPr>
              <w:pStyle w:val="TableParagraph"/>
              <w:rPr>
                <w:rFonts w:ascii="Times New Roman"/>
                <w:sz w:val="16"/>
              </w:rPr>
            </w:pPr>
          </w:p>
        </w:tc>
      </w:tr>
    </w:tbl>
    <w:p>
      <w:pPr>
        <w:spacing w:after="0"/>
        <w:rPr>
          <w:rFonts w:ascii="Times New Roman"/>
          <w:sz w:val="16"/>
        </w:rPr>
        <w:sectPr>
          <w:pgSz w:w="11510" w:h="16840"/>
          <w:pgMar w:header="0" w:footer="201" w:top="580" w:bottom="420" w:left="140" w:right="340"/>
        </w:sectPr>
      </w:pPr>
    </w:p>
    <w:p>
      <w:pPr>
        <w:pStyle w:val="BodyText"/>
        <w:spacing w:before="259"/>
        <w:rPr>
          <w:rFonts w:ascii="Arial"/>
          <w:b/>
          <w:sz w:val="32"/>
        </w:rPr>
      </w:pPr>
    </w:p>
    <w:p>
      <w:pPr>
        <w:spacing w:before="0"/>
        <w:ind w:left="224" w:right="0" w:firstLine="0"/>
        <w:jc w:val="center"/>
        <w:rPr>
          <w:rFonts w:ascii="Arial"/>
          <w:b/>
          <w:sz w:val="32"/>
        </w:rPr>
      </w:pPr>
      <w:r>
        <w:rPr>
          <w:rFonts w:ascii="Arial"/>
          <w:b/>
          <w:color w:val="78A22E"/>
          <w:sz w:val="32"/>
        </w:rPr>
        <w:t>NAVODILA</w:t>
      </w:r>
      <w:r>
        <w:rPr>
          <w:rFonts w:ascii="Arial"/>
          <w:b/>
          <w:color w:val="78A22E"/>
          <w:spacing w:val="-7"/>
          <w:sz w:val="32"/>
        </w:rPr>
        <w:t> </w:t>
      </w:r>
      <w:r>
        <w:rPr>
          <w:rFonts w:ascii="Arial"/>
          <w:b/>
          <w:color w:val="78A22E"/>
          <w:sz w:val="32"/>
        </w:rPr>
        <w:t>ZA</w:t>
      </w:r>
      <w:r>
        <w:rPr>
          <w:rFonts w:ascii="Arial"/>
          <w:b/>
          <w:color w:val="78A22E"/>
          <w:spacing w:val="-6"/>
          <w:sz w:val="32"/>
        </w:rPr>
        <w:t> </w:t>
      </w:r>
      <w:r>
        <w:rPr>
          <w:rFonts w:ascii="Arial"/>
          <w:b/>
          <w:color w:val="78A22E"/>
          <w:spacing w:val="-2"/>
          <w:sz w:val="32"/>
        </w:rPr>
        <w:t>IZPOLNJEVANJE</w:t>
      </w:r>
    </w:p>
    <w:p>
      <w:pPr>
        <w:spacing w:before="5"/>
        <w:ind w:left="221" w:right="0" w:firstLine="0"/>
        <w:jc w:val="center"/>
        <w:rPr>
          <w:rFonts w:ascii="Arial" w:hAnsi="Arial"/>
          <w:b/>
          <w:sz w:val="24"/>
        </w:rPr>
      </w:pPr>
      <w:r>
        <w:rPr>
          <w:rFonts w:ascii="Arial" w:hAnsi="Arial"/>
          <w:b/>
          <w:color w:val="78A22E"/>
          <w:sz w:val="24"/>
        </w:rPr>
        <w:t>vloge</w:t>
      </w:r>
      <w:r>
        <w:rPr>
          <w:rFonts w:ascii="Arial" w:hAnsi="Arial"/>
          <w:b/>
          <w:color w:val="78A22E"/>
          <w:spacing w:val="-7"/>
          <w:sz w:val="24"/>
        </w:rPr>
        <w:t> </w:t>
      </w:r>
      <w:r>
        <w:rPr>
          <w:rFonts w:ascii="Arial" w:hAnsi="Arial"/>
          <w:b/>
          <w:color w:val="78A22E"/>
          <w:sz w:val="24"/>
        </w:rPr>
        <w:t>za</w:t>
      </w:r>
      <w:r>
        <w:rPr>
          <w:rFonts w:ascii="Arial" w:hAnsi="Arial"/>
          <w:b/>
          <w:color w:val="78A22E"/>
          <w:spacing w:val="-7"/>
          <w:sz w:val="24"/>
        </w:rPr>
        <w:t> </w:t>
      </w:r>
      <w:r>
        <w:rPr>
          <w:rFonts w:ascii="Arial" w:hAnsi="Arial"/>
          <w:b/>
          <w:color w:val="78A22E"/>
          <w:sz w:val="24"/>
        </w:rPr>
        <w:t>dodelitev</w:t>
      </w:r>
      <w:r>
        <w:rPr>
          <w:rFonts w:ascii="Arial" w:hAnsi="Arial"/>
          <w:b/>
          <w:color w:val="78A22E"/>
          <w:spacing w:val="-6"/>
          <w:sz w:val="24"/>
        </w:rPr>
        <w:t> </w:t>
      </w:r>
      <w:r>
        <w:rPr>
          <w:rFonts w:ascii="Arial" w:hAnsi="Arial"/>
          <w:b/>
          <w:color w:val="78A22E"/>
          <w:sz w:val="24"/>
        </w:rPr>
        <w:t>izredne</w:t>
      </w:r>
      <w:r>
        <w:rPr>
          <w:rFonts w:ascii="Arial" w:hAnsi="Arial"/>
          <w:b/>
          <w:color w:val="78A22E"/>
          <w:spacing w:val="-7"/>
          <w:sz w:val="24"/>
        </w:rPr>
        <w:t> </w:t>
      </w:r>
      <w:r>
        <w:rPr>
          <w:rFonts w:ascii="Arial" w:hAnsi="Arial"/>
          <w:b/>
          <w:color w:val="78A22E"/>
          <w:sz w:val="24"/>
        </w:rPr>
        <w:t>socialne</w:t>
      </w:r>
      <w:r>
        <w:rPr>
          <w:rFonts w:ascii="Arial" w:hAnsi="Arial"/>
          <w:b/>
          <w:color w:val="78A22E"/>
          <w:spacing w:val="-6"/>
          <w:sz w:val="24"/>
        </w:rPr>
        <w:t> </w:t>
      </w:r>
      <w:r>
        <w:rPr>
          <w:rFonts w:ascii="Arial" w:hAnsi="Arial"/>
          <w:b/>
          <w:color w:val="78A22E"/>
          <w:spacing w:val="-2"/>
          <w:sz w:val="24"/>
        </w:rPr>
        <w:t>pomoči</w:t>
      </w:r>
    </w:p>
    <w:p>
      <w:pPr>
        <w:pStyle w:val="BodyText"/>
        <w:spacing w:before="5"/>
        <w:rPr>
          <w:rFonts w:ascii="Arial"/>
          <w:b/>
          <w:sz w:val="13"/>
        </w:rPr>
      </w:pPr>
    </w:p>
    <w:p>
      <w:pPr>
        <w:spacing w:after="0"/>
        <w:rPr>
          <w:rFonts w:ascii="Arial"/>
          <w:sz w:val="13"/>
        </w:rPr>
        <w:sectPr>
          <w:pgSz w:w="11510" w:h="16840"/>
          <w:pgMar w:header="0" w:footer="201" w:top="0" w:bottom="420" w:left="140" w:right="340"/>
        </w:sectPr>
      </w:pPr>
    </w:p>
    <w:p>
      <w:pPr>
        <w:pStyle w:val="BodyText"/>
        <w:spacing w:line="237" w:lineRule="auto" w:before="100"/>
        <w:ind w:left="416"/>
        <w:jc w:val="both"/>
      </w:pPr>
      <w:r>
        <w:rPr/>
        <mc:AlternateContent>
          <mc:Choice Requires="wps">
            <w:drawing>
              <wp:anchor distT="0" distB="0" distL="0" distR="0" allowOverlap="1" layoutInCell="1" locked="0" behindDoc="0" simplePos="0" relativeHeight="15747072">
                <wp:simplePos x="0" y="0"/>
                <wp:positionH relativeFrom="page">
                  <wp:posOffset>7307580</wp:posOffset>
                </wp:positionH>
                <wp:positionV relativeFrom="page">
                  <wp:posOffset>12</wp:posOffset>
                </wp:positionV>
                <wp:extent cx="1270" cy="216535"/>
                <wp:effectExtent l="0" t="0" r="0" b="0"/>
                <wp:wrapNone/>
                <wp:docPr id="263" name="Graphic 263"/>
                <wp:cNvGraphicFramePr>
                  <a:graphicFrameLocks/>
                </wp:cNvGraphicFramePr>
                <a:graphic>
                  <a:graphicData uri="http://schemas.microsoft.com/office/word/2010/wordprocessingShape">
                    <wps:wsp>
                      <wps:cNvPr id="263" name="Graphic 263"/>
                      <wps:cNvSpPr/>
                      <wps:spPr>
                        <a:xfrm>
                          <a:off x="0" y="0"/>
                          <a:ext cx="1270" cy="216535"/>
                        </a:xfrm>
                        <a:custGeom>
                          <a:avLst/>
                          <a:gdLst/>
                          <a:ahLst/>
                          <a:cxnLst/>
                          <a:rect l="l" t="t" r="r" b="b"/>
                          <a:pathLst>
                            <a:path w="635" h="216535">
                              <a:moveTo>
                                <a:pt x="419" y="0"/>
                              </a:moveTo>
                              <a:lnTo>
                                <a:pt x="0" y="0"/>
                              </a:lnTo>
                              <a:lnTo>
                                <a:pt x="0" y="216001"/>
                              </a:lnTo>
                              <a:lnTo>
                                <a:pt x="419" y="216001"/>
                              </a:lnTo>
                              <a:lnTo>
                                <a:pt x="419" y="0"/>
                              </a:lnTo>
                              <a:close/>
                            </a:path>
                          </a:pathLst>
                        </a:custGeom>
                        <a:solidFill>
                          <a:srgbClr val="78A22E"/>
                        </a:solidFill>
                      </wps:spPr>
                      <wps:bodyPr wrap="square" lIns="0" tIns="0" rIns="0" bIns="0" rtlCol="0">
                        <a:prstTxWarp prst="textNoShape">
                          <a:avLst/>
                        </a:prstTxWarp>
                        <a:noAutofit/>
                      </wps:bodyPr>
                    </wps:wsp>
                  </a:graphicData>
                </a:graphic>
              </wp:anchor>
            </w:drawing>
          </mc:Choice>
          <mc:Fallback>
            <w:pict>
              <v:rect style="position:absolute;margin-left:575.400024pt;margin-top:.001015pt;width:.1pt;height:17.008pt;mso-position-horizontal-relative:page;mso-position-vertical-relative:page;z-index:15747072" id="docshape53" filled="true" fillcolor="#78a22e" stroked="false">
                <v:fill type="solid"/>
                <w10:wrap type="none"/>
              </v:rect>
            </w:pict>
          </mc:Fallback>
        </mc:AlternateContent>
      </w:r>
      <w:r>
        <w:rPr>
          <w:color w:val="78A22E"/>
        </w:rPr>
        <w:t>Vloga</w:t>
      </w:r>
      <w:r>
        <w:rPr>
          <w:color w:val="78A22E"/>
          <w:spacing w:val="31"/>
        </w:rPr>
        <w:t> </w:t>
      </w:r>
      <w:r>
        <w:rPr>
          <w:color w:val="78A22E"/>
        </w:rPr>
        <w:t>za</w:t>
      </w:r>
      <w:r>
        <w:rPr>
          <w:color w:val="78A22E"/>
          <w:spacing w:val="31"/>
        </w:rPr>
        <w:t> </w:t>
      </w:r>
      <w:r>
        <w:rPr>
          <w:color w:val="78A22E"/>
        </w:rPr>
        <w:t>dodelitev</w:t>
      </w:r>
      <w:r>
        <w:rPr>
          <w:color w:val="78A22E"/>
          <w:spacing w:val="31"/>
        </w:rPr>
        <w:t> </w:t>
      </w:r>
      <w:r>
        <w:rPr>
          <w:color w:val="78A22E"/>
        </w:rPr>
        <w:t>izredne</w:t>
      </w:r>
      <w:r>
        <w:rPr>
          <w:color w:val="78A22E"/>
          <w:spacing w:val="31"/>
        </w:rPr>
        <w:t> </w:t>
      </w:r>
      <w:r>
        <w:rPr>
          <w:color w:val="78A22E"/>
        </w:rPr>
        <w:t>denarne</w:t>
      </w:r>
      <w:r>
        <w:rPr>
          <w:color w:val="78A22E"/>
          <w:spacing w:val="31"/>
        </w:rPr>
        <w:t> </w:t>
      </w:r>
      <w:r>
        <w:rPr>
          <w:color w:val="78A22E"/>
        </w:rPr>
        <w:t>socialne</w:t>
      </w:r>
      <w:r>
        <w:rPr>
          <w:color w:val="78A22E"/>
          <w:spacing w:val="31"/>
        </w:rPr>
        <w:t> </w:t>
      </w:r>
      <w:r>
        <w:rPr>
          <w:color w:val="78A22E"/>
        </w:rPr>
        <w:t>pomoči</w:t>
      </w:r>
      <w:r>
        <w:rPr>
          <w:color w:val="78A22E"/>
          <w:spacing w:val="31"/>
        </w:rPr>
        <w:t> </w:t>
      </w:r>
      <w:r>
        <w:rPr>
          <w:color w:val="78A22E"/>
        </w:rPr>
        <w:t>mora</w:t>
      </w:r>
      <w:r>
        <w:rPr>
          <w:color w:val="78A22E"/>
          <w:spacing w:val="31"/>
        </w:rPr>
        <w:t> </w:t>
      </w:r>
      <w:r>
        <w:rPr>
          <w:color w:val="78A22E"/>
        </w:rPr>
        <w:t>biti</w:t>
      </w:r>
      <w:r>
        <w:rPr>
          <w:color w:val="78A22E"/>
          <w:spacing w:val="31"/>
        </w:rPr>
        <w:t> </w:t>
      </w:r>
      <w:r>
        <w:rPr>
          <w:color w:val="78A22E"/>
        </w:rPr>
        <w:t>izpolnjena v</w:t>
      </w:r>
      <w:r>
        <w:rPr>
          <w:color w:val="78A22E"/>
          <w:spacing w:val="13"/>
        </w:rPr>
        <w:t> </w:t>
      </w:r>
      <w:r>
        <w:rPr>
          <w:color w:val="78A22E"/>
        </w:rPr>
        <w:t>skladu</w:t>
      </w:r>
      <w:r>
        <w:rPr>
          <w:color w:val="78A22E"/>
          <w:spacing w:val="12"/>
        </w:rPr>
        <w:t> </w:t>
      </w:r>
      <w:r>
        <w:rPr>
          <w:color w:val="78A22E"/>
        </w:rPr>
        <w:t>s</w:t>
      </w:r>
      <w:r>
        <w:rPr>
          <w:color w:val="78A22E"/>
          <w:spacing w:val="13"/>
        </w:rPr>
        <w:t> </w:t>
      </w:r>
      <w:r>
        <w:rPr>
          <w:color w:val="78A22E"/>
        </w:rPr>
        <w:t>temi</w:t>
      </w:r>
      <w:r>
        <w:rPr>
          <w:color w:val="78A22E"/>
          <w:spacing w:val="12"/>
        </w:rPr>
        <w:t> </w:t>
      </w:r>
      <w:r>
        <w:rPr>
          <w:color w:val="78A22E"/>
        </w:rPr>
        <w:t>navodili.</w:t>
      </w:r>
      <w:r>
        <w:rPr>
          <w:color w:val="78A22E"/>
          <w:spacing w:val="12"/>
        </w:rPr>
        <w:t> </w:t>
      </w:r>
      <w:r>
        <w:rPr>
          <w:color w:val="78A22E"/>
        </w:rPr>
        <w:t>Če</w:t>
      </w:r>
      <w:r>
        <w:rPr>
          <w:color w:val="78A22E"/>
          <w:spacing w:val="12"/>
        </w:rPr>
        <w:t> </w:t>
      </w:r>
      <w:r>
        <w:rPr>
          <w:color w:val="78A22E"/>
        </w:rPr>
        <w:t>vloga</w:t>
      </w:r>
      <w:r>
        <w:rPr>
          <w:color w:val="78A22E"/>
          <w:spacing w:val="12"/>
        </w:rPr>
        <w:t> </w:t>
      </w:r>
      <w:r>
        <w:rPr>
          <w:color w:val="78A22E"/>
        </w:rPr>
        <w:t>ni</w:t>
      </w:r>
      <w:r>
        <w:rPr>
          <w:color w:val="78A22E"/>
          <w:spacing w:val="13"/>
        </w:rPr>
        <w:t> </w:t>
      </w:r>
      <w:r>
        <w:rPr>
          <w:color w:val="78A22E"/>
        </w:rPr>
        <w:t>izpolnjena</w:t>
      </w:r>
      <w:r>
        <w:rPr>
          <w:color w:val="78A22E"/>
          <w:spacing w:val="12"/>
        </w:rPr>
        <w:t> </w:t>
      </w:r>
      <w:r>
        <w:rPr>
          <w:color w:val="78A22E"/>
        </w:rPr>
        <w:t>v</w:t>
      </w:r>
      <w:r>
        <w:rPr>
          <w:color w:val="78A22E"/>
          <w:spacing w:val="13"/>
        </w:rPr>
        <w:t> </w:t>
      </w:r>
      <w:r>
        <w:rPr>
          <w:color w:val="78A22E"/>
        </w:rPr>
        <w:t>skladu</w:t>
      </w:r>
      <w:r>
        <w:rPr>
          <w:color w:val="78A22E"/>
          <w:spacing w:val="12"/>
        </w:rPr>
        <w:t> </w:t>
      </w:r>
      <w:r>
        <w:rPr>
          <w:color w:val="78A22E"/>
        </w:rPr>
        <w:t>s</w:t>
      </w:r>
      <w:r>
        <w:rPr>
          <w:color w:val="78A22E"/>
          <w:spacing w:val="13"/>
        </w:rPr>
        <w:t> </w:t>
      </w:r>
      <w:r>
        <w:rPr>
          <w:color w:val="78A22E"/>
        </w:rPr>
        <w:t>temi</w:t>
      </w:r>
      <w:r>
        <w:rPr>
          <w:color w:val="78A22E"/>
          <w:spacing w:val="12"/>
        </w:rPr>
        <w:t> </w:t>
      </w:r>
      <w:r>
        <w:rPr>
          <w:color w:val="78A22E"/>
        </w:rPr>
        <w:t>navodili</w:t>
      </w:r>
      <w:r>
        <w:rPr>
          <w:color w:val="78A22E"/>
          <w:spacing w:val="12"/>
        </w:rPr>
        <w:t> </w:t>
      </w:r>
      <w:r>
        <w:rPr>
          <w:color w:val="78A22E"/>
        </w:rPr>
        <w:t>ali ni izpolnjena v celoti, je center za socialno delo (v nadaljevanju: CSD) ne sme obravnavati. Šteje se, da je </w:t>
      </w:r>
      <w:r>
        <w:rPr>
          <w:rFonts w:ascii="Arial" w:hAnsi="Arial"/>
          <w:b/>
          <w:color w:val="78A22E"/>
        </w:rPr>
        <w:t>vloga vložena </w:t>
      </w:r>
      <w:r>
        <w:rPr>
          <w:color w:val="78A22E"/>
        </w:rPr>
        <w:t>šele takrat, ko je pravilno izpolnjena prispela na center za socialno delo.</w:t>
      </w:r>
    </w:p>
    <w:p>
      <w:pPr>
        <w:pStyle w:val="BodyText"/>
        <w:spacing w:line="237" w:lineRule="auto" w:before="71"/>
        <w:ind w:left="416"/>
        <w:jc w:val="both"/>
      </w:pPr>
      <w:r>
        <w:rPr>
          <w:color w:val="78A22E"/>
          <w:w w:val="105"/>
        </w:rPr>
        <w:t>Izredna</w:t>
      </w:r>
      <w:r>
        <w:rPr>
          <w:color w:val="78A22E"/>
          <w:w w:val="105"/>
        </w:rPr>
        <w:t> denarna</w:t>
      </w:r>
      <w:r>
        <w:rPr>
          <w:color w:val="78A22E"/>
          <w:w w:val="105"/>
        </w:rPr>
        <w:t> socialna</w:t>
      </w:r>
      <w:r>
        <w:rPr>
          <w:color w:val="78A22E"/>
          <w:w w:val="105"/>
        </w:rPr>
        <w:t> pomoč</w:t>
      </w:r>
      <w:r>
        <w:rPr>
          <w:color w:val="78A22E"/>
          <w:w w:val="105"/>
        </w:rPr>
        <w:t> pripada</w:t>
      </w:r>
      <w:r>
        <w:rPr>
          <w:color w:val="78A22E"/>
          <w:w w:val="105"/>
        </w:rPr>
        <w:t> upravičencu</w:t>
      </w:r>
      <w:r>
        <w:rPr>
          <w:color w:val="78A22E"/>
          <w:w w:val="105"/>
        </w:rPr>
        <w:t> od</w:t>
      </w:r>
      <w:r>
        <w:rPr>
          <w:color w:val="78A22E"/>
          <w:w w:val="105"/>
        </w:rPr>
        <w:t> prvega</w:t>
      </w:r>
      <w:r>
        <w:rPr>
          <w:color w:val="78A22E"/>
          <w:w w:val="105"/>
        </w:rPr>
        <w:t> dne naslednjega meseca po vložitvi vloge.</w:t>
      </w:r>
    </w:p>
    <w:p>
      <w:pPr>
        <w:pStyle w:val="BodyText"/>
        <w:spacing w:line="235" w:lineRule="auto" w:before="76"/>
        <w:ind w:left="416" w:right="1"/>
        <w:jc w:val="both"/>
      </w:pPr>
      <w:r>
        <w:rPr>
          <w:rFonts w:ascii="Arial" w:hAnsi="Arial"/>
          <w:b/>
          <w:color w:val="78A22E"/>
        </w:rPr>
        <w:t>Vloga mora biti izpolnjena v celoti</w:t>
      </w:r>
      <w:r>
        <w:rPr>
          <w:color w:val="78A22E"/>
        </w:rPr>
        <w:t>. Odgovoriti morate na vsa zastavljena vprašanja, tako da obkrožite DA ali NE oziroma vpišete podatek v za </w:t>
      </w:r>
      <w:r>
        <w:rPr>
          <w:color w:val="78A22E"/>
        </w:rPr>
        <w:t>to predviden prostor oziroma na črto. Kjer podatka ne boste vpisali, naredite </w:t>
      </w:r>
      <w:r>
        <w:rPr>
          <w:color w:val="78A22E"/>
          <w:spacing w:val="-2"/>
        </w:rPr>
        <w:t>črto.</w:t>
      </w:r>
    </w:p>
    <w:p>
      <w:pPr>
        <w:spacing w:before="142"/>
        <w:ind w:left="416" w:right="0" w:firstLine="0"/>
        <w:jc w:val="both"/>
        <w:rPr>
          <w:rFonts w:ascii="Arial" w:hAnsi="Arial"/>
          <w:b/>
          <w:sz w:val="15"/>
        </w:rPr>
      </w:pPr>
      <w:r>
        <w:rPr>
          <w:rFonts w:ascii="Arial" w:hAnsi="Arial"/>
          <w:b/>
          <w:color w:val="78A22E"/>
          <w:sz w:val="15"/>
        </w:rPr>
        <w:t>Podatke</w:t>
      </w:r>
      <w:r>
        <w:rPr>
          <w:rFonts w:ascii="Arial" w:hAnsi="Arial"/>
          <w:b/>
          <w:color w:val="78A22E"/>
          <w:spacing w:val="-4"/>
          <w:sz w:val="15"/>
        </w:rPr>
        <w:t> </w:t>
      </w:r>
      <w:r>
        <w:rPr>
          <w:rFonts w:ascii="Arial" w:hAnsi="Arial"/>
          <w:b/>
          <w:color w:val="78A22E"/>
          <w:sz w:val="15"/>
        </w:rPr>
        <w:t>vpisujte</w:t>
      </w:r>
      <w:r>
        <w:rPr>
          <w:rFonts w:ascii="Arial" w:hAnsi="Arial"/>
          <w:b/>
          <w:color w:val="78A22E"/>
          <w:spacing w:val="-4"/>
          <w:sz w:val="15"/>
        </w:rPr>
        <w:t> </w:t>
      </w:r>
      <w:r>
        <w:rPr>
          <w:rFonts w:ascii="Arial" w:hAnsi="Arial"/>
          <w:b/>
          <w:color w:val="78A22E"/>
          <w:sz w:val="15"/>
        </w:rPr>
        <w:t>s</w:t>
      </w:r>
      <w:r>
        <w:rPr>
          <w:rFonts w:ascii="Arial" w:hAnsi="Arial"/>
          <w:b/>
          <w:color w:val="78A22E"/>
          <w:spacing w:val="-4"/>
          <w:sz w:val="15"/>
        </w:rPr>
        <w:t> </w:t>
      </w:r>
      <w:r>
        <w:rPr>
          <w:rFonts w:ascii="Arial" w:hAnsi="Arial"/>
          <w:b/>
          <w:color w:val="78A22E"/>
          <w:sz w:val="15"/>
        </w:rPr>
        <w:t>tiskanimi</w:t>
      </w:r>
      <w:r>
        <w:rPr>
          <w:rFonts w:ascii="Arial" w:hAnsi="Arial"/>
          <w:b/>
          <w:color w:val="78A22E"/>
          <w:spacing w:val="-4"/>
          <w:sz w:val="15"/>
        </w:rPr>
        <w:t> </w:t>
      </w:r>
      <w:r>
        <w:rPr>
          <w:rFonts w:ascii="Arial" w:hAnsi="Arial"/>
          <w:b/>
          <w:color w:val="78A22E"/>
          <w:spacing w:val="-2"/>
          <w:sz w:val="15"/>
        </w:rPr>
        <w:t>črkami.</w:t>
      </w:r>
    </w:p>
    <w:p>
      <w:pPr>
        <w:pStyle w:val="BodyText"/>
        <w:spacing w:line="235" w:lineRule="auto" w:before="130"/>
        <w:ind w:left="416" w:right="1"/>
        <w:jc w:val="both"/>
      </w:pPr>
      <w:r>
        <w:rPr>
          <w:rFonts w:ascii="Arial" w:hAnsi="Arial"/>
          <w:b/>
          <w:color w:val="78A22E"/>
          <w:w w:val="105"/>
        </w:rPr>
        <w:t>Vlogo</w:t>
      </w:r>
      <w:r>
        <w:rPr>
          <w:rFonts w:ascii="Arial" w:hAnsi="Arial"/>
          <w:b/>
          <w:color w:val="78A22E"/>
          <w:spacing w:val="-6"/>
          <w:w w:val="105"/>
        </w:rPr>
        <w:t> </w:t>
      </w:r>
      <w:r>
        <w:rPr>
          <w:rFonts w:ascii="Arial" w:hAnsi="Arial"/>
          <w:b/>
          <w:color w:val="78A22E"/>
          <w:w w:val="105"/>
        </w:rPr>
        <w:t>vložite</w:t>
      </w:r>
      <w:r>
        <w:rPr>
          <w:rFonts w:ascii="Arial" w:hAnsi="Arial"/>
          <w:b/>
          <w:color w:val="78A22E"/>
          <w:spacing w:val="-6"/>
          <w:w w:val="105"/>
        </w:rPr>
        <w:t> </w:t>
      </w:r>
      <w:r>
        <w:rPr>
          <w:rFonts w:ascii="Arial" w:hAnsi="Arial"/>
          <w:b/>
          <w:color w:val="78A22E"/>
          <w:w w:val="105"/>
        </w:rPr>
        <w:t>pri</w:t>
      </w:r>
      <w:r>
        <w:rPr>
          <w:rFonts w:ascii="Arial" w:hAnsi="Arial"/>
          <w:b/>
          <w:color w:val="78A22E"/>
          <w:spacing w:val="-6"/>
          <w:w w:val="105"/>
        </w:rPr>
        <w:t> </w:t>
      </w:r>
      <w:r>
        <w:rPr>
          <w:rFonts w:ascii="Arial" w:hAnsi="Arial"/>
          <w:b/>
          <w:color w:val="78A22E"/>
          <w:w w:val="105"/>
        </w:rPr>
        <w:t>centru</w:t>
      </w:r>
      <w:r>
        <w:rPr>
          <w:rFonts w:ascii="Arial" w:hAnsi="Arial"/>
          <w:b/>
          <w:color w:val="78A22E"/>
          <w:spacing w:val="-6"/>
          <w:w w:val="105"/>
        </w:rPr>
        <w:t> </w:t>
      </w:r>
      <w:r>
        <w:rPr>
          <w:rFonts w:ascii="Arial" w:hAnsi="Arial"/>
          <w:b/>
          <w:color w:val="78A22E"/>
          <w:w w:val="105"/>
        </w:rPr>
        <w:t>za</w:t>
      </w:r>
      <w:r>
        <w:rPr>
          <w:rFonts w:ascii="Arial" w:hAnsi="Arial"/>
          <w:b/>
          <w:color w:val="78A22E"/>
          <w:spacing w:val="-6"/>
          <w:w w:val="105"/>
        </w:rPr>
        <w:t> </w:t>
      </w:r>
      <w:r>
        <w:rPr>
          <w:rFonts w:ascii="Arial" w:hAnsi="Arial"/>
          <w:b/>
          <w:color w:val="78A22E"/>
          <w:w w:val="105"/>
        </w:rPr>
        <w:t>socialno</w:t>
      </w:r>
      <w:r>
        <w:rPr>
          <w:rFonts w:ascii="Arial" w:hAnsi="Arial"/>
          <w:b/>
          <w:color w:val="78A22E"/>
          <w:spacing w:val="-6"/>
          <w:w w:val="105"/>
        </w:rPr>
        <w:t> </w:t>
      </w:r>
      <w:r>
        <w:rPr>
          <w:rFonts w:ascii="Arial" w:hAnsi="Arial"/>
          <w:b/>
          <w:color w:val="78A22E"/>
          <w:w w:val="105"/>
        </w:rPr>
        <w:t>delo</w:t>
      </w:r>
      <w:r>
        <w:rPr>
          <w:color w:val="78A22E"/>
          <w:w w:val="105"/>
        </w:rPr>
        <w:t>,</w:t>
      </w:r>
      <w:r>
        <w:rPr>
          <w:color w:val="78A22E"/>
          <w:spacing w:val="-11"/>
          <w:w w:val="105"/>
        </w:rPr>
        <w:t> </w:t>
      </w:r>
      <w:r>
        <w:rPr>
          <w:color w:val="78A22E"/>
          <w:w w:val="105"/>
        </w:rPr>
        <w:t>kjer</w:t>
      </w:r>
      <w:r>
        <w:rPr>
          <w:color w:val="78A22E"/>
          <w:spacing w:val="-11"/>
          <w:w w:val="105"/>
        </w:rPr>
        <w:t> </w:t>
      </w:r>
      <w:r>
        <w:rPr>
          <w:color w:val="78A22E"/>
          <w:w w:val="105"/>
        </w:rPr>
        <w:t>imate</w:t>
      </w:r>
      <w:r>
        <w:rPr>
          <w:color w:val="78A22E"/>
          <w:spacing w:val="-11"/>
          <w:w w:val="105"/>
        </w:rPr>
        <w:t> </w:t>
      </w:r>
      <w:r>
        <w:rPr>
          <w:color w:val="78A22E"/>
          <w:w w:val="105"/>
        </w:rPr>
        <w:t>stalno</w:t>
      </w:r>
      <w:r>
        <w:rPr>
          <w:color w:val="78A22E"/>
          <w:spacing w:val="-11"/>
          <w:w w:val="105"/>
        </w:rPr>
        <w:t> </w:t>
      </w:r>
      <w:r>
        <w:rPr>
          <w:color w:val="78A22E"/>
          <w:w w:val="105"/>
        </w:rPr>
        <w:t>prebivališče oziroma kjer večina oseb dejansko prebiva (če imate vi in vaši družinski člani</w:t>
      </w:r>
      <w:r>
        <w:rPr>
          <w:color w:val="78A22E"/>
          <w:spacing w:val="-4"/>
          <w:w w:val="105"/>
        </w:rPr>
        <w:t> </w:t>
      </w:r>
      <w:r>
        <w:rPr>
          <w:color w:val="78A22E"/>
          <w:w w:val="105"/>
        </w:rPr>
        <w:t>stalno</w:t>
      </w:r>
      <w:r>
        <w:rPr>
          <w:color w:val="78A22E"/>
          <w:spacing w:val="-4"/>
          <w:w w:val="105"/>
        </w:rPr>
        <w:t> </w:t>
      </w:r>
      <w:r>
        <w:rPr>
          <w:color w:val="78A22E"/>
          <w:w w:val="105"/>
        </w:rPr>
        <w:t>oziroma</w:t>
      </w:r>
      <w:r>
        <w:rPr>
          <w:color w:val="78A22E"/>
          <w:spacing w:val="-4"/>
          <w:w w:val="105"/>
        </w:rPr>
        <w:t> </w:t>
      </w:r>
      <w:r>
        <w:rPr>
          <w:color w:val="78A22E"/>
          <w:w w:val="105"/>
        </w:rPr>
        <w:t>začasno</w:t>
      </w:r>
      <w:r>
        <w:rPr>
          <w:color w:val="78A22E"/>
          <w:spacing w:val="-4"/>
          <w:w w:val="105"/>
        </w:rPr>
        <w:t> </w:t>
      </w:r>
      <w:r>
        <w:rPr>
          <w:color w:val="78A22E"/>
          <w:w w:val="105"/>
        </w:rPr>
        <w:t>prebivališče</w:t>
      </w:r>
      <w:r>
        <w:rPr>
          <w:color w:val="78A22E"/>
          <w:spacing w:val="-4"/>
          <w:w w:val="105"/>
        </w:rPr>
        <w:t> </w:t>
      </w:r>
      <w:r>
        <w:rPr>
          <w:color w:val="78A22E"/>
          <w:w w:val="105"/>
        </w:rPr>
        <w:t>na</w:t>
      </w:r>
      <w:r>
        <w:rPr>
          <w:color w:val="78A22E"/>
          <w:spacing w:val="-4"/>
          <w:w w:val="105"/>
        </w:rPr>
        <w:t> </w:t>
      </w:r>
      <w:r>
        <w:rPr>
          <w:color w:val="78A22E"/>
          <w:w w:val="105"/>
        </w:rPr>
        <w:t>različnih</w:t>
      </w:r>
      <w:r>
        <w:rPr>
          <w:color w:val="78A22E"/>
          <w:spacing w:val="-4"/>
          <w:w w:val="105"/>
        </w:rPr>
        <w:t> </w:t>
      </w:r>
      <w:r>
        <w:rPr>
          <w:color w:val="78A22E"/>
          <w:w w:val="105"/>
        </w:rPr>
        <w:t>naslovih).</w:t>
      </w:r>
      <w:r>
        <w:rPr>
          <w:color w:val="78A22E"/>
          <w:spacing w:val="-4"/>
          <w:w w:val="105"/>
        </w:rPr>
        <w:t> </w:t>
      </w:r>
      <w:r>
        <w:rPr>
          <w:color w:val="78A22E"/>
          <w:w w:val="105"/>
        </w:rPr>
        <w:t>Vložite</w:t>
      </w:r>
      <w:r>
        <w:rPr>
          <w:color w:val="78A22E"/>
          <w:spacing w:val="-4"/>
          <w:w w:val="105"/>
        </w:rPr>
        <w:t> </w:t>
      </w:r>
      <w:r>
        <w:rPr>
          <w:color w:val="78A22E"/>
          <w:w w:val="105"/>
        </w:rPr>
        <w:t>jo lahko osebno ali jo pošljete po navadni pošti.</w:t>
      </w:r>
    </w:p>
    <w:p>
      <w:pPr>
        <w:pStyle w:val="BodyText"/>
        <w:spacing w:before="91"/>
      </w:pPr>
    </w:p>
    <w:p>
      <w:pPr>
        <w:pStyle w:val="BodyText"/>
        <w:ind w:left="416"/>
        <w:jc w:val="both"/>
      </w:pPr>
      <w:r>
        <w:rPr>
          <w:color w:val="78A22E"/>
          <w:spacing w:val="-2"/>
          <w:w w:val="110"/>
        </w:rPr>
        <w:t>POJASNILA K POSAMEZNIM TOČKAM VLOGE</w:t>
      </w:r>
    </w:p>
    <w:p>
      <w:pPr>
        <w:pStyle w:val="Heading3"/>
        <w:numPr>
          <w:ilvl w:val="0"/>
          <w:numId w:val="3"/>
        </w:numPr>
        <w:tabs>
          <w:tab w:pos="557" w:val="left" w:leader="none"/>
        </w:tabs>
        <w:spacing w:line="307" w:lineRule="auto" w:before="171" w:after="0"/>
        <w:ind w:left="417" w:right="57" w:firstLine="0"/>
        <w:jc w:val="both"/>
      </w:pPr>
      <w:r>
        <w:rPr>
          <w:color w:val="78A22E"/>
        </w:rPr>
        <w:t>PODATKI O OSEBAH, KI UVELJAVLJAJO PRAVICO IZ </w:t>
      </w:r>
      <w:r>
        <w:rPr>
          <w:color w:val="78A22E"/>
        </w:rPr>
        <w:t>JAVNIH </w:t>
      </w:r>
      <w:r>
        <w:rPr>
          <w:color w:val="78A22E"/>
          <w:spacing w:val="-2"/>
        </w:rPr>
        <w:t>SREDSTEV</w:t>
      </w:r>
    </w:p>
    <w:p>
      <w:pPr>
        <w:pStyle w:val="BodyText"/>
        <w:spacing w:before="57"/>
        <w:ind w:left="417"/>
        <w:jc w:val="both"/>
      </w:pPr>
      <w:r>
        <w:rPr>
          <w:color w:val="78A22E"/>
        </w:rPr>
        <w:t>Vlagatelj</w:t>
      </w:r>
      <w:r>
        <w:rPr>
          <w:color w:val="78A22E"/>
          <w:spacing w:val="-5"/>
        </w:rPr>
        <w:t> </w:t>
      </w:r>
      <w:r>
        <w:rPr>
          <w:color w:val="78A22E"/>
        </w:rPr>
        <w:t>je</w:t>
      </w:r>
      <w:r>
        <w:rPr>
          <w:color w:val="78A22E"/>
          <w:spacing w:val="-5"/>
        </w:rPr>
        <w:t> </w:t>
      </w:r>
      <w:r>
        <w:rPr>
          <w:color w:val="78A22E"/>
        </w:rPr>
        <w:t>oseba,</w:t>
      </w:r>
      <w:r>
        <w:rPr>
          <w:color w:val="78A22E"/>
          <w:spacing w:val="-5"/>
        </w:rPr>
        <w:t> </w:t>
      </w:r>
      <w:r>
        <w:rPr>
          <w:color w:val="78A22E"/>
        </w:rPr>
        <w:t>ki</w:t>
      </w:r>
      <w:r>
        <w:rPr>
          <w:color w:val="78A22E"/>
          <w:spacing w:val="-4"/>
        </w:rPr>
        <w:t> </w:t>
      </w:r>
      <w:r>
        <w:rPr>
          <w:color w:val="78A22E"/>
        </w:rPr>
        <w:t>je</w:t>
      </w:r>
      <w:r>
        <w:rPr>
          <w:color w:val="78A22E"/>
          <w:spacing w:val="-5"/>
        </w:rPr>
        <w:t> </w:t>
      </w:r>
      <w:r>
        <w:rPr>
          <w:color w:val="78A22E"/>
        </w:rPr>
        <w:t>na</w:t>
      </w:r>
      <w:r>
        <w:rPr>
          <w:color w:val="78A22E"/>
          <w:spacing w:val="-5"/>
        </w:rPr>
        <w:t> </w:t>
      </w:r>
      <w:r>
        <w:rPr>
          <w:color w:val="78A22E"/>
        </w:rPr>
        <w:t>vlogi</w:t>
      </w:r>
      <w:r>
        <w:rPr>
          <w:color w:val="78A22E"/>
          <w:spacing w:val="-4"/>
        </w:rPr>
        <w:t> </w:t>
      </w:r>
      <w:r>
        <w:rPr>
          <w:color w:val="78A22E"/>
        </w:rPr>
        <w:t>navedena</w:t>
      </w:r>
      <w:r>
        <w:rPr>
          <w:color w:val="78A22E"/>
          <w:spacing w:val="-5"/>
        </w:rPr>
        <w:t> </w:t>
      </w:r>
      <w:r>
        <w:rPr>
          <w:color w:val="78A22E"/>
        </w:rPr>
        <w:t>kot</w:t>
      </w:r>
      <w:r>
        <w:rPr>
          <w:color w:val="78A22E"/>
          <w:spacing w:val="-5"/>
        </w:rPr>
        <w:t> </w:t>
      </w:r>
      <w:r>
        <w:rPr>
          <w:color w:val="78A22E"/>
          <w:spacing w:val="-2"/>
        </w:rPr>
        <w:t>vlagatelj.</w:t>
      </w:r>
    </w:p>
    <w:p>
      <w:pPr>
        <w:spacing w:line="232" w:lineRule="auto" w:before="78"/>
        <w:ind w:left="416" w:right="1" w:firstLine="0"/>
        <w:jc w:val="both"/>
        <w:rPr>
          <w:sz w:val="15"/>
        </w:rPr>
      </w:pPr>
      <w:r>
        <w:rPr>
          <w:color w:val="78A22E"/>
          <w:sz w:val="15"/>
        </w:rPr>
        <w:t>Poleg vlagatelja se pri ugotavljanju materialnega položaja </w:t>
      </w:r>
      <w:r>
        <w:rPr>
          <w:rFonts w:ascii="Arial" w:hAnsi="Arial"/>
          <w:b/>
          <w:color w:val="78A22E"/>
          <w:sz w:val="15"/>
        </w:rPr>
        <w:t>upoštevajo naslednje osebe, ki jih morate navesti na vlogo (povezane osebe)</w:t>
      </w:r>
      <w:r>
        <w:rPr>
          <w:color w:val="78A22E"/>
          <w:sz w:val="15"/>
        </w:rPr>
        <w:t>:</w:t>
      </w:r>
    </w:p>
    <w:p>
      <w:pPr>
        <w:pStyle w:val="ListParagraph"/>
        <w:numPr>
          <w:ilvl w:val="1"/>
          <w:numId w:val="3"/>
        </w:numPr>
        <w:tabs>
          <w:tab w:pos="582" w:val="left" w:leader="none"/>
        </w:tabs>
        <w:spacing w:line="237" w:lineRule="auto" w:before="72" w:after="0"/>
        <w:ind w:left="415" w:right="1" w:firstLine="0"/>
        <w:jc w:val="both"/>
        <w:rPr>
          <w:sz w:val="15"/>
        </w:rPr>
      </w:pPr>
      <w:r>
        <w:rPr>
          <w:color w:val="78A22E"/>
          <w:spacing w:val="-2"/>
          <w:w w:val="105"/>
          <w:sz w:val="15"/>
        </w:rPr>
        <w:t>zakonec</w:t>
      </w:r>
      <w:r>
        <w:rPr>
          <w:color w:val="78A22E"/>
          <w:spacing w:val="-7"/>
          <w:w w:val="105"/>
          <w:sz w:val="15"/>
        </w:rPr>
        <w:t> </w:t>
      </w:r>
      <w:r>
        <w:rPr>
          <w:color w:val="78A22E"/>
          <w:spacing w:val="-2"/>
          <w:w w:val="105"/>
          <w:sz w:val="15"/>
        </w:rPr>
        <w:t>oziroma</w:t>
      </w:r>
      <w:r>
        <w:rPr>
          <w:color w:val="78A22E"/>
          <w:spacing w:val="-7"/>
          <w:w w:val="105"/>
          <w:sz w:val="15"/>
        </w:rPr>
        <w:t> </w:t>
      </w:r>
      <w:r>
        <w:rPr>
          <w:color w:val="78A22E"/>
          <w:spacing w:val="-2"/>
          <w:w w:val="105"/>
          <w:sz w:val="15"/>
        </w:rPr>
        <w:t>oseba,</w:t>
      </w:r>
      <w:r>
        <w:rPr>
          <w:color w:val="78A22E"/>
          <w:spacing w:val="-7"/>
          <w:w w:val="105"/>
          <w:sz w:val="15"/>
        </w:rPr>
        <w:t> </w:t>
      </w:r>
      <w:r>
        <w:rPr>
          <w:color w:val="78A22E"/>
          <w:spacing w:val="-2"/>
          <w:w w:val="105"/>
          <w:sz w:val="15"/>
        </w:rPr>
        <w:t>s</w:t>
      </w:r>
      <w:r>
        <w:rPr>
          <w:color w:val="78A22E"/>
          <w:spacing w:val="-7"/>
          <w:w w:val="105"/>
          <w:sz w:val="15"/>
        </w:rPr>
        <w:t> </w:t>
      </w:r>
      <w:r>
        <w:rPr>
          <w:color w:val="78A22E"/>
          <w:spacing w:val="-2"/>
          <w:w w:val="105"/>
          <w:sz w:val="15"/>
        </w:rPr>
        <w:t>katero</w:t>
      </w:r>
      <w:r>
        <w:rPr>
          <w:color w:val="78A22E"/>
          <w:spacing w:val="-7"/>
          <w:w w:val="105"/>
          <w:sz w:val="15"/>
        </w:rPr>
        <w:t> </w:t>
      </w:r>
      <w:r>
        <w:rPr>
          <w:color w:val="78A22E"/>
          <w:spacing w:val="-2"/>
          <w:w w:val="105"/>
          <w:sz w:val="15"/>
        </w:rPr>
        <w:t>vlagatelj</w:t>
      </w:r>
      <w:r>
        <w:rPr>
          <w:color w:val="78A22E"/>
          <w:spacing w:val="-7"/>
          <w:w w:val="105"/>
          <w:sz w:val="15"/>
        </w:rPr>
        <w:t> </w:t>
      </w:r>
      <w:r>
        <w:rPr>
          <w:color w:val="78A22E"/>
          <w:spacing w:val="-2"/>
          <w:w w:val="105"/>
          <w:sz w:val="15"/>
        </w:rPr>
        <w:t>živi</w:t>
      </w:r>
      <w:r>
        <w:rPr>
          <w:color w:val="78A22E"/>
          <w:spacing w:val="-7"/>
          <w:w w:val="105"/>
          <w:sz w:val="15"/>
        </w:rPr>
        <w:t> </w:t>
      </w:r>
      <w:r>
        <w:rPr>
          <w:color w:val="78A22E"/>
          <w:spacing w:val="-2"/>
          <w:w w:val="105"/>
          <w:sz w:val="15"/>
        </w:rPr>
        <w:t>v</w:t>
      </w:r>
      <w:r>
        <w:rPr>
          <w:color w:val="78A22E"/>
          <w:spacing w:val="-7"/>
          <w:w w:val="105"/>
          <w:sz w:val="15"/>
        </w:rPr>
        <w:t> </w:t>
      </w:r>
      <w:r>
        <w:rPr>
          <w:color w:val="78A22E"/>
          <w:spacing w:val="-2"/>
          <w:w w:val="105"/>
          <w:sz w:val="15"/>
        </w:rPr>
        <w:t>zunajzakonski</w:t>
      </w:r>
      <w:r>
        <w:rPr>
          <w:color w:val="78A22E"/>
          <w:spacing w:val="-7"/>
          <w:w w:val="105"/>
          <w:sz w:val="15"/>
        </w:rPr>
        <w:t> </w:t>
      </w:r>
      <w:r>
        <w:rPr>
          <w:color w:val="78A22E"/>
          <w:spacing w:val="-2"/>
          <w:w w:val="105"/>
          <w:sz w:val="15"/>
        </w:rPr>
        <w:t>skupnosti, </w:t>
      </w:r>
      <w:r>
        <w:rPr>
          <w:color w:val="78A22E"/>
          <w:w w:val="105"/>
          <w:sz w:val="15"/>
        </w:rPr>
        <w:t>ki</w:t>
      </w:r>
      <w:r>
        <w:rPr>
          <w:color w:val="78A22E"/>
          <w:spacing w:val="-11"/>
          <w:w w:val="105"/>
          <w:sz w:val="15"/>
        </w:rPr>
        <w:t> </w:t>
      </w:r>
      <w:r>
        <w:rPr>
          <w:color w:val="78A22E"/>
          <w:w w:val="105"/>
          <w:sz w:val="15"/>
        </w:rPr>
        <w:t>je</w:t>
      </w:r>
      <w:r>
        <w:rPr>
          <w:color w:val="78A22E"/>
          <w:spacing w:val="-11"/>
          <w:w w:val="105"/>
          <w:sz w:val="15"/>
        </w:rPr>
        <w:t> </w:t>
      </w:r>
      <w:r>
        <w:rPr>
          <w:color w:val="78A22E"/>
          <w:w w:val="105"/>
          <w:sz w:val="15"/>
        </w:rPr>
        <w:t>po</w:t>
      </w:r>
      <w:r>
        <w:rPr>
          <w:color w:val="78A22E"/>
          <w:spacing w:val="-11"/>
          <w:w w:val="105"/>
          <w:sz w:val="15"/>
        </w:rPr>
        <w:t> </w:t>
      </w:r>
      <w:r>
        <w:rPr>
          <w:color w:val="78A22E"/>
          <w:w w:val="105"/>
          <w:sz w:val="15"/>
        </w:rPr>
        <w:t>predpisu,</w:t>
      </w:r>
      <w:r>
        <w:rPr>
          <w:color w:val="78A22E"/>
          <w:spacing w:val="-11"/>
          <w:w w:val="105"/>
          <w:sz w:val="15"/>
        </w:rPr>
        <w:t> </w:t>
      </w:r>
      <w:r>
        <w:rPr>
          <w:color w:val="78A22E"/>
          <w:w w:val="105"/>
          <w:sz w:val="15"/>
        </w:rPr>
        <w:t>ki</w:t>
      </w:r>
      <w:r>
        <w:rPr>
          <w:color w:val="78A22E"/>
          <w:spacing w:val="-11"/>
          <w:w w:val="105"/>
          <w:sz w:val="15"/>
        </w:rPr>
        <w:t> </w:t>
      </w:r>
      <w:r>
        <w:rPr>
          <w:color w:val="78A22E"/>
          <w:w w:val="105"/>
          <w:sz w:val="15"/>
        </w:rPr>
        <w:t>ureja</w:t>
      </w:r>
      <w:r>
        <w:rPr>
          <w:color w:val="78A22E"/>
          <w:spacing w:val="-11"/>
          <w:w w:val="105"/>
          <w:sz w:val="15"/>
        </w:rPr>
        <w:t> </w:t>
      </w:r>
      <w:r>
        <w:rPr>
          <w:color w:val="78A22E"/>
          <w:w w:val="105"/>
          <w:sz w:val="15"/>
        </w:rPr>
        <w:t>zakonsko</w:t>
      </w:r>
      <w:r>
        <w:rPr>
          <w:color w:val="78A22E"/>
          <w:spacing w:val="-11"/>
          <w:w w:val="105"/>
          <w:sz w:val="15"/>
        </w:rPr>
        <w:t> </w:t>
      </w:r>
      <w:r>
        <w:rPr>
          <w:color w:val="78A22E"/>
          <w:w w:val="105"/>
          <w:sz w:val="15"/>
        </w:rPr>
        <w:t>zvezo</w:t>
      </w:r>
      <w:r>
        <w:rPr>
          <w:color w:val="78A22E"/>
          <w:spacing w:val="-11"/>
          <w:w w:val="105"/>
          <w:sz w:val="15"/>
        </w:rPr>
        <w:t> </w:t>
      </w:r>
      <w:r>
        <w:rPr>
          <w:color w:val="78A22E"/>
          <w:w w:val="105"/>
          <w:sz w:val="15"/>
        </w:rPr>
        <w:t>in</w:t>
      </w:r>
      <w:r>
        <w:rPr>
          <w:color w:val="78A22E"/>
          <w:spacing w:val="-11"/>
          <w:w w:val="105"/>
          <w:sz w:val="15"/>
        </w:rPr>
        <w:t> </w:t>
      </w:r>
      <w:r>
        <w:rPr>
          <w:color w:val="78A22E"/>
          <w:w w:val="105"/>
          <w:sz w:val="15"/>
        </w:rPr>
        <w:t>družinska</w:t>
      </w:r>
      <w:r>
        <w:rPr>
          <w:color w:val="78A22E"/>
          <w:spacing w:val="-11"/>
          <w:w w:val="105"/>
          <w:sz w:val="15"/>
        </w:rPr>
        <w:t> </w:t>
      </w:r>
      <w:r>
        <w:rPr>
          <w:color w:val="78A22E"/>
          <w:w w:val="105"/>
          <w:sz w:val="15"/>
        </w:rPr>
        <w:t>razmerja,</w:t>
      </w:r>
      <w:r>
        <w:rPr>
          <w:color w:val="78A22E"/>
          <w:spacing w:val="-11"/>
          <w:w w:val="105"/>
          <w:sz w:val="15"/>
        </w:rPr>
        <w:t> </w:t>
      </w:r>
      <w:r>
        <w:rPr>
          <w:color w:val="78A22E"/>
          <w:w w:val="105"/>
          <w:sz w:val="15"/>
        </w:rPr>
        <w:t>v</w:t>
      </w:r>
      <w:r>
        <w:rPr>
          <w:color w:val="78A22E"/>
          <w:spacing w:val="-11"/>
          <w:w w:val="105"/>
          <w:sz w:val="15"/>
        </w:rPr>
        <w:t> </w:t>
      </w:r>
      <w:r>
        <w:rPr>
          <w:color w:val="78A22E"/>
          <w:w w:val="105"/>
          <w:sz w:val="15"/>
        </w:rPr>
        <w:t>pravnih posledicah</w:t>
      </w:r>
      <w:r>
        <w:rPr>
          <w:color w:val="78A22E"/>
          <w:spacing w:val="-2"/>
          <w:w w:val="105"/>
          <w:sz w:val="15"/>
        </w:rPr>
        <w:t> </w:t>
      </w:r>
      <w:r>
        <w:rPr>
          <w:color w:val="78A22E"/>
          <w:w w:val="105"/>
          <w:sz w:val="15"/>
        </w:rPr>
        <w:t>izenačena</w:t>
      </w:r>
      <w:r>
        <w:rPr>
          <w:color w:val="78A22E"/>
          <w:spacing w:val="-1"/>
          <w:w w:val="105"/>
          <w:sz w:val="15"/>
        </w:rPr>
        <w:t> </w:t>
      </w:r>
      <w:r>
        <w:rPr>
          <w:color w:val="78A22E"/>
          <w:w w:val="105"/>
          <w:sz w:val="15"/>
        </w:rPr>
        <w:t>z</w:t>
      </w:r>
      <w:r>
        <w:rPr>
          <w:color w:val="78A22E"/>
          <w:spacing w:val="-1"/>
          <w:w w:val="105"/>
          <w:sz w:val="15"/>
        </w:rPr>
        <w:t> </w:t>
      </w:r>
      <w:r>
        <w:rPr>
          <w:color w:val="78A22E"/>
          <w:w w:val="105"/>
          <w:sz w:val="15"/>
        </w:rPr>
        <w:t>zakonsko</w:t>
      </w:r>
      <w:r>
        <w:rPr>
          <w:color w:val="78A22E"/>
          <w:spacing w:val="-1"/>
          <w:w w:val="105"/>
          <w:sz w:val="15"/>
        </w:rPr>
        <w:t> </w:t>
      </w:r>
      <w:r>
        <w:rPr>
          <w:color w:val="78A22E"/>
          <w:w w:val="105"/>
          <w:sz w:val="15"/>
        </w:rPr>
        <w:t>zvezo</w:t>
      </w:r>
      <w:r>
        <w:rPr>
          <w:color w:val="78A22E"/>
          <w:spacing w:val="-1"/>
          <w:w w:val="105"/>
          <w:sz w:val="15"/>
        </w:rPr>
        <w:t> </w:t>
      </w:r>
      <w:r>
        <w:rPr>
          <w:color w:val="78A22E"/>
          <w:w w:val="105"/>
          <w:sz w:val="15"/>
        </w:rPr>
        <w:t>oziroma</w:t>
      </w:r>
      <w:r>
        <w:rPr>
          <w:color w:val="78A22E"/>
          <w:spacing w:val="-1"/>
          <w:w w:val="105"/>
          <w:sz w:val="15"/>
        </w:rPr>
        <w:t> </w:t>
      </w:r>
      <w:r>
        <w:rPr>
          <w:color w:val="78A22E"/>
          <w:w w:val="105"/>
          <w:sz w:val="15"/>
        </w:rPr>
        <w:t>oseba,</w:t>
      </w:r>
      <w:r>
        <w:rPr>
          <w:color w:val="78A22E"/>
          <w:spacing w:val="-1"/>
          <w:w w:val="105"/>
          <w:sz w:val="15"/>
        </w:rPr>
        <w:t> </w:t>
      </w:r>
      <w:r>
        <w:rPr>
          <w:color w:val="78A22E"/>
          <w:w w:val="105"/>
          <w:sz w:val="15"/>
        </w:rPr>
        <w:t>s</w:t>
      </w:r>
      <w:r>
        <w:rPr>
          <w:color w:val="78A22E"/>
          <w:spacing w:val="-1"/>
          <w:w w:val="105"/>
          <w:sz w:val="15"/>
        </w:rPr>
        <w:t> </w:t>
      </w:r>
      <w:r>
        <w:rPr>
          <w:color w:val="78A22E"/>
          <w:w w:val="105"/>
          <w:sz w:val="15"/>
        </w:rPr>
        <w:t>katero</w:t>
      </w:r>
      <w:r>
        <w:rPr>
          <w:color w:val="78A22E"/>
          <w:spacing w:val="-1"/>
          <w:w w:val="105"/>
          <w:sz w:val="15"/>
        </w:rPr>
        <w:t> </w:t>
      </w:r>
      <w:r>
        <w:rPr>
          <w:color w:val="78A22E"/>
          <w:w w:val="105"/>
          <w:sz w:val="15"/>
        </w:rPr>
        <w:t>vlagatelj živi</w:t>
      </w:r>
      <w:r>
        <w:rPr>
          <w:color w:val="78A22E"/>
          <w:spacing w:val="-12"/>
          <w:w w:val="105"/>
          <w:sz w:val="15"/>
        </w:rPr>
        <w:t> </w:t>
      </w:r>
      <w:r>
        <w:rPr>
          <w:color w:val="78A22E"/>
          <w:w w:val="105"/>
          <w:sz w:val="15"/>
        </w:rPr>
        <w:t>v</w:t>
      </w:r>
      <w:r>
        <w:rPr>
          <w:color w:val="78A22E"/>
          <w:spacing w:val="-12"/>
          <w:w w:val="105"/>
          <w:sz w:val="15"/>
        </w:rPr>
        <w:t> </w:t>
      </w:r>
      <w:r>
        <w:rPr>
          <w:color w:val="78A22E"/>
          <w:w w:val="105"/>
          <w:sz w:val="15"/>
        </w:rPr>
        <w:t>(ne)sklenjeni</w:t>
      </w:r>
      <w:r>
        <w:rPr>
          <w:color w:val="78A22E"/>
          <w:spacing w:val="-12"/>
          <w:w w:val="105"/>
          <w:sz w:val="15"/>
        </w:rPr>
        <w:t> </w:t>
      </w:r>
      <w:r>
        <w:rPr>
          <w:color w:val="78A22E"/>
          <w:w w:val="105"/>
          <w:sz w:val="15"/>
        </w:rPr>
        <w:t>partnerski</w:t>
      </w:r>
      <w:r>
        <w:rPr>
          <w:color w:val="78A22E"/>
          <w:spacing w:val="-12"/>
          <w:w w:val="105"/>
          <w:sz w:val="15"/>
        </w:rPr>
        <w:t> </w:t>
      </w:r>
      <w:r>
        <w:rPr>
          <w:color w:val="78A22E"/>
          <w:w w:val="105"/>
          <w:sz w:val="15"/>
        </w:rPr>
        <w:t>zvezi</w:t>
      </w:r>
      <w:r>
        <w:rPr>
          <w:color w:val="78A22E"/>
          <w:spacing w:val="-12"/>
          <w:w w:val="105"/>
          <w:sz w:val="15"/>
        </w:rPr>
        <w:t> </w:t>
      </w:r>
      <w:r>
        <w:rPr>
          <w:color w:val="78A22E"/>
          <w:w w:val="105"/>
          <w:sz w:val="15"/>
        </w:rPr>
        <w:t>(v</w:t>
      </w:r>
      <w:r>
        <w:rPr>
          <w:color w:val="78A22E"/>
          <w:spacing w:val="-12"/>
          <w:w w:val="105"/>
          <w:sz w:val="15"/>
        </w:rPr>
        <w:t> </w:t>
      </w:r>
      <w:r>
        <w:rPr>
          <w:color w:val="78A22E"/>
          <w:w w:val="105"/>
          <w:sz w:val="15"/>
        </w:rPr>
        <w:t>nadaljevanju:</w:t>
      </w:r>
      <w:r>
        <w:rPr>
          <w:color w:val="78A22E"/>
          <w:spacing w:val="-12"/>
          <w:w w:val="105"/>
          <w:sz w:val="15"/>
        </w:rPr>
        <w:t> </w:t>
      </w:r>
      <w:r>
        <w:rPr>
          <w:color w:val="78A22E"/>
          <w:w w:val="105"/>
          <w:sz w:val="15"/>
        </w:rPr>
        <w:t>zakonec</w:t>
      </w:r>
      <w:r>
        <w:rPr>
          <w:color w:val="78A22E"/>
          <w:spacing w:val="-12"/>
          <w:w w:val="105"/>
          <w:sz w:val="15"/>
        </w:rPr>
        <w:t> </w:t>
      </w:r>
      <w:r>
        <w:rPr>
          <w:color w:val="78A22E"/>
          <w:w w:val="105"/>
          <w:sz w:val="15"/>
        </w:rPr>
        <w:t>ali</w:t>
      </w:r>
      <w:r>
        <w:rPr>
          <w:color w:val="78A22E"/>
          <w:spacing w:val="-12"/>
          <w:w w:val="105"/>
          <w:sz w:val="15"/>
        </w:rPr>
        <w:t> </w:t>
      </w:r>
      <w:r>
        <w:rPr>
          <w:color w:val="78A22E"/>
          <w:w w:val="105"/>
          <w:sz w:val="15"/>
        </w:rPr>
        <w:t>partner)</w:t>
      </w:r>
      <w:r>
        <w:rPr>
          <w:color w:val="78A22E"/>
          <w:spacing w:val="-12"/>
          <w:w w:val="105"/>
          <w:sz w:val="15"/>
        </w:rPr>
        <w:t> </w:t>
      </w:r>
      <w:r>
        <w:rPr>
          <w:color w:val="78A22E"/>
          <w:w w:val="105"/>
          <w:sz w:val="15"/>
        </w:rPr>
        <w:t>– zakonca</w:t>
      </w:r>
      <w:r>
        <w:rPr>
          <w:color w:val="78A22E"/>
          <w:spacing w:val="-13"/>
          <w:w w:val="105"/>
          <w:sz w:val="15"/>
        </w:rPr>
        <w:t> </w:t>
      </w:r>
      <w:r>
        <w:rPr>
          <w:color w:val="78A22E"/>
          <w:w w:val="105"/>
          <w:sz w:val="15"/>
        </w:rPr>
        <w:t>ne</w:t>
      </w:r>
      <w:r>
        <w:rPr>
          <w:color w:val="78A22E"/>
          <w:spacing w:val="-12"/>
          <w:w w:val="105"/>
          <w:sz w:val="15"/>
        </w:rPr>
        <w:t> </w:t>
      </w:r>
      <w:r>
        <w:rPr>
          <w:color w:val="78A22E"/>
          <w:w w:val="105"/>
          <w:sz w:val="15"/>
        </w:rPr>
        <w:t>napišete</w:t>
      </w:r>
      <w:r>
        <w:rPr>
          <w:color w:val="78A22E"/>
          <w:spacing w:val="-12"/>
          <w:w w:val="105"/>
          <w:sz w:val="15"/>
        </w:rPr>
        <w:t> </w:t>
      </w:r>
      <w:r>
        <w:rPr>
          <w:color w:val="78A22E"/>
          <w:w w:val="105"/>
          <w:sz w:val="15"/>
        </w:rPr>
        <w:t>v</w:t>
      </w:r>
      <w:r>
        <w:rPr>
          <w:color w:val="78A22E"/>
          <w:spacing w:val="-13"/>
          <w:w w:val="105"/>
          <w:sz w:val="15"/>
        </w:rPr>
        <w:t> </w:t>
      </w:r>
      <w:r>
        <w:rPr>
          <w:color w:val="78A22E"/>
          <w:w w:val="105"/>
          <w:sz w:val="15"/>
        </w:rPr>
        <w:t>primeru,</w:t>
      </w:r>
      <w:r>
        <w:rPr>
          <w:color w:val="78A22E"/>
          <w:spacing w:val="-12"/>
          <w:w w:val="105"/>
          <w:sz w:val="15"/>
        </w:rPr>
        <w:t> </w:t>
      </w:r>
      <w:r>
        <w:rPr>
          <w:color w:val="78A22E"/>
          <w:w w:val="105"/>
          <w:sz w:val="15"/>
        </w:rPr>
        <w:t>če</w:t>
      </w:r>
      <w:r>
        <w:rPr>
          <w:color w:val="78A22E"/>
          <w:spacing w:val="-12"/>
          <w:w w:val="105"/>
          <w:sz w:val="15"/>
        </w:rPr>
        <w:t> </w:t>
      </w:r>
      <w:r>
        <w:rPr>
          <w:color w:val="78A22E"/>
          <w:w w:val="105"/>
          <w:sz w:val="15"/>
        </w:rPr>
        <w:t>ta</w:t>
      </w:r>
      <w:r>
        <w:rPr>
          <w:color w:val="78A22E"/>
          <w:spacing w:val="-13"/>
          <w:w w:val="105"/>
          <w:sz w:val="15"/>
        </w:rPr>
        <w:t> </w:t>
      </w:r>
      <w:r>
        <w:rPr>
          <w:color w:val="78A22E"/>
          <w:w w:val="105"/>
          <w:sz w:val="15"/>
        </w:rPr>
        <w:t>v</w:t>
      </w:r>
      <w:r>
        <w:rPr>
          <w:color w:val="78A22E"/>
          <w:spacing w:val="-12"/>
          <w:w w:val="105"/>
          <w:sz w:val="15"/>
        </w:rPr>
        <w:t> </w:t>
      </w:r>
      <w:r>
        <w:rPr>
          <w:color w:val="78A22E"/>
          <w:w w:val="105"/>
          <w:sz w:val="15"/>
        </w:rPr>
        <w:t>življenjski</w:t>
      </w:r>
      <w:r>
        <w:rPr>
          <w:color w:val="78A22E"/>
          <w:spacing w:val="-12"/>
          <w:w w:val="105"/>
          <w:sz w:val="15"/>
        </w:rPr>
        <w:t> </w:t>
      </w:r>
      <w:r>
        <w:rPr>
          <w:color w:val="78A22E"/>
          <w:w w:val="105"/>
          <w:sz w:val="15"/>
        </w:rPr>
        <w:t>skupnosti</w:t>
      </w:r>
      <w:r>
        <w:rPr>
          <w:color w:val="78A22E"/>
          <w:spacing w:val="-12"/>
          <w:w w:val="105"/>
          <w:sz w:val="15"/>
        </w:rPr>
        <w:t> </w:t>
      </w:r>
      <w:r>
        <w:rPr>
          <w:color w:val="78A22E"/>
          <w:w w:val="105"/>
          <w:sz w:val="15"/>
        </w:rPr>
        <w:t>ni</w:t>
      </w:r>
      <w:r>
        <w:rPr>
          <w:color w:val="78A22E"/>
          <w:spacing w:val="-13"/>
          <w:w w:val="105"/>
          <w:sz w:val="15"/>
        </w:rPr>
        <w:t> </w:t>
      </w:r>
      <w:r>
        <w:rPr>
          <w:color w:val="78A22E"/>
          <w:w w:val="105"/>
          <w:sz w:val="15"/>
        </w:rPr>
        <w:t>več</w:t>
      </w:r>
      <w:r>
        <w:rPr>
          <w:color w:val="78A22E"/>
          <w:spacing w:val="-12"/>
          <w:w w:val="105"/>
          <w:sz w:val="15"/>
        </w:rPr>
        <w:t> </w:t>
      </w:r>
      <w:r>
        <w:rPr>
          <w:color w:val="78A22E"/>
          <w:w w:val="105"/>
          <w:sz w:val="15"/>
        </w:rPr>
        <w:t>povezan z družino in je začet postopek za razvezo zakonske zveze</w:t>
      </w:r>
    </w:p>
    <w:p>
      <w:pPr>
        <w:pStyle w:val="ListParagraph"/>
        <w:numPr>
          <w:ilvl w:val="1"/>
          <w:numId w:val="3"/>
        </w:numPr>
        <w:tabs>
          <w:tab w:pos="416" w:val="left" w:leader="none"/>
          <w:tab w:pos="612" w:val="left" w:leader="none"/>
        </w:tabs>
        <w:spacing w:line="235" w:lineRule="auto" w:before="70" w:after="0"/>
        <w:ind w:left="416" w:right="1" w:hanging="1"/>
        <w:jc w:val="both"/>
        <w:rPr>
          <w:sz w:val="15"/>
        </w:rPr>
      </w:pPr>
      <w:r>
        <w:rPr>
          <w:color w:val="78A22E"/>
          <w:sz w:val="15"/>
        </w:rPr>
        <w:t>otroci in pastorki, ki so jih vlagatelj ali oseba iz prejšnje točke dolžni preživljati po zakonu.</w:t>
      </w:r>
    </w:p>
    <w:p>
      <w:pPr>
        <w:pStyle w:val="BodyText"/>
        <w:spacing w:line="235" w:lineRule="auto" w:before="77"/>
        <w:ind w:left="416"/>
        <w:jc w:val="both"/>
      </w:pPr>
      <w:r>
        <w:rPr>
          <w:rFonts w:ascii="Arial" w:hAnsi="Arial"/>
          <w:b/>
          <w:color w:val="78A22E"/>
          <w:w w:val="105"/>
        </w:rPr>
        <w:t>Domneva se</w:t>
      </w:r>
      <w:r>
        <w:rPr>
          <w:color w:val="78A22E"/>
          <w:w w:val="105"/>
        </w:rPr>
        <w:t>, da med dvema osebama, ki nista sklenili zakonske </w:t>
      </w:r>
      <w:r>
        <w:rPr>
          <w:color w:val="78A22E"/>
          <w:w w:val="105"/>
        </w:rPr>
        <w:t>zveze, obstaja</w:t>
      </w:r>
      <w:r>
        <w:rPr>
          <w:color w:val="78A22E"/>
          <w:w w:val="105"/>
        </w:rPr>
        <w:t> </w:t>
      </w:r>
      <w:r>
        <w:rPr>
          <w:rFonts w:ascii="Arial" w:hAnsi="Arial"/>
          <w:b/>
          <w:color w:val="78A22E"/>
          <w:w w:val="105"/>
        </w:rPr>
        <w:t>zunajzakonska</w:t>
      </w:r>
      <w:r>
        <w:rPr>
          <w:rFonts w:ascii="Arial" w:hAnsi="Arial"/>
          <w:b/>
          <w:color w:val="78A22E"/>
          <w:w w:val="105"/>
        </w:rPr>
        <w:t> skupnost</w:t>
      </w:r>
      <w:r>
        <w:rPr>
          <w:color w:val="78A22E"/>
          <w:w w:val="105"/>
        </w:rPr>
        <w:t>, ne</w:t>
      </w:r>
      <w:r>
        <w:rPr>
          <w:color w:val="78A22E"/>
          <w:w w:val="105"/>
        </w:rPr>
        <w:t> glede</w:t>
      </w:r>
      <w:r>
        <w:rPr>
          <w:color w:val="78A22E"/>
          <w:w w:val="105"/>
        </w:rPr>
        <w:t> na</w:t>
      </w:r>
      <w:r>
        <w:rPr>
          <w:color w:val="78A22E"/>
          <w:w w:val="105"/>
        </w:rPr>
        <w:t> njen</w:t>
      </w:r>
      <w:r>
        <w:rPr>
          <w:color w:val="78A22E"/>
          <w:w w:val="105"/>
        </w:rPr>
        <w:t> čas</w:t>
      </w:r>
      <w:r>
        <w:rPr>
          <w:color w:val="78A22E"/>
          <w:w w:val="105"/>
        </w:rPr>
        <w:t> trajanja,</w:t>
      </w:r>
      <w:r>
        <w:rPr>
          <w:color w:val="78A22E"/>
          <w:w w:val="105"/>
        </w:rPr>
        <w:t> če</w:t>
      </w:r>
      <w:r>
        <w:rPr>
          <w:color w:val="78A22E"/>
          <w:w w:val="105"/>
        </w:rPr>
        <w:t> se jima</w:t>
      </w:r>
      <w:r>
        <w:rPr>
          <w:color w:val="78A22E"/>
          <w:spacing w:val="-12"/>
          <w:w w:val="105"/>
        </w:rPr>
        <w:t> </w:t>
      </w:r>
      <w:r>
        <w:rPr>
          <w:color w:val="78A22E"/>
          <w:w w:val="105"/>
        </w:rPr>
        <w:t>je</w:t>
      </w:r>
      <w:r>
        <w:rPr>
          <w:color w:val="78A22E"/>
          <w:spacing w:val="-12"/>
          <w:w w:val="105"/>
        </w:rPr>
        <w:t> </w:t>
      </w:r>
      <w:r>
        <w:rPr>
          <w:color w:val="78A22E"/>
          <w:w w:val="105"/>
        </w:rPr>
        <w:t>rodil</w:t>
      </w:r>
      <w:r>
        <w:rPr>
          <w:color w:val="78A22E"/>
          <w:spacing w:val="-12"/>
          <w:w w:val="105"/>
        </w:rPr>
        <w:t> </w:t>
      </w:r>
      <w:r>
        <w:rPr>
          <w:color w:val="78A22E"/>
          <w:w w:val="105"/>
        </w:rPr>
        <w:t>skupni</w:t>
      </w:r>
      <w:r>
        <w:rPr>
          <w:color w:val="78A22E"/>
          <w:spacing w:val="-12"/>
          <w:w w:val="105"/>
        </w:rPr>
        <w:t> </w:t>
      </w:r>
      <w:r>
        <w:rPr>
          <w:color w:val="78A22E"/>
          <w:w w:val="105"/>
        </w:rPr>
        <w:t>otrok</w:t>
      </w:r>
      <w:r>
        <w:rPr>
          <w:color w:val="78A22E"/>
          <w:spacing w:val="-12"/>
          <w:w w:val="105"/>
        </w:rPr>
        <w:t> </w:t>
      </w:r>
      <w:r>
        <w:rPr>
          <w:color w:val="78A22E"/>
          <w:w w:val="105"/>
        </w:rPr>
        <w:t>ali</w:t>
      </w:r>
      <w:r>
        <w:rPr>
          <w:color w:val="78A22E"/>
          <w:spacing w:val="-12"/>
          <w:w w:val="105"/>
        </w:rPr>
        <w:t> </w:t>
      </w:r>
      <w:r>
        <w:rPr>
          <w:color w:val="78A22E"/>
          <w:w w:val="105"/>
        </w:rPr>
        <w:t>sta</w:t>
      </w:r>
      <w:r>
        <w:rPr>
          <w:color w:val="78A22E"/>
          <w:spacing w:val="-12"/>
          <w:w w:val="105"/>
        </w:rPr>
        <w:t> </w:t>
      </w:r>
      <w:r>
        <w:rPr>
          <w:color w:val="78A22E"/>
          <w:w w:val="105"/>
        </w:rPr>
        <w:t>posvojili</w:t>
      </w:r>
      <w:r>
        <w:rPr>
          <w:color w:val="78A22E"/>
          <w:spacing w:val="-12"/>
          <w:w w:val="105"/>
        </w:rPr>
        <w:t> </w:t>
      </w:r>
      <w:r>
        <w:rPr>
          <w:color w:val="78A22E"/>
          <w:w w:val="105"/>
        </w:rPr>
        <w:t>otroka</w:t>
      </w:r>
      <w:r>
        <w:rPr>
          <w:color w:val="78A22E"/>
          <w:spacing w:val="-12"/>
          <w:w w:val="105"/>
        </w:rPr>
        <w:t> </w:t>
      </w:r>
      <w:r>
        <w:rPr>
          <w:color w:val="78A22E"/>
          <w:w w:val="105"/>
        </w:rPr>
        <w:t>in</w:t>
      </w:r>
      <w:r>
        <w:rPr>
          <w:color w:val="78A22E"/>
          <w:spacing w:val="-12"/>
          <w:w w:val="105"/>
        </w:rPr>
        <w:t> </w:t>
      </w:r>
      <w:r>
        <w:rPr>
          <w:color w:val="78A22E"/>
          <w:w w:val="105"/>
        </w:rPr>
        <w:t>ne</w:t>
      </w:r>
      <w:r>
        <w:rPr>
          <w:color w:val="78A22E"/>
          <w:spacing w:val="-12"/>
          <w:w w:val="105"/>
        </w:rPr>
        <w:t> </w:t>
      </w:r>
      <w:r>
        <w:rPr>
          <w:color w:val="78A22E"/>
          <w:w w:val="105"/>
        </w:rPr>
        <w:t>gre</w:t>
      </w:r>
      <w:r>
        <w:rPr>
          <w:color w:val="78A22E"/>
          <w:spacing w:val="-12"/>
          <w:w w:val="105"/>
        </w:rPr>
        <w:t> </w:t>
      </w:r>
      <w:r>
        <w:rPr>
          <w:color w:val="78A22E"/>
          <w:w w:val="105"/>
        </w:rPr>
        <w:t>za</w:t>
      </w:r>
      <w:r>
        <w:rPr>
          <w:color w:val="78A22E"/>
          <w:spacing w:val="-12"/>
          <w:w w:val="105"/>
        </w:rPr>
        <w:t> </w:t>
      </w:r>
      <w:r>
        <w:rPr>
          <w:color w:val="78A22E"/>
          <w:w w:val="105"/>
        </w:rPr>
        <w:t>enostarševsko družino</w:t>
      </w:r>
      <w:r>
        <w:rPr>
          <w:color w:val="78A22E"/>
          <w:spacing w:val="-13"/>
          <w:w w:val="105"/>
        </w:rPr>
        <w:t> </w:t>
      </w:r>
      <w:r>
        <w:rPr>
          <w:color w:val="78A22E"/>
          <w:w w:val="105"/>
        </w:rPr>
        <w:t>in</w:t>
      </w:r>
      <w:r>
        <w:rPr>
          <w:color w:val="78A22E"/>
          <w:spacing w:val="-12"/>
          <w:w w:val="105"/>
        </w:rPr>
        <w:t> </w:t>
      </w:r>
      <w:r>
        <w:rPr>
          <w:color w:val="78A22E"/>
          <w:w w:val="105"/>
        </w:rPr>
        <w:t>ni</w:t>
      </w:r>
      <w:r>
        <w:rPr>
          <w:color w:val="78A22E"/>
          <w:spacing w:val="-12"/>
          <w:w w:val="105"/>
        </w:rPr>
        <w:t> </w:t>
      </w:r>
      <w:r>
        <w:rPr>
          <w:color w:val="78A22E"/>
          <w:w w:val="105"/>
        </w:rPr>
        <w:t>razlogov,</w:t>
      </w:r>
      <w:r>
        <w:rPr>
          <w:color w:val="78A22E"/>
          <w:spacing w:val="-13"/>
          <w:w w:val="105"/>
        </w:rPr>
        <w:t> </w:t>
      </w:r>
      <w:r>
        <w:rPr>
          <w:color w:val="78A22E"/>
          <w:w w:val="105"/>
        </w:rPr>
        <w:t>zaradi</w:t>
      </w:r>
      <w:r>
        <w:rPr>
          <w:color w:val="78A22E"/>
          <w:spacing w:val="-12"/>
          <w:w w:val="105"/>
        </w:rPr>
        <w:t> </w:t>
      </w:r>
      <w:r>
        <w:rPr>
          <w:color w:val="78A22E"/>
          <w:w w:val="105"/>
        </w:rPr>
        <w:t>katerih</w:t>
      </w:r>
      <w:r>
        <w:rPr>
          <w:color w:val="78A22E"/>
          <w:spacing w:val="-12"/>
          <w:w w:val="105"/>
        </w:rPr>
        <w:t> </w:t>
      </w:r>
      <w:r>
        <w:rPr>
          <w:color w:val="78A22E"/>
          <w:w w:val="105"/>
        </w:rPr>
        <w:t>bi</w:t>
      </w:r>
      <w:r>
        <w:rPr>
          <w:color w:val="78A22E"/>
          <w:spacing w:val="-13"/>
          <w:w w:val="105"/>
        </w:rPr>
        <w:t> </w:t>
      </w:r>
      <w:r>
        <w:rPr>
          <w:color w:val="78A22E"/>
          <w:w w:val="105"/>
        </w:rPr>
        <w:t>bila</w:t>
      </w:r>
      <w:r>
        <w:rPr>
          <w:color w:val="78A22E"/>
          <w:spacing w:val="-12"/>
          <w:w w:val="105"/>
        </w:rPr>
        <w:t> </w:t>
      </w:r>
      <w:r>
        <w:rPr>
          <w:color w:val="78A22E"/>
          <w:w w:val="105"/>
        </w:rPr>
        <w:t>zakonska</w:t>
      </w:r>
      <w:r>
        <w:rPr>
          <w:color w:val="78A22E"/>
          <w:spacing w:val="-12"/>
          <w:w w:val="105"/>
        </w:rPr>
        <w:t> </w:t>
      </w:r>
      <w:r>
        <w:rPr>
          <w:color w:val="78A22E"/>
          <w:w w:val="105"/>
        </w:rPr>
        <w:t>skupnost</w:t>
      </w:r>
      <w:r>
        <w:rPr>
          <w:color w:val="78A22E"/>
          <w:spacing w:val="-13"/>
          <w:w w:val="105"/>
        </w:rPr>
        <w:t> </w:t>
      </w:r>
      <w:r>
        <w:rPr>
          <w:color w:val="78A22E"/>
          <w:w w:val="105"/>
        </w:rPr>
        <w:t>neveljavna. Oseba</w:t>
      </w:r>
      <w:r>
        <w:rPr>
          <w:color w:val="78A22E"/>
          <w:w w:val="105"/>
        </w:rPr>
        <w:t> izpodbija</w:t>
      </w:r>
      <w:r>
        <w:rPr>
          <w:color w:val="78A22E"/>
          <w:w w:val="105"/>
        </w:rPr>
        <w:t> zakonsko</w:t>
      </w:r>
      <w:r>
        <w:rPr>
          <w:color w:val="78A22E"/>
          <w:w w:val="105"/>
        </w:rPr>
        <w:t> domnevo</w:t>
      </w:r>
      <w:r>
        <w:rPr>
          <w:color w:val="78A22E"/>
          <w:w w:val="105"/>
        </w:rPr>
        <w:t> obstoja</w:t>
      </w:r>
      <w:r>
        <w:rPr>
          <w:color w:val="78A22E"/>
          <w:w w:val="105"/>
        </w:rPr>
        <w:t> zunajzakonske</w:t>
      </w:r>
      <w:r>
        <w:rPr>
          <w:color w:val="78A22E"/>
          <w:w w:val="105"/>
        </w:rPr>
        <w:t> skupnosti, tako</w:t>
      </w:r>
      <w:r>
        <w:rPr>
          <w:color w:val="78A22E"/>
          <w:spacing w:val="-4"/>
          <w:w w:val="105"/>
        </w:rPr>
        <w:t> </w:t>
      </w:r>
      <w:r>
        <w:rPr>
          <w:color w:val="78A22E"/>
          <w:w w:val="105"/>
        </w:rPr>
        <w:t>da</w:t>
      </w:r>
      <w:r>
        <w:rPr>
          <w:color w:val="78A22E"/>
          <w:spacing w:val="-4"/>
          <w:w w:val="105"/>
        </w:rPr>
        <w:t> </w:t>
      </w:r>
      <w:r>
        <w:rPr>
          <w:color w:val="78A22E"/>
          <w:w w:val="105"/>
        </w:rPr>
        <w:t>dokazuje,</w:t>
      </w:r>
      <w:r>
        <w:rPr>
          <w:color w:val="78A22E"/>
          <w:spacing w:val="-4"/>
          <w:w w:val="105"/>
        </w:rPr>
        <w:t> </w:t>
      </w:r>
      <w:r>
        <w:rPr>
          <w:color w:val="78A22E"/>
          <w:w w:val="105"/>
        </w:rPr>
        <w:t>da</w:t>
      </w:r>
      <w:r>
        <w:rPr>
          <w:color w:val="78A22E"/>
          <w:spacing w:val="-4"/>
          <w:w w:val="105"/>
        </w:rPr>
        <w:t> </w:t>
      </w:r>
      <w:r>
        <w:rPr>
          <w:color w:val="78A22E"/>
          <w:w w:val="105"/>
        </w:rPr>
        <w:t>ne</w:t>
      </w:r>
      <w:r>
        <w:rPr>
          <w:color w:val="78A22E"/>
          <w:spacing w:val="-4"/>
          <w:w w:val="105"/>
        </w:rPr>
        <w:t> </w:t>
      </w:r>
      <w:r>
        <w:rPr>
          <w:color w:val="78A22E"/>
          <w:w w:val="105"/>
        </w:rPr>
        <w:t>živi</w:t>
      </w:r>
      <w:r>
        <w:rPr>
          <w:color w:val="78A22E"/>
          <w:spacing w:val="-4"/>
          <w:w w:val="105"/>
        </w:rPr>
        <w:t> </w:t>
      </w:r>
      <w:r>
        <w:rPr>
          <w:color w:val="78A22E"/>
          <w:w w:val="105"/>
        </w:rPr>
        <w:t>v</w:t>
      </w:r>
      <w:r>
        <w:rPr>
          <w:color w:val="78A22E"/>
          <w:spacing w:val="-4"/>
          <w:w w:val="105"/>
        </w:rPr>
        <w:t> </w:t>
      </w:r>
      <w:r>
        <w:rPr>
          <w:color w:val="78A22E"/>
          <w:w w:val="105"/>
        </w:rPr>
        <w:t>zunajzakonski</w:t>
      </w:r>
      <w:r>
        <w:rPr>
          <w:color w:val="78A22E"/>
          <w:spacing w:val="-4"/>
          <w:w w:val="105"/>
        </w:rPr>
        <w:t> </w:t>
      </w:r>
      <w:r>
        <w:rPr>
          <w:color w:val="78A22E"/>
          <w:w w:val="105"/>
        </w:rPr>
        <w:t>skupnosti</w:t>
      </w:r>
      <w:r>
        <w:rPr>
          <w:color w:val="78A22E"/>
          <w:spacing w:val="-4"/>
          <w:w w:val="105"/>
        </w:rPr>
        <w:t> </w:t>
      </w:r>
      <w:r>
        <w:rPr>
          <w:color w:val="78A22E"/>
          <w:w w:val="105"/>
        </w:rPr>
        <w:t>(npr.</w:t>
      </w:r>
      <w:r>
        <w:rPr>
          <w:color w:val="78A22E"/>
          <w:spacing w:val="-4"/>
          <w:w w:val="105"/>
        </w:rPr>
        <w:t> </w:t>
      </w:r>
      <w:r>
        <w:rPr>
          <w:color w:val="78A22E"/>
          <w:w w:val="105"/>
        </w:rPr>
        <w:t>da</w:t>
      </w:r>
      <w:r>
        <w:rPr>
          <w:color w:val="78A22E"/>
          <w:spacing w:val="-4"/>
          <w:w w:val="105"/>
        </w:rPr>
        <w:t> </w:t>
      </w:r>
      <w:r>
        <w:rPr>
          <w:color w:val="78A22E"/>
          <w:w w:val="105"/>
        </w:rPr>
        <w:t>obstajajo zakonski</w:t>
      </w:r>
      <w:r>
        <w:rPr>
          <w:color w:val="78A22E"/>
          <w:w w:val="105"/>
        </w:rPr>
        <w:t> zadržki</w:t>
      </w:r>
      <w:r>
        <w:rPr>
          <w:color w:val="78A22E"/>
          <w:w w:val="105"/>
        </w:rPr>
        <w:t> za</w:t>
      </w:r>
      <w:r>
        <w:rPr>
          <w:color w:val="78A22E"/>
          <w:w w:val="105"/>
        </w:rPr>
        <w:t> veljavnost</w:t>
      </w:r>
      <w:r>
        <w:rPr>
          <w:color w:val="78A22E"/>
          <w:w w:val="105"/>
        </w:rPr>
        <w:t> zakonske</w:t>
      </w:r>
      <w:r>
        <w:rPr>
          <w:color w:val="78A22E"/>
          <w:w w:val="105"/>
        </w:rPr>
        <w:t> zveze</w:t>
      </w:r>
      <w:r>
        <w:rPr>
          <w:color w:val="78A22E"/>
          <w:w w:val="105"/>
        </w:rPr>
        <w:t> -</w:t>
      </w:r>
      <w:r>
        <w:rPr>
          <w:color w:val="78A22E"/>
          <w:w w:val="105"/>
        </w:rPr>
        <w:t> mladoletnost</w:t>
      </w:r>
      <w:r>
        <w:rPr>
          <w:color w:val="78A22E"/>
          <w:w w:val="105"/>
        </w:rPr>
        <w:t> ali</w:t>
      </w:r>
      <w:r>
        <w:rPr>
          <w:color w:val="78A22E"/>
          <w:w w:val="105"/>
        </w:rPr>
        <w:t> že sklenjena zakonska zveza, zaslišanje prič pri centru za socialno delo,…).</w:t>
      </w:r>
    </w:p>
    <w:p>
      <w:pPr>
        <w:pStyle w:val="BodyText"/>
        <w:spacing w:line="235" w:lineRule="auto" w:before="80"/>
        <w:ind w:left="416" w:right="1"/>
        <w:jc w:val="both"/>
      </w:pPr>
      <w:r>
        <w:rPr>
          <w:color w:val="78A22E"/>
        </w:rPr>
        <w:t>Za </w:t>
      </w:r>
      <w:r>
        <w:rPr>
          <w:rFonts w:ascii="Arial" w:hAnsi="Arial"/>
          <w:b/>
          <w:color w:val="78A22E"/>
        </w:rPr>
        <w:t>enostarševsko družino </w:t>
      </w:r>
      <w:r>
        <w:rPr>
          <w:color w:val="78A22E"/>
        </w:rPr>
        <w:t>se šteje skupnost enega od staršev z </w:t>
      </w:r>
      <w:r>
        <w:rPr>
          <w:color w:val="78A22E"/>
        </w:rPr>
        <w:t>otroki, kadar je drugi od staršev umrl in otrok po njem ne dobiva prejemkov za preživljanje, ali je drugi od staršev neznan, ali kadar otrok po drugem od staršev dejansko ne dobiva prejemkov za preživljanje.</w:t>
      </w:r>
    </w:p>
    <w:p>
      <w:pPr>
        <w:pStyle w:val="BodyText"/>
        <w:spacing w:line="237" w:lineRule="auto" w:before="97"/>
        <w:ind w:left="415" w:right="1"/>
        <w:jc w:val="both"/>
      </w:pPr>
      <w:r>
        <w:rPr>
          <w:color w:val="78A22E"/>
          <w:w w:val="105"/>
        </w:rPr>
        <w:t>Če</w:t>
      </w:r>
      <w:r>
        <w:rPr>
          <w:color w:val="78A22E"/>
          <w:spacing w:val="-13"/>
          <w:w w:val="105"/>
        </w:rPr>
        <w:t> </w:t>
      </w:r>
      <w:r>
        <w:rPr>
          <w:color w:val="78A22E"/>
          <w:w w:val="105"/>
        </w:rPr>
        <w:t>je</w:t>
      </w:r>
      <w:r>
        <w:rPr>
          <w:color w:val="78A22E"/>
          <w:spacing w:val="-12"/>
          <w:w w:val="105"/>
        </w:rPr>
        <w:t> </w:t>
      </w:r>
      <w:r>
        <w:rPr>
          <w:color w:val="78A22E"/>
          <w:w w:val="105"/>
        </w:rPr>
        <w:t>vlagatelj</w:t>
      </w:r>
      <w:r>
        <w:rPr>
          <w:color w:val="78A22E"/>
          <w:spacing w:val="-12"/>
          <w:w w:val="105"/>
        </w:rPr>
        <w:t> </w:t>
      </w:r>
      <w:r>
        <w:rPr>
          <w:color w:val="78A22E"/>
          <w:w w:val="105"/>
        </w:rPr>
        <w:t>otrok</w:t>
      </w:r>
      <w:r>
        <w:rPr>
          <w:color w:val="78A22E"/>
          <w:spacing w:val="-13"/>
          <w:w w:val="105"/>
        </w:rPr>
        <w:t> </w:t>
      </w:r>
      <w:r>
        <w:rPr>
          <w:color w:val="78A22E"/>
          <w:w w:val="105"/>
        </w:rPr>
        <w:t>ali</w:t>
      </w:r>
      <w:r>
        <w:rPr>
          <w:color w:val="78A22E"/>
          <w:spacing w:val="-12"/>
          <w:w w:val="105"/>
        </w:rPr>
        <w:t> </w:t>
      </w:r>
      <w:r>
        <w:rPr>
          <w:color w:val="78A22E"/>
          <w:w w:val="105"/>
        </w:rPr>
        <w:t>pastorek,</w:t>
      </w:r>
      <w:r>
        <w:rPr>
          <w:color w:val="78A22E"/>
          <w:spacing w:val="-12"/>
          <w:w w:val="105"/>
        </w:rPr>
        <w:t> </w:t>
      </w:r>
      <w:r>
        <w:rPr>
          <w:color w:val="78A22E"/>
          <w:w w:val="105"/>
        </w:rPr>
        <w:t>ki</w:t>
      </w:r>
      <w:r>
        <w:rPr>
          <w:color w:val="78A22E"/>
          <w:spacing w:val="-13"/>
          <w:w w:val="105"/>
        </w:rPr>
        <w:t> </w:t>
      </w:r>
      <w:r>
        <w:rPr>
          <w:color w:val="78A22E"/>
          <w:w w:val="105"/>
        </w:rPr>
        <w:t>so</w:t>
      </w:r>
      <w:r>
        <w:rPr>
          <w:color w:val="78A22E"/>
          <w:spacing w:val="-12"/>
          <w:w w:val="105"/>
        </w:rPr>
        <w:t> </w:t>
      </w:r>
      <w:r>
        <w:rPr>
          <w:color w:val="78A22E"/>
          <w:w w:val="105"/>
        </w:rPr>
        <w:t>ga</w:t>
      </w:r>
      <w:r>
        <w:rPr>
          <w:color w:val="78A22E"/>
          <w:spacing w:val="-12"/>
          <w:w w:val="105"/>
        </w:rPr>
        <w:t> </w:t>
      </w:r>
      <w:r>
        <w:rPr>
          <w:color w:val="78A22E"/>
          <w:w w:val="105"/>
        </w:rPr>
        <w:t>starši</w:t>
      </w:r>
      <w:r>
        <w:rPr>
          <w:color w:val="78A22E"/>
          <w:spacing w:val="-13"/>
          <w:w w:val="105"/>
        </w:rPr>
        <w:t> </w:t>
      </w:r>
      <w:r>
        <w:rPr>
          <w:color w:val="78A22E"/>
          <w:w w:val="105"/>
        </w:rPr>
        <w:t>dolžni</w:t>
      </w:r>
      <w:r>
        <w:rPr>
          <w:color w:val="78A22E"/>
          <w:spacing w:val="-12"/>
          <w:w w:val="105"/>
        </w:rPr>
        <w:t> </w:t>
      </w:r>
      <w:r>
        <w:rPr>
          <w:color w:val="78A22E"/>
          <w:w w:val="105"/>
        </w:rPr>
        <w:t>preživljati</w:t>
      </w:r>
      <w:r>
        <w:rPr>
          <w:color w:val="78A22E"/>
          <w:spacing w:val="-12"/>
          <w:w w:val="105"/>
        </w:rPr>
        <w:t> </w:t>
      </w:r>
      <w:r>
        <w:rPr>
          <w:color w:val="78A22E"/>
          <w:w w:val="105"/>
        </w:rPr>
        <w:t>po</w:t>
      </w:r>
      <w:r>
        <w:rPr>
          <w:color w:val="78A22E"/>
          <w:spacing w:val="-12"/>
          <w:w w:val="105"/>
        </w:rPr>
        <w:t> </w:t>
      </w:r>
      <w:r>
        <w:rPr>
          <w:color w:val="78A22E"/>
          <w:w w:val="105"/>
        </w:rPr>
        <w:t>zakonu in</w:t>
      </w:r>
      <w:r>
        <w:rPr>
          <w:color w:val="78A22E"/>
          <w:spacing w:val="-8"/>
          <w:w w:val="105"/>
        </w:rPr>
        <w:t> </w:t>
      </w:r>
      <w:r>
        <w:rPr>
          <w:color w:val="78A22E"/>
          <w:w w:val="105"/>
        </w:rPr>
        <w:t>je</w:t>
      </w:r>
      <w:r>
        <w:rPr>
          <w:color w:val="78A22E"/>
          <w:spacing w:val="-8"/>
          <w:w w:val="105"/>
        </w:rPr>
        <w:t> </w:t>
      </w:r>
      <w:r>
        <w:rPr>
          <w:color w:val="78A22E"/>
          <w:w w:val="105"/>
        </w:rPr>
        <w:t>poročen</w:t>
      </w:r>
      <w:r>
        <w:rPr>
          <w:color w:val="78A22E"/>
          <w:spacing w:val="-8"/>
          <w:w w:val="105"/>
        </w:rPr>
        <w:t> </w:t>
      </w:r>
      <w:r>
        <w:rPr>
          <w:color w:val="78A22E"/>
          <w:w w:val="105"/>
        </w:rPr>
        <w:t>ali</w:t>
      </w:r>
      <w:r>
        <w:rPr>
          <w:color w:val="78A22E"/>
          <w:spacing w:val="-8"/>
          <w:w w:val="105"/>
        </w:rPr>
        <w:t> </w:t>
      </w:r>
      <w:r>
        <w:rPr>
          <w:color w:val="78A22E"/>
          <w:w w:val="105"/>
        </w:rPr>
        <w:t>živi</w:t>
      </w:r>
      <w:r>
        <w:rPr>
          <w:color w:val="78A22E"/>
          <w:spacing w:val="-8"/>
          <w:w w:val="105"/>
        </w:rPr>
        <w:t> </w:t>
      </w:r>
      <w:r>
        <w:rPr>
          <w:color w:val="78A22E"/>
          <w:w w:val="105"/>
        </w:rPr>
        <w:t>v</w:t>
      </w:r>
      <w:r>
        <w:rPr>
          <w:color w:val="78A22E"/>
          <w:spacing w:val="-8"/>
          <w:w w:val="105"/>
        </w:rPr>
        <w:t> </w:t>
      </w:r>
      <w:r>
        <w:rPr>
          <w:color w:val="78A22E"/>
          <w:w w:val="105"/>
        </w:rPr>
        <w:t>zunajzakonski</w:t>
      </w:r>
      <w:r>
        <w:rPr>
          <w:color w:val="78A22E"/>
          <w:spacing w:val="-8"/>
          <w:w w:val="105"/>
        </w:rPr>
        <w:t> </w:t>
      </w:r>
      <w:r>
        <w:rPr>
          <w:color w:val="78A22E"/>
          <w:w w:val="105"/>
        </w:rPr>
        <w:t>skupnosti</w:t>
      </w:r>
      <w:r>
        <w:rPr>
          <w:color w:val="78A22E"/>
          <w:spacing w:val="-8"/>
          <w:w w:val="105"/>
        </w:rPr>
        <w:t> </w:t>
      </w:r>
      <w:r>
        <w:rPr>
          <w:color w:val="78A22E"/>
          <w:w w:val="105"/>
        </w:rPr>
        <w:t>ali</w:t>
      </w:r>
      <w:r>
        <w:rPr>
          <w:color w:val="78A22E"/>
          <w:spacing w:val="-8"/>
          <w:w w:val="105"/>
        </w:rPr>
        <w:t> </w:t>
      </w:r>
      <w:r>
        <w:rPr>
          <w:color w:val="78A22E"/>
          <w:w w:val="105"/>
        </w:rPr>
        <w:t>(ne)sklenjeni</w:t>
      </w:r>
      <w:r>
        <w:rPr>
          <w:color w:val="78A22E"/>
          <w:spacing w:val="-8"/>
          <w:w w:val="105"/>
        </w:rPr>
        <w:t> </w:t>
      </w:r>
      <w:r>
        <w:rPr>
          <w:color w:val="78A22E"/>
          <w:w w:val="105"/>
        </w:rPr>
        <w:t>partnerski </w:t>
      </w:r>
      <w:r>
        <w:rPr>
          <w:color w:val="78A22E"/>
        </w:rPr>
        <w:t>zvezi</w:t>
      </w:r>
      <w:r>
        <w:rPr>
          <w:color w:val="78A22E"/>
          <w:spacing w:val="-2"/>
        </w:rPr>
        <w:t> </w:t>
      </w:r>
      <w:r>
        <w:rPr>
          <w:color w:val="78A22E"/>
        </w:rPr>
        <w:t>ali</w:t>
      </w:r>
      <w:r>
        <w:rPr>
          <w:color w:val="78A22E"/>
          <w:spacing w:val="-2"/>
        </w:rPr>
        <w:t> </w:t>
      </w:r>
      <w:r>
        <w:rPr>
          <w:color w:val="78A22E"/>
        </w:rPr>
        <w:t>postane</w:t>
      </w:r>
      <w:r>
        <w:rPr>
          <w:color w:val="78A22E"/>
          <w:spacing w:val="-2"/>
        </w:rPr>
        <w:t> </w:t>
      </w:r>
      <w:r>
        <w:rPr>
          <w:color w:val="78A22E"/>
        </w:rPr>
        <w:t>roditelj</w:t>
      </w:r>
      <w:r>
        <w:rPr>
          <w:color w:val="78A22E"/>
          <w:spacing w:val="-2"/>
        </w:rPr>
        <w:t> </w:t>
      </w:r>
      <w:r>
        <w:rPr>
          <w:color w:val="78A22E"/>
        </w:rPr>
        <w:t>ter</w:t>
      </w:r>
      <w:r>
        <w:rPr>
          <w:color w:val="78A22E"/>
          <w:spacing w:val="-2"/>
        </w:rPr>
        <w:t> </w:t>
      </w:r>
      <w:r>
        <w:rPr>
          <w:color w:val="78A22E"/>
        </w:rPr>
        <w:t>skrbi</w:t>
      </w:r>
      <w:r>
        <w:rPr>
          <w:color w:val="78A22E"/>
          <w:spacing w:val="-2"/>
        </w:rPr>
        <w:t> </w:t>
      </w:r>
      <w:r>
        <w:rPr>
          <w:color w:val="78A22E"/>
        </w:rPr>
        <w:t>za</w:t>
      </w:r>
      <w:r>
        <w:rPr>
          <w:color w:val="78A22E"/>
          <w:spacing w:val="-2"/>
        </w:rPr>
        <w:t> </w:t>
      </w:r>
      <w:r>
        <w:rPr>
          <w:color w:val="78A22E"/>
        </w:rPr>
        <w:t>otroka,</w:t>
      </w:r>
      <w:r>
        <w:rPr>
          <w:color w:val="78A22E"/>
          <w:spacing w:val="-2"/>
        </w:rPr>
        <w:t> </w:t>
      </w:r>
      <w:r>
        <w:rPr>
          <w:color w:val="78A22E"/>
        </w:rPr>
        <w:t>se</w:t>
      </w:r>
      <w:r>
        <w:rPr>
          <w:color w:val="78A22E"/>
          <w:spacing w:val="-2"/>
        </w:rPr>
        <w:t> </w:t>
      </w:r>
      <w:r>
        <w:rPr>
          <w:color w:val="78A22E"/>
        </w:rPr>
        <w:t>pri</w:t>
      </w:r>
      <w:r>
        <w:rPr>
          <w:color w:val="78A22E"/>
          <w:spacing w:val="-2"/>
        </w:rPr>
        <w:t> </w:t>
      </w:r>
      <w:r>
        <w:rPr>
          <w:color w:val="78A22E"/>
        </w:rPr>
        <w:t>ugotavljanju</w:t>
      </w:r>
      <w:r>
        <w:rPr>
          <w:color w:val="78A22E"/>
          <w:spacing w:val="-2"/>
        </w:rPr>
        <w:t> </w:t>
      </w:r>
      <w:r>
        <w:rPr>
          <w:color w:val="78A22E"/>
        </w:rPr>
        <w:t>materialnega </w:t>
      </w:r>
      <w:r>
        <w:rPr>
          <w:color w:val="78A22E"/>
          <w:w w:val="105"/>
        </w:rPr>
        <w:t>položaja</w:t>
      </w:r>
      <w:r>
        <w:rPr>
          <w:color w:val="78A22E"/>
          <w:spacing w:val="-10"/>
          <w:w w:val="105"/>
        </w:rPr>
        <w:t> </w:t>
      </w:r>
      <w:r>
        <w:rPr>
          <w:color w:val="78A22E"/>
          <w:w w:val="105"/>
        </w:rPr>
        <w:t>upoštevajo:</w:t>
      </w:r>
    </w:p>
    <w:p>
      <w:pPr>
        <w:pStyle w:val="ListParagraph"/>
        <w:numPr>
          <w:ilvl w:val="0"/>
          <w:numId w:val="4"/>
        </w:numPr>
        <w:tabs>
          <w:tab w:pos="582" w:val="left" w:leader="none"/>
        </w:tabs>
        <w:spacing w:line="235" w:lineRule="auto" w:before="103" w:after="0"/>
        <w:ind w:left="415" w:right="0" w:firstLine="0"/>
        <w:jc w:val="both"/>
        <w:rPr>
          <w:sz w:val="15"/>
        </w:rPr>
      </w:pPr>
      <w:r>
        <w:rPr>
          <w:color w:val="78A22E"/>
          <w:spacing w:val="-2"/>
          <w:w w:val="105"/>
          <w:sz w:val="15"/>
        </w:rPr>
        <w:t>zakonec</w:t>
      </w:r>
      <w:r>
        <w:rPr>
          <w:color w:val="78A22E"/>
          <w:spacing w:val="-7"/>
          <w:w w:val="105"/>
          <w:sz w:val="15"/>
        </w:rPr>
        <w:t> </w:t>
      </w:r>
      <w:r>
        <w:rPr>
          <w:color w:val="78A22E"/>
          <w:spacing w:val="-2"/>
          <w:w w:val="105"/>
          <w:sz w:val="15"/>
        </w:rPr>
        <w:t>oziroma</w:t>
      </w:r>
      <w:r>
        <w:rPr>
          <w:color w:val="78A22E"/>
          <w:spacing w:val="-7"/>
          <w:w w:val="105"/>
          <w:sz w:val="15"/>
        </w:rPr>
        <w:t> </w:t>
      </w:r>
      <w:r>
        <w:rPr>
          <w:color w:val="78A22E"/>
          <w:spacing w:val="-2"/>
          <w:w w:val="105"/>
          <w:sz w:val="15"/>
        </w:rPr>
        <w:t>oseba,</w:t>
      </w:r>
      <w:r>
        <w:rPr>
          <w:color w:val="78A22E"/>
          <w:spacing w:val="-7"/>
          <w:w w:val="105"/>
          <w:sz w:val="15"/>
        </w:rPr>
        <w:t> </w:t>
      </w:r>
      <w:r>
        <w:rPr>
          <w:color w:val="78A22E"/>
          <w:spacing w:val="-2"/>
          <w:w w:val="105"/>
          <w:sz w:val="15"/>
        </w:rPr>
        <w:t>s</w:t>
      </w:r>
      <w:r>
        <w:rPr>
          <w:color w:val="78A22E"/>
          <w:spacing w:val="-7"/>
          <w:w w:val="105"/>
          <w:sz w:val="15"/>
        </w:rPr>
        <w:t> </w:t>
      </w:r>
      <w:r>
        <w:rPr>
          <w:color w:val="78A22E"/>
          <w:spacing w:val="-2"/>
          <w:w w:val="105"/>
          <w:sz w:val="15"/>
        </w:rPr>
        <w:t>katero</w:t>
      </w:r>
      <w:r>
        <w:rPr>
          <w:color w:val="78A22E"/>
          <w:spacing w:val="-7"/>
          <w:w w:val="105"/>
          <w:sz w:val="15"/>
        </w:rPr>
        <w:t> </w:t>
      </w:r>
      <w:r>
        <w:rPr>
          <w:color w:val="78A22E"/>
          <w:spacing w:val="-2"/>
          <w:w w:val="105"/>
          <w:sz w:val="15"/>
        </w:rPr>
        <w:t>vlagatelj</w:t>
      </w:r>
      <w:r>
        <w:rPr>
          <w:color w:val="78A22E"/>
          <w:spacing w:val="-7"/>
          <w:w w:val="105"/>
          <w:sz w:val="15"/>
        </w:rPr>
        <w:t> </w:t>
      </w:r>
      <w:r>
        <w:rPr>
          <w:color w:val="78A22E"/>
          <w:spacing w:val="-2"/>
          <w:w w:val="105"/>
          <w:sz w:val="15"/>
        </w:rPr>
        <w:t>živi</w:t>
      </w:r>
      <w:r>
        <w:rPr>
          <w:color w:val="78A22E"/>
          <w:spacing w:val="-7"/>
          <w:w w:val="105"/>
          <w:sz w:val="15"/>
        </w:rPr>
        <w:t> </w:t>
      </w:r>
      <w:r>
        <w:rPr>
          <w:color w:val="78A22E"/>
          <w:spacing w:val="-2"/>
          <w:w w:val="105"/>
          <w:sz w:val="15"/>
        </w:rPr>
        <w:t>v</w:t>
      </w:r>
      <w:r>
        <w:rPr>
          <w:color w:val="78A22E"/>
          <w:spacing w:val="-7"/>
          <w:w w:val="105"/>
          <w:sz w:val="15"/>
        </w:rPr>
        <w:t> </w:t>
      </w:r>
      <w:r>
        <w:rPr>
          <w:color w:val="78A22E"/>
          <w:spacing w:val="-2"/>
          <w:w w:val="105"/>
          <w:sz w:val="15"/>
        </w:rPr>
        <w:t>zunajzakonski</w:t>
      </w:r>
      <w:r>
        <w:rPr>
          <w:color w:val="78A22E"/>
          <w:spacing w:val="-7"/>
          <w:w w:val="105"/>
          <w:sz w:val="15"/>
        </w:rPr>
        <w:t> </w:t>
      </w:r>
      <w:r>
        <w:rPr>
          <w:color w:val="78A22E"/>
          <w:spacing w:val="-2"/>
          <w:w w:val="105"/>
          <w:sz w:val="15"/>
        </w:rPr>
        <w:t>skupnosti, </w:t>
      </w:r>
      <w:r>
        <w:rPr>
          <w:color w:val="78A22E"/>
          <w:w w:val="105"/>
          <w:sz w:val="15"/>
        </w:rPr>
        <w:t>ki</w:t>
      </w:r>
      <w:r>
        <w:rPr>
          <w:color w:val="78A22E"/>
          <w:spacing w:val="-11"/>
          <w:w w:val="105"/>
          <w:sz w:val="15"/>
        </w:rPr>
        <w:t> </w:t>
      </w:r>
      <w:r>
        <w:rPr>
          <w:color w:val="78A22E"/>
          <w:w w:val="105"/>
          <w:sz w:val="15"/>
        </w:rPr>
        <w:t>je</w:t>
      </w:r>
      <w:r>
        <w:rPr>
          <w:color w:val="78A22E"/>
          <w:spacing w:val="-11"/>
          <w:w w:val="105"/>
          <w:sz w:val="15"/>
        </w:rPr>
        <w:t> </w:t>
      </w:r>
      <w:r>
        <w:rPr>
          <w:color w:val="78A22E"/>
          <w:w w:val="105"/>
          <w:sz w:val="15"/>
        </w:rPr>
        <w:t>po</w:t>
      </w:r>
      <w:r>
        <w:rPr>
          <w:color w:val="78A22E"/>
          <w:spacing w:val="-11"/>
          <w:w w:val="105"/>
          <w:sz w:val="15"/>
        </w:rPr>
        <w:t> </w:t>
      </w:r>
      <w:r>
        <w:rPr>
          <w:color w:val="78A22E"/>
          <w:w w:val="105"/>
          <w:sz w:val="15"/>
        </w:rPr>
        <w:t>predpisu,</w:t>
      </w:r>
      <w:r>
        <w:rPr>
          <w:color w:val="78A22E"/>
          <w:spacing w:val="-11"/>
          <w:w w:val="105"/>
          <w:sz w:val="15"/>
        </w:rPr>
        <w:t> </w:t>
      </w:r>
      <w:r>
        <w:rPr>
          <w:color w:val="78A22E"/>
          <w:w w:val="105"/>
          <w:sz w:val="15"/>
        </w:rPr>
        <w:t>ki</w:t>
      </w:r>
      <w:r>
        <w:rPr>
          <w:color w:val="78A22E"/>
          <w:spacing w:val="-11"/>
          <w:w w:val="105"/>
          <w:sz w:val="15"/>
        </w:rPr>
        <w:t> </w:t>
      </w:r>
      <w:r>
        <w:rPr>
          <w:color w:val="78A22E"/>
          <w:w w:val="105"/>
          <w:sz w:val="15"/>
        </w:rPr>
        <w:t>ureja</w:t>
      </w:r>
      <w:r>
        <w:rPr>
          <w:color w:val="78A22E"/>
          <w:spacing w:val="-11"/>
          <w:w w:val="105"/>
          <w:sz w:val="15"/>
        </w:rPr>
        <w:t> </w:t>
      </w:r>
      <w:r>
        <w:rPr>
          <w:color w:val="78A22E"/>
          <w:w w:val="105"/>
          <w:sz w:val="15"/>
        </w:rPr>
        <w:t>zakonsko</w:t>
      </w:r>
      <w:r>
        <w:rPr>
          <w:color w:val="78A22E"/>
          <w:spacing w:val="-11"/>
          <w:w w:val="105"/>
          <w:sz w:val="15"/>
        </w:rPr>
        <w:t> </w:t>
      </w:r>
      <w:r>
        <w:rPr>
          <w:color w:val="78A22E"/>
          <w:w w:val="105"/>
          <w:sz w:val="15"/>
        </w:rPr>
        <w:t>zvezo</w:t>
      </w:r>
      <w:r>
        <w:rPr>
          <w:color w:val="78A22E"/>
          <w:spacing w:val="-11"/>
          <w:w w:val="105"/>
          <w:sz w:val="15"/>
        </w:rPr>
        <w:t> </w:t>
      </w:r>
      <w:r>
        <w:rPr>
          <w:color w:val="78A22E"/>
          <w:w w:val="105"/>
          <w:sz w:val="15"/>
        </w:rPr>
        <w:t>in</w:t>
      </w:r>
      <w:r>
        <w:rPr>
          <w:color w:val="78A22E"/>
          <w:spacing w:val="-11"/>
          <w:w w:val="105"/>
          <w:sz w:val="15"/>
        </w:rPr>
        <w:t> </w:t>
      </w:r>
      <w:r>
        <w:rPr>
          <w:color w:val="78A22E"/>
          <w:w w:val="105"/>
          <w:sz w:val="15"/>
        </w:rPr>
        <w:t>družinska</w:t>
      </w:r>
      <w:r>
        <w:rPr>
          <w:color w:val="78A22E"/>
          <w:spacing w:val="-11"/>
          <w:w w:val="105"/>
          <w:sz w:val="15"/>
        </w:rPr>
        <w:t> </w:t>
      </w:r>
      <w:r>
        <w:rPr>
          <w:color w:val="78A22E"/>
          <w:w w:val="105"/>
          <w:sz w:val="15"/>
        </w:rPr>
        <w:t>razmerja,</w:t>
      </w:r>
      <w:r>
        <w:rPr>
          <w:color w:val="78A22E"/>
          <w:spacing w:val="-11"/>
          <w:w w:val="105"/>
          <w:sz w:val="15"/>
        </w:rPr>
        <w:t> </w:t>
      </w:r>
      <w:r>
        <w:rPr>
          <w:color w:val="78A22E"/>
          <w:w w:val="105"/>
          <w:sz w:val="15"/>
        </w:rPr>
        <w:t>v</w:t>
      </w:r>
      <w:r>
        <w:rPr>
          <w:color w:val="78A22E"/>
          <w:spacing w:val="-11"/>
          <w:w w:val="105"/>
          <w:sz w:val="15"/>
        </w:rPr>
        <w:t> </w:t>
      </w:r>
      <w:r>
        <w:rPr>
          <w:color w:val="78A22E"/>
          <w:w w:val="105"/>
          <w:sz w:val="15"/>
        </w:rPr>
        <w:t>pravnih posledicah izenačena z zakonsko zvezo,</w:t>
      </w:r>
    </w:p>
    <w:p>
      <w:pPr>
        <w:pStyle w:val="ListParagraph"/>
        <w:numPr>
          <w:ilvl w:val="0"/>
          <w:numId w:val="4"/>
        </w:numPr>
        <w:tabs>
          <w:tab w:pos="580" w:val="left" w:leader="none"/>
        </w:tabs>
        <w:spacing w:line="240" w:lineRule="auto" w:before="69" w:after="0"/>
        <w:ind w:left="580" w:right="0" w:hanging="165"/>
        <w:jc w:val="both"/>
        <w:rPr>
          <w:sz w:val="15"/>
        </w:rPr>
      </w:pPr>
      <w:r>
        <w:rPr>
          <w:color w:val="78A22E"/>
          <w:sz w:val="15"/>
        </w:rPr>
        <w:t>oseba,</w:t>
      </w:r>
      <w:r>
        <w:rPr>
          <w:color w:val="78A22E"/>
          <w:spacing w:val="-9"/>
          <w:sz w:val="15"/>
        </w:rPr>
        <w:t> </w:t>
      </w:r>
      <w:r>
        <w:rPr>
          <w:color w:val="78A22E"/>
          <w:sz w:val="15"/>
        </w:rPr>
        <w:t>s</w:t>
      </w:r>
      <w:r>
        <w:rPr>
          <w:color w:val="78A22E"/>
          <w:spacing w:val="-8"/>
          <w:sz w:val="15"/>
        </w:rPr>
        <w:t> </w:t>
      </w:r>
      <w:r>
        <w:rPr>
          <w:color w:val="78A22E"/>
          <w:sz w:val="15"/>
        </w:rPr>
        <w:t>katero</w:t>
      </w:r>
      <w:r>
        <w:rPr>
          <w:color w:val="78A22E"/>
          <w:spacing w:val="-9"/>
          <w:sz w:val="15"/>
        </w:rPr>
        <w:t> </w:t>
      </w:r>
      <w:r>
        <w:rPr>
          <w:color w:val="78A22E"/>
          <w:sz w:val="15"/>
        </w:rPr>
        <w:t>vlagatelj</w:t>
      </w:r>
      <w:r>
        <w:rPr>
          <w:color w:val="78A22E"/>
          <w:spacing w:val="-8"/>
          <w:sz w:val="15"/>
        </w:rPr>
        <w:t> </w:t>
      </w:r>
      <w:r>
        <w:rPr>
          <w:color w:val="78A22E"/>
          <w:sz w:val="15"/>
        </w:rPr>
        <w:t>živi</w:t>
      </w:r>
      <w:r>
        <w:rPr>
          <w:color w:val="78A22E"/>
          <w:spacing w:val="-8"/>
          <w:sz w:val="15"/>
        </w:rPr>
        <w:t> </w:t>
      </w:r>
      <w:r>
        <w:rPr>
          <w:color w:val="78A22E"/>
          <w:sz w:val="15"/>
        </w:rPr>
        <w:t>v</w:t>
      </w:r>
      <w:r>
        <w:rPr>
          <w:color w:val="78A22E"/>
          <w:spacing w:val="-9"/>
          <w:sz w:val="15"/>
        </w:rPr>
        <w:t> </w:t>
      </w:r>
      <w:r>
        <w:rPr>
          <w:color w:val="78A22E"/>
          <w:sz w:val="15"/>
        </w:rPr>
        <w:t>(ne)sklenjeni</w:t>
      </w:r>
      <w:r>
        <w:rPr>
          <w:color w:val="78A22E"/>
          <w:spacing w:val="-8"/>
          <w:sz w:val="15"/>
        </w:rPr>
        <w:t> </w:t>
      </w:r>
      <w:r>
        <w:rPr>
          <w:color w:val="78A22E"/>
          <w:sz w:val="15"/>
        </w:rPr>
        <w:t>partnerski</w:t>
      </w:r>
      <w:r>
        <w:rPr>
          <w:color w:val="78A22E"/>
          <w:spacing w:val="-8"/>
          <w:sz w:val="15"/>
        </w:rPr>
        <w:t> </w:t>
      </w:r>
      <w:r>
        <w:rPr>
          <w:color w:val="78A22E"/>
          <w:spacing w:val="-2"/>
          <w:sz w:val="15"/>
        </w:rPr>
        <w:t>zvezi,</w:t>
      </w:r>
    </w:p>
    <w:p>
      <w:pPr>
        <w:pStyle w:val="ListParagraph"/>
        <w:numPr>
          <w:ilvl w:val="0"/>
          <w:numId w:val="4"/>
        </w:numPr>
        <w:tabs>
          <w:tab w:pos="416" w:val="left" w:leader="none"/>
          <w:tab w:pos="612" w:val="left" w:leader="none"/>
        </w:tabs>
        <w:spacing w:line="259" w:lineRule="auto" w:before="71" w:after="0"/>
        <w:ind w:left="416" w:right="0" w:hanging="1"/>
        <w:jc w:val="both"/>
        <w:rPr>
          <w:sz w:val="15"/>
        </w:rPr>
      </w:pPr>
      <w:r>
        <w:rPr>
          <w:color w:val="78A22E"/>
          <w:sz w:val="15"/>
        </w:rPr>
        <w:t>otroci in pastorki, ki so jih vlagatelj ali oseba iz prejšnje točke dolžni preživljati po zakonu.</w:t>
      </w:r>
    </w:p>
    <w:p>
      <w:pPr>
        <w:pStyle w:val="BodyText"/>
        <w:spacing w:before="79"/>
        <w:ind w:left="415"/>
        <w:jc w:val="both"/>
      </w:pPr>
      <w:r>
        <w:rPr>
          <w:color w:val="78A22E"/>
          <w:w w:val="105"/>
        </w:rPr>
        <w:t>Če</w:t>
      </w:r>
      <w:r>
        <w:rPr>
          <w:color w:val="78A22E"/>
          <w:w w:val="105"/>
        </w:rPr>
        <w:t> se</w:t>
      </w:r>
      <w:r>
        <w:rPr>
          <w:color w:val="78A22E"/>
          <w:w w:val="105"/>
        </w:rPr>
        <w:t> starši</w:t>
      </w:r>
      <w:r>
        <w:rPr>
          <w:color w:val="78A22E"/>
          <w:w w:val="105"/>
        </w:rPr>
        <w:t> skladno</w:t>
      </w:r>
      <w:r>
        <w:rPr>
          <w:color w:val="78A22E"/>
          <w:w w:val="105"/>
        </w:rPr>
        <w:t> s</w:t>
      </w:r>
      <w:r>
        <w:rPr>
          <w:color w:val="78A22E"/>
          <w:w w:val="105"/>
        </w:rPr>
        <w:t> predpisi,</w:t>
      </w:r>
      <w:r>
        <w:rPr>
          <w:color w:val="78A22E"/>
          <w:w w:val="105"/>
        </w:rPr>
        <w:t> ki</w:t>
      </w:r>
      <w:r>
        <w:rPr>
          <w:color w:val="78A22E"/>
          <w:w w:val="105"/>
        </w:rPr>
        <w:t> urejajo</w:t>
      </w:r>
      <w:r>
        <w:rPr>
          <w:color w:val="78A22E"/>
          <w:w w:val="105"/>
        </w:rPr>
        <w:t> zakonsko</w:t>
      </w:r>
      <w:r>
        <w:rPr>
          <w:color w:val="78A22E"/>
          <w:w w:val="105"/>
        </w:rPr>
        <w:t> zvezo</w:t>
      </w:r>
      <w:r>
        <w:rPr>
          <w:color w:val="78A22E"/>
          <w:w w:val="105"/>
        </w:rPr>
        <w:t> in</w:t>
      </w:r>
      <w:r>
        <w:rPr>
          <w:color w:val="78A22E"/>
          <w:w w:val="105"/>
        </w:rPr>
        <w:t> družinska razmerja,</w:t>
      </w:r>
      <w:r>
        <w:rPr>
          <w:color w:val="78A22E"/>
          <w:w w:val="105"/>
        </w:rPr>
        <w:t> </w:t>
      </w:r>
      <w:r>
        <w:rPr>
          <w:rFonts w:ascii="Arial" w:hAnsi="Arial"/>
          <w:b/>
          <w:color w:val="78A22E"/>
          <w:w w:val="105"/>
        </w:rPr>
        <w:t>sporazumejo</w:t>
      </w:r>
      <w:r>
        <w:rPr>
          <w:color w:val="78A22E"/>
          <w:w w:val="105"/>
        </w:rPr>
        <w:t>,</w:t>
      </w:r>
      <w:r>
        <w:rPr>
          <w:color w:val="78A22E"/>
          <w:w w:val="105"/>
        </w:rPr>
        <w:t> da</w:t>
      </w:r>
      <w:r>
        <w:rPr>
          <w:color w:val="78A22E"/>
          <w:w w:val="105"/>
        </w:rPr>
        <w:t> imajo</w:t>
      </w:r>
      <w:r>
        <w:rPr>
          <w:color w:val="78A22E"/>
          <w:w w:val="105"/>
        </w:rPr>
        <w:t> oziroma</w:t>
      </w:r>
      <w:r>
        <w:rPr>
          <w:color w:val="78A22E"/>
          <w:w w:val="105"/>
        </w:rPr>
        <w:t> </w:t>
      </w:r>
      <w:r>
        <w:rPr>
          <w:rFonts w:ascii="Arial" w:hAnsi="Arial"/>
          <w:b/>
          <w:color w:val="78A22E"/>
          <w:w w:val="105"/>
        </w:rPr>
        <w:t>obdržijo</w:t>
      </w:r>
      <w:r>
        <w:rPr>
          <w:rFonts w:ascii="Arial" w:hAnsi="Arial"/>
          <w:b/>
          <w:color w:val="78A22E"/>
          <w:w w:val="105"/>
        </w:rPr>
        <w:t> skupno</w:t>
      </w:r>
      <w:r>
        <w:rPr>
          <w:rFonts w:ascii="Arial" w:hAnsi="Arial"/>
          <w:b/>
          <w:color w:val="78A22E"/>
          <w:w w:val="105"/>
        </w:rPr>
        <w:t> varstvo</w:t>
      </w:r>
      <w:r>
        <w:rPr>
          <w:rFonts w:ascii="Arial" w:hAnsi="Arial"/>
          <w:b/>
          <w:color w:val="78A22E"/>
          <w:w w:val="105"/>
        </w:rPr>
        <w:t> </w:t>
      </w:r>
      <w:r>
        <w:rPr>
          <w:rFonts w:ascii="Arial" w:hAnsi="Arial"/>
          <w:b/>
          <w:color w:val="78A22E"/>
          <w:w w:val="105"/>
        </w:rPr>
        <w:t>in vzgojo</w:t>
      </w:r>
      <w:r>
        <w:rPr>
          <w:rFonts w:ascii="Arial" w:hAnsi="Arial"/>
          <w:b/>
          <w:color w:val="78A22E"/>
          <w:w w:val="105"/>
        </w:rPr>
        <w:t> otroka,</w:t>
      </w:r>
      <w:r>
        <w:rPr>
          <w:rFonts w:ascii="Arial" w:hAnsi="Arial"/>
          <w:b/>
          <w:color w:val="78A22E"/>
          <w:w w:val="105"/>
        </w:rPr>
        <w:t> </w:t>
      </w:r>
      <w:r>
        <w:rPr>
          <w:color w:val="78A22E"/>
          <w:w w:val="105"/>
        </w:rPr>
        <w:t>se</w:t>
      </w:r>
      <w:r>
        <w:rPr>
          <w:color w:val="78A22E"/>
          <w:spacing w:val="-4"/>
          <w:w w:val="105"/>
        </w:rPr>
        <w:t> </w:t>
      </w:r>
      <w:r>
        <w:rPr>
          <w:color w:val="78A22E"/>
          <w:w w:val="105"/>
        </w:rPr>
        <w:t>otrok</w:t>
      </w:r>
      <w:r>
        <w:rPr>
          <w:color w:val="78A22E"/>
          <w:spacing w:val="-4"/>
          <w:w w:val="105"/>
        </w:rPr>
        <w:t> </w:t>
      </w:r>
      <w:r>
        <w:rPr>
          <w:color w:val="78A22E"/>
          <w:w w:val="105"/>
        </w:rPr>
        <w:t>pri</w:t>
      </w:r>
      <w:r>
        <w:rPr>
          <w:color w:val="78A22E"/>
          <w:spacing w:val="-4"/>
          <w:w w:val="105"/>
        </w:rPr>
        <w:t> </w:t>
      </w:r>
      <w:r>
        <w:rPr>
          <w:color w:val="78A22E"/>
          <w:w w:val="105"/>
        </w:rPr>
        <w:t>ugotavljanju</w:t>
      </w:r>
      <w:r>
        <w:rPr>
          <w:color w:val="78A22E"/>
          <w:spacing w:val="-4"/>
          <w:w w:val="105"/>
        </w:rPr>
        <w:t> </w:t>
      </w:r>
      <w:r>
        <w:rPr>
          <w:color w:val="78A22E"/>
          <w:w w:val="105"/>
        </w:rPr>
        <w:t>materialnega</w:t>
      </w:r>
      <w:r>
        <w:rPr>
          <w:color w:val="78A22E"/>
          <w:spacing w:val="-4"/>
          <w:w w:val="105"/>
        </w:rPr>
        <w:t> </w:t>
      </w:r>
      <w:r>
        <w:rPr>
          <w:color w:val="78A22E"/>
          <w:w w:val="105"/>
        </w:rPr>
        <w:t>položaja</w:t>
      </w:r>
      <w:r>
        <w:rPr>
          <w:color w:val="78A22E"/>
          <w:spacing w:val="-4"/>
          <w:w w:val="105"/>
        </w:rPr>
        <w:t> </w:t>
      </w:r>
      <w:r>
        <w:rPr>
          <w:color w:val="78A22E"/>
          <w:w w:val="105"/>
        </w:rPr>
        <w:t>upošteva pri tistem izmed staršev, za katerega se sporazumejo starši. Če se starši o</w:t>
      </w:r>
      <w:r>
        <w:rPr>
          <w:color w:val="78A22E"/>
          <w:w w:val="105"/>
        </w:rPr>
        <w:t> tem</w:t>
      </w:r>
      <w:r>
        <w:rPr>
          <w:color w:val="78A22E"/>
          <w:w w:val="105"/>
        </w:rPr>
        <w:t> ne</w:t>
      </w:r>
      <w:r>
        <w:rPr>
          <w:color w:val="78A22E"/>
          <w:w w:val="105"/>
        </w:rPr>
        <w:t> sporazumejo,</w:t>
      </w:r>
      <w:r>
        <w:rPr>
          <w:color w:val="78A22E"/>
          <w:w w:val="105"/>
        </w:rPr>
        <w:t> se</w:t>
      </w:r>
      <w:r>
        <w:rPr>
          <w:color w:val="78A22E"/>
          <w:w w:val="105"/>
        </w:rPr>
        <w:t> otrok</w:t>
      </w:r>
      <w:r>
        <w:rPr>
          <w:color w:val="78A22E"/>
          <w:w w:val="105"/>
        </w:rPr>
        <w:t> upošteva</w:t>
      </w:r>
      <w:r>
        <w:rPr>
          <w:color w:val="78A22E"/>
          <w:w w:val="105"/>
        </w:rPr>
        <w:t> pri</w:t>
      </w:r>
      <w:r>
        <w:rPr>
          <w:color w:val="78A22E"/>
          <w:w w:val="105"/>
        </w:rPr>
        <w:t> tistem</w:t>
      </w:r>
      <w:r>
        <w:rPr>
          <w:color w:val="78A22E"/>
          <w:w w:val="105"/>
        </w:rPr>
        <w:t> izmed</w:t>
      </w:r>
      <w:r>
        <w:rPr>
          <w:color w:val="78A22E"/>
          <w:w w:val="105"/>
        </w:rPr>
        <w:t> staršev,</w:t>
      </w:r>
      <w:r>
        <w:rPr>
          <w:color w:val="78A22E"/>
          <w:w w:val="105"/>
        </w:rPr>
        <w:t> pri katerem</w:t>
      </w:r>
      <w:r>
        <w:rPr>
          <w:color w:val="78A22E"/>
          <w:spacing w:val="-10"/>
          <w:w w:val="105"/>
        </w:rPr>
        <w:t> </w:t>
      </w:r>
      <w:r>
        <w:rPr>
          <w:color w:val="78A22E"/>
          <w:w w:val="105"/>
        </w:rPr>
        <w:t>ima</w:t>
      </w:r>
      <w:r>
        <w:rPr>
          <w:color w:val="78A22E"/>
          <w:spacing w:val="-10"/>
          <w:w w:val="105"/>
        </w:rPr>
        <w:t> </w:t>
      </w:r>
      <w:r>
        <w:rPr>
          <w:color w:val="78A22E"/>
          <w:w w:val="105"/>
        </w:rPr>
        <w:t>prijavljeno</w:t>
      </w:r>
      <w:r>
        <w:rPr>
          <w:color w:val="78A22E"/>
          <w:spacing w:val="-10"/>
          <w:w w:val="105"/>
        </w:rPr>
        <w:t> </w:t>
      </w:r>
      <w:r>
        <w:rPr>
          <w:color w:val="78A22E"/>
          <w:w w:val="105"/>
        </w:rPr>
        <w:t>stalno</w:t>
      </w:r>
      <w:r>
        <w:rPr>
          <w:color w:val="78A22E"/>
          <w:spacing w:val="-10"/>
          <w:w w:val="105"/>
        </w:rPr>
        <w:t> </w:t>
      </w:r>
      <w:r>
        <w:rPr>
          <w:color w:val="78A22E"/>
          <w:w w:val="105"/>
        </w:rPr>
        <w:t>prebivališče.</w:t>
      </w:r>
      <w:r>
        <w:rPr>
          <w:color w:val="78A22E"/>
          <w:spacing w:val="-10"/>
          <w:w w:val="105"/>
        </w:rPr>
        <w:t> </w:t>
      </w:r>
      <w:r>
        <w:rPr>
          <w:color w:val="78A22E"/>
          <w:w w:val="105"/>
        </w:rPr>
        <w:t>Pri</w:t>
      </w:r>
      <w:r>
        <w:rPr>
          <w:color w:val="78A22E"/>
          <w:spacing w:val="-10"/>
          <w:w w:val="105"/>
        </w:rPr>
        <w:t> </w:t>
      </w:r>
      <w:r>
        <w:rPr>
          <w:color w:val="78A22E"/>
          <w:w w:val="105"/>
        </w:rPr>
        <w:t>ugotavljanju</w:t>
      </w:r>
      <w:r>
        <w:rPr>
          <w:color w:val="78A22E"/>
          <w:spacing w:val="-10"/>
          <w:w w:val="105"/>
        </w:rPr>
        <w:t> </w:t>
      </w:r>
      <w:r>
        <w:rPr>
          <w:color w:val="78A22E"/>
          <w:w w:val="105"/>
        </w:rPr>
        <w:t>upravičenosti do</w:t>
      </w:r>
      <w:r>
        <w:rPr>
          <w:color w:val="78A22E"/>
          <w:spacing w:val="-11"/>
          <w:w w:val="105"/>
        </w:rPr>
        <w:t> </w:t>
      </w:r>
      <w:r>
        <w:rPr>
          <w:color w:val="78A22E"/>
          <w:w w:val="105"/>
        </w:rPr>
        <w:t>denarne</w:t>
      </w:r>
      <w:r>
        <w:rPr>
          <w:color w:val="78A22E"/>
          <w:spacing w:val="-11"/>
          <w:w w:val="105"/>
        </w:rPr>
        <w:t> </w:t>
      </w:r>
      <w:r>
        <w:rPr>
          <w:color w:val="78A22E"/>
          <w:w w:val="105"/>
        </w:rPr>
        <w:t>socialne</w:t>
      </w:r>
      <w:r>
        <w:rPr>
          <w:color w:val="78A22E"/>
          <w:spacing w:val="-11"/>
          <w:w w:val="105"/>
        </w:rPr>
        <w:t> </w:t>
      </w:r>
      <w:r>
        <w:rPr>
          <w:color w:val="78A22E"/>
          <w:w w:val="105"/>
        </w:rPr>
        <w:t>pomoči</w:t>
      </w:r>
      <w:r>
        <w:rPr>
          <w:color w:val="78A22E"/>
          <w:spacing w:val="-11"/>
          <w:w w:val="105"/>
        </w:rPr>
        <w:t> </w:t>
      </w:r>
      <w:r>
        <w:rPr>
          <w:color w:val="78A22E"/>
          <w:w w:val="105"/>
        </w:rPr>
        <w:t>oziroma</w:t>
      </w:r>
      <w:r>
        <w:rPr>
          <w:color w:val="78A22E"/>
          <w:spacing w:val="-11"/>
          <w:w w:val="105"/>
        </w:rPr>
        <w:t> </w:t>
      </w:r>
      <w:r>
        <w:rPr>
          <w:color w:val="78A22E"/>
          <w:w w:val="105"/>
        </w:rPr>
        <w:t>varstvenega</w:t>
      </w:r>
      <w:r>
        <w:rPr>
          <w:color w:val="78A22E"/>
          <w:spacing w:val="-11"/>
          <w:w w:val="105"/>
        </w:rPr>
        <w:t> </w:t>
      </w:r>
      <w:r>
        <w:rPr>
          <w:color w:val="78A22E"/>
          <w:w w:val="105"/>
        </w:rPr>
        <w:t>dodatka</w:t>
      </w:r>
      <w:r>
        <w:rPr>
          <w:color w:val="78A22E"/>
          <w:spacing w:val="-11"/>
          <w:w w:val="105"/>
        </w:rPr>
        <w:t> </w:t>
      </w:r>
      <w:r>
        <w:rPr>
          <w:color w:val="78A22E"/>
          <w:w w:val="105"/>
        </w:rPr>
        <w:t>se</w:t>
      </w:r>
      <w:r>
        <w:rPr>
          <w:color w:val="78A22E"/>
          <w:spacing w:val="-11"/>
          <w:w w:val="105"/>
        </w:rPr>
        <w:t> </w:t>
      </w:r>
      <w:r>
        <w:rPr>
          <w:color w:val="78A22E"/>
          <w:w w:val="105"/>
        </w:rPr>
        <w:t>ob</w:t>
      </w:r>
      <w:r>
        <w:rPr>
          <w:color w:val="78A22E"/>
          <w:spacing w:val="-11"/>
          <w:w w:val="105"/>
        </w:rPr>
        <w:t> </w:t>
      </w:r>
      <w:r>
        <w:rPr>
          <w:color w:val="78A22E"/>
          <w:w w:val="105"/>
        </w:rPr>
        <w:t>skupnem varstvu</w:t>
      </w:r>
      <w:r>
        <w:rPr>
          <w:color w:val="78A22E"/>
          <w:spacing w:val="29"/>
          <w:w w:val="105"/>
        </w:rPr>
        <w:t> </w:t>
      </w:r>
      <w:r>
        <w:rPr>
          <w:color w:val="78A22E"/>
          <w:w w:val="105"/>
        </w:rPr>
        <w:t>in</w:t>
      </w:r>
      <w:r>
        <w:rPr>
          <w:color w:val="78A22E"/>
          <w:spacing w:val="29"/>
          <w:w w:val="105"/>
        </w:rPr>
        <w:t> </w:t>
      </w:r>
      <w:r>
        <w:rPr>
          <w:color w:val="78A22E"/>
          <w:w w:val="105"/>
        </w:rPr>
        <w:t>vzgoji</w:t>
      </w:r>
      <w:r>
        <w:rPr>
          <w:color w:val="78A22E"/>
          <w:spacing w:val="29"/>
          <w:w w:val="105"/>
        </w:rPr>
        <w:t> </w:t>
      </w:r>
      <w:r>
        <w:rPr>
          <w:color w:val="78A22E"/>
          <w:w w:val="105"/>
        </w:rPr>
        <w:t>otroka</w:t>
      </w:r>
      <w:r>
        <w:rPr>
          <w:color w:val="78A22E"/>
          <w:spacing w:val="29"/>
          <w:w w:val="105"/>
        </w:rPr>
        <w:t> </w:t>
      </w:r>
      <w:r>
        <w:rPr>
          <w:color w:val="78A22E"/>
          <w:w w:val="105"/>
        </w:rPr>
        <w:t>višina</w:t>
      </w:r>
      <w:r>
        <w:rPr>
          <w:color w:val="78A22E"/>
          <w:spacing w:val="29"/>
          <w:w w:val="105"/>
        </w:rPr>
        <w:t> </w:t>
      </w:r>
      <w:r>
        <w:rPr>
          <w:color w:val="78A22E"/>
          <w:w w:val="105"/>
        </w:rPr>
        <w:t>minimalnega</w:t>
      </w:r>
      <w:r>
        <w:rPr>
          <w:color w:val="78A22E"/>
          <w:spacing w:val="29"/>
          <w:w w:val="105"/>
        </w:rPr>
        <w:t> </w:t>
      </w:r>
      <w:r>
        <w:rPr>
          <w:color w:val="78A22E"/>
          <w:w w:val="105"/>
        </w:rPr>
        <w:t>dohodka</w:t>
      </w:r>
      <w:r>
        <w:rPr>
          <w:color w:val="78A22E"/>
          <w:spacing w:val="29"/>
          <w:w w:val="105"/>
        </w:rPr>
        <w:t> </w:t>
      </w:r>
      <w:r>
        <w:rPr>
          <w:color w:val="78A22E"/>
          <w:w w:val="105"/>
        </w:rPr>
        <w:t>za</w:t>
      </w:r>
      <w:r>
        <w:rPr>
          <w:color w:val="78A22E"/>
          <w:spacing w:val="29"/>
          <w:w w:val="105"/>
        </w:rPr>
        <w:t> </w:t>
      </w:r>
      <w:r>
        <w:rPr>
          <w:color w:val="78A22E"/>
          <w:w w:val="105"/>
        </w:rPr>
        <w:t>otroka</w:t>
      </w:r>
      <w:r>
        <w:rPr>
          <w:color w:val="78A22E"/>
          <w:spacing w:val="29"/>
          <w:w w:val="105"/>
        </w:rPr>
        <w:t> </w:t>
      </w:r>
      <w:r>
        <w:rPr>
          <w:color w:val="78A22E"/>
          <w:w w:val="105"/>
        </w:rPr>
        <w:t>določi v</w:t>
      </w:r>
      <w:r>
        <w:rPr>
          <w:color w:val="78A22E"/>
          <w:w w:val="105"/>
        </w:rPr>
        <w:t> polovični</w:t>
      </w:r>
      <w:r>
        <w:rPr>
          <w:color w:val="78A22E"/>
          <w:w w:val="105"/>
        </w:rPr>
        <w:t> višini</w:t>
      </w:r>
      <w:r>
        <w:rPr>
          <w:color w:val="78A22E"/>
          <w:w w:val="105"/>
        </w:rPr>
        <w:t> merila,</w:t>
      </w:r>
      <w:r>
        <w:rPr>
          <w:color w:val="78A22E"/>
          <w:w w:val="105"/>
        </w:rPr>
        <w:t> ki</w:t>
      </w:r>
      <w:r>
        <w:rPr>
          <w:color w:val="78A22E"/>
          <w:w w:val="105"/>
        </w:rPr>
        <w:t> mu</w:t>
      </w:r>
      <w:r>
        <w:rPr>
          <w:color w:val="78A22E"/>
          <w:w w:val="105"/>
        </w:rPr>
        <w:t> pripada</w:t>
      </w:r>
      <w:r>
        <w:rPr>
          <w:color w:val="78A22E"/>
          <w:w w:val="105"/>
        </w:rPr>
        <w:t> skladno</w:t>
      </w:r>
      <w:r>
        <w:rPr>
          <w:color w:val="78A22E"/>
          <w:w w:val="105"/>
        </w:rPr>
        <w:t> z</w:t>
      </w:r>
      <w:r>
        <w:rPr>
          <w:color w:val="78A22E"/>
          <w:w w:val="105"/>
        </w:rPr>
        <w:t> določbami</w:t>
      </w:r>
      <w:r>
        <w:rPr>
          <w:color w:val="78A22E"/>
          <w:w w:val="105"/>
        </w:rPr>
        <w:t> zakona,</w:t>
      </w:r>
      <w:r>
        <w:rPr>
          <w:color w:val="78A22E"/>
          <w:w w:val="105"/>
        </w:rPr>
        <w:t> ki ureja</w:t>
      </w:r>
      <w:r>
        <w:rPr>
          <w:color w:val="78A22E"/>
          <w:w w:val="105"/>
        </w:rPr>
        <w:t> socialnovarstvene</w:t>
      </w:r>
      <w:r>
        <w:rPr>
          <w:color w:val="78A22E"/>
          <w:w w:val="105"/>
        </w:rPr>
        <w:t> prejemke.</w:t>
      </w:r>
      <w:r>
        <w:rPr>
          <w:color w:val="78A22E"/>
          <w:w w:val="105"/>
        </w:rPr>
        <w:t> </w:t>
      </w:r>
      <w:r>
        <w:rPr>
          <w:rFonts w:ascii="Arial" w:hAnsi="Arial"/>
          <w:b/>
          <w:color w:val="78A22E"/>
          <w:w w:val="105"/>
        </w:rPr>
        <w:t>Samska</w:t>
      </w:r>
      <w:r>
        <w:rPr>
          <w:rFonts w:ascii="Arial" w:hAnsi="Arial"/>
          <w:b/>
          <w:color w:val="78A22E"/>
          <w:w w:val="105"/>
        </w:rPr>
        <w:t> oseba</w:t>
      </w:r>
      <w:r>
        <w:rPr>
          <w:rFonts w:ascii="Arial" w:hAnsi="Arial"/>
          <w:b/>
          <w:color w:val="78A22E"/>
          <w:w w:val="105"/>
        </w:rPr>
        <w:t> </w:t>
      </w:r>
      <w:r>
        <w:rPr>
          <w:color w:val="78A22E"/>
          <w:w w:val="105"/>
        </w:rPr>
        <w:t>je</w:t>
      </w:r>
      <w:r>
        <w:rPr>
          <w:color w:val="78A22E"/>
          <w:w w:val="105"/>
        </w:rPr>
        <w:t> vlagatelj,</w:t>
      </w:r>
      <w:r>
        <w:rPr>
          <w:color w:val="78A22E"/>
          <w:w w:val="105"/>
        </w:rPr>
        <w:t> kadar</w:t>
      </w:r>
      <w:r>
        <w:rPr>
          <w:color w:val="78A22E"/>
          <w:w w:val="105"/>
        </w:rPr>
        <w:t> se </w:t>
      </w:r>
      <w:r>
        <w:rPr>
          <w:color w:val="78A22E"/>
          <w:spacing w:val="-2"/>
          <w:w w:val="105"/>
        </w:rPr>
        <w:t>pri</w:t>
      </w:r>
      <w:r>
        <w:rPr>
          <w:color w:val="78A22E"/>
          <w:spacing w:val="-11"/>
          <w:w w:val="105"/>
        </w:rPr>
        <w:t> </w:t>
      </w:r>
      <w:r>
        <w:rPr>
          <w:color w:val="78A22E"/>
          <w:spacing w:val="-2"/>
          <w:w w:val="105"/>
        </w:rPr>
        <w:t>ugotavljanju</w:t>
      </w:r>
      <w:r>
        <w:rPr>
          <w:color w:val="78A22E"/>
          <w:spacing w:val="-10"/>
          <w:w w:val="105"/>
        </w:rPr>
        <w:t> </w:t>
      </w:r>
      <w:r>
        <w:rPr>
          <w:color w:val="78A22E"/>
          <w:spacing w:val="-2"/>
          <w:w w:val="105"/>
        </w:rPr>
        <w:t>njegovega</w:t>
      </w:r>
      <w:r>
        <w:rPr>
          <w:color w:val="78A22E"/>
          <w:spacing w:val="-10"/>
          <w:w w:val="105"/>
        </w:rPr>
        <w:t> </w:t>
      </w:r>
      <w:r>
        <w:rPr>
          <w:color w:val="78A22E"/>
          <w:spacing w:val="-2"/>
          <w:w w:val="105"/>
        </w:rPr>
        <w:t>materialnega</w:t>
      </w:r>
      <w:r>
        <w:rPr>
          <w:color w:val="78A22E"/>
          <w:spacing w:val="-11"/>
          <w:w w:val="105"/>
        </w:rPr>
        <w:t> </w:t>
      </w:r>
      <w:r>
        <w:rPr>
          <w:color w:val="78A22E"/>
          <w:spacing w:val="-2"/>
          <w:w w:val="105"/>
        </w:rPr>
        <w:t>položaja</w:t>
      </w:r>
      <w:r>
        <w:rPr>
          <w:color w:val="78A22E"/>
          <w:spacing w:val="-10"/>
          <w:w w:val="105"/>
        </w:rPr>
        <w:t> </w:t>
      </w:r>
      <w:r>
        <w:rPr>
          <w:color w:val="78A22E"/>
          <w:spacing w:val="-2"/>
          <w:w w:val="105"/>
        </w:rPr>
        <w:t>po</w:t>
      </w:r>
      <w:r>
        <w:rPr>
          <w:color w:val="78A22E"/>
          <w:spacing w:val="-10"/>
          <w:w w:val="105"/>
        </w:rPr>
        <w:t> </w:t>
      </w:r>
      <w:r>
        <w:rPr>
          <w:color w:val="78A22E"/>
          <w:spacing w:val="-2"/>
          <w:w w:val="105"/>
        </w:rPr>
        <w:t>Zakonu</w:t>
      </w:r>
      <w:r>
        <w:rPr>
          <w:color w:val="78A22E"/>
          <w:spacing w:val="-11"/>
          <w:w w:val="105"/>
        </w:rPr>
        <w:t> </w:t>
      </w:r>
      <w:r>
        <w:rPr>
          <w:color w:val="78A22E"/>
          <w:spacing w:val="-2"/>
          <w:w w:val="105"/>
        </w:rPr>
        <w:t>o</w:t>
      </w:r>
      <w:r>
        <w:rPr>
          <w:color w:val="78A22E"/>
          <w:spacing w:val="-10"/>
          <w:w w:val="105"/>
        </w:rPr>
        <w:t> </w:t>
      </w:r>
      <w:r>
        <w:rPr>
          <w:color w:val="78A22E"/>
          <w:spacing w:val="-2"/>
          <w:w w:val="105"/>
        </w:rPr>
        <w:t>uveljavljanju </w:t>
      </w:r>
      <w:r>
        <w:rPr>
          <w:color w:val="78A22E"/>
        </w:rPr>
        <w:t>pravic</w:t>
      </w:r>
      <w:r>
        <w:rPr>
          <w:color w:val="78A22E"/>
          <w:spacing w:val="-7"/>
        </w:rPr>
        <w:t> </w:t>
      </w:r>
      <w:r>
        <w:rPr>
          <w:color w:val="78A22E"/>
        </w:rPr>
        <w:t>iz</w:t>
      </w:r>
      <w:r>
        <w:rPr>
          <w:color w:val="78A22E"/>
          <w:spacing w:val="-7"/>
        </w:rPr>
        <w:t> </w:t>
      </w:r>
      <w:r>
        <w:rPr>
          <w:color w:val="78A22E"/>
        </w:rPr>
        <w:t>javnih</w:t>
      </w:r>
      <w:r>
        <w:rPr>
          <w:color w:val="78A22E"/>
          <w:spacing w:val="-7"/>
        </w:rPr>
        <w:t> </w:t>
      </w:r>
      <w:r>
        <w:rPr>
          <w:color w:val="78A22E"/>
        </w:rPr>
        <w:t>sredstev</w:t>
      </w:r>
      <w:r>
        <w:rPr>
          <w:color w:val="78A22E"/>
          <w:spacing w:val="-7"/>
        </w:rPr>
        <w:t> </w:t>
      </w:r>
      <w:r>
        <w:rPr>
          <w:color w:val="78A22E"/>
        </w:rPr>
        <w:t>(v</w:t>
      </w:r>
      <w:r>
        <w:rPr>
          <w:color w:val="78A22E"/>
          <w:spacing w:val="-7"/>
        </w:rPr>
        <w:t> </w:t>
      </w:r>
      <w:r>
        <w:rPr>
          <w:color w:val="78A22E"/>
        </w:rPr>
        <w:t>nadaljevanju:</w:t>
      </w:r>
      <w:r>
        <w:rPr>
          <w:color w:val="78A22E"/>
          <w:spacing w:val="-7"/>
        </w:rPr>
        <w:t> </w:t>
      </w:r>
      <w:r>
        <w:rPr>
          <w:color w:val="78A22E"/>
        </w:rPr>
        <w:t>ZUPJS)</w:t>
      </w:r>
      <w:r>
        <w:rPr>
          <w:color w:val="78A22E"/>
          <w:spacing w:val="-7"/>
        </w:rPr>
        <w:t> </w:t>
      </w:r>
      <w:r>
        <w:rPr>
          <w:color w:val="78A22E"/>
        </w:rPr>
        <w:t>ne</w:t>
      </w:r>
      <w:r>
        <w:rPr>
          <w:color w:val="78A22E"/>
          <w:spacing w:val="-7"/>
        </w:rPr>
        <w:t> </w:t>
      </w:r>
      <w:r>
        <w:rPr>
          <w:color w:val="78A22E"/>
        </w:rPr>
        <w:t>upoštevajo</w:t>
      </w:r>
      <w:r>
        <w:rPr>
          <w:color w:val="78A22E"/>
          <w:spacing w:val="-7"/>
        </w:rPr>
        <w:t> </w:t>
      </w:r>
      <w:r>
        <w:rPr>
          <w:color w:val="78A22E"/>
        </w:rPr>
        <w:t>druge</w:t>
      </w:r>
      <w:r>
        <w:rPr>
          <w:color w:val="78A22E"/>
          <w:spacing w:val="-7"/>
        </w:rPr>
        <w:t> </w:t>
      </w:r>
      <w:r>
        <w:rPr>
          <w:color w:val="78A22E"/>
        </w:rPr>
        <w:t>osebe. </w:t>
      </w:r>
      <w:r>
        <w:rPr>
          <w:color w:val="78A22E"/>
          <w:w w:val="105"/>
        </w:rPr>
        <w:t>Izjema</w:t>
      </w:r>
      <w:r>
        <w:rPr>
          <w:color w:val="78A22E"/>
          <w:w w:val="105"/>
        </w:rPr>
        <w:t> pri</w:t>
      </w:r>
      <w:r>
        <w:rPr>
          <w:color w:val="78A22E"/>
          <w:w w:val="105"/>
        </w:rPr>
        <w:t> uveljavljanju</w:t>
      </w:r>
      <w:r>
        <w:rPr>
          <w:color w:val="78A22E"/>
          <w:w w:val="105"/>
        </w:rPr>
        <w:t> pravice</w:t>
      </w:r>
      <w:r>
        <w:rPr>
          <w:color w:val="78A22E"/>
          <w:w w:val="105"/>
        </w:rPr>
        <w:t> do</w:t>
      </w:r>
      <w:r>
        <w:rPr>
          <w:color w:val="78A22E"/>
          <w:w w:val="105"/>
        </w:rPr>
        <w:t> denarne</w:t>
      </w:r>
      <w:r>
        <w:rPr>
          <w:color w:val="78A22E"/>
          <w:w w:val="105"/>
        </w:rPr>
        <w:t> socialne</w:t>
      </w:r>
      <w:r>
        <w:rPr>
          <w:color w:val="78A22E"/>
          <w:w w:val="105"/>
        </w:rPr>
        <w:t> pomoči</w:t>
      </w:r>
      <w:r>
        <w:rPr>
          <w:color w:val="78A22E"/>
          <w:w w:val="105"/>
        </w:rPr>
        <w:t> je</w:t>
      </w:r>
      <w:r>
        <w:rPr>
          <w:color w:val="78A22E"/>
          <w:w w:val="105"/>
        </w:rPr>
        <w:t> oseba</w:t>
      </w:r>
      <w:r>
        <w:rPr>
          <w:color w:val="78A22E"/>
          <w:w w:val="105"/>
        </w:rPr>
        <w:t> v </w:t>
      </w:r>
      <w:r>
        <w:rPr>
          <w:color w:val="78A22E"/>
          <w:spacing w:val="-2"/>
          <w:w w:val="105"/>
        </w:rPr>
        <w:t>institucionalnem varstvu, ki je v celoti ali delno oproščena plačila storitve.</w:t>
      </w:r>
    </w:p>
    <w:p>
      <w:pPr>
        <w:pStyle w:val="BodyText"/>
        <w:spacing w:line="232" w:lineRule="auto" w:before="146"/>
        <w:ind w:left="417" w:right="1"/>
        <w:jc w:val="both"/>
      </w:pPr>
      <w:r>
        <w:rPr>
          <w:color w:val="78A22E"/>
        </w:rPr>
        <w:t>Pri ugotavljanju materialnega položaja osebe se </w:t>
      </w:r>
      <w:r>
        <w:rPr>
          <w:rFonts w:ascii="Arial" w:hAnsi="Arial"/>
          <w:b/>
          <w:color w:val="78A22E"/>
        </w:rPr>
        <w:t>ne upoštevajo </w:t>
      </w:r>
      <w:r>
        <w:rPr>
          <w:color w:val="78A22E"/>
        </w:rPr>
        <w:t>naslednje </w:t>
      </w:r>
      <w:r>
        <w:rPr>
          <w:color w:val="78A22E"/>
          <w:spacing w:val="-2"/>
        </w:rPr>
        <w:t>osebe:</w:t>
      </w:r>
    </w:p>
    <w:p>
      <w:pPr>
        <w:pStyle w:val="ListParagraph"/>
        <w:numPr>
          <w:ilvl w:val="0"/>
          <w:numId w:val="5"/>
        </w:numPr>
        <w:tabs>
          <w:tab w:pos="417" w:val="left" w:leader="none"/>
          <w:tab w:pos="605" w:val="left" w:leader="none"/>
        </w:tabs>
        <w:spacing w:line="235" w:lineRule="auto" w:before="75" w:after="0"/>
        <w:ind w:left="417" w:right="1" w:hanging="1"/>
        <w:jc w:val="both"/>
        <w:rPr>
          <w:sz w:val="15"/>
        </w:rPr>
      </w:pPr>
      <w:r>
        <w:rPr>
          <w:color w:val="78A22E"/>
          <w:w w:val="105"/>
          <w:sz w:val="15"/>
        </w:rPr>
        <w:t>otroci,</w:t>
      </w:r>
      <w:r>
        <w:rPr>
          <w:color w:val="78A22E"/>
          <w:spacing w:val="-4"/>
          <w:w w:val="105"/>
          <w:sz w:val="15"/>
        </w:rPr>
        <w:t> </w:t>
      </w:r>
      <w:r>
        <w:rPr>
          <w:color w:val="78A22E"/>
          <w:w w:val="105"/>
          <w:sz w:val="15"/>
        </w:rPr>
        <w:t>ki</w:t>
      </w:r>
      <w:r>
        <w:rPr>
          <w:color w:val="78A22E"/>
          <w:spacing w:val="-4"/>
          <w:w w:val="105"/>
          <w:sz w:val="15"/>
        </w:rPr>
        <w:t> </w:t>
      </w:r>
      <w:r>
        <w:rPr>
          <w:color w:val="78A22E"/>
          <w:w w:val="105"/>
          <w:sz w:val="15"/>
        </w:rPr>
        <w:t>ob</w:t>
      </w:r>
      <w:r>
        <w:rPr>
          <w:color w:val="78A22E"/>
          <w:spacing w:val="-4"/>
          <w:w w:val="105"/>
          <w:sz w:val="15"/>
        </w:rPr>
        <w:t> </w:t>
      </w:r>
      <w:r>
        <w:rPr>
          <w:color w:val="78A22E"/>
          <w:w w:val="105"/>
          <w:sz w:val="15"/>
        </w:rPr>
        <w:t>razvezi</w:t>
      </w:r>
      <w:r>
        <w:rPr>
          <w:color w:val="78A22E"/>
          <w:spacing w:val="-4"/>
          <w:w w:val="105"/>
          <w:sz w:val="15"/>
        </w:rPr>
        <w:t> </w:t>
      </w:r>
      <w:r>
        <w:rPr>
          <w:color w:val="78A22E"/>
          <w:w w:val="105"/>
          <w:sz w:val="15"/>
        </w:rPr>
        <w:t>zakonske</w:t>
      </w:r>
      <w:r>
        <w:rPr>
          <w:color w:val="78A22E"/>
          <w:spacing w:val="-4"/>
          <w:w w:val="105"/>
          <w:sz w:val="15"/>
        </w:rPr>
        <w:t> </w:t>
      </w:r>
      <w:r>
        <w:rPr>
          <w:color w:val="78A22E"/>
          <w:w w:val="105"/>
          <w:sz w:val="15"/>
        </w:rPr>
        <w:t>zveze</w:t>
      </w:r>
      <w:r>
        <w:rPr>
          <w:color w:val="78A22E"/>
          <w:spacing w:val="-4"/>
          <w:w w:val="105"/>
          <w:sz w:val="15"/>
        </w:rPr>
        <w:t> </w:t>
      </w:r>
      <w:r>
        <w:rPr>
          <w:color w:val="78A22E"/>
          <w:w w:val="105"/>
          <w:sz w:val="15"/>
        </w:rPr>
        <w:t>ali</w:t>
      </w:r>
      <w:r>
        <w:rPr>
          <w:color w:val="78A22E"/>
          <w:spacing w:val="-4"/>
          <w:w w:val="105"/>
          <w:sz w:val="15"/>
        </w:rPr>
        <w:t> </w:t>
      </w:r>
      <w:r>
        <w:rPr>
          <w:color w:val="78A22E"/>
          <w:w w:val="105"/>
          <w:sz w:val="15"/>
        </w:rPr>
        <w:t>(ne)sklenjene</w:t>
      </w:r>
      <w:r>
        <w:rPr>
          <w:color w:val="78A22E"/>
          <w:spacing w:val="-4"/>
          <w:w w:val="105"/>
          <w:sz w:val="15"/>
        </w:rPr>
        <w:t> </w:t>
      </w:r>
      <w:r>
        <w:rPr>
          <w:color w:val="78A22E"/>
          <w:w w:val="105"/>
          <w:sz w:val="15"/>
        </w:rPr>
        <w:t>partnerske</w:t>
      </w:r>
      <w:r>
        <w:rPr>
          <w:color w:val="78A22E"/>
          <w:spacing w:val="-4"/>
          <w:w w:val="105"/>
          <w:sz w:val="15"/>
        </w:rPr>
        <w:t> </w:t>
      </w:r>
      <w:r>
        <w:rPr>
          <w:color w:val="78A22E"/>
          <w:w w:val="105"/>
          <w:sz w:val="15"/>
        </w:rPr>
        <w:t>zveze ali zunajzakonske skupnosti, ki je po zakonu, ki ureja zakonsko zvezo in</w:t>
      </w:r>
    </w:p>
    <w:p>
      <w:pPr>
        <w:pStyle w:val="BodyText"/>
        <w:spacing w:before="99"/>
        <w:ind w:left="234" w:right="169" w:firstLine="1"/>
        <w:jc w:val="both"/>
      </w:pPr>
      <w:r>
        <w:rPr/>
        <w:br w:type="column"/>
      </w:r>
      <w:r>
        <w:rPr>
          <w:color w:val="78A22E"/>
          <w:w w:val="105"/>
        </w:rPr>
        <w:t>družinska</w:t>
      </w:r>
      <w:r>
        <w:rPr>
          <w:color w:val="78A22E"/>
          <w:w w:val="105"/>
        </w:rPr>
        <w:t> razmerja,</w:t>
      </w:r>
      <w:r>
        <w:rPr>
          <w:color w:val="78A22E"/>
          <w:w w:val="105"/>
        </w:rPr>
        <w:t> v</w:t>
      </w:r>
      <w:r>
        <w:rPr>
          <w:color w:val="78A22E"/>
          <w:w w:val="105"/>
        </w:rPr>
        <w:t> pravnih</w:t>
      </w:r>
      <w:r>
        <w:rPr>
          <w:color w:val="78A22E"/>
          <w:w w:val="105"/>
        </w:rPr>
        <w:t> posledicah</w:t>
      </w:r>
      <w:r>
        <w:rPr>
          <w:color w:val="78A22E"/>
          <w:w w:val="105"/>
        </w:rPr>
        <w:t> izenačena</w:t>
      </w:r>
      <w:r>
        <w:rPr>
          <w:color w:val="78A22E"/>
          <w:w w:val="105"/>
        </w:rPr>
        <w:t> z</w:t>
      </w:r>
      <w:r>
        <w:rPr>
          <w:color w:val="78A22E"/>
          <w:w w:val="105"/>
        </w:rPr>
        <w:t> zakonsko</w:t>
      </w:r>
      <w:r>
        <w:rPr>
          <w:color w:val="78A22E"/>
          <w:w w:val="105"/>
        </w:rPr>
        <w:t> zvezo, niso</w:t>
      </w:r>
      <w:r>
        <w:rPr>
          <w:color w:val="78A22E"/>
          <w:spacing w:val="-4"/>
          <w:w w:val="105"/>
        </w:rPr>
        <w:t> </w:t>
      </w:r>
      <w:r>
        <w:rPr>
          <w:color w:val="78A22E"/>
          <w:w w:val="105"/>
        </w:rPr>
        <w:t>bili</w:t>
      </w:r>
      <w:r>
        <w:rPr>
          <w:color w:val="78A22E"/>
          <w:spacing w:val="-4"/>
          <w:w w:val="105"/>
        </w:rPr>
        <w:t> </w:t>
      </w:r>
      <w:r>
        <w:rPr>
          <w:color w:val="78A22E"/>
          <w:w w:val="105"/>
        </w:rPr>
        <w:t>zaupani</w:t>
      </w:r>
      <w:r>
        <w:rPr>
          <w:color w:val="78A22E"/>
          <w:spacing w:val="-4"/>
          <w:w w:val="105"/>
        </w:rPr>
        <w:t> </w:t>
      </w:r>
      <w:r>
        <w:rPr>
          <w:color w:val="78A22E"/>
          <w:w w:val="105"/>
        </w:rPr>
        <w:t>v</w:t>
      </w:r>
      <w:r>
        <w:rPr>
          <w:color w:val="78A22E"/>
          <w:spacing w:val="-4"/>
          <w:w w:val="105"/>
        </w:rPr>
        <w:t> </w:t>
      </w:r>
      <w:r>
        <w:rPr>
          <w:color w:val="78A22E"/>
          <w:w w:val="105"/>
        </w:rPr>
        <w:t>vzgojo</w:t>
      </w:r>
      <w:r>
        <w:rPr>
          <w:color w:val="78A22E"/>
          <w:spacing w:val="-4"/>
          <w:w w:val="105"/>
        </w:rPr>
        <w:t> </w:t>
      </w:r>
      <w:r>
        <w:rPr>
          <w:color w:val="78A22E"/>
          <w:w w:val="105"/>
        </w:rPr>
        <w:t>in</w:t>
      </w:r>
      <w:r>
        <w:rPr>
          <w:color w:val="78A22E"/>
          <w:spacing w:val="-4"/>
          <w:w w:val="105"/>
        </w:rPr>
        <w:t> </w:t>
      </w:r>
      <w:r>
        <w:rPr>
          <w:color w:val="78A22E"/>
          <w:w w:val="105"/>
        </w:rPr>
        <w:t>varstvo</w:t>
      </w:r>
      <w:r>
        <w:rPr>
          <w:color w:val="78A22E"/>
          <w:spacing w:val="-4"/>
          <w:w w:val="105"/>
        </w:rPr>
        <w:t> </w:t>
      </w:r>
      <w:r>
        <w:rPr>
          <w:color w:val="78A22E"/>
          <w:w w:val="105"/>
        </w:rPr>
        <w:t>vlagatelju</w:t>
      </w:r>
      <w:r>
        <w:rPr>
          <w:color w:val="78A22E"/>
          <w:spacing w:val="-4"/>
          <w:w w:val="105"/>
        </w:rPr>
        <w:t> </w:t>
      </w:r>
      <w:r>
        <w:rPr>
          <w:color w:val="78A22E"/>
          <w:w w:val="105"/>
        </w:rPr>
        <w:t>ali</w:t>
      </w:r>
      <w:r>
        <w:rPr>
          <w:color w:val="78A22E"/>
          <w:spacing w:val="-4"/>
          <w:w w:val="105"/>
        </w:rPr>
        <w:t> </w:t>
      </w:r>
      <w:r>
        <w:rPr>
          <w:color w:val="78A22E"/>
          <w:w w:val="105"/>
        </w:rPr>
        <w:t>osebi,</w:t>
      </w:r>
      <w:r>
        <w:rPr>
          <w:color w:val="78A22E"/>
          <w:spacing w:val="-4"/>
          <w:w w:val="105"/>
        </w:rPr>
        <w:t> </w:t>
      </w:r>
      <w:r>
        <w:rPr>
          <w:color w:val="78A22E"/>
          <w:w w:val="105"/>
        </w:rPr>
        <w:t>s</w:t>
      </w:r>
      <w:r>
        <w:rPr>
          <w:color w:val="78A22E"/>
          <w:spacing w:val="-4"/>
          <w:w w:val="105"/>
        </w:rPr>
        <w:t> </w:t>
      </w:r>
      <w:r>
        <w:rPr>
          <w:color w:val="78A22E"/>
          <w:w w:val="105"/>
        </w:rPr>
        <w:t>katero</w:t>
      </w:r>
      <w:r>
        <w:rPr>
          <w:color w:val="78A22E"/>
          <w:spacing w:val="-4"/>
          <w:w w:val="105"/>
        </w:rPr>
        <w:t> </w:t>
      </w:r>
      <w:r>
        <w:rPr>
          <w:color w:val="78A22E"/>
          <w:w w:val="105"/>
        </w:rPr>
        <w:t>vlagatelj živi</w:t>
      </w:r>
      <w:r>
        <w:rPr>
          <w:color w:val="78A22E"/>
          <w:spacing w:val="-7"/>
          <w:w w:val="105"/>
        </w:rPr>
        <w:t> </w:t>
      </w:r>
      <w:r>
        <w:rPr>
          <w:color w:val="78A22E"/>
          <w:w w:val="105"/>
        </w:rPr>
        <w:t>v</w:t>
      </w:r>
      <w:r>
        <w:rPr>
          <w:color w:val="78A22E"/>
          <w:spacing w:val="-7"/>
          <w:w w:val="105"/>
        </w:rPr>
        <w:t> </w:t>
      </w:r>
      <w:r>
        <w:rPr>
          <w:color w:val="78A22E"/>
          <w:w w:val="105"/>
        </w:rPr>
        <w:t>zunajzakonski</w:t>
      </w:r>
      <w:r>
        <w:rPr>
          <w:color w:val="78A22E"/>
          <w:spacing w:val="-7"/>
          <w:w w:val="105"/>
        </w:rPr>
        <w:t> </w:t>
      </w:r>
      <w:r>
        <w:rPr>
          <w:color w:val="78A22E"/>
          <w:w w:val="105"/>
        </w:rPr>
        <w:t>skupnosti,</w:t>
      </w:r>
      <w:r>
        <w:rPr>
          <w:color w:val="78A22E"/>
          <w:spacing w:val="-7"/>
          <w:w w:val="105"/>
        </w:rPr>
        <w:t> </w:t>
      </w:r>
      <w:r>
        <w:rPr>
          <w:color w:val="78A22E"/>
          <w:w w:val="105"/>
        </w:rPr>
        <w:t>ki</w:t>
      </w:r>
      <w:r>
        <w:rPr>
          <w:color w:val="78A22E"/>
          <w:spacing w:val="-7"/>
          <w:w w:val="105"/>
        </w:rPr>
        <w:t> </w:t>
      </w:r>
      <w:r>
        <w:rPr>
          <w:color w:val="78A22E"/>
          <w:w w:val="105"/>
        </w:rPr>
        <w:t>je</w:t>
      </w:r>
      <w:r>
        <w:rPr>
          <w:color w:val="78A22E"/>
          <w:spacing w:val="-7"/>
          <w:w w:val="105"/>
        </w:rPr>
        <w:t> </w:t>
      </w:r>
      <w:r>
        <w:rPr>
          <w:color w:val="78A22E"/>
          <w:w w:val="105"/>
        </w:rPr>
        <w:t>po</w:t>
      </w:r>
      <w:r>
        <w:rPr>
          <w:color w:val="78A22E"/>
          <w:spacing w:val="-7"/>
          <w:w w:val="105"/>
        </w:rPr>
        <w:t> </w:t>
      </w:r>
      <w:r>
        <w:rPr>
          <w:color w:val="78A22E"/>
          <w:w w:val="105"/>
        </w:rPr>
        <w:t>zakonu,</w:t>
      </w:r>
      <w:r>
        <w:rPr>
          <w:color w:val="78A22E"/>
          <w:spacing w:val="-7"/>
          <w:w w:val="105"/>
        </w:rPr>
        <w:t> </w:t>
      </w:r>
      <w:r>
        <w:rPr>
          <w:color w:val="78A22E"/>
          <w:w w:val="105"/>
        </w:rPr>
        <w:t>ki</w:t>
      </w:r>
      <w:r>
        <w:rPr>
          <w:color w:val="78A22E"/>
          <w:spacing w:val="-7"/>
          <w:w w:val="105"/>
        </w:rPr>
        <w:t> </w:t>
      </w:r>
      <w:r>
        <w:rPr>
          <w:color w:val="78A22E"/>
          <w:w w:val="105"/>
        </w:rPr>
        <w:t>ureja</w:t>
      </w:r>
      <w:r>
        <w:rPr>
          <w:color w:val="78A22E"/>
          <w:spacing w:val="-7"/>
          <w:w w:val="105"/>
        </w:rPr>
        <w:t> </w:t>
      </w:r>
      <w:r>
        <w:rPr>
          <w:color w:val="78A22E"/>
          <w:w w:val="105"/>
        </w:rPr>
        <w:t>zakonsko</w:t>
      </w:r>
      <w:r>
        <w:rPr>
          <w:color w:val="78A22E"/>
          <w:spacing w:val="-7"/>
          <w:w w:val="105"/>
        </w:rPr>
        <w:t> </w:t>
      </w:r>
      <w:r>
        <w:rPr>
          <w:color w:val="78A22E"/>
          <w:w w:val="105"/>
        </w:rPr>
        <w:t>zvezo</w:t>
      </w:r>
      <w:r>
        <w:rPr>
          <w:color w:val="78A22E"/>
          <w:spacing w:val="-7"/>
          <w:w w:val="105"/>
        </w:rPr>
        <w:t> </w:t>
      </w:r>
      <w:r>
        <w:rPr>
          <w:color w:val="78A22E"/>
          <w:w w:val="105"/>
        </w:rPr>
        <w:t>in družinska</w:t>
      </w:r>
      <w:r>
        <w:rPr>
          <w:color w:val="78A22E"/>
          <w:spacing w:val="-2"/>
          <w:w w:val="105"/>
        </w:rPr>
        <w:t> </w:t>
      </w:r>
      <w:r>
        <w:rPr>
          <w:color w:val="78A22E"/>
          <w:w w:val="105"/>
        </w:rPr>
        <w:t>razmerja,</w:t>
      </w:r>
      <w:r>
        <w:rPr>
          <w:color w:val="78A22E"/>
          <w:spacing w:val="-2"/>
          <w:w w:val="105"/>
        </w:rPr>
        <w:t> </w:t>
      </w:r>
      <w:r>
        <w:rPr>
          <w:color w:val="78A22E"/>
          <w:w w:val="105"/>
        </w:rPr>
        <w:t>v</w:t>
      </w:r>
      <w:r>
        <w:rPr>
          <w:color w:val="78A22E"/>
          <w:spacing w:val="-2"/>
          <w:w w:val="105"/>
        </w:rPr>
        <w:t> </w:t>
      </w:r>
      <w:r>
        <w:rPr>
          <w:color w:val="78A22E"/>
          <w:w w:val="105"/>
        </w:rPr>
        <w:t>pravnih</w:t>
      </w:r>
      <w:r>
        <w:rPr>
          <w:color w:val="78A22E"/>
          <w:spacing w:val="-2"/>
          <w:w w:val="105"/>
        </w:rPr>
        <w:t> </w:t>
      </w:r>
      <w:r>
        <w:rPr>
          <w:color w:val="78A22E"/>
          <w:w w:val="105"/>
        </w:rPr>
        <w:t>posledicah</w:t>
      </w:r>
      <w:r>
        <w:rPr>
          <w:color w:val="78A22E"/>
          <w:spacing w:val="-2"/>
          <w:w w:val="105"/>
        </w:rPr>
        <w:t> </w:t>
      </w:r>
      <w:r>
        <w:rPr>
          <w:color w:val="78A22E"/>
          <w:w w:val="105"/>
        </w:rPr>
        <w:t>izenačena</w:t>
      </w:r>
      <w:r>
        <w:rPr>
          <w:color w:val="78A22E"/>
          <w:spacing w:val="-2"/>
          <w:w w:val="105"/>
        </w:rPr>
        <w:t> </w:t>
      </w:r>
      <w:r>
        <w:rPr>
          <w:color w:val="78A22E"/>
          <w:w w:val="105"/>
        </w:rPr>
        <w:t>z</w:t>
      </w:r>
      <w:r>
        <w:rPr>
          <w:color w:val="78A22E"/>
          <w:spacing w:val="-2"/>
          <w:w w:val="105"/>
        </w:rPr>
        <w:t> </w:t>
      </w:r>
      <w:r>
        <w:rPr>
          <w:color w:val="78A22E"/>
          <w:w w:val="105"/>
        </w:rPr>
        <w:t>zakonsko</w:t>
      </w:r>
      <w:r>
        <w:rPr>
          <w:color w:val="78A22E"/>
          <w:spacing w:val="-2"/>
          <w:w w:val="105"/>
        </w:rPr>
        <w:t> </w:t>
      </w:r>
      <w:r>
        <w:rPr>
          <w:color w:val="78A22E"/>
          <w:w w:val="105"/>
        </w:rPr>
        <w:t>zvezo,</w:t>
      </w:r>
      <w:r>
        <w:rPr>
          <w:color w:val="78A22E"/>
          <w:spacing w:val="-2"/>
          <w:w w:val="105"/>
        </w:rPr>
        <w:t> </w:t>
      </w:r>
      <w:r>
        <w:rPr>
          <w:color w:val="78A22E"/>
          <w:w w:val="105"/>
        </w:rPr>
        <w:t>ali živi</w:t>
      </w:r>
      <w:r>
        <w:rPr>
          <w:color w:val="78A22E"/>
          <w:spacing w:val="-7"/>
          <w:w w:val="105"/>
        </w:rPr>
        <w:t> </w:t>
      </w:r>
      <w:r>
        <w:rPr>
          <w:color w:val="78A22E"/>
          <w:w w:val="105"/>
        </w:rPr>
        <w:t>v</w:t>
      </w:r>
      <w:r>
        <w:rPr>
          <w:color w:val="78A22E"/>
          <w:spacing w:val="-7"/>
          <w:w w:val="105"/>
        </w:rPr>
        <w:t> </w:t>
      </w:r>
      <w:r>
        <w:rPr>
          <w:color w:val="78A22E"/>
          <w:w w:val="105"/>
        </w:rPr>
        <w:t>(ne)sklenjeni</w:t>
      </w:r>
      <w:r>
        <w:rPr>
          <w:color w:val="78A22E"/>
          <w:spacing w:val="-7"/>
          <w:w w:val="105"/>
        </w:rPr>
        <w:t> </w:t>
      </w:r>
      <w:r>
        <w:rPr>
          <w:color w:val="78A22E"/>
          <w:w w:val="105"/>
        </w:rPr>
        <w:t>partnerski</w:t>
      </w:r>
      <w:r>
        <w:rPr>
          <w:color w:val="78A22E"/>
          <w:spacing w:val="-7"/>
          <w:w w:val="105"/>
        </w:rPr>
        <w:t> </w:t>
      </w:r>
      <w:r>
        <w:rPr>
          <w:color w:val="78A22E"/>
          <w:w w:val="105"/>
        </w:rPr>
        <w:t>zvezi;</w:t>
      </w:r>
    </w:p>
    <w:p>
      <w:pPr>
        <w:pStyle w:val="ListParagraph"/>
        <w:numPr>
          <w:ilvl w:val="0"/>
          <w:numId w:val="5"/>
        </w:numPr>
        <w:tabs>
          <w:tab w:pos="234" w:val="left" w:leader="none"/>
          <w:tab w:pos="421" w:val="left" w:leader="none"/>
        </w:tabs>
        <w:spacing w:line="240" w:lineRule="auto" w:before="75" w:after="0"/>
        <w:ind w:left="234" w:right="169" w:hanging="1"/>
        <w:jc w:val="both"/>
        <w:rPr>
          <w:sz w:val="15"/>
        </w:rPr>
      </w:pPr>
      <w:r>
        <w:rPr>
          <w:color w:val="78A22E"/>
          <w:w w:val="105"/>
          <w:sz w:val="15"/>
        </w:rPr>
        <w:t>otroci in pastorki, ki se poročijo ali živijo v zunajzakonski skupnosti, ki je</w:t>
      </w:r>
      <w:r>
        <w:rPr>
          <w:color w:val="78A22E"/>
          <w:w w:val="105"/>
          <w:sz w:val="15"/>
        </w:rPr>
        <w:t> po</w:t>
      </w:r>
      <w:r>
        <w:rPr>
          <w:color w:val="78A22E"/>
          <w:w w:val="105"/>
          <w:sz w:val="15"/>
        </w:rPr>
        <w:t> zakonu,</w:t>
      </w:r>
      <w:r>
        <w:rPr>
          <w:color w:val="78A22E"/>
          <w:w w:val="105"/>
          <w:sz w:val="15"/>
        </w:rPr>
        <w:t> ki</w:t>
      </w:r>
      <w:r>
        <w:rPr>
          <w:color w:val="78A22E"/>
          <w:w w:val="105"/>
          <w:sz w:val="15"/>
        </w:rPr>
        <w:t> ureja</w:t>
      </w:r>
      <w:r>
        <w:rPr>
          <w:color w:val="78A22E"/>
          <w:w w:val="105"/>
          <w:sz w:val="15"/>
        </w:rPr>
        <w:t> zakonsko</w:t>
      </w:r>
      <w:r>
        <w:rPr>
          <w:color w:val="78A22E"/>
          <w:w w:val="105"/>
          <w:sz w:val="15"/>
        </w:rPr>
        <w:t> zvezo</w:t>
      </w:r>
      <w:r>
        <w:rPr>
          <w:color w:val="78A22E"/>
          <w:w w:val="105"/>
          <w:sz w:val="15"/>
        </w:rPr>
        <w:t> in</w:t>
      </w:r>
      <w:r>
        <w:rPr>
          <w:color w:val="78A22E"/>
          <w:w w:val="105"/>
          <w:sz w:val="15"/>
        </w:rPr>
        <w:t> družinska</w:t>
      </w:r>
      <w:r>
        <w:rPr>
          <w:color w:val="78A22E"/>
          <w:w w:val="105"/>
          <w:sz w:val="15"/>
        </w:rPr>
        <w:t> razmerja,</w:t>
      </w:r>
      <w:r>
        <w:rPr>
          <w:color w:val="78A22E"/>
          <w:w w:val="105"/>
          <w:sz w:val="15"/>
        </w:rPr>
        <w:t> v</w:t>
      </w:r>
      <w:r>
        <w:rPr>
          <w:color w:val="78A22E"/>
          <w:w w:val="105"/>
          <w:sz w:val="15"/>
        </w:rPr>
        <w:t> pravnih </w:t>
      </w:r>
      <w:r>
        <w:rPr>
          <w:color w:val="78A22E"/>
          <w:spacing w:val="-2"/>
          <w:w w:val="105"/>
          <w:sz w:val="15"/>
        </w:rPr>
        <w:t>posledicah</w:t>
      </w:r>
      <w:r>
        <w:rPr>
          <w:color w:val="78A22E"/>
          <w:spacing w:val="-3"/>
          <w:w w:val="105"/>
          <w:sz w:val="15"/>
        </w:rPr>
        <w:t> </w:t>
      </w:r>
      <w:r>
        <w:rPr>
          <w:color w:val="78A22E"/>
          <w:spacing w:val="-2"/>
          <w:w w:val="105"/>
          <w:sz w:val="15"/>
        </w:rPr>
        <w:t>izenačena</w:t>
      </w:r>
      <w:r>
        <w:rPr>
          <w:color w:val="78A22E"/>
          <w:spacing w:val="-4"/>
          <w:w w:val="105"/>
          <w:sz w:val="15"/>
        </w:rPr>
        <w:t> </w:t>
      </w:r>
      <w:r>
        <w:rPr>
          <w:color w:val="78A22E"/>
          <w:spacing w:val="-2"/>
          <w:w w:val="105"/>
          <w:sz w:val="15"/>
        </w:rPr>
        <w:t>z</w:t>
      </w:r>
      <w:r>
        <w:rPr>
          <w:color w:val="78A22E"/>
          <w:spacing w:val="-3"/>
          <w:w w:val="105"/>
          <w:sz w:val="15"/>
        </w:rPr>
        <w:t> </w:t>
      </w:r>
      <w:r>
        <w:rPr>
          <w:color w:val="78A22E"/>
          <w:spacing w:val="-2"/>
          <w:w w:val="105"/>
          <w:sz w:val="15"/>
        </w:rPr>
        <w:t>zakonsko</w:t>
      </w:r>
      <w:r>
        <w:rPr>
          <w:color w:val="78A22E"/>
          <w:spacing w:val="-4"/>
          <w:w w:val="105"/>
          <w:sz w:val="15"/>
        </w:rPr>
        <w:t> </w:t>
      </w:r>
      <w:r>
        <w:rPr>
          <w:color w:val="78A22E"/>
          <w:spacing w:val="-2"/>
          <w:w w:val="105"/>
          <w:sz w:val="15"/>
        </w:rPr>
        <w:t>zvezo,</w:t>
      </w:r>
      <w:r>
        <w:rPr>
          <w:color w:val="78A22E"/>
          <w:spacing w:val="-3"/>
          <w:w w:val="105"/>
          <w:sz w:val="15"/>
        </w:rPr>
        <w:t> </w:t>
      </w:r>
      <w:r>
        <w:rPr>
          <w:color w:val="78A22E"/>
          <w:spacing w:val="-2"/>
          <w:w w:val="105"/>
          <w:sz w:val="15"/>
        </w:rPr>
        <w:t>ali</w:t>
      </w:r>
      <w:r>
        <w:rPr>
          <w:color w:val="78A22E"/>
          <w:spacing w:val="-4"/>
          <w:w w:val="105"/>
          <w:sz w:val="15"/>
        </w:rPr>
        <w:t> </w:t>
      </w:r>
      <w:r>
        <w:rPr>
          <w:color w:val="78A22E"/>
          <w:spacing w:val="-2"/>
          <w:w w:val="105"/>
          <w:sz w:val="15"/>
        </w:rPr>
        <w:t>v</w:t>
      </w:r>
      <w:r>
        <w:rPr>
          <w:color w:val="78A22E"/>
          <w:spacing w:val="-3"/>
          <w:w w:val="105"/>
          <w:sz w:val="15"/>
        </w:rPr>
        <w:t> </w:t>
      </w:r>
      <w:r>
        <w:rPr>
          <w:color w:val="78A22E"/>
          <w:spacing w:val="-2"/>
          <w:w w:val="105"/>
          <w:sz w:val="15"/>
        </w:rPr>
        <w:t>(ne)sklenjeni</w:t>
      </w:r>
      <w:r>
        <w:rPr>
          <w:color w:val="78A22E"/>
          <w:spacing w:val="-4"/>
          <w:w w:val="105"/>
          <w:sz w:val="15"/>
        </w:rPr>
        <w:t> </w:t>
      </w:r>
      <w:r>
        <w:rPr>
          <w:color w:val="78A22E"/>
          <w:spacing w:val="-2"/>
          <w:w w:val="105"/>
          <w:sz w:val="15"/>
        </w:rPr>
        <w:t>partnerski</w:t>
      </w:r>
      <w:r>
        <w:rPr>
          <w:color w:val="78A22E"/>
          <w:spacing w:val="-3"/>
          <w:w w:val="105"/>
          <w:sz w:val="15"/>
        </w:rPr>
        <w:t> </w:t>
      </w:r>
      <w:r>
        <w:rPr>
          <w:color w:val="78A22E"/>
          <w:spacing w:val="-2"/>
          <w:w w:val="105"/>
          <w:sz w:val="15"/>
        </w:rPr>
        <w:t>zvezi, </w:t>
      </w:r>
      <w:r>
        <w:rPr>
          <w:color w:val="78A22E"/>
          <w:w w:val="105"/>
          <w:sz w:val="15"/>
        </w:rPr>
        <w:t>ali</w:t>
      </w:r>
      <w:r>
        <w:rPr>
          <w:color w:val="78A22E"/>
          <w:spacing w:val="-6"/>
          <w:w w:val="105"/>
          <w:sz w:val="15"/>
        </w:rPr>
        <w:t> </w:t>
      </w:r>
      <w:r>
        <w:rPr>
          <w:color w:val="78A22E"/>
          <w:w w:val="105"/>
          <w:sz w:val="15"/>
        </w:rPr>
        <w:t>postanejo</w:t>
      </w:r>
      <w:r>
        <w:rPr>
          <w:color w:val="78A22E"/>
          <w:spacing w:val="-6"/>
          <w:w w:val="105"/>
          <w:sz w:val="15"/>
        </w:rPr>
        <w:t> </w:t>
      </w:r>
      <w:r>
        <w:rPr>
          <w:color w:val="78A22E"/>
          <w:w w:val="105"/>
          <w:sz w:val="15"/>
        </w:rPr>
        <w:t>roditelji</w:t>
      </w:r>
      <w:r>
        <w:rPr>
          <w:color w:val="78A22E"/>
          <w:spacing w:val="-6"/>
          <w:w w:val="105"/>
          <w:sz w:val="15"/>
        </w:rPr>
        <w:t> </w:t>
      </w:r>
      <w:r>
        <w:rPr>
          <w:color w:val="78A22E"/>
          <w:w w:val="105"/>
          <w:sz w:val="15"/>
        </w:rPr>
        <w:t>ter</w:t>
      </w:r>
      <w:r>
        <w:rPr>
          <w:color w:val="78A22E"/>
          <w:spacing w:val="-6"/>
          <w:w w:val="105"/>
          <w:sz w:val="15"/>
        </w:rPr>
        <w:t> </w:t>
      </w:r>
      <w:r>
        <w:rPr>
          <w:color w:val="78A22E"/>
          <w:w w:val="105"/>
          <w:sz w:val="15"/>
        </w:rPr>
        <w:t>skrbijo</w:t>
      </w:r>
      <w:r>
        <w:rPr>
          <w:color w:val="78A22E"/>
          <w:spacing w:val="-6"/>
          <w:w w:val="105"/>
          <w:sz w:val="15"/>
        </w:rPr>
        <w:t> </w:t>
      </w:r>
      <w:r>
        <w:rPr>
          <w:color w:val="78A22E"/>
          <w:w w:val="105"/>
          <w:sz w:val="15"/>
        </w:rPr>
        <w:t>za</w:t>
      </w:r>
      <w:r>
        <w:rPr>
          <w:color w:val="78A22E"/>
          <w:spacing w:val="-6"/>
          <w:w w:val="105"/>
          <w:sz w:val="15"/>
        </w:rPr>
        <w:t> </w:t>
      </w:r>
      <w:r>
        <w:rPr>
          <w:color w:val="78A22E"/>
          <w:w w:val="105"/>
          <w:sz w:val="15"/>
        </w:rPr>
        <w:t>otroka;</w:t>
      </w:r>
    </w:p>
    <w:p>
      <w:pPr>
        <w:pStyle w:val="ListParagraph"/>
        <w:numPr>
          <w:ilvl w:val="0"/>
          <w:numId w:val="5"/>
        </w:numPr>
        <w:tabs>
          <w:tab w:pos="235" w:val="left" w:leader="none"/>
          <w:tab w:pos="437" w:val="left" w:leader="none"/>
        </w:tabs>
        <w:spacing w:line="240" w:lineRule="auto" w:before="75" w:after="0"/>
        <w:ind w:left="235" w:right="168" w:hanging="1"/>
        <w:jc w:val="both"/>
        <w:rPr>
          <w:sz w:val="15"/>
        </w:rPr>
      </w:pPr>
      <w:r>
        <w:rPr>
          <w:color w:val="78A22E"/>
          <w:w w:val="105"/>
          <w:sz w:val="15"/>
        </w:rPr>
        <w:t>zakonec</w:t>
      </w:r>
      <w:r>
        <w:rPr>
          <w:color w:val="78A22E"/>
          <w:w w:val="105"/>
          <w:sz w:val="15"/>
        </w:rPr>
        <w:t> osebe,</w:t>
      </w:r>
      <w:r>
        <w:rPr>
          <w:color w:val="78A22E"/>
          <w:w w:val="105"/>
          <w:sz w:val="15"/>
        </w:rPr>
        <w:t> ki</w:t>
      </w:r>
      <w:r>
        <w:rPr>
          <w:color w:val="78A22E"/>
          <w:w w:val="105"/>
          <w:sz w:val="15"/>
        </w:rPr>
        <w:t> v</w:t>
      </w:r>
      <w:r>
        <w:rPr>
          <w:color w:val="78A22E"/>
          <w:w w:val="105"/>
          <w:sz w:val="15"/>
        </w:rPr>
        <w:t> življenjski</w:t>
      </w:r>
      <w:r>
        <w:rPr>
          <w:color w:val="78A22E"/>
          <w:w w:val="105"/>
          <w:sz w:val="15"/>
        </w:rPr>
        <w:t> skupnosti</w:t>
      </w:r>
      <w:r>
        <w:rPr>
          <w:color w:val="78A22E"/>
          <w:w w:val="105"/>
          <w:sz w:val="15"/>
        </w:rPr>
        <w:t> ni</w:t>
      </w:r>
      <w:r>
        <w:rPr>
          <w:color w:val="78A22E"/>
          <w:w w:val="105"/>
          <w:sz w:val="15"/>
        </w:rPr>
        <w:t> več</w:t>
      </w:r>
      <w:r>
        <w:rPr>
          <w:color w:val="78A22E"/>
          <w:w w:val="105"/>
          <w:sz w:val="15"/>
        </w:rPr>
        <w:t> dejansko</w:t>
      </w:r>
      <w:r>
        <w:rPr>
          <w:color w:val="78A22E"/>
          <w:w w:val="105"/>
          <w:sz w:val="15"/>
        </w:rPr>
        <w:t> povezan</w:t>
      </w:r>
      <w:r>
        <w:rPr>
          <w:color w:val="78A22E"/>
          <w:w w:val="105"/>
          <w:sz w:val="15"/>
        </w:rPr>
        <w:t> z družino</w:t>
      </w:r>
      <w:r>
        <w:rPr>
          <w:color w:val="78A22E"/>
          <w:w w:val="105"/>
          <w:sz w:val="15"/>
        </w:rPr>
        <w:t> in</w:t>
      </w:r>
      <w:r>
        <w:rPr>
          <w:color w:val="78A22E"/>
          <w:w w:val="105"/>
          <w:sz w:val="15"/>
        </w:rPr>
        <w:t> je</w:t>
      </w:r>
      <w:r>
        <w:rPr>
          <w:color w:val="78A22E"/>
          <w:w w:val="105"/>
          <w:sz w:val="15"/>
        </w:rPr>
        <w:t> začet</w:t>
      </w:r>
      <w:r>
        <w:rPr>
          <w:color w:val="78A22E"/>
          <w:w w:val="105"/>
          <w:sz w:val="15"/>
        </w:rPr>
        <w:t> postopek</w:t>
      </w:r>
      <w:r>
        <w:rPr>
          <w:color w:val="78A22E"/>
          <w:w w:val="105"/>
          <w:sz w:val="15"/>
        </w:rPr>
        <w:t> za</w:t>
      </w:r>
      <w:r>
        <w:rPr>
          <w:color w:val="78A22E"/>
          <w:w w:val="105"/>
          <w:sz w:val="15"/>
        </w:rPr>
        <w:t> razvezo</w:t>
      </w:r>
      <w:r>
        <w:rPr>
          <w:color w:val="78A22E"/>
          <w:w w:val="105"/>
          <w:sz w:val="15"/>
        </w:rPr>
        <w:t> zakonske</w:t>
      </w:r>
      <w:r>
        <w:rPr>
          <w:color w:val="78A22E"/>
          <w:w w:val="105"/>
          <w:sz w:val="15"/>
        </w:rPr>
        <w:t> zveze</w:t>
      </w:r>
      <w:r>
        <w:rPr>
          <w:color w:val="78A22E"/>
          <w:w w:val="105"/>
          <w:sz w:val="15"/>
        </w:rPr>
        <w:t> ali</w:t>
      </w:r>
      <w:r>
        <w:rPr>
          <w:color w:val="78A22E"/>
          <w:w w:val="105"/>
          <w:sz w:val="15"/>
        </w:rPr>
        <w:t> pogrešani </w:t>
      </w:r>
      <w:r>
        <w:rPr>
          <w:color w:val="78A22E"/>
          <w:spacing w:val="-2"/>
          <w:w w:val="105"/>
          <w:sz w:val="15"/>
        </w:rPr>
        <w:t>zakonec;</w:t>
      </w:r>
    </w:p>
    <w:p>
      <w:pPr>
        <w:pStyle w:val="ListParagraph"/>
        <w:numPr>
          <w:ilvl w:val="0"/>
          <w:numId w:val="5"/>
        </w:numPr>
        <w:tabs>
          <w:tab w:pos="449" w:val="left" w:leader="none"/>
        </w:tabs>
        <w:spacing w:line="240" w:lineRule="auto" w:before="73" w:after="0"/>
        <w:ind w:left="234" w:right="169" w:firstLine="0"/>
        <w:jc w:val="both"/>
        <w:rPr>
          <w:sz w:val="15"/>
        </w:rPr>
      </w:pPr>
      <w:r>
        <w:rPr>
          <w:color w:val="78A22E"/>
          <w:sz w:val="15"/>
        </w:rPr>
        <w:t>polnoletna oseba, dokler so jo starši skladno s predpisi, ki urejajo dolžnost preživljanja, dolžni preživljati in ki v življenjski skupnosti zaradi nasilja v družini, zaradi katerega so začeti ali tečejo postopki skladno s predpisi, ki urejajo nasilje v družini, ni več dejansko povezana z njimi;</w:t>
      </w:r>
    </w:p>
    <w:p>
      <w:pPr>
        <w:pStyle w:val="ListParagraph"/>
        <w:numPr>
          <w:ilvl w:val="0"/>
          <w:numId w:val="5"/>
        </w:numPr>
        <w:tabs>
          <w:tab w:pos="235" w:val="left" w:leader="none"/>
          <w:tab w:pos="408" w:val="left" w:leader="none"/>
        </w:tabs>
        <w:spacing w:line="240" w:lineRule="auto" w:before="74" w:after="0"/>
        <w:ind w:left="235" w:right="170" w:hanging="1"/>
        <w:jc w:val="both"/>
        <w:rPr>
          <w:sz w:val="15"/>
        </w:rPr>
      </w:pPr>
      <w:r>
        <w:rPr>
          <w:color w:val="78A22E"/>
          <w:w w:val="105"/>
          <w:sz w:val="15"/>
        </w:rPr>
        <w:t>osebe,</w:t>
      </w:r>
      <w:r>
        <w:rPr>
          <w:color w:val="78A22E"/>
          <w:spacing w:val="-11"/>
          <w:w w:val="105"/>
          <w:sz w:val="15"/>
        </w:rPr>
        <w:t> </w:t>
      </w:r>
      <w:r>
        <w:rPr>
          <w:color w:val="78A22E"/>
          <w:w w:val="105"/>
          <w:sz w:val="15"/>
        </w:rPr>
        <w:t>ki</w:t>
      </w:r>
      <w:r>
        <w:rPr>
          <w:color w:val="78A22E"/>
          <w:spacing w:val="-11"/>
          <w:w w:val="105"/>
          <w:sz w:val="15"/>
        </w:rPr>
        <w:t> </w:t>
      </w:r>
      <w:r>
        <w:rPr>
          <w:color w:val="78A22E"/>
          <w:w w:val="105"/>
          <w:sz w:val="15"/>
        </w:rPr>
        <w:t>so</w:t>
      </w:r>
      <w:r>
        <w:rPr>
          <w:color w:val="78A22E"/>
          <w:spacing w:val="-11"/>
          <w:w w:val="105"/>
          <w:sz w:val="15"/>
        </w:rPr>
        <w:t> </w:t>
      </w:r>
      <w:r>
        <w:rPr>
          <w:color w:val="78A22E"/>
          <w:w w:val="105"/>
          <w:sz w:val="15"/>
        </w:rPr>
        <w:t>v</w:t>
      </w:r>
      <w:r>
        <w:rPr>
          <w:color w:val="78A22E"/>
          <w:spacing w:val="-11"/>
          <w:w w:val="105"/>
          <w:sz w:val="15"/>
        </w:rPr>
        <w:t> </w:t>
      </w:r>
      <w:r>
        <w:rPr>
          <w:color w:val="78A22E"/>
          <w:w w:val="105"/>
          <w:sz w:val="15"/>
        </w:rPr>
        <w:t>institucionalnem</w:t>
      </w:r>
      <w:r>
        <w:rPr>
          <w:color w:val="78A22E"/>
          <w:spacing w:val="-11"/>
          <w:w w:val="105"/>
          <w:sz w:val="15"/>
        </w:rPr>
        <w:t> </w:t>
      </w:r>
      <w:r>
        <w:rPr>
          <w:color w:val="78A22E"/>
          <w:w w:val="105"/>
          <w:sz w:val="15"/>
        </w:rPr>
        <w:t>varstvu</w:t>
      </w:r>
      <w:r>
        <w:rPr>
          <w:color w:val="78A22E"/>
          <w:spacing w:val="-11"/>
          <w:w w:val="105"/>
          <w:sz w:val="15"/>
        </w:rPr>
        <w:t> </w:t>
      </w:r>
      <w:r>
        <w:rPr>
          <w:color w:val="78A22E"/>
          <w:w w:val="105"/>
          <w:sz w:val="15"/>
        </w:rPr>
        <w:t>in</w:t>
      </w:r>
      <w:r>
        <w:rPr>
          <w:color w:val="78A22E"/>
          <w:spacing w:val="-11"/>
          <w:w w:val="105"/>
          <w:sz w:val="15"/>
        </w:rPr>
        <w:t> </w:t>
      </w:r>
      <w:r>
        <w:rPr>
          <w:color w:val="78A22E"/>
          <w:w w:val="105"/>
          <w:sz w:val="15"/>
        </w:rPr>
        <w:t>so</w:t>
      </w:r>
      <w:r>
        <w:rPr>
          <w:color w:val="78A22E"/>
          <w:spacing w:val="-11"/>
          <w:w w:val="105"/>
          <w:sz w:val="15"/>
        </w:rPr>
        <w:t> </w:t>
      </w:r>
      <w:r>
        <w:rPr>
          <w:color w:val="78A22E"/>
          <w:w w:val="105"/>
          <w:sz w:val="15"/>
        </w:rPr>
        <w:t>delno</w:t>
      </w:r>
      <w:r>
        <w:rPr>
          <w:color w:val="78A22E"/>
          <w:spacing w:val="-11"/>
          <w:w w:val="105"/>
          <w:sz w:val="15"/>
        </w:rPr>
        <w:t> </w:t>
      </w:r>
      <w:r>
        <w:rPr>
          <w:color w:val="78A22E"/>
          <w:w w:val="105"/>
          <w:sz w:val="15"/>
        </w:rPr>
        <w:t>ali</w:t>
      </w:r>
      <w:r>
        <w:rPr>
          <w:color w:val="78A22E"/>
          <w:spacing w:val="-11"/>
          <w:w w:val="105"/>
          <w:sz w:val="15"/>
        </w:rPr>
        <w:t> </w:t>
      </w:r>
      <w:r>
        <w:rPr>
          <w:color w:val="78A22E"/>
          <w:w w:val="105"/>
          <w:sz w:val="15"/>
        </w:rPr>
        <w:t>v</w:t>
      </w:r>
      <w:r>
        <w:rPr>
          <w:color w:val="78A22E"/>
          <w:spacing w:val="-11"/>
          <w:w w:val="105"/>
          <w:sz w:val="15"/>
        </w:rPr>
        <w:t> </w:t>
      </w:r>
      <w:r>
        <w:rPr>
          <w:color w:val="78A22E"/>
          <w:w w:val="105"/>
          <w:sz w:val="15"/>
        </w:rPr>
        <w:t>celoti</w:t>
      </w:r>
      <w:r>
        <w:rPr>
          <w:color w:val="78A22E"/>
          <w:spacing w:val="-11"/>
          <w:w w:val="105"/>
          <w:sz w:val="15"/>
        </w:rPr>
        <w:t> </w:t>
      </w:r>
      <w:r>
        <w:rPr>
          <w:color w:val="78A22E"/>
          <w:w w:val="105"/>
          <w:sz w:val="15"/>
        </w:rPr>
        <w:t>oproščene </w:t>
      </w:r>
      <w:r>
        <w:rPr>
          <w:color w:val="78A22E"/>
          <w:spacing w:val="-2"/>
          <w:w w:val="105"/>
          <w:sz w:val="15"/>
        </w:rPr>
        <w:t>plačila</w:t>
      </w:r>
      <w:r>
        <w:rPr>
          <w:color w:val="78A22E"/>
          <w:spacing w:val="-6"/>
          <w:w w:val="105"/>
          <w:sz w:val="15"/>
        </w:rPr>
        <w:t> </w:t>
      </w:r>
      <w:r>
        <w:rPr>
          <w:color w:val="78A22E"/>
          <w:spacing w:val="-2"/>
          <w:w w:val="105"/>
          <w:sz w:val="15"/>
        </w:rPr>
        <w:t>storitve,</w:t>
      </w:r>
      <w:r>
        <w:rPr>
          <w:color w:val="78A22E"/>
          <w:spacing w:val="-6"/>
          <w:w w:val="105"/>
          <w:sz w:val="15"/>
        </w:rPr>
        <w:t> </w:t>
      </w:r>
      <w:r>
        <w:rPr>
          <w:color w:val="78A22E"/>
          <w:spacing w:val="-2"/>
          <w:w w:val="105"/>
          <w:sz w:val="15"/>
        </w:rPr>
        <w:t>razen</w:t>
      </w:r>
      <w:r>
        <w:rPr>
          <w:color w:val="78A22E"/>
          <w:spacing w:val="-6"/>
          <w:w w:val="105"/>
          <w:sz w:val="15"/>
        </w:rPr>
        <w:t> </w:t>
      </w:r>
      <w:r>
        <w:rPr>
          <w:color w:val="78A22E"/>
          <w:spacing w:val="-2"/>
          <w:w w:val="105"/>
          <w:sz w:val="15"/>
        </w:rPr>
        <w:t>kadar</w:t>
      </w:r>
      <w:r>
        <w:rPr>
          <w:color w:val="78A22E"/>
          <w:spacing w:val="-6"/>
          <w:w w:val="105"/>
          <w:sz w:val="15"/>
        </w:rPr>
        <w:t> </w:t>
      </w:r>
      <w:r>
        <w:rPr>
          <w:color w:val="78A22E"/>
          <w:spacing w:val="-2"/>
          <w:w w:val="105"/>
          <w:sz w:val="15"/>
        </w:rPr>
        <w:t>uveljavljajo</w:t>
      </w:r>
      <w:r>
        <w:rPr>
          <w:color w:val="78A22E"/>
          <w:spacing w:val="-6"/>
          <w:w w:val="105"/>
          <w:sz w:val="15"/>
        </w:rPr>
        <w:t> </w:t>
      </w:r>
      <w:r>
        <w:rPr>
          <w:color w:val="78A22E"/>
          <w:spacing w:val="-2"/>
          <w:w w:val="105"/>
          <w:sz w:val="15"/>
        </w:rPr>
        <w:t>oprostitev</w:t>
      </w:r>
      <w:r>
        <w:rPr>
          <w:color w:val="78A22E"/>
          <w:spacing w:val="-6"/>
          <w:w w:val="105"/>
          <w:sz w:val="15"/>
        </w:rPr>
        <w:t> </w:t>
      </w:r>
      <w:r>
        <w:rPr>
          <w:color w:val="78A22E"/>
          <w:spacing w:val="-2"/>
          <w:w w:val="105"/>
          <w:sz w:val="15"/>
        </w:rPr>
        <w:t>plačila</w:t>
      </w:r>
      <w:r>
        <w:rPr>
          <w:color w:val="78A22E"/>
          <w:spacing w:val="-6"/>
          <w:w w:val="105"/>
          <w:sz w:val="15"/>
        </w:rPr>
        <w:t> </w:t>
      </w:r>
      <w:r>
        <w:rPr>
          <w:color w:val="78A22E"/>
          <w:spacing w:val="-2"/>
          <w:w w:val="105"/>
          <w:sz w:val="15"/>
        </w:rPr>
        <w:t>te</w:t>
      </w:r>
      <w:r>
        <w:rPr>
          <w:color w:val="78A22E"/>
          <w:spacing w:val="-6"/>
          <w:w w:val="105"/>
          <w:sz w:val="15"/>
        </w:rPr>
        <w:t> </w:t>
      </w:r>
      <w:r>
        <w:rPr>
          <w:color w:val="78A22E"/>
          <w:spacing w:val="-2"/>
          <w:w w:val="105"/>
          <w:sz w:val="15"/>
        </w:rPr>
        <w:t>storitve;</w:t>
      </w:r>
    </w:p>
    <w:p>
      <w:pPr>
        <w:pStyle w:val="ListParagraph"/>
        <w:numPr>
          <w:ilvl w:val="0"/>
          <w:numId w:val="5"/>
        </w:numPr>
        <w:tabs>
          <w:tab w:pos="400" w:val="left" w:leader="none"/>
        </w:tabs>
        <w:spacing w:line="266" w:lineRule="auto" w:before="74" w:after="0"/>
        <w:ind w:left="235" w:right="169" w:firstLine="0"/>
        <w:jc w:val="both"/>
        <w:rPr>
          <w:sz w:val="15"/>
        </w:rPr>
      </w:pPr>
      <w:r>
        <w:rPr>
          <w:color w:val="78A22E"/>
          <w:spacing w:val="-2"/>
          <w:w w:val="105"/>
          <w:sz w:val="15"/>
        </w:rPr>
        <w:t>otroci</w:t>
      </w:r>
      <w:r>
        <w:rPr>
          <w:color w:val="78A22E"/>
          <w:spacing w:val="-8"/>
          <w:w w:val="105"/>
          <w:sz w:val="15"/>
        </w:rPr>
        <w:t> </w:t>
      </w:r>
      <w:r>
        <w:rPr>
          <w:color w:val="78A22E"/>
          <w:spacing w:val="-2"/>
          <w:w w:val="105"/>
          <w:sz w:val="15"/>
        </w:rPr>
        <w:t>in</w:t>
      </w:r>
      <w:r>
        <w:rPr>
          <w:color w:val="78A22E"/>
          <w:spacing w:val="-8"/>
          <w:w w:val="105"/>
          <w:sz w:val="15"/>
        </w:rPr>
        <w:t> </w:t>
      </w:r>
      <w:r>
        <w:rPr>
          <w:color w:val="78A22E"/>
          <w:spacing w:val="-2"/>
          <w:w w:val="105"/>
          <w:sz w:val="15"/>
        </w:rPr>
        <w:t>polnoletne</w:t>
      </w:r>
      <w:r>
        <w:rPr>
          <w:color w:val="78A22E"/>
          <w:spacing w:val="-8"/>
          <w:w w:val="105"/>
          <w:sz w:val="15"/>
        </w:rPr>
        <w:t> </w:t>
      </w:r>
      <w:r>
        <w:rPr>
          <w:color w:val="78A22E"/>
          <w:spacing w:val="-2"/>
          <w:w w:val="105"/>
          <w:sz w:val="15"/>
        </w:rPr>
        <w:t>osebe,</w:t>
      </w:r>
      <w:r>
        <w:rPr>
          <w:color w:val="78A22E"/>
          <w:spacing w:val="-8"/>
          <w:w w:val="105"/>
          <w:sz w:val="15"/>
        </w:rPr>
        <w:t> </w:t>
      </w:r>
      <w:r>
        <w:rPr>
          <w:color w:val="78A22E"/>
          <w:spacing w:val="-2"/>
          <w:w w:val="105"/>
          <w:sz w:val="15"/>
        </w:rPr>
        <w:t>ki</w:t>
      </w:r>
      <w:r>
        <w:rPr>
          <w:color w:val="78A22E"/>
          <w:spacing w:val="-8"/>
          <w:w w:val="105"/>
          <w:sz w:val="15"/>
        </w:rPr>
        <w:t> </w:t>
      </w:r>
      <w:r>
        <w:rPr>
          <w:color w:val="78A22E"/>
          <w:spacing w:val="-2"/>
          <w:w w:val="105"/>
          <w:sz w:val="15"/>
        </w:rPr>
        <w:t>so</w:t>
      </w:r>
      <w:r>
        <w:rPr>
          <w:color w:val="78A22E"/>
          <w:spacing w:val="-8"/>
          <w:w w:val="105"/>
          <w:sz w:val="15"/>
        </w:rPr>
        <w:t> </w:t>
      </w:r>
      <w:r>
        <w:rPr>
          <w:color w:val="78A22E"/>
          <w:spacing w:val="-2"/>
          <w:w w:val="105"/>
          <w:sz w:val="15"/>
        </w:rPr>
        <w:t>nameščene</w:t>
      </w:r>
      <w:r>
        <w:rPr>
          <w:color w:val="78A22E"/>
          <w:spacing w:val="-8"/>
          <w:w w:val="105"/>
          <w:sz w:val="15"/>
        </w:rPr>
        <w:t> </w:t>
      </w:r>
      <w:r>
        <w:rPr>
          <w:color w:val="78A22E"/>
          <w:spacing w:val="-2"/>
          <w:w w:val="105"/>
          <w:sz w:val="15"/>
        </w:rPr>
        <w:t>v</w:t>
      </w:r>
      <w:r>
        <w:rPr>
          <w:color w:val="78A22E"/>
          <w:spacing w:val="-8"/>
          <w:w w:val="105"/>
          <w:sz w:val="15"/>
        </w:rPr>
        <w:t> </w:t>
      </w:r>
      <w:r>
        <w:rPr>
          <w:color w:val="78A22E"/>
          <w:spacing w:val="-2"/>
          <w:w w:val="105"/>
          <w:sz w:val="15"/>
        </w:rPr>
        <w:t>rejniško</w:t>
      </w:r>
      <w:r>
        <w:rPr>
          <w:color w:val="78A22E"/>
          <w:spacing w:val="-8"/>
          <w:w w:val="105"/>
          <w:sz w:val="15"/>
        </w:rPr>
        <w:t> </w:t>
      </w:r>
      <w:r>
        <w:rPr>
          <w:color w:val="78A22E"/>
          <w:spacing w:val="-2"/>
          <w:w w:val="105"/>
          <w:sz w:val="15"/>
        </w:rPr>
        <w:t>družino</w:t>
      </w:r>
      <w:r>
        <w:rPr>
          <w:color w:val="78A22E"/>
          <w:spacing w:val="-8"/>
          <w:w w:val="105"/>
          <w:sz w:val="15"/>
        </w:rPr>
        <w:t> </w:t>
      </w:r>
      <w:r>
        <w:rPr>
          <w:color w:val="78A22E"/>
          <w:spacing w:val="-2"/>
          <w:w w:val="105"/>
          <w:sz w:val="15"/>
        </w:rPr>
        <w:t>na</w:t>
      </w:r>
      <w:r>
        <w:rPr>
          <w:color w:val="78A22E"/>
          <w:spacing w:val="-8"/>
          <w:w w:val="105"/>
          <w:sz w:val="15"/>
        </w:rPr>
        <w:t> </w:t>
      </w:r>
      <w:r>
        <w:rPr>
          <w:color w:val="78A22E"/>
          <w:spacing w:val="-2"/>
          <w:w w:val="105"/>
          <w:sz w:val="15"/>
        </w:rPr>
        <w:t>podlagi </w:t>
      </w:r>
      <w:r>
        <w:rPr>
          <w:color w:val="78A22E"/>
          <w:w w:val="105"/>
          <w:sz w:val="15"/>
        </w:rPr>
        <w:t>odločbe</w:t>
      </w:r>
      <w:r>
        <w:rPr>
          <w:color w:val="78A22E"/>
          <w:spacing w:val="-2"/>
          <w:w w:val="105"/>
          <w:sz w:val="15"/>
        </w:rPr>
        <w:t> </w:t>
      </w:r>
      <w:r>
        <w:rPr>
          <w:color w:val="78A22E"/>
          <w:w w:val="105"/>
          <w:sz w:val="15"/>
        </w:rPr>
        <w:t>o</w:t>
      </w:r>
      <w:r>
        <w:rPr>
          <w:color w:val="78A22E"/>
          <w:spacing w:val="-2"/>
          <w:w w:val="105"/>
          <w:sz w:val="15"/>
        </w:rPr>
        <w:t> </w:t>
      </w:r>
      <w:r>
        <w:rPr>
          <w:color w:val="78A22E"/>
          <w:w w:val="105"/>
          <w:sz w:val="15"/>
        </w:rPr>
        <w:t>namestitvi</w:t>
      </w:r>
      <w:r>
        <w:rPr>
          <w:color w:val="78A22E"/>
          <w:spacing w:val="-2"/>
          <w:w w:val="105"/>
          <w:sz w:val="15"/>
        </w:rPr>
        <w:t> </w:t>
      </w:r>
      <w:r>
        <w:rPr>
          <w:color w:val="78A22E"/>
          <w:w w:val="105"/>
          <w:sz w:val="15"/>
        </w:rPr>
        <w:t>otroka</w:t>
      </w:r>
      <w:r>
        <w:rPr>
          <w:color w:val="78A22E"/>
          <w:spacing w:val="-2"/>
          <w:w w:val="105"/>
          <w:sz w:val="15"/>
        </w:rPr>
        <w:t> </w:t>
      </w:r>
      <w:r>
        <w:rPr>
          <w:color w:val="78A22E"/>
          <w:w w:val="105"/>
          <w:sz w:val="15"/>
        </w:rPr>
        <w:t>v</w:t>
      </w:r>
      <w:r>
        <w:rPr>
          <w:color w:val="78A22E"/>
          <w:spacing w:val="-2"/>
          <w:w w:val="105"/>
          <w:sz w:val="15"/>
        </w:rPr>
        <w:t> </w:t>
      </w:r>
      <w:r>
        <w:rPr>
          <w:color w:val="78A22E"/>
          <w:w w:val="105"/>
          <w:sz w:val="15"/>
        </w:rPr>
        <w:t>rejniško</w:t>
      </w:r>
      <w:r>
        <w:rPr>
          <w:color w:val="78A22E"/>
          <w:spacing w:val="-2"/>
          <w:w w:val="105"/>
          <w:sz w:val="15"/>
        </w:rPr>
        <w:t> </w:t>
      </w:r>
      <w:r>
        <w:rPr>
          <w:color w:val="78A22E"/>
          <w:w w:val="105"/>
          <w:sz w:val="15"/>
        </w:rPr>
        <w:t>družino;</w:t>
      </w:r>
    </w:p>
    <w:p>
      <w:pPr>
        <w:pStyle w:val="ListParagraph"/>
        <w:numPr>
          <w:ilvl w:val="0"/>
          <w:numId w:val="5"/>
        </w:numPr>
        <w:tabs>
          <w:tab w:pos="400" w:val="left" w:leader="none"/>
        </w:tabs>
        <w:spacing w:line="240" w:lineRule="auto" w:before="53" w:after="0"/>
        <w:ind w:left="400" w:right="0" w:hanging="165"/>
        <w:jc w:val="both"/>
        <w:rPr>
          <w:sz w:val="15"/>
        </w:rPr>
      </w:pPr>
      <w:r>
        <w:rPr>
          <w:color w:val="78A22E"/>
          <w:sz w:val="15"/>
        </w:rPr>
        <w:t>otroci,</w:t>
      </w:r>
      <w:r>
        <w:rPr>
          <w:color w:val="78A22E"/>
          <w:spacing w:val="-3"/>
          <w:sz w:val="15"/>
        </w:rPr>
        <w:t> </w:t>
      </w:r>
      <w:r>
        <w:rPr>
          <w:color w:val="78A22E"/>
          <w:sz w:val="15"/>
        </w:rPr>
        <w:t>ki</w:t>
      </w:r>
      <w:r>
        <w:rPr>
          <w:color w:val="78A22E"/>
          <w:spacing w:val="-2"/>
          <w:sz w:val="15"/>
        </w:rPr>
        <w:t> </w:t>
      </w:r>
      <w:r>
        <w:rPr>
          <w:color w:val="78A22E"/>
          <w:sz w:val="15"/>
        </w:rPr>
        <w:t>imajo</w:t>
      </w:r>
      <w:r>
        <w:rPr>
          <w:color w:val="78A22E"/>
          <w:spacing w:val="-2"/>
          <w:sz w:val="15"/>
        </w:rPr>
        <w:t> </w:t>
      </w:r>
      <w:r>
        <w:rPr>
          <w:color w:val="78A22E"/>
          <w:sz w:val="15"/>
        </w:rPr>
        <w:t>podaljšano</w:t>
      </w:r>
      <w:r>
        <w:rPr>
          <w:color w:val="78A22E"/>
          <w:spacing w:val="-2"/>
          <w:sz w:val="15"/>
        </w:rPr>
        <w:t> </w:t>
      </w:r>
      <w:r>
        <w:rPr>
          <w:color w:val="78A22E"/>
          <w:sz w:val="15"/>
        </w:rPr>
        <w:t>roditeljsko</w:t>
      </w:r>
      <w:r>
        <w:rPr>
          <w:color w:val="78A22E"/>
          <w:spacing w:val="-2"/>
          <w:sz w:val="15"/>
        </w:rPr>
        <w:t> pravico;</w:t>
      </w:r>
    </w:p>
    <w:p>
      <w:pPr>
        <w:pStyle w:val="ListParagraph"/>
        <w:numPr>
          <w:ilvl w:val="0"/>
          <w:numId w:val="5"/>
        </w:numPr>
        <w:tabs>
          <w:tab w:pos="419" w:val="left" w:leader="none"/>
        </w:tabs>
        <w:spacing w:line="240" w:lineRule="auto" w:before="74" w:after="0"/>
        <w:ind w:left="233" w:right="169" w:firstLine="1"/>
        <w:jc w:val="both"/>
        <w:rPr>
          <w:sz w:val="15"/>
        </w:rPr>
      </w:pPr>
      <w:r>
        <w:rPr>
          <w:color w:val="78A22E"/>
          <w:sz w:val="15"/>
        </w:rPr>
        <w:t>mladoletna oseba, ki je brez staršev, ker so ti umrli, ali ker v življenjski skupnosti zaradi nasilja v družini, zaradi katerega so sproženi ali že tečejo postopki skladno s predpisi, ki urejajo preprečevanje nasilja v družini, ni več dejansko povezana z njimi;</w:t>
      </w:r>
    </w:p>
    <w:p>
      <w:pPr>
        <w:pStyle w:val="BodyText"/>
        <w:spacing w:before="96"/>
        <w:ind w:left="233" w:right="171"/>
        <w:jc w:val="both"/>
      </w:pPr>
      <w:r>
        <w:rPr>
          <w:color w:val="78A22E"/>
          <w:w w:val="105"/>
        </w:rPr>
        <w:t>Če</w:t>
      </w:r>
      <w:r>
        <w:rPr>
          <w:color w:val="78A22E"/>
          <w:w w:val="105"/>
        </w:rPr>
        <w:t> otrok</w:t>
      </w:r>
      <w:r>
        <w:rPr>
          <w:color w:val="78A22E"/>
          <w:w w:val="105"/>
        </w:rPr>
        <w:t> ne</w:t>
      </w:r>
      <w:r>
        <w:rPr>
          <w:color w:val="78A22E"/>
          <w:w w:val="105"/>
        </w:rPr>
        <w:t> obiskuje</w:t>
      </w:r>
      <w:r>
        <w:rPr>
          <w:color w:val="78A22E"/>
          <w:w w:val="105"/>
        </w:rPr>
        <w:t> vrtca</w:t>
      </w:r>
      <w:r>
        <w:rPr>
          <w:color w:val="78A22E"/>
          <w:w w:val="105"/>
        </w:rPr>
        <w:t> oziroma</w:t>
      </w:r>
      <w:r>
        <w:rPr>
          <w:color w:val="78A22E"/>
          <w:w w:val="105"/>
        </w:rPr>
        <w:t> se</w:t>
      </w:r>
      <w:r>
        <w:rPr>
          <w:color w:val="78A22E"/>
          <w:w w:val="105"/>
        </w:rPr>
        <w:t> ne</w:t>
      </w:r>
      <w:r>
        <w:rPr>
          <w:color w:val="78A22E"/>
          <w:w w:val="105"/>
        </w:rPr>
        <w:t> šola,</w:t>
      </w:r>
      <w:r>
        <w:rPr>
          <w:color w:val="78A22E"/>
          <w:w w:val="105"/>
        </w:rPr>
        <w:t> v</w:t>
      </w:r>
      <w:r>
        <w:rPr>
          <w:color w:val="78A22E"/>
          <w:w w:val="105"/>
        </w:rPr>
        <w:t> prostoru</w:t>
      </w:r>
      <w:r>
        <w:rPr>
          <w:color w:val="78A22E"/>
          <w:w w:val="105"/>
        </w:rPr>
        <w:t> za</w:t>
      </w:r>
      <w:r>
        <w:rPr>
          <w:color w:val="78A22E"/>
          <w:w w:val="105"/>
        </w:rPr>
        <w:t> vpis</w:t>
      </w:r>
      <w:r>
        <w:rPr>
          <w:color w:val="78A22E"/>
          <w:w w:val="105"/>
        </w:rPr>
        <w:t> tega podatka naredite črto.</w:t>
      </w:r>
    </w:p>
    <w:p>
      <w:pPr>
        <w:pStyle w:val="BodyText"/>
        <w:spacing w:before="97"/>
        <w:ind w:left="232" w:right="171" w:firstLine="1"/>
        <w:jc w:val="both"/>
      </w:pPr>
      <w:r>
        <w:rPr>
          <w:color w:val="78A22E"/>
          <w:w w:val="105"/>
        </w:rPr>
        <w:t>Če v tabeli pod številko 3. OTROCI ne morete navesti vseh otrok, ki se upoštevajo</w:t>
      </w:r>
      <w:r>
        <w:rPr>
          <w:color w:val="78A22E"/>
          <w:spacing w:val="25"/>
          <w:w w:val="105"/>
        </w:rPr>
        <w:t> </w:t>
      </w:r>
      <w:r>
        <w:rPr>
          <w:color w:val="78A22E"/>
          <w:w w:val="105"/>
        </w:rPr>
        <w:t>pri</w:t>
      </w:r>
      <w:r>
        <w:rPr>
          <w:color w:val="78A22E"/>
          <w:spacing w:val="25"/>
          <w:w w:val="105"/>
        </w:rPr>
        <w:t> </w:t>
      </w:r>
      <w:r>
        <w:rPr>
          <w:color w:val="78A22E"/>
          <w:w w:val="105"/>
        </w:rPr>
        <w:t>ugotavljanju</w:t>
      </w:r>
      <w:r>
        <w:rPr>
          <w:color w:val="78A22E"/>
          <w:spacing w:val="25"/>
          <w:w w:val="105"/>
        </w:rPr>
        <w:t> </w:t>
      </w:r>
      <w:r>
        <w:rPr>
          <w:color w:val="78A22E"/>
          <w:w w:val="105"/>
        </w:rPr>
        <w:t>upravičenosti</w:t>
      </w:r>
      <w:r>
        <w:rPr>
          <w:color w:val="78A22E"/>
          <w:spacing w:val="25"/>
          <w:w w:val="105"/>
        </w:rPr>
        <w:t> </w:t>
      </w:r>
      <w:r>
        <w:rPr>
          <w:color w:val="78A22E"/>
          <w:w w:val="105"/>
        </w:rPr>
        <w:t>do</w:t>
      </w:r>
      <w:r>
        <w:rPr>
          <w:color w:val="78A22E"/>
          <w:spacing w:val="25"/>
          <w:w w:val="105"/>
        </w:rPr>
        <w:t> </w:t>
      </w:r>
      <w:r>
        <w:rPr>
          <w:color w:val="78A22E"/>
          <w:w w:val="105"/>
        </w:rPr>
        <w:t>pravic</w:t>
      </w:r>
      <w:r>
        <w:rPr>
          <w:color w:val="78A22E"/>
          <w:spacing w:val="25"/>
          <w:w w:val="105"/>
        </w:rPr>
        <w:t> </w:t>
      </w:r>
      <w:r>
        <w:rPr>
          <w:color w:val="78A22E"/>
          <w:w w:val="105"/>
        </w:rPr>
        <w:t>iz</w:t>
      </w:r>
      <w:r>
        <w:rPr>
          <w:color w:val="78A22E"/>
          <w:spacing w:val="25"/>
          <w:w w:val="105"/>
        </w:rPr>
        <w:t> </w:t>
      </w:r>
      <w:r>
        <w:rPr>
          <w:color w:val="78A22E"/>
          <w:w w:val="105"/>
        </w:rPr>
        <w:t>javnih</w:t>
      </w:r>
      <w:r>
        <w:rPr>
          <w:color w:val="78A22E"/>
          <w:spacing w:val="25"/>
          <w:w w:val="105"/>
        </w:rPr>
        <w:t> </w:t>
      </w:r>
      <w:r>
        <w:rPr>
          <w:color w:val="78A22E"/>
          <w:w w:val="105"/>
        </w:rPr>
        <w:t>sredstev, je</w:t>
      </w:r>
      <w:r>
        <w:rPr>
          <w:color w:val="78A22E"/>
          <w:spacing w:val="-7"/>
          <w:w w:val="105"/>
        </w:rPr>
        <w:t> </w:t>
      </w:r>
      <w:r>
        <w:rPr>
          <w:color w:val="78A22E"/>
          <w:w w:val="105"/>
        </w:rPr>
        <w:t>nadaljevanje</w:t>
      </w:r>
      <w:r>
        <w:rPr>
          <w:color w:val="78A22E"/>
          <w:spacing w:val="-7"/>
          <w:w w:val="105"/>
        </w:rPr>
        <w:t> </w:t>
      </w:r>
      <w:r>
        <w:rPr>
          <w:color w:val="78A22E"/>
          <w:w w:val="105"/>
        </w:rPr>
        <w:t>tabele</w:t>
      </w:r>
      <w:r>
        <w:rPr>
          <w:color w:val="78A22E"/>
          <w:spacing w:val="-7"/>
          <w:w w:val="105"/>
        </w:rPr>
        <w:t> </w:t>
      </w:r>
      <w:r>
        <w:rPr>
          <w:color w:val="78A22E"/>
          <w:w w:val="105"/>
        </w:rPr>
        <w:t>na</w:t>
      </w:r>
      <w:r>
        <w:rPr>
          <w:color w:val="78A22E"/>
          <w:spacing w:val="-7"/>
          <w:w w:val="105"/>
        </w:rPr>
        <w:t> </w:t>
      </w:r>
      <w:r>
        <w:rPr>
          <w:color w:val="78A22E"/>
          <w:w w:val="105"/>
        </w:rPr>
        <w:t>zadnji</w:t>
      </w:r>
      <w:r>
        <w:rPr>
          <w:color w:val="78A22E"/>
          <w:spacing w:val="-7"/>
          <w:w w:val="105"/>
        </w:rPr>
        <w:t> </w:t>
      </w:r>
      <w:r>
        <w:rPr>
          <w:color w:val="78A22E"/>
          <w:w w:val="105"/>
        </w:rPr>
        <w:t>strani</w:t>
      </w:r>
      <w:r>
        <w:rPr>
          <w:color w:val="78A22E"/>
          <w:spacing w:val="-7"/>
          <w:w w:val="105"/>
        </w:rPr>
        <w:t> </w:t>
      </w:r>
      <w:r>
        <w:rPr>
          <w:color w:val="78A22E"/>
          <w:w w:val="105"/>
        </w:rPr>
        <w:t>vloge.</w:t>
      </w:r>
      <w:r>
        <w:rPr>
          <w:color w:val="78A22E"/>
          <w:spacing w:val="-7"/>
          <w:w w:val="105"/>
        </w:rPr>
        <w:t> </w:t>
      </w:r>
      <w:r>
        <w:rPr>
          <w:color w:val="78A22E"/>
          <w:w w:val="105"/>
        </w:rPr>
        <w:t>Tabelo</w:t>
      </w:r>
      <w:r>
        <w:rPr>
          <w:color w:val="78A22E"/>
          <w:spacing w:val="-7"/>
          <w:w w:val="105"/>
        </w:rPr>
        <w:t> </w:t>
      </w:r>
      <w:r>
        <w:rPr>
          <w:color w:val="78A22E"/>
          <w:w w:val="105"/>
        </w:rPr>
        <w:t>lahko</w:t>
      </w:r>
      <w:r>
        <w:rPr>
          <w:color w:val="78A22E"/>
          <w:spacing w:val="-7"/>
          <w:w w:val="105"/>
        </w:rPr>
        <w:t> </w:t>
      </w:r>
      <w:r>
        <w:rPr>
          <w:color w:val="78A22E"/>
          <w:w w:val="105"/>
        </w:rPr>
        <w:t>po</w:t>
      </w:r>
      <w:r>
        <w:rPr>
          <w:color w:val="78A22E"/>
          <w:spacing w:val="-7"/>
          <w:w w:val="105"/>
        </w:rPr>
        <w:t> </w:t>
      </w:r>
      <w:r>
        <w:rPr>
          <w:color w:val="78A22E"/>
          <w:w w:val="105"/>
        </w:rPr>
        <w:t>potrebi</w:t>
      </w:r>
      <w:r>
        <w:rPr>
          <w:color w:val="78A22E"/>
          <w:spacing w:val="-7"/>
          <w:w w:val="105"/>
        </w:rPr>
        <w:t> </w:t>
      </w:r>
      <w:r>
        <w:rPr>
          <w:color w:val="78A22E"/>
          <w:w w:val="105"/>
        </w:rPr>
        <w:t>tudi kopirate ali dodatno natisnete.</w:t>
      </w:r>
    </w:p>
    <w:p>
      <w:pPr>
        <w:pStyle w:val="BodyText"/>
        <w:spacing w:before="96"/>
        <w:ind w:left="233" w:right="171"/>
        <w:jc w:val="both"/>
      </w:pPr>
      <w:r>
        <w:rPr>
          <w:color w:val="78A22E"/>
          <w:w w:val="105"/>
        </w:rPr>
        <w:t>Če</w:t>
      </w:r>
      <w:r>
        <w:rPr>
          <w:color w:val="78A22E"/>
          <w:w w:val="105"/>
        </w:rPr>
        <w:t> </w:t>
      </w:r>
      <w:r>
        <w:rPr>
          <w:rFonts w:ascii="Arial" w:hAnsi="Arial"/>
          <w:b/>
          <w:color w:val="78A22E"/>
          <w:w w:val="105"/>
        </w:rPr>
        <w:t>izplačilo</w:t>
      </w:r>
      <w:r>
        <w:rPr>
          <w:rFonts w:ascii="Arial" w:hAnsi="Arial"/>
          <w:b/>
          <w:color w:val="78A22E"/>
          <w:w w:val="105"/>
        </w:rPr>
        <w:t> vlagatelju</w:t>
      </w:r>
      <w:r>
        <w:rPr>
          <w:rFonts w:ascii="Arial" w:hAnsi="Arial"/>
          <w:b/>
          <w:color w:val="78A22E"/>
          <w:w w:val="105"/>
        </w:rPr>
        <w:t> ni</w:t>
      </w:r>
      <w:r>
        <w:rPr>
          <w:rFonts w:ascii="Arial" w:hAnsi="Arial"/>
          <w:b/>
          <w:color w:val="78A22E"/>
          <w:w w:val="105"/>
        </w:rPr>
        <w:t> mogoče</w:t>
      </w:r>
      <w:r>
        <w:rPr>
          <w:rFonts w:ascii="Arial" w:hAnsi="Arial"/>
          <w:b/>
          <w:color w:val="78A22E"/>
          <w:w w:val="105"/>
        </w:rPr>
        <w:t> </w:t>
      </w:r>
      <w:r>
        <w:rPr>
          <w:color w:val="78A22E"/>
          <w:w w:val="105"/>
        </w:rPr>
        <w:t>(npr.</w:t>
      </w:r>
      <w:r>
        <w:rPr>
          <w:color w:val="78A22E"/>
          <w:w w:val="105"/>
        </w:rPr>
        <w:t> nima</w:t>
      </w:r>
      <w:r>
        <w:rPr>
          <w:color w:val="78A22E"/>
          <w:w w:val="105"/>
        </w:rPr>
        <w:t> transakcijskega</w:t>
      </w:r>
      <w:r>
        <w:rPr>
          <w:color w:val="78A22E"/>
          <w:w w:val="105"/>
        </w:rPr>
        <w:t> računa), je</w:t>
      </w:r>
      <w:r>
        <w:rPr>
          <w:color w:val="78A22E"/>
          <w:w w:val="105"/>
        </w:rPr>
        <w:t> na</w:t>
      </w:r>
      <w:r>
        <w:rPr>
          <w:color w:val="78A22E"/>
          <w:w w:val="105"/>
        </w:rPr>
        <w:t> vlogo</w:t>
      </w:r>
      <w:r>
        <w:rPr>
          <w:color w:val="78A22E"/>
          <w:w w:val="105"/>
        </w:rPr>
        <w:t> treba</w:t>
      </w:r>
      <w:r>
        <w:rPr>
          <w:color w:val="78A22E"/>
          <w:w w:val="105"/>
        </w:rPr>
        <w:t> navesti</w:t>
      </w:r>
      <w:r>
        <w:rPr>
          <w:color w:val="78A22E"/>
          <w:w w:val="105"/>
        </w:rPr>
        <w:t> zahtevane</w:t>
      </w:r>
      <w:r>
        <w:rPr>
          <w:color w:val="78A22E"/>
          <w:w w:val="105"/>
        </w:rPr>
        <w:t> podatke</w:t>
      </w:r>
      <w:r>
        <w:rPr>
          <w:color w:val="78A22E"/>
          <w:w w:val="105"/>
        </w:rPr>
        <w:t> povezane</w:t>
      </w:r>
      <w:r>
        <w:rPr>
          <w:color w:val="78A22E"/>
          <w:w w:val="105"/>
        </w:rPr>
        <w:t> osebe</w:t>
      </w:r>
      <w:r>
        <w:rPr>
          <w:color w:val="78A22E"/>
          <w:w w:val="105"/>
        </w:rPr>
        <w:t> (osebe,</w:t>
      </w:r>
      <w:r>
        <w:rPr>
          <w:color w:val="78A22E"/>
          <w:w w:val="105"/>
        </w:rPr>
        <w:t> ki se</w:t>
      </w:r>
      <w:r>
        <w:rPr>
          <w:color w:val="78A22E"/>
          <w:spacing w:val="-3"/>
          <w:w w:val="105"/>
        </w:rPr>
        <w:t> </w:t>
      </w:r>
      <w:r>
        <w:rPr>
          <w:color w:val="78A22E"/>
          <w:w w:val="105"/>
        </w:rPr>
        <w:t>upošteva</w:t>
      </w:r>
      <w:r>
        <w:rPr>
          <w:color w:val="78A22E"/>
          <w:spacing w:val="-3"/>
          <w:w w:val="105"/>
        </w:rPr>
        <w:t> </w:t>
      </w:r>
      <w:r>
        <w:rPr>
          <w:color w:val="78A22E"/>
          <w:w w:val="105"/>
        </w:rPr>
        <w:t>pri</w:t>
      </w:r>
      <w:r>
        <w:rPr>
          <w:color w:val="78A22E"/>
          <w:spacing w:val="-3"/>
          <w:w w:val="105"/>
        </w:rPr>
        <w:t> </w:t>
      </w:r>
      <w:r>
        <w:rPr>
          <w:color w:val="78A22E"/>
          <w:w w:val="105"/>
        </w:rPr>
        <w:t>ugotavljanju</w:t>
      </w:r>
      <w:r>
        <w:rPr>
          <w:color w:val="78A22E"/>
          <w:spacing w:val="-3"/>
          <w:w w:val="105"/>
        </w:rPr>
        <w:t> </w:t>
      </w:r>
      <w:r>
        <w:rPr>
          <w:color w:val="78A22E"/>
          <w:w w:val="105"/>
        </w:rPr>
        <w:t>materialnega</w:t>
      </w:r>
      <w:r>
        <w:rPr>
          <w:color w:val="78A22E"/>
          <w:spacing w:val="-3"/>
          <w:w w:val="105"/>
        </w:rPr>
        <w:t> </w:t>
      </w:r>
      <w:r>
        <w:rPr>
          <w:color w:val="78A22E"/>
          <w:w w:val="105"/>
        </w:rPr>
        <w:t>položaja),</w:t>
      </w:r>
      <w:r>
        <w:rPr>
          <w:color w:val="78A22E"/>
          <w:spacing w:val="-3"/>
          <w:w w:val="105"/>
        </w:rPr>
        <w:t> </w:t>
      </w:r>
      <w:r>
        <w:rPr>
          <w:color w:val="78A22E"/>
          <w:w w:val="105"/>
        </w:rPr>
        <w:t>kateri</w:t>
      </w:r>
      <w:r>
        <w:rPr>
          <w:color w:val="78A22E"/>
          <w:spacing w:val="-3"/>
          <w:w w:val="105"/>
        </w:rPr>
        <w:t> </w:t>
      </w:r>
      <w:r>
        <w:rPr>
          <w:color w:val="78A22E"/>
          <w:w w:val="105"/>
        </w:rPr>
        <w:t>naj</w:t>
      </w:r>
      <w:r>
        <w:rPr>
          <w:color w:val="78A22E"/>
          <w:spacing w:val="-3"/>
          <w:w w:val="105"/>
        </w:rPr>
        <w:t> </w:t>
      </w:r>
      <w:r>
        <w:rPr>
          <w:color w:val="78A22E"/>
          <w:w w:val="105"/>
        </w:rPr>
        <w:t>se</w:t>
      </w:r>
      <w:r>
        <w:rPr>
          <w:color w:val="78A22E"/>
          <w:spacing w:val="-3"/>
          <w:w w:val="105"/>
        </w:rPr>
        <w:t> </w:t>
      </w:r>
      <w:r>
        <w:rPr>
          <w:color w:val="78A22E"/>
          <w:w w:val="105"/>
        </w:rPr>
        <w:t>izplača prejemek.</w:t>
      </w:r>
      <w:r>
        <w:rPr>
          <w:color w:val="78A22E"/>
          <w:spacing w:val="-4"/>
          <w:w w:val="105"/>
        </w:rPr>
        <w:t> </w:t>
      </w:r>
      <w:r>
        <w:rPr>
          <w:color w:val="78A22E"/>
          <w:w w:val="105"/>
        </w:rPr>
        <w:t>Izplačilo</w:t>
      </w:r>
      <w:r>
        <w:rPr>
          <w:color w:val="78A22E"/>
          <w:spacing w:val="-4"/>
          <w:w w:val="105"/>
        </w:rPr>
        <w:t> </w:t>
      </w:r>
      <w:r>
        <w:rPr>
          <w:color w:val="78A22E"/>
          <w:w w:val="105"/>
        </w:rPr>
        <w:t>drugi,</w:t>
      </w:r>
      <w:r>
        <w:rPr>
          <w:color w:val="78A22E"/>
          <w:spacing w:val="-4"/>
          <w:w w:val="105"/>
        </w:rPr>
        <w:t> </w:t>
      </w:r>
      <w:r>
        <w:rPr>
          <w:color w:val="78A22E"/>
          <w:w w:val="105"/>
        </w:rPr>
        <w:t>nepovezani</w:t>
      </w:r>
      <w:r>
        <w:rPr>
          <w:color w:val="78A22E"/>
          <w:spacing w:val="-4"/>
          <w:w w:val="105"/>
        </w:rPr>
        <w:t> </w:t>
      </w:r>
      <w:r>
        <w:rPr>
          <w:color w:val="78A22E"/>
          <w:w w:val="105"/>
        </w:rPr>
        <w:t>osebi,</w:t>
      </w:r>
      <w:r>
        <w:rPr>
          <w:color w:val="78A22E"/>
          <w:spacing w:val="-4"/>
          <w:w w:val="105"/>
        </w:rPr>
        <w:t> </w:t>
      </w:r>
      <w:r>
        <w:rPr>
          <w:color w:val="78A22E"/>
          <w:w w:val="105"/>
        </w:rPr>
        <w:t>ni</w:t>
      </w:r>
      <w:r>
        <w:rPr>
          <w:color w:val="78A22E"/>
          <w:spacing w:val="-4"/>
          <w:w w:val="105"/>
        </w:rPr>
        <w:t> </w:t>
      </w:r>
      <w:r>
        <w:rPr>
          <w:color w:val="78A22E"/>
          <w:w w:val="105"/>
        </w:rPr>
        <w:t>mogoče.</w:t>
      </w:r>
    </w:p>
    <w:p>
      <w:pPr>
        <w:pStyle w:val="BodyText"/>
        <w:spacing w:before="26"/>
      </w:pPr>
    </w:p>
    <w:p>
      <w:pPr>
        <w:pStyle w:val="Heading3"/>
        <w:numPr>
          <w:ilvl w:val="0"/>
          <w:numId w:val="3"/>
        </w:numPr>
        <w:tabs>
          <w:tab w:pos="424" w:val="left" w:leader="none"/>
        </w:tabs>
        <w:spacing w:line="240" w:lineRule="auto" w:before="0" w:after="0"/>
        <w:ind w:left="424" w:right="0" w:hanging="189"/>
        <w:jc w:val="left"/>
      </w:pPr>
      <w:r>
        <w:rPr>
          <w:color w:val="78A22E"/>
        </w:rPr>
        <w:t>DRUGI</w:t>
      </w:r>
      <w:r>
        <w:rPr>
          <w:color w:val="78A22E"/>
          <w:spacing w:val="15"/>
        </w:rPr>
        <w:t> </w:t>
      </w:r>
      <w:r>
        <w:rPr>
          <w:color w:val="78A22E"/>
        </w:rPr>
        <w:t>PODATKI</w:t>
      </w:r>
      <w:r>
        <w:rPr>
          <w:color w:val="78A22E"/>
          <w:spacing w:val="15"/>
        </w:rPr>
        <w:t> </w:t>
      </w:r>
      <w:r>
        <w:rPr>
          <w:color w:val="78A22E"/>
        </w:rPr>
        <w:t>O</w:t>
      </w:r>
      <w:r>
        <w:rPr>
          <w:color w:val="78A22E"/>
          <w:spacing w:val="15"/>
        </w:rPr>
        <w:t> </w:t>
      </w:r>
      <w:r>
        <w:rPr>
          <w:color w:val="78A22E"/>
        </w:rPr>
        <w:t>OSEBAH,</w:t>
      </w:r>
      <w:r>
        <w:rPr>
          <w:color w:val="78A22E"/>
          <w:spacing w:val="15"/>
        </w:rPr>
        <w:t> </w:t>
      </w:r>
      <w:r>
        <w:rPr>
          <w:color w:val="78A22E"/>
        </w:rPr>
        <w:t>NAVEDENIH</w:t>
      </w:r>
      <w:r>
        <w:rPr>
          <w:color w:val="78A22E"/>
          <w:spacing w:val="15"/>
        </w:rPr>
        <w:t> </w:t>
      </w:r>
      <w:r>
        <w:rPr>
          <w:color w:val="78A22E"/>
        </w:rPr>
        <w:t>V</w:t>
      </w:r>
      <w:r>
        <w:rPr>
          <w:color w:val="78A22E"/>
          <w:spacing w:val="15"/>
        </w:rPr>
        <w:t> </w:t>
      </w:r>
      <w:r>
        <w:rPr>
          <w:color w:val="78A22E"/>
        </w:rPr>
        <w:t>TOČKI</w:t>
      </w:r>
      <w:r>
        <w:rPr>
          <w:color w:val="78A22E"/>
          <w:spacing w:val="15"/>
        </w:rPr>
        <w:t> </w:t>
      </w:r>
      <w:r>
        <w:rPr>
          <w:color w:val="78A22E"/>
          <w:spacing w:val="-5"/>
        </w:rPr>
        <w:t>I.</w:t>
      </w:r>
    </w:p>
    <w:p>
      <w:pPr>
        <w:pStyle w:val="BodyText"/>
        <w:spacing w:before="111"/>
        <w:ind w:left="235"/>
        <w:jc w:val="both"/>
      </w:pPr>
      <w:r>
        <w:rPr>
          <w:color w:val="78A22E"/>
        </w:rPr>
        <w:t>Obkrožite</w:t>
      </w:r>
      <w:r>
        <w:rPr>
          <w:color w:val="78A22E"/>
          <w:spacing w:val="2"/>
        </w:rPr>
        <w:t> </w:t>
      </w:r>
      <w:r>
        <w:rPr>
          <w:color w:val="78A22E"/>
        </w:rPr>
        <w:t>DA</w:t>
      </w:r>
      <w:r>
        <w:rPr>
          <w:color w:val="78A22E"/>
          <w:spacing w:val="2"/>
        </w:rPr>
        <w:t> </w:t>
      </w:r>
      <w:r>
        <w:rPr>
          <w:color w:val="78A22E"/>
        </w:rPr>
        <w:t>ali</w:t>
      </w:r>
      <w:r>
        <w:rPr>
          <w:color w:val="78A22E"/>
          <w:spacing w:val="3"/>
        </w:rPr>
        <w:t> </w:t>
      </w:r>
      <w:r>
        <w:rPr>
          <w:color w:val="78A22E"/>
        </w:rPr>
        <w:t>NE</w:t>
      </w:r>
      <w:r>
        <w:rPr>
          <w:color w:val="78A22E"/>
          <w:spacing w:val="2"/>
        </w:rPr>
        <w:t> </w:t>
      </w:r>
      <w:r>
        <w:rPr>
          <w:color w:val="78A22E"/>
        </w:rPr>
        <w:t>oziroma</w:t>
      </w:r>
      <w:r>
        <w:rPr>
          <w:color w:val="78A22E"/>
          <w:spacing w:val="3"/>
        </w:rPr>
        <w:t> </w:t>
      </w:r>
      <w:r>
        <w:rPr>
          <w:color w:val="78A22E"/>
        </w:rPr>
        <w:t>dopišite</w:t>
      </w:r>
      <w:r>
        <w:rPr>
          <w:color w:val="78A22E"/>
          <w:spacing w:val="2"/>
        </w:rPr>
        <w:t> </w:t>
      </w:r>
      <w:r>
        <w:rPr>
          <w:color w:val="78A22E"/>
        </w:rPr>
        <w:t>na</w:t>
      </w:r>
      <w:r>
        <w:rPr>
          <w:color w:val="78A22E"/>
          <w:spacing w:val="2"/>
        </w:rPr>
        <w:t> </w:t>
      </w:r>
      <w:r>
        <w:rPr>
          <w:color w:val="78A22E"/>
        </w:rPr>
        <w:t>črto</w:t>
      </w:r>
      <w:r>
        <w:rPr>
          <w:color w:val="78A22E"/>
          <w:spacing w:val="3"/>
        </w:rPr>
        <w:t> </w:t>
      </w:r>
      <w:r>
        <w:rPr>
          <w:color w:val="78A22E"/>
        </w:rPr>
        <w:t>zahtevane</w:t>
      </w:r>
      <w:r>
        <w:rPr>
          <w:color w:val="78A22E"/>
          <w:spacing w:val="2"/>
        </w:rPr>
        <w:t> </w:t>
      </w:r>
      <w:r>
        <w:rPr>
          <w:color w:val="78A22E"/>
          <w:spacing w:val="-2"/>
        </w:rPr>
        <w:t>podatke.</w:t>
      </w:r>
    </w:p>
    <w:p>
      <w:pPr>
        <w:pStyle w:val="BodyText"/>
        <w:spacing w:before="97"/>
        <w:ind w:left="234" w:right="169"/>
        <w:jc w:val="both"/>
      </w:pPr>
      <w:r>
        <w:rPr>
          <w:rFonts w:ascii="Arial" w:hAnsi="Arial"/>
          <w:b/>
          <w:color w:val="78A22E"/>
        </w:rPr>
        <w:t>Točka 8: </w:t>
      </w:r>
      <w:r>
        <w:rPr>
          <w:color w:val="78A22E"/>
        </w:rPr>
        <w:t>Navedite lastnika prihrankov ali premoženja, ki ni razvidno iz uradnih evidenc, ter vrednost tega premoženja. Priložite ustrezno dokazilo (glej poglavje IV. PRILOGE).</w:t>
      </w:r>
    </w:p>
    <w:p>
      <w:pPr>
        <w:pStyle w:val="BodyText"/>
        <w:spacing w:before="27"/>
      </w:pPr>
    </w:p>
    <w:p>
      <w:pPr>
        <w:pStyle w:val="Heading3"/>
        <w:numPr>
          <w:ilvl w:val="0"/>
          <w:numId w:val="3"/>
        </w:numPr>
        <w:tabs>
          <w:tab w:pos="473" w:val="left" w:leader="none"/>
        </w:tabs>
        <w:spacing w:line="240" w:lineRule="auto" w:before="1" w:after="0"/>
        <w:ind w:left="473" w:right="0" w:hanging="238"/>
        <w:jc w:val="left"/>
      </w:pPr>
      <w:r>
        <w:rPr>
          <w:color w:val="78A22E"/>
          <w:spacing w:val="-2"/>
          <w:w w:val="105"/>
        </w:rPr>
        <w:t>OPOZORILO</w:t>
      </w:r>
    </w:p>
    <w:p>
      <w:pPr>
        <w:spacing w:before="103"/>
        <w:ind w:left="235" w:right="0" w:firstLine="0"/>
        <w:jc w:val="both"/>
        <w:rPr>
          <w:rFonts w:ascii="Arial"/>
          <w:b/>
          <w:sz w:val="15"/>
        </w:rPr>
      </w:pPr>
      <w:r>
        <w:rPr>
          <w:rFonts w:ascii="Arial"/>
          <w:b/>
          <w:color w:val="78A22E"/>
          <w:sz w:val="15"/>
        </w:rPr>
        <w:t>Pazljivo</w:t>
      </w:r>
      <w:r>
        <w:rPr>
          <w:rFonts w:ascii="Arial"/>
          <w:b/>
          <w:color w:val="78A22E"/>
          <w:spacing w:val="-5"/>
          <w:sz w:val="15"/>
        </w:rPr>
        <w:t> </w:t>
      </w:r>
      <w:r>
        <w:rPr>
          <w:rFonts w:ascii="Arial"/>
          <w:b/>
          <w:color w:val="78A22E"/>
          <w:sz w:val="15"/>
        </w:rPr>
        <w:t>preberite</w:t>
      </w:r>
      <w:r>
        <w:rPr>
          <w:rFonts w:ascii="Arial"/>
          <w:b/>
          <w:color w:val="78A22E"/>
          <w:spacing w:val="-4"/>
          <w:sz w:val="15"/>
        </w:rPr>
        <w:t> </w:t>
      </w:r>
      <w:r>
        <w:rPr>
          <w:rFonts w:ascii="Arial"/>
          <w:b/>
          <w:color w:val="78A22E"/>
          <w:spacing w:val="-2"/>
          <w:sz w:val="15"/>
        </w:rPr>
        <w:t>opozorilo.</w:t>
      </w:r>
    </w:p>
    <w:p>
      <w:pPr>
        <w:pStyle w:val="BodyText"/>
        <w:spacing w:before="37"/>
        <w:rPr>
          <w:rFonts w:ascii="Arial"/>
          <w:b/>
        </w:rPr>
      </w:pPr>
    </w:p>
    <w:p>
      <w:pPr>
        <w:pStyle w:val="Heading3"/>
        <w:numPr>
          <w:ilvl w:val="0"/>
          <w:numId w:val="3"/>
        </w:numPr>
        <w:tabs>
          <w:tab w:pos="479" w:val="left" w:leader="none"/>
        </w:tabs>
        <w:spacing w:line="240" w:lineRule="auto" w:before="1" w:after="0"/>
        <w:ind w:left="479" w:right="0" w:hanging="244"/>
        <w:jc w:val="left"/>
      </w:pPr>
      <w:r>
        <w:rPr>
          <w:color w:val="78A22E"/>
          <w:spacing w:val="-2"/>
        </w:rPr>
        <w:t>PRILOGE</w:t>
      </w:r>
    </w:p>
    <w:p>
      <w:pPr>
        <w:pStyle w:val="BodyText"/>
        <w:spacing w:before="55"/>
        <w:ind w:left="234" w:right="170"/>
        <w:jc w:val="both"/>
      </w:pPr>
      <w:r>
        <w:rPr>
          <w:color w:val="78A22E"/>
          <w:spacing w:val="-2"/>
          <w:w w:val="105"/>
        </w:rPr>
        <w:t>Če</w:t>
      </w:r>
      <w:r>
        <w:rPr>
          <w:color w:val="78A22E"/>
          <w:spacing w:val="-8"/>
          <w:w w:val="105"/>
        </w:rPr>
        <w:t> </w:t>
      </w:r>
      <w:r>
        <w:rPr>
          <w:color w:val="78A22E"/>
          <w:spacing w:val="-2"/>
          <w:w w:val="105"/>
        </w:rPr>
        <w:t>imate</w:t>
      </w:r>
      <w:r>
        <w:rPr>
          <w:color w:val="78A22E"/>
          <w:spacing w:val="-8"/>
          <w:w w:val="105"/>
        </w:rPr>
        <w:t> </w:t>
      </w:r>
      <w:r>
        <w:rPr>
          <w:color w:val="78A22E"/>
          <w:spacing w:val="-2"/>
          <w:w w:val="105"/>
        </w:rPr>
        <w:t>posamezna</w:t>
      </w:r>
      <w:r>
        <w:rPr>
          <w:color w:val="78A22E"/>
          <w:spacing w:val="-8"/>
          <w:w w:val="105"/>
        </w:rPr>
        <w:t> </w:t>
      </w:r>
      <w:r>
        <w:rPr>
          <w:color w:val="78A22E"/>
          <w:spacing w:val="-2"/>
          <w:w w:val="105"/>
        </w:rPr>
        <w:t>navedena</w:t>
      </w:r>
      <w:r>
        <w:rPr>
          <w:color w:val="78A22E"/>
          <w:spacing w:val="-8"/>
          <w:w w:val="105"/>
        </w:rPr>
        <w:t> </w:t>
      </w:r>
      <w:r>
        <w:rPr>
          <w:color w:val="78A22E"/>
          <w:spacing w:val="-2"/>
          <w:w w:val="105"/>
        </w:rPr>
        <w:t>dokazila,</w:t>
      </w:r>
      <w:r>
        <w:rPr>
          <w:color w:val="78A22E"/>
          <w:spacing w:val="-8"/>
          <w:w w:val="105"/>
        </w:rPr>
        <w:t> </w:t>
      </w:r>
      <w:r>
        <w:rPr>
          <w:color w:val="78A22E"/>
          <w:spacing w:val="-2"/>
          <w:w w:val="105"/>
        </w:rPr>
        <w:t>to</w:t>
      </w:r>
      <w:r>
        <w:rPr>
          <w:color w:val="78A22E"/>
          <w:spacing w:val="-8"/>
          <w:w w:val="105"/>
        </w:rPr>
        <w:t> </w:t>
      </w:r>
      <w:r>
        <w:rPr>
          <w:color w:val="78A22E"/>
          <w:spacing w:val="-2"/>
          <w:w w:val="105"/>
        </w:rPr>
        <w:t>ustrezno</w:t>
      </w:r>
      <w:r>
        <w:rPr>
          <w:color w:val="78A22E"/>
          <w:spacing w:val="-8"/>
          <w:w w:val="105"/>
        </w:rPr>
        <w:t> </w:t>
      </w:r>
      <w:r>
        <w:rPr>
          <w:color w:val="78A22E"/>
          <w:spacing w:val="-2"/>
          <w:w w:val="105"/>
        </w:rPr>
        <w:t>označite</w:t>
      </w:r>
      <w:r>
        <w:rPr>
          <w:color w:val="78A22E"/>
          <w:spacing w:val="-8"/>
          <w:w w:val="105"/>
        </w:rPr>
        <w:t> </w:t>
      </w:r>
      <w:r>
        <w:rPr>
          <w:color w:val="78A22E"/>
          <w:spacing w:val="-2"/>
          <w:w w:val="105"/>
        </w:rPr>
        <w:t>in</w:t>
      </w:r>
      <w:r>
        <w:rPr>
          <w:color w:val="78A22E"/>
          <w:spacing w:val="-8"/>
          <w:w w:val="105"/>
        </w:rPr>
        <w:t> </w:t>
      </w:r>
      <w:r>
        <w:rPr>
          <w:color w:val="78A22E"/>
          <w:spacing w:val="-2"/>
          <w:w w:val="105"/>
        </w:rPr>
        <w:t>jih</w:t>
      </w:r>
      <w:r>
        <w:rPr>
          <w:color w:val="78A22E"/>
          <w:spacing w:val="-8"/>
          <w:w w:val="105"/>
        </w:rPr>
        <w:t> </w:t>
      </w:r>
      <w:r>
        <w:rPr>
          <w:color w:val="78A22E"/>
          <w:spacing w:val="-2"/>
          <w:w w:val="105"/>
        </w:rPr>
        <w:t>priložite vlogi.</w:t>
      </w:r>
    </w:p>
    <w:p>
      <w:pPr>
        <w:pStyle w:val="BodyText"/>
        <w:spacing w:before="9"/>
      </w:pPr>
    </w:p>
    <w:p>
      <w:pPr>
        <w:pStyle w:val="Heading3"/>
        <w:ind w:left="235"/>
        <w:jc w:val="both"/>
      </w:pPr>
      <w:r>
        <w:rPr>
          <w:color w:val="78A22E"/>
        </w:rPr>
        <w:t>DODATNO</w:t>
      </w:r>
      <w:r>
        <w:rPr>
          <w:color w:val="78A22E"/>
          <w:spacing w:val="25"/>
        </w:rPr>
        <w:t> </w:t>
      </w:r>
      <w:r>
        <w:rPr>
          <w:color w:val="78A22E"/>
          <w:spacing w:val="-2"/>
        </w:rPr>
        <w:t>OPOZORILO</w:t>
      </w:r>
    </w:p>
    <w:p>
      <w:pPr>
        <w:pStyle w:val="BodyText"/>
        <w:spacing w:before="114"/>
        <w:ind w:left="235" w:right="169"/>
        <w:jc w:val="both"/>
      </w:pPr>
      <w:r>
        <w:rPr>
          <w:color w:val="78A22E"/>
        </w:rPr>
        <w:t>V vlogi za izredno denarno socialno pomoč mora vlagatelj natančno navesti, </w:t>
      </w:r>
      <w:r>
        <w:rPr>
          <w:rFonts w:ascii="Arial" w:hAnsi="Arial"/>
          <w:b/>
          <w:color w:val="78A22E"/>
        </w:rPr>
        <w:t>za kakšen namen </w:t>
      </w:r>
      <w:r>
        <w:rPr>
          <w:color w:val="78A22E"/>
        </w:rPr>
        <w:t>potrebuje pomoč, in opredeliti </w:t>
      </w:r>
      <w:r>
        <w:rPr>
          <w:rFonts w:ascii="Arial" w:hAnsi="Arial"/>
          <w:b/>
          <w:color w:val="78A22E"/>
        </w:rPr>
        <w:t>višino sredstev</w:t>
      </w:r>
      <w:r>
        <w:rPr>
          <w:color w:val="78A22E"/>
        </w:rPr>
        <w:t>, ki jih </w:t>
      </w:r>
      <w:r>
        <w:rPr>
          <w:color w:val="78A22E"/>
          <w:spacing w:val="-2"/>
        </w:rPr>
        <w:t>potrebuje.</w:t>
      </w:r>
    </w:p>
    <w:p>
      <w:pPr>
        <w:pStyle w:val="BodyText"/>
        <w:spacing w:before="95"/>
        <w:ind w:left="235" w:right="168"/>
        <w:jc w:val="both"/>
      </w:pPr>
      <w:r>
        <w:rPr>
          <w:color w:val="78A22E"/>
          <w:spacing w:val="-2"/>
          <w:w w:val="105"/>
        </w:rPr>
        <w:t>Upravičenec</w:t>
      </w:r>
      <w:r>
        <w:rPr>
          <w:color w:val="78A22E"/>
          <w:spacing w:val="-10"/>
          <w:w w:val="105"/>
        </w:rPr>
        <w:t> </w:t>
      </w:r>
      <w:r>
        <w:rPr>
          <w:color w:val="78A22E"/>
          <w:spacing w:val="-2"/>
          <w:w w:val="105"/>
        </w:rPr>
        <w:t>do</w:t>
      </w:r>
      <w:r>
        <w:rPr>
          <w:color w:val="78A22E"/>
          <w:spacing w:val="-10"/>
          <w:w w:val="105"/>
        </w:rPr>
        <w:t> </w:t>
      </w:r>
      <w:r>
        <w:rPr>
          <w:color w:val="78A22E"/>
          <w:spacing w:val="-2"/>
          <w:w w:val="105"/>
        </w:rPr>
        <w:t>izredne</w:t>
      </w:r>
      <w:r>
        <w:rPr>
          <w:color w:val="78A22E"/>
          <w:spacing w:val="-10"/>
          <w:w w:val="105"/>
        </w:rPr>
        <w:t> </w:t>
      </w:r>
      <w:r>
        <w:rPr>
          <w:color w:val="78A22E"/>
          <w:spacing w:val="-2"/>
          <w:w w:val="105"/>
        </w:rPr>
        <w:t>denarne</w:t>
      </w:r>
      <w:r>
        <w:rPr>
          <w:color w:val="78A22E"/>
          <w:spacing w:val="-10"/>
          <w:w w:val="105"/>
        </w:rPr>
        <w:t> </w:t>
      </w:r>
      <w:r>
        <w:rPr>
          <w:color w:val="78A22E"/>
          <w:spacing w:val="-2"/>
          <w:w w:val="105"/>
        </w:rPr>
        <w:t>socialne</w:t>
      </w:r>
      <w:r>
        <w:rPr>
          <w:color w:val="78A22E"/>
          <w:spacing w:val="-10"/>
          <w:w w:val="105"/>
        </w:rPr>
        <w:t> </w:t>
      </w:r>
      <w:r>
        <w:rPr>
          <w:color w:val="78A22E"/>
          <w:spacing w:val="-2"/>
          <w:w w:val="105"/>
        </w:rPr>
        <w:t>pomoči</w:t>
      </w:r>
      <w:r>
        <w:rPr>
          <w:color w:val="78A22E"/>
          <w:spacing w:val="-10"/>
          <w:w w:val="105"/>
        </w:rPr>
        <w:t> </w:t>
      </w:r>
      <w:r>
        <w:rPr>
          <w:color w:val="78A22E"/>
          <w:spacing w:val="-2"/>
          <w:w w:val="105"/>
        </w:rPr>
        <w:t>je</w:t>
      </w:r>
      <w:r>
        <w:rPr>
          <w:color w:val="78A22E"/>
          <w:spacing w:val="-10"/>
          <w:w w:val="105"/>
        </w:rPr>
        <w:t> </w:t>
      </w:r>
      <w:r>
        <w:rPr>
          <w:rFonts w:ascii="Arial" w:hAnsi="Arial"/>
          <w:b/>
          <w:color w:val="78A22E"/>
          <w:spacing w:val="-2"/>
          <w:w w:val="105"/>
        </w:rPr>
        <w:t>dolžan</w:t>
      </w:r>
      <w:r>
        <w:rPr>
          <w:rFonts w:ascii="Arial" w:hAnsi="Arial"/>
          <w:b/>
          <w:color w:val="78A22E"/>
          <w:spacing w:val="-4"/>
          <w:w w:val="105"/>
        </w:rPr>
        <w:t> </w:t>
      </w:r>
      <w:r>
        <w:rPr>
          <w:rFonts w:ascii="Arial" w:hAnsi="Arial"/>
          <w:b/>
          <w:color w:val="78A22E"/>
          <w:spacing w:val="-2"/>
          <w:w w:val="105"/>
        </w:rPr>
        <w:t>prejeto</w:t>
      </w:r>
      <w:r>
        <w:rPr>
          <w:rFonts w:ascii="Arial" w:hAnsi="Arial"/>
          <w:b/>
          <w:color w:val="78A22E"/>
          <w:spacing w:val="-4"/>
          <w:w w:val="105"/>
        </w:rPr>
        <w:t> </w:t>
      </w:r>
      <w:r>
        <w:rPr>
          <w:rFonts w:ascii="Arial" w:hAnsi="Arial"/>
          <w:b/>
          <w:color w:val="78A22E"/>
          <w:spacing w:val="-2"/>
          <w:w w:val="105"/>
        </w:rPr>
        <w:t>pomoč </w:t>
      </w:r>
      <w:r>
        <w:rPr>
          <w:rFonts w:ascii="Arial" w:hAnsi="Arial"/>
          <w:b/>
          <w:color w:val="78A22E"/>
          <w:w w:val="105"/>
        </w:rPr>
        <w:t>porabiti</w:t>
      </w:r>
      <w:r>
        <w:rPr>
          <w:rFonts w:ascii="Arial" w:hAnsi="Arial"/>
          <w:b/>
          <w:color w:val="78A22E"/>
          <w:spacing w:val="18"/>
          <w:w w:val="105"/>
        </w:rPr>
        <w:t> </w:t>
      </w:r>
      <w:r>
        <w:rPr>
          <w:rFonts w:ascii="Arial" w:hAnsi="Arial"/>
          <w:b/>
          <w:color w:val="78A22E"/>
          <w:w w:val="105"/>
        </w:rPr>
        <w:t>za</w:t>
      </w:r>
      <w:r>
        <w:rPr>
          <w:rFonts w:ascii="Arial" w:hAnsi="Arial"/>
          <w:b/>
          <w:color w:val="78A22E"/>
          <w:spacing w:val="18"/>
          <w:w w:val="105"/>
        </w:rPr>
        <w:t> </w:t>
      </w:r>
      <w:r>
        <w:rPr>
          <w:rFonts w:ascii="Arial" w:hAnsi="Arial"/>
          <w:b/>
          <w:color w:val="78A22E"/>
          <w:w w:val="105"/>
        </w:rPr>
        <w:t>namen,</w:t>
      </w:r>
      <w:r>
        <w:rPr>
          <w:rFonts w:ascii="Arial" w:hAnsi="Arial"/>
          <w:b/>
          <w:color w:val="78A22E"/>
          <w:spacing w:val="18"/>
          <w:w w:val="105"/>
        </w:rPr>
        <w:t> </w:t>
      </w:r>
      <w:r>
        <w:rPr>
          <w:rFonts w:ascii="Arial" w:hAnsi="Arial"/>
          <w:b/>
          <w:color w:val="78A22E"/>
          <w:w w:val="105"/>
        </w:rPr>
        <w:t>za</w:t>
      </w:r>
      <w:r>
        <w:rPr>
          <w:rFonts w:ascii="Arial" w:hAnsi="Arial"/>
          <w:b/>
          <w:color w:val="78A22E"/>
          <w:spacing w:val="18"/>
          <w:w w:val="105"/>
        </w:rPr>
        <w:t> </w:t>
      </w:r>
      <w:r>
        <w:rPr>
          <w:rFonts w:ascii="Arial" w:hAnsi="Arial"/>
          <w:b/>
          <w:color w:val="78A22E"/>
          <w:w w:val="105"/>
        </w:rPr>
        <w:t>katerega</w:t>
      </w:r>
      <w:r>
        <w:rPr>
          <w:rFonts w:ascii="Arial" w:hAnsi="Arial"/>
          <w:b/>
          <w:color w:val="78A22E"/>
          <w:spacing w:val="18"/>
          <w:w w:val="105"/>
        </w:rPr>
        <w:t> </w:t>
      </w:r>
      <w:r>
        <w:rPr>
          <w:rFonts w:ascii="Arial" w:hAnsi="Arial"/>
          <w:b/>
          <w:color w:val="78A22E"/>
          <w:w w:val="105"/>
        </w:rPr>
        <w:t>mu</w:t>
      </w:r>
      <w:r>
        <w:rPr>
          <w:rFonts w:ascii="Arial" w:hAnsi="Arial"/>
          <w:b/>
          <w:color w:val="78A22E"/>
          <w:spacing w:val="18"/>
          <w:w w:val="105"/>
        </w:rPr>
        <w:t> </w:t>
      </w:r>
      <w:r>
        <w:rPr>
          <w:rFonts w:ascii="Arial" w:hAnsi="Arial"/>
          <w:b/>
          <w:color w:val="78A22E"/>
          <w:w w:val="105"/>
        </w:rPr>
        <w:t>je</w:t>
      </w:r>
      <w:r>
        <w:rPr>
          <w:rFonts w:ascii="Arial" w:hAnsi="Arial"/>
          <w:b/>
          <w:color w:val="78A22E"/>
          <w:spacing w:val="18"/>
          <w:w w:val="105"/>
        </w:rPr>
        <w:t> </w:t>
      </w:r>
      <w:r>
        <w:rPr>
          <w:rFonts w:ascii="Arial" w:hAnsi="Arial"/>
          <w:b/>
          <w:color w:val="78A22E"/>
          <w:w w:val="105"/>
        </w:rPr>
        <w:t>bila</w:t>
      </w:r>
      <w:r>
        <w:rPr>
          <w:rFonts w:ascii="Arial" w:hAnsi="Arial"/>
          <w:b/>
          <w:color w:val="78A22E"/>
          <w:spacing w:val="18"/>
          <w:w w:val="105"/>
        </w:rPr>
        <w:t> </w:t>
      </w:r>
      <w:r>
        <w:rPr>
          <w:rFonts w:ascii="Arial" w:hAnsi="Arial"/>
          <w:b/>
          <w:color w:val="78A22E"/>
          <w:w w:val="105"/>
        </w:rPr>
        <w:t>dodeljena</w:t>
      </w:r>
      <w:r>
        <w:rPr>
          <w:color w:val="78A22E"/>
          <w:w w:val="105"/>
        </w:rPr>
        <w:t>,</w:t>
      </w:r>
      <w:r>
        <w:rPr>
          <w:color w:val="78A22E"/>
          <w:w w:val="105"/>
        </w:rPr>
        <w:t> v</w:t>
      </w:r>
      <w:r>
        <w:rPr>
          <w:color w:val="78A22E"/>
          <w:w w:val="105"/>
        </w:rPr>
        <w:t> roku</w:t>
      </w:r>
      <w:r>
        <w:rPr>
          <w:color w:val="78A22E"/>
          <w:w w:val="105"/>
        </w:rPr>
        <w:t> 30</w:t>
      </w:r>
      <w:r>
        <w:rPr>
          <w:color w:val="78A22E"/>
          <w:w w:val="105"/>
        </w:rPr>
        <w:t> dni po</w:t>
      </w:r>
      <w:r>
        <w:rPr>
          <w:color w:val="78A22E"/>
          <w:spacing w:val="-1"/>
          <w:w w:val="105"/>
        </w:rPr>
        <w:t> </w:t>
      </w:r>
      <w:r>
        <w:rPr>
          <w:color w:val="78A22E"/>
          <w:w w:val="105"/>
        </w:rPr>
        <w:t>prejetju</w:t>
      </w:r>
      <w:r>
        <w:rPr>
          <w:color w:val="78A22E"/>
          <w:spacing w:val="-1"/>
          <w:w w:val="105"/>
        </w:rPr>
        <w:t> </w:t>
      </w:r>
      <w:r>
        <w:rPr>
          <w:color w:val="78A22E"/>
          <w:w w:val="105"/>
        </w:rPr>
        <w:t>pomoči</w:t>
      </w:r>
      <w:r>
        <w:rPr>
          <w:color w:val="78A22E"/>
          <w:spacing w:val="-1"/>
          <w:w w:val="105"/>
        </w:rPr>
        <w:t> </w:t>
      </w:r>
      <w:r>
        <w:rPr>
          <w:color w:val="78A22E"/>
          <w:w w:val="105"/>
        </w:rPr>
        <w:t>oziroma</w:t>
      </w:r>
      <w:r>
        <w:rPr>
          <w:color w:val="78A22E"/>
          <w:spacing w:val="-1"/>
          <w:w w:val="105"/>
        </w:rPr>
        <w:t> </w:t>
      </w:r>
      <w:r>
        <w:rPr>
          <w:color w:val="78A22E"/>
          <w:w w:val="105"/>
        </w:rPr>
        <w:t>do</w:t>
      </w:r>
      <w:r>
        <w:rPr>
          <w:color w:val="78A22E"/>
          <w:spacing w:val="-1"/>
          <w:w w:val="105"/>
        </w:rPr>
        <w:t> </w:t>
      </w:r>
      <w:r>
        <w:rPr>
          <w:color w:val="78A22E"/>
          <w:w w:val="105"/>
        </w:rPr>
        <w:t>vložitve</w:t>
      </w:r>
      <w:r>
        <w:rPr>
          <w:color w:val="78A22E"/>
          <w:spacing w:val="-1"/>
          <w:w w:val="105"/>
        </w:rPr>
        <w:t> </w:t>
      </w:r>
      <w:r>
        <w:rPr>
          <w:color w:val="78A22E"/>
          <w:w w:val="105"/>
        </w:rPr>
        <w:t>nove</w:t>
      </w:r>
      <w:r>
        <w:rPr>
          <w:color w:val="78A22E"/>
          <w:spacing w:val="-1"/>
          <w:w w:val="105"/>
        </w:rPr>
        <w:t> </w:t>
      </w:r>
      <w:r>
        <w:rPr>
          <w:color w:val="78A22E"/>
          <w:w w:val="105"/>
        </w:rPr>
        <w:t>vloge,</w:t>
      </w:r>
      <w:r>
        <w:rPr>
          <w:color w:val="78A22E"/>
          <w:spacing w:val="-1"/>
          <w:w w:val="105"/>
        </w:rPr>
        <w:t> </w:t>
      </w:r>
      <w:r>
        <w:rPr>
          <w:color w:val="78A22E"/>
          <w:w w:val="105"/>
        </w:rPr>
        <w:t>če</w:t>
      </w:r>
      <w:r>
        <w:rPr>
          <w:color w:val="78A22E"/>
          <w:spacing w:val="-1"/>
          <w:w w:val="105"/>
        </w:rPr>
        <w:t> </w:t>
      </w:r>
      <w:r>
        <w:rPr>
          <w:color w:val="78A22E"/>
          <w:w w:val="105"/>
        </w:rPr>
        <w:t>je</w:t>
      </w:r>
      <w:r>
        <w:rPr>
          <w:color w:val="78A22E"/>
          <w:spacing w:val="-1"/>
          <w:w w:val="105"/>
        </w:rPr>
        <w:t> </w:t>
      </w:r>
      <w:r>
        <w:rPr>
          <w:color w:val="78A22E"/>
          <w:w w:val="105"/>
        </w:rPr>
        <w:t>ta</w:t>
      </w:r>
      <w:r>
        <w:rPr>
          <w:color w:val="78A22E"/>
          <w:spacing w:val="-1"/>
          <w:w w:val="105"/>
        </w:rPr>
        <w:t> </w:t>
      </w:r>
      <w:r>
        <w:rPr>
          <w:color w:val="78A22E"/>
          <w:w w:val="105"/>
        </w:rPr>
        <w:t>vložena</w:t>
      </w:r>
      <w:r>
        <w:rPr>
          <w:color w:val="78A22E"/>
          <w:spacing w:val="-1"/>
          <w:w w:val="105"/>
        </w:rPr>
        <w:t> </w:t>
      </w:r>
      <w:r>
        <w:rPr>
          <w:color w:val="78A22E"/>
          <w:w w:val="105"/>
        </w:rPr>
        <w:t>pred potekom</w:t>
      </w:r>
      <w:r>
        <w:rPr>
          <w:color w:val="78A22E"/>
          <w:w w:val="105"/>
        </w:rPr>
        <w:t> tega</w:t>
      </w:r>
      <w:r>
        <w:rPr>
          <w:color w:val="78A22E"/>
          <w:w w:val="105"/>
        </w:rPr>
        <w:t> roka.</w:t>
      </w:r>
      <w:r>
        <w:rPr>
          <w:color w:val="78A22E"/>
          <w:w w:val="105"/>
        </w:rPr>
        <w:t> Upravičencu,</w:t>
      </w:r>
      <w:r>
        <w:rPr>
          <w:color w:val="78A22E"/>
          <w:w w:val="105"/>
        </w:rPr>
        <w:t> ki</w:t>
      </w:r>
      <w:r>
        <w:rPr>
          <w:color w:val="78A22E"/>
          <w:w w:val="105"/>
        </w:rPr>
        <w:t> je</w:t>
      </w:r>
      <w:r>
        <w:rPr>
          <w:color w:val="78A22E"/>
          <w:w w:val="105"/>
        </w:rPr>
        <w:t> iz</w:t>
      </w:r>
      <w:r>
        <w:rPr>
          <w:color w:val="78A22E"/>
          <w:w w:val="105"/>
        </w:rPr>
        <w:t> opravičljivih</w:t>
      </w:r>
      <w:r>
        <w:rPr>
          <w:color w:val="78A22E"/>
          <w:w w:val="105"/>
        </w:rPr>
        <w:t> razlogov</w:t>
      </w:r>
      <w:r>
        <w:rPr>
          <w:color w:val="78A22E"/>
          <w:w w:val="105"/>
        </w:rPr>
        <w:t> zamudil </w:t>
      </w:r>
      <w:r>
        <w:rPr>
          <w:color w:val="78A22E"/>
          <w:spacing w:val="-2"/>
          <w:w w:val="105"/>
        </w:rPr>
        <w:t>navedeni</w:t>
      </w:r>
      <w:r>
        <w:rPr>
          <w:color w:val="78A22E"/>
          <w:spacing w:val="-7"/>
          <w:w w:val="105"/>
        </w:rPr>
        <w:t> </w:t>
      </w:r>
      <w:r>
        <w:rPr>
          <w:color w:val="78A22E"/>
          <w:spacing w:val="-2"/>
          <w:w w:val="105"/>
        </w:rPr>
        <w:t>rok,</w:t>
      </w:r>
      <w:r>
        <w:rPr>
          <w:color w:val="78A22E"/>
          <w:spacing w:val="-7"/>
          <w:w w:val="105"/>
        </w:rPr>
        <w:t> </w:t>
      </w:r>
      <w:r>
        <w:rPr>
          <w:color w:val="78A22E"/>
          <w:spacing w:val="-2"/>
          <w:w w:val="105"/>
        </w:rPr>
        <w:t>se</w:t>
      </w:r>
      <w:r>
        <w:rPr>
          <w:color w:val="78A22E"/>
          <w:spacing w:val="-7"/>
          <w:w w:val="105"/>
        </w:rPr>
        <w:t> </w:t>
      </w:r>
      <w:r>
        <w:rPr>
          <w:color w:val="78A22E"/>
          <w:spacing w:val="-2"/>
          <w:w w:val="105"/>
        </w:rPr>
        <w:t>na</w:t>
      </w:r>
      <w:r>
        <w:rPr>
          <w:color w:val="78A22E"/>
          <w:spacing w:val="-7"/>
          <w:w w:val="105"/>
        </w:rPr>
        <w:t> </w:t>
      </w:r>
      <w:r>
        <w:rPr>
          <w:color w:val="78A22E"/>
          <w:spacing w:val="-2"/>
          <w:w w:val="105"/>
        </w:rPr>
        <w:t>njegov</w:t>
      </w:r>
      <w:r>
        <w:rPr>
          <w:color w:val="78A22E"/>
          <w:spacing w:val="-7"/>
          <w:w w:val="105"/>
        </w:rPr>
        <w:t> </w:t>
      </w:r>
      <w:r>
        <w:rPr>
          <w:color w:val="78A22E"/>
          <w:spacing w:val="-2"/>
          <w:w w:val="105"/>
        </w:rPr>
        <w:t>predlog</w:t>
      </w:r>
      <w:r>
        <w:rPr>
          <w:color w:val="78A22E"/>
          <w:spacing w:val="-7"/>
          <w:w w:val="105"/>
        </w:rPr>
        <w:t> </w:t>
      </w:r>
      <w:r>
        <w:rPr>
          <w:color w:val="78A22E"/>
          <w:spacing w:val="-2"/>
          <w:w w:val="105"/>
        </w:rPr>
        <w:t>dovoli</w:t>
      </w:r>
      <w:r>
        <w:rPr>
          <w:color w:val="78A22E"/>
          <w:spacing w:val="-7"/>
          <w:w w:val="105"/>
        </w:rPr>
        <w:t> </w:t>
      </w:r>
      <w:r>
        <w:rPr>
          <w:color w:val="78A22E"/>
          <w:spacing w:val="-2"/>
          <w:w w:val="105"/>
        </w:rPr>
        <w:t>vrnitev</w:t>
      </w:r>
      <w:r>
        <w:rPr>
          <w:color w:val="78A22E"/>
          <w:spacing w:val="-7"/>
          <w:w w:val="105"/>
        </w:rPr>
        <w:t> </w:t>
      </w:r>
      <w:r>
        <w:rPr>
          <w:color w:val="78A22E"/>
          <w:spacing w:val="-2"/>
          <w:w w:val="105"/>
        </w:rPr>
        <w:t>v</w:t>
      </w:r>
      <w:r>
        <w:rPr>
          <w:color w:val="78A22E"/>
          <w:spacing w:val="-7"/>
          <w:w w:val="105"/>
        </w:rPr>
        <w:t> </w:t>
      </w:r>
      <w:r>
        <w:rPr>
          <w:color w:val="78A22E"/>
          <w:spacing w:val="-2"/>
          <w:w w:val="105"/>
        </w:rPr>
        <w:t>prejšnje</w:t>
      </w:r>
      <w:r>
        <w:rPr>
          <w:color w:val="78A22E"/>
          <w:spacing w:val="-7"/>
          <w:w w:val="105"/>
        </w:rPr>
        <w:t> </w:t>
      </w:r>
      <w:r>
        <w:rPr>
          <w:color w:val="78A22E"/>
          <w:spacing w:val="-2"/>
          <w:w w:val="105"/>
        </w:rPr>
        <w:t>stanje</w:t>
      </w:r>
      <w:r>
        <w:rPr>
          <w:color w:val="78A22E"/>
          <w:spacing w:val="-7"/>
          <w:w w:val="105"/>
        </w:rPr>
        <w:t> </w:t>
      </w:r>
      <w:r>
        <w:rPr>
          <w:color w:val="78A22E"/>
          <w:spacing w:val="-2"/>
          <w:w w:val="105"/>
        </w:rPr>
        <w:t>v</w:t>
      </w:r>
      <w:r>
        <w:rPr>
          <w:color w:val="78A22E"/>
          <w:spacing w:val="-7"/>
          <w:w w:val="105"/>
        </w:rPr>
        <w:t> </w:t>
      </w:r>
      <w:r>
        <w:rPr>
          <w:color w:val="78A22E"/>
          <w:spacing w:val="-2"/>
          <w:w w:val="105"/>
        </w:rPr>
        <w:t>skladu </w:t>
      </w:r>
      <w:r>
        <w:rPr>
          <w:color w:val="78A22E"/>
          <w:w w:val="105"/>
        </w:rPr>
        <w:t>z določbami zakona o splošnem upravnem postopku.</w:t>
      </w:r>
    </w:p>
    <w:p>
      <w:pPr>
        <w:pStyle w:val="BodyText"/>
        <w:spacing w:before="94"/>
        <w:ind w:left="234" w:right="168" w:firstLine="1"/>
        <w:jc w:val="both"/>
      </w:pPr>
      <w:r>
        <w:rPr>
          <w:rFonts w:ascii="Arial" w:hAnsi="Arial"/>
          <w:b/>
          <w:color w:val="78A22E"/>
          <w:w w:val="105"/>
        </w:rPr>
        <w:t>Dokazila</w:t>
      </w:r>
      <w:r>
        <w:rPr>
          <w:rFonts w:ascii="Arial" w:hAnsi="Arial"/>
          <w:b/>
          <w:color w:val="78A22E"/>
          <w:spacing w:val="-3"/>
          <w:w w:val="105"/>
        </w:rPr>
        <w:t> </w:t>
      </w:r>
      <w:r>
        <w:rPr>
          <w:rFonts w:ascii="Arial" w:hAnsi="Arial"/>
          <w:b/>
          <w:color w:val="78A22E"/>
          <w:w w:val="105"/>
        </w:rPr>
        <w:t>o</w:t>
      </w:r>
      <w:r>
        <w:rPr>
          <w:rFonts w:ascii="Arial" w:hAnsi="Arial"/>
          <w:b/>
          <w:color w:val="78A22E"/>
          <w:spacing w:val="-3"/>
          <w:w w:val="105"/>
        </w:rPr>
        <w:t> </w:t>
      </w:r>
      <w:r>
        <w:rPr>
          <w:rFonts w:ascii="Arial" w:hAnsi="Arial"/>
          <w:b/>
          <w:color w:val="78A22E"/>
          <w:w w:val="105"/>
        </w:rPr>
        <w:t>porabi</w:t>
      </w:r>
      <w:r>
        <w:rPr>
          <w:rFonts w:ascii="Arial" w:hAnsi="Arial"/>
          <w:b/>
          <w:color w:val="78A22E"/>
          <w:spacing w:val="-3"/>
          <w:w w:val="105"/>
        </w:rPr>
        <w:t> </w:t>
      </w:r>
      <w:r>
        <w:rPr>
          <w:rFonts w:ascii="Arial" w:hAnsi="Arial"/>
          <w:b/>
          <w:color w:val="78A22E"/>
          <w:w w:val="105"/>
        </w:rPr>
        <w:t>sredstev</w:t>
      </w:r>
      <w:r>
        <w:rPr>
          <w:rFonts w:ascii="Arial" w:hAnsi="Arial"/>
          <w:b/>
          <w:color w:val="78A22E"/>
          <w:spacing w:val="-3"/>
          <w:w w:val="105"/>
        </w:rPr>
        <w:t> </w:t>
      </w:r>
      <w:r>
        <w:rPr>
          <w:color w:val="78A22E"/>
          <w:w w:val="105"/>
        </w:rPr>
        <w:t>je</w:t>
      </w:r>
      <w:r>
        <w:rPr>
          <w:color w:val="78A22E"/>
          <w:spacing w:val="-9"/>
          <w:w w:val="105"/>
        </w:rPr>
        <w:t> </w:t>
      </w:r>
      <w:r>
        <w:rPr>
          <w:color w:val="78A22E"/>
          <w:w w:val="105"/>
        </w:rPr>
        <w:t>upravičenec</w:t>
      </w:r>
      <w:r>
        <w:rPr>
          <w:color w:val="78A22E"/>
          <w:spacing w:val="-9"/>
          <w:w w:val="105"/>
        </w:rPr>
        <w:t> </w:t>
      </w:r>
      <w:r>
        <w:rPr>
          <w:color w:val="78A22E"/>
          <w:w w:val="105"/>
        </w:rPr>
        <w:t>dolžan</w:t>
      </w:r>
      <w:r>
        <w:rPr>
          <w:color w:val="78A22E"/>
          <w:spacing w:val="-9"/>
          <w:w w:val="105"/>
        </w:rPr>
        <w:t> </w:t>
      </w:r>
      <w:r>
        <w:rPr>
          <w:color w:val="78A22E"/>
          <w:w w:val="105"/>
        </w:rPr>
        <w:t>predložiti</w:t>
      </w:r>
      <w:r>
        <w:rPr>
          <w:color w:val="78A22E"/>
          <w:spacing w:val="-9"/>
          <w:w w:val="105"/>
        </w:rPr>
        <w:t> </w:t>
      </w:r>
      <w:r>
        <w:rPr>
          <w:color w:val="78A22E"/>
          <w:w w:val="105"/>
        </w:rPr>
        <w:t>pristojnemu centru</w:t>
      </w:r>
      <w:r>
        <w:rPr>
          <w:color w:val="78A22E"/>
          <w:spacing w:val="-8"/>
          <w:w w:val="105"/>
        </w:rPr>
        <w:t> </w:t>
      </w:r>
      <w:r>
        <w:rPr>
          <w:color w:val="78A22E"/>
          <w:w w:val="105"/>
        </w:rPr>
        <w:t>za</w:t>
      </w:r>
      <w:r>
        <w:rPr>
          <w:color w:val="78A22E"/>
          <w:spacing w:val="-8"/>
          <w:w w:val="105"/>
        </w:rPr>
        <w:t> </w:t>
      </w:r>
      <w:r>
        <w:rPr>
          <w:color w:val="78A22E"/>
          <w:w w:val="105"/>
        </w:rPr>
        <w:t>socialno</w:t>
      </w:r>
      <w:r>
        <w:rPr>
          <w:color w:val="78A22E"/>
          <w:spacing w:val="-8"/>
          <w:w w:val="105"/>
        </w:rPr>
        <w:t> </w:t>
      </w:r>
      <w:r>
        <w:rPr>
          <w:color w:val="78A22E"/>
          <w:w w:val="105"/>
        </w:rPr>
        <w:t>delo</w:t>
      </w:r>
      <w:r>
        <w:rPr>
          <w:color w:val="78A22E"/>
          <w:spacing w:val="-8"/>
          <w:w w:val="105"/>
        </w:rPr>
        <w:t> </w:t>
      </w:r>
      <w:r>
        <w:rPr>
          <w:color w:val="78A22E"/>
          <w:w w:val="105"/>
        </w:rPr>
        <w:t>v</w:t>
      </w:r>
      <w:r>
        <w:rPr>
          <w:color w:val="78A22E"/>
          <w:spacing w:val="-8"/>
          <w:w w:val="105"/>
        </w:rPr>
        <w:t> </w:t>
      </w:r>
      <w:r>
        <w:rPr>
          <w:color w:val="78A22E"/>
          <w:w w:val="105"/>
        </w:rPr>
        <w:t>roku</w:t>
      </w:r>
      <w:r>
        <w:rPr>
          <w:color w:val="78A22E"/>
          <w:spacing w:val="-8"/>
          <w:w w:val="105"/>
        </w:rPr>
        <w:t> </w:t>
      </w:r>
      <w:r>
        <w:rPr>
          <w:color w:val="78A22E"/>
          <w:w w:val="105"/>
        </w:rPr>
        <w:t>45</w:t>
      </w:r>
      <w:r>
        <w:rPr>
          <w:color w:val="78A22E"/>
          <w:spacing w:val="-8"/>
          <w:w w:val="105"/>
        </w:rPr>
        <w:t> </w:t>
      </w:r>
      <w:r>
        <w:rPr>
          <w:color w:val="78A22E"/>
          <w:w w:val="105"/>
        </w:rPr>
        <w:t>dni</w:t>
      </w:r>
      <w:r>
        <w:rPr>
          <w:color w:val="78A22E"/>
          <w:spacing w:val="-8"/>
          <w:w w:val="105"/>
        </w:rPr>
        <w:t> </w:t>
      </w:r>
      <w:r>
        <w:rPr>
          <w:color w:val="78A22E"/>
          <w:w w:val="105"/>
        </w:rPr>
        <w:t>po</w:t>
      </w:r>
      <w:r>
        <w:rPr>
          <w:color w:val="78A22E"/>
          <w:spacing w:val="-8"/>
          <w:w w:val="105"/>
        </w:rPr>
        <w:t> </w:t>
      </w:r>
      <w:r>
        <w:rPr>
          <w:color w:val="78A22E"/>
          <w:w w:val="105"/>
        </w:rPr>
        <w:t>prejetju</w:t>
      </w:r>
      <w:r>
        <w:rPr>
          <w:color w:val="78A22E"/>
          <w:spacing w:val="-8"/>
          <w:w w:val="105"/>
        </w:rPr>
        <w:t> </w:t>
      </w:r>
      <w:r>
        <w:rPr>
          <w:color w:val="78A22E"/>
          <w:w w:val="105"/>
        </w:rPr>
        <w:t>izredne</w:t>
      </w:r>
      <w:r>
        <w:rPr>
          <w:color w:val="78A22E"/>
          <w:spacing w:val="-8"/>
          <w:w w:val="105"/>
        </w:rPr>
        <w:t> </w:t>
      </w:r>
      <w:r>
        <w:rPr>
          <w:color w:val="78A22E"/>
          <w:w w:val="105"/>
        </w:rPr>
        <w:t>denarne</w:t>
      </w:r>
      <w:r>
        <w:rPr>
          <w:color w:val="78A22E"/>
          <w:spacing w:val="-8"/>
          <w:w w:val="105"/>
        </w:rPr>
        <w:t> </w:t>
      </w:r>
      <w:r>
        <w:rPr>
          <w:color w:val="78A22E"/>
          <w:w w:val="105"/>
        </w:rPr>
        <w:t>socialne pomoči</w:t>
      </w:r>
      <w:r>
        <w:rPr>
          <w:color w:val="78A22E"/>
          <w:w w:val="105"/>
        </w:rPr>
        <w:t> oziroma</w:t>
      </w:r>
      <w:r>
        <w:rPr>
          <w:color w:val="78A22E"/>
          <w:w w:val="105"/>
        </w:rPr>
        <w:t> najkasneje</w:t>
      </w:r>
      <w:r>
        <w:rPr>
          <w:color w:val="78A22E"/>
          <w:w w:val="105"/>
        </w:rPr>
        <w:t> ob</w:t>
      </w:r>
      <w:r>
        <w:rPr>
          <w:color w:val="78A22E"/>
          <w:w w:val="105"/>
        </w:rPr>
        <w:t> vložitvi</w:t>
      </w:r>
      <w:r>
        <w:rPr>
          <w:color w:val="78A22E"/>
          <w:w w:val="105"/>
        </w:rPr>
        <w:t> nove</w:t>
      </w:r>
      <w:r>
        <w:rPr>
          <w:color w:val="78A22E"/>
          <w:w w:val="105"/>
        </w:rPr>
        <w:t> vloge</w:t>
      </w:r>
      <w:r>
        <w:rPr>
          <w:color w:val="78A22E"/>
          <w:w w:val="105"/>
        </w:rPr>
        <w:t> za</w:t>
      </w:r>
      <w:r>
        <w:rPr>
          <w:color w:val="78A22E"/>
          <w:w w:val="105"/>
        </w:rPr>
        <w:t> izredno</w:t>
      </w:r>
      <w:r>
        <w:rPr>
          <w:color w:val="78A22E"/>
          <w:w w:val="105"/>
        </w:rPr>
        <w:t> denarno socialno pomoč, če je novo vlogo vložil pred potekom 30 dni od prejetja pomoči.</w:t>
      </w:r>
      <w:r>
        <w:rPr>
          <w:color w:val="78A22E"/>
          <w:spacing w:val="-13"/>
          <w:w w:val="105"/>
        </w:rPr>
        <w:t> </w:t>
      </w:r>
      <w:r>
        <w:rPr>
          <w:color w:val="78A22E"/>
          <w:w w:val="105"/>
        </w:rPr>
        <w:t>Če</w:t>
      </w:r>
      <w:r>
        <w:rPr>
          <w:color w:val="78A22E"/>
          <w:spacing w:val="-12"/>
          <w:w w:val="105"/>
        </w:rPr>
        <w:t> </w:t>
      </w:r>
      <w:r>
        <w:rPr>
          <w:color w:val="78A22E"/>
          <w:w w:val="105"/>
        </w:rPr>
        <w:t>upravičenec</w:t>
      </w:r>
      <w:r>
        <w:rPr>
          <w:color w:val="78A22E"/>
          <w:spacing w:val="-12"/>
          <w:w w:val="105"/>
        </w:rPr>
        <w:t> </w:t>
      </w:r>
      <w:r>
        <w:rPr>
          <w:color w:val="78A22E"/>
          <w:w w:val="105"/>
        </w:rPr>
        <w:t>tega</w:t>
      </w:r>
      <w:r>
        <w:rPr>
          <w:color w:val="78A22E"/>
          <w:spacing w:val="-13"/>
          <w:w w:val="105"/>
        </w:rPr>
        <w:t> </w:t>
      </w:r>
      <w:r>
        <w:rPr>
          <w:color w:val="78A22E"/>
          <w:w w:val="105"/>
        </w:rPr>
        <w:t>ne</w:t>
      </w:r>
      <w:r>
        <w:rPr>
          <w:color w:val="78A22E"/>
          <w:spacing w:val="-12"/>
          <w:w w:val="105"/>
        </w:rPr>
        <w:t> </w:t>
      </w:r>
      <w:r>
        <w:rPr>
          <w:color w:val="78A22E"/>
          <w:w w:val="105"/>
        </w:rPr>
        <w:t>stori</w:t>
      </w:r>
      <w:r>
        <w:rPr>
          <w:color w:val="78A22E"/>
          <w:spacing w:val="-12"/>
          <w:w w:val="105"/>
        </w:rPr>
        <w:t> </w:t>
      </w:r>
      <w:r>
        <w:rPr>
          <w:color w:val="78A22E"/>
          <w:w w:val="105"/>
        </w:rPr>
        <w:t>ali</w:t>
      </w:r>
      <w:r>
        <w:rPr>
          <w:color w:val="78A22E"/>
          <w:spacing w:val="-13"/>
          <w:w w:val="105"/>
        </w:rPr>
        <w:t> </w:t>
      </w:r>
      <w:r>
        <w:rPr>
          <w:color w:val="78A22E"/>
          <w:w w:val="105"/>
        </w:rPr>
        <w:t>pa</w:t>
      </w:r>
      <w:r>
        <w:rPr>
          <w:color w:val="78A22E"/>
          <w:spacing w:val="-12"/>
          <w:w w:val="105"/>
        </w:rPr>
        <w:t> </w:t>
      </w:r>
      <w:r>
        <w:rPr>
          <w:color w:val="78A22E"/>
          <w:w w:val="105"/>
        </w:rPr>
        <w:t>se</w:t>
      </w:r>
      <w:r>
        <w:rPr>
          <w:color w:val="78A22E"/>
          <w:spacing w:val="-12"/>
          <w:w w:val="105"/>
        </w:rPr>
        <w:t> </w:t>
      </w:r>
      <w:r>
        <w:rPr>
          <w:color w:val="78A22E"/>
          <w:w w:val="105"/>
        </w:rPr>
        <w:t>iz</w:t>
      </w:r>
      <w:r>
        <w:rPr>
          <w:color w:val="78A22E"/>
          <w:spacing w:val="-13"/>
          <w:w w:val="105"/>
        </w:rPr>
        <w:t> </w:t>
      </w:r>
      <w:r>
        <w:rPr>
          <w:color w:val="78A22E"/>
          <w:w w:val="105"/>
        </w:rPr>
        <w:t>dokazil</w:t>
      </w:r>
      <w:r>
        <w:rPr>
          <w:color w:val="78A22E"/>
          <w:spacing w:val="-12"/>
          <w:w w:val="105"/>
        </w:rPr>
        <w:t> </w:t>
      </w:r>
      <w:r>
        <w:rPr>
          <w:color w:val="78A22E"/>
          <w:w w:val="105"/>
        </w:rPr>
        <w:t>ugotovi,</w:t>
      </w:r>
      <w:r>
        <w:rPr>
          <w:color w:val="78A22E"/>
          <w:spacing w:val="-12"/>
          <w:w w:val="105"/>
        </w:rPr>
        <w:t> </w:t>
      </w:r>
      <w:r>
        <w:rPr>
          <w:color w:val="78A22E"/>
          <w:w w:val="105"/>
        </w:rPr>
        <w:t>da</w:t>
      </w:r>
      <w:r>
        <w:rPr>
          <w:color w:val="78A22E"/>
          <w:spacing w:val="-12"/>
          <w:w w:val="105"/>
        </w:rPr>
        <w:t> </w:t>
      </w:r>
      <w:r>
        <w:rPr>
          <w:color w:val="78A22E"/>
          <w:w w:val="105"/>
        </w:rPr>
        <w:t>pomoč ni</w:t>
      </w:r>
      <w:r>
        <w:rPr>
          <w:color w:val="78A22E"/>
          <w:w w:val="105"/>
        </w:rPr>
        <w:t> bila</w:t>
      </w:r>
      <w:r>
        <w:rPr>
          <w:color w:val="78A22E"/>
          <w:w w:val="105"/>
        </w:rPr>
        <w:t> namensko</w:t>
      </w:r>
      <w:r>
        <w:rPr>
          <w:color w:val="78A22E"/>
          <w:w w:val="105"/>
        </w:rPr>
        <w:t> porabljena</w:t>
      </w:r>
      <w:r>
        <w:rPr>
          <w:color w:val="78A22E"/>
          <w:w w:val="105"/>
        </w:rPr>
        <w:t> ali</w:t>
      </w:r>
      <w:r>
        <w:rPr>
          <w:color w:val="78A22E"/>
          <w:w w:val="105"/>
        </w:rPr>
        <w:t> ni</w:t>
      </w:r>
      <w:r>
        <w:rPr>
          <w:color w:val="78A22E"/>
          <w:w w:val="105"/>
        </w:rPr>
        <w:t> bila</w:t>
      </w:r>
      <w:r>
        <w:rPr>
          <w:color w:val="78A22E"/>
          <w:w w:val="105"/>
        </w:rPr>
        <w:t> porabljena</w:t>
      </w:r>
      <w:r>
        <w:rPr>
          <w:color w:val="78A22E"/>
          <w:w w:val="105"/>
        </w:rPr>
        <w:t> v</w:t>
      </w:r>
      <w:r>
        <w:rPr>
          <w:color w:val="78A22E"/>
          <w:w w:val="105"/>
        </w:rPr>
        <w:t> 30</w:t>
      </w:r>
      <w:r>
        <w:rPr>
          <w:color w:val="78A22E"/>
          <w:w w:val="105"/>
        </w:rPr>
        <w:t> dneh</w:t>
      </w:r>
      <w:r>
        <w:rPr>
          <w:color w:val="78A22E"/>
          <w:w w:val="105"/>
        </w:rPr>
        <w:t> od</w:t>
      </w:r>
      <w:r>
        <w:rPr>
          <w:color w:val="78A22E"/>
          <w:w w:val="105"/>
        </w:rPr>
        <w:t> prejetja pomoči,</w:t>
      </w:r>
      <w:r>
        <w:rPr>
          <w:color w:val="78A22E"/>
          <w:spacing w:val="-4"/>
          <w:w w:val="105"/>
        </w:rPr>
        <w:t> </w:t>
      </w:r>
      <w:r>
        <w:rPr>
          <w:color w:val="78A22E"/>
          <w:w w:val="105"/>
        </w:rPr>
        <w:t>ni</w:t>
      </w:r>
      <w:r>
        <w:rPr>
          <w:color w:val="78A22E"/>
          <w:spacing w:val="-4"/>
          <w:w w:val="105"/>
        </w:rPr>
        <w:t> </w:t>
      </w:r>
      <w:r>
        <w:rPr>
          <w:color w:val="78A22E"/>
          <w:w w:val="105"/>
        </w:rPr>
        <w:t>upravičen</w:t>
      </w:r>
      <w:r>
        <w:rPr>
          <w:color w:val="78A22E"/>
          <w:spacing w:val="-4"/>
          <w:w w:val="105"/>
        </w:rPr>
        <w:t> </w:t>
      </w:r>
      <w:r>
        <w:rPr>
          <w:color w:val="78A22E"/>
          <w:w w:val="105"/>
        </w:rPr>
        <w:t>do</w:t>
      </w:r>
      <w:r>
        <w:rPr>
          <w:color w:val="78A22E"/>
          <w:spacing w:val="-4"/>
          <w:w w:val="105"/>
        </w:rPr>
        <w:t> </w:t>
      </w:r>
      <w:r>
        <w:rPr>
          <w:color w:val="78A22E"/>
          <w:w w:val="105"/>
        </w:rPr>
        <w:t>izredne</w:t>
      </w:r>
      <w:r>
        <w:rPr>
          <w:color w:val="78A22E"/>
          <w:spacing w:val="-4"/>
          <w:w w:val="105"/>
        </w:rPr>
        <w:t> </w:t>
      </w:r>
      <w:r>
        <w:rPr>
          <w:color w:val="78A22E"/>
          <w:w w:val="105"/>
        </w:rPr>
        <w:t>denarne</w:t>
      </w:r>
      <w:r>
        <w:rPr>
          <w:color w:val="78A22E"/>
          <w:spacing w:val="-4"/>
          <w:w w:val="105"/>
        </w:rPr>
        <w:t> </w:t>
      </w:r>
      <w:r>
        <w:rPr>
          <w:color w:val="78A22E"/>
          <w:w w:val="105"/>
        </w:rPr>
        <w:t>socialne</w:t>
      </w:r>
      <w:r>
        <w:rPr>
          <w:color w:val="78A22E"/>
          <w:spacing w:val="-4"/>
          <w:w w:val="105"/>
        </w:rPr>
        <w:t> </w:t>
      </w:r>
      <w:r>
        <w:rPr>
          <w:color w:val="78A22E"/>
          <w:w w:val="105"/>
        </w:rPr>
        <w:t>pomoči</w:t>
      </w:r>
      <w:r>
        <w:rPr>
          <w:color w:val="78A22E"/>
          <w:spacing w:val="-4"/>
          <w:w w:val="105"/>
        </w:rPr>
        <w:t> </w:t>
      </w:r>
      <w:r>
        <w:rPr>
          <w:color w:val="78A22E"/>
          <w:w w:val="105"/>
        </w:rPr>
        <w:t>14</w:t>
      </w:r>
      <w:r>
        <w:rPr>
          <w:color w:val="78A22E"/>
          <w:spacing w:val="-4"/>
          <w:w w:val="105"/>
        </w:rPr>
        <w:t> </w:t>
      </w:r>
      <w:r>
        <w:rPr>
          <w:color w:val="78A22E"/>
          <w:w w:val="105"/>
        </w:rPr>
        <w:t>mesecev</w:t>
      </w:r>
      <w:r>
        <w:rPr>
          <w:color w:val="78A22E"/>
          <w:spacing w:val="-4"/>
          <w:w w:val="105"/>
        </w:rPr>
        <w:t> </w:t>
      </w:r>
      <w:r>
        <w:rPr>
          <w:color w:val="78A22E"/>
          <w:w w:val="105"/>
        </w:rPr>
        <w:t>po mesecu prejema izredne denarne socialne pomoči.</w:t>
      </w:r>
    </w:p>
    <w:p>
      <w:pPr>
        <w:pStyle w:val="BodyText"/>
        <w:spacing w:before="149"/>
        <w:ind w:left="233" w:right="170"/>
        <w:jc w:val="both"/>
      </w:pPr>
      <w:r>
        <w:rPr>
          <w:color w:val="78A22E"/>
        </w:rPr>
        <w:t>Če upravičenec prejete pomoči ne porabi v celoti za namen, za katerega mu </w:t>
      </w:r>
      <w:r>
        <w:rPr>
          <w:color w:val="78A22E"/>
          <w:spacing w:val="-2"/>
          <w:w w:val="105"/>
        </w:rPr>
        <w:t>je</w:t>
      </w:r>
      <w:r>
        <w:rPr>
          <w:color w:val="78A22E"/>
          <w:spacing w:val="-6"/>
          <w:w w:val="105"/>
        </w:rPr>
        <w:t> </w:t>
      </w:r>
      <w:r>
        <w:rPr>
          <w:color w:val="78A22E"/>
          <w:spacing w:val="-2"/>
          <w:w w:val="105"/>
        </w:rPr>
        <w:t>bila</w:t>
      </w:r>
      <w:r>
        <w:rPr>
          <w:color w:val="78A22E"/>
          <w:spacing w:val="-6"/>
          <w:w w:val="105"/>
        </w:rPr>
        <w:t> </w:t>
      </w:r>
      <w:r>
        <w:rPr>
          <w:color w:val="78A22E"/>
          <w:spacing w:val="-2"/>
          <w:w w:val="105"/>
        </w:rPr>
        <w:t>dodeljena,</w:t>
      </w:r>
      <w:r>
        <w:rPr>
          <w:color w:val="78A22E"/>
          <w:spacing w:val="-6"/>
          <w:w w:val="105"/>
        </w:rPr>
        <w:t> </w:t>
      </w:r>
      <w:r>
        <w:rPr>
          <w:color w:val="78A22E"/>
          <w:spacing w:val="-2"/>
          <w:w w:val="105"/>
        </w:rPr>
        <w:t>mora</w:t>
      </w:r>
      <w:r>
        <w:rPr>
          <w:color w:val="78A22E"/>
          <w:spacing w:val="-6"/>
          <w:w w:val="105"/>
        </w:rPr>
        <w:t> </w:t>
      </w:r>
      <w:r>
        <w:rPr>
          <w:color w:val="78A22E"/>
          <w:spacing w:val="-2"/>
          <w:w w:val="105"/>
        </w:rPr>
        <w:t>preostanek</w:t>
      </w:r>
      <w:r>
        <w:rPr>
          <w:color w:val="78A22E"/>
          <w:spacing w:val="-6"/>
          <w:w w:val="105"/>
        </w:rPr>
        <w:t> </w:t>
      </w:r>
      <w:r>
        <w:rPr>
          <w:color w:val="78A22E"/>
          <w:spacing w:val="-2"/>
          <w:w w:val="105"/>
        </w:rPr>
        <w:t>teh</w:t>
      </w:r>
      <w:r>
        <w:rPr>
          <w:color w:val="78A22E"/>
          <w:spacing w:val="-6"/>
          <w:w w:val="105"/>
        </w:rPr>
        <w:t> </w:t>
      </w:r>
      <w:r>
        <w:rPr>
          <w:color w:val="78A22E"/>
          <w:spacing w:val="-2"/>
          <w:w w:val="105"/>
        </w:rPr>
        <w:t>sredstev</w:t>
      </w:r>
      <w:r>
        <w:rPr>
          <w:color w:val="78A22E"/>
          <w:spacing w:val="-6"/>
          <w:w w:val="105"/>
        </w:rPr>
        <w:t> </w:t>
      </w:r>
      <w:r>
        <w:rPr>
          <w:color w:val="78A22E"/>
          <w:spacing w:val="-2"/>
          <w:w w:val="105"/>
        </w:rPr>
        <w:t>vrniti</w:t>
      </w:r>
      <w:r>
        <w:rPr>
          <w:color w:val="78A22E"/>
          <w:spacing w:val="-6"/>
          <w:w w:val="105"/>
        </w:rPr>
        <w:t> </w:t>
      </w:r>
      <w:r>
        <w:rPr>
          <w:color w:val="78A22E"/>
          <w:spacing w:val="-2"/>
          <w:w w:val="105"/>
        </w:rPr>
        <w:t>v</w:t>
      </w:r>
      <w:r>
        <w:rPr>
          <w:color w:val="78A22E"/>
          <w:spacing w:val="-6"/>
          <w:w w:val="105"/>
        </w:rPr>
        <w:t> </w:t>
      </w:r>
      <w:r>
        <w:rPr>
          <w:color w:val="78A22E"/>
          <w:spacing w:val="-2"/>
          <w:w w:val="105"/>
        </w:rPr>
        <w:t>proračun</w:t>
      </w:r>
      <w:r>
        <w:rPr>
          <w:color w:val="78A22E"/>
          <w:spacing w:val="-6"/>
          <w:w w:val="105"/>
        </w:rPr>
        <w:t> </w:t>
      </w:r>
      <w:r>
        <w:rPr>
          <w:color w:val="78A22E"/>
          <w:spacing w:val="-2"/>
          <w:w w:val="105"/>
        </w:rPr>
        <w:t>Republike </w:t>
      </w:r>
      <w:r>
        <w:rPr>
          <w:color w:val="78A22E"/>
          <w:w w:val="105"/>
        </w:rPr>
        <w:t>Slovenije</w:t>
      </w:r>
      <w:r>
        <w:rPr>
          <w:color w:val="78A22E"/>
          <w:spacing w:val="-2"/>
          <w:w w:val="105"/>
        </w:rPr>
        <w:t> </w:t>
      </w:r>
      <w:r>
        <w:rPr>
          <w:color w:val="78A22E"/>
          <w:w w:val="105"/>
        </w:rPr>
        <w:t>v</w:t>
      </w:r>
      <w:r>
        <w:rPr>
          <w:color w:val="78A22E"/>
          <w:spacing w:val="-2"/>
          <w:w w:val="105"/>
        </w:rPr>
        <w:t> </w:t>
      </w:r>
      <w:r>
        <w:rPr>
          <w:color w:val="78A22E"/>
          <w:w w:val="105"/>
        </w:rPr>
        <w:t>15</w:t>
      </w:r>
      <w:r>
        <w:rPr>
          <w:color w:val="78A22E"/>
          <w:spacing w:val="-2"/>
          <w:w w:val="105"/>
        </w:rPr>
        <w:t> </w:t>
      </w:r>
      <w:r>
        <w:rPr>
          <w:color w:val="78A22E"/>
          <w:w w:val="105"/>
        </w:rPr>
        <w:t>dneh</w:t>
      </w:r>
      <w:r>
        <w:rPr>
          <w:color w:val="78A22E"/>
          <w:spacing w:val="-2"/>
          <w:w w:val="105"/>
        </w:rPr>
        <w:t> </w:t>
      </w:r>
      <w:r>
        <w:rPr>
          <w:color w:val="78A22E"/>
          <w:w w:val="105"/>
        </w:rPr>
        <w:t>po</w:t>
      </w:r>
      <w:r>
        <w:rPr>
          <w:color w:val="78A22E"/>
          <w:spacing w:val="-2"/>
          <w:w w:val="105"/>
        </w:rPr>
        <w:t> </w:t>
      </w:r>
      <w:r>
        <w:rPr>
          <w:color w:val="78A22E"/>
          <w:w w:val="105"/>
        </w:rPr>
        <w:t>poteku</w:t>
      </w:r>
      <w:r>
        <w:rPr>
          <w:color w:val="78A22E"/>
          <w:spacing w:val="-2"/>
          <w:w w:val="105"/>
        </w:rPr>
        <w:t> </w:t>
      </w:r>
      <w:r>
        <w:rPr>
          <w:color w:val="78A22E"/>
          <w:w w:val="105"/>
        </w:rPr>
        <w:t>roka,</w:t>
      </w:r>
      <w:r>
        <w:rPr>
          <w:color w:val="78A22E"/>
          <w:spacing w:val="-2"/>
          <w:w w:val="105"/>
        </w:rPr>
        <w:t> </w:t>
      </w:r>
      <w:r>
        <w:rPr>
          <w:color w:val="78A22E"/>
          <w:w w:val="105"/>
        </w:rPr>
        <w:t>v</w:t>
      </w:r>
      <w:r>
        <w:rPr>
          <w:color w:val="78A22E"/>
          <w:spacing w:val="-2"/>
          <w:w w:val="105"/>
        </w:rPr>
        <w:t> </w:t>
      </w:r>
      <w:r>
        <w:rPr>
          <w:color w:val="78A22E"/>
          <w:w w:val="105"/>
        </w:rPr>
        <w:t>katerem</w:t>
      </w:r>
      <w:r>
        <w:rPr>
          <w:color w:val="78A22E"/>
          <w:spacing w:val="-2"/>
          <w:w w:val="105"/>
        </w:rPr>
        <w:t> </w:t>
      </w:r>
      <w:r>
        <w:rPr>
          <w:color w:val="78A22E"/>
          <w:w w:val="105"/>
        </w:rPr>
        <w:t>je</w:t>
      </w:r>
      <w:r>
        <w:rPr>
          <w:color w:val="78A22E"/>
          <w:spacing w:val="-2"/>
          <w:w w:val="105"/>
        </w:rPr>
        <w:t> </w:t>
      </w:r>
      <w:r>
        <w:rPr>
          <w:color w:val="78A22E"/>
          <w:w w:val="105"/>
        </w:rPr>
        <w:t>dolžan</w:t>
      </w:r>
      <w:r>
        <w:rPr>
          <w:color w:val="78A22E"/>
          <w:spacing w:val="-2"/>
          <w:w w:val="105"/>
        </w:rPr>
        <w:t> </w:t>
      </w:r>
      <w:r>
        <w:rPr>
          <w:color w:val="78A22E"/>
          <w:w w:val="105"/>
        </w:rPr>
        <w:t>pomoč</w:t>
      </w:r>
      <w:r>
        <w:rPr>
          <w:color w:val="78A22E"/>
          <w:spacing w:val="-2"/>
          <w:w w:val="105"/>
        </w:rPr>
        <w:t> </w:t>
      </w:r>
      <w:r>
        <w:rPr>
          <w:color w:val="78A22E"/>
          <w:w w:val="105"/>
        </w:rPr>
        <w:t>porabiti, drugače se šteje, da namenska poraba ni izkazana.</w:t>
      </w:r>
    </w:p>
    <w:sectPr>
      <w:type w:val="continuous"/>
      <w:pgSz w:w="11510" w:h="16840"/>
      <w:pgMar w:header="0" w:footer="201" w:top="0" w:bottom="400" w:left="140" w:right="340"/>
      <w:cols w:num="2" w:equalWidth="0">
        <w:col w:w="5501" w:space="40"/>
        <w:col w:w="5489"/>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Microsoft Sans Serif">
    <w:altName w:val="Microsoft Sans Serif"/>
    <w:charset w:val="1"/>
    <w:family w:val="swiss"/>
    <w:pitch w:val="variable"/>
  </w:font>
  <w:font w:name="Tahoma">
    <w:altName w:val="Tahoma"/>
    <w:charset w:val="1"/>
    <w:family w:val="swiss"/>
    <w:pitch w:val="variable"/>
  </w:font>
  <w:font w:name="Arial">
    <w:altName w:val="Arial"/>
    <w:charset w:val="1"/>
    <w:family w:val="swiss"/>
    <w:pitch w:val="variable"/>
  </w:font>
  <w:font w:name="Trebuchet MS">
    <w:altName w:val="Trebuchet MS"/>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847488">
              <wp:simplePos x="0" y="0"/>
              <wp:positionH relativeFrom="page">
                <wp:posOffset>6889129</wp:posOffset>
              </wp:positionH>
              <wp:positionV relativeFrom="page">
                <wp:posOffset>10404964</wp:posOffset>
              </wp:positionV>
              <wp:extent cx="145415" cy="14795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45415" cy="147955"/>
                      </a:xfrm>
                      <a:prstGeom prst="rect">
                        <a:avLst/>
                      </a:prstGeom>
                    </wps:spPr>
                    <wps:txbx>
                      <w:txbxContent>
                        <w:p>
                          <w:pPr>
                            <w:spacing w:before="28"/>
                            <w:ind w:left="60" w:right="0" w:firstLine="0"/>
                            <w:jc w:val="left"/>
                            <w:rPr>
                              <w:rFonts w:ascii="Arial"/>
                              <w:b/>
                              <w:sz w:val="16"/>
                            </w:rPr>
                          </w:pPr>
                          <w:r>
                            <w:rPr>
                              <w:rFonts w:ascii="Arial"/>
                              <w:b/>
                              <w:color w:val="78A22E"/>
                              <w:spacing w:val="-10"/>
                              <w:sz w:val="16"/>
                            </w:rPr>
                            <w:fldChar w:fldCharType="begin"/>
                          </w:r>
                          <w:r>
                            <w:rPr>
                              <w:rFonts w:ascii="Arial"/>
                              <w:b/>
                              <w:color w:val="78A22E"/>
                              <w:spacing w:val="-10"/>
                              <w:sz w:val="16"/>
                            </w:rPr>
                            <w:instrText> PAGE </w:instrText>
                          </w:r>
                          <w:r>
                            <w:rPr>
                              <w:rFonts w:ascii="Arial"/>
                              <w:b/>
                              <w:color w:val="78A22E"/>
                              <w:spacing w:val="-10"/>
                              <w:sz w:val="16"/>
                            </w:rPr>
                            <w:fldChar w:fldCharType="separate"/>
                          </w:r>
                          <w:r>
                            <w:rPr>
                              <w:rFonts w:ascii="Arial"/>
                              <w:b/>
                              <w:color w:val="78A22E"/>
                              <w:spacing w:val="-10"/>
                              <w:sz w:val="16"/>
                            </w:rPr>
                            <w:t>1</w:t>
                          </w:r>
                          <w:r>
                            <w:rPr>
                              <w:rFonts w:ascii="Arial"/>
                              <w:b/>
                              <w:color w:val="78A22E"/>
                              <w:spacing w:val="-10"/>
                              <w:sz w:val="16"/>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42.451111pt;margin-top:819.288513pt;width:11.45pt;height:11.65pt;mso-position-horizontal-relative:page;mso-position-vertical-relative:page;z-index:-16468992" type="#_x0000_t202" id="docshape1" filled="false" stroked="false">
              <v:textbox inset="0,0,0,0">
                <w:txbxContent>
                  <w:p>
                    <w:pPr>
                      <w:spacing w:before="28"/>
                      <w:ind w:left="60" w:right="0" w:firstLine="0"/>
                      <w:jc w:val="left"/>
                      <w:rPr>
                        <w:rFonts w:ascii="Arial"/>
                        <w:b/>
                        <w:sz w:val="16"/>
                      </w:rPr>
                    </w:pPr>
                    <w:r>
                      <w:rPr>
                        <w:rFonts w:ascii="Arial"/>
                        <w:b/>
                        <w:color w:val="78A22E"/>
                        <w:spacing w:val="-10"/>
                        <w:sz w:val="16"/>
                      </w:rPr>
                      <w:fldChar w:fldCharType="begin"/>
                    </w:r>
                    <w:r>
                      <w:rPr>
                        <w:rFonts w:ascii="Arial"/>
                        <w:b/>
                        <w:color w:val="78A22E"/>
                        <w:spacing w:val="-10"/>
                        <w:sz w:val="16"/>
                      </w:rPr>
                      <w:instrText> PAGE </w:instrText>
                    </w:r>
                    <w:r>
                      <w:rPr>
                        <w:rFonts w:ascii="Arial"/>
                        <w:b/>
                        <w:color w:val="78A22E"/>
                        <w:spacing w:val="-10"/>
                        <w:sz w:val="16"/>
                      </w:rPr>
                      <w:fldChar w:fldCharType="separate"/>
                    </w:r>
                    <w:r>
                      <w:rPr>
                        <w:rFonts w:ascii="Arial"/>
                        <w:b/>
                        <w:color w:val="78A22E"/>
                        <w:spacing w:val="-10"/>
                        <w:sz w:val="16"/>
                      </w:rPr>
                      <w:t>1</w:t>
                    </w:r>
                    <w:r>
                      <w:rPr>
                        <w:rFonts w:ascii="Arial"/>
                        <w:b/>
                        <w:color w:val="78A22E"/>
                        <w:spacing w:val="-10"/>
                        <w:sz w:val="16"/>
                      </w:rPr>
                      <w:fldChar w:fldCharType="end"/>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417" w:hanging="191"/>
        <w:jc w:val="right"/>
      </w:pPr>
      <w:rPr>
        <w:rFonts w:hint="default" w:ascii="Tahoma" w:hAnsi="Tahoma" w:eastAsia="Tahoma" w:cs="Tahoma"/>
        <w:b w:val="0"/>
        <w:bCs w:val="0"/>
        <w:i w:val="0"/>
        <w:iCs w:val="0"/>
        <w:color w:val="78A22E"/>
        <w:spacing w:val="-1"/>
        <w:w w:val="99"/>
        <w:sz w:val="15"/>
        <w:szCs w:val="15"/>
        <w:lang w:val="sl-SI" w:eastAsia="en-US" w:bidi="ar-SA"/>
      </w:rPr>
    </w:lvl>
    <w:lvl w:ilvl="1">
      <w:start w:val="0"/>
      <w:numFmt w:val="bullet"/>
      <w:lvlText w:val="•"/>
      <w:lvlJc w:val="left"/>
      <w:pPr>
        <w:ind w:left="928" w:hanging="191"/>
      </w:pPr>
      <w:rPr>
        <w:rFonts w:hint="default"/>
        <w:lang w:val="sl-SI" w:eastAsia="en-US" w:bidi="ar-SA"/>
      </w:rPr>
    </w:lvl>
    <w:lvl w:ilvl="2">
      <w:start w:val="0"/>
      <w:numFmt w:val="bullet"/>
      <w:lvlText w:val="•"/>
      <w:lvlJc w:val="left"/>
      <w:pPr>
        <w:ind w:left="1436" w:hanging="191"/>
      </w:pPr>
      <w:rPr>
        <w:rFonts w:hint="default"/>
        <w:lang w:val="sl-SI" w:eastAsia="en-US" w:bidi="ar-SA"/>
      </w:rPr>
    </w:lvl>
    <w:lvl w:ilvl="3">
      <w:start w:val="0"/>
      <w:numFmt w:val="bullet"/>
      <w:lvlText w:val="•"/>
      <w:lvlJc w:val="left"/>
      <w:pPr>
        <w:ind w:left="1944" w:hanging="191"/>
      </w:pPr>
      <w:rPr>
        <w:rFonts w:hint="default"/>
        <w:lang w:val="sl-SI" w:eastAsia="en-US" w:bidi="ar-SA"/>
      </w:rPr>
    </w:lvl>
    <w:lvl w:ilvl="4">
      <w:start w:val="0"/>
      <w:numFmt w:val="bullet"/>
      <w:lvlText w:val="•"/>
      <w:lvlJc w:val="left"/>
      <w:pPr>
        <w:ind w:left="2452" w:hanging="191"/>
      </w:pPr>
      <w:rPr>
        <w:rFonts w:hint="default"/>
        <w:lang w:val="sl-SI" w:eastAsia="en-US" w:bidi="ar-SA"/>
      </w:rPr>
    </w:lvl>
    <w:lvl w:ilvl="5">
      <w:start w:val="0"/>
      <w:numFmt w:val="bullet"/>
      <w:lvlText w:val="•"/>
      <w:lvlJc w:val="left"/>
      <w:pPr>
        <w:ind w:left="2960" w:hanging="191"/>
      </w:pPr>
      <w:rPr>
        <w:rFonts w:hint="default"/>
        <w:lang w:val="sl-SI" w:eastAsia="en-US" w:bidi="ar-SA"/>
      </w:rPr>
    </w:lvl>
    <w:lvl w:ilvl="6">
      <w:start w:val="0"/>
      <w:numFmt w:val="bullet"/>
      <w:lvlText w:val="•"/>
      <w:lvlJc w:val="left"/>
      <w:pPr>
        <w:ind w:left="3468" w:hanging="191"/>
      </w:pPr>
      <w:rPr>
        <w:rFonts w:hint="default"/>
        <w:lang w:val="sl-SI" w:eastAsia="en-US" w:bidi="ar-SA"/>
      </w:rPr>
    </w:lvl>
    <w:lvl w:ilvl="7">
      <w:start w:val="0"/>
      <w:numFmt w:val="bullet"/>
      <w:lvlText w:val="•"/>
      <w:lvlJc w:val="left"/>
      <w:pPr>
        <w:ind w:left="3976" w:hanging="191"/>
      </w:pPr>
      <w:rPr>
        <w:rFonts w:hint="default"/>
        <w:lang w:val="sl-SI" w:eastAsia="en-US" w:bidi="ar-SA"/>
      </w:rPr>
    </w:lvl>
    <w:lvl w:ilvl="8">
      <w:start w:val="0"/>
      <w:numFmt w:val="bullet"/>
      <w:lvlText w:val="•"/>
      <w:lvlJc w:val="left"/>
      <w:pPr>
        <w:ind w:left="4484" w:hanging="191"/>
      </w:pPr>
      <w:rPr>
        <w:rFonts w:hint="default"/>
        <w:lang w:val="sl-SI" w:eastAsia="en-US" w:bidi="ar-SA"/>
      </w:rPr>
    </w:lvl>
  </w:abstractNum>
  <w:abstractNum w:abstractNumId="3">
    <w:multiLevelType w:val="hybridMultilevel"/>
    <w:lvl w:ilvl="0">
      <w:start w:val="1"/>
      <w:numFmt w:val="decimal"/>
      <w:lvlText w:val="%1."/>
      <w:lvlJc w:val="left"/>
      <w:pPr>
        <w:ind w:left="415" w:hanging="169"/>
        <w:jc w:val="left"/>
      </w:pPr>
      <w:rPr>
        <w:rFonts w:hint="default" w:ascii="Tahoma" w:hAnsi="Tahoma" w:eastAsia="Tahoma" w:cs="Tahoma"/>
        <w:b w:val="0"/>
        <w:bCs w:val="0"/>
        <w:i w:val="0"/>
        <w:iCs w:val="0"/>
        <w:color w:val="78A22E"/>
        <w:spacing w:val="-1"/>
        <w:w w:val="99"/>
        <w:sz w:val="15"/>
        <w:szCs w:val="15"/>
        <w:lang w:val="sl-SI" w:eastAsia="en-US" w:bidi="ar-SA"/>
      </w:rPr>
    </w:lvl>
    <w:lvl w:ilvl="1">
      <w:start w:val="0"/>
      <w:numFmt w:val="bullet"/>
      <w:lvlText w:val="•"/>
      <w:lvlJc w:val="left"/>
      <w:pPr>
        <w:ind w:left="928" w:hanging="169"/>
      </w:pPr>
      <w:rPr>
        <w:rFonts w:hint="default"/>
        <w:lang w:val="sl-SI" w:eastAsia="en-US" w:bidi="ar-SA"/>
      </w:rPr>
    </w:lvl>
    <w:lvl w:ilvl="2">
      <w:start w:val="0"/>
      <w:numFmt w:val="bullet"/>
      <w:lvlText w:val="•"/>
      <w:lvlJc w:val="left"/>
      <w:pPr>
        <w:ind w:left="1436" w:hanging="169"/>
      </w:pPr>
      <w:rPr>
        <w:rFonts w:hint="default"/>
        <w:lang w:val="sl-SI" w:eastAsia="en-US" w:bidi="ar-SA"/>
      </w:rPr>
    </w:lvl>
    <w:lvl w:ilvl="3">
      <w:start w:val="0"/>
      <w:numFmt w:val="bullet"/>
      <w:lvlText w:val="•"/>
      <w:lvlJc w:val="left"/>
      <w:pPr>
        <w:ind w:left="1944" w:hanging="169"/>
      </w:pPr>
      <w:rPr>
        <w:rFonts w:hint="default"/>
        <w:lang w:val="sl-SI" w:eastAsia="en-US" w:bidi="ar-SA"/>
      </w:rPr>
    </w:lvl>
    <w:lvl w:ilvl="4">
      <w:start w:val="0"/>
      <w:numFmt w:val="bullet"/>
      <w:lvlText w:val="•"/>
      <w:lvlJc w:val="left"/>
      <w:pPr>
        <w:ind w:left="2452" w:hanging="169"/>
      </w:pPr>
      <w:rPr>
        <w:rFonts w:hint="default"/>
        <w:lang w:val="sl-SI" w:eastAsia="en-US" w:bidi="ar-SA"/>
      </w:rPr>
    </w:lvl>
    <w:lvl w:ilvl="5">
      <w:start w:val="0"/>
      <w:numFmt w:val="bullet"/>
      <w:lvlText w:val="•"/>
      <w:lvlJc w:val="left"/>
      <w:pPr>
        <w:ind w:left="2960" w:hanging="169"/>
      </w:pPr>
      <w:rPr>
        <w:rFonts w:hint="default"/>
        <w:lang w:val="sl-SI" w:eastAsia="en-US" w:bidi="ar-SA"/>
      </w:rPr>
    </w:lvl>
    <w:lvl w:ilvl="6">
      <w:start w:val="0"/>
      <w:numFmt w:val="bullet"/>
      <w:lvlText w:val="•"/>
      <w:lvlJc w:val="left"/>
      <w:pPr>
        <w:ind w:left="3468" w:hanging="169"/>
      </w:pPr>
      <w:rPr>
        <w:rFonts w:hint="default"/>
        <w:lang w:val="sl-SI" w:eastAsia="en-US" w:bidi="ar-SA"/>
      </w:rPr>
    </w:lvl>
    <w:lvl w:ilvl="7">
      <w:start w:val="0"/>
      <w:numFmt w:val="bullet"/>
      <w:lvlText w:val="•"/>
      <w:lvlJc w:val="left"/>
      <w:pPr>
        <w:ind w:left="3976" w:hanging="169"/>
      </w:pPr>
      <w:rPr>
        <w:rFonts w:hint="default"/>
        <w:lang w:val="sl-SI" w:eastAsia="en-US" w:bidi="ar-SA"/>
      </w:rPr>
    </w:lvl>
    <w:lvl w:ilvl="8">
      <w:start w:val="0"/>
      <w:numFmt w:val="bullet"/>
      <w:lvlText w:val="•"/>
      <w:lvlJc w:val="left"/>
      <w:pPr>
        <w:ind w:left="4484" w:hanging="169"/>
      </w:pPr>
      <w:rPr>
        <w:rFonts w:hint="default"/>
        <w:lang w:val="sl-SI" w:eastAsia="en-US" w:bidi="ar-SA"/>
      </w:rPr>
    </w:lvl>
  </w:abstractNum>
  <w:abstractNum w:abstractNumId="2">
    <w:multiLevelType w:val="hybridMultilevel"/>
    <w:lvl w:ilvl="0">
      <w:start w:val="1"/>
      <w:numFmt w:val="upperRoman"/>
      <w:lvlText w:val="%1."/>
      <w:lvlJc w:val="left"/>
      <w:pPr>
        <w:ind w:left="417" w:hanging="141"/>
        <w:jc w:val="right"/>
      </w:pPr>
      <w:rPr>
        <w:rFonts w:hint="default" w:ascii="Arial" w:hAnsi="Arial" w:eastAsia="Arial" w:cs="Arial"/>
        <w:b/>
        <w:bCs/>
        <w:i w:val="0"/>
        <w:iCs w:val="0"/>
        <w:color w:val="78A22E"/>
        <w:spacing w:val="0"/>
        <w:w w:val="106"/>
        <w:sz w:val="16"/>
        <w:szCs w:val="16"/>
        <w:lang w:val="sl-SI" w:eastAsia="en-US" w:bidi="ar-SA"/>
      </w:rPr>
    </w:lvl>
    <w:lvl w:ilvl="1">
      <w:start w:val="1"/>
      <w:numFmt w:val="decimal"/>
      <w:lvlText w:val="%2."/>
      <w:lvlJc w:val="left"/>
      <w:pPr>
        <w:ind w:left="415" w:hanging="169"/>
        <w:jc w:val="left"/>
      </w:pPr>
      <w:rPr>
        <w:rFonts w:hint="default" w:ascii="Tahoma" w:hAnsi="Tahoma" w:eastAsia="Tahoma" w:cs="Tahoma"/>
        <w:b w:val="0"/>
        <w:bCs w:val="0"/>
        <w:i w:val="0"/>
        <w:iCs w:val="0"/>
        <w:color w:val="78A22E"/>
        <w:spacing w:val="-1"/>
        <w:w w:val="99"/>
        <w:sz w:val="15"/>
        <w:szCs w:val="15"/>
        <w:lang w:val="sl-SI" w:eastAsia="en-US" w:bidi="ar-SA"/>
      </w:rPr>
    </w:lvl>
    <w:lvl w:ilvl="2">
      <w:start w:val="0"/>
      <w:numFmt w:val="bullet"/>
      <w:lvlText w:val="•"/>
      <w:lvlJc w:val="left"/>
      <w:pPr>
        <w:ind w:left="1436" w:hanging="169"/>
      </w:pPr>
      <w:rPr>
        <w:rFonts w:hint="default"/>
        <w:lang w:val="sl-SI" w:eastAsia="en-US" w:bidi="ar-SA"/>
      </w:rPr>
    </w:lvl>
    <w:lvl w:ilvl="3">
      <w:start w:val="0"/>
      <w:numFmt w:val="bullet"/>
      <w:lvlText w:val="•"/>
      <w:lvlJc w:val="left"/>
      <w:pPr>
        <w:ind w:left="1944" w:hanging="169"/>
      </w:pPr>
      <w:rPr>
        <w:rFonts w:hint="default"/>
        <w:lang w:val="sl-SI" w:eastAsia="en-US" w:bidi="ar-SA"/>
      </w:rPr>
    </w:lvl>
    <w:lvl w:ilvl="4">
      <w:start w:val="0"/>
      <w:numFmt w:val="bullet"/>
      <w:lvlText w:val="•"/>
      <w:lvlJc w:val="left"/>
      <w:pPr>
        <w:ind w:left="2452" w:hanging="169"/>
      </w:pPr>
      <w:rPr>
        <w:rFonts w:hint="default"/>
        <w:lang w:val="sl-SI" w:eastAsia="en-US" w:bidi="ar-SA"/>
      </w:rPr>
    </w:lvl>
    <w:lvl w:ilvl="5">
      <w:start w:val="0"/>
      <w:numFmt w:val="bullet"/>
      <w:lvlText w:val="•"/>
      <w:lvlJc w:val="left"/>
      <w:pPr>
        <w:ind w:left="2960" w:hanging="169"/>
      </w:pPr>
      <w:rPr>
        <w:rFonts w:hint="default"/>
        <w:lang w:val="sl-SI" w:eastAsia="en-US" w:bidi="ar-SA"/>
      </w:rPr>
    </w:lvl>
    <w:lvl w:ilvl="6">
      <w:start w:val="0"/>
      <w:numFmt w:val="bullet"/>
      <w:lvlText w:val="•"/>
      <w:lvlJc w:val="left"/>
      <w:pPr>
        <w:ind w:left="3468" w:hanging="169"/>
      </w:pPr>
      <w:rPr>
        <w:rFonts w:hint="default"/>
        <w:lang w:val="sl-SI" w:eastAsia="en-US" w:bidi="ar-SA"/>
      </w:rPr>
    </w:lvl>
    <w:lvl w:ilvl="7">
      <w:start w:val="0"/>
      <w:numFmt w:val="bullet"/>
      <w:lvlText w:val="•"/>
      <w:lvlJc w:val="left"/>
      <w:pPr>
        <w:ind w:left="3976" w:hanging="169"/>
      </w:pPr>
      <w:rPr>
        <w:rFonts w:hint="default"/>
        <w:lang w:val="sl-SI" w:eastAsia="en-US" w:bidi="ar-SA"/>
      </w:rPr>
    </w:lvl>
    <w:lvl w:ilvl="8">
      <w:start w:val="0"/>
      <w:numFmt w:val="bullet"/>
      <w:lvlText w:val="•"/>
      <w:lvlJc w:val="left"/>
      <w:pPr>
        <w:ind w:left="4484" w:hanging="169"/>
      </w:pPr>
      <w:rPr>
        <w:rFonts w:hint="default"/>
        <w:lang w:val="sl-SI" w:eastAsia="en-US" w:bidi="ar-SA"/>
      </w:rPr>
    </w:lvl>
  </w:abstractNum>
  <w:abstractNum w:abstractNumId="1">
    <w:multiLevelType w:val="hybridMultilevel"/>
    <w:lvl w:ilvl="0">
      <w:start w:val="0"/>
      <w:numFmt w:val="bullet"/>
      <w:lvlText w:val="•"/>
      <w:lvlJc w:val="left"/>
      <w:pPr>
        <w:ind w:left="580" w:hanging="207"/>
      </w:pPr>
      <w:rPr>
        <w:rFonts w:hint="default" w:ascii="Tahoma" w:hAnsi="Tahoma" w:eastAsia="Tahoma" w:cs="Tahoma"/>
        <w:b w:val="0"/>
        <w:bCs w:val="0"/>
        <w:i w:val="0"/>
        <w:iCs w:val="0"/>
        <w:color w:val="78A22E"/>
        <w:spacing w:val="0"/>
        <w:w w:val="109"/>
        <w:sz w:val="18"/>
        <w:szCs w:val="18"/>
        <w:lang w:val="sl-SI" w:eastAsia="en-US" w:bidi="ar-SA"/>
      </w:rPr>
    </w:lvl>
    <w:lvl w:ilvl="1">
      <w:start w:val="0"/>
      <w:numFmt w:val="bullet"/>
      <w:lvlText w:val="•"/>
      <w:lvlJc w:val="left"/>
      <w:pPr>
        <w:ind w:left="1624" w:hanging="207"/>
      </w:pPr>
      <w:rPr>
        <w:rFonts w:hint="default"/>
        <w:lang w:val="sl-SI" w:eastAsia="en-US" w:bidi="ar-SA"/>
      </w:rPr>
    </w:lvl>
    <w:lvl w:ilvl="2">
      <w:start w:val="0"/>
      <w:numFmt w:val="bullet"/>
      <w:lvlText w:val="•"/>
      <w:lvlJc w:val="left"/>
      <w:pPr>
        <w:ind w:left="2669" w:hanging="207"/>
      </w:pPr>
      <w:rPr>
        <w:rFonts w:hint="default"/>
        <w:lang w:val="sl-SI" w:eastAsia="en-US" w:bidi="ar-SA"/>
      </w:rPr>
    </w:lvl>
    <w:lvl w:ilvl="3">
      <w:start w:val="0"/>
      <w:numFmt w:val="bullet"/>
      <w:lvlText w:val="•"/>
      <w:lvlJc w:val="left"/>
      <w:pPr>
        <w:ind w:left="3714" w:hanging="207"/>
      </w:pPr>
      <w:rPr>
        <w:rFonts w:hint="default"/>
        <w:lang w:val="sl-SI" w:eastAsia="en-US" w:bidi="ar-SA"/>
      </w:rPr>
    </w:lvl>
    <w:lvl w:ilvl="4">
      <w:start w:val="0"/>
      <w:numFmt w:val="bullet"/>
      <w:lvlText w:val="•"/>
      <w:lvlJc w:val="left"/>
      <w:pPr>
        <w:ind w:left="4759" w:hanging="207"/>
      </w:pPr>
      <w:rPr>
        <w:rFonts w:hint="default"/>
        <w:lang w:val="sl-SI" w:eastAsia="en-US" w:bidi="ar-SA"/>
      </w:rPr>
    </w:lvl>
    <w:lvl w:ilvl="5">
      <w:start w:val="0"/>
      <w:numFmt w:val="bullet"/>
      <w:lvlText w:val="•"/>
      <w:lvlJc w:val="left"/>
      <w:pPr>
        <w:ind w:left="5804" w:hanging="207"/>
      </w:pPr>
      <w:rPr>
        <w:rFonts w:hint="default"/>
        <w:lang w:val="sl-SI" w:eastAsia="en-US" w:bidi="ar-SA"/>
      </w:rPr>
    </w:lvl>
    <w:lvl w:ilvl="6">
      <w:start w:val="0"/>
      <w:numFmt w:val="bullet"/>
      <w:lvlText w:val="•"/>
      <w:lvlJc w:val="left"/>
      <w:pPr>
        <w:ind w:left="6849" w:hanging="207"/>
      </w:pPr>
      <w:rPr>
        <w:rFonts w:hint="default"/>
        <w:lang w:val="sl-SI" w:eastAsia="en-US" w:bidi="ar-SA"/>
      </w:rPr>
    </w:lvl>
    <w:lvl w:ilvl="7">
      <w:start w:val="0"/>
      <w:numFmt w:val="bullet"/>
      <w:lvlText w:val="•"/>
      <w:lvlJc w:val="left"/>
      <w:pPr>
        <w:ind w:left="7894" w:hanging="207"/>
      </w:pPr>
      <w:rPr>
        <w:rFonts w:hint="default"/>
        <w:lang w:val="sl-SI" w:eastAsia="en-US" w:bidi="ar-SA"/>
      </w:rPr>
    </w:lvl>
    <w:lvl w:ilvl="8">
      <w:start w:val="0"/>
      <w:numFmt w:val="bullet"/>
      <w:lvlText w:val="•"/>
      <w:lvlJc w:val="left"/>
      <w:pPr>
        <w:ind w:left="8938" w:hanging="207"/>
      </w:pPr>
      <w:rPr>
        <w:rFonts w:hint="default"/>
        <w:lang w:val="sl-SI" w:eastAsia="en-US" w:bidi="ar-SA"/>
      </w:rPr>
    </w:lvl>
  </w:abstractNum>
  <w:abstractNum w:abstractNumId="0">
    <w:multiLevelType w:val="hybridMultilevel"/>
    <w:lvl w:ilvl="0">
      <w:start w:val="1"/>
      <w:numFmt w:val="upperRoman"/>
      <w:lvlText w:val="%1."/>
      <w:lvlJc w:val="left"/>
      <w:pPr>
        <w:ind w:left="524" w:hanging="154"/>
        <w:jc w:val="left"/>
      </w:pPr>
      <w:rPr>
        <w:rFonts w:hint="default" w:ascii="Arial" w:hAnsi="Arial" w:eastAsia="Arial" w:cs="Arial"/>
        <w:b/>
        <w:bCs/>
        <w:i w:val="0"/>
        <w:iCs w:val="0"/>
        <w:color w:val="78A22E"/>
        <w:spacing w:val="0"/>
        <w:w w:val="103"/>
        <w:sz w:val="18"/>
        <w:szCs w:val="18"/>
        <w:lang w:val="sl-SI" w:eastAsia="en-US" w:bidi="ar-SA"/>
      </w:rPr>
    </w:lvl>
    <w:lvl w:ilvl="1">
      <w:start w:val="1"/>
      <w:numFmt w:val="decimal"/>
      <w:lvlText w:val="%2."/>
      <w:lvlJc w:val="left"/>
      <w:pPr>
        <w:ind w:left="591" w:hanging="227"/>
        <w:jc w:val="left"/>
      </w:pPr>
      <w:rPr>
        <w:rFonts w:hint="default"/>
        <w:spacing w:val="0"/>
        <w:w w:val="100"/>
        <w:lang w:val="sl-SI" w:eastAsia="en-US" w:bidi="ar-SA"/>
      </w:rPr>
    </w:lvl>
    <w:lvl w:ilvl="2">
      <w:start w:val="0"/>
      <w:numFmt w:val="bullet"/>
      <w:lvlText w:val="•"/>
      <w:lvlJc w:val="left"/>
      <w:pPr>
        <w:ind w:left="580" w:hanging="227"/>
      </w:pPr>
      <w:rPr>
        <w:rFonts w:hint="default"/>
        <w:lang w:val="sl-SI" w:eastAsia="en-US" w:bidi="ar-SA"/>
      </w:rPr>
    </w:lvl>
    <w:lvl w:ilvl="3">
      <w:start w:val="0"/>
      <w:numFmt w:val="bullet"/>
      <w:lvlText w:val="•"/>
      <w:lvlJc w:val="left"/>
      <w:pPr>
        <w:ind w:left="600" w:hanging="227"/>
      </w:pPr>
      <w:rPr>
        <w:rFonts w:hint="default"/>
        <w:lang w:val="sl-SI" w:eastAsia="en-US" w:bidi="ar-SA"/>
      </w:rPr>
    </w:lvl>
    <w:lvl w:ilvl="4">
      <w:start w:val="0"/>
      <w:numFmt w:val="bullet"/>
      <w:lvlText w:val="•"/>
      <w:lvlJc w:val="left"/>
      <w:pPr>
        <w:ind w:left="2089" w:hanging="227"/>
      </w:pPr>
      <w:rPr>
        <w:rFonts w:hint="default"/>
        <w:lang w:val="sl-SI" w:eastAsia="en-US" w:bidi="ar-SA"/>
      </w:rPr>
    </w:lvl>
    <w:lvl w:ilvl="5">
      <w:start w:val="0"/>
      <w:numFmt w:val="bullet"/>
      <w:lvlText w:val="•"/>
      <w:lvlJc w:val="left"/>
      <w:pPr>
        <w:ind w:left="3579" w:hanging="227"/>
      </w:pPr>
      <w:rPr>
        <w:rFonts w:hint="default"/>
        <w:lang w:val="sl-SI" w:eastAsia="en-US" w:bidi="ar-SA"/>
      </w:rPr>
    </w:lvl>
    <w:lvl w:ilvl="6">
      <w:start w:val="0"/>
      <w:numFmt w:val="bullet"/>
      <w:lvlText w:val="•"/>
      <w:lvlJc w:val="left"/>
      <w:pPr>
        <w:ind w:left="5069" w:hanging="227"/>
      </w:pPr>
      <w:rPr>
        <w:rFonts w:hint="default"/>
        <w:lang w:val="sl-SI" w:eastAsia="en-US" w:bidi="ar-SA"/>
      </w:rPr>
    </w:lvl>
    <w:lvl w:ilvl="7">
      <w:start w:val="0"/>
      <w:numFmt w:val="bullet"/>
      <w:lvlText w:val="•"/>
      <w:lvlJc w:val="left"/>
      <w:pPr>
        <w:ind w:left="6559" w:hanging="227"/>
      </w:pPr>
      <w:rPr>
        <w:rFonts w:hint="default"/>
        <w:lang w:val="sl-SI" w:eastAsia="en-US" w:bidi="ar-SA"/>
      </w:rPr>
    </w:lvl>
    <w:lvl w:ilvl="8">
      <w:start w:val="0"/>
      <w:numFmt w:val="bullet"/>
      <w:lvlText w:val="•"/>
      <w:lvlJc w:val="left"/>
      <w:pPr>
        <w:ind w:left="8049" w:hanging="227"/>
      </w:pPr>
      <w:rPr>
        <w:rFonts w:hint="default"/>
        <w:lang w:val="sl-SI" w:eastAsia="en-US" w:bidi="ar-SA"/>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lang w:val="sl-SI" w:eastAsia="en-US" w:bidi="ar-SA"/>
    </w:rPr>
  </w:style>
  <w:style w:styleId="BodyText" w:type="paragraph">
    <w:name w:val="Body Text"/>
    <w:basedOn w:val="Normal"/>
    <w:uiPriority w:val="1"/>
    <w:qFormat/>
    <w:pPr/>
    <w:rPr>
      <w:rFonts w:ascii="Tahoma" w:hAnsi="Tahoma" w:eastAsia="Tahoma" w:cs="Tahoma"/>
      <w:sz w:val="15"/>
      <w:szCs w:val="15"/>
      <w:lang w:val="sl-SI" w:eastAsia="en-US" w:bidi="ar-SA"/>
    </w:rPr>
  </w:style>
  <w:style w:styleId="Heading1" w:type="paragraph">
    <w:name w:val="Heading 1"/>
    <w:basedOn w:val="Normal"/>
    <w:uiPriority w:val="1"/>
    <w:qFormat/>
    <w:pPr>
      <w:ind w:left="133" w:hanging="200"/>
      <w:outlineLvl w:val="1"/>
    </w:pPr>
    <w:rPr>
      <w:rFonts w:ascii="Arial" w:hAnsi="Arial" w:eastAsia="Arial" w:cs="Arial"/>
      <w:b/>
      <w:bCs/>
      <w:sz w:val="18"/>
      <w:szCs w:val="18"/>
      <w:lang w:val="sl-SI" w:eastAsia="en-US" w:bidi="ar-SA"/>
    </w:rPr>
  </w:style>
  <w:style w:styleId="Heading2" w:type="paragraph">
    <w:name w:val="Heading 2"/>
    <w:basedOn w:val="Normal"/>
    <w:uiPriority w:val="1"/>
    <w:qFormat/>
    <w:pPr>
      <w:ind w:left="377"/>
      <w:outlineLvl w:val="2"/>
    </w:pPr>
    <w:rPr>
      <w:rFonts w:ascii="Arial" w:hAnsi="Arial" w:eastAsia="Arial" w:cs="Arial"/>
      <w:b/>
      <w:bCs/>
      <w:sz w:val="18"/>
      <w:szCs w:val="18"/>
      <w:lang w:val="sl-SI" w:eastAsia="en-US" w:bidi="ar-SA"/>
    </w:rPr>
  </w:style>
  <w:style w:styleId="Heading3" w:type="paragraph">
    <w:name w:val="Heading 3"/>
    <w:basedOn w:val="Normal"/>
    <w:uiPriority w:val="1"/>
    <w:qFormat/>
    <w:pPr>
      <w:ind w:left="60"/>
      <w:outlineLvl w:val="3"/>
    </w:pPr>
    <w:rPr>
      <w:rFonts w:ascii="Arial" w:hAnsi="Arial" w:eastAsia="Arial" w:cs="Arial"/>
      <w:b/>
      <w:bCs/>
      <w:sz w:val="16"/>
      <w:szCs w:val="16"/>
      <w:lang w:val="sl-SI" w:eastAsia="en-US" w:bidi="ar-SA"/>
    </w:rPr>
  </w:style>
  <w:style w:styleId="ListParagraph" w:type="paragraph">
    <w:name w:val="List Paragraph"/>
    <w:basedOn w:val="Normal"/>
    <w:uiPriority w:val="1"/>
    <w:qFormat/>
    <w:pPr>
      <w:ind w:left="580"/>
    </w:pPr>
    <w:rPr>
      <w:rFonts w:ascii="Tahoma" w:hAnsi="Tahoma" w:eastAsia="Tahoma" w:cs="Tahoma"/>
      <w:lang w:val="sl-SI" w:eastAsia="en-US" w:bidi="ar-SA"/>
    </w:rPr>
  </w:style>
  <w:style w:styleId="TableParagraph" w:type="paragraph">
    <w:name w:val="Table Paragraph"/>
    <w:basedOn w:val="Normal"/>
    <w:uiPriority w:val="1"/>
    <w:qFormat/>
    <w:pPr/>
    <w:rPr>
      <w:rFonts w:ascii="Arial" w:hAnsi="Arial" w:eastAsia="Arial" w:cs="Arial"/>
      <w:lang w:val="sl-SI"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2024-05-30T13:31:22Z</dcterms:created>
  <dcterms:modified xsi:type="dcterms:W3CDTF">2024-05-30T13:31:22Z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2019-06-18T00:00:00Z</vt:filetime>
  </property>
  <property fmtid="{D5CDD505-2E9C-101B-9397-08002B2CF9AE}" pid="3" name="Creator">
    <vt:lpwstr>Adobe LiveCycle Designer ES 8.2</vt:lpwstr>
  </property>
  <property fmtid="{D5CDD505-2E9C-101B-9397-08002B2CF9AE}" pid="4" name="LastSaved">
    <vt:filetime>2024-05-30T00:00:00Z</vt:filetime>
  </property>
  <property fmtid="{D5CDD505-2E9C-101B-9397-08002B2CF9AE}" pid="5" name="Producer">
    <vt:lpwstr>Adobe LiveCycle Designer ES 8.2</vt:lpwstr>
  </property>
</Properties>
</file>