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2EBB" w:rsidRPr="00E55A63" w:rsidRDefault="003B2EBB" w:rsidP="00E55A63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8"/>
          <w:szCs w:val="8"/>
        </w:rPr>
      </w:pPr>
    </w:p>
    <w:tbl>
      <w:tblPr>
        <w:tblpPr w:leftFromText="180" w:rightFromText="180" w:vertAnchor="text" w:horzAnchor="margin" w:tblpY="168"/>
        <w:tblW w:w="0" w:type="auto"/>
        <w:tblBorders>
          <w:insideH w:val="single" w:sz="4" w:space="0" w:color="auto"/>
          <w:insideV w:val="single" w:sz="4" w:space="0" w:color="auto"/>
        </w:tblBorders>
        <w:shd w:val="clear" w:color="auto" w:fill="E0E0E0"/>
        <w:tblLook w:val="0000" w:firstRow="0" w:lastRow="0" w:firstColumn="0" w:lastColumn="0" w:noHBand="0" w:noVBand="0"/>
      </w:tblPr>
      <w:tblGrid>
        <w:gridCol w:w="9482"/>
      </w:tblGrid>
      <w:tr w:rsidR="00E55A63" w:rsidRPr="00E55A63" w:rsidTr="00DF68CE">
        <w:trPr>
          <w:trHeight w:val="284"/>
        </w:trPr>
        <w:tc>
          <w:tcPr>
            <w:tcW w:w="9482" w:type="dxa"/>
            <w:shd w:val="clear" w:color="auto" w:fill="E0E0E0"/>
            <w:vAlign w:val="center"/>
          </w:tcPr>
          <w:p w:rsidR="00E55A63" w:rsidRPr="00E55A63" w:rsidRDefault="00E55A63" w:rsidP="00E55A63">
            <w:pPr>
              <w:spacing w:after="0" w:line="240" w:lineRule="auto"/>
              <w:jc w:val="center"/>
              <w:rPr>
                <w:rFonts w:ascii="Arial Black" w:eastAsia="Times New Roman" w:hAnsi="Arial Black" w:cs="Times New Roman"/>
                <w:sz w:val="24"/>
                <w:szCs w:val="24"/>
              </w:rPr>
            </w:pPr>
            <w:r w:rsidRPr="00E55A63">
              <w:rPr>
                <w:rFonts w:ascii="Arial Black" w:eastAsia="Times New Roman" w:hAnsi="Arial Black" w:cs="Times New Roman"/>
                <w:sz w:val="24"/>
                <w:szCs w:val="24"/>
              </w:rPr>
              <w:t>VLOGA ZA VPIS SPREMEMBE PODATKOV O GERK IN KRZ KMETIJSKEGA GOSPODARSTVA</w:t>
            </w:r>
          </w:p>
        </w:tc>
      </w:tr>
    </w:tbl>
    <w:p w:rsidR="00E55A63" w:rsidRDefault="00E55A63" w:rsidP="00E55A6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3B2EBB" w:rsidRDefault="003B2EBB" w:rsidP="00E55A6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3B2EBB" w:rsidRDefault="003B2EBB" w:rsidP="00E55A6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3B2EBB" w:rsidRDefault="003B2EBB" w:rsidP="00E55A6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3B2EBB" w:rsidRPr="00E55A63" w:rsidRDefault="003B2EBB" w:rsidP="00E55A6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pPr w:leftFromText="180" w:rightFromText="180" w:vertAnchor="text" w:horzAnchor="margin" w:tblpY="1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1470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  <w:gridCol w:w="236"/>
      </w:tblGrid>
      <w:tr w:rsidR="00E55A63" w:rsidRPr="00E55A63" w:rsidTr="00DF68CE">
        <w:trPr>
          <w:cantSplit/>
          <w:trHeight w:val="170"/>
        </w:trPr>
        <w:tc>
          <w:tcPr>
            <w:tcW w:w="147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55A63" w:rsidRPr="00E55A63" w:rsidRDefault="00E55A63" w:rsidP="00E55A63">
            <w:pPr>
              <w:tabs>
                <w:tab w:val="left" w:pos="653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GB"/>
              </w:rPr>
            </w:pPr>
            <w:r w:rsidRPr="00E55A63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GB"/>
              </w:rPr>
              <w:t>KMG-MID</w:t>
            </w: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55A63" w:rsidRPr="00E55A63" w:rsidRDefault="00E55A63" w:rsidP="00E55A63">
            <w:pPr>
              <w:tabs>
                <w:tab w:val="left" w:pos="6532"/>
              </w:tabs>
              <w:spacing w:after="0" w:line="240" w:lineRule="auto"/>
              <w:ind w:left="-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55A63" w:rsidRPr="00E55A63" w:rsidRDefault="00E55A63" w:rsidP="00E55A63">
            <w:pPr>
              <w:tabs>
                <w:tab w:val="left" w:pos="6532"/>
              </w:tabs>
              <w:spacing w:after="0" w:line="240" w:lineRule="auto"/>
              <w:ind w:left="-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55A63" w:rsidRPr="00E55A63" w:rsidRDefault="00E55A63" w:rsidP="00E55A63">
            <w:pPr>
              <w:tabs>
                <w:tab w:val="left" w:pos="6532"/>
              </w:tabs>
              <w:spacing w:after="0" w:line="240" w:lineRule="auto"/>
              <w:ind w:left="-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55A63" w:rsidRPr="00E55A63" w:rsidRDefault="00E55A63" w:rsidP="00E55A63">
            <w:pPr>
              <w:tabs>
                <w:tab w:val="left" w:pos="6532"/>
              </w:tabs>
              <w:spacing w:after="0" w:line="240" w:lineRule="auto"/>
              <w:ind w:left="-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55A63" w:rsidRPr="00E55A63" w:rsidRDefault="00E55A63" w:rsidP="00E55A63">
            <w:pPr>
              <w:tabs>
                <w:tab w:val="left" w:pos="6532"/>
              </w:tabs>
              <w:spacing w:after="0" w:line="240" w:lineRule="auto"/>
              <w:ind w:left="-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55A63" w:rsidRPr="00E55A63" w:rsidRDefault="00E55A63" w:rsidP="00E55A63">
            <w:pPr>
              <w:tabs>
                <w:tab w:val="left" w:pos="6532"/>
              </w:tabs>
              <w:spacing w:after="0" w:line="240" w:lineRule="auto"/>
              <w:ind w:left="-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55A63" w:rsidRPr="00E55A63" w:rsidRDefault="00E55A63" w:rsidP="00E55A63">
            <w:pPr>
              <w:tabs>
                <w:tab w:val="left" w:pos="6532"/>
              </w:tabs>
              <w:spacing w:after="0" w:line="240" w:lineRule="auto"/>
              <w:ind w:left="-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55A63" w:rsidRPr="00E55A63" w:rsidRDefault="00E55A63" w:rsidP="00E55A63">
            <w:pPr>
              <w:tabs>
                <w:tab w:val="left" w:pos="6532"/>
              </w:tabs>
              <w:spacing w:after="0" w:line="240" w:lineRule="auto"/>
              <w:ind w:left="-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55A63" w:rsidRPr="00E55A63" w:rsidRDefault="00E55A63" w:rsidP="00E55A63">
            <w:pPr>
              <w:tabs>
                <w:tab w:val="left" w:pos="6532"/>
              </w:tabs>
              <w:spacing w:after="0" w:line="240" w:lineRule="auto"/>
              <w:ind w:left="-568"/>
              <w:rPr>
                <w:rFonts w:ascii="Times New Roman" w:eastAsia="Times New Roman" w:hAnsi="Times New Roman" w:cs="Times New Roman"/>
                <w:sz w:val="20"/>
                <w:szCs w:val="24"/>
                <w:lang w:val="en-GB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E55A63" w:rsidRPr="00E55A63" w:rsidRDefault="00E55A63" w:rsidP="00E55A63">
            <w:pPr>
              <w:tabs>
                <w:tab w:val="left" w:pos="6532"/>
              </w:tabs>
              <w:spacing w:after="0" w:line="240" w:lineRule="auto"/>
              <w:ind w:left="-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</w:tr>
      <w:tr w:rsidR="00E55A63" w:rsidRPr="00E55A63" w:rsidTr="00DF68CE">
        <w:trPr>
          <w:cantSplit/>
          <w:trHeight w:val="170"/>
        </w:trPr>
        <w:tc>
          <w:tcPr>
            <w:tcW w:w="147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55A63" w:rsidRPr="00E55A63" w:rsidRDefault="00E55A63" w:rsidP="00E55A63">
            <w:pPr>
              <w:tabs>
                <w:tab w:val="left" w:pos="6532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55A63" w:rsidRPr="00E55A63" w:rsidRDefault="00E55A63" w:rsidP="00E55A63">
            <w:pPr>
              <w:tabs>
                <w:tab w:val="left" w:pos="6532"/>
              </w:tabs>
              <w:spacing w:after="0" w:line="240" w:lineRule="auto"/>
              <w:ind w:left="-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55A63" w:rsidRPr="00E55A63" w:rsidRDefault="00E55A63" w:rsidP="00E55A63">
            <w:pPr>
              <w:tabs>
                <w:tab w:val="left" w:pos="6532"/>
              </w:tabs>
              <w:spacing w:after="0" w:line="240" w:lineRule="auto"/>
              <w:ind w:left="-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55A63" w:rsidRPr="00E55A63" w:rsidRDefault="00E55A63" w:rsidP="00E55A63">
            <w:pPr>
              <w:tabs>
                <w:tab w:val="left" w:pos="6532"/>
              </w:tabs>
              <w:spacing w:after="0" w:line="240" w:lineRule="auto"/>
              <w:ind w:left="-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55A63" w:rsidRPr="00E55A63" w:rsidRDefault="00E55A63" w:rsidP="00E55A63">
            <w:pPr>
              <w:tabs>
                <w:tab w:val="left" w:pos="6532"/>
              </w:tabs>
              <w:spacing w:after="0" w:line="240" w:lineRule="auto"/>
              <w:ind w:left="-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55A63" w:rsidRPr="00E55A63" w:rsidRDefault="00E55A63" w:rsidP="00E55A63">
            <w:pPr>
              <w:tabs>
                <w:tab w:val="left" w:pos="6532"/>
              </w:tabs>
              <w:spacing w:after="0" w:line="240" w:lineRule="auto"/>
              <w:ind w:left="-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55A63" w:rsidRPr="00E55A63" w:rsidRDefault="00E55A63" w:rsidP="00E55A63">
            <w:pPr>
              <w:tabs>
                <w:tab w:val="left" w:pos="6532"/>
              </w:tabs>
              <w:spacing w:after="0" w:line="240" w:lineRule="auto"/>
              <w:ind w:left="-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55A63" w:rsidRPr="00E55A63" w:rsidRDefault="00E55A63" w:rsidP="00E55A63">
            <w:pPr>
              <w:tabs>
                <w:tab w:val="left" w:pos="6532"/>
              </w:tabs>
              <w:spacing w:after="0" w:line="240" w:lineRule="auto"/>
              <w:ind w:left="-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E55A63" w:rsidRPr="00E55A63" w:rsidRDefault="00E55A63" w:rsidP="00E55A63">
            <w:pPr>
              <w:tabs>
                <w:tab w:val="left" w:pos="6532"/>
              </w:tabs>
              <w:spacing w:after="0" w:line="240" w:lineRule="auto"/>
              <w:ind w:left="-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55A63" w:rsidRPr="00E55A63" w:rsidRDefault="00E55A63" w:rsidP="00E55A63">
            <w:pPr>
              <w:tabs>
                <w:tab w:val="left" w:pos="6532"/>
              </w:tabs>
              <w:spacing w:after="0" w:line="240" w:lineRule="auto"/>
              <w:ind w:left="-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:rsidR="00E55A63" w:rsidRPr="00E55A63" w:rsidRDefault="00E55A63" w:rsidP="00E55A63">
            <w:pPr>
              <w:tabs>
                <w:tab w:val="left" w:pos="6532"/>
              </w:tabs>
              <w:spacing w:after="0" w:line="240" w:lineRule="auto"/>
              <w:ind w:left="-568"/>
              <w:jc w:val="center"/>
              <w:rPr>
                <w:rFonts w:ascii="Times New Roman" w:eastAsia="Times New Roman" w:hAnsi="Times New Roman" w:cs="Times New Roman"/>
                <w:sz w:val="12"/>
                <w:szCs w:val="24"/>
                <w:lang w:val="en-GB"/>
              </w:rPr>
            </w:pPr>
          </w:p>
        </w:tc>
      </w:tr>
    </w:tbl>
    <w:p w:rsidR="00E55A63" w:rsidRPr="00E55A63" w:rsidRDefault="00E55A63" w:rsidP="00E55A63">
      <w:pPr>
        <w:spacing w:after="0" w:line="240" w:lineRule="auto"/>
        <w:rPr>
          <w:rFonts w:ascii="Times New Roman" w:eastAsia="Times New Roman" w:hAnsi="Times New Roman" w:cs="Times New Roman"/>
          <w:lang w:val="en-GB"/>
        </w:rPr>
      </w:pPr>
      <w:proofErr w:type="spellStart"/>
      <w:r w:rsidRPr="00E55A63">
        <w:rPr>
          <w:rFonts w:ascii="Times New Roman" w:eastAsia="Times New Roman" w:hAnsi="Times New Roman" w:cs="Times New Roman"/>
          <w:lang w:val="en-GB"/>
        </w:rPr>
        <w:t>Priimek</w:t>
      </w:r>
      <w:proofErr w:type="spellEnd"/>
      <w:r w:rsidRPr="00E55A63">
        <w:rPr>
          <w:rFonts w:ascii="Times New Roman" w:eastAsia="Times New Roman" w:hAnsi="Times New Roman" w:cs="Times New Roman"/>
          <w:lang w:val="en-GB"/>
        </w:rPr>
        <w:t xml:space="preserve"> in </w:t>
      </w:r>
      <w:proofErr w:type="spellStart"/>
      <w:r w:rsidRPr="00E55A63">
        <w:rPr>
          <w:rFonts w:ascii="Times New Roman" w:eastAsia="Times New Roman" w:hAnsi="Times New Roman" w:cs="Times New Roman"/>
          <w:lang w:val="en-GB"/>
        </w:rPr>
        <w:t>ime</w:t>
      </w:r>
      <w:proofErr w:type="spellEnd"/>
      <w:r w:rsidRPr="00E55A63">
        <w:rPr>
          <w:rFonts w:ascii="Times New Roman" w:eastAsia="Times New Roman" w:hAnsi="Times New Roman" w:cs="Times New Roman"/>
          <w:lang w:val="en-GB"/>
        </w:rPr>
        <w:t>/</w:t>
      </w:r>
    </w:p>
    <w:p w:rsidR="00E55A63" w:rsidRPr="00E55A63" w:rsidRDefault="00E55A63" w:rsidP="00E55A63">
      <w:pPr>
        <w:spacing w:after="0" w:line="240" w:lineRule="auto"/>
        <w:rPr>
          <w:rFonts w:ascii="Times New Roman" w:eastAsia="Times New Roman" w:hAnsi="Times New Roman" w:cs="Times New Roman"/>
          <w:lang w:val="en-GB"/>
        </w:rPr>
      </w:pPr>
      <w:proofErr w:type="spellStart"/>
      <w:proofErr w:type="gramStart"/>
      <w:r w:rsidRPr="00E55A63">
        <w:rPr>
          <w:rFonts w:ascii="Times New Roman" w:eastAsia="Times New Roman" w:hAnsi="Times New Roman" w:cs="Times New Roman"/>
          <w:lang w:val="en-GB"/>
        </w:rPr>
        <w:t>naziv</w:t>
      </w:r>
      <w:proofErr w:type="spellEnd"/>
      <w:proofErr w:type="gramEnd"/>
      <w:r w:rsidRPr="00E55A63">
        <w:rPr>
          <w:rFonts w:ascii="Times New Roman" w:eastAsia="Times New Roman" w:hAnsi="Times New Roman" w:cs="Times New Roman"/>
          <w:lang w:val="en-GB"/>
        </w:rPr>
        <w:t xml:space="preserve"> </w:t>
      </w:r>
      <w:proofErr w:type="spellStart"/>
      <w:r w:rsidRPr="00E55A63">
        <w:rPr>
          <w:rFonts w:ascii="Times New Roman" w:eastAsia="Times New Roman" w:hAnsi="Times New Roman" w:cs="Times New Roman"/>
          <w:lang w:val="en-GB"/>
        </w:rPr>
        <w:t>nosilca</w:t>
      </w:r>
      <w:proofErr w:type="spellEnd"/>
      <w:r w:rsidRPr="00E55A63">
        <w:rPr>
          <w:rFonts w:ascii="Times New Roman" w:eastAsia="Times New Roman" w:hAnsi="Times New Roman" w:cs="Times New Roman"/>
          <w:lang w:val="en-GB"/>
        </w:rPr>
        <w:t xml:space="preserve">     </w:t>
      </w:r>
      <w:r w:rsidRPr="00E55A63">
        <w:rPr>
          <w:rFonts w:ascii="Times New Roman" w:eastAsia="Times New Roman" w:hAnsi="Times New Roman" w:cs="Times New Roman"/>
          <w:lang w:val="de-DE"/>
        </w:rPr>
        <w:t>_________________________________</w:t>
      </w:r>
    </w:p>
    <w:p w:rsidR="00E55A63" w:rsidRPr="00E55A63" w:rsidRDefault="00E55A63" w:rsidP="00E55A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b/>
          <w:bCs/>
        </w:rPr>
      </w:pPr>
      <w:r w:rsidRPr="00E55A63">
        <w:rPr>
          <w:rFonts w:ascii="Times New Roman" w:eastAsia="Times New Roman" w:hAnsi="Times New Roman" w:cs="Times New Roman"/>
          <w:b/>
          <w:bCs/>
        </w:rPr>
        <w:t>Podatki o spremembah:</w:t>
      </w: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10"/>
          <w:szCs w:val="24"/>
        </w:rPr>
      </w:pPr>
    </w:p>
    <w:tbl>
      <w:tblPr>
        <w:tblW w:w="949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"/>
        <w:gridCol w:w="70"/>
        <w:gridCol w:w="179"/>
        <w:gridCol w:w="110"/>
        <w:gridCol w:w="32"/>
        <w:gridCol w:w="108"/>
        <w:gridCol w:w="213"/>
        <w:gridCol w:w="36"/>
        <w:gridCol w:w="221"/>
        <w:gridCol w:w="29"/>
        <w:gridCol w:w="34"/>
        <w:gridCol w:w="215"/>
        <w:gridCol w:w="106"/>
        <w:gridCol w:w="144"/>
        <w:gridCol w:w="82"/>
        <w:gridCol w:w="95"/>
        <w:gridCol w:w="72"/>
        <w:gridCol w:w="253"/>
        <w:gridCol w:w="190"/>
        <w:gridCol w:w="610"/>
        <w:gridCol w:w="610"/>
        <w:gridCol w:w="610"/>
        <w:gridCol w:w="694"/>
        <w:gridCol w:w="1165"/>
        <w:gridCol w:w="1103"/>
        <w:gridCol w:w="757"/>
        <w:gridCol w:w="1511"/>
      </w:tblGrid>
      <w:tr w:rsidR="00E55A63" w:rsidRPr="00E55A63" w:rsidTr="00DF68CE">
        <w:trPr>
          <w:trHeight w:val="440"/>
        </w:trPr>
        <w:tc>
          <w:tcPr>
            <w:tcW w:w="2248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E55A6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GERK-PID</w:t>
            </w:r>
          </w:p>
        </w:tc>
        <w:tc>
          <w:tcPr>
            <w:tcW w:w="27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E55A6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Domače ime 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E55A6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Vrsta spremembe*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E55A6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Šifra vrste rabe GERK ali KRZ**</w:t>
            </w:r>
          </w:p>
        </w:tc>
      </w:tr>
      <w:tr w:rsidR="00E55A63" w:rsidRPr="00E55A63" w:rsidTr="00DF68CE">
        <w:trPr>
          <w:trHeight w:val="23"/>
        </w:trPr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5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71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</w:tr>
      <w:tr w:rsidR="00E55A63" w:rsidRPr="00E55A63" w:rsidTr="00DF68CE">
        <w:trPr>
          <w:trHeight w:val="289"/>
        </w:trPr>
        <w:tc>
          <w:tcPr>
            <w:tcW w:w="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7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  <w:tr w:rsidR="00E55A63" w:rsidRPr="00E55A63" w:rsidTr="00DF68CE">
        <w:trPr>
          <w:trHeight w:val="23"/>
        </w:trPr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5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4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71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</w:tr>
      <w:tr w:rsidR="00E55A63" w:rsidRPr="00E55A63" w:rsidTr="00DF68CE">
        <w:trPr>
          <w:trHeight w:val="289"/>
        </w:trPr>
        <w:tc>
          <w:tcPr>
            <w:tcW w:w="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7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  <w:tr w:rsidR="00E55A63" w:rsidRPr="00E55A63" w:rsidTr="00DF68CE">
        <w:trPr>
          <w:gridAfter w:val="1"/>
          <w:wAfter w:w="1511" w:type="dxa"/>
          <w:trHeight w:val="23"/>
        </w:trPr>
        <w:tc>
          <w:tcPr>
            <w:tcW w:w="60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6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61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61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18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18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</w:tr>
      <w:tr w:rsidR="00E55A63" w:rsidRPr="00E55A63" w:rsidTr="00DF68CE">
        <w:trPr>
          <w:trHeight w:val="289"/>
        </w:trPr>
        <w:tc>
          <w:tcPr>
            <w:tcW w:w="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7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  <w:tr w:rsidR="00E55A63" w:rsidRPr="00E55A63" w:rsidTr="00DF68CE">
        <w:trPr>
          <w:gridAfter w:val="1"/>
          <w:wAfter w:w="1511" w:type="dxa"/>
          <w:trHeight w:val="23"/>
        </w:trPr>
        <w:tc>
          <w:tcPr>
            <w:tcW w:w="60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61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610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61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18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18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</w:tr>
      <w:tr w:rsidR="00E55A63" w:rsidRPr="00E55A63" w:rsidTr="00DF68CE">
        <w:trPr>
          <w:trHeight w:val="289"/>
        </w:trPr>
        <w:tc>
          <w:tcPr>
            <w:tcW w:w="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71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  <w:tr w:rsidR="00E55A63" w:rsidRPr="00E55A63" w:rsidTr="00DF68CE">
        <w:trPr>
          <w:gridAfter w:val="1"/>
          <w:wAfter w:w="1511" w:type="dxa"/>
          <w:trHeight w:val="23"/>
        </w:trPr>
        <w:tc>
          <w:tcPr>
            <w:tcW w:w="608" w:type="dxa"/>
            <w:gridSpan w:val="4"/>
            <w:tcBorders>
              <w:top w:val="single" w:sz="4" w:space="0" w:color="auto"/>
              <w:left w:val="nil"/>
              <w:bottom w:val="single" w:sz="6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610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610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610" w:type="dxa"/>
            <w:gridSpan w:val="4"/>
            <w:tcBorders>
              <w:top w:val="single" w:sz="4" w:space="0" w:color="auto"/>
              <w:left w:val="nil"/>
              <w:bottom w:val="single" w:sz="6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6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6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185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1860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</w:tr>
      <w:tr w:rsidR="00E55A63" w:rsidRPr="00E55A63" w:rsidTr="00DF68CE">
        <w:trPr>
          <w:trHeight w:val="289"/>
        </w:trPr>
        <w:tc>
          <w:tcPr>
            <w:tcW w:w="3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7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  <w:tr w:rsidR="00E55A63" w:rsidRPr="00E55A63" w:rsidTr="00DF68CE">
        <w:trPr>
          <w:trHeight w:val="23"/>
        </w:trPr>
        <w:tc>
          <w:tcPr>
            <w:tcW w:w="249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49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50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49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50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49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50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49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53" w:type="dxa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714" w:type="dxa"/>
            <w:gridSpan w:val="5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4"/>
                <w:szCs w:val="4"/>
              </w:rPr>
            </w:pPr>
          </w:p>
        </w:tc>
      </w:tr>
      <w:tr w:rsidR="00E55A63" w:rsidRPr="00E55A63" w:rsidTr="00DF68CE">
        <w:trPr>
          <w:trHeight w:val="289"/>
        </w:trPr>
        <w:tc>
          <w:tcPr>
            <w:tcW w:w="3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7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55A63" w:rsidRPr="00E55A63" w:rsidRDefault="00E55A63" w:rsidP="00E55A63">
            <w:pPr>
              <w:tabs>
                <w:tab w:val="right" w:leader="hyphen" w:pos="252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</w:tr>
    </w:tbl>
    <w:p w:rsidR="003B2EBB" w:rsidRDefault="003B2EBB" w:rsidP="00E55A63">
      <w:pPr>
        <w:tabs>
          <w:tab w:val="right" w:leader="hyphen" w:pos="2520"/>
        </w:tabs>
        <w:spacing w:after="0" w:line="240" w:lineRule="auto"/>
        <w:ind w:left="-114"/>
        <w:rPr>
          <w:rFonts w:ascii="Times New Roman" w:eastAsia="Times New Roman" w:hAnsi="Times New Roman" w:cs="Times New Roman"/>
          <w:szCs w:val="24"/>
        </w:rPr>
      </w:pP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ind w:left="-114"/>
        <w:rPr>
          <w:rFonts w:ascii="Times New Roman" w:eastAsia="Times New Roman" w:hAnsi="Times New Roman" w:cs="Times New Roman"/>
          <w:szCs w:val="24"/>
        </w:rPr>
      </w:pPr>
      <w:r w:rsidRPr="00E55A63">
        <w:rPr>
          <w:rFonts w:ascii="Times New Roman" w:eastAsia="Times New Roman" w:hAnsi="Times New Roman" w:cs="Times New Roman"/>
          <w:szCs w:val="24"/>
        </w:rPr>
        <w:t>* Vrsta spremembe:</w:t>
      </w:r>
    </w:p>
    <w:p w:rsidR="00E55A63" w:rsidRPr="00E55A63" w:rsidRDefault="00E55A63" w:rsidP="00E55A63">
      <w:pPr>
        <w:numPr>
          <w:ilvl w:val="0"/>
          <w:numId w:val="1"/>
        </w:num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Cs w:val="24"/>
        </w:rPr>
      </w:pPr>
      <w:r w:rsidRPr="00E55A63">
        <w:rPr>
          <w:rFonts w:ascii="Times New Roman" w:eastAsia="Times New Roman" w:hAnsi="Times New Roman" w:cs="Times New Roman"/>
          <w:szCs w:val="24"/>
        </w:rPr>
        <w:t xml:space="preserve">Prevzem GERK </w:t>
      </w:r>
      <w:proofErr w:type="spellStart"/>
      <w:r w:rsidRPr="00E55A63">
        <w:rPr>
          <w:rFonts w:ascii="Times New Roman" w:eastAsia="Times New Roman" w:hAnsi="Times New Roman" w:cs="Times New Roman"/>
          <w:szCs w:val="24"/>
        </w:rPr>
        <w:t>oz</w:t>
      </w:r>
      <w:proofErr w:type="spellEnd"/>
      <w:r w:rsidRPr="00E55A63">
        <w:rPr>
          <w:rFonts w:ascii="Times New Roman" w:eastAsia="Times New Roman" w:hAnsi="Times New Roman" w:cs="Times New Roman"/>
          <w:szCs w:val="24"/>
        </w:rPr>
        <w:t xml:space="preserve"> KRZ.</w:t>
      </w:r>
    </w:p>
    <w:p w:rsidR="00E55A63" w:rsidRPr="00E55A63" w:rsidRDefault="00E55A63" w:rsidP="00E55A63">
      <w:pPr>
        <w:numPr>
          <w:ilvl w:val="0"/>
          <w:numId w:val="1"/>
        </w:num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4"/>
        </w:rPr>
      </w:pPr>
      <w:r w:rsidRPr="00E55A63">
        <w:rPr>
          <w:rFonts w:ascii="Times New Roman" w:eastAsia="Times New Roman" w:hAnsi="Times New Roman" w:cs="Times New Roman"/>
          <w:sz w:val="20"/>
          <w:szCs w:val="24"/>
        </w:rPr>
        <w:t>I</w:t>
      </w:r>
      <w:r w:rsidRPr="00E55A63">
        <w:rPr>
          <w:rFonts w:ascii="Times New Roman" w:eastAsia="Times New Roman" w:hAnsi="Times New Roman" w:cs="Times New Roman"/>
          <w:szCs w:val="24"/>
        </w:rPr>
        <w:t>zbris GERK oz. KRZ s kmetijskega gospodarstva</w:t>
      </w:r>
      <w:r w:rsidRPr="00E55A63">
        <w:rPr>
          <w:rFonts w:ascii="Times New Roman" w:eastAsia="Times New Roman" w:hAnsi="Times New Roman" w:cs="Times New Roman"/>
          <w:sz w:val="20"/>
          <w:szCs w:val="24"/>
        </w:rPr>
        <w:t>.</w:t>
      </w:r>
    </w:p>
    <w:p w:rsidR="00E55A63" w:rsidRPr="00E55A63" w:rsidRDefault="00E55A63" w:rsidP="00E55A63">
      <w:pPr>
        <w:numPr>
          <w:ilvl w:val="0"/>
          <w:numId w:val="1"/>
        </w:num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4"/>
        </w:rPr>
      </w:pPr>
      <w:r w:rsidRPr="00E55A63">
        <w:rPr>
          <w:rFonts w:ascii="Times New Roman" w:eastAsia="Times New Roman" w:hAnsi="Times New Roman" w:cs="Times New Roman"/>
          <w:sz w:val="20"/>
          <w:szCs w:val="24"/>
        </w:rPr>
        <w:t>S</w:t>
      </w:r>
      <w:r w:rsidRPr="00E55A63">
        <w:rPr>
          <w:rFonts w:ascii="Times New Roman" w:eastAsia="Times New Roman" w:hAnsi="Times New Roman" w:cs="Times New Roman"/>
          <w:szCs w:val="24"/>
        </w:rPr>
        <w:t>prememba vrste rabe GERK (v zadnji stolpec vpišite novo vrsto rabe GERK; če je nova vrsta rabe  trajni nasad, obvezno priložite izpolnjeni ustrezni obrazec s podatki o trajnem nasadu).</w:t>
      </w:r>
    </w:p>
    <w:p w:rsidR="00E55A63" w:rsidRPr="003B2EBB" w:rsidRDefault="00E55A63" w:rsidP="00E55A63">
      <w:pPr>
        <w:numPr>
          <w:ilvl w:val="0"/>
          <w:numId w:val="1"/>
        </w:num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4"/>
        </w:rPr>
      </w:pPr>
      <w:r w:rsidRPr="00E55A63">
        <w:rPr>
          <w:rFonts w:ascii="Times New Roman" w:eastAsia="Times New Roman" w:hAnsi="Times New Roman" w:cs="Times New Roman"/>
          <w:szCs w:val="24"/>
        </w:rPr>
        <w:t>Sprememba drugih podatkov o GERK (če se sprememba navezuje na podatke o trajnih nasadih, obvezno priložite izpolnjene ustrezne obrazce s podatki o trajnih nasadih).</w:t>
      </w:r>
    </w:p>
    <w:p w:rsidR="003B2EBB" w:rsidRPr="00E55A63" w:rsidRDefault="003B2EBB" w:rsidP="003B2EBB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4"/>
        </w:rPr>
      </w:pPr>
    </w:p>
    <w:p w:rsidR="003B2EBB" w:rsidRDefault="00E55A63" w:rsidP="003B2EBB">
      <w:pPr>
        <w:tabs>
          <w:tab w:val="right" w:leader="hyphen" w:pos="2520"/>
        </w:tabs>
        <w:spacing w:after="0" w:line="240" w:lineRule="auto"/>
        <w:ind w:left="-114"/>
        <w:rPr>
          <w:rFonts w:ascii="Times New Roman" w:eastAsia="Times New Roman" w:hAnsi="Times New Roman" w:cs="Times New Roman"/>
          <w:b/>
          <w:szCs w:val="24"/>
        </w:rPr>
      </w:pPr>
      <w:r w:rsidRPr="00E55A63">
        <w:rPr>
          <w:rFonts w:ascii="Times New Roman" w:eastAsia="Times New Roman" w:hAnsi="Times New Roman" w:cs="Times New Roman"/>
          <w:szCs w:val="24"/>
        </w:rPr>
        <w:t xml:space="preserve">** </w:t>
      </w:r>
      <w:r w:rsidRPr="00E55A63">
        <w:rPr>
          <w:rFonts w:ascii="Times New Roman" w:eastAsia="Times New Roman" w:hAnsi="Times New Roman" w:cs="Times New Roman"/>
          <w:b/>
          <w:szCs w:val="24"/>
        </w:rPr>
        <w:t>Vrste rabe GERK:</w:t>
      </w:r>
    </w:p>
    <w:p w:rsidR="003B2EBB" w:rsidRDefault="003B2EBB" w:rsidP="003B2EBB">
      <w:pPr>
        <w:tabs>
          <w:tab w:val="right" w:leader="hyphen" w:pos="2520"/>
        </w:tabs>
        <w:spacing w:after="0" w:line="240" w:lineRule="auto"/>
        <w:ind w:left="-114"/>
        <w:rPr>
          <w:rFonts w:ascii="Times New Roman" w:eastAsia="Times New Roman" w:hAnsi="Times New Roman" w:cs="Times New Roman"/>
          <w:sz w:val="20"/>
          <w:szCs w:val="20"/>
        </w:rPr>
        <w:sectPr w:rsidR="003B2EBB" w:rsidSect="00E55A63">
          <w:headerReference w:type="default" r:id="rId7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E55A63" w:rsidRPr="00E55A63" w:rsidRDefault="00E55A63" w:rsidP="003B2EBB">
      <w:pPr>
        <w:tabs>
          <w:tab w:val="right" w:leader="hyphen" w:pos="2520"/>
        </w:tabs>
        <w:spacing w:after="0" w:line="240" w:lineRule="auto"/>
        <w:ind w:left="-114"/>
        <w:rPr>
          <w:rFonts w:ascii="Times New Roman" w:eastAsia="Times New Roman" w:hAnsi="Times New Roman" w:cs="Times New Roman"/>
          <w:sz w:val="20"/>
          <w:szCs w:val="20"/>
        </w:rPr>
      </w:pPr>
      <w:r w:rsidRPr="00E55A63">
        <w:rPr>
          <w:rFonts w:ascii="Times New Roman" w:eastAsia="Times New Roman" w:hAnsi="Times New Roman" w:cs="Times New Roman"/>
          <w:sz w:val="20"/>
          <w:szCs w:val="20"/>
        </w:rPr>
        <w:t>1100 – njiva</w:t>
      </w: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E55A63">
        <w:rPr>
          <w:rFonts w:ascii="Times New Roman" w:eastAsia="Times New Roman" w:hAnsi="Times New Roman" w:cs="Times New Roman"/>
          <w:sz w:val="20"/>
          <w:szCs w:val="20"/>
        </w:rPr>
        <w:t>1131 – začasno travinje;</w:t>
      </w: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E55A63">
        <w:rPr>
          <w:rFonts w:ascii="Times New Roman" w:eastAsia="Times New Roman" w:hAnsi="Times New Roman" w:cs="Times New Roman"/>
          <w:sz w:val="20"/>
          <w:szCs w:val="20"/>
        </w:rPr>
        <w:t>1150  ̶  njiva za rejo polžev;</w:t>
      </w: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E55A63">
        <w:rPr>
          <w:rFonts w:ascii="Times New Roman" w:eastAsia="Times New Roman" w:hAnsi="Times New Roman" w:cs="Times New Roman"/>
          <w:sz w:val="20"/>
          <w:szCs w:val="20"/>
        </w:rPr>
        <w:t xml:space="preserve">1160 – hmeljišče; </w:t>
      </w: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E55A63">
        <w:rPr>
          <w:rFonts w:ascii="Times New Roman" w:eastAsia="Times New Roman" w:hAnsi="Times New Roman" w:cs="Times New Roman"/>
          <w:sz w:val="20"/>
          <w:szCs w:val="20"/>
        </w:rPr>
        <w:t>1161 – hmeljišče v premeni;</w:t>
      </w: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E55A63">
        <w:rPr>
          <w:rFonts w:ascii="Times New Roman" w:eastAsia="Times New Roman" w:hAnsi="Times New Roman" w:cs="Times New Roman"/>
          <w:sz w:val="20"/>
          <w:szCs w:val="20"/>
        </w:rPr>
        <w:t xml:space="preserve">1170 – jagode na njivi; </w:t>
      </w: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E55A63">
        <w:rPr>
          <w:rFonts w:ascii="Times New Roman" w:eastAsia="Times New Roman" w:hAnsi="Times New Roman" w:cs="Times New Roman"/>
          <w:sz w:val="20"/>
          <w:szCs w:val="20"/>
        </w:rPr>
        <w:t>1180 – trajne rastline na njivskih površinah;</w:t>
      </w: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E55A63">
        <w:rPr>
          <w:rFonts w:ascii="Times New Roman" w:eastAsia="Times New Roman" w:hAnsi="Times New Roman" w:cs="Times New Roman"/>
          <w:sz w:val="20"/>
          <w:szCs w:val="20"/>
        </w:rPr>
        <w:tab/>
        <w:t>1181 – trajne rastline na njivskih površinah, kjer pridelava ni v tleh;</w:t>
      </w: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E55A63">
        <w:rPr>
          <w:rFonts w:ascii="Times New Roman" w:eastAsia="Times New Roman" w:hAnsi="Times New Roman" w:cs="Times New Roman"/>
          <w:sz w:val="20"/>
          <w:szCs w:val="20"/>
        </w:rPr>
        <w:t xml:space="preserve">1190 – rastlinjak; </w:t>
      </w: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E55A63">
        <w:rPr>
          <w:rFonts w:ascii="Times New Roman" w:eastAsia="Times New Roman" w:hAnsi="Times New Roman" w:cs="Times New Roman"/>
          <w:sz w:val="20"/>
          <w:szCs w:val="20"/>
        </w:rPr>
        <w:tab/>
        <w:t>1191 – rastlinjak, kjer pridelava ni v tleh;</w:t>
      </w: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E55A63">
        <w:rPr>
          <w:rFonts w:ascii="Times New Roman" w:eastAsia="Times New Roman" w:hAnsi="Times New Roman" w:cs="Times New Roman"/>
          <w:sz w:val="20"/>
          <w:szCs w:val="20"/>
        </w:rPr>
        <w:t>1192 – rastlinjak s sadnimi rastlinami;</w:t>
      </w: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E55A63">
        <w:rPr>
          <w:rFonts w:ascii="Times New Roman" w:eastAsia="Times New Roman" w:hAnsi="Times New Roman" w:cs="Times New Roman"/>
          <w:sz w:val="20"/>
          <w:szCs w:val="20"/>
        </w:rPr>
        <w:t>1211 – vinograd;</w:t>
      </w: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E55A63">
        <w:rPr>
          <w:rFonts w:ascii="Times New Roman" w:eastAsia="Times New Roman" w:hAnsi="Times New Roman" w:cs="Times New Roman"/>
          <w:sz w:val="20"/>
          <w:szCs w:val="20"/>
        </w:rPr>
        <w:t>1212 – matičnjak;</w:t>
      </w: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E55A63">
        <w:rPr>
          <w:rFonts w:ascii="Times New Roman" w:eastAsia="Times New Roman" w:hAnsi="Times New Roman" w:cs="Times New Roman"/>
          <w:sz w:val="20"/>
          <w:szCs w:val="20"/>
        </w:rPr>
        <w:t xml:space="preserve">1221 – intenzivni sadovnjak; </w:t>
      </w: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E55A63">
        <w:rPr>
          <w:rFonts w:ascii="Times New Roman" w:eastAsia="Times New Roman" w:hAnsi="Times New Roman" w:cs="Times New Roman"/>
          <w:sz w:val="20"/>
          <w:szCs w:val="20"/>
        </w:rPr>
        <w:t>1222 – ekstenzivni sadovnjak;</w:t>
      </w: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E55A63">
        <w:rPr>
          <w:rFonts w:ascii="Times New Roman" w:eastAsia="Times New Roman" w:hAnsi="Times New Roman" w:cs="Times New Roman"/>
          <w:sz w:val="20"/>
          <w:szCs w:val="20"/>
        </w:rPr>
        <w:t>1230 – oljčnik;</w:t>
      </w: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E55A63">
        <w:rPr>
          <w:rFonts w:ascii="Times New Roman" w:eastAsia="Times New Roman" w:hAnsi="Times New Roman" w:cs="Times New Roman"/>
          <w:sz w:val="20"/>
          <w:szCs w:val="20"/>
        </w:rPr>
        <w:t>1240 – ostali trajni nasadi;</w:t>
      </w: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E55A63">
        <w:rPr>
          <w:rFonts w:ascii="Times New Roman" w:eastAsia="Times New Roman" w:hAnsi="Times New Roman" w:cs="Times New Roman"/>
          <w:sz w:val="20"/>
          <w:szCs w:val="20"/>
        </w:rPr>
        <w:t>1300 – trajni travnik;</w:t>
      </w: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E55A63">
        <w:rPr>
          <w:rFonts w:ascii="Times New Roman" w:eastAsia="Times New Roman" w:hAnsi="Times New Roman" w:cs="Times New Roman"/>
          <w:sz w:val="20"/>
          <w:szCs w:val="20"/>
        </w:rPr>
        <w:t>1320 – travinje z razpršenimi neupravičenimi značilnostmi;</w:t>
      </w: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E55A63">
        <w:rPr>
          <w:rFonts w:ascii="Times New Roman" w:eastAsia="Times New Roman" w:hAnsi="Times New Roman" w:cs="Times New Roman"/>
          <w:sz w:val="20"/>
          <w:szCs w:val="20"/>
        </w:rPr>
        <w:t>1411 – površina za ukrep odprava zaraščanja;</w:t>
      </w: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E55A63">
        <w:rPr>
          <w:rFonts w:ascii="Times New Roman" w:eastAsia="Times New Roman" w:hAnsi="Times New Roman" w:cs="Times New Roman"/>
          <w:sz w:val="20"/>
          <w:szCs w:val="20"/>
        </w:rPr>
        <w:t>1420 – plantaža gozdnega drevja;</w:t>
      </w: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 w:rsidRPr="00E55A63">
        <w:rPr>
          <w:rFonts w:ascii="Times New Roman" w:eastAsia="Times New Roman" w:hAnsi="Times New Roman" w:cs="Times New Roman"/>
          <w:sz w:val="20"/>
          <w:szCs w:val="20"/>
        </w:rPr>
        <w:t>1610 – kmetijsko zemljišče v pripravi.</w:t>
      </w:r>
    </w:p>
    <w:p w:rsidR="00E55A63" w:rsidRPr="00E55A63" w:rsidRDefault="00E55A63" w:rsidP="00315391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b/>
          <w:szCs w:val="24"/>
        </w:rPr>
      </w:pPr>
      <w:r w:rsidRPr="00E55A63">
        <w:rPr>
          <w:rFonts w:ascii="Times New Roman" w:eastAsia="Times New Roman" w:hAnsi="Times New Roman" w:cs="Times New Roman"/>
          <w:b/>
          <w:szCs w:val="24"/>
        </w:rPr>
        <w:t>Vrste rabe KRZ:</w:t>
      </w: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ind w:left="-114"/>
        <w:rPr>
          <w:rFonts w:ascii="Times New Roman" w:eastAsia="Times New Roman" w:hAnsi="Times New Roman" w:cs="Times New Roman"/>
          <w:szCs w:val="24"/>
        </w:rPr>
      </w:pPr>
      <w:r w:rsidRPr="00E55A63">
        <w:rPr>
          <w:rFonts w:ascii="Times New Roman" w:eastAsia="Times New Roman" w:hAnsi="Times New Roman" w:cs="Times New Roman"/>
          <w:szCs w:val="24"/>
        </w:rPr>
        <w:t>1510 - skupina dreves in/ali grmičevja</w:t>
      </w: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ind w:left="-114"/>
        <w:rPr>
          <w:rFonts w:ascii="Times New Roman" w:eastAsia="Times New Roman" w:hAnsi="Times New Roman" w:cs="Times New Roman"/>
          <w:szCs w:val="24"/>
        </w:rPr>
      </w:pPr>
      <w:r w:rsidRPr="00E55A63">
        <w:rPr>
          <w:rFonts w:ascii="Times New Roman" w:eastAsia="Times New Roman" w:hAnsi="Times New Roman" w:cs="Times New Roman"/>
          <w:szCs w:val="24"/>
        </w:rPr>
        <w:t>1520 - mejica</w:t>
      </w: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ind w:left="-114"/>
        <w:rPr>
          <w:rFonts w:ascii="Times New Roman" w:eastAsia="Times New Roman" w:hAnsi="Times New Roman" w:cs="Times New Roman"/>
          <w:szCs w:val="24"/>
        </w:rPr>
      </w:pPr>
      <w:r w:rsidRPr="00E55A63">
        <w:rPr>
          <w:rFonts w:ascii="Times New Roman" w:eastAsia="Times New Roman" w:hAnsi="Times New Roman" w:cs="Times New Roman"/>
          <w:szCs w:val="24"/>
        </w:rPr>
        <w:t>1530 - obvodna vegetacija</w:t>
      </w: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ind w:left="-114"/>
        <w:rPr>
          <w:rFonts w:ascii="Times New Roman" w:eastAsia="Times New Roman" w:hAnsi="Times New Roman" w:cs="Times New Roman"/>
          <w:szCs w:val="24"/>
        </w:rPr>
      </w:pPr>
      <w:r w:rsidRPr="00E55A63">
        <w:rPr>
          <w:rFonts w:ascii="Times New Roman" w:eastAsia="Times New Roman" w:hAnsi="Times New Roman" w:cs="Times New Roman"/>
          <w:szCs w:val="24"/>
        </w:rPr>
        <w:t>1540 - posamezno drevo</w:t>
      </w: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ind w:left="-114"/>
        <w:rPr>
          <w:rFonts w:ascii="Times New Roman" w:eastAsia="Times New Roman" w:hAnsi="Times New Roman" w:cs="Times New Roman"/>
          <w:szCs w:val="24"/>
        </w:rPr>
      </w:pPr>
      <w:r w:rsidRPr="00E55A63">
        <w:rPr>
          <w:rFonts w:ascii="Times New Roman" w:eastAsia="Times New Roman" w:hAnsi="Times New Roman" w:cs="Times New Roman"/>
          <w:szCs w:val="24"/>
        </w:rPr>
        <w:t>1550 - drevesa v vrsti</w:t>
      </w:r>
    </w:p>
    <w:p w:rsidR="00E55A63" w:rsidRDefault="00E55A63" w:rsidP="00E55A63">
      <w:pPr>
        <w:tabs>
          <w:tab w:val="right" w:leader="hyphen" w:pos="2520"/>
        </w:tabs>
        <w:spacing w:after="0" w:line="240" w:lineRule="auto"/>
        <w:ind w:left="-114"/>
        <w:rPr>
          <w:rFonts w:ascii="Times New Roman" w:eastAsia="Times New Roman" w:hAnsi="Times New Roman" w:cs="Times New Roman"/>
          <w:szCs w:val="24"/>
        </w:rPr>
      </w:pPr>
      <w:r w:rsidRPr="00E55A63">
        <w:rPr>
          <w:rFonts w:ascii="Times New Roman" w:eastAsia="Times New Roman" w:hAnsi="Times New Roman" w:cs="Times New Roman"/>
          <w:szCs w:val="24"/>
        </w:rPr>
        <w:t>7010 - vodna prvina</w:t>
      </w:r>
    </w:p>
    <w:p w:rsidR="00315391" w:rsidRDefault="00315391" w:rsidP="00E55A63">
      <w:pPr>
        <w:tabs>
          <w:tab w:val="right" w:leader="hyphen" w:pos="2520"/>
        </w:tabs>
        <w:spacing w:after="0" w:line="240" w:lineRule="auto"/>
        <w:ind w:left="-114"/>
        <w:rPr>
          <w:rFonts w:ascii="Times New Roman" w:eastAsia="Times New Roman" w:hAnsi="Times New Roman" w:cs="Times New Roman"/>
          <w:szCs w:val="24"/>
        </w:rPr>
      </w:pPr>
    </w:p>
    <w:p w:rsidR="00315391" w:rsidRDefault="00315391" w:rsidP="00E55A63">
      <w:pPr>
        <w:tabs>
          <w:tab w:val="right" w:leader="hyphen" w:pos="2520"/>
        </w:tabs>
        <w:spacing w:after="0" w:line="240" w:lineRule="auto"/>
        <w:ind w:left="-114"/>
        <w:rPr>
          <w:rFonts w:ascii="Times New Roman" w:eastAsia="Times New Roman" w:hAnsi="Times New Roman" w:cs="Times New Roman"/>
          <w:szCs w:val="24"/>
        </w:rPr>
      </w:pPr>
    </w:p>
    <w:p w:rsidR="00315391" w:rsidRPr="00E55A63" w:rsidRDefault="00315391" w:rsidP="00E55A63">
      <w:pPr>
        <w:tabs>
          <w:tab w:val="right" w:leader="hyphen" w:pos="2520"/>
        </w:tabs>
        <w:spacing w:after="0" w:line="240" w:lineRule="auto"/>
        <w:ind w:left="-114"/>
        <w:rPr>
          <w:rFonts w:ascii="Times New Roman" w:eastAsia="Times New Roman" w:hAnsi="Times New Roman" w:cs="Times New Roman"/>
          <w:szCs w:val="24"/>
        </w:rPr>
      </w:pPr>
    </w:p>
    <w:p w:rsidR="003B2EBB" w:rsidRDefault="003B2EBB" w:rsidP="00E55A63">
      <w:pPr>
        <w:tabs>
          <w:tab w:val="right" w:leader="hyphen" w:pos="2520"/>
        </w:tabs>
        <w:spacing w:after="0" w:line="240" w:lineRule="auto"/>
        <w:ind w:left="-114"/>
        <w:rPr>
          <w:rFonts w:ascii="Times New Roman" w:eastAsia="Times New Roman" w:hAnsi="Times New Roman" w:cs="Times New Roman"/>
          <w:szCs w:val="24"/>
        </w:rPr>
        <w:sectPr w:rsidR="003B2EBB" w:rsidSect="003B2EBB">
          <w:type w:val="continuous"/>
          <w:pgSz w:w="11906" w:h="16838"/>
          <w:pgMar w:top="720" w:right="720" w:bottom="720" w:left="720" w:header="708" w:footer="708" w:gutter="0"/>
          <w:cols w:num="3" w:space="708"/>
          <w:docGrid w:linePitch="360"/>
        </w:sectPr>
      </w:pP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ind w:left="-114"/>
        <w:rPr>
          <w:rFonts w:ascii="Times New Roman" w:eastAsia="Times New Roman" w:hAnsi="Times New Roman" w:cs="Times New Roman"/>
          <w:szCs w:val="24"/>
        </w:rPr>
      </w:pPr>
    </w:p>
    <w:p w:rsidR="00E55A63" w:rsidRPr="00E55A63" w:rsidRDefault="00E55A63" w:rsidP="00E55A63">
      <w:pPr>
        <w:tabs>
          <w:tab w:val="right" w:leader="hyphen" w:pos="2520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4"/>
        </w:rPr>
      </w:pPr>
    </w:p>
    <w:p w:rsidR="00E55A63" w:rsidRPr="00E55A63" w:rsidRDefault="00E55A63" w:rsidP="00E55A63">
      <w:pPr>
        <w:spacing w:after="0" w:line="240" w:lineRule="auto"/>
        <w:ind w:left="-114" w:right="402"/>
        <w:jc w:val="both"/>
        <w:rPr>
          <w:rFonts w:ascii="Times New Roman" w:eastAsia="Times New Roman" w:hAnsi="Times New Roman" w:cs="Times New Roman"/>
          <w:sz w:val="20"/>
          <w:szCs w:val="24"/>
        </w:rPr>
      </w:pPr>
      <w:r w:rsidRPr="00E55A63">
        <w:rPr>
          <w:rFonts w:ascii="Times New Roman" w:eastAsia="Times New Roman" w:hAnsi="Times New Roman" w:cs="Times New Roman"/>
          <w:b/>
          <w:bCs/>
          <w:sz w:val="20"/>
          <w:szCs w:val="24"/>
        </w:rPr>
        <w:t>IZJAVA: S podpisom jamčim za točnost in resničnost podatkov ter prevzemam odgovornost in posledice za napačne ali nepopolne podatke.</w:t>
      </w:r>
    </w:p>
    <w:p w:rsidR="00E55A63" w:rsidRPr="00E55A63" w:rsidRDefault="00E55A63" w:rsidP="00E55A63">
      <w:pPr>
        <w:spacing w:after="0" w:line="240" w:lineRule="auto"/>
        <w:jc w:val="both"/>
        <w:rPr>
          <w:rFonts w:ascii="Times New Roman" w:eastAsia="Times New Roman" w:hAnsi="Times New Roman" w:cs="Times New Roman"/>
          <w:sz w:val="14"/>
          <w:szCs w:val="14"/>
        </w:rPr>
      </w:pPr>
    </w:p>
    <w:tbl>
      <w:tblPr>
        <w:tblW w:w="0" w:type="auto"/>
        <w:tblInd w:w="-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51" w:type="dxa"/>
          <w:right w:w="51" w:type="dxa"/>
        </w:tblCellMar>
        <w:tblLook w:val="0000" w:firstRow="0" w:lastRow="0" w:firstColumn="0" w:lastColumn="0" w:noHBand="0" w:noVBand="0"/>
      </w:tblPr>
      <w:tblGrid>
        <w:gridCol w:w="684"/>
        <w:gridCol w:w="3459"/>
        <w:gridCol w:w="266"/>
        <w:gridCol w:w="550"/>
        <w:gridCol w:w="238"/>
        <w:gridCol w:w="238"/>
        <w:gridCol w:w="266"/>
        <w:gridCol w:w="738"/>
        <w:gridCol w:w="238"/>
        <w:gridCol w:w="238"/>
        <w:gridCol w:w="266"/>
        <w:gridCol w:w="583"/>
        <w:gridCol w:w="238"/>
        <w:gridCol w:w="238"/>
        <w:gridCol w:w="238"/>
        <w:gridCol w:w="238"/>
        <w:gridCol w:w="238"/>
      </w:tblGrid>
      <w:tr w:rsidR="00E55A63" w:rsidRPr="00E55A63" w:rsidTr="00DF68CE">
        <w:trPr>
          <w:cantSplit/>
          <w:trHeight w:val="170"/>
        </w:trPr>
        <w:tc>
          <w:tcPr>
            <w:tcW w:w="68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55A63" w:rsidRPr="00E55A63" w:rsidRDefault="00E55A63" w:rsidP="00E55A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E55A63">
              <w:rPr>
                <w:rFonts w:ascii="Times New Roman" w:eastAsia="Times New Roman" w:hAnsi="Times New Roman" w:cs="Times New Roman"/>
                <w:sz w:val="20"/>
                <w:szCs w:val="24"/>
              </w:rPr>
              <w:t>V / na</w:t>
            </w:r>
          </w:p>
        </w:tc>
        <w:tc>
          <w:tcPr>
            <w:tcW w:w="3459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55A63" w:rsidRPr="00E55A63" w:rsidRDefault="00E55A63" w:rsidP="00E55A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55A63" w:rsidRPr="00E55A63" w:rsidRDefault="00E55A63" w:rsidP="00E55A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E55A63">
              <w:rPr>
                <w:rFonts w:ascii="Times New Roman" w:eastAsia="Times New Roman" w:hAnsi="Times New Roman" w:cs="Times New Roman"/>
                <w:sz w:val="20"/>
                <w:szCs w:val="24"/>
              </w:rPr>
              <w:t>,</w:t>
            </w:r>
          </w:p>
        </w:tc>
        <w:tc>
          <w:tcPr>
            <w:tcW w:w="550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E55A63" w:rsidRPr="00E55A63" w:rsidRDefault="00E55A63" w:rsidP="00E55A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E55A63">
              <w:rPr>
                <w:rFonts w:ascii="Times New Roman" w:eastAsia="Times New Roman" w:hAnsi="Times New Roman" w:cs="Times New Roman"/>
                <w:sz w:val="20"/>
                <w:szCs w:val="24"/>
              </w:rPr>
              <w:t>dan</w:t>
            </w: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55A63" w:rsidRPr="00E55A63" w:rsidRDefault="00E55A63" w:rsidP="00E55A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55A63" w:rsidRPr="00E55A63" w:rsidRDefault="00E55A63" w:rsidP="00E55A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55A63" w:rsidRPr="00E55A63" w:rsidRDefault="00E55A63" w:rsidP="00E55A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E55A63">
              <w:rPr>
                <w:rFonts w:ascii="Times New Roman" w:eastAsia="Times New Roman" w:hAnsi="Times New Roman" w:cs="Times New Roman"/>
                <w:sz w:val="20"/>
                <w:szCs w:val="24"/>
              </w:rPr>
              <w:t>.</w:t>
            </w:r>
          </w:p>
        </w:tc>
        <w:tc>
          <w:tcPr>
            <w:tcW w:w="73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E55A63" w:rsidRPr="00E55A63" w:rsidRDefault="00E55A63" w:rsidP="00E55A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E55A63">
              <w:rPr>
                <w:rFonts w:ascii="Times New Roman" w:eastAsia="Times New Roman" w:hAnsi="Times New Roman" w:cs="Times New Roman"/>
                <w:sz w:val="20"/>
                <w:szCs w:val="24"/>
              </w:rPr>
              <w:t>mesec</w:t>
            </w: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55A63" w:rsidRPr="00E55A63" w:rsidRDefault="00E55A63" w:rsidP="00E55A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55A63" w:rsidRPr="00E55A63" w:rsidRDefault="00E55A63" w:rsidP="00E55A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6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55A63" w:rsidRPr="00E55A63" w:rsidRDefault="00E55A63" w:rsidP="00E55A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E55A63">
              <w:rPr>
                <w:rFonts w:ascii="Times New Roman" w:eastAsia="Times New Roman" w:hAnsi="Times New Roman" w:cs="Times New Roman"/>
                <w:sz w:val="20"/>
                <w:szCs w:val="24"/>
              </w:rPr>
              <w:t>.</w:t>
            </w:r>
          </w:p>
        </w:tc>
        <w:tc>
          <w:tcPr>
            <w:tcW w:w="58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E55A63" w:rsidRPr="00E55A63" w:rsidRDefault="00E55A63" w:rsidP="00E55A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E55A63">
              <w:rPr>
                <w:rFonts w:ascii="Times New Roman" w:eastAsia="Times New Roman" w:hAnsi="Times New Roman" w:cs="Times New Roman"/>
                <w:sz w:val="20"/>
                <w:szCs w:val="24"/>
              </w:rPr>
              <w:t>leto</w:t>
            </w: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55A63" w:rsidRPr="00E55A63" w:rsidRDefault="00E55A63" w:rsidP="00E55A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55A63" w:rsidRPr="00E55A63" w:rsidRDefault="00E55A63" w:rsidP="00E55A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55A63" w:rsidRPr="00E55A63" w:rsidRDefault="00E55A63" w:rsidP="00E55A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55A63" w:rsidRPr="00E55A63" w:rsidRDefault="00E55A63" w:rsidP="00E55A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E55A63" w:rsidRPr="00E55A63" w:rsidRDefault="00E55A63" w:rsidP="00E55A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</w:tr>
      <w:tr w:rsidR="00E55A63" w:rsidRPr="00E55A63" w:rsidTr="00DF68CE">
        <w:trPr>
          <w:cantSplit/>
          <w:trHeight w:val="170"/>
        </w:trPr>
        <w:tc>
          <w:tcPr>
            <w:tcW w:w="68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5A63" w:rsidRPr="00E55A63" w:rsidRDefault="00E55A63" w:rsidP="00E55A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3459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55A63" w:rsidRPr="00E55A63" w:rsidRDefault="00E55A63" w:rsidP="00E55A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55A63" w:rsidRPr="00E55A63" w:rsidRDefault="00E55A63" w:rsidP="00E55A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550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55A63" w:rsidRPr="00E55A63" w:rsidRDefault="00E55A63" w:rsidP="00E55A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5A63" w:rsidRPr="00E55A63" w:rsidRDefault="00E55A63" w:rsidP="00E55A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5A63" w:rsidRPr="00E55A63" w:rsidRDefault="00E55A63" w:rsidP="00E55A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6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E55A63" w:rsidRPr="00E55A63" w:rsidRDefault="00E55A63" w:rsidP="00E55A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738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55A63" w:rsidRPr="00E55A63" w:rsidRDefault="00E55A63" w:rsidP="00E55A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5A63" w:rsidRPr="00E55A63" w:rsidRDefault="00E55A63" w:rsidP="00E55A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5A63" w:rsidRPr="00E55A63" w:rsidRDefault="00E55A63" w:rsidP="00E55A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66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E55A63" w:rsidRPr="00E55A63" w:rsidRDefault="00E55A63" w:rsidP="00E55A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583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55A63" w:rsidRPr="00E55A63" w:rsidRDefault="00E55A63" w:rsidP="00E55A6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5A63" w:rsidRPr="00E55A63" w:rsidRDefault="00E55A63" w:rsidP="00E55A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5A63" w:rsidRPr="00E55A63" w:rsidRDefault="00E55A63" w:rsidP="00E55A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55A63" w:rsidRPr="00E55A63" w:rsidRDefault="00E55A63" w:rsidP="00E55A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3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55A63" w:rsidRPr="00E55A63" w:rsidRDefault="00E55A63" w:rsidP="00E55A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E55A63" w:rsidRPr="00E55A63" w:rsidRDefault="00E55A63" w:rsidP="00E55A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8"/>
                <w:szCs w:val="24"/>
              </w:rPr>
            </w:pPr>
          </w:p>
        </w:tc>
      </w:tr>
    </w:tbl>
    <w:p w:rsidR="00E55A63" w:rsidRDefault="00E55A63" w:rsidP="00E55A63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3B2EBB" w:rsidRPr="00E55A63" w:rsidRDefault="003B2EBB" w:rsidP="00E55A63">
      <w:pPr>
        <w:tabs>
          <w:tab w:val="left" w:pos="4828"/>
        </w:tabs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:rsidR="00E55A63" w:rsidRPr="00E55A63" w:rsidRDefault="00E55A63" w:rsidP="00E55A63">
      <w:pPr>
        <w:tabs>
          <w:tab w:val="left" w:pos="4828"/>
        </w:tabs>
        <w:spacing w:after="0" w:line="240" w:lineRule="auto"/>
        <w:ind w:firstLine="5103"/>
        <w:jc w:val="center"/>
        <w:rPr>
          <w:rFonts w:ascii="Times New Roman" w:eastAsia="Times New Roman" w:hAnsi="Times New Roman" w:cs="Times New Roman"/>
          <w:b/>
          <w:bCs/>
          <w:sz w:val="20"/>
          <w:szCs w:val="24"/>
        </w:rPr>
      </w:pPr>
      <w:r w:rsidRPr="00E55A63">
        <w:rPr>
          <w:rFonts w:ascii="Times New Roman" w:eastAsia="Times New Roman" w:hAnsi="Times New Roman" w:cs="Times New Roman"/>
          <w:b/>
          <w:bCs/>
          <w:sz w:val="24"/>
          <w:szCs w:val="24"/>
        </w:rPr>
        <w:t>P</w:t>
      </w:r>
      <w:r w:rsidRPr="00E55A63">
        <w:rPr>
          <w:rFonts w:ascii="Times New Roman" w:eastAsia="Times New Roman" w:hAnsi="Times New Roman" w:cs="Times New Roman"/>
          <w:b/>
          <w:bCs/>
          <w:sz w:val="20"/>
          <w:szCs w:val="24"/>
        </w:rPr>
        <w:t>odpis nosilca kmetijskega gospodarstva:</w:t>
      </w:r>
    </w:p>
    <w:p w:rsidR="00E55A63" w:rsidRDefault="00E55A63" w:rsidP="00E55A63">
      <w:pPr>
        <w:tabs>
          <w:tab w:val="left" w:pos="4828"/>
        </w:tabs>
        <w:spacing w:after="0" w:line="240" w:lineRule="auto"/>
        <w:ind w:firstLine="5103"/>
        <w:jc w:val="center"/>
        <w:rPr>
          <w:rFonts w:ascii="Times New Roman" w:eastAsia="Times New Roman" w:hAnsi="Times New Roman" w:cs="Times New Roman"/>
          <w:b/>
          <w:bCs/>
          <w:sz w:val="20"/>
          <w:szCs w:val="24"/>
        </w:rPr>
      </w:pPr>
    </w:p>
    <w:p w:rsidR="00315391" w:rsidRPr="00E55A63" w:rsidRDefault="00315391" w:rsidP="00E55A63">
      <w:pPr>
        <w:tabs>
          <w:tab w:val="left" w:pos="4828"/>
        </w:tabs>
        <w:spacing w:after="0" w:line="240" w:lineRule="auto"/>
        <w:ind w:firstLine="5103"/>
        <w:jc w:val="center"/>
        <w:rPr>
          <w:rFonts w:ascii="Times New Roman" w:eastAsia="Times New Roman" w:hAnsi="Times New Roman" w:cs="Times New Roman"/>
          <w:b/>
          <w:bCs/>
          <w:sz w:val="20"/>
          <w:szCs w:val="24"/>
        </w:rPr>
      </w:pPr>
      <w:bookmarkStart w:id="0" w:name="_GoBack"/>
      <w:bookmarkEnd w:id="0"/>
    </w:p>
    <w:p w:rsidR="00E55A63" w:rsidRPr="00E55A63" w:rsidRDefault="00E55A63" w:rsidP="00E55A63">
      <w:pPr>
        <w:tabs>
          <w:tab w:val="left" w:pos="4828"/>
        </w:tabs>
        <w:spacing w:after="0" w:line="240" w:lineRule="auto"/>
        <w:ind w:firstLine="5103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E55A63">
        <w:rPr>
          <w:rFonts w:ascii="Times New Roman" w:eastAsia="Times New Roman" w:hAnsi="Times New Roman" w:cs="Times New Roman"/>
          <w:b/>
          <w:bCs/>
          <w:sz w:val="20"/>
          <w:szCs w:val="24"/>
        </w:rPr>
        <w:t>___________________________________</w:t>
      </w:r>
    </w:p>
    <w:p w:rsidR="00726B24" w:rsidRDefault="00726B24"/>
    <w:sectPr w:rsidR="00726B24" w:rsidSect="003B2EBB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5A63" w:rsidRDefault="00E55A63" w:rsidP="00E55A63">
      <w:pPr>
        <w:spacing w:after="0" w:line="240" w:lineRule="auto"/>
      </w:pPr>
      <w:r>
        <w:separator/>
      </w:r>
    </w:p>
  </w:endnote>
  <w:endnote w:type="continuationSeparator" w:id="0">
    <w:p w:rsidR="00E55A63" w:rsidRDefault="00E55A63" w:rsidP="00E55A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5A63" w:rsidRDefault="00E55A63" w:rsidP="00E55A63">
      <w:pPr>
        <w:spacing w:after="0" w:line="240" w:lineRule="auto"/>
      </w:pPr>
      <w:r>
        <w:separator/>
      </w:r>
    </w:p>
  </w:footnote>
  <w:footnote w:type="continuationSeparator" w:id="0">
    <w:p w:rsidR="00E55A63" w:rsidRDefault="00E55A63" w:rsidP="00E55A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5A63" w:rsidRDefault="00E55A63" w:rsidP="00E55A63">
    <w:pPr>
      <w:pStyle w:val="Glava"/>
    </w:pPr>
    <w:r>
      <w:t>PRILOGA 10</w:t>
    </w:r>
  </w:p>
  <w:p w:rsidR="00E55A63" w:rsidRDefault="00E55A63" w:rsidP="00E55A63">
    <w:pPr>
      <w:pStyle w:val="Glava"/>
    </w:pPr>
    <w:r>
      <w:rPr>
        <w:sz w:val="16"/>
      </w:rPr>
      <w:t>Izpolniti z velikimi tiskanimi črkami!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71297A"/>
    <w:multiLevelType w:val="hybridMultilevel"/>
    <w:tmpl w:val="FB7682DE"/>
    <w:lvl w:ilvl="0" w:tplc="E21E52D4">
      <w:start w:val="1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65"/>
        </w:tabs>
        <w:ind w:left="136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85"/>
        </w:tabs>
        <w:ind w:left="208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05"/>
        </w:tabs>
        <w:ind w:left="280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25"/>
        </w:tabs>
        <w:ind w:left="352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45"/>
        </w:tabs>
        <w:ind w:left="424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5"/>
        </w:tabs>
        <w:ind w:left="496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5"/>
        </w:tabs>
        <w:ind w:left="568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5"/>
        </w:tabs>
        <w:ind w:left="640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5A63"/>
    <w:rsid w:val="00315391"/>
    <w:rsid w:val="003B2EBB"/>
    <w:rsid w:val="00726B24"/>
    <w:rsid w:val="00E55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46626"/>
  <w15:chartTrackingRefBased/>
  <w15:docId w15:val="{E26D0E6A-3209-4B05-A37E-B60B2C3E6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nhideWhenUsed/>
    <w:rsid w:val="00E55A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rsid w:val="00E55A63"/>
  </w:style>
  <w:style w:type="paragraph" w:styleId="Noga">
    <w:name w:val="footer"/>
    <w:basedOn w:val="Navaden"/>
    <w:link w:val="NogaZnak"/>
    <w:uiPriority w:val="99"/>
    <w:unhideWhenUsed/>
    <w:rsid w:val="00E55A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E55A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300</Words>
  <Characters>1715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Mateja Rekar</dc:creator>
  <cp:keywords/>
  <dc:description/>
  <cp:lastModifiedBy>Mateja Rekar</cp:lastModifiedBy>
  <cp:revision>2</cp:revision>
  <dcterms:created xsi:type="dcterms:W3CDTF">2023-01-19T09:05:00Z</dcterms:created>
  <dcterms:modified xsi:type="dcterms:W3CDTF">2023-01-19T11:42:00Z</dcterms:modified>
</cp:coreProperties>
</file>