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923" w:type="dxa"/>
        <w:tblInd w:w="51" w:type="dxa"/>
        <w:tblBorders>
          <w:insideH w:val="single" w:sz="4" w:space="0" w:color="auto"/>
          <w:insideV w:val="single" w:sz="4" w:space="0" w:color="auto"/>
        </w:tblBorders>
        <w:shd w:val="clear" w:color="auto" w:fill="E0E0E0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9923"/>
      </w:tblGrid>
      <w:tr w:rsidR="003833D0" w:rsidRPr="003833D0" w:rsidTr="001F0ADC">
        <w:trPr>
          <w:trHeight w:val="284"/>
        </w:trPr>
        <w:tc>
          <w:tcPr>
            <w:tcW w:w="9923" w:type="dxa"/>
            <w:shd w:val="clear" w:color="auto" w:fill="E0E0E0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Arial Black" w:eastAsia="Times New Roman" w:hAnsi="Arial Black" w:cs="Times New Roman"/>
                <w:sz w:val="24"/>
                <w:szCs w:val="24"/>
              </w:rPr>
            </w:pPr>
            <w:r w:rsidRPr="003833D0">
              <w:rPr>
                <w:rFonts w:ascii="Arial Black" w:eastAsia="Times New Roman" w:hAnsi="Arial Black" w:cs="Times New Roman"/>
                <w:sz w:val="24"/>
                <w:szCs w:val="24"/>
              </w:rPr>
              <w:t xml:space="preserve">PODATKI O EKSTENZIVNEM SADOVNJAKU </w:t>
            </w:r>
          </w:p>
        </w:tc>
      </w:tr>
    </w:tbl>
    <w:p w:rsidR="003833D0" w:rsidRPr="003833D0" w:rsidRDefault="003833D0" w:rsidP="003833D0">
      <w:pPr>
        <w:spacing w:after="0" w:line="240" w:lineRule="auto"/>
        <w:rPr>
          <w:rFonts w:ascii="Times New Roman" w:eastAsia="Times New Roman" w:hAnsi="Times New Roman" w:cs="Times New Roman"/>
          <w:sz w:val="8"/>
          <w:szCs w:val="24"/>
        </w:rPr>
      </w:pPr>
    </w:p>
    <w:p w:rsidR="003833D0" w:rsidRPr="003833D0" w:rsidRDefault="003833D0" w:rsidP="003833D0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de-DE"/>
        </w:rPr>
      </w:pPr>
    </w:p>
    <w:tbl>
      <w:tblPr>
        <w:tblpPr w:leftFromText="180" w:rightFromText="180" w:vertAnchor="text" w:horzAnchor="margin" w:tblpY="1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361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36"/>
      </w:tblGrid>
      <w:tr w:rsidR="003833D0" w:rsidRPr="003833D0" w:rsidTr="001F0ADC">
        <w:trPr>
          <w:cantSplit/>
          <w:trHeight w:hRule="exact" w:val="113"/>
        </w:trPr>
        <w:tc>
          <w:tcPr>
            <w:tcW w:w="1361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3833D0">
              <w:rPr>
                <w:rFonts w:ascii="Times New Roman" w:eastAsia="Times New Roman" w:hAnsi="Times New Roman" w:cs="Times New Roman"/>
                <w:b/>
              </w:rPr>
              <w:t>KMG-MID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</w:tr>
      <w:tr w:rsidR="003833D0" w:rsidRPr="003833D0" w:rsidTr="001F0ADC">
        <w:trPr>
          <w:cantSplit/>
          <w:trHeight w:val="170"/>
        </w:trPr>
        <w:tc>
          <w:tcPr>
            <w:tcW w:w="1361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firstLine="5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24"/>
              </w:rPr>
            </w:pPr>
          </w:p>
        </w:tc>
      </w:tr>
    </w:tbl>
    <w:p w:rsidR="003833D0" w:rsidRPr="003833D0" w:rsidRDefault="003833D0" w:rsidP="003833D0">
      <w:pPr>
        <w:spacing w:after="0" w:line="240" w:lineRule="auto"/>
        <w:rPr>
          <w:rFonts w:ascii="Times New Roman" w:eastAsia="Times New Roman" w:hAnsi="Times New Roman" w:cs="Times New Roman"/>
          <w:bCs/>
        </w:rPr>
      </w:pPr>
      <w:r w:rsidRPr="003833D0">
        <w:rPr>
          <w:rFonts w:ascii="Times New Roman" w:eastAsia="Times New Roman" w:hAnsi="Times New Roman" w:cs="Times New Roman"/>
          <w:bCs/>
        </w:rPr>
        <w:t xml:space="preserve">Priimek in ime/ </w:t>
      </w:r>
    </w:p>
    <w:p w:rsidR="003833D0" w:rsidRPr="003833D0" w:rsidRDefault="003833D0" w:rsidP="003833D0">
      <w:pPr>
        <w:spacing w:after="0" w:line="240" w:lineRule="auto"/>
        <w:rPr>
          <w:rFonts w:ascii="Times New Roman" w:eastAsia="Times New Roman" w:hAnsi="Times New Roman" w:cs="Times New Roman"/>
          <w:bCs/>
        </w:rPr>
      </w:pPr>
      <w:r w:rsidRPr="003833D0">
        <w:rPr>
          <w:rFonts w:ascii="Times New Roman" w:eastAsia="Times New Roman" w:hAnsi="Times New Roman" w:cs="Times New Roman"/>
          <w:bCs/>
        </w:rPr>
        <w:t xml:space="preserve">naziv nosilca: </w:t>
      </w:r>
      <w:r w:rsidRPr="003833D0">
        <w:rPr>
          <w:rFonts w:ascii="Times New Roman" w:eastAsia="Times New Roman" w:hAnsi="Times New Roman" w:cs="Times New Roman"/>
          <w:bCs/>
          <w:u w:val="single"/>
        </w:rPr>
        <w:t>……………………………………………</w:t>
      </w:r>
      <w:r w:rsidRPr="003833D0">
        <w:rPr>
          <w:rFonts w:ascii="Times New Roman" w:eastAsia="Times New Roman" w:hAnsi="Times New Roman" w:cs="Times New Roman"/>
          <w:bCs/>
        </w:rPr>
        <w:t>.</w:t>
      </w:r>
    </w:p>
    <w:p w:rsidR="003833D0" w:rsidRPr="003833D0" w:rsidRDefault="003833D0" w:rsidP="003833D0">
      <w:pPr>
        <w:spacing w:after="0" w:line="240" w:lineRule="auto"/>
        <w:ind w:left="57"/>
        <w:rPr>
          <w:rFonts w:ascii="Times New Roman" w:eastAsia="Times New Roman" w:hAnsi="Times New Roman" w:cs="Times New Roman"/>
          <w:sz w:val="4"/>
          <w:szCs w:val="4"/>
        </w:rPr>
      </w:pPr>
      <w:r w:rsidRPr="003833D0">
        <w:rPr>
          <w:rFonts w:ascii="Times New Roman" w:eastAsia="Times New Roman" w:hAnsi="Times New Roman" w:cs="Times New Roman"/>
          <w:sz w:val="16"/>
          <w:szCs w:val="24"/>
        </w:rPr>
        <w:t>(ob prvem vpisu izpolni upravna enota)</w:t>
      </w:r>
    </w:p>
    <w:p w:rsidR="003833D0" w:rsidRPr="003833D0" w:rsidRDefault="003833D0" w:rsidP="003833D0">
      <w:pPr>
        <w:tabs>
          <w:tab w:val="left" w:pos="0"/>
        </w:tabs>
        <w:spacing w:before="120" w:after="120" w:line="240" w:lineRule="auto"/>
        <w:rPr>
          <w:rFonts w:ascii="Times New Roman" w:eastAsia="Times New Roman" w:hAnsi="Times New Roman" w:cs="Times New Roman"/>
          <w:sz w:val="4"/>
          <w:szCs w:val="4"/>
        </w:rPr>
      </w:pPr>
    </w:p>
    <w:p w:rsidR="003833D0" w:rsidRPr="003833D0" w:rsidRDefault="003833D0" w:rsidP="003833D0">
      <w:pPr>
        <w:tabs>
          <w:tab w:val="left" w:pos="0"/>
        </w:tabs>
        <w:spacing w:before="120" w:after="120" w:line="240" w:lineRule="auto"/>
        <w:rPr>
          <w:rFonts w:ascii="Times New Roman" w:eastAsia="Times New Roman" w:hAnsi="Times New Roman" w:cs="Times New Roman"/>
          <w:sz w:val="16"/>
          <w:szCs w:val="24"/>
        </w:rPr>
      </w:pPr>
      <w:r w:rsidRPr="003833D0">
        <w:rPr>
          <w:rFonts w:ascii="Times New Roman" w:eastAsia="Times New Roman" w:hAnsi="Times New Roman" w:cs="Times New Roman"/>
          <w:b/>
        </w:rPr>
        <w:t>Podatki o ekstenzivnem sadovnjaku:</w:t>
      </w:r>
    </w:p>
    <w:tbl>
      <w:tblPr>
        <w:tblpPr w:leftFromText="180" w:rightFromText="180" w:vertAnchor="text" w:horzAnchor="margin" w:tblpY="30"/>
        <w:tblW w:w="99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275"/>
        <w:gridCol w:w="278"/>
        <w:gridCol w:w="279"/>
        <w:gridCol w:w="279"/>
        <w:gridCol w:w="279"/>
        <w:gridCol w:w="279"/>
        <w:gridCol w:w="279"/>
        <w:gridCol w:w="279"/>
        <w:gridCol w:w="443"/>
        <w:gridCol w:w="2466"/>
        <w:gridCol w:w="3838"/>
      </w:tblGrid>
      <w:tr w:rsidR="003833D0" w:rsidRPr="003833D0" w:rsidTr="001F0ADC">
        <w:trPr>
          <w:cantSplit/>
          <w:trHeight w:hRule="exact" w:val="316"/>
        </w:trPr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833D0">
              <w:rPr>
                <w:rFonts w:ascii="Times New Roman" w:eastAsia="Times New Roman" w:hAnsi="Times New Roman" w:cs="Times New Roman"/>
                <w:sz w:val="20"/>
                <w:szCs w:val="20"/>
              </w:rPr>
              <w:t>GERK-PID</w:t>
            </w:r>
          </w:p>
        </w:tc>
        <w:tc>
          <w:tcPr>
            <w:tcW w:w="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833D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Domače ime GERK</w:t>
            </w:r>
          </w:p>
        </w:tc>
        <w:tc>
          <w:tcPr>
            <w:tcW w:w="3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3833D0" w:rsidRPr="003833D0" w:rsidRDefault="003833D0" w:rsidP="003833D0">
            <w:pPr>
              <w:tabs>
                <w:tab w:val="left" w:pos="6532"/>
              </w:tabs>
              <w:spacing w:after="0" w:line="240" w:lineRule="auto"/>
              <w:ind w:left="-568" w:firstLine="56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833D0" w:rsidRPr="003833D0" w:rsidRDefault="003833D0" w:rsidP="003833D0">
      <w:pPr>
        <w:tabs>
          <w:tab w:val="left" w:pos="2410"/>
        </w:tabs>
        <w:spacing w:after="0" w:line="240" w:lineRule="auto"/>
        <w:rPr>
          <w:rFonts w:ascii="Times New Roman" w:eastAsia="Times New Roman" w:hAnsi="Times New Roman" w:cs="Times New Roman"/>
          <w:sz w:val="4"/>
          <w:szCs w:val="4"/>
        </w:rPr>
      </w:pPr>
    </w:p>
    <w:p w:rsidR="003833D0" w:rsidRPr="003833D0" w:rsidRDefault="003833D0" w:rsidP="003833D0">
      <w:pPr>
        <w:tabs>
          <w:tab w:val="left" w:pos="1710"/>
        </w:tabs>
        <w:spacing w:after="0" w:line="240" w:lineRule="auto"/>
        <w:rPr>
          <w:rFonts w:ascii="Times New Roman" w:eastAsia="Times New Roman" w:hAnsi="Times New Roman" w:cs="Times New Roman"/>
          <w:sz w:val="8"/>
          <w:szCs w:val="8"/>
        </w:rPr>
      </w:pPr>
    </w:p>
    <w:p w:rsidR="003833D0" w:rsidRPr="003833D0" w:rsidRDefault="003833D0" w:rsidP="003833D0">
      <w:pPr>
        <w:tabs>
          <w:tab w:val="left" w:pos="171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de-DE"/>
        </w:rPr>
      </w:pPr>
      <w:r w:rsidRPr="003833D0">
        <w:rPr>
          <w:rFonts w:ascii="Times New Roman" w:eastAsia="Times New Roman" w:hAnsi="Times New Roman" w:cs="Times New Roman"/>
          <w:sz w:val="20"/>
          <w:szCs w:val="20"/>
        </w:rPr>
        <w:t>Visokodebelni sadovnjak*:</w:t>
      </w:r>
      <w:r w:rsidRPr="003833D0">
        <w:rPr>
          <w:rFonts w:ascii="Times New Roman" w:eastAsia="Times New Roman" w:hAnsi="Times New Roman" w:cs="Times New Roman"/>
          <w:sz w:val="20"/>
          <w:szCs w:val="20"/>
        </w:rPr>
        <w:tab/>
      </w:r>
      <w:r w:rsidRPr="003833D0">
        <w:rPr>
          <w:rFonts w:ascii="Times New Roman" w:eastAsia="Times New Roman" w:hAnsi="Times New Roman" w:cs="Times New Roman"/>
          <w:sz w:val="20"/>
          <w:szCs w:val="20"/>
        </w:rPr>
        <w:tab/>
      </w:r>
      <w:r w:rsidRPr="003833D0">
        <w:rPr>
          <w:rFonts w:ascii="Times New Roman" w:eastAsia="Times New Roman" w:hAnsi="Times New Roman" w:cs="Times New Roman"/>
          <w:sz w:val="20"/>
          <w:szCs w:val="20"/>
        </w:rPr>
        <w:tab/>
      </w:r>
      <w:r w:rsidRPr="003833D0">
        <w:rPr>
          <w:rFonts w:ascii="Wingdings 2" w:eastAsia="Times New Roman" w:hAnsi="Wingdings 2" w:cs="Times New Roman"/>
          <w:lang w:val="en-GB"/>
        </w:rPr>
        <w:sym w:font="Wingdings 2" w:char="F0A3"/>
      </w:r>
      <w:r w:rsidRPr="003833D0">
        <w:rPr>
          <w:rFonts w:ascii="Times New Roman" w:eastAsia="Times New Roman" w:hAnsi="Times New Roman" w:cs="Times New Roman"/>
          <w:lang w:val="de-DE"/>
        </w:rPr>
        <w:t xml:space="preserve">  da</w:t>
      </w:r>
      <w:r w:rsidRPr="003833D0">
        <w:rPr>
          <w:rFonts w:ascii="Times New Roman" w:eastAsia="Times New Roman" w:hAnsi="Times New Roman" w:cs="Times New Roman"/>
          <w:lang w:val="de-DE"/>
        </w:rPr>
        <w:tab/>
      </w:r>
      <w:r w:rsidRPr="003833D0">
        <w:rPr>
          <w:rFonts w:ascii="Wingdings 2" w:eastAsia="Times New Roman" w:hAnsi="Wingdings 2" w:cs="Times New Roman"/>
          <w:lang w:val="en-GB"/>
        </w:rPr>
        <w:sym w:font="Wingdings 2" w:char="F0A3"/>
      </w:r>
      <w:r w:rsidRPr="003833D0">
        <w:rPr>
          <w:rFonts w:ascii="Times New Roman" w:eastAsia="Times New Roman" w:hAnsi="Times New Roman" w:cs="Times New Roman"/>
          <w:lang w:val="de-DE"/>
        </w:rPr>
        <w:t xml:space="preserve">  ne</w:t>
      </w:r>
    </w:p>
    <w:p w:rsidR="003833D0" w:rsidRPr="003833D0" w:rsidRDefault="003833D0" w:rsidP="003833D0">
      <w:pPr>
        <w:tabs>
          <w:tab w:val="left" w:pos="1710"/>
        </w:tabs>
        <w:spacing w:after="120" w:line="240" w:lineRule="auto"/>
        <w:rPr>
          <w:rFonts w:ascii="Times New Roman" w:eastAsia="Times New Roman" w:hAnsi="Times New Roman" w:cs="Times New Roman"/>
          <w:sz w:val="16"/>
          <w:szCs w:val="16"/>
        </w:rPr>
      </w:pPr>
      <w:r w:rsidRPr="003833D0">
        <w:rPr>
          <w:rFonts w:ascii="Times New Roman" w:eastAsia="Times New Roman" w:hAnsi="Times New Roman" w:cs="Times New Roman"/>
          <w:sz w:val="16"/>
          <w:szCs w:val="16"/>
        </w:rPr>
        <w:t>(*več kot 25 sadnih dreves na ha, posajenih na srednjih in bujnih podlagah)</w:t>
      </w:r>
    </w:p>
    <w:p w:rsidR="003833D0" w:rsidRPr="003833D0" w:rsidRDefault="003833D0" w:rsidP="003833D0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3833D0">
        <w:rPr>
          <w:rFonts w:ascii="Times New Roman" w:eastAsia="Times New Roman" w:hAnsi="Times New Roman" w:cs="Times New Roman"/>
          <w:sz w:val="20"/>
          <w:szCs w:val="20"/>
        </w:rPr>
        <w:t>Zatravljenost</w:t>
      </w:r>
      <w:proofErr w:type="spellEnd"/>
      <w:r w:rsidRPr="003833D0">
        <w:rPr>
          <w:rFonts w:ascii="Times New Roman" w:eastAsia="Times New Roman" w:hAnsi="Times New Roman" w:cs="Times New Roman"/>
          <w:sz w:val="20"/>
          <w:szCs w:val="20"/>
        </w:rPr>
        <w:t>**:</w:t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Wingdings 2" w:eastAsia="Times New Roman" w:hAnsi="Wingdings 2" w:cs="Times New Roman"/>
          <w:lang w:val="en-GB"/>
        </w:rPr>
        <w:sym w:font="Wingdings 2" w:char="F0A3"/>
      </w:r>
      <w:r w:rsidRPr="003833D0">
        <w:rPr>
          <w:rFonts w:ascii="Times New Roman" w:eastAsia="Times New Roman" w:hAnsi="Times New Roman" w:cs="Times New Roman"/>
        </w:rPr>
        <w:t xml:space="preserve">  da</w:t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Wingdings 2" w:eastAsia="Times New Roman" w:hAnsi="Wingdings 2" w:cs="Times New Roman"/>
          <w:lang w:val="en-GB"/>
        </w:rPr>
        <w:sym w:font="Wingdings 2" w:char="F0A3"/>
      </w:r>
      <w:r w:rsidRPr="003833D0">
        <w:rPr>
          <w:rFonts w:ascii="Times New Roman" w:eastAsia="Times New Roman" w:hAnsi="Times New Roman" w:cs="Times New Roman"/>
        </w:rPr>
        <w:t xml:space="preserve">  ne</w:t>
      </w:r>
    </w:p>
    <w:p w:rsidR="003833D0" w:rsidRPr="003833D0" w:rsidRDefault="003833D0" w:rsidP="003833D0">
      <w:pPr>
        <w:spacing w:after="240" w:line="240" w:lineRule="auto"/>
        <w:contextualSpacing/>
        <w:jc w:val="both"/>
        <w:rPr>
          <w:rFonts w:ascii="Times New Roman" w:eastAsia="Times New Roman" w:hAnsi="Times New Roman" w:cs="Times New Roman"/>
          <w:bCs/>
          <w:sz w:val="16"/>
          <w:szCs w:val="16"/>
        </w:rPr>
      </w:pPr>
      <w:r w:rsidRPr="003833D0">
        <w:rPr>
          <w:rFonts w:ascii="Times New Roman" w:eastAsia="Times New Roman" w:hAnsi="Times New Roman" w:cs="Times New Roman"/>
          <w:sz w:val="16"/>
          <w:szCs w:val="16"/>
        </w:rPr>
        <w:t>(**</w:t>
      </w:r>
      <w:r w:rsidRPr="003833D0">
        <w:rPr>
          <w:rFonts w:ascii="Times New Roman" w:eastAsia="Times New Roman" w:hAnsi="Times New Roman" w:cs="Times New Roman"/>
          <w:bCs/>
          <w:sz w:val="16"/>
          <w:szCs w:val="16"/>
        </w:rPr>
        <w:t>trajno zatravljena je celotna površina sadovnjaka)</w:t>
      </w:r>
    </w:p>
    <w:p w:rsidR="003833D0" w:rsidRPr="003833D0" w:rsidRDefault="003833D0" w:rsidP="003833D0">
      <w:pPr>
        <w:spacing w:after="240" w:line="240" w:lineRule="auto"/>
        <w:contextualSpacing/>
        <w:jc w:val="both"/>
        <w:rPr>
          <w:rFonts w:ascii="Times New Roman" w:eastAsia="Times New Roman" w:hAnsi="Times New Roman" w:cs="Times New Roman"/>
          <w:bCs/>
          <w:sz w:val="12"/>
          <w:szCs w:val="12"/>
        </w:rPr>
      </w:pPr>
    </w:p>
    <w:p w:rsidR="003833D0" w:rsidRPr="003833D0" w:rsidRDefault="003833D0" w:rsidP="003833D0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3833D0">
        <w:rPr>
          <w:rFonts w:ascii="Times New Roman" w:eastAsia="Times New Roman" w:hAnsi="Times New Roman" w:cs="Times New Roman"/>
          <w:sz w:val="20"/>
          <w:szCs w:val="20"/>
        </w:rPr>
        <w:t>Dvonamenska raba***:</w:t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Wingdings 2" w:eastAsia="Times New Roman" w:hAnsi="Wingdings 2" w:cs="Times New Roman"/>
          <w:lang w:val="en-GB"/>
        </w:rPr>
        <w:sym w:font="Wingdings 2" w:char="F0A3"/>
      </w:r>
      <w:r w:rsidRPr="003833D0">
        <w:rPr>
          <w:rFonts w:ascii="Times New Roman" w:eastAsia="Times New Roman" w:hAnsi="Times New Roman" w:cs="Times New Roman"/>
        </w:rPr>
        <w:t xml:space="preserve">  da</w:t>
      </w:r>
      <w:r w:rsidRPr="003833D0">
        <w:rPr>
          <w:rFonts w:ascii="Times New Roman" w:eastAsia="Times New Roman" w:hAnsi="Times New Roman" w:cs="Times New Roman"/>
        </w:rPr>
        <w:tab/>
      </w:r>
      <w:r w:rsidRPr="003833D0">
        <w:rPr>
          <w:rFonts w:ascii="Wingdings 2" w:eastAsia="Times New Roman" w:hAnsi="Wingdings 2" w:cs="Times New Roman"/>
          <w:lang w:val="en-GB"/>
        </w:rPr>
        <w:sym w:font="Wingdings 2" w:char="F0A3"/>
      </w:r>
      <w:r w:rsidRPr="003833D0">
        <w:rPr>
          <w:rFonts w:ascii="Times New Roman" w:eastAsia="Times New Roman" w:hAnsi="Times New Roman" w:cs="Times New Roman"/>
        </w:rPr>
        <w:t xml:space="preserve">  ne</w:t>
      </w:r>
    </w:p>
    <w:p w:rsidR="003833D0" w:rsidRPr="003833D0" w:rsidRDefault="003833D0" w:rsidP="003833D0">
      <w:pPr>
        <w:spacing w:after="120" w:line="240" w:lineRule="auto"/>
        <w:contextualSpacing/>
        <w:jc w:val="both"/>
        <w:rPr>
          <w:rFonts w:ascii="Times New Roman" w:eastAsia="Times New Roman" w:hAnsi="Times New Roman" w:cs="Times New Roman"/>
          <w:sz w:val="16"/>
          <w:szCs w:val="16"/>
        </w:rPr>
      </w:pPr>
      <w:r w:rsidRPr="003833D0">
        <w:rPr>
          <w:rFonts w:ascii="Times New Roman" w:eastAsia="Times New Roman" w:hAnsi="Times New Roman" w:cs="Times New Roman"/>
          <w:sz w:val="16"/>
          <w:szCs w:val="16"/>
        </w:rPr>
        <w:t>(***v sadovnjaku se vrši pridelava sadja in košnja oz. paša)</w:t>
      </w:r>
    </w:p>
    <w:p w:rsidR="003833D0" w:rsidRPr="003833D0" w:rsidRDefault="003833D0" w:rsidP="003833D0">
      <w:pPr>
        <w:spacing w:after="120" w:line="240" w:lineRule="auto"/>
        <w:contextualSpacing/>
        <w:jc w:val="both"/>
        <w:rPr>
          <w:rFonts w:ascii="Times New Roman" w:eastAsia="Times New Roman" w:hAnsi="Times New Roman" w:cs="Times New Roman"/>
          <w:sz w:val="12"/>
          <w:szCs w:val="12"/>
        </w:rPr>
      </w:pPr>
    </w:p>
    <w:p w:rsidR="003833D0" w:rsidRPr="003833D0" w:rsidRDefault="003833D0" w:rsidP="003833D0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lang w:val="de-DE"/>
        </w:rPr>
      </w:pPr>
      <w:r w:rsidRPr="003833D0">
        <w:rPr>
          <w:rFonts w:ascii="Times New Roman" w:eastAsia="Times New Roman" w:hAnsi="Times New Roman" w:cs="Times New Roman"/>
          <w:sz w:val="20"/>
          <w:szCs w:val="20"/>
          <w:lang w:val="de-DE"/>
        </w:rPr>
        <w:t>V</w:t>
      </w:r>
      <w:r w:rsidRPr="003833D0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3833D0">
        <w:rPr>
          <w:rFonts w:ascii="Times New Roman" w:eastAsia="Times New Roman" w:hAnsi="Times New Roman" w:cs="Times New Roman"/>
          <w:lang w:val="de-DE"/>
        </w:rPr>
        <w:t>sadovnjaku</w:t>
      </w:r>
      <w:proofErr w:type="spellEnd"/>
      <w:r w:rsidRPr="003833D0">
        <w:rPr>
          <w:rFonts w:ascii="Times New Roman" w:eastAsia="Times New Roman" w:hAnsi="Times New Roman" w:cs="Times New Roman"/>
          <w:lang w:val="de-DE"/>
        </w:rPr>
        <w:t xml:space="preserve"> je </w:t>
      </w:r>
      <w:proofErr w:type="spellStart"/>
      <w:r w:rsidRPr="003833D0">
        <w:rPr>
          <w:rFonts w:ascii="Times New Roman" w:eastAsia="Times New Roman" w:hAnsi="Times New Roman" w:cs="Times New Roman"/>
          <w:lang w:val="de-DE"/>
        </w:rPr>
        <w:t>njiva</w:t>
      </w:r>
      <w:proofErr w:type="spellEnd"/>
      <w:r w:rsidRPr="003833D0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3833D0">
        <w:rPr>
          <w:rFonts w:ascii="Times New Roman" w:eastAsia="Times New Roman" w:hAnsi="Times New Roman" w:cs="Times New Roman"/>
          <w:lang w:val="de-DE"/>
        </w:rPr>
        <w:t>manjša</w:t>
      </w:r>
      <w:proofErr w:type="spellEnd"/>
      <w:r w:rsidRPr="003833D0">
        <w:rPr>
          <w:rFonts w:ascii="Times New Roman" w:eastAsia="Times New Roman" w:hAnsi="Times New Roman" w:cs="Times New Roman"/>
          <w:lang w:val="de-DE"/>
        </w:rPr>
        <w:t xml:space="preserve"> </w:t>
      </w:r>
      <w:proofErr w:type="spellStart"/>
      <w:r w:rsidRPr="003833D0">
        <w:rPr>
          <w:rFonts w:ascii="Times New Roman" w:eastAsia="Times New Roman" w:hAnsi="Times New Roman" w:cs="Times New Roman"/>
          <w:lang w:val="de-DE"/>
        </w:rPr>
        <w:t>od</w:t>
      </w:r>
      <w:proofErr w:type="spellEnd"/>
      <w:r w:rsidRPr="003833D0">
        <w:rPr>
          <w:rFonts w:ascii="Times New Roman" w:eastAsia="Times New Roman" w:hAnsi="Times New Roman" w:cs="Times New Roman"/>
          <w:lang w:val="de-DE"/>
        </w:rPr>
        <w:t xml:space="preserve"> 1.000 </w:t>
      </w:r>
      <w:r w:rsidRPr="003833D0">
        <w:rPr>
          <w:rFonts w:ascii="Times New Roman" w:eastAsia="Times New Roman" w:hAnsi="Times New Roman" w:cs="Times New Roman"/>
          <w:bCs/>
          <w:lang w:val="de-DE"/>
        </w:rPr>
        <w:t>m</w:t>
      </w:r>
      <w:r w:rsidRPr="003833D0">
        <w:rPr>
          <w:rFonts w:ascii="Times New Roman" w:eastAsia="Times New Roman" w:hAnsi="Times New Roman" w:cs="Times New Roman"/>
          <w:bCs/>
          <w:vertAlign w:val="superscript"/>
          <w:lang w:val="de-DE"/>
        </w:rPr>
        <w:t>2</w:t>
      </w:r>
      <w:r w:rsidRPr="003833D0">
        <w:rPr>
          <w:rFonts w:ascii="Times New Roman" w:eastAsia="Times New Roman" w:hAnsi="Times New Roman" w:cs="Times New Roman"/>
          <w:b/>
          <w:lang w:val="de-DE"/>
        </w:rPr>
        <w:t>:</w:t>
      </w:r>
      <w:r w:rsidRPr="003833D0">
        <w:rPr>
          <w:rFonts w:ascii="Times New Roman" w:eastAsia="Times New Roman" w:hAnsi="Times New Roman" w:cs="Times New Roman"/>
          <w:b/>
          <w:lang w:val="de-DE"/>
        </w:rPr>
        <w:tab/>
      </w:r>
      <w:r w:rsidRPr="003833D0">
        <w:rPr>
          <w:rFonts w:ascii="Wingdings 2" w:eastAsia="Times New Roman" w:hAnsi="Wingdings 2" w:cs="Times New Roman"/>
          <w:lang w:val="en-GB"/>
        </w:rPr>
        <w:sym w:font="Wingdings 2" w:char="F0A3"/>
      </w:r>
      <w:r w:rsidRPr="003833D0">
        <w:rPr>
          <w:rFonts w:ascii="Times New Roman" w:eastAsia="Times New Roman" w:hAnsi="Times New Roman" w:cs="Times New Roman"/>
          <w:lang w:val="de-DE"/>
        </w:rPr>
        <w:t xml:space="preserve">  da</w:t>
      </w:r>
      <w:r w:rsidRPr="003833D0">
        <w:rPr>
          <w:rFonts w:ascii="Times New Roman" w:eastAsia="Times New Roman" w:hAnsi="Times New Roman" w:cs="Times New Roman"/>
          <w:lang w:val="de-DE"/>
        </w:rPr>
        <w:tab/>
      </w:r>
      <w:r w:rsidRPr="003833D0">
        <w:rPr>
          <w:rFonts w:ascii="Wingdings 2" w:eastAsia="Times New Roman" w:hAnsi="Wingdings 2" w:cs="Times New Roman"/>
          <w:lang w:val="en-GB"/>
        </w:rPr>
        <w:sym w:font="Wingdings 2" w:char="F0A3"/>
      </w:r>
      <w:r w:rsidRPr="003833D0">
        <w:rPr>
          <w:rFonts w:ascii="Times New Roman" w:eastAsia="Times New Roman" w:hAnsi="Times New Roman" w:cs="Times New Roman"/>
          <w:lang w:val="de-DE"/>
        </w:rPr>
        <w:t xml:space="preserve">  ne</w:t>
      </w:r>
    </w:p>
    <w:p w:rsidR="003833D0" w:rsidRPr="003833D0" w:rsidRDefault="003833D0" w:rsidP="003833D0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8"/>
          <w:szCs w:val="8"/>
          <w:lang w:val="de-DE"/>
        </w:rPr>
      </w:pPr>
    </w:p>
    <w:p w:rsidR="003833D0" w:rsidRPr="003833D0" w:rsidRDefault="003833D0" w:rsidP="003833D0">
      <w:pPr>
        <w:spacing w:after="0" w:line="240" w:lineRule="auto"/>
        <w:ind w:left="1425"/>
        <w:rPr>
          <w:rFonts w:ascii="Times New Roman" w:eastAsia="Times New Roman" w:hAnsi="Times New Roman" w:cs="Times New Roman"/>
          <w:sz w:val="20"/>
          <w:szCs w:val="24"/>
        </w:rPr>
      </w:pPr>
    </w:p>
    <w:p w:rsidR="003833D0" w:rsidRPr="003833D0" w:rsidRDefault="003833D0" w:rsidP="003833D0">
      <w:pPr>
        <w:spacing w:after="120" w:line="24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3833D0">
        <w:rPr>
          <w:rFonts w:ascii="Times New Roman" w:eastAsia="Times New Roman" w:hAnsi="Times New Roman" w:cs="Times New Roman"/>
          <w:b/>
          <w:sz w:val="20"/>
          <w:szCs w:val="20"/>
        </w:rPr>
        <w:t xml:space="preserve">Podatki o sadilnem materialu ekstenzivnega sadovnjaka </w:t>
      </w:r>
      <w:r w:rsidRPr="003833D0">
        <w:rPr>
          <w:rFonts w:ascii="Times New Roman" w:eastAsia="Times New Roman" w:hAnsi="Times New Roman" w:cs="Times New Roman"/>
          <w:sz w:val="20"/>
          <w:szCs w:val="20"/>
        </w:rPr>
        <w:t>(obvezno izpolniti, če nosilec za ekstenzivni sadovnjak uveljavlja posamezne ukrepe kmetijske politike, ki te podatke zahtevajo)</w:t>
      </w:r>
      <w:r w:rsidRPr="003833D0">
        <w:rPr>
          <w:rFonts w:ascii="Times New Roman" w:eastAsia="Times New Roman" w:hAnsi="Times New Roman" w:cs="Times New Roman"/>
          <w:b/>
          <w:sz w:val="20"/>
          <w:szCs w:val="20"/>
        </w:rPr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46"/>
        <w:gridCol w:w="2646"/>
        <w:gridCol w:w="2646"/>
        <w:gridCol w:w="851"/>
        <w:gridCol w:w="1134"/>
      </w:tblGrid>
      <w:tr w:rsidR="003833D0" w:rsidRPr="003833D0" w:rsidTr="001F0ADC">
        <w:trPr>
          <w:trHeight w:hRule="exact" w:val="510"/>
        </w:trPr>
        <w:tc>
          <w:tcPr>
            <w:tcW w:w="2646" w:type="dxa"/>
            <w:shd w:val="clear" w:color="auto" w:fill="E0E0E0"/>
            <w:vAlign w:val="center"/>
          </w:tcPr>
          <w:p w:rsidR="003833D0" w:rsidRPr="003833D0" w:rsidRDefault="003833D0" w:rsidP="003833D0">
            <w:pPr>
              <w:keepNext/>
              <w:spacing w:before="100" w:beforeAutospacing="1" w:after="60" w:line="240" w:lineRule="auto"/>
              <w:jc w:val="center"/>
              <w:outlineLvl w:val="2"/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3833D0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val="en-GB"/>
              </w:rPr>
              <w:t>Sadna</w:t>
            </w:r>
            <w:proofErr w:type="spellEnd"/>
            <w:r w:rsidRPr="003833D0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val="en-GB"/>
              </w:rPr>
              <w:t xml:space="preserve"> </w:t>
            </w:r>
            <w:proofErr w:type="spellStart"/>
            <w:r w:rsidRPr="003833D0">
              <w:rPr>
                <w:rFonts w:ascii="Cambria" w:eastAsia="Times New Roman" w:hAnsi="Cambria" w:cs="Times New Roman"/>
                <w:b/>
                <w:bCs/>
                <w:sz w:val="18"/>
                <w:szCs w:val="18"/>
                <w:lang w:val="en-GB"/>
              </w:rPr>
              <w:t>vrsta</w:t>
            </w:r>
            <w:proofErr w:type="spellEnd"/>
          </w:p>
        </w:tc>
        <w:tc>
          <w:tcPr>
            <w:tcW w:w="2646" w:type="dxa"/>
            <w:shd w:val="clear" w:color="auto" w:fill="E0E0E0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833D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Sorta</w:t>
            </w:r>
          </w:p>
        </w:tc>
        <w:tc>
          <w:tcPr>
            <w:tcW w:w="2646" w:type="dxa"/>
            <w:shd w:val="clear" w:color="auto" w:fill="E0E0E0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833D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Podlaga</w:t>
            </w:r>
          </w:p>
        </w:tc>
        <w:tc>
          <w:tcPr>
            <w:tcW w:w="851" w:type="dxa"/>
            <w:shd w:val="clear" w:color="auto" w:fill="E0E0E0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833D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Število sadik</w:t>
            </w:r>
          </w:p>
        </w:tc>
        <w:tc>
          <w:tcPr>
            <w:tcW w:w="1134" w:type="dxa"/>
            <w:shd w:val="clear" w:color="auto" w:fill="E0E0E0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3833D0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Leto sajenja</w:t>
            </w:r>
          </w:p>
        </w:tc>
      </w:tr>
      <w:tr w:rsidR="003833D0" w:rsidRPr="003833D0" w:rsidTr="001F0ADC">
        <w:trPr>
          <w:trHeight w:hRule="exact" w:val="400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20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26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18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24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16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22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00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20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26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18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18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24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3833D0" w:rsidRPr="003833D0" w:rsidTr="001F0ADC">
        <w:trPr>
          <w:trHeight w:hRule="exact" w:val="424"/>
        </w:trPr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46" w:type="dxa"/>
            <w:vAlign w:val="center"/>
          </w:tcPr>
          <w:p w:rsidR="003833D0" w:rsidRPr="003833D0" w:rsidRDefault="003833D0" w:rsidP="003833D0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</w:tbl>
    <w:p w:rsidR="003833D0" w:rsidRPr="003833D0" w:rsidRDefault="003833D0" w:rsidP="003833D0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z w:val="8"/>
          <w:szCs w:val="8"/>
        </w:rPr>
      </w:pPr>
    </w:p>
    <w:p w:rsidR="003833D0" w:rsidRPr="003833D0" w:rsidRDefault="003833D0" w:rsidP="003833D0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4"/>
        </w:rPr>
      </w:pPr>
      <w:r w:rsidRPr="003833D0">
        <w:rPr>
          <w:rFonts w:ascii="Times New Roman" w:eastAsia="Times New Roman" w:hAnsi="Times New Roman" w:cs="Times New Roman"/>
          <w:b/>
          <w:bCs/>
          <w:sz w:val="20"/>
          <w:szCs w:val="24"/>
        </w:rPr>
        <w:t>IZJAVA: S podpisom jamčim za točnost in resničnost podatkov ter prevzemam odgovornost in posledice za napačne ali nepopolne podatke.</w:t>
      </w:r>
      <w:r w:rsidRPr="003833D0">
        <w:rPr>
          <w:rFonts w:ascii="Times New Roman" w:eastAsia="Times New Roman" w:hAnsi="Times New Roman" w:cs="Times New Roman"/>
          <w:sz w:val="20"/>
          <w:szCs w:val="24"/>
        </w:rPr>
        <w:t xml:space="preserve"> </w:t>
      </w:r>
    </w:p>
    <w:p w:rsidR="003833D0" w:rsidRPr="003833D0" w:rsidRDefault="003833D0" w:rsidP="003833D0">
      <w:pPr>
        <w:spacing w:after="0" w:line="240" w:lineRule="auto"/>
        <w:ind w:left="57"/>
        <w:rPr>
          <w:rFonts w:ascii="Times New Roman" w:eastAsia="Times New Roman" w:hAnsi="Times New Roman" w:cs="Times New Roman"/>
          <w:sz w:val="20"/>
          <w:szCs w:val="24"/>
        </w:rPr>
      </w:pPr>
    </w:p>
    <w:p w:rsidR="003833D0" w:rsidRPr="003833D0" w:rsidRDefault="003833D0" w:rsidP="003833D0">
      <w:pPr>
        <w:tabs>
          <w:tab w:val="right" w:leader="hyphen" w:pos="2520"/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8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963"/>
        <w:gridCol w:w="3290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3833D0" w:rsidRPr="003833D0" w:rsidTr="001F0ADC">
        <w:trPr>
          <w:cantSplit/>
          <w:trHeight w:val="170"/>
        </w:trPr>
        <w:tc>
          <w:tcPr>
            <w:tcW w:w="963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3833D0">
              <w:rPr>
                <w:rFonts w:ascii="Times New Roman" w:eastAsia="Times New Roman" w:hAnsi="Times New Roman" w:cs="Times New Roman"/>
                <w:sz w:val="20"/>
                <w:szCs w:val="24"/>
              </w:rPr>
              <w:t>V / na</w:t>
            </w:r>
          </w:p>
        </w:tc>
        <w:tc>
          <w:tcPr>
            <w:tcW w:w="329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3833D0">
              <w:rPr>
                <w:rFonts w:ascii="Times New Roman" w:eastAsia="Times New Roman" w:hAnsi="Times New Roman" w:cs="Times New Roman"/>
                <w:sz w:val="20"/>
                <w:szCs w:val="24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3833D0">
              <w:rPr>
                <w:rFonts w:ascii="Times New Roman" w:eastAsia="Times New Roman" w:hAnsi="Times New Roman" w:cs="Times New Roman"/>
                <w:sz w:val="20"/>
                <w:szCs w:val="24"/>
              </w:rPr>
              <w:t>dan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3833D0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3833D0">
              <w:rPr>
                <w:rFonts w:ascii="Times New Roman" w:eastAsia="Times New Roman" w:hAnsi="Times New Roman" w:cs="Times New Roman"/>
                <w:sz w:val="20"/>
                <w:szCs w:val="24"/>
              </w:rPr>
              <w:t>mesec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3833D0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3833D0">
              <w:rPr>
                <w:rFonts w:ascii="Times New Roman" w:eastAsia="Times New Roman" w:hAnsi="Times New Roman" w:cs="Times New Roman"/>
                <w:sz w:val="20"/>
                <w:szCs w:val="24"/>
              </w:rPr>
              <w:t>leto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  <w:tr w:rsidR="003833D0" w:rsidRPr="003833D0" w:rsidTr="001F0ADC">
        <w:trPr>
          <w:cantSplit/>
          <w:trHeight w:val="140"/>
        </w:trPr>
        <w:tc>
          <w:tcPr>
            <w:tcW w:w="96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9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833D0" w:rsidRPr="003833D0" w:rsidRDefault="003833D0" w:rsidP="0038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3833D0" w:rsidRPr="003833D0" w:rsidRDefault="003833D0" w:rsidP="00383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</w:tbl>
    <w:p w:rsidR="003833D0" w:rsidRPr="003833D0" w:rsidRDefault="003833D0" w:rsidP="003833D0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3833D0" w:rsidRPr="003833D0" w:rsidRDefault="003833D0" w:rsidP="003833D0">
      <w:pPr>
        <w:tabs>
          <w:tab w:val="left" w:pos="4828"/>
        </w:tabs>
        <w:spacing w:after="0" w:line="240" w:lineRule="auto"/>
        <w:ind w:firstLine="5387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3833D0">
        <w:rPr>
          <w:rFonts w:ascii="Times New Roman" w:eastAsia="Times New Roman" w:hAnsi="Times New Roman" w:cs="Times New Roman"/>
          <w:b/>
          <w:bCs/>
          <w:sz w:val="20"/>
          <w:szCs w:val="20"/>
        </w:rPr>
        <w:t>P</w:t>
      </w:r>
      <w:r w:rsidRPr="003833D0">
        <w:rPr>
          <w:rFonts w:ascii="Times New Roman" w:eastAsia="Times New Roman" w:hAnsi="Times New Roman" w:cs="Times New Roman"/>
          <w:b/>
          <w:bCs/>
          <w:sz w:val="20"/>
          <w:szCs w:val="24"/>
        </w:rPr>
        <w:t>odpis nosilca kmetijskega gospodarstva:</w:t>
      </w:r>
    </w:p>
    <w:p w:rsidR="003833D0" w:rsidRPr="003833D0" w:rsidRDefault="003833D0" w:rsidP="003833D0">
      <w:pPr>
        <w:tabs>
          <w:tab w:val="left" w:pos="4828"/>
        </w:tabs>
        <w:spacing w:after="0" w:line="240" w:lineRule="auto"/>
        <w:ind w:firstLine="6173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3833D0" w:rsidRPr="003833D0" w:rsidRDefault="003833D0" w:rsidP="003833D0">
      <w:pPr>
        <w:tabs>
          <w:tab w:val="left" w:pos="4828"/>
        </w:tabs>
        <w:spacing w:after="0" w:line="240" w:lineRule="auto"/>
        <w:ind w:firstLine="6173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26B24" w:rsidRDefault="003833D0" w:rsidP="003833D0">
      <w:pPr>
        <w:jc w:val="center"/>
      </w:pPr>
      <w:r>
        <w:rPr>
          <w:rFonts w:ascii="Times New Roman" w:eastAsia="Times New Roman" w:hAnsi="Times New Roman" w:cs="Times New Roman"/>
          <w:b/>
          <w:bCs/>
          <w:sz w:val="20"/>
          <w:szCs w:val="24"/>
        </w:rPr>
        <w:t xml:space="preserve">                                                                              </w:t>
      </w:r>
      <w:bookmarkStart w:id="0" w:name="_GoBack"/>
      <w:bookmarkEnd w:id="0"/>
      <w:r w:rsidRPr="003833D0">
        <w:rPr>
          <w:rFonts w:ascii="Times New Roman" w:eastAsia="Times New Roman" w:hAnsi="Times New Roman" w:cs="Times New Roman"/>
          <w:b/>
          <w:bCs/>
          <w:sz w:val="20"/>
          <w:szCs w:val="24"/>
        </w:rPr>
        <w:t>_____________________________________</w:t>
      </w:r>
    </w:p>
    <w:sectPr w:rsidR="00726B24" w:rsidSect="003833D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33D0" w:rsidRDefault="003833D0" w:rsidP="003833D0">
      <w:pPr>
        <w:spacing w:after="0" w:line="240" w:lineRule="auto"/>
      </w:pPr>
      <w:r>
        <w:separator/>
      </w:r>
    </w:p>
  </w:endnote>
  <w:endnote w:type="continuationSeparator" w:id="0">
    <w:p w:rsidR="003833D0" w:rsidRDefault="003833D0" w:rsidP="003833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33D0" w:rsidRDefault="003833D0" w:rsidP="003833D0">
      <w:pPr>
        <w:spacing w:after="0" w:line="240" w:lineRule="auto"/>
      </w:pPr>
      <w:r>
        <w:separator/>
      </w:r>
    </w:p>
  </w:footnote>
  <w:footnote w:type="continuationSeparator" w:id="0">
    <w:p w:rsidR="003833D0" w:rsidRDefault="003833D0" w:rsidP="003833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33D0" w:rsidRDefault="003833D0" w:rsidP="003833D0">
    <w:pPr>
      <w:pStyle w:val="Glava"/>
    </w:pPr>
    <w:r>
      <w:t>PRILOGA 6</w:t>
    </w:r>
  </w:p>
  <w:p w:rsidR="003833D0" w:rsidRDefault="003833D0" w:rsidP="003833D0">
    <w:pPr>
      <w:pStyle w:val="Glava"/>
    </w:pPr>
    <w:r>
      <w:rPr>
        <w:sz w:val="16"/>
      </w:rPr>
      <w:t>Izpolniti z velikimi tiskanimi črkami!</w:t>
    </w:r>
  </w:p>
  <w:p w:rsidR="003833D0" w:rsidRDefault="003833D0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3D0"/>
    <w:rsid w:val="003833D0"/>
    <w:rsid w:val="00726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B7421"/>
  <w15:chartTrackingRefBased/>
  <w15:docId w15:val="{F4151B35-6280-4392-8FB9-BD5AD8B0C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3833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3833D0"/>
  </w:style>
  <w:style w:type="paragraph" w:styleId="Noga">
    <w:name w:val="footer"/>
    <w:basedOn w:val="Navaden"/>
    <w:link w:val="NogaZnak"/>
    <w:uiPriority w:val="99"/>
    <w:unhideWhenUsed/>
    <w:rsid w:val="003833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833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1</cp:revision>
  <dcterms:created xsi:type="dcterms:W3CDTF">2023-01-19T08:55:00Z</dcterms:created>
  <dcterms:modified xsi:type="dcterms:W3CDTF">2023-01-19T08:56:00Z</dcterms:modified>
</cp:coreProperties>
</file>