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C6BA325" w14:textId="77777777" w:rsidR="00A14EA1" w:rsidRDefault="004F7097">
      <w:pPr>
        <w:pStyle w:val="Telobesedila"/>
        <w:spacing w:before="42"/>
        <w:ind w:left="285"/>
        <w:rPr>
          <w:b/>
        </w:rPr>
      </w:pPr>
      <w:r>
        <w:t>Na</w:t>
      </w:r>
      <w:r>
        <w:rPr>
          <w:spacing w:val="-6"/>
        </w:rPr>
        <w:t xml:space="preserve"> </w:t>
      </w:r>
      <w:r>
        <w:t>podlagi</w:t>
      </w:r>
      <w:r>
        <w:rPr>
          <w:spacing w:val="-6"/>
        </w:rPr>
        <w:t xml:space="preserve"> </w:t>
      </w:r>
      <w:r>
        <w:t>določb</w:t>
      </w:r>
      <w:r>
        <w:rPr>
          <w:spacing w:val="-5"/>
        </w:rPr>
        <w:t xml:space="preserve"> </w:t>
      </w:r>
      <w:r>
        <w:t>Zakona</w:t>
      </w:r>
      <w:r>
        <w:rPr>
          <w:spacing w:val="-6"/>
        </w:rPr>
        <w:t xml:space="preserve"> </w:t>
      </w:r>
      <w:r>
        <w:t>o</w:t>
      </w:r>
      <w:r>
        <w:rPr>
          <w:spacing w:val="-6"/>
        </w:rPr>
        <w:t xml:space="preserve"> </w:t>
      </w:r>
      <w:r>
        <w:t>ugotavljanju</w:t>
      </w:r>
      <w:r>
        <w:rPr>
          <w:spacing w:val="-5"/>
        </w:rPr>
        <w:t xml:space="preserve"> </w:t>
      </w:r>
      <w:r>
        <w:t>vzajemnosti</w:t>
      </w:r>
      <w:r>
        <w:rPr>
          <w:spacing w:val="-6"/>
        </w:rPr>
        <w:t xml:space="preserve"> </w:t>
      </w:r>
      <w:r>
        <w:t>(Uradni</w:t>
      </w:r>
      <w:r>
        <w:rPr>
          <w:spacing w:val="-6"/>
        </w:rPr>
        <w:t xml:space="preserve"> </w:t>
      </w:r>
      <w:r>
        <w:t>list</w:t>
      </w:r>
      <w:r>
        <w:rPr>
          <w:spacing w:val="-6"/>
        </w:rPr>
        <w:t xml:space="preserve"> </w:t>
      </w:r>
      <w:r>
        <w:t>RS,</w:t>
      </w:r>
      <w:r>
        <w:rPr>
          <w:spacing w:val="-6"/>
        </w:rPr>
        <w:t xml:space="preserve"> </w:t>
      </w:r>
      <w:r>
        <w:t>št.</w:t>
      </w:r>
      <w:r>
        <w:rPr>
          <w:spacing w:val="-5"/>
        </w:rPr>
        <w:t xml:space="preserve"> </w:t>
      </w:r>
      <w:r>
        <w:t>27/17;</w:t>
      </w:r>
      <w:r>
        <w:rPr>
          <w:spacing w:val="-7"/>
        </w:rPr>
        <w:t xml:space="preserve"> </w:t>
      </w:r>
      <w:r>
        <w:t>ZUVza-1),</w:t>
      </w:r>
      <w:r>
        <w:rPr>
          <w:spacing w:val="-5"/>
        </w:rPr>
        <w:t xml:space="preserve"> </w:t>
      </w:r>
      <w:r>
        <w:rPr>
          <w:b/>
        </w:rPr>
        <w:t>spodaj</w:t>
      </w:r>
      <w:r>
        <w:rPr>
          <w:b/>
          <w:spacing w:val="-7"/>
        </w:rPr>
        <w:t xml:space="preserve"> </w:t>
      </w:r>
      <w:r>
        <w:rPr>
          <w:b/>
          <w:spacing w:val="-2"/>
        </w:rPr>
        <w:t>podpisani</w:t>
      </w:r>
    </w:p>
    <w:p w14:paraId="185E8282" w14:textId="77777777" w:rsidR="00A14EA1" w:rsidRDefault="004F7097">
      <w:pPr>
        <w:pStyle w:val="Telobesedila"/>
        <w:spacing w:before="9"/>
        <w:rPr>
          <w:b/>
          <w:sz w:val="17"/>
        </w:rPr>
      </w:pPr>
      <w:r>
        <w:pict w14:anchorId="7905DCEA">
          <v:shape id="docshape1" o:spid="_x0000_s1028" style="position:absolute;margin-left:82.7pt;margin-top:12.05pt;width:454.2pt;height:25pt;z-index:-15728640;mso-wrap-distance-left:0;mso-wrap-distance-right:0;mso-position-horizontal-relative:page" coordorigin="1654,241" coordsize="9084,500" o:spt="100" adj="0,,0" path="m10727,241r-9063,l1654,241r,10l1654,731r,10l1664,741r9063,l10727,731r-9063,l1664,251r9063,l10727,241xm10737,241r-9,l10728,251r,480l10728,741r9,l10737,731r,-480l10737,241xe" fillcolor="black" stroked="f">
            <v:stroke joinstyle="round"/>
            <v:formulas/>
            <v:path arrowok="t" o:connecttype="segments"/>
            <w10:wrap type="topAndBottom" anchorx="page"/>
          </v:shape>
        </w:pict>
      </w:r>
    </w:p>
    <w:p w14:paraId="7CC17450" w14:textId="77777777" w:rsidR="00A14EA1" w:rsidRDefault="004F7097">
      <w:pPr>
        <w:spacing w:line="214" w:lineRule="exact"/>
        <w:ind w:left="214" w:right="451"/>
        <w:jc w:val="center"/>
        <w:rPr>
          <w:sz w:val="18"/>
        </w:rPr>
      </w:pPr>
      <w:r>
        <w:rPr>
          <w:sz w:val="18"/>
        </w:rPr>
        <w:t>ime,</w:t>
      </w:r>
      <w:r>
        <w:rPr>
          <w:spacing w:val="-3"/>
          <w:sz w:val="18"/>
        </w:rPr>
        <w:t xml:space="preserve"> </w:t>
      </w:r>
      <w:r>
        <w:rPr>
          <w:sz w:val="18"/>
        </w:rPr>
        <w:t>priimek,</w:t>
      </w:r>
      <w:r>
        <w:rPr>
          <w:spacing w:val="1"/>
          <w:sz w:val="18"/>
        </w:rPr>
        <w:t xml:space="preserve"> </w:t>
      </w:r>
      <w:r>
        <w:rPr>
          <w:sz w:val="18"/>
        </w:rPr>
        <w:t>naslov</w:t>
      </w:r>
      <w:r>
        <w:rPr>
          <w:spacing w:val="-2"/>
          <w:sz w:val="18"/>
        </w:rPr>
        <w:t xml:space="preserve"> </w:t>
      </w:r>
      <w:r>
        <w:rPr>
          <w:sz w:val="18"/>
        </w:rPr>
        <w:t>vložnika</w:t>
      </w:r>
      <w:r>
        <w:rPr>
          <w:spacing w:val="-2"/>
          <w:sz w:val="18"/>
        </w:rPr>
        <w:t xml:space="preserve"> </w:t>
      </w:r>
      <w:r>
        <w:rPr>
          <w:sz w:val="18"/>
        </w:rPr>
        <w:t>in</w:t>
      </w:r>
      <w:r>
        <w:rPr>
          <w:spacing w:val="-4"/>
          <w:sz w:val="18"/>
        </w:rPr>
        <w:t xml:space="preserve"> </w:t>
      </w:r>
      <w:r>
        <w:rPr>
          <w:sz w:val="18"/>
        </w:rPr>
        <w:t>pooblaščenca</w:t>
      </w:r>
      <w:r>
        <w:rPr>
          <w:spacing w:val="-1"/>
          <w:sz w:val="18"/>
        </w:rPr>
        <w:t xml:space="preserve"> </w:t>
      </w:r>
      <w:r>
        <w:rPr>
          <w:sz w:val="18"/>
        </w:rPr>
        <w:t>(če</w:t>
      </w:r>
      <w:r>
        <w:rPr>
          <w:spacing w:val="-3"/>
          <w:sz w:val="18"/>
        </w:rPr>
        <w:t xml:space="preserve"> </w:t>
      </w:r>
      <w:r>
        <w:rPr>
          <w:sz w:val="18"/>
        </w:rPr>
        <w:t>ima</w:t>
      </w:r>
      <w:r>
        <w:rPr>
          <w:spacing w:val="-2"/>
          <w:sz w:val="18"/>
        </w:rPr>
        <w:t xml:space="preserve"> </w:t>
      </w:r>
      <w:r>
        <w:rPr>
          <w:sz w:val="18"/>
        </w:rPr>
        <w:t>vložnik</w:t>
      </w:r>
      <w:r>
        <w:rPr>
          <w:spacing w:val="-2"/>
          <w:sz w:val="18"/>
        </w:rPr>
        <w:t xml:space="preserve"> pooblaščenca)</w:t>
      </w:r>
    </w:p>
    <w:p w14:paraId="24981F05" w14:textId="77777777" w:rsidR="00A14EA1" w:rsidRDefault="004F7097">
      <w:pPr>
        <w:spacing w:before="131" w:line="243" w:lineRule="exact"/>
        <w:ind w:left="214" w:right="451"/>
        <w:jc w:val="center"/>
        <w:rPr>
          <w:b/>
          <w:sz w:val="20"/>
        </w:rPr>
      </w:pPr>
      <w:r>
        <w:rPr>
          <w:b/>
          <w:spacing w:val="-2"/>
          <w:sz w:val="20"/>
        </w:rPr>
        <w:t>podajam</w:t>
      </w:r>
    </w:p>
    <w:p w14:paraId="7AEAC354" w14:textId="77777777" w:rsidR="00A14EA1" w:rsidRDefault="004F7097">
      <w:pPr>
        <w:spacing w:line="243" w:lineRule="exact"/>
        <w:ind w:left="2115" w:right="2354"/>
        <w:jc w:val="center"/>
        <w:rPr>
          <w:b/>
          <w:sz w:val="20"/>
        </w:rPr>
      </w:pPr>
      <w:r>
        <w:rPr>
          <w:b/>
          <w:sz w:val="20"/>
        </w:rPr>
        <w:t>VLOGO</w:t>
      </w:r>
      <w:r>
        <w:rPr>
          <w:b/>
          <w:spacing w:val="-8"/>
          <w:sz w:val="20"/>
        </w:rPr>
        <w:t xml:space="preserve"> </w:t>
      </w:r>
      <w:r>
        <w:rPr>
          <w:b/>
          <w:sz w:val="20"/>
        </w:rPr>
        <w:t>ZA</w:t>
      </w:r>
      <w:r>
        <w:rPr>
          <w:b/>
          <w:spacing w:val="-8"/>
          <w:sz w:val="20"/>
        </w:rPr>
        <w:t xml:space="preserve"> </w:t>
      </w:r>
      <w:r>
        <w:rPr>
          <w:b/>
          <w:sz w:val="20"/>
        </w:rPr>
        <w:t>IZDAJO</w:t>
      </w:r>
      <w:r>
        <w:rPr>
          <w:b/>
          <w:spacing w:val="-5"/>
          <w:sz w:val="20"/>
        </w:rPr>
        <w:t xml:space="preserve"> </w:t>
      </w:r>
      <w:r>
        <w:rPr>
          <w:b/>
          <w:sz w:val="20"/>
        </w:rPr>
        <w:t>ODLOČBE</w:t>
      </w:r>
      <w:r>
        <w:rPr>
          <w:b/>
          <w:spacing w:val="-7"/>
          <w:sz w:val="20"/>
        </w:rPr>
        <w:t xml:space="preserve"> </w:t>
      </w:r>
      <w:r>
        <w:rPr>
          <w:b/>
          <w:sz w:val="20"/>
        </w:rPr>
        <w:t>O</w:t>
      </w:r>
      <w:r>
        <w:rPr>
          <w:b/>
          <w:spacing w:val="-8"/>
          <w:sz w:val="20"/>
        </w:rPr>
        <w:t xml:space="preserve"> </w:t>
      </w:r>
      <w:r>
        <w:rPr>
          <w:b/>
          <w:sz w:val="20"/>
        </w:rPr>
        <w:t>UGOTOVITVI</w:t>
      </w:r>
      <w:r>
        <w:rPr>
          <w:b/>
          <w:spacing w:val="-8"/>
          <w:sz w:val="20"/>
        </w:rPr>
        <w:t xml:space="preserve"> </w:t>
      </w:r>
      <w:r>
        <w:rPr>
          <w:b/>
          <w:spacing w:val="-2"/>
          <w:sz w:val="20"/>
        </w:rPr>
        <w:t>VZAJEMNOSTI</w:t>
      </w:r>
    </w:p>
    <w:p w14:paraId="1B54566B" w14:textId="77777777" w:rsidR="00A14EA1" w:rsidRDefault="004F7097">
      <w:pPr>
        <w:ind w:left="214" w:right="461"/>
        <w:jc w:val="center"/>
        <w:rPr>
          <w:b/>
          <w:sz w:val="20"/>
        </w:rPr>
      </w:pPr>
      <w:r>
        <w:rPr>
          <w:b/>
          <w:sz w:val="20"/>
        </w:rPr>
        <w:t>kot</w:t>
      </w:r>
      <w:r>
        <w:rPr>
          <w:b/>
          <w:spacing w:val="-6"/>
          <w:sz w:val="20"/>
        </w:rPr>
        <w:t xml:space="preserve"> </w:t>
      </w:r>
      <w:r>
        <w:rPr>
          <w:b/>
          <w:sz w:val="20"/>
        </w:rPr>
        <w:t>pogoja</w:t>
      </w:r>
      <w:r>
        <w:rPr>
          <w:b/>
          <w:spacing w:val="-7"/>
          <w:sz w:val="20"/>
        </w:rPr>
        <w:t xml:space="preserve"> </w:t>
      </w:r>
      <w:r>
        <w:rPr>
          <w:b/>
          <w:sz w:val="20"/>
        </w:rPr>
        <w:t>za</w:t>
      </w:r>
      <w:r>
        <w:rPr>
          <w:b/>
          <w:spacing w:val="-6"/>
          <w:sz w:val="20"/>
        </w:rPr>
        <w:t xml:space="preserve"> </w:t>
      </w:r>
      <w:r>
        <w:rPr>
          <w:b/>
          <w:sz w:val="20"/>
        </w:rPr>
        <w:t>pridobitev</w:t>
      </w:r>
      <w:r>
        <w:rPr>
          <w:b/>
          <w:spacing w:val="-6"/>
          <w:sz w:val="20"/>
        </w:rPr>
        <w:t xml:space="preserve"> </w:t>
      </w:r>
      <w:r>
        <w:rPr>
          <w:b/>
          <w:sz w:val="20"/>
        </w:rPr>
        <w:t>lastninske</w:t>
      </w:r>
      <w:r>
        <w:rPr>
          <w:b/>
          <w:spacing w:val="-6"/>
          <w:sz w:val="20"/>
        </w:rPr>
        <w:t xml:space="preserve"> </w:t>
      </w:r>
      <w:r>
        <w:rPr>
          <w:b/>
          <w:sz w:val="20"/>
        </w:rPr>
        <w:t>pravice</w:t>
      </w:r>
      <w:r>
        <w:rPr>
          <w:b/>
          <w:spacing w:val="-6"/>
          <w:sz w:val="20"/>
        </w:rPr>
        <w:t xml:space="preserve"> </w:t>
      </w:r>
      <w:r>
        <w:rPr>
          <w:b/>
          <w:sz w:val="20"/>
        </w:rPr>
        <w:t>na</w:t>
      </w:r>
      <w:r>
        <w:rPr>
          <w:b/>
          <w:spacing w:val="-7"/>
          <w:sz w:val="20"/>
        </w:rPr>
        <w:t xml:space="preserve"> </w:t>
      </w:r>
      <w:r>
        <w:rPr>
          <w:b/>
          <w:spacing w:val="-2"/>
          <w:sz w:val="20"/>
        </w:rPr>
        <w:t>nepremičnini,</w:t>
      </w:r>
    </w:p>
    <w:p w14:paraId="0D8405BD" w14:textId="77777777" w:rsidR="00A14EA1" w:rsidRDefault="004F7097">
      <w:pPr>
        <w:spacing w:before="1"/>
        <w:ind w:left="214" w:right="457"/>
        <w:jc w:val="center"/>
        <w:rPr>
          <w:b/>
          <w:sz w:val="20"/>
        </w:rPr>
      </w:pPr>
      <w:r>
        <w:rPr>
          <w:b/>
          <w:sz w:val="20"/>
        </w:rPr>
        <w:t>ki</w:t>
      </w:r>
      <w:r>
        <w:rPr>
          <w:b/>
          <w:spacing w:val="-6"/>
          <w:sz w:val="20"/>
        </w:rPr>
        <w:t xml:space="preserve"> </w:t>
      </w:r>
      <w:r>
        <w:rPr>
          <w:b/>
          <w:sz w:val="20"/>
        </w:rPr>
        <w:t>se</w:t>
      </w:r>
      <w:r>
        <w:rPr>
          <w:b/>
          <w:spacing w:val="-5"/>
          <w:sz w:val="20"/>
        </w:rPr>
        <w:t xml:space="preserve"> </w:t>
      </w:r>
      <w:r>
        <w:rPr>
          <w:b/>
          <w:sz w:val="20"/>
        </w:rPr>
        <w:t>nahaja</w:t>
      </w:r>
      <w:r>
        <w:rPr>
          <w:b/>
          <w:spacing w:val="-6"/>
          <w:sz w:val="20"/>
        </w:rPr>
        <w:t xml:space="preserve"> </w:t>
      </w:r>
      <w:r>
        <w:rPr>
          <w:b/>
          <w:sz w:val="20"/>
        </w:rPr>
        <w:t>na</w:t>
      </w:r>
      <w:r>
        <w:rPr>
          <w:b/>
          <w:spacing w:val="-6"/>
          <w:sz w:val="20"/>
        </w:rPr>
        <w:t xml:space="preserve"> </w:t>
      </w:r>
      <w:r>
        <w:rPr>
          <w:b/>
          <w:sz w:val="20"/>
        </w:rPr>
        <w:t>ozemlju</w:t>
      </w:r>
      <w:r>
        <w:rPr>
          <w:b/>
          <w:spacing w:val="-4"/>
          <w:sz w:val="20"/>
        </w:rPr>
        <w:t xml:space="preserve"> </w:t>
      </w:r>
      <w:r>
        <w:rPr>
          <w:b/>
          <w:sz w:val="20"/>
        </w:rPr>
        <w:t>Republike</w:t>
      </w:r>
      <w:r>
        <w:rPr>
          <w:b/>
          <w:spacing w:val="-5"/>
          <w:sz w:val="20"/>
        </w:rPr>
        <w:t xml:space="preserve"> </w:t>
      </w:r>
      <w:r>
        <w:rPr>
          <w:b/>
          <w:spacing w:val="-2"/>
          <w:sz w:val="20"/>
        </w:rPr>
        <w:t>Slovenije</w:t>
      </w:r>
    </w:p>
    <w:p w14:paraId="1CDCE659" w14:textId="77777777" w:rsidR="00A14EA1" w:rsidRDefault="00A14EA1">
      <w:pPr>
        <w:pStyle w:val="Telobesedila"/>
        <w:spacing w:before="11"/>
        <w:rPr>
          <w:b/>
          <w:sz w:val="19"/>
        </w:rPr>
      </w:pPr>
    </w:p>
    <w:p w14:paraId="617DB122" w14:textId="77777777" w:rsidR="00A14EA1" w:rsidRDefault="004F7097">
      <w:pPr>
        <w:pStyle w:val="Telobesedila"/>
        <w:ind w:left="214" w:right="449"/>
        <w:jc w:val="center"/>
      </w:pPr>
      <w:r>
        <w:rPr>
          <w:spacing w:val="-5"/>
        </w:rPr>
        <w:t>I.</w:t>
      </w:r>
    </w:p>
    <w:p w14:paraId="2E014629" w14:textId="77777777" w:rsidR="00A14EA1" w:rsidRDefault="00A14EA1">
      <w:pPr>
        <w:pStyle w:val="Telobesedila"/>
        <w:spacing w:before="2"/>
      </w:pPr>
    </w:p>
    <w:p w14:paraId="01ED6073" w14:textId="77777777" w:rsidR="00A14EA1" w:rsidRDefault="004F7097">
      <w:pPr>
        <w:pStyle w:val="Telobesedila"/>
        <w:spacing w:line="243" w:lineRule="exact"/>
        <w:ind w:left="220"/>
        <w:jc w:val="both"/>
      </w:pPr>
      <w:r>
        <w:t>Ministrstvo</w:t>
      </w:r>
      <w:r>
        <w:rPr>
          <w:spacing w:val="19"/>
        </w:rPr>
        <w:t xml:space="preserve"> </w:t>
      </w:r>
      <w:r>
        <w:t>za</w:t>
      </w:r>
      <w:r>
        <w:rPr>
          <w:spacing w:val="20"/>
        </w:rPr>
        <w:t xml:space="preserve"> </w:t>
      </w:r>
      <w:r>
        <w:t>pravosodje</w:t>
      </w:r>
      <w:r>
        <w:rPr>
          <w:spacing w:val="21"/>
        </w:rPr>
        <w:t xml:space="preserve"> </w:t>
      </w:r>
      <w:r>
        <w:t>prosim,</w:t>
      </w:r>
      <w:r>
        <w:rPr>
          <w:spacing w:val="19"/>
        </w:rPr>
        <w:t xml:space="preserve"> </w:t>
      </w:r>
      <w:r>
        <w:t>da</w:t>
      </w:r>
      <w:r>
        <w:rPr>
          <w:spacing w:val="19"/>
        </w:rPr>
        <w:t xml:space="preserve"> </w:t>
      </w:r>
      <w:r>
        <w:t>v</w:t>
      </w:r>
      <w:r>
        <w:rPr>
          <w:spacing w:val="19"/>
        </w:rPr>
        <w:t xml:space="preserve"> </w:t>
      </w:r>
      <w:r>
        <w:t>postopku</w:t>
      </w:r>
      <w:r>
        <w:rPr>
          <w:spacing w:val="20"/>
        </w:rPr>
        <w:t xml:space="preserve"> </w:t>
      </w:r>
      <w:r>
        <w:t>ugotavljanja</w:t>
      </w:r>
      <w:r>
        <w:rPr>
          <w:spacing w:val="20"/>
        </w:rPr>
        <w:t xml:space="preserve"> </w:t>
      </w:r>
      <w:r>
        <w:t>vzajemnosti</w:t>
      </w:r>
      <w:r>
        <w:rPr>
          <w:spacing w:val="19"/>
        </w:rPr>
        <w:t xml:space="preserve"> </w:t>
      </w:r>
      <w:r>
        <w:t>izda</w:t>
      </w:r>
      <w:r>
        <w:rPr>
          <w:spacing w:val="19"/>
        </w:rPr>
        <w:t xml:space="preserve"> </w:t>
      </w:r>
      <w:r>
        <w:t>na</w:t>
      </w:r>
      <w:r>
        <w:rPr>
          <w:spacing w:val="19"/>
        </w:rPr>
        <w:t xml:space="preserve"> </w:t>
      </w:r>
      <w:r>
        <w:t>moje</w:t>
      </w:r>
      <w:r>
        <w:rPr>
          <w:spacing w:val="19"/>
        </w:rPr>
        <w:t xml:space="preserve"> </w:t>
      </w:r>
      <w:r>
        <w:t>ime</w:t>
      </w:r>
      <w:r>
        <w:rPr>
          <w:spacing w:val="18"/>
        </w:rPr>
        <w:t xml:space="preserve"> </w:t>
      </w:r>
      <w:r>
        <w:t>odločbo</w:t>
      </w:r>
      <w:r>
        <w:rPr>
          <w:spacing w:val="19"/>
        </w:rPr>
        <w:t xml:space="preserve"> </w:t>
      </w:r>
      <w:r>
        <w:rPr>
          <w:spacing w:val="-10"/>
        </w:rPr>
        <w:t>o</w:t>
      </w:r>
    </w:p>
    <w:p w14:paraId="0A99CF2F" w14:textId="77777777" w:rsidR="00A14EA1" w:rsidRDefault="004F7097">
      <w:pPr>
        <w:pStyle w:val="Telobesedila"/>
        <w:spacing w:line="243" w:lineRule="exact"/>
        <w:ind w:left="220"/>
        <w:jc w:val="both"/>
      </w:pPr>
      <w:r>
        <w:t>ugotovitvi</w:t>
      </w:r>
      <w:r>
        <w:rPr>
          <w:spacing w:val="-5"/>
        </w:rPr>
        <w:t xml:space="preserve"> </w:t>
      </w:r>
      <w:r>
        <w:t>vzajemnosti</w:t>
      </w:r>
      <w:r>
        <w:rPr>
          <w:spacing w:val="-7"/>
        </w:rPr>
        <w:t xml:space="preserve"> </w:t>
      </w:r>
      <w:r>
        <w:t>kot</w:t>
      </w:r>
      <w:r>
        <w:rPr>
          <w:spacing w:val="-7"/>
        </w:rPr>
        <w:t xml:space="preserve"> </w:t>
      </w:r>
      <w:r>
        <w:t>pogoja</w:t>
      </w:r>
      <w:r>
        <w:rPr>
          <w:spacing w:val="-6"/>
        </w:rPr>
        <w:t xml:space="preserve"> </w:t>
      </w:r>
      <w:r>
        <w:t>za</w:t>
      </w:r>
      <w:r>
        <w:rPr>
          <w:spacing w:val="-4"/>
        </w:rPr>
        <w:t xml:space="preserve"> </w:t>
      </w:r>
      <w:r>
        <w:t>pridobitev</w:t>
      </w:r>
      <w:r>
        <w:rPr>
          <w:spacing w:val="-8"/>
        </w:rPr>
        <w:t xml:space="preserve"> </w:t>
      </w:r>
      <w:r>
        <w:t>lastninske</w:t>
      </w:r>
      <w:r>
        <w:rPr>
          <w:spacing w:val="-7"/>
        </w:rPr>
        <w:t xml:space="preserve"> </w:t>
      </w:r>
      <w:r>
        <w:t>pravice</w:t>
      </w:r>
      <w:r>
        <w:rPr>
          <w:spacing w:val="-9"/>
        </w:rPr>
        <w:t xml:space="preserve"> </w:t>
      </w:r>
      <w:r>
        <w:t>na</w:t>
      </w:r>
      <w:r>
        <w:rPr>
          <w:spacing w:val="-6"/>
        </w:rPr>
        <w:t xml:space="preserve"> </w:t>
      </w:r>
      <w:r>
        <w:t>naslednjih</w:t>
      </w:r>
      <w:r>
        <w:rPr>
          <w:spacing w:val="-7"/>
        </w:rPr>
        <w:t xml:space="preserve"> </w:t>
      </w:r>
      <w:r>
        <w:rPr>
          <w:spacing w:val="-2"/>
        </w:rPr>
        <w:t>nepremičninah:</w:t>
      </w:r>
    </w:p>
    <w:p w14:paraId="49ADE26B" w14:textId="77777777" w:rsidR="00A14EA1" w:rsidRDefault="00A14EA1">
      <w:pPr>
        <w:pStyle w:val="Telobesedila"/>
        <w:spacing w:before="12"/>
        <w:rPr>
          <w:sz w:val="19"/>
        </w:rPr>
      </w:pPr>
    </w:p>
    <w:tbl>
      <w:tblPr>
        <w:tblStyle w:val="TableNormal"/>
        <w:tblW w:w="0" w:type="auto"/>
        <w:tblInd w:w="11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30"/>
        <w:gridCol w:w="2489"/>
        <w:gridCol w:w="3288"/>
        <w:gridCol w:w="2491"/>
      </w:tblGrid>
      <w:tr w:rsidR="00A14EA1" w14:paraId="11A54719" w14:textId="77777777">
        <w:trPr>
          <w:trHeight w:val="731"/>
        </w:trPr>
        <w:tc>
          <w:tcPr>
            <w:tcW w:w="830" w:type="dxa"/>
            <w:shd w:val="clear" w:color="auto" w:fill="DFDFDF"/>
          </w:tcPr>
          <w:p w14:paraId="2ED3F103" w14:textId="77777777" w:rsidR="00A14EA1" w:rsidRDefault="00A14EA1">
            <w:pPr>
              <w:pStyle w:val="TableParagraph"/>
              <w:spacing w:before="2"/>
              <w:rPr>
                <w:sz w:val="20"/>
              </w:rPr>
            </w:pPr>
          </w:p>
          <w:p w14:paraId="13D1DBF4" w14:textId="77777777" w:rsidR="00A14EA1" w:rsidRDefault="004F7097">
            <w:pPr>
              <w:pStyle w:val="TableParagraph"/>
              <w:ind w:left="112" w:right="103"/>
              <w:jc w:val="center"/>
              <w:rPr>
                <w:b/>
                <w:sz w:val="20"/>
              </w:rPr>
            </w:pPr>
            <w:proofErr w:type="spellStart"/>
            <w:r>
              <w:rPr>
                <w:b/>
                <w:sz w:val="20"/>
              </w:rPr>
              <w:t>zap</w:t>
            </w:r>
            <w:proofErr w:type="spellEnd"/>
            <w:r>
              <w:rPr>
                <w:b/>
                <w:sz w:val="20"/>
              </w:rPr>
              <w:t>.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pacing w:val="-5"/>
                <w:sz w:val="20"/>
              </w:rPr>
              <w:t>št.</w:t>
            </w:r>
          </w:p>
        </w:tc>
        <w:tc>
          <w:tcPr>
            <w:tcW w:w="2489" w:type="dxa"/>
            <w:shd w:val="clear" w:color="auto" w:fill="DFDFDF"/>
          </w:tcPr>
          <w:p w14:paraId="74EFEDA3" w14:textId="77777777" w:rsidR="00A14EA1" w:rsidRDefault="004F7097">
            <w:pPr>
              <w:pStyle w:val="TableParagraph"/>
              <w:spacing w:before="1"/>
              <w:ind w:left="329" w:right="320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tip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nepremičnine</w:t>
            </w:r>
          </w:p>
          <w:p w14:paraId="337C89CA" w14:textId="77777777" w:rsidR="00A14EA1" w:rsidRDefault="004F7097">
            <w:pPr>
              <w:pStyle w:val="TableParagraph"/>
              <w:spacing w:before="1" w:line="243" w:lineRule="exact"/>
              <w:ind w:left="329" w:right="320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(zemljiška</w:t>
            </w:r>
            <w:r>
              <w:rPr>
                <w:spacing w:val="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parcela/</w:t>
            </w:r>
          </w:p>
          <w:p w14:paraId="4BBEE2B9" w14:textId="77777777" w:rsidR="00A14EA1" w:rsidRDefault="004F7097">
            <w:pPr>
              <w:pStyle w:val="TableParagraph"/>
              <w:spacing w:line="222" w:lineRule="exact"/>
              <w:ind w:left="329" w:right="323"/>
              <w:jc w:val="center"/>
              <w:rPr>
                <w:sz w:val="20"/>
              </w:rPr>
            </w:pPr>
            <w:r>
              <w:rPr>
                <w:sz w:val="20"/>
              </w:rPr>
              <w:t>posamezni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del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stavbe)</w:t>
            </w:r>
          </w:p>
        </w:tc>
        <w:tc>
          <w:tcPr>
            <w:tcW w:w="3288" w:type="dxa"/>
            <w:shd w:val="clear" w:color="auto" w:fill="DFDFDF"/>
          </w:tcPr>
          <w:p w14:paraId="750CB2F6" w14:textId="77777777" w:rsidR="00A14EA1" w:rsidRDefault="004F7097">
            <w:pPr>
              <w:pStyle w:val="TableParagraph"/>
              <w:spacing w:before="1"/>
              <w:ind w:left="556" w:right="551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ID</w:t>
            </w:r>
            <w:r>
              <w:rPr>
                <w:b/>
                <w:spacing w:val="-4"/>
                <w:sz w:val="20"/>
              </w:rPr>
              <w:t xml:space="preserve"> znak</w:t>
            </w:r>
          </w:p>
          <w:p w14:paraId="033A8CD2" w14:textId="77777777" w:rsidR="00A14EA1" w:rsidRDefault="004F7097">
            <w:pPr>
              <w:pStyle w:val="TableParagraph"/>
              <w:spacing w:before="1" w:line="243" w:lineRule="exact"/>
              <w:ind w:left="557" w:right="551"/>
              <w:jc w:val="center"/>
              <w:rPr>
                <w:sz w:val="20"/>
              </w:rPr>
            </w:pPr>
            <w:r>
              <w:rPr>
                <w:sz w:val="20"/>
              </w:rPr>
              <w:t>(naveden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začetku</w:t>
            </w:r>
          </w:p>
          <w:p w14:paraId="7838F4BB" w14:textId="77777777" w:rsidR="00A14EA1" w:rsidRDefault="004F7097">
            <w:pPr>
              <w:pStyle w:val="TableParagraph"/>
              <w:spacing w:line="222" w:lineRule="exact"/>
              <w:ind w:left="557" w:right="551"/>
              <w:jc w:val="center"/>
              <w:rPr>
                <w:sz w:val="20"/>
              </w:rPr>
            </w:pPr>
            <w:r>
              <w:rPr>
                <w:w w:val="95"/>
                <w:sz w:val="20"/>
              </w:rPr>
              <w:t>zemljiškoknjižnega</w:t>
            </w:r>
            <w:r>
              <w:rPr>
                <w:spacing w:val="58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izpiska)</w:t>
            </w:r>
          </w:p>
        </w:tc>
        <w:tc>
          <w:tcPr>
            <w:tcW w:w="2491" w:type="dxa"/>
            <w:shd w:val="clear" w:color="auto" w:fill="DFDFDF"/>
          </w:tcPr>
          <w:p w14:paraId="3C119CBA" w14:textId="77777777" w:rsidR="00A14EA1" w:rsidRDefault="00A14EA1">
            <w:pPr>
              <w:pStyle w:val="TableParagraph"/>
              <w:spacing w:before="2"/>
              <w:rPr>
                <w:sz w:val="20"/>
              </w:rPr>
            </w:pPr>
          </w:p>
          <w:p w14:paraId="0AB6609E" w14:textId="77777777" w:rsidR="00A14EA1" w:rsidRDefault="004F7097">
            <w:pPr>
              <w:pStyle w:val="TableParagraph"/>
              <w:ind w:left="884" w:right="874"/>
              <w:jc w:val="center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opombe</w:t>
            </w:r>
          </w:p>
        </w:tc>
      </w:tr>
      <w:tr w:rsidR="00A14EA1" w14:paraId="0065359E" w14:textId="77777777">
        <w:trPr>
          <w:trHeight w:val="397"/>
        </w:trPr>
        <w:tc>
          <w:tcPr>
            <w:tcW w:w="830" w:type="dxa"/>
          </w:tcPr>
          <w:p w14:paraId="0CA53851" w14:textId="77777777" w:rsidR="00A14EA1" w:rsidRDefault="004F7097">
            <w:pPr>
              <w:pStyle w:val="TableParagraph"/>
              <w:spacing w:before="78"/>
              <w:ind w:left="10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1</w:t>
            </w:r>
          </w:p>
        </w:tc>
        <w:tc>
          <w:tcPr>
            <w:tcW w:w="2489" w:type="dxa"/>
          </w:tcPr>
          <w:p w14:paraId="396E31AD" w14:textId="77777777" w:rsidR="00A14EA1" w:rsidRDefault="00A14EA1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88" w:type="dxa"/>
          </w:tcPr>
          <w:p w14:paraId="537480CE" w14:textId="77777777" w:rsidR="00A14EA1" w:rsidRDefault="00A14EA1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491" w:type="dxa"/>
          </w:tcPr>
          <w:p w14:paraId="377E3933" w14:textId="77777777" w:rsidR="00A14EA1" w:rsidRDefault="00A14EA1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A14EA1" w14:paraId="057A8CF9" w14:textId="77777777">
        <w:trPr>
          <w:trHeight w:val="398"/>
        </w:trPr>
        <w:tc>
          <w:tcPr>
            <w:tcW w:w="830" w:type="dxa"/>
          </w:tcPr>
          <w:p w14:paraId="45C6AAF1" w14:textId="77777777" w:rsidR="00A14EA1" w:rsidRDefault="004F7097">
            <w:pPr>
              <w:pStyle w:val="TableParagraph"/>
              <w:spacing w:before="78"/>
              <w:ind w:left="10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2</w:t>
            </w:r>
          </w:p>
        </w:tc>
        <w:tc>
          <w:tcPr>
            <w:tcW w:w="2489" w:type="dxa"/>
          </w:tcPr>
          <w:p w14:paraId="7198B066" w14:textId="77777777" w:rsidR="00A14EA1" w:rsidRDefault="00A14EA1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88" w:type="dxa"/>
          </w:tcPr>
          <w:p w14:paraId="09B420E9" w14:textId="77777777" w:rsidR="00A14EA1" w:rsidRDefault="00A14EA1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491" w:type="dxa"/>
          </w:tcPr>
          <w:p w14:paraId="5E5F34D4" w14:textId="77777777" w:rsidR="00A14EA1" w:rsidRDefault="00A14EA1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A14EA1" w14:paraId="21A7361F" w14:textId="77777777">
        <w:trPr>
          <w:trHeight w:val="395"/>
        </w:trPr>
        <w:tc>
          <w:tcPr>
            <w:tcW w:w="830" w:type="dxa"/>
          </w:tcPr>
          <w:p w14:paraId="497EEBC5" w14:textId="77777777" w:rsidR="00A14EA1" w:rsidRDefault="004F7097">
            <w:pPr>
              <w:pStyle w:val="TableParagraph"/>
              <w:spacing w:before="75"/>
              <w:ind w:left="10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3</w:t>
            </w:r>
          </w:p>
        </w:tc>
        <w:tc>
          <w:tcPr>
            <w:tcW w:w="2489" w:type="dxa"/>
          </w:tcPr>
          <w:p w14:paraId="2527D111" w14:textId="77777777" w:rsidR="00A14EA1" w:rsidRDefault="00A14EA1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88" w:type="dxa"/>
          </w:tcPr>
          <w:p w14:paraId="038C2D41" w14:textId="77777777" w:rsidR="00A14EA1" w:rsidRDefault="00A14EA1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491" w:type="dxa"/>
          </w:tcPr>
          <w:p w14:paraId="33B0D34E" w14:textId="77777777" w:rsidR="00A14EA1" w:rsidRDefault="00A14EA1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26D4147C" w14:textId="77777777" w:rsidR="00A14EA1" w:rsidRDefault="00A14EA1">
      <w:pPr>
        <w:pStyle w:val="Telobesedila"/>
        <w:spacing w:before="4"/>
      </w:pPr>
    </w:p>
    <w:p w14:paraId="3122AEFE" w14:textId="77777777" w:rsidR="00A14EA1" w:rsidRDefault="004F7097">
      <w:pPr>
        <w:pStyle w:val="Telobesedila"/>
        <w:ind w:left="214" w:right="452"/>
        <w:jc w:val="center"/>
      </w:pPr>
      <w:r>
        <w:rPr>
          <w:spacing w:val="-5"/>
        </w:rPr>
        <w:t>II.</w:t>
      </w:r>
    </w:p>
    <w:p w14:paraId="1AA006DD" w14:textId="77777777" w:rsidR="00A14EA1" w:rsidRDefault="00A14EA1">
      <w:pPr>
        <w:pStyle w:val="Telobesedila"/>
        <w:spacing w:before="11"/>
        <w:rPr>
          <w:sz w:val="19"/>
        </w:rPr>
      </w:pPr>
    </w:p>
    <w:p w14:paraId="083415CB" w14:textId="77777777" w:rsidR="00A14EA1" w:rsidRDefault="004F7097">
      <w:pPr>
        <w:pStyle w:val="Telobesedila"/>
        <w:ind w:left="220"/>
        <w:jc w:val="both"/>
      </w:pPr>
      <w:r>
        <w:t>Vlogi</w:t>
      </w:r>
      <w:r>
        <w:rPr>
          <w:spacing w:val="-9"/>
        </w:rPr>
        <w:t xml:space="preserve"> </w:t>
      </w:r>
      <w:r>
        <w:t>prilagam</w:t>
      </w:r>
      <w:r>
        <w:rPr>
          <w:spacing w:val="-8"/>
        </w:rPr>
        <w:t xml:space="preserve"> </w:t>
      </w:r>
      <w:r>
        <w:t>naslednje</w:t>
      </w:r>
      <w:r>
        <w:rPr>
          <w:spacing w:val="-7"/>
        </w:rPr>
        <w:t xml:space="preserve"> </w:t>
      </w:r>
      <w:r>
        <w:t>dokumente</w:t>
      </w:r>
      <w:r>
        <w:rPr>
          <w:spacing w:val="-9"/>
        </w:rPr>
        <w:t xml:space="preserve"> </w:t>
      </w:r>
      <w:r>
        <w:t>(ustrezno</w:t>
      </w:r>
      <w:r>
        <w:rPr>
          <w:spacing w:val="-7"/>
        </w:rPr>
        <w:t xml:space="preserve"> </w:t>
      </w:r>
      <w:r>
        <w:rPr>
          <w:spacing w:val="-2"/>
        </w:rPr>
        <w:t>obkrožite):</w:t>
      </w:r>
    </w:p>
    <w:p w14:paraId="5134C77D" w14:textId="77777777" w:rsidR="00A14EA1" w:rsidRDefault="00A14EA1">
      <w:pPr>
        <w:pStyle w:val="Telobesedila"/>
        <w:spacing w:before="1"/>
      </w:pPr>
    </w:p>
    <w:p w14:paraId="70D5EFD5" w14:textId="77777777" w:rsidR="00A14EA1" w:rsidRDefault="004F7097">
      <w:pPr>
        <w:pStyle w:val="Telobesedila"/>
        <w:spacing w:before="1" w:line="243" w:lineRule="exact"/>
        <w:ind w:left="220"/>
        <w:jc w:val="both"/>
      </w:pPr>
      <w:r>
        <w:t>Osnovne</w:t>
      </w:r>
      <w:r>
        <w:rPr>
          <w:spacing w:val="-12"/>
        </w:rPr>
        <w:t xml:space="preserve"> </w:t>
      </w:r>
      <w:r>
        <w:rPr>
          <w:spacing w:val="-2"/>
        </w:rPr>
        <w:t>priloge:</w:t>
      </w:r>
    </w:p>
    <w:p w14:paraId="5A5EAE05" w14:textId="77777777" w:rsidR="00A14EA1" w:rsidRDefault="004F7097">
      <w:pPr>
        <w:pStyle w:val="Odstavekseznama"/>
        <w:numPr>
          <w:ilvl w:val="0"/>
          <w:numId w:val="1"/>
        </w:numPr>
        <w:tabs>
          <w:tab w:val="left" w:pos="941"/>
        </w:tabs>
        <w:ind w:right="456"/>
        <w:rPr>
          <w:sz w:val="20"/>
        </w:rPr>
      </w:pPr>
      <w:r>
        <w:rPr>
          <w:b/>
          <w:sz w:val="20"/>
        </w:rPr>
        <w:t>overjeno kopijo osebnega dokumenta</w:t>
      </w:r>
      <w:r>
        <w:rPr>
          <w:sz w:val="20"/>
        </w:rPr>
        <w:t>, iz katerega so razvidni naslednji podatki: osebno ime, datum rojstva in državljanstvo tuje fizične osebe, oziroma original ali overjeno kopijo javne</w:t>
      </w:r>
      <w:r>
        <w:rPr>
          <w:spacing w:val="40"/>
          <w:sz w:val="20"/>
        </w:rPr>
        <w:t xml:space="preserve"> </w:t>
      </w:r>
      <w:r>
        <w:rPr>
          <w:sz w:val="20"/>
        </w:rPr>
        <w:t xml:space="preserve">listine, iz katere so razvidni podatki o firmi in sedežu tuje pravne osebe (npr. overjena kopija potnega </w:t>
      </w:r>
      <w:r>
        <w:rPr>
          <w:sz w:val="20"/>
        </w:rPr>
        <w:t>lista – za fizične osebe, original ali overjena kopija izpisa iz poslovnega registra – za pravne osebe);</w:t>
      </w:r>
    </w:p>
    <w:p w14:paraId="7D46E887" w14:textId="77777777" w:rsidR="00A14EA1" w:rsidRDefault="004F7097">
      <w:pPr>
        <w:pStyle w:val="Odstavekseznama"/>
        <w:numPr>
          <w:ilvl w:val="0"/>
          <w:numId w:val="1"/>
        </w:numPr>
        <w:tabs>
          <w:tab w:val="left" w:pos="941"/>
        </w:tabs>
        <w:ind w:right="458"/>
        <w:rPr>
          <w:sz w:val="20"/>
        </w:rPr>
      </w:pPr>
      <w:r>
        <w:rPr>
          <w:b/>
          <w:sz w:val="20"/>
        </w:rPr>
        <w:t xml:space="preserve">listino, s katero tujec izkazuje pravico do ugotovitve vzajemnosti </w:t>
      </w:r>
      <w:r>
        <w:rPr>
          <w:sz w:val="20"/>
        </w:rPr>
        <w:t>(npr. osnutek ali kopija prodajne pogodbe);</w:t>
      </w:r>
    </w:p>
    <w:p w14:paraId="245386C5" w14:textId="77777777" w:rsidR="00A14EA1" w:rsidRDefault="004F7097">
      <w:pPr>
        <w:pStyle w:val="Odstavekseznama"/>
        <w:numPr>
          <w:ilvl w:val="0"/>
          <w:numId w:val="1"/>
        </w:numPr>
        <w:tabs>
          <w:tab w:val="left" w:pos="941"/>
        </w:tabs>
        <w:spacing w:line="244" w:lineRule="exact"/>
        <w:ind w:hanging="361"/>
        <w:rPr>
          <w:sz w:val="20"/>
        </w:rPr>
      </w:pPr>
      <w:r>
        <w:rPr>
          <w:b/>
          <w:sz w:val="20"/>
        </w:rPr>
        <w:t>potrdilo</w:t>
      </w:r>
      <w:r>
        <w:rPr>
          <w:b/>
          <w:spacing w:val="-5"/>
          <w:sz w:val="20"/>
        </w:rPr>
        <w:t xml:space="preserve"> </w:t>
      </w:r>
      <w:r>
        <w:rPr>
          <w:b/>
          <w:sz w:val="20"/>
        </w:rPr>
        <w:t>o</w:t>
      </w:r>
      <w:r>
        <w:rPr>
          <w:b/>
          <w:spacing w:val="-4"/>
          <w:sz w:val="20"/>
        </w:rPr>
        <w:t xml:space="preserve"> </w:t>
      </w:r>
      <w:r>
        <w:rPr>
          <w:b/>
          <w:sz w:val="20"/>
        </w:rPr>
        <w:t>plačilu</w:t>
      </w:r>
      <w:r>
        <w:rPr>
          <w:b/>
          <w:spacing w:val="-5"/>
          <w:sz w:val="20"/>
        </w:rPr>
        <w:t xml:space="preserve"> </w:t>
      </w:r>
      <w:r>
        <w:rPr>
          <w:b/>
          <w:sz w:val="20"/>
        </w:rPr>
        <w:t>upravne</w:t>
      </w:r>
      <w:r>
        <w:rPr>
          <w:b/>
          <w:spacing w:val="-5"/>
          <w:sz w:val="20"/>
        </w:rPr>
        <w:t xml:space="preserve"> </w:t>
      </w:r>
      <w:r>
        <w:rPr>
          <w:b/>
          <w:sz w:val="20"/>
        </w:rPr>
        <w:t>takse</w:t>
      </w:r>
      <w:r>
        <w:rPr>
          <w:b/>
          <w:spacing w:val="-2"/>
          <w:sz w:val="20"/>
        </w:rPr>
        <w:t xml:space="preserve"> </w:t>
      </w:r>
      <w:r>
        <w:rPr>
          <w:sz w:val="20"/>
        </w:rPr>
        <w:t>v</w:t>
      </w:r>
      <w:r>
        <w:rPr>
          <w:spacing w:val="-6"/>
          <w:sz w:val="20"/>
        </w:rPr>
        <w:t xml:space="preserve"> </w:t>
      </w:r>
      <w:r>
        <w:rPr>
          <w:sz w:val="20"/>
        </w:rPr>
        <w:t>višin</w:t>
      </w:r>
      <w:r>
        <w:rPr>
          <w:sz w:val="20"/>
        </w:rPr>
        <w:t>i</w:t>
      </w:r>
      <w:r>
        <w:rPr>
          <w:spacing w:val="-5"/>
          <w:sz w:val="20"/>
        </w:rPr>
        <w:t xml:space="preserve"> </w:t>
      </w:r>
      <w:r>
        <w:rPr>
          <w:sz w:val="20"/>
        </w:rPr>
        <w:t>22,60</w:t>
      </w:r>
      <w:r>
        <w:rPr>
          <w:spacing w:val="-5"/>
          <w:sz w:val="20"/>
        </w:rPr>
        <w:t xml:space="preserve"> </w:t>
      </w:r>
      <w:r>
        <w:rPr>
          <w:spacing w:val="-4"/>
          <w:sz w:val="20"/>
        </w:rPr>
        <w:t>EUR.</w:t>
      </w:r>
    </w:p>
    <w:p w14:paraId="3365F3A2" w14:textId="77777777" w:rsidR="00A14EA1" w:rsidRDefault="00A14EA1">
      <w:pPr>
        <w:pStyle w:val="Telobesedila"/>
        <w:spacing w:before="1"/>
      </w:pPr>
    </w:p>
    <w:p w14:paraId="69404CF0" w14:textId="77777777" w:rsidR="00A14EA1" w:rsidRDefault="004F7097">
      <w:pPr>
        <w:pStyle w:val="Telobesedila"/>
        <w:ind w:left="220"/>
        <w:jc w:val="both"/>
      </w:pPr>
      <w:r>
        <w:t>Dodatne</w:t>
      </w:r>
      <w:r>
        <w:rPr>
          <w:spacing w:val="-11"/>
        </w:rPr>
        <w:t xml:space="preserve"> </w:t>
      </w:r>
      <w:r>
        <w:rPr>
          <w:spacing w:val="-2"/>
        </w:rPr>
        <w:t>priloge:</w:t>
      </w:r>
    </w:p>
    <w:p w14:paraId="62D49124" w14:textId="77777777" w:rsidR="00A14EA1" w:rsidRDefault="004F7097">
      <w:pPr>
        <w:pStyle w:val="Odstavekseznama"/>
        <w:numPr>
          <w:ilvl w:val="0"/>
          <w:numId w:val="1"/>
        </w:numPr>
        <w:tabs>
          <w:tab w:val="left" w:pos="941"/>
        </w:tabs>
        <w:spacing w:before="1" w:line="243" w:lineRule="exact"/>
        <w:ind w:hanging="361"/>
        <w:rPr>
          <w:sz w:val="20"/>
        </w:rPr>
      </w:pPr>
      <w:r>
        <w:rPr>
          <w:b/>
          <w:sz w:val="20"/>
        </w:rPr>
        <w:t>pooblastilo</w:t>
      </w:r>
      <w:r>
        <w:rPr>
          <w:b/>
          <w:spacing w:val="-4"/>
          <w:sz w:val="20"/>
        </w:rPr>
        <w:t xml:space="preserve"> </w:t>
      </w:r>
      <w:r>
        <w:rPr>
          <w:b/>
          <w:sz w:val="20"/>
        </w:rPr>
        <w:t>za</w:t>
      </w:r>
      <w:r>
        <w:rPr>
          <w:b/>
          <w:spacing w:val="-6"/>
          <w:sz w:val="20"/>
        </w:rPr>
        <w:t xml:space="preserve"> </w:t>
      </w:r>
      <w:r>
        <w:rPr>
          <w:b/>
          <w:sz w:val="20"/>
        </w:rPr>
        <w:t>zastopanje</w:t>
      </w:r>
      <w:r>
        <w:rPr>
          <w:b/>
          <w:spacing w:val="-4"/>
          <w:sz w:val="20"/>
        </w:rPr>
        <w:t xml:space="preserve"> </w:t>
      </w:r>
      <w:r>
        <w:rPr>
          <w:i/>
          <w:sz w:val="20"/>
          <w:u w:val="single"/>
        </w:rPr>
        <w:t>(le</w:t>
      </w:r>
      <w:r>
        <w:rPr>
          <w:i/>
          <w:spacing w:val="-5"/>
          <w:sz w:val="20"/>
          <w:u w:val="single"/>
        </w:rPr>
        <w:t xml:space="preserve"> </w:t>
      </w:r>
      <w:r>
        <w:rPr>
          <w:i/>
          <w:sz w:val="20"/>
          <w:u w:val="single"/>
        </w:rPr>
        <w:t>v</w:t>
      </w:r>
      <w:r>
        <w:rPr>
          <w:i/>
          <w:spacing w:val="-6"/>
          <w:sz w:val="20"/>
          <w:u w:val="single"/>
        </w:rPr>
        <w:t xml:space="preserve"> </w:t>
      </w:r>
      <w:r>
        <w:rPr>
          <w:i/>
          <w:sz w:val="20"/>
          <w:u w:val="single"/>
        </w:rPr>
        <w:t>primeru,</w:t>
      </w:r>
      <w:r>
        <w:rPr>
          <w:i/>
          <w:spacing w:val="-6"/>
          <w:sz w:val="20"/>
          <w:u w:val="single"/>
        </w:rPr>
        <w:t xml:space="preserve"> </w:t>
      </w:r>
      <w:r>
        <w:rPr>
          <w:i/>
          <w:sz w:val="20"/>
          <w:u w:val="single"/>
        </w:rPr>
        <w:t>ko</w:t>
      </w:r>
      <w:r>
        <w:rPr>
          <w:i/>
          <w:spacing w:val="-4"/>
          <w:sz w:val="20"/>
          <w:u w:val="single"/>
        </w:rPr>
        <w:t xml:space="preserve"> </w:t>
      </w:r>
      <w:r>
        <w:rPr>
          <w:i/>
          <w:sz w:val="20"/>
          <w:u w:val="single"/>
        </w:rPr>
        <w:t>tujca</w:t>
      </w:r>
      <w:r>
        <w:rPr>
          <w:i/>
          <w:spacing w:val="-5"/>
          <w:sz w:val="20"/>
          <w:u w:val="single"/>
        </w:rPr>
        <w:t xml:space="preserve"> </w:t>
      </w:r>
      <w:r>
        <w:rPr>
          <w:i/>
          <w:sz w:val="20"/>
          <w:u w:val="single"/>
        </w:rPr>
        <w:t>v</w:t>
      </w:r>
      <w:r>
        <w:rPr>
          <w:i/>
          <w:spacing w:val="-6"/>
          <w:sz w:val="20"/>
          <w:u w:val="single"/>
        </w:rPr>
        <w:t xml:space="preserve"> </w:t>
      </w:r>
      <w:r>
        <w:rPr>
          <w:i/>
          <w:sz w:val="20"/>
          <w:u w:val="single"/>
        </w:rPr>
        <w:t>postopku</w:t>
      </w:r>
      <w:r>
        <w:rPr>
          <w:i/>
          <w:spacing w:val="-7"/>
          <w:sz w:val="20"/>
          <w:u w:val="single"/>
        </w:rPr>
        <w:t xml:space="preserve"> </w:t>
      </w:r>
      <w:r>
        <w:rPr>
          <w:i/>
          <w:sz w:val="20"/>
          <w:u w:val="single"/>
        </w:rPr>
        <w:t>zastopa</w:t>
      </w:r>
      <w:r>
        <w:rPr>
          <w:i/>
          <w:spacing w:val="-6"/>
          <w:sz w:val="20"/>
          <w:u w:val="single"/>
        </w:rPr>
        <w:t xml:space="preserve"> </w:t>
      </w:r>
      <w:r>
        <w:rPr>
          <w:i/>
          <w:spacing w:val="-2"/>
          <w:sz w:val="20"/>
          <w:u w:val="single"/>
        </w:rPr>
        <w:t>pooblaščenec</w:t>
      </w:r>
      <w:r>
        <w:rPr>
          <w:i/>
          <w:spacing w:val="-2"/>
          <w:sz w:val="20"/>
        </w:rPr>
        <w:t>)</w:t>
      </w:r>
      <w:r>
        <w:rPr>
          <w:spacing w:val="-2"/>
          <w:sz w:val="20"/>
        </w:rPr>
        <w:t>;</w:t>
      </w:r>
    </w:p>
    <w:p w14:paraId="0FD0F8E2" w14:textId="77777777" w:rsidR="00A14EA1" w:rsidRDefault="004F7097">
      <w:pPr>
        <w:pStyle w:val="Odstavekseznama"/>
        <w:numPr>
          <w:ilvl w:val="0"/>
          <w:numId w:val="1"/>
        </w:numPr>
        <w:tabs>
          <w:tab w:val="left" w:pos="941"/>
        </w:tabs>
        <w:spacing w:line="243" w:lineRule="exact"/>
        <w:ind w:hanging="361"/>
        <w:rPr>
          <w:sz w:val="20"/>
        </w:rPr>
      </w:pPr>
      <w:r>
        <w:rPr>
          <w:b/>
          <w:sz w:val="20"/>
        </w:rPr>
        <w:t>dokazilo</w:t>
      </w:r>
      <w:r>
        <w:rPr>
          <w:b/>
          <w:spacing w:val="16"/>
          <w:sz w:val="20"/>
        </w:rPr>
        <w:t xml:space="preserve"> </w:t>
      </w:r>
      <w:r>
        <w:rPr>
          <w:b/>
          <w:sz w:val="20"/>
        </w:rPr>
        <w:t>o</w:t>
      </w:r>
      <w:r>
        <w:rPr>
          <w:b/>
          <w:spacing w:val="17"/>
          <w:sz w:val="20"/>
        </w:rPr>
        <w:t xml:space="preserve"> </w:t>
      </w:r>
      <w:r>
        <w:rPr>
          <w:b/>
          <w:sz w:val="20"/>
        </w:rPr>
        <w:t>zadnjem</w:t>
      </w:r>
      <w:r>
        <w:rPr>
          <w:b/>
          <w:spacing w:val="14"/>
          <w:sz w:val="20"/>
        </w:rPr>
        <w:t xml:space="preserve"> </w:t>
      </w:r>
      <w:r>
        <w:rPr>
          <w:b/>
          <w:sz w:val="20"/>
        </w:rPr>
        <w:t>stalnem</w:t>
      </w:r>
      <w:r>
        <w:rPr>
          <w:b/>
          <w:spacing w:val="15"/>
          <w:sz w:val="20"/>
        </w:rPr>
        <w:t xml:space="preserve"> </w:t>
      </w:r>
      <w:r>
        <w:rPr>
          <w:b/>
          <w:sz w:val="20"/>
        </w:rPr>
        <w:t>prebivališču</w:t>
      </w:r>
      <w:r>
        <w:rPr>
          <w:b/>
          <w:spacing w:val="20"/>
          <w:sz w:val="20"/>
        </w:rPr>
        <w:t xml:space="preserve"> </w:t>
      </w:r>
      <w:r>
        <w:rPr>
          <w:sz w:val="20"/>
        </w:rPr>
        <w:t>v</w:t>
      </w:r>
      <w:r>
        <w:rPr>
          <w:spacing w:val="14"/>
          <w:sz w:val="20"/>
        </w:rPr>
        <w:t xml:space="preserve"> </w:t>
      </w:r>
      <w:r>
        <w:rPr>
          <w:sz w:val="20"/>
        </w:rPr>
        <w:t>obliki</w:t>
      </w:r>
      <w:r>
        <w:rPr>
          <w:spacing w:val="16"/>
          <w:sz w:val="20"/>
        </w:rPr>
        <w:t xml:space="preserve"> </w:t>
      </w:r>
      <w:r>
        <w:rPr>
          <w:sz w:val="20"/>
        </w:rPr>
        <w:t>javne</w:t>
      </w:r>
      <w:r>
        <w:rPr>
          <w:spacing w:val="15"/>
          <w:sz w:val="20"/>
        </w:rPr>
        <w:t xml:space="preserve"> </w:t>
      </w:r>
      <w:r>
        <w:rPr>
          <w:sz w:val="20"/>
        </w:rPr>
        <w:t>listine</w:t>
      </w:r>
      <w:r>
        <w:rPr>
          <w:spacing w:val="15"/>
          <w:sz w:val="20"/>
        </w:rPr>
        <w:t xml:space="preserve"> </w:t>
      </w:r>
      <w:r>
        <w:rPr>
          <w:sz w:val="20"/>
        </w:rPr>
        <w:t>v</w:t>
      </w:r>
      <w:r>
        <w:rPr>
          <w:spacing w:val="15"/>
          <w:sz w:val="20"/>
        </w:rPr>
        <w:t xml:space="preserve"> </w:t>
      </w:r>
      <w:r>
        <w:rPr>
          <w:sz w:val="20"/>
        </w:rPr>
        <w:t>originalu</w:t>
      </w:r>
      <w:r>
        <w:rPr>
          <w:spacing w:val="16"/>
          <w:sz w:val="20"/>
        </w:rPr>
        <w:t xml:space="preserve"> </w:t>
      </w:r>
      <w:r>
        <w:rPr>
          <w:sz w:val="20"/>
        </w:rPr>
        <w:t>ali</w:t>
      </w:r>
      <w:r>
        <w:rPr>
          <w:spacing w:val="15"/>
          <w:sz w:val="20"/>
        </w:rPr>
        <w:t xml:space="preserve"> </w:t>
      </w:r>
      <w:r>
        <w:rPr>
          <w:sz w:val="20"/>
        </w:rPr>
        <w:t>overjeni</w:t>
      </w:r>
      <w:r>
        <w:rPr>
          <w:spacing w:val="16"/>
          <w:sz w:val="20"/>
        </w:rPr>
        <w:t xml:space="preserve"> </w:t>
      </w:r>
      <w:r>
        <w:rPr>
          <w:spacing w:val="-2"/>
          <w:sz w:val="20"/>
        </w:rPr>
        <w:t>fotokopiji</w:t>
      </w:r>
    </w:p>
    <w:p w14:paraId="5EE8B1AB" w14:textId="77777777" w:rsidR="00A14EA1" w:rsidRDefault="004F7097">
      <w:pPr>
        <w:ind w:left="940"/>
        <w:jc w:val="both"/>
        <w:rPr>
          <w:sz w:val="20"/>
        </w:rPr>
      </w:pPr>
      <w:r>
        <w:rPr>
          <w:i/>
          <w:sz w:val="20"/>
        </w:rPr>
        <w:t>(dokazilo</w:t>
      </w:r>
      <w:r>
        <w:rPr>
          <w:i/>
          <w:spacing w:val="-5"/>
          <w:sz w:val="20"/>
        </w:rPr>
        <w:t xml:space="preserve"> </w:t>
      </w:r>
      <w:r>
        <w:rPr>
          <w:i/>
          <w:sz w:val="20"/>
        </w:rPr>
        <w:t>je</w:t>
      </w:r>
      <w:r>
        <w:rPr>
          <w:i/>
          <w:spacing w:val="-4"/>
          <w:sz w:val="20"/>
        </w:rPr>
        <w:t xml:space="preserve"> </w:t>
      </w:r>
      <w:r>
        <w:rPr>
          <w:i/>
          <w:sz w:val="20"/>
        </w:rPr>
        <w:t>treba</w:t>
      </w:r>
      <w:r>
        <w:rPr>
          <w:i/>
          <w:spacing w:val="-5"/>
          <w:sz w:val="20"/>
        </w:rPr>
        <w:t xml:space="preserve"> </w:t>
      </w:r>
      <w:r>
        <w:rPr>
          <w:i/>
          <w:sz w:val="20"/>
        </w:rPr>
        <w:t>priložiti</w:t>
      </w:r>
      <w:r>
        <w:rPr>
          <w:i/>
          <w:spacing w:val="-2"/>
          <w:sz w:val="20"/>
        </w:rPr>
        <w:t xml:space="preserve"> </w:t>
      </w:r>
      <w:r>
        <w:rPr>
          <w:i/>
          <w:sz w:val="20"/>
          <w:u w:val="single"/>
        </w:rPr>
        <w:t>le</w:t>
      </w:r>
      <w:r>
        <w:rPr>
          <w:i/>
          <w:spacing w:val="-3"/>
          <w:sz w:val="20"/>
          <w:u w:val="single"/>
        </w:rPr>
        <w:t xml:space="preserve"> </w:t>
      </w:r>
      <w:r>
        <w:rPr>
          <w:i/>
          <w:sz w:val="20"/>
          <w:u w:val="single"/>
        </w:rPr>
        <w:t>v</w:t>
      </w:r>
      <w:r>
        <w:rPr>
          <w:i/>
          <w:spacing w:val="-6"/>
          <w:sz w:val="20"/>
          <w:u w:val="single"/>
        </w:rPr>
        <w:t xml:space="preserve"> </w:t>
      </w:r>
      <w:r>
        <w:rPr>
          <w:i/>
          <w:sz w:val="20"/>
          <w:u w:val="single"/>
        </w:rPr>
        <w:t>primeru,</w:t>
      </w:r>
      <w:r>
        <w:rPr>
          <w:i/>
          <w:spacing w:val="-5"/>
          <w:sz w:val="20"/>
          <w:u w:val="single"/>
        </w:rPr>
        <w:t xml:space="preserve"> </w:t>
      </w:r>
      <w:r>
        <w:rPr>
          <w:i/>
          <w:sz w:val="20"/>
          <w:u w:val="single"/>
        </w:rPr>
        <w:t>ko</w:t>
      </w:r>
      <w:r>
        <w:rPr>
          <w:i/>
          <w:spacing w:val="-4"/>
          <w:sz w:val="20"/>
          <w:u w:val="single"/>
        </w:rPr>
        <w:t xml:space="preserve"> </w:t>
      </w:r>
      <w:r>
        <w:rPr>
          <w:i/>
          <w:sz w:val="20"/>
          <w:u w:val="single"/>
        </w:rPr>
        <w:t>ima</w:t>
      </w:r>
      <w:r>
        <w:rPr>
          <w:i/>
          <w:spacing w:val="-3"/>
          <w:sz w:val="20"/>
          <w:u w:val="single"/>
        </w:rPr>
        <w:t xml:space="preserve"> </w:t>
      </w:r>
      <w:r>
        <w:rPr>
          <w:i/>
          <w:sz w:val="20"/>
          <w:u w:val="single"/>
        </w:rPr>
        <w:t>tujec</w:t>
      </w:r>
      <w:r>
        <w:rPr>
          <w:i/>
          <w:spacing w:val="-5"/>
          <w:sz w:val="20"/>
          <w:u w:val="single"/>
        </w:rPr>
        <w:t xml:space="preserve"> </w:t>
      </w:r>
      <w:r>
        <w:rPr>
          <w:i/>
          <w:sz w:val="20"/>
          <w:u w:val="single"/>
        </w:rPr>
        <w:t>dvojno</w:t>
      </w:r>
      <w:r>
        <w:rPr>
          <w:i/>
          <w:spacing w:val="-6"/>
          <w:sz w:val="20"/>
          <w:u w:val="single"/>
        </w:rPr>
        <w:t xml:space="preserve"> </w:t>
      </w:r>
      <w:r>
        <w:rPr>
          <w:i/>
          <w:spacing w:val="-2"/>
          <w:sz w:val="20"/>
          <w:u w:val="single"/>
        </w:rPr>
        <w:t>državljanstvo</w:t>
      </w:r>
      <w:r>
        <w:rPr>
          <w:i/>
          <w:spacing w:val="-2"/>
          <w:sz w:val="20"/>
        </w:rPr>
        <w:t>)</w:t>
      </w:r>
      <w:r>
        <w:rPr>
          <w:spacing w:val="-2"/>
          <w:sz w:val="20"/>
        </w:rPr>
        <w:t>;</w:t>
      </w:r>
    </w:p>
    <w:p w14:paraId="1FF4D679" w14:textId="77777777" w:rsidR="00A14EA1" w:rsidRDefault="004F7097">
      <w:pPr>
        <w:pStyle w:val="Odstavekseznama"/>
        <w:numPr>
          <w:ilvl w:val="0"/>
          <w:numId w:val="1"/>
        </w:numPr>
        <w:tabs>
          <w:tab w:val="left" w:pos="941"/>
        </w:tabs>
        <w:spacing w:before="1"/>
        <w:ind w:right="453"/>
        <w:rPr>
          <w:sz w:val="20"/>
        </w:rPr>
      </w:pPr>
      <w:r>
        <w:rPr>
          <w:b/>
          <w:sz w:val="20"/>
        </w:rPr>
        <w:t xml:space="preserve">izjavo </w:t>
      </w:r>
      <w:r>
        <w:rPr>
          <w:sz w:val="20"/>
        </w:rPr>
        <w:t>o tem, ali naj se pri ugotavljanju vzajemnosti upošteva pravni red države rojstva tujca ali države, v kateri ima tujec stalno prebivališče, ali države, v kateri je imel tujec zadnje stalno prebivališče pr</w:t>
      </w:r>
      <w:r>
        <w:rPr>
          <w:sz w:val="20"/>
        </w:rPr>
        <w:t xml:space="preserve">ed pridobitvijo dovoljenja za stalno prebivanje v Republiki Sloveniji </w:t>
      </w:r>
      <w:r>
        <w:rPr>
          <w:i/>
          <w:sz w:val="20"/>
        </w:rPr>
        <w:t xml:space="preserve">(izjavo je treba priložiti </w:t>
      </w:r>
      <w:r>
        <w:rPr>
          <w:i/>
          <w:sz w:val="20"/>
          <w:u w:val="single"/>
        </w:rPr>
        <w:t>le v primeru, ko tujec nima državljanstva nobene države</w:t>
      </w:r>
      <w:r>
        <w:rPr>
          <w:i/>
          <w:sz w:val="20"/>
        </w:rPr>
        <w:t>)</w:t>
      </w:r>
      <w:r>
        <w:rPr>
          <w:sz w:val="20"/>
        </w:rPr>
        <w:t>.</w:t>
      </w:r>
    </w:p>
    <w:p w14:paraId="0ED4A246" w14:textId="77777777" w:rsidR="00A14EA1" w:rsidRDefault="00A14EA1">
      <w:pPr>
        <w:pStyle w:val="Telobesedila"/>
      </w:pPr>
    </w:p>
    <w:p w14:paraId="0E620165" w14:textId="77777777" w:rsidR="00A14EA1" w:rsidRDefault="004F7097">
      <w:pPr>
        <w:pStyle w:val="Telobesedila"/>
        <w:spacing w:before="10"/>
        <w:rPr>
          <w:sz w:val="17"/>
        </w:rPr>
      </w:pPr>
      <w:r>
        <w:pict w14:anchorId="70F8E861">
          <v:shape id="docshape2" o:spid="_x0000_s1027" style="position:absolute;margin-left:84.5pt;margin-top:12.1pt;width:183.55pt;height:26.55pt;z-index:-15728128;mso-wrap-distance-left:0;mso-wrap-distance-right:0;mso-position-horizontal-relative:page" coordorigin="1690,242" coordsize="3671,531" o:spt="100" adj="0,,0" path="m5350,242r-3650,l1690,242r,10l1690,763r,10l1700,773r3650,l5350,763r-3650,l1700,252r3650,l5350,242xm5360,242r-9,l5351,252r,511l5351,773r9,l5360,763r,-511l5360,242xe" fillcolor="black" stroked="f">
            <v:stroke joinstyle="round"/>
            <v:formulas/>
            <v:path arrowok="t" o:connecttype="segments"/>
            <w10:wrap type="topAndBottom" anchorx="page"/>
          </v:shape>
        </w:pict>
      </w:r>
      <w:r>
        <w:pict w14:anchorId="17F7B652">
          <v:shape id="docshape3" o:spid="_x0000_s1026" style="position:absolute;margin-left:343.4pt;margin-top:12.1pt;width:177.55pt;height:26.55pt;z-index:-15727616;mso-wrap-distance-left:0;mso-wrap-distance-right:0;mso-position-horizontal-relative:page" coordorigin="6868,242" coordsize="3551,531" o:spt="100" adj="0,,0" path="m10408,242r-3531,l6868,242r,10l6868,763r,10l6877,773r3531,l10408,763r-3531,l6877,252r3531,l10408,242xm10418,242r-10,l10408,252r,511l10408,773r10,l10418,763r,-511l10418,242xe" fillcolor="black" stroked="f">
            <v:stroke joinstyle="round"/>
            <v:formulas/>
            <v:path arrowok="t" o:connecttype="segments"/>
            <w10:wrap type="topAndBottom" anchorx="page"/>
          </v:shape>
        </w:pict>
      </w:r>
    </w:p>
    <w:p w14:paraId="60DC2860" w14:textId="77777777" w:rsidR="00A14EA1" w:rsidRDefault="004F7097">
      <w:pPr>
        <w:tabs>
          <w:tab w:val="left" w:pos="4835"/>
        </w:tabs>
        <w:spacing w:line="216" w:lineRule="exact"/>
        <w:ind w:left="214"/>
        <w:jc w:val="center"/>
        <w:rPr>
          <w:sz w:val="18"/>
        </w:rPr>
      </w:pPr>
      <w:r>
        <w:rPr>
          <w:sz w:val="18"/>
        </w:rPr>
        <w:t>kraj</w:t>
      </w:r>
      <w:r>
        <w:rPr>
          <w:spacing w:val="-2"/>
          <w:sz w:val="18"/>
        </w:rPr>
        <w:t xml:space="preserve"> </w:t>
      </w:r>
      <w:r>
        <w:rPr>
          <w:sz w:val="18"/>
        </w:rPr>
        <w:t>in</w:t>
      </w:r>
      <w:r>
        <w:rPr>
          <w:spacing w:val="-1"/>
          <w:sz w:val="18"/>
        </w:rPr>
        <w:t xml:space="preserve"> </w:t>
      </w:r>
      <w:r>
        <w:rPr>
          <w:spacing w:val="-2"/>
          <w:sz w:val="18"/>
        </w:rPr>
        <w:t>datum</w:t>
      </w:r>
      <w:r>
        <w:rPr>
          <w:sz w:val="18"/>
        </w:rPr>
        <w:tab/>
        <w:t>podpis</w:t>
      </w:r>
      <w:r>
        <w:rPr>
          <w:spacing w:val="-7"/>
          <w:sz w:val="18"/>
        </w:rPr>
        <w:t xml:space="preserve"> </w:t>
      </w:r>
      <w:r>
        <w:rPr>
          <w:spacing w:val="-2"/>
          <w:sz w:val="18"/>
        </w:rPr>
        <w:t>vložnika/pooblaščenca</w:t>
      </w:r>
    </w:p>
    <w:sectPr w:rsidR="00A14EA1">
      <w:type w:val="continuous"/>
      <w:pgSz w:w="12240" w:h="15840"/>
      <w:pgMar w:top="1400" w:right="1340" w:bottom="280" w:left="1580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rebuchet MS">
    <w:altName w:val="Trebuchet MS"/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97A09C1"/>
    <w:multiLevelType w:val="hybridMultilevel"/>
    <w:tmpl w:val="A52AE2FA"/>
    <w:lvl w:ilvl="0" w:tplc="31E0A674">
      <w:numFmt w:val="bullet"/>
      <w:lvlText w:val="□"/>
      <w:lvlJc w:val="left"/>
      <w:pPr>
        <w:ind w:left="940" w:hanging="360"/>
      </w:pPr>
      <w:rPr>
        <w:rFonts w:ascii="Trebuchet MS" w:eastAsia="Trebuchet MS" w:hAnsi="Trebuchet MS" w:cs="Trebuchet MS" w:hint="default"/>
        <w:b w:val="0"/>
        <w:bCs w:val="0"/>
        <w:i w:val="0"/>
        <w:iCs w:val="0"/>
        <w:w w:val="99"/>
        <w:sz w:val="20"/>
        <w:szCs w:val="20"/>
        <w:lang w:val="sl-SI" w:eastAsia="en-US" w:bidi="ar-SA"/>
      </w:rPr>
    </w:lvl>
    <w:lvl w:ilvl="1" w:tplc="42E00F40">
      <w:numFmt w:val="bullet"/>
      <w:lvlText w:val="•"/>
      <w:lvlJc w:val="left"/>
      <w:pPr>
        <w:ind w:left="1778" w:hanging="360"/>
      </w:pPr>
      <w:rPr>
        <w:rFonts w:hint="default"/>
        <w:lang w:val="sl-SI" w:eastAsia="en-US" w:bidi="ar-SA"/>
      </w:rPr>
    </w:lvl>
    <w:lvl w:ilvl="2" w:tplc="5C1CF72C">
      <w:numFmt w:val="bullet"/>
      <w:lvlText w:val="•"/>
      <w:lvlJc w:val="left"/>
      <w:pPr>
        <w:ind w:left="2616" w:hanging="360"/>
      </w:pPr>
      <w:rPr>
        <w:rFonts w:hint="default"/>
        <w:lang w:val="sl-SI" w:eastAsia="en-US" w:bidi="ar-SA"/>
      </w:rPr>
    </w:lvl>
    <w:lvl w:ilvl="3" w:tplc="0EAE65F2">
      <w:numFmt w:val="bullet"/>
      <w:lvlText w:val="•"/>
      <w:lvlJc w:val="left"/>
      <w:pPr>
        <w:ind w:left="3454" w:hanging="360"/>
      </w:pPr>
      <w:rPr>
        <w:rFonts w:hint="default"/>
        <w:lang w:val="sl-SI" w:eastAsia="en-US" w:bidi="ar-SA"/>
      </w:rPr>
    </w:lvl>
    <w:lvl w:ilvl="4" w:tplc="7D0A89F4">
      <w:numFmt w:val="bullet"/>
      <w:lvlText w:val="•"/>
      <w:lvlJc w:val="left"/>
      <w:pPr>
        <w:ind w:left="4292" w:hanging="360"/>
      </w:pPr>
      <w:rPr>
        <w:rFonts w:hint="default"/>
        <w:lang w:val="sl-SI" w:eastAsia="en-US" w:bidi="ar-SA"/>
      </w:rPr>
    </w:lvl>
    <w:lvl w:ilvl="5" w:tplc="B9DA510C">
      <w:numFmt w:val="bullet"/>
      <w:lvlText w:val="•"/>
      <w:lvlJc w:val="left"/>
      <w:pPr>
        <w:ind w:left="5130" w:hanging="360"/>
      </w:pPr>
      <w:rPr>
        <w:rFonts w:hint="default"/>
        <w:lang w:val="sl-SI" w:eastAsia="en-US" w:bidi="ar-SA"/>
      </w:rPr>
    </w:lvl>
    <w:lvl w:ilvl="6" w:tplc="B00AFFE4">
      <w:numFmt w:val="bullet"/>
      <w:lvlText w:val="•"/>
      <w:lvlJc w:val="left"/>
      <w:pPr>
        <w:ind w:left="5968" w:hanging="360"/>
      </w:pPr>
      <w:rPr>
        <w:rFonts w:hint="default"/>
        <w:lang w:val="sl-SI" w:eastAsia="en-US" w:bidi="ar-SA"/>
      </w:rPr>
    </w:lvl>
    <w:lvl w:ilvl="7" w:tplc="812862F0">
      <w:numFmt w:val="bullet"/>
      <w:lvlText w:val="•"/>
      <w:lvlJc w:val="left"/>
      <w:pPr>
        <w:ind w:left="6806" w:hanging="360"/>
      </w:pPr>
      <w:rPr>
        <w:rFonts w:hint="default"/>
        <w:lang w:val="sl-SI" w:eastAsia="en-US" w:bidi="ar-SA"/>
      </w:rPr>
    </w:lvl>
    <w:lvl w:ilvl="8" w:tplc="FB72C7B4">
      <w:numFmt w:val="bullet"/>
      <w:lvlText w:val="•"/>
      <w:lvlJc w:val="left"/>
      <w:pPr>
        <w:ind w:left="7644" w:hanging="360"/>
      </w:pPr>
      <w:rPr>
        <w:rFonts w:hint="default"/>
        <w:lang w:val="sl-SI" w:eastAsia="en-US" w:bidi="ar-S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shapeLayoutLikeWW8/>
    <w:compatSetting w:name="compatibilityMode" w:uri="http://schemas.microsoft.com/office/word" w:val="14"/>
    <w:compatSetting w:name="useWord2013TrackBottomHyphenation" w:uri="http://schemas.microsoft.com/office/word" w:val="1"/>
  </w:compat>
  <w:rsids>
    <w:rsidRoot w:val="00A14EA1"/>
    <w:rsid w:val="002C49AC"/>
    <w:rsid w:val="004F7097"/>
    <w:rsid w:val="00A14E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9"/>
    <o:shapelayout v:ext="edit">
      <o:idmap v:ext="edit" data="1"/>
    </o:shapelayout>
  </w:shapeDefaults>
  <w:decimalSymbol w:val=","/>
  <w:listSeparator w:val=";"/>
  <w14:docId w14:val="25C88F0D"/>
  <w15:docId w15:val="{FCB92310-AF66-4C22-A48D-07A5BBE75E9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rPr>
      <w:rFonts w:ascii="Calibri" w:eastAsia="Calibri" w:hAnsi="Calibri" w:cs="Calibri"/>
      <w:lang w:val="sl-SI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lobesedila">
    <w:name w:val="Body Text"/>
    <w:basedOn w:val="Navaden"/>
    <w:uiPriority w:val="1"/>
    <w:qFormat/>
    <w:rPr>
      <w:sz w:val="20"/>
      <w:szCs w:val="20"/>
    </w:rPr>
  </w:style>
  <w:style w:type="paragraph" w:styleId="Odstavekseznama">
    <w:name w:val="List Paragraph"/>
    <w:basedOn w:val="Navaden"/>
    <w:uiPriority w:val="1"/>
    <w:qFormat/>
    <w:pPr>
      <w:ind w:left="940" w:hanging="361"/>
      <w:jc w:val="both"/>
    </w:pPr>
  </w:style>
  <w:style w:type="paragraph" w:customStyle="1" w:styleId="TableParagraph">
    <w:name w:val="Table Paragraph"/>
    <w:basedOn w:val="Navaden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303</Words>
  <Characters>1731</Characters>
  <Application>Microsoft Office Word</Application>
  <DocSecurity>0</DocSecurity>
  <Lines>14</Lines>
  <Paragraphs>4</Paragraphs>
  <ScaleCrop>false</ScaleCrop>
  <Company>MJU</Company>
  <LinksUpToDate>false</LinksUpToDate>
  <CharactersWithSpaces>2030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priimek, ime, naslov vlagatelja (pooblaščenca stranke v postopku)</dc:title>
  <dc:creator>DSumah</dc:creator>
  <cp:lastModifiedBy/>
  <cp:revision>1</cp:revision>
  <dcterms:created xsi:type="dcterms:W3CDTF">2022-09-02T07:12:00Z</dcterms:created>
  <dcterms:modified xsi:type="dcterms:W3CDTF">2022-09-02T07:12:00Z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2018-08-16T00:00:00Z</vt:filetime>
  </property>
  <property fmtid="{D5CDD505-2E9C-101B-9397-08002B2CF9AE}" pid="3" name="Creator">
    <vt:lpwstr>Microsoft® Word 2016</vt:lpwstr>
  </property>
  <property fmtid="{D5CDD505-2E9C-101B-9397-08002B2CF9AE}" pid="4" name="LastSaved">
    <vt:filetime>2022-09-02T00:00:00Z</vt:filetime>
  </property>
  <property fmtid="{D5CDD505-2E9C-101B-9397-08002B2CF9AE}" pid="5" name="Producer">
    <vt:lpwstr>Microsoft® Word 2016</vt:lpwstr>
  </property>
</Properties>
</file>