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1E593" w14:textId="77777777" w:rsidR="001C6910" w:rsidRDefault="001C6910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00E67C" w14:textId="01ED59DD" w:rsidR="00942357" w:rsidRDefault="00942357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2357">
        <w:rPr>
          <w:rFonts w:ascii="Arial" w:hAnsi="Arial" w:cs="Arial"/>
          <w:sz w:val="20"/>
          <w:szCs w:val="20"/>
        </w:rPr>
        <w:t xml:space="preserve">Na podlagi drugega odstavka 23. člena </w:t>
      </w:r>
      <w:r w:rsidR="006247DE">
        <w:rPr>
          <w:rFonts w:ascii="Arial" w:hAnsi="Arial" w:cs="Arial"/>
          <w:sz w:val="20"/>
          <w:szCs w:val="20"/>
        </w:rPr>
        <w:t>in za izvrševanje prvega odstavka 23. člena</w:t>
      </w:r>
      <w:r w:rsidR="006247DE" w:rsidRPr="00942357">
        <w:rPr>
          <w:rFonts w:ascii="Arial" w:hAnsi="Arial" w:cs="Arial"/>
          <w:sz w:val="20"/>
          <w:szCs w:val="20"/>
        </w:rPr>
        <w:t xml:space="preserve"> </w:t>
      </w:r>
      <w:r w:rsidR="0079008E">
        <w:rPr>
          <w:rFonts w:ascii="Arial" w:hAnsi="Arial" w:cs="Arial"/>
          <w:sz w:val="20"/>
          <w:szCs w:val="20"/>
        </w:rPr>
        <w:t>Zakona o divjadi in lovstvu</w:t>
      </w:r>
      <w:r w:rsidRPr="00942357">
        <w:rPr>
          <w:rFonts w:ascii="Arial" w:hAnsi="Arial" w:cs="Arial"/>
          <w:sz w:val="20"/>
          <w:szCs w:val="20"/>
        </w:rPr>
        <w:t xml:space="preserve"> (</w:t>
      </w:r>
      <w:r w:rsidR="00E56BA0" w:rsidRPr="00E56BA0">
        <w:rPr>
          <w:rFonts w:ascii="Arial" w:hAnsi="Arial" w:cs="Arial"/>
          <w:sz w:val="20"/>
          <w:szCs w:val="20"/>
        </w:rPr>
        <w:t xml:space="preserve">Uradni list RS, št. 16/04, 120/06 – </w:t>
      </w:r>
      <w:proofErr w:type="spellStart"/>
      <w:r w:rsidR="00E56BA0" w:rsidRPr="00E56BA0">
        <w:rPr>
          <w:rFonts w:ascii="Arial" w:hAnsi="Arial" w:cs="Arial"/>
          <w:sz w:val="20"/>
          <w:szCs w:val="20"/>
        </w:rPr>
        <w:t>odl</w:t>
      </w:r>
      <w:proofErr w:type="spellEnd"/>
      <w:r w:rsidR="00E56BA0" w:rsidRPr="00E56BA0">
        <w:rPr>
          <w:rFonts w:ascii="Arial" w:hAnsi="Arial" w:cs="Arial"/>
          <w:sz w:val="20"/>
          <w:szCs w:val="20"/>
        </w:rPr>
        <w:t xml:space="preserve">. US, 17/08, 46/14 – ZON-C, 31/18, 65/20, 97/20 – </w:t>
      </w:r>
      <w:proofErr w:type="spellStart"/>
      <w:r w:rsidR="00E56BA0" w:rsidRPr="00E56BA0">
        <w:rPr>
          <w:rFonts w:ascii="Arial" w:hAnsi="Arial" w:cs="Arial"/>
          <w:sz w:val="20"/>
          <w:szCs w:val="20"/>
        </w:rPr>
        <w:t>popr</w:t>
      </w:r>
      <w:proofErr w:type="spellEnd"/>
      <w:r w:rsidR="00E56BA0" w:rsidRPr="00E56BA0">
        <w:rPr>
          <w:rFonts w:ascii="Arial" w:hAnsi="Arial" w:cs="Arial"/>
          <w:sz w:val="20"/>
          <w:szCs w:val="20"/>
        </w:rPr>
        <w:t>., 44/22 in 158/22</w:t>
      </w:r>
      <w:r w:rsidR="00537851">
        <w:rPr>
          <w:rFonts w:ascii="Arial" w:hAnsi="Arial" w:cs="Arial"/>
          <w:sz w:val="20"/>
          <w:szCs w:val="20"/>
        </w:rPr>
        <w:t>) ministrica</w:t>
      </w:r>
      <w:r w:rsidRPr="00942357">
        <w:rPr>
          <w:rFonts w:ascii="Arial" w:hAnsi="Arial" w:cs="Arial"/>
          <w:sz w:val="20"/>
          <w:szCs w:val="20"/>
        </w:rPr>
        <w:t xml:space="preserve"> za kmetijstvo, gozdarstvo in prehrano</w:t>
      </w:r>
      <w:r w:rsidR="0079008E" w:rsidRPr="0079008E">
        <w:rPr>
          <w:rFonts w:ascii="Arial" w:hAnsi="Arial" w:cs="Arial"/>
          <w:sz w:val="20"/>
          <w:szCs w:val="20"/>
        </w:rPr>
        <w:t xml:space="preserve"> </w:t>
      </w:r>
      <w:r w:rsidR="0079008E" w:rsidRPr="00942357">
        <w:rPr>
          <w:rFonts w:ascii="Arial" w:hAnsi="Arial" w:cs="Arial"/>
          <w:sz w:val="20"/>
          <w:szCs w:val="20"/>
        </w:rPr>
        <w:t>izdaja</w:t>
      </w:r>
      <w:r w:rsidR="00BB2548">
        <w:rPr>
          <w:rFonts w:ascii="Arial" w:hAnsi="Arial" w:cs="Arial"/>
          <w:sz w:val="20"/>
          <w:szCs w:val="20"/>
        </w:rPr>
        <w:t xml:space="preserve"> </w:t>
      </w:r>
    </w:p>
    <w:p w14:paraId="7096F1B8" w14:textId="376DB923" w:rsidR="00942357" w:rsidRDefault="00942357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C41567" w14:textId="77777777" w:rsidR="00942357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2761079" w14:textId="77777777" w:rsidR="00942357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42357">
        <w:rPr>
          <w:rFonts w:ascii="Arial" w:hAnsi="Arial" w:cs="Arial"/>
          <w:b/>
          <w:sz w:val="20"/>
          <w:szCs w:val="20"/>
        </w:rPr>
        <w:t>Pravilnik</w:t>
      </w:r>
    </w:p>
    <w:p w14:paraId="5FEC264C" w14:textId="2151BDA1" w:rsidR="005A608D" w:rsidRDefault="00426963" w:rsidP="00932E6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6963">
        <w:rPr>
          <w:rFonts w:ascii="Arial" w:hAnsi="Arial" w:cs="Arial"/>
          <w:b/>
          <w:sz w:val="20"/>
          <w:szCs w:val="20"/>
        </w:rPr>
        <w:t>o merilih za finančno ovrednotenje nalog lovskih organizacij</w:t>
      </w:r>
    </w:p>
    <w:p w14:paraId="01862AC6" w14:textId="77777777" w:rsidR="00942357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239665" w14:textId="45A5164E" w:rsidR="00942357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95592E3" w14:textId="78312FD2" w:rsidR="005006C4" w:rsidRPr="005006C4" w:rsidRDefault="005006C4" w:rsidP="00932E6A">
      <w:pPr>
        <w:pStyle w:val="Brezrazmikov"/>
        <w:numPr>
          <w:ilvl w:val="0"/>
          <w:numId w:val="69"/>
        </w:numPr>
        <w:spacing w:line="276" w:lineRule="auto"/>
        <w:ind w:left="142" w:hanging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006C4">
        <w:rPr>
          <w:rFonts w:ascii="Arial" w:hAnsi="Arial" w:cs="Arial"/>
          <w:sz w:val="20"/>
          <w:szCs w:val="20"/>
        </w:rPr>
        <w:t>SPLOŠNE DOLOČBE</w:t>
      </w:r>
    </w:p>
    <w:p w14:paraId="436DD792" w14:textId="77777777" w:rsidR="005006C4" w:rsidRDefault="005006C4" w:rsidP="00932E6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74D5777" w14:textId="77777777" w:rsidR="00942357" w:rsidRPr="00942357" w:rsidRDefault="00942357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214D1B" w14:textId="77777777" w:rsidR="00942357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(vsebina)</w:t>
      </w:r>
    </w:p>
    <w:p w14:paraId="1197D0F0" w14:textId="77777777" w:rsidR="00942357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CF73938" w14:textId="3230A926" w:rsidR="00066328" w:rsidRDefault="00426963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963">
        <w:rPr>
          <w:rFonts w:ascii="Arial" w:hAnsi="Arial" w:cs="Arial"/>
          <w:sz w:val="20"/>
          <w:szCs w:val="20"/>
        </w:rPr>
        <w:t xml:space="preserve">Ta pravilnik določa merila za finančno ovrednotenje nekaterih nalog, ki jih </w:t>
      </w:r>
      <w:r w:rsidR="00557465">
        <w:rPr>
          <w:rFonts w:ascii="Arial" w:hAnsi="Arial" w:cs="Arial"/>
          <w:sz w:val="20"/>
          <w:szCs w:val="20"/>
        </w:rPr>
        <w:t xml:space="preserve">pod pogoji javne službe </w:t>
      </w:r>
      <w:r w:rsidR="0018561F">
        <w:rPr>
          <w:rFonts w:ascii="Arial" w:hAnsi="Arial" w:cs="Arial"/>
          <w:sz w:val="20"/>
          <w:szCs w:val="20"/>
        </w:rPr>
        <w:t>in v javnem interesu</w:t>
      </w:r>
      <w:r w:rsidRPr="00426963">
        <w:rPr>
          <w:rFonts w:ascii="Arial" w:hAnsi="Arial" w:cs="Arial"/>
          <w:sz w:val="20"/>
          <w:szCs w:val="20"/>
        </w:rPr>
        <w:t xml:space="preserve"> opravljajo lovske organizacije</w:t>
      </w:r>
      <w:r w:rsidR="00A8538C">
        <w:rPr>
          <w:rFonts w:ascii="Arial" w:hAnsi="Arial" w:cs="Arial"/>
          <w:sz w:val="20"/>
          <w:szCs w:val="20"/>
        </w:rPr>
        <w:t>,</w:t>
      </w:r>
      <w:r w:rsidRPr="00426963">
        <w:rPr>
          <w:rFonts w:ascii="Arial" w:hAnsi="Arial" w:cs="Arial"/>
          <w:sz w:val="20"/>
          <w:szCs w:val="20"/>
        </w:rPr>
        <w:t xml:space="preserve"> in ki se lahko financirajo ali sofinancirajo iz proračuna Republike Slovenije (v nadaljnjem besedilu: proračun), ter način financiranja ali sofinanciranja teh nalog glede na njihov obseg, zahtevnost in intenzivnost.</w:t>
      </w:r>
    </w:p>
    <w:p w14:paraId="435AEFBC" w14:textId="64EFE3B4" w:rsidR="00066328" w:rsidRDefault="00066328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FF516C" w14:textId="77777777" w:rsidR="00F267F3" w:rsidRDefault="00F267F3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C0DC71" w14:textId="5CD163E0" w:rsidR="00A405FB" w:rsidRPr="005006C4" w:rsidRDefault="00A405FB" w:rsidP="00932E6A">
      <w:pPr>
        <w:pStyle w:val="Brezrazmikov"/>
        <w:numPr>
          <w:ilvl w:val="0"/>
          <w:numId w:val="69"/>
        </w:num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ZAVOD ZA GOZDOVE SLOVENIJE</w:t>
      </w:r>
    </w:p>
    <w:p w14:paraId="4FD5B411" w14:textId="04D16CAF" w:rsidR="00A405FB" w:rsidRDefault="00A405FB" w:rsidP="00932E6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2AD570" w14:textId="77777777" w:rsidR="00F267F3" w:rsidRPr="00942357" w:rsidRDefault="00F267F3" w:rsidP="00F267F3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44B0194" w14:textId="3FB28816" w:rsidR="00F267F3" w:rsidRDefault="00F267F3" w:rsidP="00F267F3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(stroški</w:t>
      </w:r>
      <w:r w:rsidR="00BF076C">
        <w:rPr>
          <w:rFonts w:ascii="Arial" w:hAnsi="Arial" w:cs="Arial"/>
          <w:sz w:val="20"/>
          <w:szCs w:val="20"/>
        </w:rPr>
        <w:t xml:space="preserve"> in vlaganja</w:t>
      </w:r>
      <w:r w:rsidRPr="001C6910">
        <w:rPr>
          <w:rFonts w:ascii="Arial" w:hAnsi="Arial" w:cs="Arial"/>
          <w:sz w:val="20"/>
          <w:szCs w:val="20"/>
        </w:rPr>
        <w:t>)</w:t>
      </w:r>
    </w:p>
    <w:p w14:paraId="0C886715" w14:textId="77777777" w:rsidR="00F267F3" w:rsidRDefault="00F267F3" w:rsidP="00F267F3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E73BB6" w14:textId="4DFEC2DE" w:rsidR="00F267F3" w:rsidRPr="00D64622" w:rsidRDefault="00F16147" w:rsidP="00F267F3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Pri delovanju </w:t>
      </w:r>
      <w:r>
        <w:rPr>
          <w:rFonts w:ascii="Arial" w:hAnsi="Arial" w:cs="Arial"/>
          <w:sz w:val="20"/>
          <w:szCs w:val="20"/>
        </w:rPr>
        <w:t>lovišč s posebnim namenom (</w:t>
      </w:r>
      <w:r w:rsidRPr="0097774E">
        <w:rPr>
          <w:rFonts w:ascii="Arial" w:hAnsi="Arial" w:cs="Arial"/>
          <w:color w:val="000000" w:themeColor="text1"/>
          <w:sz w:val="20"/>
          <w:szCs w:val="20"/>
        </w:rPr>
        <w:t>v nadaljnjem besedilu: LPN)</w:t>
      </w:r>
      <w:r w:rsidR="00F267F3" w:rsidRPr="00D646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5C8F">
        <w:rPr>
          <w:rFonts w:ascii="Arial" w:hAnsi="Arial" w:cs="Arial"/>
          <w:color w:val="000000" w:themeColor="text1"/>
          <w:sz w:val="20"/>
          <w:szCs w:val="20"/>
        </w:rPr>
        <w:t xml:space="preserve">Zavodu za gozdove Slovenije (v nadaljevanju: zavod) </w:t>
      </w:r>
      <w:r>
        <w:rPr>
          <w:rFonts w:ascii="Arial" w:hAnsi="Arial" w:cs="Arial"/>
          <w:color w:val="000000" w:themeColor="text1"/>
          <w:sz w:val="20"/>
          <w:szCs w:val="20"/>
        </w:rPr>
        <w:t>nastajajo naslednji stroški</w:t>
      </w:r>
      <w:r w:rsidR="00BF076C">
        <w:rPr>
          <w:rFonts w:ascii="Arial" w:hAnsi="Arial" w:cs="Arial"/>
          <w:color w:val="000000" w:themeColor="text1"/>
          <w:sz w:val="20"/>
          <w:szCs w:val="20"/>
        </w:rPr>
        <w:t xml:space="preserve"> in vlaganja</w:t>
      </w:r>
      <w:r w:rsidR="00F267F3" w:rsidRPr="00D6462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16888BE" w14:textId="77777777" w:rsidR="00BF076C" w:rsidRPr="00BF076C" w:rsidRDefault="00BF076C" w:rsidP="00BF076C">
      <w:pPr>
        <w:numPr>
          <w:ilvl w:val="0"/>
          <w:numId w:val="8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F076C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stroški dela</w:t>
      </w:r>
      <w:r w:rsidRPr="00BF076C">
        <w:rPr>
          <w:rFonts w:ascii="Arial" w:eastAsia="Times New Roman" w:hAnsi="Arial" w:cs="Arial"/>
          <w:color w:val="000000"/>
          <w:sz w:val="20"/>
          <w:szCs w:val="20"/>
        </w:rPr>
        <w:t xml:space="preserve"> zajemajo osnovno plačo, dodatke, nadomestila plač, prispevke delodajalca in druge stroške dela (npr. strošek prevoza na delo in z dela, regres za letni dopust, jubilejne nagrade, odpravnine, regres za prehrano, nadomestila za uporabo zasebne opreme v službene namene itd.); </w:t>
      </w:r>
    </w:p>
    <w:p w14:paraId="225285E4" w14:textId="77777777" w:rsidR="00BF076C" w:rsidRPr="00BF076C" w:rsidRDefault="00BF076C" w:rsidP="00BF076C">
      <w:pPr>
        <w:numPr>
          <w:ilvl w:val="0"/>
          <w:numId w:val="8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F0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materialni stroški </w:t>
      </w:r>
      <w:r w:rsidRPr="00BF076C">
        <w:rPr>
          <w:rFonts w:ascii="Arial" w:eastAsia="Times New Roman" w:hAnsi="Arial" w:cs="Arial"/>
          <w:color w:val="000000"/>
          <w:sz w:val="20"/>
          <w:szCs w:val="20"/>
        </w:rPr>
        <w:t>so neposredni in posredni ter vključujejo stroške blaga in storitev, ki so potrebni za izvajanje javnih nalog (npr. gorivo, kilometrine za uporabo lastnih vozil v službene namene, krmila, elektrika itd.);</w:t>
      </w:r>
    </w:p>
    <w:p w14:paraId="52E73D64" w14:textId="77777777" w:rsidR="00BF076C" w:rsidRPr="00BF076C" w:rsidRDefault="00BF076C" w:rsidP="00BF076C">
      <w:pPr>
        <w:numPr>
          <w:ilvl w:val="0"/>
          <w:numId w:val="8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F0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stroški investicijskega vzdrževanja </w:t>
      </w:r>
      <w:r w:rsidRPr="00BF076C">
        <w:rPr>
          <w:rFonts w:ascii="Arial" w:eastAsia="Times New Roman" w:hAnsi="Arial" w:cs="Arial"/>
          <w:color w:val="000000"/>
          <w:sz w:val="20"/>
          <w:szCs w:val="20"/>
        </w:rPr>
        <w:t>so stroški tekočega vzdrževanja osnovnih sredstev;</w:t>
      </w:r>
    </w:p>
    <w:p w14:paraId="0C2B0833" w14:textId="47FA92CD" w:rsidR="00BF076C" w:rsidRPr="00BF076C" w:rsidRDefault="00BF076C" w:rsidP="00BF076C">
      <w:pPr>
        <w:numPr>
          <w:ilvl w:val="0"/>
          <w:numId w:val="8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</w:t>
      </w:r>
      <w:r w:rsidRPr="00BF07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laganja v osnovna sredstva </w:t>
      </w:r>
      <w:r w:rsidRPr="00BF076C">
        <w:rPr>
          <w:rFonts w:ascii="Arial" w:eastAsia="Times New Roman" w:hAnsi="Arial" w:cs="Arial"/>
          <w:color w:val="000000"/>
          <w:sz w:val="20"/>
          <w:szCs w:val="20"/>
        </w:rPr>
        <w:t>zajemajo</w:t>
      </w:r>
      <w:r w:rsidRPr="00BF076C">
        <w:rPr>
          <w:rFonts w:ascii="Arial" w:eastAsia="Times New Roman" w:hAnsi="Arial" w:cs="Arial"/>
          <w:sz w:val="20"/>
          <w:szCs w:val="20"/>
        </w:rPr>
        <w:t xml:space="preserve"> vzpostavitev, gradnjo, nakup in vzdrževanje osnovnih sredstev, ki so potrebni za nemoteno delo </w:t>
      </w:r>
      <w:r w:rsidRPr="00BF076C">
        <w:rPr>
          <w:rFonts w:ascii="Arial" w:eastAsia="Times New Roman" w:hAnsi="Arial" w:cs="Arial"/>
          <w:color w:val="000000"/>
          <w:sz w:val="20"/>
          <w:szCs w:val="20"/>
        </w:rPr>
        <w:t>LPN (npr.</w:t>
      </w:r>
      <w:r w:rsidRPr="00BF076C">
        <w:rPr>
          <w:rFonts w:ascii="Arial" w:eastAsia="Times New Roman" w:hAnsi="Arial" w:cs="Arial"/>
          <w:sz w:val="20"/>
          <w:szCs w:val="20"/>
        </w:rPr>
        <w:t xml:space="preserve"> stavbe, lovske koče, vozila, računalniška oprema</w:t>
      </w:r>
      <w:r w:rsidR="00513747">
        <w:rPr>
          <w:rFonts w:ascii="Arial" w:eastAsia="Times New Roman" w:hAnsi="Arial" w:cs="Arial"/>
          <w:sz w:val="20"/>
          <w:szCs w:val="20"/>
        </w:rPr>
        <w:t xml:space="preserve">, </w:t>
      </w:r>
      <w:r w:rsidR="00513747" w:rsidRPr="00B671D4">
        <w:rPr>
          <w:rFonts w:ascii="Arial" w:eastAsia="Times New Roman" w:hAnsi="Arial" w:cs="Arial"/>
          <w:sz w:val="20"/>
          <w:szCs w:val="20"/>
        </w:rPr>
        <w:t>informacijski sistem</w:t>
      </w:r>
      <w:r w:rsidRPr="00B671D4">
        <w:rPr>
          <w:rFonts w:ascii="Arial" w:eastAsia="Times New Roman" w:hAnsi="Arial" w:cs="Arial"/>
          <w:sz w:val="20"/>
          <w:szCs w:val="20"/>
        </w:rPr>
        <w:t xml:space="preserve"> itd</w:t>
      </w:r>
      <w:r w:rsidRPr="00BF076C">
        <w:rPr>
          <w:rFonts w:ascii="Arial" w:eastAsia="Times New Roman" w:hAnsi="Arial" w:cs="Arial"/>
          <w:sz w:val="20"/>
          <w:szCs w:val="20"/>
        </w:rPr>
        <w:t>.).</w:t>
      </w:r>
    </w:p>
    <w:p w14:paraId="330B8C6A" w14:textId="77777777" w:rsidR="00F267F3" w:rsidRDefault="00F267F3" w:rsidP="00F267F3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6908E" w14:textId="77777777" w:rsidR="00F267F3" w:rsidRDefault="00F267F3" w:rsidP="00F267F3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B46D74" w14:textId="77777777" w:rsidR="00F267F3" w:rsidRDefault="00F267F3" w:rsidP="00F267F3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5D7DB20" w14:textId="77777777" w:rsidR="00F267F3" w:rsidRPr="00496E33" w:rsidRDefault="00F267F3" w:rsidP="00F267F3">
      <w:pPr>
        <w:pStyle w:val="Brezrazmikov"/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496E33">
        <w:rPr>
          <w:rFonts w:ascii="Arial" w:hAnsi="Arial" w:cs="Arial"/>
          <w:sz w:val="20"/>
          <w:szCs w:val="20"/>
        </w:rPr>
        <w:t>(višina stroškov dela in materialnih stroškov)</w:t>
      </w:r>
    </w:p>
    <w:p w14:paraId="34FE2840" w14:textId="77777777" w:rsidR="00F267F3" w:rsidRDefault="00F267F3" w:rsidP="00F267F3">
      <w:pPr>
        <w:pStyle w:val="Brezrazmikov"/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F36D3F2" w14:textId="2ED9BD68" w:rsidR="00BF076C" w:rsidRPr="00BF076C" w:rsidRDefault="00BF076C" w:rsidP="00BF076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F076C">
        <w:rPr>
          <w:rFonts w:ascii="Arial" w:eastAsia="Times New Roman" w:hAnsi="Arial" w:cs="Arial"/>
          <w:sz w:val="20"/>
          <w:szCs w:val="20"/>
        </w:rPr>
        <w:t xml:space="preserve">Višina stroškov dela se obračuna v skladu z veljavnimi predpisi s področja plač javnega sektorja in notranjimi akti ter navodili </w:t>
      </w:r>
      <w:r w:rsidRPr="00BF076C">
        <w:rPr>
          <w:rFonts w:ascii="Arial" w:eastAsia="Times New Roman" w:hAnsi="Arial" w:cs="Arial"/>
          <w:color w:val="000000"/>
          <w:sz w:val="20"/>
          <w:szCs w:val="20"/>
        </w:rPr>
        <w:t>zavod</w:t>
      </w:r>
      <w:r w:rsidR="00BF25F9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BF076C">
        <w:rPr>
          <w:rFonts w:ascii="Arial" w:eastAsia="Times New Roman" w:hAnsi="Arial" w:cs="Arial"/>
          <w:color w:val="000000"/>
          <w:sz w:val="20"/>
          <w:szCs w:val="20"/>
        </w:rPr>
        <w:t>, ki jih sprejme Svet zavoda ali direktor</w:t>
      </w:r>
      <w:r w:rsidRPr="00BF076C">
        <w:rPr>
          <w:rFonts w:ascii="Arial" w:eastAsia="Times New Roman" w:hAnsi="Arial" w:cs="Arial"/>
          <w:sz w:val="20"/>
          <w:szCs w:val="20"/>
        </w:rPr>
        <w:t>.</w:t>
      </w:r>
      <w:r w:rsidRPr="00BF07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56DB5FE" w14:textId="737C7F7C" w:rsidR="00BF076C" w:rsidRPr="00BF076C" w:rsidRDefault="00BF076C" w:rsidP="00BF076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F076C">
        <w:rPr>
          <w:rFonts w:ascii="Arial" w:eastAsia="Times New Roman" w:hAnsi="Arial" w:cs="Arial"/>
          <w:sz w:val="20"/>
          <w:szCs w:val="20"/>
        </w:rPr>
        <w:t xml:space="preserve">Materialni stroški se obračunajo na podlagi prejetih računov za dobavljen material in blago ter opravljene storitve za neposredne in posredne stroške. </w:t>
      </w:r>
      <w:r w:rsidR="00657505">
        <w:rPr>
          <w:rFonts w:ascii="Arial" w:eastAsia="Times New Roman" w:hAnsi="Arial" w:cs="Arial"/>
          <w:sz w:val="20"/>
          <w:szCs w:val="20"/>
        </w:rPr>
        <w:t>Višino</w:t>
      </w:r>
      <w:r w:rsidRPr="00BF076C">
        <w:rPr>
          <w:rFonts w:ascii="Arial" w:eastAsia="Times New Roman" w:hAnsi="Arial" w:cs="Arial"/>
          <w:sz w:val="20"/>
          <w:szCs w:val="20"/>
        </w:rPr>
        <w:t xml:space="preserve"> posrednih materialnih stroškov se določi </w:t>
      </w:r>
      <w:r w:rsidR="00657505">
        <w:rPr>
          <w:rFonts w:ascii="Arial" w:eastAsia="Times New Roman" w:hAnsi="Arial" w:cs="Arial"/>
          <w:sz w:val="20"/>
          <w:szCs w:val="20"/>
        </w:rPr>
        <w:t xml:space="preserve">v </w:t>
      </w:r>
      <w:r w:rsidR="00BF25F9">
        <w:rPr>
          <w:rFonts w:ascii="Arial" w:eastAsia="Times New Roman" w:hAnsi="Arial" w:cs="Arial"/>
          <w:sz w:val="20"/>
          <w:szCs w:val="20"/>
        </w:rPr>
        <w:t>sorazmer</w:t>
      </w:r>
      <w:r w:rsidR="00657505">
        <w:rPr>
          <w:rFonts w:ascii="Arial" w:eastAsia="Times New Roman" w:hAnsi="Arial" w:cs="Arial"/>
          <w:sz w:val="20"/>
          <w:szCs w:val="20"/>
        </w:rPr>
        <w:t>ju</w:t>
      </w:r>
      <w:r w:rsidR="00BF25F9">
        <w:rPr>
          <w:rFonts w:ascii="Arial" w:eastAsia="Times New Roman" w:hAnsi="Arial" w:cs="Arial"/>
          <w:sz w:val="20"/>
          <w:szCs w:val="20"/>
        </w:rPr>
        <w:t xml:space="preserve"> glede na </w:t>
      </w:r>
      <w:r w:rsidRPr="00BF076C">
        <w:rPr>
          <w:rFonts w:ascii="Arial" w:eastAsia="Times New Roman" w:hAnsi="Arial" w:cs="Arial"/>
          <w:sz w:val="20"/>
          <w:szCs w:val="20"/>
        </w:rPr>
        <w:t xml:space="preserve">opravljene </w:t>
      </w:r>
      <w:r w:rsidR="00657505">
        <w:rPr>
          <w:rFonts w:ascii="Arial" w:eastAsia="Times New Roman" w:hAnsi="Arial" w:cs="Arial"/>
          <w:sz w:val="20"/>
          <w:szCs w:val="20"/>
        </w:rPr>
        <w:t xml:space="preserve">delovne </w:t>
      </w:r>
      <w:r w:rsidRPr="00BF076C">
        <w:rPr>
          <w:rFonts w:ascii="Arial" w:eastAsia="Times New Roman" w:hAnsi="Arial" w:cs="Arial"/>
          <w:sz w:val="20"/>
          <w:szCs w:val="20"/>
        </w:rPr>
        <w:t>ur</w:t>
      </w:r>
      <w:r w:rsidR="00657505">
        <w:rPr>
          <w:rFonts w:ascii="Arial" w:eastAsia="Times New Roman" w:hAnsi="Arial" w:cs="Arial"/>
          <w:sz w:val="20"/>
          <w:szCs w:val="20"/>
        </w:rPr>
        <w:t>e</w:t>
      </w:r>
      <w:r w:rsidRPr="00BF076C">
        <w:rPr>
          <w:rFonts w:ascii="Arial" w:eastAsia="Times New Roman" w:hAnsi="Arial" w:cs="Arial"/>
          <w:sz w:val="20"/>
          <w:szCs w:val="20"/>
        </w:rPr>
        <w:t xml:space="preserve"> za posamezne javne naloge.</w:t>
      </w:r>
    </w:p>
    <w:p w14:paraId="4CEBAB43" w14:textId="6B56FA77" w:rsidR="00BF076C" w:rsidRPr="00BF076C" w:rsidRDefault="00BF076C" w:rsidP="00BF076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F076C">
        <w:rPr>
          <w:rFonts w:ascii="Arial" w:eastAsia="Times New Roman" w:hAnsi="Arial" w:cs="Arial"/>
          <w:color w:val="000000"/>
          <w:sz w:val="20"/>
          <w:szCs w:val="20"/>
        </w:rPr>
        <w:t>Stroški investicijskega vzdrževanja se obračunajo na podlagi prejetih računov.</w:t>
      </w:r>
    </w:p>
    <w:p w14:paraId="081608F4" w14:textId="6A178387" w:rsidR="00BF076C" w:rsidRPr="00BF076C" w:rsidRDefault="00BF076C" w:rsidP="00BF076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F076C">
        <w:rPr>
          <w:rFonts w:ascii="Arial" w:eastAsia="Times New Roman" w:hAnsi="Arial" w:cs="Arial"/>
          <w:sz w:val="20"/>
          <w:szCs w:val="20"/>
        </w:rPr>
        <w:t xml:space="preserve">Višina sredstev za vlaganja v osnovna sredstva se določi na podlagi prejetih računov. </w:t>
      </w:r>
    </w:p>
    <w:p w14:paraId="5062236D" w14:textId="77777777" w:rsidR="00BF076C" w:rsidRPr="00BF076C" w:rsidRDefault="00BF076C" w:rsidP="00BF076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F076C">
        <w:rPr>
          <w:rFonts w:ascii="Arial" w:eastAsia="Times New Roman" w:hAnsi="Arial" w:cs="Arial"/>
          <w:sz w:val="20"/>
          <w:szCs w:val="20"/>
        </w:rPr>
        <w:t>Naročanje blaga in storitev mora zavod izvajati skladno z veljavno zakonodajo s področja javnega naročanja.</w:t>
      </w:r>
    </w:p>
    <w:p w14:paraId="107AC35C" w14:textId="77777777" w:rsidR="00BF076C" w:rsidRPr="00BF076C" w:rsidRDefault="00BF076C" w:rsidP="00BF076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2ABE9B3" w14:textId="77777777" w:rsidR="00942357" w:rsidRPr="00942357" w:rsidRDefault="00942357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83128CE" w14:textId="6C25D421" w:rsidR="00942357" w:rsidRPr="0097774E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7774E">
        <w:rPr>
          <w:rFonts w:ascii="Arial" w:hAnsi="Arial" w:cs="Arial"/>
          <w:sz w:val="20"/>
          <w:szCs w:val="20"/>
        </w:rPr>
        <w:t>(</w:t>
      </w:r>
      <w:r w:rsidR="00932E6A" w:rsidRPr="0097774E">
        <w:rPr>
          <w:rFonts w:ascii="Arial" w:hAnsi="Arial" w:cs="Arial"/>
          <w:sz w:val="20"/>
          <w:szCs w:val="20"/>
        </w:rPr>
        <w:t>dela v življenjskem okolju divjadi</w:t>
      </w:r>
      <w:r w:rsidRPr="0097774E">
        <w:rPr>
          <w:rFonts w:ascii="Arial" w:hAnsi="Arial" w:cs="Arial"/>
          <w:sz w:val="20"/>
          <w:szCs w:val="20"/>
        </w:rPr>
        <w:t>)</w:t>
      </w:r>
    </w:p>
    <w:p w14:paraId="40F74A31" w14:textId="77777777" w:rsidR="000313CC" w:rsidRPr="0097774E" w:rsidRDefault="000313CC" w:rsidP="00932E6A">
      <w:pPr>
        <w:pStyle w:val="Brezrazmikov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A75AD09" w14:textId="0E5EB8CD" w:rsidR="008B7FF5" w:rsidRPr="008B7FF5" w:rsidRDefault="00CE0F8A" w:rsidP="003431BF">
      <w:pPr>
        <w:pStyle w:val="Brezrazmikov"/>
        <w:numPr>
          <w:ilvl w:val="0"/>
          <w:numId w:val="89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7FF5">
        <w:rPr>
          <w:rFonts w:ascii="Arial" w:hAnsi="Arial" w:cs="Arial"/>
          <w:color w:val="000000" w:themeColor="text1"/>
          <w:sz w:val="20"/>
          <w:szCs w:val="20"/>
        </w:rPr>
        <w:t>V LPN</w:t>
      </w:r>
      <w:r w:rsidR="00DD2997" w:rsidRPr="008B7FF5">
        <w:rPr>
          <w:rFonts w:ascii="Arial" w:hAnsi="Arial" w:cs="Arial"/>
          <w:color w:val="000000" w:themeColor="text1"/>
          <w:sz w:val="20"/>
          <w:szCs w:val="20"/>
        </w:rPr>
        <w:t xml:space="preserve">, ki so v upravljanju </w:t>
      </w:r>
      <w:r w:rsidR="0036288C" w:rsidRPr="008B7FF5">
        <w:rPr>
          <w:rFonts w:ascii="Arial" w:hAnsi="Arial" w:cs="Arial"/>
          <w:color w:val="000000" w:themeColor="text1"/>
          <w:sz w:val="20"/>
          <w:szCs w:val="20"/>
        </w:rPr>
        <w:t>z</w:t>
      </w:r>
      <w:r w:rsidR="00DD2997" w:rsidRPr="008B7FF5">
        <w:rPr>
          <w:rFonts w:ascii="Arial" w:hAnsi="Arial" w:cs="Arial"/>
          <w:color w:val="000000" w:themeColor="text1"/>
          <w:sz w:val="20"/>
          <w:szCs w:val="20"/>
        </w:rPr>
        <w:t>avoda</w:t>
      </w:r>
      <w:r w:rsidR="00535C8F" w:rsidRPr="008B7FF5">
        <w:rPr>
          <w:rFonts w:ascii="Arial" w:hAnsi="Arial" w:cs="Arial"/>
          <w:color w:val="000000" w:themeColor="text1"/>
          <w:sz w:val="20"/>
          <w:szCs w:val="20"/>
        </w:rPr>
        <w:t>,</w:t>
      </w:r>
      <w:r w:rsidR="00DD2997" w:rsidRPr="008B7F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B7FF5">
        <w:rPr>
          <w:rFonts w:ascii="Arial" w:hAnsi="Arial" w:cs="Arial"/>
          <w:color w:val="000000" w:themeColor="text1"/>
          <w:sz w:val="20"/>
          <w:szCs w:val="20"/>
        </w:rPr>
        <w:t xml:space="preserve">se izvajajo ukrepi za varstvo divjadi in življenjskega okolja ter ukrepi za ohranjanje in izboljševanje življenjskih razmer za divjad skladno s </w:t>
      </w:r>
      <w:r w:rsidR="0097774E" w:rsidRPr="008B7FF5">
        <w:rPr>
          <w:rFonts w:ascii="Arial" w:hAnsi="Arial" w:cs="Arial"/>
          <w:color w:val="000000" w:themeColor="text1"/>
          <w:sz w:val="20"/>
          <w:szCs w:val="20"/>
        </w:rPr>
        <w:t>pravilnikom, ki ureja načrte upravljanja z divjadjo in ukrepanja v okolju</w:t>
      </w:r>
      <w:r w:rsidR="00535C8F" w:rsidRPr="008B7FF5">
        <w:rPr>
          <w:rFonts w:ascii="Arial" w:hAnsi="Arial" w:cs="Arial"/>
          <w:color w:val="000000" w:themeColor="text1"/>
          <w:sz w:val="20"/>
          <w:szCs w:val="20"/>
        </w:rPr>
        <w:t xml:space="preserve"> divjadi</w:t>
      </w:r>
      <w:r w:rsidR="0097774E" w:rsidRPr="008B7FF5">
        <w:rPr>
          <w:rFonts w:ascii="Arial" w:hAnsi="Arial" w:cs="Arial"/>
          <w:color w:val="000000" w:themeColor="text1"/>
          <w:sz w:val="20"/>
          <w:szCs w:val="20"/>
        </w:rPr>
        <w:t>.</w:t>
      </w:r>
      <w:r w:rsidR="008B7FF5" w:rsidRPr="008B7FF5">
        <w:rPr>
          <w:rFonts w:ascii="Arial" w:hAnsi="Arial" w:cs="Arial"/>
          <w:color w:val="000000" w:themeColor="text1"/>
          <w:sz w:val="20"/>
          <w:szCs w:val="20"/>
        </w:rPr>
        <w:t xml:space="preserve"> Naloga zajema tudi sodelovanj</w:t>
      </w:r>
      <w:r w:rsidR="002F4CCD">
        <w:rPr>
          <w:rFonts w:ascii="Arial" w:hAnsi="Arial" w:cs="Arial"/>
          <w:color w:val="000000" w:themeColor="text1"/>
          <w:sz w:val="20"/>
          <w:szCs w:val="20"/>
        </w:rPr>
        <w:t>e pri izdelavi presoj življenjskih možnosti divjadi</w:t>
      </w:r>
      <w:r w:rsidR="008B7FF5" w:rsidRPr="008B7FF5">
        <w:rPr>
          <w:rFonts w:ascii="Arial" w:hAnsi="Arial" w:cs="Arial"/>
          <w:sz w:val="20"/>
          <w:szCs w:val="20"/>
        </w:rPr>
        <w:t>.</w:t>
      </w:r>
    </w:p>
    <w:p w14:paraId="591017C8" w14:textId="7227C7CA" w:rsidR="00D447CC" w:rsidRPr="000D0E94" w:rsidRDefault="00366F3E" w:rsidP="00F16147">
      <w:pPr>
        <w:pStyle w:val="Odstavekseznama"/>
        <w:numPr>
          <w:ilvl w:val="0"/>
          <w:numId w:val="89"/>
        </w:numPr>
        <w:jc w:val="both"/>
        <w:rPr>
          <w:rFonts w:ascii="Arial" w:hAnsi="Arial" w:cs="Arial"/>
          <w:sz w:val="20"/>
          <w:szCs w:val="20"/>
        </w:rPr>
      </w:pPr>
      <w:r w:rsidRPr="00980010">
        <w:rPr>
          <w:rFonts w:ascii="Arial" w:hAnsi="Arial" w:cs="Arial"/>
          <w:sz w:val="20"/>
          <w:szCs w:val="20"/>
        </w:rPr>
        <w:t>Iz</w:t>
      </w:r>
      <w:r w:rsidR="00B45CC2" w:rsidRPr="00980010">
        <w:rPr>
          <w:rFonts w:ascii="Arial" w:hAnsi="Arial" w:cs="Arial"/>
          <w:sz w:val="20"/>
          <w:szCs w:val="20"/>
        </w:rPr>
        <w:t xml:space="preserve"> prorač</w:t>
      </w:r>
      <w:r w:rsidR="007B2E39" w:rsidRPr="00980010">
        <w:rPr>
          <w:rFonts w:ascii="Arial" w:hAnsi="Arial" w:cs="Arial"/>
          <w:sz w:val="20"/>
          <w:szCs w:val="20"/>
        </w:rPr>
        <w:t xml:space="preserve">una se lahko </w:t>
      </w:r>
      <w:r w:rsidR="007B2E39" w:rsidRPr="000D0E94">
        <w:rPr>
          <w:rFonts w:ascii="Arial" w:hAnsi="Arial" w:cs="Arial"/>
          <w:sz w:val="20"/>
          <w:szCs w:val="20"/>
        </w:rPr>
        <w:t xml:space="preserve">sofinancira </w:t>
      </w:r>
      <w:r w:rsidR="00C47B7E" w:rsidRPr="000D0E94">
        <w:rPr>
          <w:rFonts w:ascii="Arial" w:hAnsi="Arial" w:cs="Arial"/>
          <w:sz w:val="20"/>
          <w:szCs w:val="20"/>
        </w:rPr>
        <w:t xml:space="preserve">do </w:t>
      </w:r>
      <w:r w:rsidR="00831713" w:rsidRPr="000D0E94">
        <w:rPr>
          <w:rFonts w:ascii="Arial" w:hAnsi="Arial" w:cs="Arial"/>
          <w:sz w:val="20"/>
          <w:szCs w:val="20"/>
        </w:rPr>
        <w:t>3</w:t>
      </w:r>
      <w:r w:rsidR="00BF409E" w:rsidRPr="000D0E94">
        <w:rPr>
          <w:rFonts w:ascii="Arial" w:hAnsi="Arial" w:cs="Arial"/>
          <w:sz w:val="20"/>
          <w:szCs w:val="20"/>
        </w:rPr>
        <w:t xml:space="preserve">0 % </w:t>
      </w:r>
      <w:r w:rsidR="0036288C" w:rsidRPr="000D0E94">
        <w:rPr>
          <w:rFonts w:ascii="Arial" w:hAnsi="Arial" w:cs="Arial"/>
          <w:sz w:val="20"/>
          <w:szCs w:val="20"/>
        </w:rPr>
        <w:t xml:space="preserve">izkazanih stroškov dela in materialnih stroškov. </w:t>
      </w:r>
    </w:p>
    <w:p w14:paraId="6DB13CC1" w14:textId="77777777" w:rsidR="000313CC" w:rsidRPr="000D0E94" w:rsidRDefault="000313CC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374A7D5" w14:textId="77777777" w:rsidR="005E7001" w:rsidRPr="000D0E94" w:rsidRDefault="005E7001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57699F" w14:textId="26F466D8" w:rsidR="005E7001" w:rsidRPr="000D0E94" w:rsidRDefault="005E7001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(</w:t>
      </w:r>
      <w:r w:rsidR="0097774E" w:rsidRPr="000D0E94">
        <w:rPr>
          <w:rFonts w:ascii="Arial" w:hAnsi="Arial" w:cs="Arial"/>
          <w:sz w:val="20"/>
          <w:szCs w:val="20"/>
        </w:rPr>
        <w:t>odvzem divjadi</w:t>
      </w:r>
      <w:r w:rsidRPr="000D0E94">
        <w:rPr>
          <w:rFonts w:ascii="Arial" w:hAnsi="Arial" w:cs="Arial"/>
          <w:sz w:val="20"/>
          <w:szCs w:val="20"/>
        </w:rPr>
        <w:t>)</w:t>
      </w:r>
    </w:p>
    <w:p w14:paraId="4D7BF165" w14:textId="77777777" w:rsidR="005E7001" w:rsidRPr="000D0E94" w:rsidRDefault="005E7001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D254DC" w14:textId="01592A56" w:rsidR="00BC704E" w:rsidRPr="002F4CCD" w:rsidRDefault="00B45CC2" w:rsidP="00DD5C6F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4CCD">
        <w:rPr>
          <w:rFonts w:ascii="Arial" w:hAnsi="Arial" w:cs="Arial"/>
          <w:sz w:val="20"/>
          <w:szCs w:val="20"/>
        </w:rPr>
        <w:t xml:space="preserve">Odvzem divjadi </w:t>
      </w:r>
      <w:r w:rsidR="00BC704E" w:rsidRPr="002F4CCD">
        <w:rPr>
          <w:rFonts w:ascii="Arial" w:hAnsi="Arial" w:cs="Arial"/>
          <w:sz w:val="20"/>
          <w:szCs w:val="20"/>
        </w:rPr>
        <w:t xml:space="preserve">zajema </w:t>
      </w:r>
      <w:r w:rsidR="00BC704E" w:rsidRPr="002F4CCD">
        <w:rPr>
          <w:rFonts w:ascii="Arial" w:hAnsi="Arial" w:cs="Arial"/>
          <w:color w:val="000000"/>
          <w:sz w:val="20"/>
          <w:szCs w:val="20"/>
          <w:shd w:val="clear" w:color="auto" w:fill="FFFFFF"/>
        </w:rPr>
        <w:t>izvajanje načrtovanega odvzema divjadi v skladu z načrti upravljanja z divjadjo</w:t>
      </w:r>
      <w:r w:rsidR="00DD5C6F" w:rsidRPr="002F4CC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BC704E" w:rsidRPr="002F4C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izvajanje odstrela bolne ali poškodovane divjadi</w:t>
      </w:r>
      <w:r w:rsidR="00DD5C6F" w:rsidRPr="002F4C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izvajanje izrednih posegov v populacije divjadi</w:t>
      </w:r>
      <w:r w:rsidR="00BC704E" w:rsidRPr="002F4C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Naloga zajema tudi </w:t>
      </w:r>
      <w:r w:rsidR="00BC704E" w:rsidRPr="002F4CCD">
        <w:rPr>
          <w:rFonts w:ascii="Arial" w:hAnsi="Arial" w:cs="Arial"/>
          <w:sz w:val="20"/>
          <w:szCs w:val="20"/>
        </w:rPr>
        <w:t>vodenje predpisanih evidenc o uplenjeni in najdeni poginuli divjadi</w:t>
      </w:r>
      <w:r w:rsidR="00DD5C6F" w:rsidRPr="002F4CCD">
        <w:rPr>
          <w:rFonts w:ascii="Arial" w:hAnsi="Arial" w:cs="Arial"/>
          <w:sz w:val="20"/>
          <w:szCs w:val="20"/>
        </w:rPr>
        <w:t>.</w:t>
      </w:r>
    </w:p>
    <w:p w14:paraId="2526BEA8" w14:textId="322C0A1B" w:rsidR="00626004" w:rsidRPr="002F4CCD" w:rsidRDefault="00366F3E" w:rsidP="00DD5C6F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4CCD">
        <w:rPr>
          <w:rFonts w:ascii="Arial" w:hAnsi="Arial" w:cs="Arial"/>
          <w:sz w:val="20"/>
          <w:szCs w:val="20"/>
        </w:rPr>
        <w:t>Iz</w:t>
      </w:r>
      <w:r w:rsidR="00626004" w:rsidRPr="002F4CCD">
        <w:rPr>
          <w:rFonts w:ascii="Arial" w:hAnsi="Arial" w:cs="Arial"/>
          <w:sz w:val="20"/>
          <w:szCs w:val="20"/>
        </w:rPr>
        <w:t xml:space="preserve"> proračuna se </w:t>
      </w:r>
      <w:r w:rsidR="00EE29FF" w:rsidRPr="002F4CCD">
        <w:rPr>
          <w:rFonts w:ascii="Arial" w:hAnsi="Arial" w:cs="Arial"/>
          <w:sz w:val="20"/>
          <w:szCs w:val="20"/>
        </w:rPr>
        <w:t xml:space="preserve">lahko </w:t>
      </w:r>
      <w:r w:rsidR="00626004" w:rsidRPr="002F4CCD">
        <w:rPr>
          <w:rFonts w:ascii="Arial" w:hAnsi="Arial" w:cs="Arial"/>
          <w:sz w:val="20"/>
          <w:szCs w:val="20"/>
        </w:rPr>
        <w:t xml:space="preserve">sofinancira </w:t>
      </w:r>
      <w:r w:rsidR="00EE29FF" w:rsidRPr="002F4CCD">
        <w:rPr>
          <w:rFonts w:ascii="Arial" w:hAnsi="Arial" w:cs="Arial"/>
          <w:sz w:val="20"/>
          <w:szCs w:val="20"/>
        </w:rPr>
        <w:t>do</w:t>
      </w:r>
      <w:r w:rsidR="007F46FF" w:rsidRPr="002F4CCD">
        <w:rPr>
          <w:rFonts w:ascii="Arial" w:hAnsi="Arial" w:cs="Arial"/>
          <w:sz w:val="20"/>
          <w:szCs w:val="20"/>
        </w:rPr>
        <w:t xml:space="preserve"> </w:t>
      </w:r>
      <w:r w:rsidR="00831713" w:rsidRPr="002F4CCD">
        <w:rPr>
          <w:rFonts w:ascii="Arial" w:hAnsi="Arial" w:cs="Arial"/>
          <w:sz w:val="20"/>
          <w:szCs w:val="20"/>
        </w:rPr>
        <w:t>10</w:t>
      </w:r>
      <w:r w:rsidR="00EE29FF" w:rsidRPr="002F4CCD">
        <w:rPr>
          <w:rFonts w:ascii="Arial" w:hAnsi="Arial" w:cs="Arial"/>
          <w:sz w:val="20"/>
          <w:szCs w:val="20"/>
        </w:rPr>
        <w:t xml:space="preserve"> %</w:t>
      </w:r>
      <w:r w:rsidR="0036288C" w:rsidRPr="002F4CCD">
        <w:rPr>
          <w:rFonts w:ascii="Arial" w:hAnsi="Arial" w:cs="Arial"/>
          <w:sz w:val="20"/>
          <w:szCs w:val="20"/>
        </w:rPr>
        <w:t xml:space="preserve"> izkazanih stroškov dela in materialnih stroškov.</w:t>
      </w:r>
      <w:r w:rsidR="00A16C9D" w:rsidRPr="002F4CCD">
        <w:rPr>
          <w:rFonts w:ascii="Arial" w:hAnsi="Arial" w:cs="Arial"/>
          <w:sz w:val="20"/>
          <w:szCs w:val="20"/>
        </w:rPr>
        <w:t xml:space="preserve"> </w:t>
      </w:r>
    </w:p>
    <w:p w14:paraId="21B0D9EC" w14:textId="77777777" w:rsidR="005E7001" w:rsidRPr="00942357" w:rsidRDefault="005E7001" w:rsidP="00DD5C6F">
      <w:pPr>
        <w:pStyle w:val="Brezrazmikov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8A4FD11" w14:textId="77777777" w:rsidR="005E7001" w:rsidRDefault="005E7001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8D2FD9" w14:textId="77777777" w:rsidR="005E7001" w:rsidRPr="00942357" w:rsidRDefault="005E7001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F7153ED" w14:textId="528BE772" w:rsidR="005E7001" w:rsidRDefault="005E7001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A6371" w:rsidRPr="005A6371">
        <w:rPr>
          <w:rFonts w:ascii="Arial" w:hAnsi="Arial" w:cs="Arial"/>
          <w:sz w:val="20"/>
          <w:szCs w:val="20"/>
        </w:rPr>
        <w:t>ukrepi preventivnega zdravstvenega varstva divjadi</w:t>
      </w:r>
      <w:r w:rsidRPr="001C6910">
        <w:rPr>
          <w:rFonts w:ascii="Arial" w:hAnsi="Arial" w:cs="Arial"/>
          <w:sz w:val="20"/>
          <w:szCs w:val="20"/>
        </w:rPr>
        <w:t>)</w:t>
      </w:r>
    </w:p>
    <w:p w14:paraId="59AD787F" w14:textId="77777777" w:rsidR="005E7001" w:rsidRDefault="005E7001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452D924" w14:textId="3EE61AE1" w:rsidR="00787757" w:rsidRPr="000D0E94" w:rsidRDefault="00D447CC" w:rsidP="00D447C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Naloga zajema s</w:t>
      </w:r>
      <w:r w:rsidRPr="00D447CC">
        <w:rPr>
          <w:rFonts w:ascii="Arial" w:hAnsi="Arial" w:cs="Arial"/>
          <w:sz w:val="20"/>
          <w:szCs w:val="20"/>
        </w:rPr>
        <w:t xml:space="preserve">premljanje zdravstvenega stanja populacij divjadi, obveščanje pristojnih inštitucij v primeru suma nalezljivih bolezni, zbiranje vzorcev za spremljavo zdravstvenega stanja in izvajanje </w:t>
      </w:r>
      <w:proofErr w:type="spellStart"/>
      <w:r w:rsidRPr="00D447CC">
        <w:rPr>
          <w:rFonts w:ascii="Arial" w:hAnsi="Arial" w:cs="Arial"/>
          <w:sz w:val="20"/>
          <w:szCs w:val="20"/>
        </w:rPr>
        <w:t>biovarnostnih</w:t>
      </w:r>
      <w:proofErr w:type="spellEnd"/>
      <w:r w:rsidRPr="00D447CC">
        <w:rPr>
          <w:rFonts w:ascii="Arial" w:hAnsi="Arial" w:cs="Arial"/>
          <w:sz w:val="20"/>
          <w:szCs w:val="20"/>
        </w:rPr>
        <w:t xml:space="preserve"> ukrepov za </w:t>
      </w:r>
      <w:r w:rsidRPr="000D0E94">
        <w:rPr>
          <w:rFonts w:ascii="Arial" w:hAnsi="Arial" w:cs="Arial"/>
          <w:sz w:val="20"/>
          <w:szCs w:val="20"/>
        </w:rPr>
        <w:t xml:space="preserve">preprečevanje </w:t>
      </w:r>
      <w:r w:rsidR="00F053B6" w:rsidRPr="000D0E94">
        <w:rPr>
          <w:rFonts w:ascii="Arial" w:hAnsi="Arial" w:cs="Arial"/>
          <w:sz w:val="20"/>
          <w:szCs w:val="20"/>
        </w:rPr>
        <w:t>ter</w:t>
      </w:r>
      <w:r w:rsidRPr="000D0E94">
        <w:rPr>
          <w:rFonts w:ascii="Arial" w:hAnsi="Arial" w:cs="Arial"/>
          <w:sz w:val="20"/>
          <w:szCs w:val="20"/>
        </w:rPr>
        <w:t xml:space="preserve"> širjenje kužnih bolezni.</w:t>
      </w:r>
    </w:p>
    <w:p w14:paraId="17B74E9E" w14:textId="7BCDC656" w:rsidR="00626004" w:rsidRDefault="00366F3E" w:rsidP="00932E6A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Iz</w:t>
      </w:r>
      <w:r w:rsidR="00626004" w:rsidRPr="000D0E94">
        <w:rPr>
          <w:rFonts w:ascii="Arial" w:hAnsi="Arial" w:cs="Arial"/>
          <w:sz w:val="20"/>
          <w:szCs w:val="20"/>
        </w:rPr>
        <w:t xml:space="preserve"> proračuna se lahko sofinancira </w:t>
      </w:r>
      <w:r w:rsidR="00F053B6" w:rsidRPr="000D0E94">
        <w:rPr>
          <w:rFonts w:ascii="Arial" w:hAnsi="Arial" w:cs="Arial"/>
          <w:sz w:val="20"/>
          <w:szCs w:val="20"/>
        </w:rPr>
        <w:t xml:space="preserve">do </w:t>
      </w:r>
      <w:r w:rsidR="00831713" w:rsidRPr="000D0E94">
        <w:rPr>
          <w:rFonts w:ascii="Arial" w:hAnsi="Arial" w:cs="Arial"/>
          <w:sz w:val="20"/>
          <w:szCs w:val="20"/>
        </w:rPr>
        <w:t>50</w:t>
      </w:r>
      <w:r w:rsidR="00F053B6" w:rsidRPr="000D0E94">
        <w:rPr>
          <w:rFonts w:ascii="Arial" w:hAnsi="Arial" w:cs="Arial"/>
          <w:sz w:val="20"/>
          <w:szCs w:val="20"/>
        </w:rPr>
        <w:t xml:space="preserve"> % </w:t>
      </w:r>
      <w:r w:rsidR="00792791" w:rsidRPr="000D0E94">
        <w:rPr>
          <w:rFonts w:ascii="Arial" w:hAnsi="Arial" w:cs="Arial"/>
          <w:sz w:val="20"/>
          <w:szCs w:val="20"/>
        </w:rPr>
        <w:t>izkazanih stroškov dela in materialnih stroškov.</w:t>
      </w:r>
    </w:p>
    <w:p w14:paraId="203EC4B5" w14:textId="77777777" w:rsidR="000D0E94" w:rsidRPr="000D0E94" w:rsidRDefault="000D0E94" w:rsidP="000D0E94">
      <w:pPr>
        <w:jc w:val="both"/>
        <w:rPr>
          <w:rFonts w:ascii="Arial" w:hAnsi="Arial" w:cs="Arial"/>
          <w:sz w:val="20"/>
          <w:szCs w:val="20"/>
        </w:rPr>
      </w:pPr>
    </w:p>
    <w:p w14:paraId="6CEA5373" w14:textId="77777777" w:rsidR="001C6910" w:rsidRPr="000D0E94" w:rsidRDefault="001C6910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4904EAC" w14:textId="2D84AA4F" w:rsidR="001C6910" w:rsidRPr="000D0E94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(</w:t>
      </w:r>
      <w:r w:rsidR="00F164B1" w:rsidRPr="000D0E94">
        <w:rPr>
          <w:rFonts w:ascii="Arial" w:hAnsi="Arial" w:cs="Arial"/>
          <w:sz w:val="20"/>
          <w:szCs w:val="20"/>
        </w:rPr>
        <w:t>monitoring populacij divjadi</w:t>
      </w:r>
      <w:r w:rsidRPr="000D0E94">
        <w:rPr>
          <w:rFonts w:ascii="Arial" w:hAnsi="Arial" w:cs="Arial"/>
          <w:sz w:val="20"/>
          <w:szCs w:val="20"/>
        </w:rPr>
        <w:t>)</w:t>
      </w:r>
    </w:p>
    <w:p w14:paraId="5F270BE7" w14:textId="77777777" w:rsidR="001C6910" w:rsidRPr="000D0E94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8007AA6" w14:textId="7B2BA073" w:rsidR="001C6910" w:rsidRPr="000D0E94" w:rsidRDefault="003054EF" w:rsidP="00CE2BE0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Zbiranje podatkov o divjadi in njenih odnosih z življenjskim okoljem po določeni metodologiji monitoringa</w:t>
      </w:r>
      <w:r w:rsidR="00FC33AF" w:rsidRPr="000D0E94">
        <w:rPr>
          <w:rFonts w:ascii="Arial" w:hAnsi="Arial" w:cs="Arial"/>
          <w:sz w:val="20"/>
          <w:szCs w:val="20"/>
        </w:rPr>
        <w:t xml:space="preserve"> </w:t>
      </w:r>
      <w:r w:rsidR="006061C1">
        <w:rPr>
          <w:rFonts w:ascii="Arial" w:hAnsi="Arial" w:cs="Arial"/>
          <w:sz w:val="20"/>
          <w:szCs w:val="20"/>
        </w:rPr>
        <w:t>zajema</w:t>
      </w:r>
      <w:r w:rsidR="00FC33AF" w:rsidRPr="000D0E94">
        <w:rPr>
          <w:rFonts w:ascii="Arial" w:hAnsi="Arial" w:cs="Arial"/>
          <w:sz w:val="20"/>
          <w:szCs w:val="20"/>
        </w:rPr>
        <w:t xml:space="preserve"> izved</w:t>
      </w:r>
      <w:r w:rsidR="006061C1">
        <w:rPr>
          <w:rFonts w:ascii="Arial" w:hAnsi="Arial" w:cs="Arial"/>
          <w:sz w:val="20"/>
          <w:szCs w:val="20"/>
        </w:rPr>
        <w:t>bo</w:t>
      </w:r>
      <w:r w:rsidR="00FC33AF" w:rsidRPr="000D0E94">
        <w:rPr>
          <w:rFonts w:ascii="Arial" w:hAnsi="Arial" w:cs="Arial"/>
          <w:sz w:val="20"/>
          <w:szCs w:val="20"/>
        </w:rPr>
        <w:t xml:space="preserve"> terensk</w:t>
      </w:r>
      <w:r w:rsidR="006061C1">
        <w:rPr>
          <w:rFonts w:ascii="Arial" w:hAnsi="Arial" w:cs="Arial"/>
          <w:sz w:val="20"/>
          <w:szCs w:val="20"/>
        </w:rPr>
        <w:t>ega</w:t>
      </w:r>
      <w:r w:rsidR="00FC33AF" w:rsidRPr="000D0E94">
        <w:rPr>
          <w:rFonts w:ascii="Arial" w:hAnsi="Arial" w:cs="Arial"/>
          <w:sz w:val="20"/>
          <w:szCs w:val="20"/>
        </w:rPr>
        <w:t xml:space="preserve"> del</w:t>
      </w:r>
      <w:r w:rsidR="006061C1">
        <w:rPr>
          <w:rFonts w:ascii="Arial" w:hAnsi="Arial" w:cs="Arial"/>
          <w:sz w:val="20"/>
          <w:szCs w:val="20"/>
        </w:rPr>
        <w:t>a ter</w:t>
      </w:r>
      <w:r w:rsidR="00FC33AF" w:rsidRPr="000D0E94">
        <w:rPr>
          <w:rFonts w:ascii="Arial" w:hAnsi="Arial" w:cs="Arial"/>
          <w:sz w:val="20"/>
          <w:szCs w:val="20"/>
        </w:rPr>
        <w:t xml:space="preserve"> </w:t>
      </w:r>
      <w:r w:rsidR="00EA0622">
        <w:rPr>
          <w:rFonts w:ascii="Arial" w:hAnsi="Arial" w:cs="Arial"/>
          <w:sz w:val="20"/>
          <w:szCs w:val="20"/>
        </w:rPr>
        <w:t>analizo in obdelavo teh podatkov</w:t>
      </w:r>
      <w:r w:rsidR="005A6371">
        <w:rPr>
          <w:rFonts w:ascii="Arial" w:hAnsi="Arial" w:cs="Arial"/>
          <w:sz w:val="20"/>
          <w:szCs w:val="20"/>
        </w:rPr>
        <w:t xml:space="preserve">. </w:t>
      </w:r>
      <w:r w:rsidR="00CE2BE0" w:rsidRPr="000D0E94">
        <w:rPr>
          <w:rFonts w:ascii="Arial" w:hAnsi="Arial" w:cs="Arial"/>
          <w:sz w:val="20"/>
          <w:szCs w:val="20"/>
        </w:rPr>
        <w:t>Naloga zajema tud</w:t>
      </w:r>
      <w:r w:rsidR="00CE2BE0" w:rsidRPr="000D0E94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D447CC" w:rsidRPr="000D0E94">
        <w:rPr>
          <w:rFonts w:ascii="Arial" w:hAnsi="Arial" w:cs="Arial"/>
          <w:color w:val="000000" w:themeColor="text1"/>
          <w:sz w:val="20"/>
          <w:szCs w:val="20"/>
        </w:rPr>
        <w:t xml:space="preserve">podajanje predlogov in sodelovanje pri izpopolnjevanju novih metod monitoringa in oblikovanju načinov sonaravnega upravljanja z divjadjo ter njihovo preizkušanje v praksi. </w:t>
      </w:r>
    </w:p>
    <w:p w14:paraId="1C9EF7F7" w14:textId="64EA19B4" w:rsidR="003054EF" w:rsidRPr="000D0E94" w:rsidRDefault="00366F3E" w:rsidP="00CE2BE0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Iz</w:t>
      </w:r>
      <w:r w:rsidR="003054EF" w:rsidRPr="000D0E94">
        <w:rPr>
          <w:rFonts w:ascii="Arial" w:hAnsi="Arial" w:cs="Arial"/>
          <w:sz w:val="20"/>
          <w:szCs w:val="20"/>
        </w:rPr>
        <w:t xml:space="preserve"> proračuna se lahko sofinancira do </w:t>
      </w:r>
      <w:r w:rsidR="00831713" w:rsidRPr="000D0E94">
        <w:rPr>
          <w:rFonts w:ascii="Arial" w:hAnsi="Arial" w:cs="Arial"/>
          <w:sz w:val="20"/>
          <w:szCs w:val="20"/>
        </w:rPr>
        <w:t>7</w:t>
      </w:r>
      <w:r w:rsidR="003054EF" w:rsidRPr="000D0E94">
        <w:rPr>
          <w:rFonts w:ascii="Arial" w:hAnsi="Arial" w:cs="Arial"/>
          <w:sz w:val="20"/>
          <w:szCs w:val="20"/>
        </w:rPr>
        <w:t xml:space="preserve">0 % </w:t>
      </w:r>
      <w:r w:rsidR="00792791" w:rsidRPr="000D0E94">
        <w:rPr>
          <w:rFonts w:ascii="Arial" w:hAnsi="Arial" w:cs="Arial"/>
          <w:sz w:val="20"/>
          <w:szCs w:val="20"/>
        </w:rPr>
        <w:t>izkazanih stroškov dela in materialnih stroškov</w:t>
      </w:r>
      <w:r w:rsidR="006D0BE4" w:rsidRPr="000D0E94">
        <w:rPr>
          <w:rFonts w:ascii="Arial" w:hAnsi="Arial" w:cs="Arial"/>
          <w:sz w:val="20"/>
          <w:szCs w:val="20"/>
        </w:rPr>
        <w:t xml:space="preserve">. </w:t>
      </w:r>
    </w:p>
    <w:p w14:paraId="199B6F24" w14:textId="77777777" w:rsidR="003054EF" w:rsidRPr="000D0E94" w:rsidRDefault="003054EF" w:rsidP="00932E6A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7B03693A" w14:textId="77777777" w:rsidR="001C6910" w:rsidRPr="000D0E94" w:rsidRDefault="001C6910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CE8DC44" w14:textId="3F857297" w:rsidR="001C6910" w:rsidRPr="000D0E94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(</w:t>
      </w:r>
      <w:r w:rsidR="004619EE" w:rsidRPr="000D0E94">
        <w:rPr>
          <w:rFonts w:ascii="Arial" w:hAnsi="Arial" w:cs="Arial"/>
          <w:sz w:val="20"/>
          <w:szCs w:val="20"/>
        </w:rPr>
        <w:t>škode od in na divjadi</w:t>
      </w:r>
      <w:r w:rsidRPr="000D0E94">
        <w:rPr>
          <w:rFonts w:ascii="Arial" w:hAnsi="Arial" w:cs="Arial"/>
          <w:sz w:val="20"/>
          <w:szCs w:val="20"/>
        </w:rPr>
        <w:t>)</w:t>
      </w:r>
    </w:p>
    <w:p w14:paraId="1C5702D5" w14:textId="77777777" w:rsidR="001C6910" w:rsidRPr="000D0E94" w:rsidRDefault="001C6910" w:rsidP="006D0BE4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78D4FF4D" w14:textId="29C9803D" w:rsidR="004619EE" w:rsidRPr="000D0E94" w:rsidRDefault="004619EE" w:rsidP="00932E6A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 xml:space="preserve">Naloga zajema sledeče </w:t>
      </w:r>
      <w:r w:rsidR="00A46DAA" w:rsidRPr="000D0E94">
        <w:rPr>
          <w:rFonts w:ascii="Arial" w:hAnsi="Arial" w:cs="Arial"/>
          <w:sz w:val="20"/>
          <w:szCs w:val="20"/>
        </w:rPr>
        <w:t>aktivnosti</w:t>
      </w:r>
      <w:r w:rsidRPr="000D0E94">
        <w:rPr>
          <w:rFonts w:ascii="Arial" w:hAnsi="Arial" w:cs="Arial"/>
          <w:sz w:val="20"/>
          <w:szCs w:val="20"/>
        </w:rPr>
        <w:t>:</w:t>
      </w:r>
    </w:p>
    <w:p w14:paraId="3991D782" w14:textId="77777777" w:rsidR="001133BA" w:rsidRPr="000D0E94" w:rsidRDefault="001133BA" w:rsidP="004619EE">
      <w:pPr>
        <w:pStyle w:val="Odstavekseznama"/>
        <w:numPr>
          <w:ilvl w:val="0"/>
          <w:numId w:val="8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E94">
        <w:rPr>
          <w:rFonts w:ascii="Arial" w:hAnsi="Arial" w:cs="Arial"/>
          <w:color w:val="000000" w:themeColor="text1"/>
          <w:sz w:val="20"/>
          <w:szCs w:val="20"/>
        </w:rPr>
        <w:t>izvajanje načrtovanih ukrepov za preprečevanje škode od divjadi in na divjadi;</w:t>
      </w:r>
    </w:p>
    <w:p w14:paraId="51146EF5" w14:textId="583B1F8C" w:rsidR="001C6910" w:rsidRPr="000D0E94" w:rsidRDefault="001133BA" w:rsidP="001133BA">
      <w:pPr>
        <w:pStyle w:val="Odstavekseznama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preučevanje in testiranje novih rešitev za zavarovanje človekovega premoženja pred škodami od divjadi in za zmanjševanje ter preprečevanje škod na divjadi</w:t>
      </w:r>
      <w:r w:rsidR="004619EE" w:rsidRPr="000D0E94">
        <w:rPr>
          <w:rFonts w:ascii="Arial" w:hAnsi="Arial" w:cs="Arial"/>
          <w:sz w:val="20"/>
          <w:szCs w:val="20"/>
        </w:rPr>
        <w:t>;</w:t>
      </w:r>
    </w:p>
    <w:p w14:paraId="67E19173" w14:textId="5874C2E5" w:rsidR="004619EE" w:rsidRPr="000D0E94" w:rsidRDefault="004619EE" w:rsidP="004619EE">
      <w:pPr>
        <w:pStyle w:val="Odstavekseznama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ocenjevanje škod</w:t>
      </w:r>
      <w:r w:rsidR="00CB2CBB" w:rsidRPr="00CB2CBB">
        <w:rPr>
          <w:rFonts w:ascii="Arial" w:hAnsi="Arial" w:cs="Arial"/>
          <w:sz w:val="20"/>
          <w:szCs w:val="20"/>
        </w:rPr>
        <w:t xml:space="preserve"> </w:t>
      </w:r>
      <w:r w:rsidR="00CB2CBB">
        <w:rPr>
          <w:rFonts w:ascii="Arial" w:hAnsi="Arial" w:cs="Arial"/>
          <w:sz w:val="20"/>
          <w:szCs w:val="20"/>
        </w:rPr>
        <w:t xml:space="preserve">na lovnih in </w:t>
      </w:r>
      <w:proofErr w:type="spellStart"/>
      <w:r w:rsidR="00CB2CBB">
        <w:rPr>
          <w:rFonts w:ascii="Arial" w:hAnsi="Arial" w:cs="Arial"/>
          <w:sz w:val="20"/>
          <w:szCs w:val="20"/>
        </w:rPr>
        <w:t>nelovnih</w:t>
      </w:r>
      <w:proofErr w:type="spellEnd"/>
      <w:r w:rsidR="00CB2CBB">
        <w:rPr>
          <w:rFonts w:ascii="Arial" w:hAnsi="Arial" w:cs="Arial"/>
          <w:sz w:val="20"/>
          <w:szCs w:val="20"/>
        </w:rPr>
        <w:t xml:space="preserve"> površinah</w:t>
      </w:r>
      <w:r w:rsidRPr="000D0E94">
        <w:rPr>
          <w:rFonts w:ascii="Arial" w:hAnsi="Arial" w:cs="Arial"/>
          <w:sz w:val="20"/>
          <w:szCs w:val="20"/>
        </w:rPr>
        <w:t>, reševanje škodnih primerov in posredovanje potrebnih podatkov v pristojno reševanje;</w:t>
      </w:r>
    </w:p>
    <w:p w14:paraId="34DB83B7" w14:textId="0202E192" w:rsidR="001133BA" w:rsidRPr="000D0E94" w:rsidRDefault="004619EE" w:rsidP="004619EE">
      <w:pPr>
        <w:pStyle w:val="Odstavekseznama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povračilo škod od divjadi las</w:t>
      </w:r>
      <w:r w:rsidR="001133BA" w:rsidRPr="000D0E94">
        <w:rPr>
          <w:rFonts w:ascii="Arial" w:hAnsi="Arial" w:cs="Arial"/>
          <w:sz w:val="20"/>
          <w:szCs w:val="20"/>
        </w:rPr>
        <w:t xml:space="preserve">tnikom oziroma </w:t>
      </w:r>
      <w:r w:rsidRPr="000D0E94">
        <w:rPr>
          <w:rFonts w:ascii="Arial" w:hAnsi="Arial" w:cs="Arial"/>
          <w:sz w:val="20"/>
          <w:szCs w:val="20"/>
        </w:rPr>
        <w:t>uporabnikom zemljišč</w:t>
      </w:r>
      <w:r w:rsidR="00DD5C6F" w:rsidRPr="0064695B">
        <w:rPr>
          <w:rFonts w:ascii="Arial" w:hAnsi="Arial" w:cs="Arial"/>
          <w:sz w:val="20"/>
          <w:szCs w:val="20"/>
        </w:rPr>
        <w:t xml:space="preserve">, razen </w:t>
      </w:r>
      <w:r w:rsidR="007C271A">
        <w:rPr>
          <w:rFonts w:ascii="Arial" w:hAnsi="Arial" w:cs="Arial"/>
          <w:sz w:val="20"/>
          <w:szCs w:val="20"/>
        </w:rPr>
        <w:t xml:space="preserve">povračila </w:t>
      </w:r>
      <w:r w:rsidR="00DD5C6F" w:rsidRPr="0064695B">
        <w:rPr>
          <w:rFonts w:ascii="Arial" w:hAnsi="Arial" w:cs="Arial"/>
          <w:sz w:val="20"/>
          <w:szCs w:val="20"/>
        </w:rPr>
        <w:t>škod iz tretjega odstavka 54. člena zakona, ki ureja divjad in lovstvo</w:t>
      </w:r>
      <w:r w:rsidR="00DD5C6F">
        <w:rPr>
          <w:rFonts w:ascii="Arial" w:hAnsi="Arial" w:cs="Arial"/>
          <w:sz w:val="20"/>
          <w:szCs w:val="20"/>
        </w:rPr>
        <w:t xml:space="preserve"> in za katero odškodninsko odgovarja Republika Slovenija</w:t>
      </w:r>
      <w:r w:rsidR="001133BA" w:rsidRPr="000D0E94">
        <w:rPr>
          <w:rFonts w:ascii="Arial" w:hAnsi="Arial" w:cs="Arial"/>
          <w:sz w:val="20"/>
          <w:szCs w:val="20"/>
        </w:rPr>
        <w:t>;</w:t>
      </w:r>
    </w:p>
    <w:p w14:paraId="77E8159E" w14:textId="353C95E7" w:rsidR="004619EE" w:rsidRPr="000D0E94" w:rsidRDefault="001133BA" w:rsidP="001133BA">
      <w:pPr>
        <w:pStyle w:val="Odstavekseznama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lastRenderedPageBreak/>
        <w:t>sodelovanje v komisijah in drugih organih za ocenjevanje škod od in na divjadi</w:t>
      </w:r>
      <w:r w:rsidR="00CB2CBB">
        <w:rPr>
          <w:rFonts w:ascii="Arial" w:hAnsi="Arial" w:cs="Arial"/>
          <w:sz w:val="20"/>
          <w:szCs w:val="20"/>
        </w:rPr>
        <w:t xml:space="preserve"> na lovnih in </w:t>
      </w:r>
      <w:proofErr w:type="spellStart"/>
      <w:r w:rsidR="00CB2CBB">
        <w:rPr>
          <w:rFonts w:ascii="Arial" w:hAnsi="Arial" w:cs="Arial"/>
          <w:sz w:val="20"/>
          <w:szCs w:val="20"/>
        </w:rPr>
        <w:t>nelovnih</w:t>
      </w:r>
      <w:proofErr w:type="spellEnd"/>
      <w:r w:rsidR="00CB2CBB">
        <w:rPr>
          <w:rFonts w:ascii="Arial" w:hAnsi="Arial" w:cs="Arial"/>
          <w:sz w:val="20"/>
          <w:szCs w:val="20"/>
        </w:rPr>
        <w:t xml:space="preserve"> površinah</w:t>
      </w:r>
      <w:r w:rsidR="004619EE" w:rsidRPr="000D0E94">
        <w:rPr>
          <w:rFonts w:ascii="Arial" w:hAnsi="Arial" w:cs="Arial"/>
          <w:sz w:val="20"/>
          <w:szCs w:val="20"/>
        </w:rPr>
        <w:t>.</w:t>
      </w:r>
    </w:p>
    <w:p w14:paraId="0ABBC765" w14:textId="391245A0" w:rsidR="00BF076C" w:rsidRPr="0064695B" w:rsidRDefault="00E34FFA" w:rsidP="00BF076C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I</w:t>
      </w:r>
      <w:r w:rsidR="003054EF" w:rsidRPr="000D0E94">
        <w:rPr>
          <w:rFonts w:ascii="Arial" w:hAnsi="Arial" w:cs="Arial"/>
          <w:sz w:val="20"/>
          <w:szCs w:val="20"/>
        </w:rPr>
        <w:t xml:space="preserve">z proračuna se </w:t>
      </w:r>
      <w:r w:rsidR="00195123" w:rsidRPr="000D0E94">
        <w:rPr>
          <w:rFonts w:ascii="Arial" w:hAnsi="Arial" w:cs="Arial"/>
          <w:sz w:val="20"/>
          <w:szCs w:val="20"/>
        </w:rPr>
        <w:t xml:space="preserve">lahko </w:t>
      </w:r>
      <w:r w:rsidR="003054EF" w:rsidRPr="000D0E94">
        <w:rPr>
          <w:rFonts w:ascii="Arial" w:hAnsi="Arial" w:cs="Arial"/>
          <w:sz w:val="20"/>
          <w:szCs w:val="20"/>
        </w:rPr>
        <w:t xml:space="preserve">sofinancira do </w:t>
      </w:r>
      <w:r w:rsidR="00831713" w:rsidRPr="000D0E94">
        <w:rPr>
          <w:rFonts w:ascii="Arial" w:hAnsi="Arial" w:cs="Arial"/>
          <w:sz w:val="20"/>
          <w:szCs w:val="20"/>
        </w:rPr>
        <w:t>2</w:t>
      </w:r>
      <w:r w:rsidR="003054EF" w:rsidRPr="000D0E94">
        <w:rPr>
          <w:rFonts w:ascii="Arial" w:hAnsi="Arial" w:cs="Arial"/>
          <w:sz w:val="20"/>
          <w:szCs w:val="20"/>
        </w:rPr>
        <w:t xml:space="preserve">0 % </w:t>
      </w:r>
      <w:r w:rsidR="00792791" w:rsidRPr="000D0E94">
        <w:rPr>
          <w:rFonts w:ascii="Arial" w:hAnsi="Arial" w:cs="Arial"/>
          <w:sz w:val="20"/>
          <w:szCs w:val="20"/>
        </w:rPr>
        <w:t>izkazanih stroškov</w:t>
      </w:r>
      <w:r w:rsidR="00792791" w:rsidRPr="00812185">
        <w:rPr>
          <w:rFonts w:ascii="Arial" w:hAnsi="Arial" w:cs="Arial"/>
          <w:sz w:val="20"/>
          <w:szCs w:val="20"/>
        </w:rPr>
        <w:t xml:space="preserve"> dela in materialnih stroškov</w:t>
      </w:r>
      <w:r w:rsidR="00DD5C6F">
        <w:rPr>
          <w:rFonts w:ascii="Arial" w:hAnsi="Arial" w:cs="Arial"/>
          <w:sz w:val="20"/>
          <w:szCs w:val="20"/>
        </w:rPr>
        <w:t>.</w:t>
      </w:r>
    </w:p>
    <w:p w14:paraId="389B3154" w14:textId="10FAC51B" w:rsidR="00AF0ECC" w:rsidRDefault="00AF0ECC" w:rsidP="00932E6A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34C02E5F" w14:textId="77777777" w:rsidR="001C6910" w:rsidRPr="00942357" w:rsidRDefault="001C6910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BBFB798" w14:textId="666165DD" w:rsidR="001C6910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133BA" w:rsidRPr="001133BA">
        <w:rPr>
          <w:rFonts w:ascii="Arial" w:hAnsi="Arial" w:cs="Arial"/>
          <w:sz w:val="20"/>
          <w:szCs w:val="20"/>
        </w:rPr>
        <w:t>usposabljanje</w:t>
      </w:r>
      <w:r>
        <w:rPr>
          <w:rFonts w:ascii="Arial" w:hAnsi="Arial" w:cs="Arial"/>
          <w:sz w:val="20"/>
          <w:szCs w:val="20"/>
        </w:rPr>
        <w:t>)</w:t>
      </w:r>
    </w:p>
    <w:p w14:paraId="14F32E32" w14:textId="77777777" w:rsidR="001C6910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9422BBB" w14:textId="65082DE6" w:rsidR="001133BA" w:rsidRPr="001133BA" w:rsidRDefault="001A6F13" w:rsidP="001133BA">
      <w:pPr>
        <w:pStyle w:val="Odstavekseznama"/>
        <w:numPr>
          <w:ilvl w:val="0"/>
          <w:numId w:val="6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LPN organizira, izvaja in sodeluje pri</w:t>
      </w:r>
      <w:r w:rsidR="001133BA" w:rsidRPr="001133B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106ABD7" w14:textId="4996864D" w:rsidR="001133BA" w:rsidRDefault="001133BA" w:rsidP="001133BA">
      <w:pPr>
        <w:pStyle w:val="Odstavekseznama"/>
        <w:numPr>
          <w:ilvl w:val="0"/>
          <w:numId w:val="8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33BA">
        <w:rPr>
          <w:rFonts w:ascii="Arial" w:hAnsi="Arial" w:cs="Arial"/>
          <w:color w:val="000000" w:themeColor="text1"/>
          <w:sz w:val="20"/>
          <w:szCs w:val="20"/>
        </w:rPr>
        <w:t>vseh vrst</w:t>
      </w:r>
      <w:r w:rsidR="001A6F13">
        <w:rPr>
          <w:rFonts w:ascii="Arial" w:hAnsi="Arial" w:cs="Arial"/>
          <w:color w:val="000000" w:themeColor="text1"/>
          <w:sz w:val="20"/>
          <w:szCs w:val="20"/>
        </w:rPr>
        <w:t>ah</w:t>
      </w:r>
      <w:r w:rsidRPr="001133BA">
        <w:rPr>
          <w:rFonts w:ascii="Arial" w:hAnsi="Arial" w:cs="Arial"/>
          <w:color w:val="000000" w:themeColor="text1"/>
          <w:sz w:val="20"/>
          <w:szCs w:val="20"/>
        </w:rPr>
        <w:t xml:space="preserve"> usposabljanj zaposlenih v LPN na področju lovstva in </w:t>
      </w:r>
      <w:proofErr w:type="spellStart"/>
      <w:r w:rsidRPr="001133BA">
        <w:rPr>
          <w:rFonts w:ascii="Arial" w:hAnsi="Arial" w:cs="Arial"/>
          <w:color w:val="000000" w:themeColor="text1"/>
          <w:sz w:val="20"/>
          <w:szCs w:val="20"/>
        </w:rPr>
        <w:t>naravovarstva</w:t>
      </w:r>
      <w:proofErr w:type="spellEnd"/>
      <w:r w:rsidR="002D791E">
        <w:rPr>
          <w:rFonts w:ascii="Arial" w:hAnsi="Arial" w:cs="Arial"/>
          <w:color w:val="000000" w:themeColor="text1"/>
          <w:sz w:val="20"/>
          <w:szCs w:val="20"/>
        </w:rPr>
        <w:t>;</w:t>
      </w:r>
      <w:r w:rsidRPr="001133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9A2F053" w14:textId="188638F1" w:rsidR="001133BA" w:rsidRDefault="001133BA" w:rsidP="001133BA">
      <w:pPr>
        <w:pStyle w:val="Odstavekseznama"/>
        <w:numPr>
          <w:ilvl w:val="0"/>
          <w:numId w:val="8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33BA">
        <w:rPr>
          <w:rFonts w:ascii="Arial" w:hAnsi="Arial" w:cs="Arial"/>
          <w:color w:val="000000" w:themeColor="text1"/>
          <w:sz w:val="20"/>
          <w:szCs w:val="20"/>
        </w:rPr>
        <w:t>usposabljanju kandidatov za opravljanje praktičnega dela lovskega izpita</w:t>
      </w:r>
      <w:r w:rsidR="002D791E">
        <w:rPr>
          <w:rFonts w:ascii="Arial" w:hAnsi="Arial" w:cs="Arial"/>
          <w:color w:val="000000" w:themeColor="text1"/>
          <w:sz w:val="20"/>
          <w:szCs w:val="20"/>
        </w:rPr>
        <w:t>;</w:t>
      </w:r>
      <w:r w:rsidRPr="001133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CF2E15C" w14:textId="77777777" w:rsidR="002D791E" w:rsidRDefault="001133BA" w:rsidP="001133BA">
      <w:pPr>
        <w:pStyle w:val="Odstavekseznama"/>
        <w:numPr>
          <w:ilvl w:val="0"/>
          <w:numId w:val="8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33BA">
        <w:rPr>
          <w:rFonts w:ascii="Arial" w:hAnsi="Arial" w:cs="Arial"/>
          <w:color w:val="000000" w:themeColor="text1"/>
          <w:sz w:val="20"/>
          <w:szCs w:val="20"/>
        </w:rPr>
        <w:t>pri praktičnem usposabljanju lovcev in izvajanju lovsko čuvajske službe</w:t>
      </w:r>
      <w:r w:rsidR="002D791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05F780C" w14:textId="5E5192D4" w:rsidR="001133BA" w:rsidRPr="001133BA" w:rsidRDefault="001133BA" w:rsidP="001133BA">
      <w:pPr>
        <w:pStyle w:val="Odstavekseznama"/>
        <w:numPr>
          <w:ilvl w:val="0"/>
          <w:numId w:val="8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33BA">
        <w:rPr>
          <w:rFonts w:ascii="Arial" w:hAnsi="Arial" w:cs="Arial"/>
          <w:color w:val="000000" w:themeColor="text1"/>
          <w:sz w:val="20"/>
          <w:szCs w:val="20"/>
        </w:rPr>
        <w:t xml:space="preserve">drugih </w:t>
      </w:r>
      <w:r w:rsidR="00316C9F">
        <w:rPr>
          <w:rFonts w:ascii="Arial" w:hAnsi="Arial" w:cs="Arial"/>
          <w:color w:val="000000" w:themeColor="text1"/>
          <w:sz w:val="20"/>
          <w:szCs w:val="20"/>
        </w:rPr>
        <w:t>usposabljanjih</w:t>
      </w:r>
      <w:r w:rsidR="00316C9F" w:rsidRPr="001133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33BA">
        <w:rPr>
          <w:rFonts w:ascii="Arial" w:hAnsi="Arial" w:cs="Arial"/>
          <w:color w:val="000000" w:themeColor="text1"/>
          <w:sz w:val="20"/>
          <w:szCs w:val="20"/>
        </w:rPr>
        <w:t>s področja lovstva in lovske prakse.</w:t>
      </w:r>
    </w:p>
    <w:p w14:paraId="3D2DC131" w14:textId="2AF447A3" w:rsidR="00AF0ECC" w:rsidRPr="00137FAE" w:rsidRDefault="00AF0ECC" w:rsidP="00137FA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FAE">
        <w:rPr>
          <w:rFonts w:ascii="Arial" w:hAnsi="Arial" w:cs="Arial"/>
          <w:sz w:val="20"/>
          <w:szCs w:val="20"/>
        </w:rPr>
        <w:t>Pri organiza</w:t>
      </w:r>
      <w:r w:rsidR="002D791E" w:rsidRPr="00137FAE">
        <w:rPr>
          <w:rFonts w:ascii="Arial" w:hAnsi="Arial" w:cs="Arial"/>
          <w:sz w:val="20"/>
          <w:szCs w:val="20"/>
        </w:rPr>
        <w:t xml:space="preserve">ciji in izvedbi </w:t>
      </w:r>
      <w:r w:rsidRPr="00137FAE">
        <w:rPr>
          <w:rFonts w:ascii="Arial" w:hAnsi="Arial" w:cs="Arial"/>
          <w:sz w:val="20"/>
          <w:szCs w:val="20"/>
        </w:rPr>
        <w:t>usposabljanj nastanejo izdatki za predavatelje, za mentorje, člane izpitne komisije</w:t>
      </w:r>
      <w:r w:rsidR="00F053B6" w:rsidRPr="00137FAE">
        <w:rPr>
          <w:rFonts w:ascii="Arial" w:hAnsi="Arial" w:cs="Arial"/>
          <w:sz w:val="20"/>
          <w:szCs w:val="20"/>
        </w:rPr>
        <w:t xml:space="preserve"> za </w:t>
      </w:r>
      <w:r w:rsidR="00BE231E" w:rsidRPr="00137FAE">
        <w:rPr>
          <w:rFonts w:ascii="Arial" w:hAnsi="Arial" w:cs="Arial"/>
          <w:color w:val="000000" w:themeColor="text1"/>
          <w:sz w:val="20"/>
          <w:szCs w:val="20"/>
        </w:rPr>
        <w:t>opravljanje praktičnega dela lovskega izpita</w:t>
      </w:r>
      <w:r w:rsidRPr="00137FAE">
        <w:rPr>
          <w:rFonts w:ascii="Arial" w:hAnsi="Arial" w:cs="Arial"/>
          <w:sz w:val="20"/>
          <w:szCs w:val="20"/>
        </w:rPr>
        <w:t xml:space="preserve"> in izdatek za kritje stroškov najema prostorov.</w:t>
      </w:r>
    </w:p>
    <w:p w14:paraId="7C93E52C" w14:textId="77777777" w:rsidR="00BE231E" w:rsidRDefault="00BE231E" w:rsidP="002F4CCD">
      <w:pPr>
        <w:pStyle w:val="Odstavekseznama"/>
        <w:numPr>
          <w:ilvl w:val="0"/>
          <w:numId w:val="7"/>
        </w:numPr>
        <w:spacing w:after="0" w:line="240" w:lineRule="auto"/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merila za izdatke iz prejšnjega odstavka se upoštevajo:</w:t>
      </w:r>
    </w:p>
    <w:p w14:paraId="50CBD699" w14:textId="77777777" w:rsidR="00BE231E" w:rsidRDefault="00BE231E" w:rsidP="0085014B">
      <w:pPr>
        <w:pStyle w:val="Brezrazmikov"/>
        <w:numPr>
          <w:ilvl w:val="0"/>
          <w:numId w:val="76"/>
        </w:numPr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predavateljska ura, ki se ovrednoti na 50 eurov za eno uro predavanja;</w:t>
      </w:r>
    </w:p>
    <w:p w14:paraId="36F4911C" w14:textId="77777777" w:rsidR="00BE231E" w:rsidRDefault="00BE231E" w:rsidP="00BE231E">
      <w:pPr>
        <w:pStyle w:val="Brezrazmikov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 dela člana izpitne komisije, ki se ovrednoti na 50 eurov za eno uro opravljanja izpita;</w:t>
      </w:r>
    </w:p>
    <w:p w14:paraId="5F6FBDBB" w14:textId="54366E2F" w:rsidR="00BE231E" w:rsidRDefault="00BE231E" w:rsidP="00BE231E">
      <w:pPr>
        <w:pStyle w:val="Brezrazmikov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najemnina za najem prostora za izvedbo izobraževanja oziroma usposabljanja, ki se ovrednoti do 50 odstotkov izkazane vrednosti najema, vendar največ do 100 eurov na dan.</w:t>
      </w:r>
    </w:p>
    <w:p w14:paraId="04229EB3" w14:textId="39E84E11" w:rsidR="00831713" w:rsidRPr="000D0E94" w:rsidRDefault="0085014B" w:rsidP="0083171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31713" w:rsidRPr="0085014B">
        <w:rPr>
          <w:rFonts w:ascii="Arial" w:hAnsi="Arial" w:cs="Arial"/>
          <w:sz w:val="20"/>
          <w:szCs w:val="20"/>
        </w:rPr>
        <w:t xml:space="preserve">z proračuna </w:t>
      </w:r>
      <w:r>
        <w:rPr>
          <w:rFonts w:ascii="Arial" w:hAnsi="Arial" w:cs="Arial"/>
          <w:sz w:val="20"/>
          <w:szCs w:val="20"/>
        </w:rPr>
        <w:t xml:space="preserve">se </w:t>
      </w:r>
      <w:r w:rsidR="00831713" w:rsidRPr="0085014B">
        <w:rPr>
          <w:rFonts w:ascii="Arial" w:hAnsi="Arial" w:cs="Arial"/>
          <w:sz w:val="20"/>
          <w:szCs w:val="20"/>
        </w:rPr>
        <w:t xml:space="preserve">lahko sofinancira </w:t>
      </w:r>
      <w:r w:rsidR="00831713" w:rsidRPr="000D0E94">
        <w:rPr>
          <w:rFonts w:ascii="Arial" w:hAnsi="Arial" w:cs="Arial"/>
          <w:sz w:val="20"/>
          <w:szCs w:val="20"/>
        </w:rPr>
        <w:t xml:space="preserve">do 80 % izkazanih stroškov dela in materialnih stroškov. </w:t>
      </w:r>
    </w:p>
    <w:p w14:paraId="04C236E5" w14:textId="77777777" w:rsidR="006D1A85" w:rsidRDefault="006D1A85" w:rsidP="00BE231E">
      <w:pPr>
        <w:pStyle w:val="Brezrazmikov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89E6931" w14:textId="77777777" w:rsidR="001C6910" w:rsidRPr="00942357" w:rsidRDefault="001C6910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36687A" w14:textId="5D480AEC" w:rsidR="001C6910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A268D">
        <w:rPr>
          <w:rFonts w:ascii="Arial" w:hAnsi="Arial" w:cs="Arial"/>
          <w:sz w:val="20"/>
          <w:szCs w:val="20"/>
        </w:rPr>
        <w:t>komuniciranje</w:t>
      </w:r>
      <w:r w:rsidR="005A6371">
        <w:rPr>
          <w:rFonts w:ascii="Arial" w:hAnsi="Arial" w:cs="Arial"/>
          <w:sz w:val="20"/>
          <w:szCs w:val="20"/>
        </w:rPr>
        <w:t xml:space="preserve"> </w:t>
      </w:r>
      <w:r w:rsidR="002D791E" w:rsidRPr="002D791E">
        <w:rPr>
          <w:rFonts w:ascii="Arial" w:hAnsi="Arial" w:cs="Arial"/>
          <w:sz w:val="20"/>
          <w:szCs w:val="20"/>
        </w:rPr>
        <w:t>z javnostjo</w:t>
      </w:r>
      <w:r>
        <w:rPr>
          <w:rFonts w:ascii="Arial" w:hAnsi="Arial" w:cs="Arial"/>
          <w:sz w:val="20"/>
          <w:szCs w:val="20"/>
        </w:rPr>
        <w:t>)</w:t>
      </w:r>
    </w:p>
    <w:p w14:paraId="4252C478" w14:textId="77777777" w:rsidR="001C6910" w:rsidRPr="002D791E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79FED19" w14:textId="1F03A04F" w:rsidR="002D791E" w:rsidRPr="002D791E" w:rsidRDefault="002D791E" w:rsidP="002D791E">
      <w:pPr>
        <w:pStyle w:val="Odstavekseznama"/>
        <w:numPr>
          <w:ilvl w:val="0"/>
          <w:numId w:val="6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791E">
        <w:rPr>
          <w:rFonts w:ascii="Arial" w:hAnsi="Arial" w:cs="Arial"/>
          <w:color w:val="000000" w:themeColor="text1"/>
          <w:sz w:val="20"/>
          <w:szCs w:val="20"/>
        </w:rPr>
        <w:t>Komuniciranje z lastniki zemljišč in ostalo javnostjo, ki poteka neposredno, na organiziranih dogodkih ali preko sredstev javnega obveščanja s področja divjadi in lovstva</w:t>
      </w:r>
      <w:r w:rsidR="00AA268D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zajema</w:t>
      </w:r>
      <w:r w:rsidRPr="002D791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D57CE9D" w14:textId="5CC27316" w:rsidR="002D791E" w:rsidRPr="002D791E" w:rsidRDefault="002D791E" w:rsidP="002D791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791E">
        <w:rPr>
          <w:rFonts w:ascii="Arial" w:hAnsi="Arial" w:cs="Arial"/>
          <w:color w:val="000000" w:themeColor="text1"/>
          <w:sz w:val="20"/>
          <w:szCs w:val="20"/>
        </w:rPr>
        <w:t>organiziranje in sodelovanje na različnih dogodkih</w:t>
      </w:r>
      <w:r>
        <w:rPr>
          <w:rFonts w:ascii="Arial" w:hAnsi="Arial" w:cs="Arial"/>
          <w:color w:val="000000" w:themeColor="text1"/>
          <w:sz w:val="20"/>
          <w:szCs w:val="20"/>
        </w:rPr>
        <w:t>, prireditvah in sejmih;</w:t>
      </w:r>
    </w:p>
    <w:p w14:paraId="2C9E6AE0" w14:textId="2CE17B01" w:rsidR="002D791E" w:rsidRPr="002D791E" w:rsidRDefault="002D791E" w:rsidP="002D791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791E">
        <w:rPr>
          <w:rFonts w:ascii="Arial" w:hAnsi="Arial" w:cs="Arial"/>
          <w:color w:val="000000" w:themeColor="text1"/>
          <w:sz w:val="20"/>
          <w:szCs w:val="20"/>
        </w:rPr>
        <w:t xml:space="preserve">organizacija in izvedba </w:t>
      </w:r>
      <w:r w:rsidR="001B5AA3">
        <w:rPr>
          <w:rFonts w:ascii="Arial" w:hAnsi="Arial" w:cs="Arial"/>
          <w:color w:val="000000" w:themeColor="text1"/>
          <w:sz w:val="20"/>
          <w:szCs w:val="20"/>
        </w:rPr>
        <w:t>usposabljanj</w:t>
      </w:r>
      <w:r w:rsidRPr="002D791E">
        <w:rPr>
          <w:rFonts w:ascii="Arial" w:hAnsi="Arial" w:cs="Arial"/>
          <w:color w:val="000000" w:themeColor="text1"/>
          <w:sz w:val="20"/>
          <w:szCs w:val="20"/>
        </w:rPr>
        <w:t xml:space="preserve"> in učnih delavnic za širšo </w:t>
      </w:r>
      <w:r w:rsidR="001B5AA3">
        <w:rPr>
          <w:rFonts w:ascii="Arial" w:hAnsi="Arial" w:cs="Arial"/>
          <w:color w:val="000000" w:themeColor="text1"/>
          <w:sz w:val="20"/>
          <w:szCs w:val="20"/>
        </w:rPr>
        <w:t>ter</w:t>
      </w:r>
      <w:r w:rsidRPr="002D791E">
        <w:rPr>
          <w:rFonts w:ascii="Arial" w:hAnsi="Arial" w:cs="Arial"/>
          <w:color w:val="000000" w:themeColor="text1"/>
          <w:sz w:val="20"/>
          <w:szCs w:val="20"/>
        </w:rPr>
        <w:t xml:space="preserve"> strokovno javnost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476E75E" w14:textId="6DE72529" w:rsidR="002D791E" w:rsidRPr="002D791E" w:rsidRDefault="002D791E" w:rsidP="002D791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791E">
        <w:rPr>
          <w:rFonts w:ascii="Arial" w:hAnsi="Arial" w:cs="Arial"/>
          <w:color w:val="000000" w:themeColor="text1"/>
          <w:sz w:val="20"/>
          <w:szCs w:val="20"/>
        </w:rPr>
        <w:t>objava strokovnih člankov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096F2BD" w14:textId="75C694A0" w:rsidR="002D791E" w:rsidRPr="002D791E" w:rsidRDefault="002D791E" w:rsidP="002D791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791E">
        <w:rPr>
          <w:rFonts w:ascii="Arial" w:hAnsi="Arial" w:cs="Arial"/>
          <w:color w:val="000000" w:themeColor="text1"/>
          <w:sz w:val="20"/>
          <w:szCs w:val="20"/>
        </w:rPr>
        <w:t>predstavitev dela, vodenje različnih vrst ogledov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ter strokovnih ekskurzij v LPN;</w:t>
      </w:r>
    </w:p>
    <w:p w14:paraId="69EB2495" w14:textId="6BCC8157" w:rsidR="002D791E" w:rsidRPr="002D791E" w:rsidRDefault="002D791E" w:rsidP="002D791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791E">
        <w:rPr>
          <w:rFonts w:ascii="Arial" w:hAnsi="Arial" w:cs="Arial"/>
          <w:color w:val="000000" w:themeColor="text1"/>
          <w:sz w:val="20"/>
          <w:szCs w:val="20"/>
        </w:rPr>
        <w:t>delo s predšolsko, šolsko mladino in študenti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C48199E" w14:textId="3D5BE123" w:rsidR="00E34FFA" w:rsidRPr="002D791E" w:rsidRDefault="002D791E" w:rsidP="002D791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791E">
        <w:rPr>
          <w:rFonts w:ascii="Arial" w:hAnsi="Arial" w:cs="Arial"/>
          <w:color w:val="000000" w:themeColor="text1"/>
          <w:sz w:val="20"/>
          <w:szCs w:val="20"/>
        </w:rPr>
        <w:t>priprava gradiv za namen izobraževanja in promocije.</w:t>
      </w:r>
    </w:p>
    <w:p w14:paraId="67F3896D" w14:textId="2FD7DFDE" w:rsidR="00E34FFA" w:rsidRPr="00E34FFA" w:rsidRDefault="00E34FFA" w:rsidP="00353ADA">
      <w:pPr>
        <w:pStyle w:val="Odstavekseznama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E34FFA">
        <w:rPr>
          <w:rFonts w:ascii="Arial" w:hAnsi="Arial" w:cs="Arial"/>
          <w:sz w:val="20"/>
          <w:szCs w:val="20"/>
        </w:rPr>
        <w:t xml:space="preserve">Za kritje stroškov najema prostorov za izvedbo </w:t>
      </w:r>
      <w:r w:rsidR="00AA268D">
        <w:rPr>
          <w:rFonts w:ascii="Arial" w:hAnsi="Arial" w:cs="Arial"/>
          <w:sz w:val="20"/>
          <w:szCs w:val="20"/>
        </w:rPr>
        <w:t>komuniciranja</w:t>
      </w:r>
      <w:r w:rsidR="005A6371">
        <w:rPr>
          <w:rFonts w:ascii="Arial" w:hAnsi="Arial" w:cs="Arial"/>
          <w:sz w:val="20"/>
          <w:szCs w:val="20"/>
        </w:rPr>
        <w:t xml:space="preserve"> </w:t>
      </w:r>
      <w:r w:rsidRPr="00E34FFA">
        <w:rPr>
          <w:rFonts w:ascii="Arial" w:hAnsi="Arial" w:cs="Arial"/>
          <w:sz w:val="20"/>
          <w:szCs w:val="20"/>
        </w:rPr>
        <w:t>se ovrednoti do 50% izkazane vrednos</w:t>
      </w:r>
      <w:r w:rsidR="007F55BA">
        <w:rPr>
          <w:rFonts w:ascii="Arial" w:hAnsi="Arial" w:cs="Arial"/>
          <w:sz w:val="20"/>
          <w:szCs w:val="20"/>
        </w:rPr>
        <w:t xml:space="preserve">ti najema, vendar </w:t>
      </w:r>
      <w:r w:rsidR="007F55BA" w:rsidRPr="002D791E">
        <w:rPr>
          <w:rFonts w:ascii="Arial" w:hAnsi="Arial" w:cs="Arial"/>
          <w:sz w:val="20"/>
          <w:szCs w:val="20"/>
        </w:rPr>
        <w:t xml:space="preserve">največ do </w:t>
      </w:r>
      <w:r w:rsidR="009C0003" w:rsidRPr="002D791E">
        <w:rPr>
          <w:rFonts w:ascii="Arial" w:hAnsi="Arial" w:cs="Arial"/>
          <w:sz w:val="20"/>
          <w:szCs w:val="20"/>
        </w:rPr>
        <w:t>100</w:t>
      </w:r>
      <w:r w:rsidR="00290E35" w:rsidRPr="002D791E">
        <w:rPr>
          <w:rFonts w:ascii="Arial" w:hAnsi="Arial" w:cs="Arial"/>
          <w:sz w:val="20"/>
          <w:szCs w:val="20"/>
        </w:rPr>
        <w:t xml:space="preserve"> eurov</w:t>
      </w:r>
      <w:r w:rsidRPr="002D791E">
        <w:rPr>
          <w:rFonts w:ascii="Arial" w:hAnsi="Arial" w:cs="Arial"/>
          <w:sz w:val="20"/>
          <w:szCs w:val="20"/>
        </w:rPr>
        <w:t xml:space="preserve"> na dan</w:t>
      </w:r>
      <w:r w:rsidRPr="00E34FFA">
        <w:rPr>
          <w:rFonts w:ascii="Arial" w:hAnsi="Arial" w:cs="Arial"/>
          <w:sz w:val="20"/>
          <w:szCs w:val="20"/>
        </w:rPr>
        <w:t>.</w:t>
      </w:r>
    </w:p>
    <w:p w14:paraId="04EC0F1D" w14:textId="7BB6E1EE" w:rsidR="00E34FFA" w:rsidRPr="00E34FFA" w:rsidRDefault="00E34FFA" w:rsidP="00353ADA">
      <w:pPr>
        <w:pStyle w:val="Odstavekseznama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E34FFA">
        <w:rPr>
          <w:rFonts w:ascii="Arial" w:hAnsi="Arial" w:cs="Arial"/>
          <w:sz w:val="20"/>
          <w:szCs w:val="20"/>
        </w:rPr>
        <w:t>Za kritje stroško</w:t>
      </w:r>
      <w:r w:rsidR="002D791E">
        <w:rPr>
          <w:rFonts w:ascii="Arial" w:hAnsi="Arial" w:cs="Arial"/>
          <w:sz w:val="20"/>
          <w:szCs w:val="20"/>
        </w:rPr>
        <w:t>v izdaje publikacij oziroma</w:t>
      </w:r>
      <w:r w:rsidRPr="00E34FFA">
        <w:rPr>
          <w:rFonts w:ascii="Arial" w:hAnsi="Arial" w:cs="Arial"/>
          <w:sz w:val="20"/>
          <w:szCs w:val="20"/>
        </w:rPr>
        <w:t xml:space="preserve"> plakatov ali objave oglasov v sredstvih javnega obveščanja se ovrednoti do 50% izkazane vrednosti</w:t>
      </w:r>
      <w:r w:rsidR="002D791E">
        <w:rPr>
          <w:rFonts w:ascii="Arial" w:hAnsi="Arial" w:cs="Arial"/>
          <w:sz w:val="20"/>
          <w:szCs w:val="20"/>
        </w:rPr>
        <w:t>.</w:t>
      </w:r>
    </w:p>
    <w:p w14:paraId="01B3674B" w14:textId="78BDBFB4" w:rsidR="00831713" w:rsidRPr="000D0E94" w:rsidRDefault="0085014B" w:rsidP="00831713">
      <w:pPr>
        <w:pStyle w:val="Odstavekseznama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Iz</w:t>
      </w:r>
      <w:r w:rsidR="00831713" w:rsidRPr="000D0E94">
        <w:rPr>
          <w:rFonts w:ascii="Arial" w:hAnsi="Arial" w:cs="Arial"/>
          <w:sz w:val="20"/>
          <w:szCs w:val="20"/>
        </w:rPr>
        <w:t xml:space="preserve"> proračuna </w:t>
      </w:r>
      <w:r w:rsidRPr="000D0E94">
        <w:rPr>
          <w:rFonts w:ascii="Arial" w:hAnsi="Arial" w:cs="Arial"/>
          <w:sz w:val="20"/>
          <w:szCs w:val="20"/>
        </w:rPr>
        <w:t xml:space="preserve">se </w:t>
      </w:r>
      <w:r w:rsidR="00831713" w:rsidRPr="000D0E94">
        <w:rPr>
          <w:rFonts w:ascii="Arial" w:hAnsi="Arial" w:cs="Arial"/>
          <w:sz w:val="20"/>
          <w:szCs w:val="20"/>
        </w:rPr>
        <w:t xml:space="preserve">lahko sofinancira do 80 % izkazanih stroškov dela in materialnih stroškov. </w:t>
      </w:r>
    </w:p>
    <w:p w14:paraId="5B674BBC" w14:textId="77777777" w:rsidR="006D1A85" w:rsidRPr="000D0E94" w:rsidRDefault="006D1A85" w:rsidP="00932E6A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4BCD7248" w14:textId="77777777" w:rsidR="001C6910" w:rsidRPr="000D0E94" w:rsidRDefault="001C6910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3A6248D" w14:textId="1C2271F0" w:rsidR="001C6910" w:rsidRPr="000D0E94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(</w:t>
      </w:r>
      <w:r w:rsidR="003A0084" w:rsidRPr="000D0E94">
        <w:rPr>
          <w:rFonts w:ascii="Arial" w:hAnsi="Arial" w:cs="Arial"/>
          <w:sz w:val="20"/>
          <w:szCs w:val="20"/>
        </w:rPr>
        <w:t>lovsko čuvajska služba</w:t>
      </w:r>
      <w:r w:rsidRPr="000D0E94">
        <w:rPr>
          <w:rFonts w:ascii="Arial" w:hAnsi="Arial" w:cs="Arial"/>
          <w:sz w:val="20"/>
          <w:szCs w:val="20"/>
        </w:rPr>
        <w:t>)</w:t>
      </w:r>
    </w:p>
    <w:p w14:paraId="37D4FA62" w14:textId="77777777" w:rsidR="001C6910" w:rsidRPr="000D0E94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EAACE54" w14:textId="5B6E8CB0" w:rsidR="003A0084" w:rsidRPr="000D0E94" w:rsidRDefault="00504EC0" w:rsidP="00D267E0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i</w:t>
      </w:r>
      <w:r w:rsidR="003A0084" w:rsidRPr="000D0E94">
        <w:rPr>
          <w:rFonts w:ascii="Arial" w:hAnsi="Arial" w:cs="Arial"/>
          <w:sz w:val="20"/>
          <w:szCs w:val="20"/>
        </w:rPr>
        <w:t xml:space="preserve">zvajanje nadzornih nalog, ki jih opredeljuje zakonodaja s področja divjadi in lovstva ter </w:t>
      </w:r>
      <w:proofErr w:type="spellStart"/>
      <w:r w:rsidR="003A0084" w:rsidRPr="000D0E94">
        <w:rPr>
          <w:rFonts w:ascii="Arial" w:hAnsi="Arial" w:cs="Arial"/>
          <w:sz w:val="20"/>
          <w:szCs w:val="20"/>
        </w:rPr>
        <w:t>naravovarstva</w:t>
      </w:r>
      <w:proofErr w:type="spellEnd"/>
      <w:r w:rsidR="003A0084" w:rsidRPr="000D0E94">
        <w:rPr>
          <w:rFonts w:ascii="Arial" w:hAnsi="Arial" w:cs="Arial"/>
          <w:sz w:val="20"/>
          <w:szCs w:val="20"/>
        </w:rPr>
        <w:t xml:space="preserve">, </w:t>
      </w:r>
      <w:r w:rsidR="00AA268D">
        <w:rPr>
          <w:rFonts w:ascii="Arial" w:hAnsi="Arial" w:cs="Arial"/>
          <w:sz w:val="20"/>
          <w:szCs w:val="20"/>
        </w:rPr>
        <w:t xml:space="preserve">in </w:t>
      </w:r>
      <w:r w:rsidR="003A0084" w:rsidRPr="000D0E94">
        <w:rPr>
          <w:rFonts w:ascii="Arial" w:hAnsi="Arial" w:cs="Arial"/>
          <w:sz w:val="20"/>
          <w:szCs w:val="20"/>
        </w:rPr>
        <w:t xml:space="preserve">ki </w:t>
      </w:r>
      <w:r w:rsidR="00CB2CBB">
        <w:rPr>
          <w:rFonts w:ascii="Arial" w:hAnsi="Arial" w:cs="Arial"/>
          <w:sz w:val="20"/>
          <w:szCs w:val="20"/>
        </w:rPr>
        <w:t xml:space="preserve">lahko </w:t>
      </w:r>
      <w:r w:rsidR="003A0084" w:rsidRPr="000D0E94">
        <w:rPr>
          <w:rFonts w:ascii="Arial" w:hAnsi="Arial" w:cs="Arial"/>
          <w:sz w:val="20"/>
          <w:szCs w:val="20"/>
        </w:rPr>
        <w:t>poteka</w:t>
      </w:r>
      <w:r w:rsidR="00AA268D">
        <w:rPr>
          <w:rFonts w:ascii="Arial" w:hAnsi="Arial" w:cs="Arial"/>
          <w:sz w:val="20"/>
          <w:szCs w:val="20"/>
        </w:rPr>
        <w:t>jo</w:t>
      </w:r>
      <w:r w:rsidR="003A0084" w:rsidRPr="000D0E94">
        <w:rPr>
          <w:rFonts w:ascii="Arial" w:hAnsi="Arial" w:cs="Arial"/>
          <w:sz w:val="20"/>
          <w:szCs w:val="20"/>
        </w:rPr>
        <w:t xml:space="preserve"> v sodelovanju z lovsko in drugimi inšpekcijami ter drugimi pristojnimi organi</w:t>
      </w:r>
      <w:r w:rsidR="00AA26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LPN organizira lovsko</w:t>
      </w:r>
      <w:r w:rsidR="00AA0B3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čuvajsko službo</w:t>
      </w:r>
      <w:r w:rsidR="003A0084" w:rsidRPr="000D0E94">
        <w:rPr>
          <w:rFonts w:ascii="Arial" w:hAnsi="Arial" w:cs="Arial"/>
          <w:sz w:val="20"/>
          <w:szCs w:val="20"/>
        </w:rPr>
        <w:t>.</w:t>
      </w:r>
    </w:p>
    <w:p w14:paraId="07CA54D8" w14:textId="6EEBF3AB" w:rsidR="008040FB" w:rsidRDefault="008040FB" w:rsidP="008040FB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A0E0B">
        <w:rPr>
          <w:rFonts w:ascii="Arial" w:hAnsi="Arial" w:cs="Arial"/>
          <w:sz w:val="20"/>
          <w:szCs w:val="20"/>
        </w:rPr>
        <w:t>Opravljeni obseg nadzora mora biti evidentiran v dnevniku lovskega čuvaja v skladu</w:t>
      </w:r>
      <w:r>
        <w:rPr>
          <w:rFonts w:ascii="Arial" w:hAnsi="Arial" w:cs="Arial"/>
          <w:sz w:val="20"/>
          <w:szCs w:val="20"/>
        </w:rPr>
        <w:t xml:space="preserve"> s pravilnikom, ki ureja lovsko-čuvajsko službo.</w:t>
      </w:r>
    </w:p>
    <w:p w14:paraId="4503C0E6" w14:textId="6F0959A6" w:rsidR="00B26365" w:rsidRPr="000D0E94" w:rsidRDefault="00E34FFA" w:rsidP="00932E6A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 xml:space="preserve">Iz proračuna se lahko </w:t>
      </w:r>
      <w:r w:rsidR="00D267E0" w:rsidRPr="000D0E94">
        <w:rPr>
          <w:rFonts w:ascii="Arial" w:hAnsi="Arial" w:cs="Arial"/>
          <w:sz w:val="20"/>
          <w:szCs w:val="20"/>
        </w:rPr>
        <w:t xml:space="preserve">sofinancira delovanje lovsko </w:t>
      </w:r>
      <w:r w:rsidRPr="000D0E94">
        <w:rPr>
          <w:rFonts w:ascii="Arial" w:hAnsi="Arial" w:cs="Arial"/>
          <w:sz w:val="20"/>
          <w:szCs w:val="20"/>
        </w:rPr>
        <w:t>ču</w:t>
      </w:r>
      <w:r w:rsidR="007F55BA" w:rsidRPr="000D0E94">
        <w:rPr>
          <w:rFonts w:ascii="Arial" w:hAnsi="Arial" w:cs="Arial"/>
          <w:sz w:val="20"/>
          <w:szCs w:val="20"/>
        </w:rPr>
        <w:t xml:space="preserve">vajske službe do </w:t>
      </w:r>
      <w:r w:rsidR="00BB34D7" w:rsidRPr="000D0E94">
        <w:rPr>
          <w:rFonts w:ascii="Arial" w:hAnsi="Arial" w:cs="Arial"/>
          <w:sz w:val="20"/>
          <w:szCs w:val="20"/>
        </w:rPr>
        <w:t>60</w:t>
      </w:r>
      <w:r w:rsidR="007F55BA" w:rsidRPr="000D0E94">
        <w:rPr>
          <w:rFonts w:ascii="Arial" w:hAnsi="Arial" w:cs="Arial"/>
          <w:sz w:val="20"/>
          <w:szCs w:val="20"/>
        </w:rPr>
        <w:t xml:space="preserve"> % </w:t>
      </w:r>
      <w:r w:rsidR="00792791" w:rsidRPr="000D0E94">
        <w:rPr>
          <w:rFonts w:ascii="Arial" w:hAnsi="Arial" w:cs="Arial"/>
          <w:sz w:val="20"/>
          <w:szCs w:val="20"/>
        </w:rPr>
        <w:t>izkazanih stroškov dela in materialnih stroškov</w:t>
      </w:r>
      <w:r w:rsidR="00B26365" w:rsidRPr="000D0E94">
        <w:rPr>
          <w:rFonts w:ascii="Arial" w:hAnsi="Arial" w:cs="Arial"/>
          <w:sz w:val="20"/>
          <w:szCs w:val="20"/>
        </w:rPr>
        <w:t>.</w:t>
      </w:r>
    </w:p>
    <w:p w14:paraId="5BEE0BF3" w14:textId="77777777" w:rsidR="00D45A04" w:rsidRPr="00812185" w:rsidRDefault="00D45A04" w:rsidP="00812185">
      <w:pPr>
        <w:jc w:val="both"/>
        <w:rPr>
          <w:rFonts w:ascii="Arial" w:hAnsi="Arial" w:cs="Arial"/>
          <w:sz w:val="20"/>
          <w:szCs w:val="20"/>
        </w:rPr>
      </w:pPr>
    </w:p>
    <w:p w14:paraId="73EB0D5B" w14:textId="77777777" w:rsidR="001C6910" w:rsidRPr="00942357" w:rsidRDefault="001C6910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B6C5512" w14:textId="00825980" w:rsidR="001C6910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B5D72" w:rsidRPr="000B5D72">
        <w:rPr>
          <w:rFonts w:ascii="Arial" w:hAnsi="Arial" w:cs="Arial"/>
          <w:sz w:val="20"/>
          <w:szCs w:val="20"/>
        </w:rPr>
        <w:t>znanstveno raziskovalno delo</w:t>
      </w:r>
      <w:r>
        <w:rPr>
          <w:rFonts w:ascii="Arial" w:hAnsi="Arial" w:cs="Arial"/>
          <w:sz w:val="20"/>
          <w:szCs w:val="20"/>
        </w:rPr>
        <w:t>)</w:t>
      </w:r>
    </w:p>
    <w:p w14:paraId="26085481" w14:textId="77777777" w:rsidR="001C6910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31035C7" w14:textId="1551B8D7" w:rsidR="000B5D72" w:rsidRPr="000B5D72" w:rsidRDefault="000B5D72" w:rsidP="00FB6A3E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5D72">
        <w:rPr>
          <w:rFonts w:ascii="Arial" w:hAnsi="Arial" w:cs="Arial"/>
          <w:sz w:val="20"/>
          <w:szCs w:val="20"/>
        </w:rPr>
        <w:t xml:space="preserve">LPN sodelujejo pri </w:t>
      </w:r>
      <w:r w:rsidR="0048338D">
        <w:rPr>
          <w:rFonts w:ascii="Arial" w:hAnsi="Arial" w:cs="Arial"/>
          <w:sz w:val="20"/>
          <w:szCs w:val="20"/>
        </w:rPr>
        <w:t xml:space="preserve">podajanju </w:t>
      </w:r>
      <w:r w:rsidRPr="000B5D72">
        <w:rPr>
          <w:rFonts w:ascii="Arial" w:hAnsi="Arial" w:cs="Arial"/>
          <w:sz w:val="20"/>
          <w:szCs w:val="20"/>
        </w:rPr>
        <w:t>predlog</w:t>
      </w:r>
      <w:r w:rsidR="0048338D">
        <w:rPr>
          <w:rFonts w:ascii="Arial" w:hAnsi="Arial" w:cs="Arial"/>
          <w:sz w:val="20"/>
          <w:szCs w:val="20"/>
        </w:rPr>
        <w:t>ov</w:t>
      </w:r>
      <w:r w:rsidRPr="000B5D72">
        <w:rPr>
          <w:rFonts w:ascii="Arial" w:hAnsi="Arial" w:cs="Arial"/>
          <w:sz w:val="20"/>
          <w:szCs w:val="20"/>
        </w:rPr>
        <w:t xml:space="preserve"> znanstveno raziskovalnih nalog v zvezi z divjadjo in lovstvom ter </w:t>
      </w:r>
      <w:r w:rsidR="0048338D">
        <w:rPr>
          <w:rFonts w:ascii="Arial" w:hAnsi="Arial" w:cs="Arial"/>
          <w:sz w:val="20"/>
          <w:szCs w:val="20"/>
        </w:rPr>
        <w:t xml:space="preserve">sodelujejo </w:t>
      </w:r>
      <w:r w:rsidR="00FB6A3E" w:rsidRPr="00FB6A3E">
        <w:rPr>
          <w:rFonts w:ascii="Arial" w:hAnsi="Arial" w:cs="Arial"/>
          <w:sz w:val="20"/>
          <w:szCs w:val="20"/>
        </w:rPr>
        <w:t>pri znanstveno-raziskovalnem delu v zvezi z divjadjo in lovstvom</w:t>
      </w:r>
      <w:r w:rsidRPr="000B5D72">
        <w:rPr>
          <w:rFonts w:ascii="Arial" w:hAnsi="Arial" w:cs="Arial"/>
          <w:sz w:val="20"/>
          <w:szCs w:val="20"/>
        </w:rPr>
        <w:t xml:space="preserve">. </w:t>
      </w:r>
    </w:p>
    <w:p w14:paraId="7F6D3554" w14:textId="0F62F9B0" w:rsidR="001C6910" w:rsidRPr="000D0E94" w:rsidRDefault="00115642" w:rsidP="006D76A9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5D72">
        <w:rPr>
          <w:rFonts w:ascii="Arial" w:hAnsi="Arial" w:cs="Arial"/>
          <w:sz w:val="20"/>
          <w:szCs w:val="20"/>
        </w:rPr>
        <w:t xml:space="preserve">Iz proračuna se </w:t>
      </w:r>
      <w:r w:rsidR="000B5D72">
        <w:rPr>
          <w:rFonts w:ascii="Arial" w:hAnsi="Arial" w:cs="Arial"/>
          <w:sz w:val="20"/>
          <w:szCs w:val="20"/>
        </w:rPr>
        <w:t xml:space="preserve">lahko </w:t>
      </w:r>
      <w:r w:rsidR="000B5D72" w:rsidRPr="000D0E94">
        <w:rPr>
          <w:rFonts w:ascii="Arial" w:hAnsi="Arial" w:cs="Arial"/>
          <w:sz w:val="20"/>
          <w:szCs w:val="20"/>
        </w:rPr>
        <w:t>so</w:t>
      </w:r>
      <w:r w:rsidRPr="000D0E94">
        <w:rPr>
          <w:rFonts w:ascii="Arial" w:hAnsi="Arial" w:cs="Arial"/>
          <w:sz w:val="20"/>
          <w:szCs w:val="20"/>
        </w:rPr>
        <w:t xml:space="preserve">financira </w:t>
      </w:r>
      <w:r w:rsidR="001B5AA3" w:rsidRPr="000D0E94">
        <w:rPr>
          <w:rFonts w:ascii="Arial" w:hAnsi="Arial" w:cs="Arial"/>
          <w:sz w:val="20"/>
          <w:szCs w:val="20"/>
        </w:rPr>
        <w:t xml:space="preserve">do </w:t>
      </w:r>
      <w:r w:rsidR="00BB34D7" w:rsidRPr="000D0E94">
        <w:rPr>
          <w:rFonts w:ascii="Arial" w:hAnsi="Arial" w:cs="Arial"/>
          <w:sz w:val="20"/>
          <w:szCs w:val="20"/>
        </w:rPr>
        <w:t>8</w:t>
      </w:r>
      <w:r w:rsidR="001B5AA3" w:rsidRPr="000D0E94">
        <w:rPr>
          <w:rFonts w:ascii="Arial" w:hAnsi="Arial" w:cs="Arial"/>
          <w:sz w:val="20"/>
          <w:szCs w:val="20"/>
        </w:rPr>
        <w:t xml:space="preserve">0 % </w:t>
      </w:r>
      <w:r w:rsidR="00BA0E0B" w:rsidRPr="000D0E94">
        <w:rPr>
          <w:rFonts w:ascii="Arial" w:hAnsi="Arial" w:cs="Arial"/>
          <w:sz w:val="20"/>
          <w:szCs w:val="20"/>
        </w:rPr>
        <w:t>izkazanih stroškov dela in materialnih stroškov,</w:t>
      </w:r>
      <w:r w:rsidR="001B5AA3" w:rsidRPr="000D0E94">
        <w:rPr>
          <w:rFonts w:ascii="Arial" w:hAnsi="Arial" w:cs="Arial"/>
          <w:sz w:val="20"/>
          <w:szCs w:val="20"/>
        </w:rPr>
        <w:t xml:space="preserve"> ki niso sofinancirani iz drugega vira.</w:t>
      </w:r>
    </w:p>
    <w:p w14:paraId="790E559B" w14:textId="24D15925" w:rsidR="00E808A8" w:rsidRPr="000D0E94" w:rsidRDefault="00E808A8" w:rsidP="00932E6A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0E559EDC" w14:textId="77777777" w:rsidR="006D1A85" w:rsidRPr="000D0E94" w:rsidRDefault="006D1A85" w:rsidP="00932E6A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35F70A81" w14:textId="77777777" w:rsidR="001C6910" w:rsidRPr="000D0E94" w:rsidRDefault="001C6910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15ABF9E" w14:textId="0D76C6ED" w:rsidR="001C6910" w:rsidRPr="000D0E94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D0E94">
        <w:rPr>
          <w:rFonts w:ascii="Arial" w:hAnsi="Arial" w:cs="Arial"/>
          <w:sz w:val="20"/>
          <w:szCs w:val="20"/>
        </w:rPr>
        <w:t>(</w:t>
      </w:r>
      <w:r w:rsidR="000B5D72" w:rsidRPr="000D0E94">
        <w:rPr>
          <w:rFonts w:ascii="Arial" w:hAnsi="Arial" w:cs="Arial"/>
          <w:sz w:val="20"/>
          <w:szCs w:val="20"/>
        </w:rPr>
        <w:t>druge naloge</w:t>
      </w:r>
      <w:r w:rsidRPr="000D0E94">
        <w:rPr>
          <w:rFonts w:ascii="Arial" w:hAnsi="Arial" w:cs="Arial"/>
          <w:sz w:val="20"/>
          <w:szCs w:val="20"/>
        </w:rPr>
        <w:t>)</w:t>
      </w:r>
    </w:p>
    <w:p w14:paraId="7175F88C" w14:textId="77777777" w:rsidR="001C6910" w:rsidRPr="000D0E94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A7E8784" w14:textId="77777777" w:rsidR="000B5D72" w:rsidRPr="0092013E" w:rsidRDefault="000B5D72" w:rsidP="000B5D72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2013E">
        <w:rPr>
          <w:rFonts w:ascii="Arial" w:hAnsi="Arial" w:cs="Arial"/>
          <w:sz w:val="20"/>
          <w:szCs w:val="20"/>
        </w:rPr>
        <w:t>LPN opravljajo tudi druge naloge s področja divjadi in lovstva:</w:t>
      </w:r>
    </w:p>
    <w:p w14:paraId="1321C5AC" w14:textId="20556B23" w:rsidR="000B5D72" w:rsidRPr="0092013E" w:rsidRDefault="000B5D72" w:rsidP="000B5D72">
      <w:pPr>
        <w:pStyle w:val="Odstavekseznama"/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92013E">
        <w:rPr>
          <w:rFonts w:ascii="Arial" w:hAnsi="Arial" w:cs="Arial"/>
          <w:sz w:val="20"/>
          <w:szCs w:val="20"/>
        </w:rPr>
        <w:t>sodelovanje pri upravljanju lovišč v primerih odvzema koncesij za trajnostno gospodarjenje z divjadjo upravljavkam lovišč</w:t>
      </w:r>
      <w:r w:rsidR="007C271A" w:rsidRPr="0092013E">
        <w:rPr>
          <w:rFonts w:ascii="Arial" w:hAnsi="Arial" w:cs="Arial"/>
          <w:sz w:val="20"/>
          <w:szCs w:val="20"/>
        </w:rPr>
        <w:t xml:space="preserve"> v skladu z uredbo, ki ureja </w:t>
      </w:r>
      <w:r w:rsidR="008B7FF5" w:rsidRPr="0092013E">
        <w:rPr>
          <w:rFonts w:ascii="Arial" w:hAnsi="Arial" w:cs="Arial"/>
          <w:sz w:val="20"/>
          <w:szCs w:val="20"/>
        </w:rPr>
        <w:t>podelitev koncesij za trajnostno gospodarjenje z divjadjo</w:t>
      </w:r>
      <w:r w:rsidRPr="0092013E">
        <w:rPr>
          <w:rFonts w:ascii="Arial" w:hAnsi="Arial" w:cs="Arial"/>
          <w:sz w:val="20"/>
          <w:szCs w:val="20"/>
        </w:rPr>
        <w:t>,</w:t>
      </w:r>
    </w:p>
    <w:p w14:paraId="1D9D6AF7" w14:textId="38DF1B44" w:rsidR="000B5D72" w:rsidRPr="0092013E" w:rsidRDefault="000B5D72" w:rsidP="000B5D72">
      <w:pPr>
        <w:pStyle w:val="Odstavekseznama"/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92013E">
        <w:rPr>
          <w:rFonts w:ascii="Arial" w:hAnsi="Arial" w:cs="Arial"/>
          <w:sz w:val="20"/>
          <w:szCs w:val="20"/>
        </w:rPr>
        <w:t>ponovno naseljevanje iztrebljenih ter dodajanje redkih in ogroženih avtohtonih vrst divjadi ter vzpostavljanje primernega življenjskega okolja zanje</w:t>
      </w:r>
      <w:r w:rsidR="00513747">
        <w:rPr>
          <w:rFonts w:ascii="Arial" w:hAnsi="Arial" w:cs="Arial"/>
          <w:sz w:val="20"/>
          <w:szCs w:val="20"/>
        </w:rPr>
        <w:t>.</w:t>
      </w:r>
    </w:p>
    <w:p w14:paraId="387D7EA1" w14:textId="356B5C7F" w:rsidR="00A16ECE" w:rsidRPr="0092013E" w:rsidRDefault="00A16ECE" w:rsidP="00932E6A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2013E">
        <w:rPr>
          <w:rFonts w:ascii="Arial" w:hAnsi="Arial" w:cs="Arial"/>
          <w:sz w:val="20"/>
          <w:szCs w:val="20"/>
        </w:rPr>
        <w:t xml:space="preserve">Iz proračuna se lahko sofinancira </w:t>
      </w:r>
      <w:r w:rsidR="00C47B7E" w:rsidRPr="0092013E">
        <w:rPr>
          <w:rFonts w:ascii="Arial" w:hAnsi="Arial" w:cs="Arial"/>
          <w:sz w:val="20"/>
          <w:szCs w:val="20"/>
        </w:rPr>
        <w:t xml:space="preserve">do </w:t>
      </w:r>
      <w:r w:rsidR="00BB34D7" w:rsidRPr="0092013E">
        <w:rPr>
          <w:rFonts w:ascii="Arial" w:hAnsi="Arial" w:cs="Arial"/>
          <w:sz w:val="20"/>
          <w:szCs w:val="20"/>
        </w:rPr>
        <w:t>8</w:t>
      </w:r>
      <w:r w:rsidRPr="0092013E">
        <w:rPr>
          <w:rFonts w:ascii="Arial" w:hAnsi="Arial" w:cs="Arial"/>
          <w:sz w:val="20"/>
          <w:szCs w:val="20"/>
        </w:rPr>
        <w:t xml:space="preserve">0% </w:t>
      </w:r>
      <w:r w:rsidR="00BA0E0B" w:rsidRPr="0092013E">
        <w:rPr>
          <w:rFonts w:ascii="Arial" w:hAnsi="Arial" w:cs="Arial"/>
          <w:sz w:val="20"/>
          <w:szCs w:val="20"/>
        </w:rPr>
        <w:t>izkazanih stroškov dela in materialnih stroškov.</w:t>
      </w:r>
      <w:r w:rsidRPr="0092013E">
        <w:rPr>
          <w:rFonts w:ascii="Arial" w:hAnsi="Arial" w:cs="Arial"/>
          <w:sz w:val="20"/>
          <w:szCs w:val="20"/>
        </w:rPr>
        <w:t xml:space="preserve"> </w:t>
      </w:r>
    </w:p>
    <w:p w14:paraId="1CB7936D" w14:textId="77777777" w:rsidR="006D1A85" w:rsidRPr="006D1A85" w:rsidRDefault="006D1A85" w:rsidP="006D1A85">
      <w:pPr>
        <w:jc w:val="both"/>
        <w:rPr>
          <w:rFonts w:ascii="Arial" w:hAnsi="Arial" w:cs="Arial"/>
          <w:sz w:val="20"/>
          <w:szCs w:val="20"/>
        </w:rPr>
      </w:pPr>
    </w:p>
    <w:p w14:paraId="7112AC94" w14:textId="77777777" w:rsidR="00C47B7E" w:rsidRPr="00942357" w:rsidRDefault="00C47B7E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473A28C" w14:textId="5BEA6C2D" w:rsidR="00C47B7E" w:rsidRDefault="00C47B7E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47B7E">
        <w:rPr>
          <w:rFonts w:ascii="Arial" w:hAnsi="Arial" w:cs="Arial"/>
          <w:sz w:val="20"/>
          <w:szCs w:val="20"/>
        </w:rPr>
        <w:t>investicijska vlaganja v os</w:t>
      </w:r>
      <w:r>
        <w:rPr>
          <w:rFonts w:ascii="Arial" w:hAnsi="Arial" w:cs="Arial"/>
          <w:sz w:val="20"/>
          <w:szCs w:val="20"/>
        </w:rPr>
        <w:t>novna sredstva za delovanje LPN</w:t>
      </w:r>
      <w:r w:rsidR="00DF76E0">
        <w:rPr>
          <w:rFonts w:ascii="Arial" w:hAnsi="Arial" w:cs="Arial"/>
          <w:sz w:val="20"/>
          <w:szCs w:val="20"/>
        </w:rPr>
        <w:t xml:space="preserve"> in </w:t>
      </w:r>
      <w:r w:rsidR="00CB2CBB">
        <w:rPr>
          <w:rFonts w:ascii="Arial" w:hAnsi="Arial" w:cs="Arial"/>
          <w:sz w:val="20"/>
          <w:szCs w:val="20"/>
        </w:rPr>
        <w:t>investicijsko</w:t>
      </w:r>
      <w:r w:rsidR="00DF76E0">
        <w:rPr>
          <w:rFonts w:ascii="Arial" w:hAnsi="Arial" w:cs="Arial"/>
          <w:sz w:val="20"/>
          <w:szCs w:val="20"/>
        </w:rPr>
        <w:t xml:space="preserve"> vzdrževanje</w:t>
      </w:r>
      <w:r>
        <w:rPr>
          <w:rFonts w:ascii="Arial" w:hAnsi="Arial" w:cs="Arial"/>
          <w:sz w:val="20"/>
          <w:szCs w:val="20"/>
        </w:rPr>
        <w:t>)</w:t>
      </w:r>
    </w:p>
    <w:p w14:paraId="380F6506" w14:textId="77777777" w:rsidR="00746B27" w:rsidRDefault="00746B27" w:rsidP="00932E6A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4A5E2997" w14:textId="0A2E1F9F" w:rsidR="00C47B7E" w:rsidRDefault="009B0AD8" w:rsidP="00932E6A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svoje delovanje LPN uporablja osnovna sredstva, kot so stavbe, </w:t>
      </w:r>
      <w:r w:rsidR="00746B27">
        <w:rPr>
          <w:rFonts w:ascii="Arial" w:hAnsi="Arial" w:cs="Arial"/>
          <w:sz w:val="20"/>
          <w:szCs w:val="20"/>
        </w:rPr>
        <w:t>lovske koče, vozila</w:t>
      </w:r>
      <w:r>
        <w:rPr>
          <w:rFonts w:ascii="Arial" w:hAnsi="Arial" w:cs="Arial"/>
          <w:sz w:val="20"/>
          <w:szCs w:val="20"/>
        </w:rPr>
        <w:t>, računalniška oprema</w:t>
      </w:r>
      <w:r w:rsidR="00F16147">
        <w:rPr>
          <w:rFonts w:ascii="Arial" w:hAnsi="Arial" w:cs="Arial"/>
          <w:sz w:val="20"/>
          <w:szCs w:val="20"/>
        </w:rPr>
        <w:t xml:space="preserve">, </w:t>
      </w:r>
      <w:r w:rsidR="00F16147" w:rsidRPr="00F16147">
        <w:rPr>
          <w:rFonts w:ascii="Arial" w:hAnsi="Arial" w:cs="Arial"/>
          <w:sz w:val="20"/>
          <w:szCs w:val="20"/>
        </w:rPr>
        <w:t>oprema, ki je potrebna za izvajanje del v življenjskem okolju divjadi, oprema za preprečevanje škod od divjadi in</w:t>
      </w:r>
      <w:r w:rsidRPr="00F16147">
        <w:rPr>
          <w:rFonts w:ascii="Arial" w:hAnsi="Arial" w:cs="Arial"/>
          <w:sz w:val="20"/>
          <w:szCs w:val="20"/>
        </w:rPr>
        <w:t xml:space="preserve"> druga</w:t>
      </w:r>
      <w:r>
        <w:rPr>
          <w:rFonts w:ascii="Arial" w:hAnsi="Arial" w:cs="Arial"/>
          <w:sz w:val="20"/>
          <w:szCs w:val="20"/>
        </w:rPr>
        <w:t xml:space="preserve"> osnovna sredstva.</w:t>
      </w:r>
    </w:p>
    <w:p w14:paraId="52B37B31" w14:textId="0A919DF8" w:rsidR="00C47B7E" w:rsidRPr="00B671D4" w:rsidRDefault="00C47B7E" w:rsidP="00820920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831713">
        <w:rPr>
          <w:rFonts w:ascii="Arial" w:hAnsi="Arial" w:cs="Arial"/>
          <w:sz w:val="20"/>
          <w:szCs w:val="20"/>
        </w:rPr>
        <w:t xml:space="preserve">Iz proračuna se </w:t>
      </w:r>
      <w:r w:rsidRPr="000D0E94">
        <w:rPr>
          <w:rFonts w:ascii="Arial" w:hAnsi="Arial" w:cs="Arial"/>
          <w:sz w:val="20"/>
          <w:szCs w:val="20"/>
        </w:rPr>
        <w:t>lahko sofinancira</w:t>
      </w:r>
      <w:r w:rsidR="009B0AD8" w:rsidRPr="000D0E94">
        <w:rPr>
          <w:rFonts w:ascii="Arial" w:hAnsi="Arial" w:cs="Arial"/>
          <w:sz w:val="20"/>
          <w:szCs w:val="20"/>
        </w:rPr>
        <w:t>jo</w:t>
      </w:r>
      <w:r w:rsidRPr="000D0E94">
        <w:rPr>
          <w:rFonts w:ascii="Arial" w:hAnsi="Arial" w:cs="Arial"/>
          <w:sz w:val="20"/>
          <w:szCs w:val="20"/>
        </w:rPr>
        <w:t xml:space="preserve"> investicijska vlaganja v osnovna sredstva do </w:t>
      </w:r>
      <w:r w:rsidR="00A67281" w:rsidRPr="00B671D4">
        <w:rPr>
          <w:rFonts w:ascii="Arial" w:hAnsi="Arial" w:cs="Arial"/>
          <w:sz w:val="20"/>
          <w:szCs w:val="20"/>
        </w:rPr>
        <w:t>8</w:t>
      </w:r>
      <w:r w:rsidRPr="00B671D4">
        <w:rPr>
          <w:rFonts w:ascii="Arial" w:hAnsi="Arial" w:cs="Arial"/>
          <w:sz w:val="20"/>
          <w:szCs w:val="20"/>
        </w:rPr>
        <w:t xml:space="preserve">0 % vseh </w:t>
      </w:r>
      <w:r w:rsidR="00FB6A3E" w:rsidRPr="00B671D4">
        <w:rPr>
          <w:rFonts w:ascii="Arial" w:hAnsi="Arial" w:cs="Arial"/>
          <w:sz w:val="20"/>
          <w:szCs w:val="20"/>
        </w:rPr>
        <w:t xml:space="preserve">izkazanih </w:t>
      </w:r>
      <w:r w:rsidR="00CB2CBB" w:rsidRPr="00B671D4">
        <w:rPr>
          <w:rFonts w:ascii="Arial" w:hAnsi="Arial" w:cs="Arial"/>
          <w:sz w:val="20"/>
          <w:szCs w:val="20"/>
        </w:rPr>
        <w:t>vlaganj</w:t>
      </w:r>
      <w:r w:rsidRPr="00B671D4">
        <w:rPr>
          <w:rFonts w:ascii="Arial" w:hAnsi="Arial" w:cs="Arial"/>
          <w:sz w:val="20"/>
          <w:szCs w:val="20"/>
        </w:rPr>
        <w:t xml:space="preserve">, vendar največ do </w:t>
      </w:r>
      <w:r w:rsidR="00831713" w:rsidRPr="00B671D4">
        <w:rPr>
          <w:rFonts w:ascii="Arial" w:hAnsi="Arial" w:cs="Arial"/>
          <w:sz w:val="20"/>
          <w:szCs w:val="20"/>
        </w:rPr>
        <w:t>15</w:t>
      </w:r>
      <w:r w:rsidR="009B0AD8" w:rsidRPr="00B671D4">
        <w:rPr>
          <w:rFonts w:ascii="Arial" w:hAnsi="Arial" w:cs="Arial"/>
          <w:sz w:val="20"/>
          <w:szCs w:val="20"/>
        </w:rPr>
        <w:t>0</w:t>
      </w:r>
      <w:r w:rsidR="00746B27" w:rsidRPr="00B671D4">
        <w:rPr>
          <w:rFonts w:ascii="Arial" w:hAnsi="Arial" w:cs="Arial"/>
          <w:sz w:val="20"/>
          <w:szCs w:val="20"/>
        </w:rPr>
        <w:t>.000</w:t>
      </w:r>
      <w:r w:rsidRPr="00B671D4">
        <w:rPr>
          <w:rFonts w:ascii="Arial" w:hAnsi="Arial" w:cs="Arial"/>
          <w:sz w:val="20"/>
          <w:szCs w:val="20"/>
        </w:rPr>
        <w:t xml:space="preserve"> eurov.</w:t>
      </w:r>
    </w:p>
    <w:p w14:paraId="04F7283A" w14:textId="54C3CFC5" w:rsidR="00DF76E0" w:rsidRPr="000D0E94" w:rsidRDefault="00DF76E0" w:rsidP="006642A7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B671D4">
        <w:rPr>
          <w:rFonts w:ascii="Arial" w:hAnsi="Arial" w:cs="Arial"/>
          <w:sz w:val="20"/>
          <w:szCs w:val="20"/>
        </w:rPr>
        <w:t>Iz proračuna se lahko sofinancira</w:t>
      </w:r>
      <w:r w:rsidR="00CB2CBB" w:rsidRPr="00B671D4">
        <w:rPr>
          <w:rFonts w:ascii="Arial" w:hAnsi="Arial" w:cs="Arial"/>
          <w:sz w:val="20"/>
          <w:szCs w:val="20"/>
        </w:rPr>
        <w:t>jo stroški</w:t>
      </w:r>
      <w:r w:rsidRPr="00B671D4">
        <w:rPr>
          <w:rFonts w:ascii="Arial" w:hAnsi="Arial" w:cs="Arial"/>
          <w:sz w:val="20"/>
          <w:szCs w:val="20"/>
        </w:rPr>
        <w:t xml:space="preserve">  za </w:t>
      </w:r>
      <w:r w:rsidR="00CB2CBB" w:rsidRPr="00B671D4">
        <w:rPr>
          <w:rFonts w:ascii="Arial" w:hAnsi="Arial" w:cs="Arial"/>
          <w:sz w:val="20"/>
          <w:szCs w:val="20"/>
        </w:rPr>
        <w:t xml:space="preserve">investicijsko </w:t>
      </w:r>
      <w:r w:rsidRPr="00B671D4">
        <w:rPr>
          <w:rFonts w:ascii="Arial" w:hAnsi="Arial" w:cs="Arial"/>
          <w:sz w:val="20"/>
          <w:szCs w:val="20"/>
        </w:rPr>
        <w:t xml:space="preserve">vzdrževanje osnovnih sredstev do </w:t>
      </w:r>
      <w:r w:rsidR="00A67281" w:rsidRPr="00B671D4">
        <w:rPr>
          <w:rFonts w:ascii="Arial" w:hAnsi="Arial" w:cs="Arial"/>
          <w:sz w:val="20"/>
          <w:szCs w:val="20"/>
        </w:rPr>
        <w:t>8</w:t>
      </w:r>
      <w:r w:rsidRPr="00B671D4">
        <w:rPr>
          <w:rFonts w:ascii="Arial" w:hAnsi="Arial" w:cs="Arial"/>
          <w:sz w:val="20"/>
          <w:szCs w:val="20"/>
        </w:rPr>
        <w:t>0 %</w:t>
      </w:r>
      <w:r w:rsidRPr="000D0E94">
        <w:rPr>
          <w:rFonts w:ascii="Arial" w:hAnsi="Arial" w:cs="Arial"/>
          <w:sz w:val="20"/>
          <w:szCs w:val="20"/>
        </w:rPr>
        <w:t xml:space="preserve"> vseh </w:t>
      </w:r>
      <w:r w:rsidR="00FB6A3E">
        <w:rPr>
          <w:rFonts w:ascii="Arial" w:hAnsi="Arial" w:cs="Arial"/>
          <w:sz w:val="20"/>
          <w:szCs w:val="20"/>
        </w:rPr>
        <w:t xml:space="preserve">izkazanih </w:t>
      </w:r>
      <w:r w:rsidRPr="000D0E94">
        <w:rPr>
          <w:rFonts w:ascii="Arial" w:hAnsi="Arial" w:cs="Arial"/>
          <w:sz w:val="20"/>
          <w:szCs w:val="20"/>
        </w:rPr>
        <w:t xml:space="preserve">stroškov, vendar največ do </w:t>
      </w:r>
      <w:r w:rsidR="00831713" w:rsidRPr="000D0E94">
        <w:rPr>
          <w:rFonts w:ascii="Arial" w:hAnsi="Arial" w:cs="Arial"/>
          <w:sz w:val="20"/>
          <w:szCs w:val="20"/>
        </w:rPr>
        <w:t>50</w:t>
      </w:r>
      <w:r w:rsidRPr="000D0E94">
        <w:rPr>
          <w:rFonts w:ascii="Arial" w:hAnsi="Arial" w:cs="Arial"/>
          <w:sz w:val="20"/>
          <w:szCs w:val="20"/>
        </w:rPr>
        <w:t>.000 eurov.</w:t>
      </w:r>
    </w:p>
    <w:p w14:paraId="6416C3D7" w14:textId="77777777" w:rsidR="00DF76E0" w:rsidRPr="00DF76E0" w:rsidRDefault="00DF76E0" w:rsidP="00DF76E0">
      <w:pPr>
        <w:jc w:val="both"/>
        <w:rPr>
          <w:rFonts w:ascii="Arial" w:hAnsi="Arial" w:cs="Arial"/>
          <w:sz w:val="20"/>
          <w:szCs w:val="20"/>
        </w:rPr>
      </w:pPr>
    </w:p>
    <w:p w14:paraId="7F6410CC" w14:textId="77777777" w:rsidR="001C6910" w:rsidRPr="00942357" w:rsidRDefault="001C6910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CE54F5B" w14:textId="77777777" w:rsidR="001C6910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E6FA9" w:rsidRPr="009E6FA9">
        <w:rPr>
          <w:rFonts w:ascii="Arial" w:hAnsi="Arial" w:cs="Arial"/>
          <w:sz w:val="20"/>
          <w:szCs w:val="20"/>
        </w:rPr>
        <w:t xml:space="preserve">letni program dela </w:t>
      </w:r>
      <w:r w:rsidR="005A2033">
        <w:rPr>
          <w:rFonts w:ascii="Arial" w:hAnsi="Arial" w:cs="Arial"/>
          <w:sz w:val="20"/>
          <w:szCs w:val="20"/>
        </w:rPr>
        <w:t xml:space="preserve">in finančni načrt </w:t>
      </w:r>
      <w:r w:rsidR="009E6FA9" w:rsidRPr="009E6FA9">
        <w:rPr>
          <w:rFonts w:ascii="Arial" w:hAnsi="Arial" w:cs="Arial"/>
          <w:sz w:val="20"/>
          <w:szCs w:val="20"/>
        </w:rPr>
        <w:t>za naloge, ki se financirajo ali sofinancirajo iz proračuna</w:t>
      </w:r>
      <w:r>
        <w:rPr>
          <w:rFonts w:ascii="Arial" w:hAnsi="Arial" w:cs="Arial"/>
          <w:sz w:val="20"/>
          <w:szCs w:val="20"/>
        </w:rPr>
        <w:t>)</w:t>
      </w:r>
    </w:p>
    <w:p w14:paraId="4422299B" w14:textId="77777777" w:rsidR="001C6910" w:rsidRDefault="001C6910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A2E716" w14:textId="6DA16735" w:rsidR="009E6FA9" w:rsidRPr="00A456E1" w:rsidRDefault="009E6FA9" w:rsidP="00932E6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t>Posamezne naloge iz tega pravilnika</w:t>
      </w:r>
      <w:r w:rsidR="003C5466">
        <w:rPr>
          <w:rFonts w:ascii="Arial" w:hAnsi="Arial" w:cs="Arial"/>
          <w:sz w:val="20"/>
          <w:szCs w:val="20"/>
        </w:rPr>
        <w:t xml:space="preserve"> </w:t>
      </w:r>
      <w:r w:rsidRPr="00A456E1">
        <w:rPr>
          <w:rFonts w:ascii="Arial" w:hAnsi="Arial" w:cs="Arial"/>
          <w:sz w:val="20"/>
          <w:szCs w:val="20"/>
        </w:rPr>
        <w:t>se izvajajo na podlagi letnega programa</w:t>
      </w:r>
      <w:r w:rsidR="00195123">
        <w:rPr>
          <w:rFonts w:ascii="Arial" w:hAnsi="Arial" w:cs="Arial"/>
          <w:sz w:val="20"/>
          <w:szCs w:val="20"/>
        </w:rPr>
        <w:t xml:space="preserve"> </w:t>
      </w:r>
      <w:r w:rsidRPr="00A456E1">
        <w:rPr>
          <w:rFonts w:ascii="Arial" w:hAnsi="Arial" w:cs="Arial"/>
          <w:sz w:val="20"/>
          <w:szCs w:val="20"/>
        </w:rPr>
        <w:t>dela</w:t>
      </w:r>
      <w:r w:rsidR="006E6860" w:rsidRPr="00A456E1">
        <w:rPr>
          <w:rFonts w:ascii="Arial" w:hAnsi="Arial" w:cs="Arial"/>
          <w:sz w:val="20"/>
          <w:szCs w:val="20"/>
        </w:rPr>
        <w:t xml:space="preserve"> </w:t>
      </w:r>
      <w:r w:rsidR="00A456E1" w:rsidRPr="00A456E1">
        <w:rPr>
          <w:rFonts w:ascii="Arial" w:hAnsi="Arial" w:cs="Arial"/>
          <w:sz w:val="20"/>
          <w:szCs w:val="20"/>
        </w:rPr>
        <w:t>in finančnega</w:t>
      </w:r>
      <w:r w:rsidR="005A2033" w:rsidRPr="00A456E1">
        <w:rPr>
          <w:rFonts w:ascii="Arial" w:hAnsi="Arial" w:cs="Arial"/>
          <w:sz w:val="20"/>
          <w:szCs w:val="20"/>
        </w:rPr>
        <w:t xml:space="preserve"> načrt</w:t>
      </w:r>
      <w:r w:rsidR="00A456E1" w:rsidRPr="00A456E1">
        <w:rPr>
          <w:rFonts w:ascii="Arial" w:hAnsi="Arial" w:cs="Arial"/>
          <w:sz w:val="20"/>
          <w:szCs w:val="20"/>
        </w:rPr>
        <w:t>a, ki ju</w:t>
      </w:r>
      <w:r w:rsidRPr="00A456E1">
        <w:rPr>
          <w:rFonts w:ascii="Arial" w:hAnsi="Arial" w:cs="Arial"/>
          <w:sz w:val="20"/>
          <w:szCs w:val="20"/>
        </w:rPr>
        <w:t xml:space="preserve"> pripravi zavod in predloži v potrditev ministrstvu, pristojnemu za divjad in lovstvo (v nadaljnjem besedilu: ministrstvo).</w:t>
      </w:r>
    </w:p>
    <w:p w14:paraId="0DCB8A23" w14:textId="64ED4745" w:rsidR="00A456E1" w:rsidRPr="00DF76E0" w:rsidRDefault="00A456E1" w:rsidP="00932E6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F76E0">
        <w:rPr>
          <w:rFonts w:ascii="Arial" w:hAnsi="Arial" w:cs="Arial"/>
          <w:sz w:val="20"/>
          <w:szCs w:val="20"/>
        </w:rPr>
        <w:t>Na podlagi podatkov o obsegu izvršenih nalog iz minulega leta ministrstvo vsako leto pripravi in pošlje zavodu izhodišča za pripravo letnega programa dela in finančnega načrta</w:t>
      </w:r>
      <w:r w:rsidR="00DF76E0">
        <w:rPr>
          <w:rFonts w:ascii="Arial" w:hAnsi="Arial" w:cs="Arial"/>
          <w:sz w:val="20"/>
          <w:szCs w:val="20"/>
        </w:rPr>
        <w:t>.</w:t>
      </w:r>
      <w:r w:rsidRPr="00DF76E0">
        <w:rPr>
          <w:rFonts w:ascii="Arial" w:hAnsi="Arial" w:cs="Arial"/>
          <w:sz w:val="20"/>
          <w:szCs w:val="20"/>
        </w:rPr>
        <w:t xml:space="preserve"> </w:t>
      </w:r>
    </w:p>
    <w:p w14:paraId="547F2858" w14:textId="77777777" w:rsidR="009E6FA9" w:rsidRPr="00A456E1" w:rsidRDefault="009E6FA9" w:rsidP="00932E6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t xml:space="preserve">Letni program dela </w:t>
      </w:r>
      <w:r w:rsidR="00A456E1" w:rsidRPr="00A456E1">
        <w:rPr>
          <w:rFonts w:ascii="Arial" w:hAnsi="Arial" w:cs="Arial"/>
          <w:sz w:val="20"/>
          <w:szCs w:val="20"/>
        </w:rPr>
        <w:t xml:space="preserve">in finančni načrta </w:t>
      </w:r>
      <w:r w:rsidRPr="00A456E1">
        <w:rPr>
          <w:rFonts w:ascii="Arial" w:hAnsi="Arial" w:cs="Arial"/>
          <w:sz w:val="20"/>
          <w:szCs w:val="20"/>
        </w:rPr>
        <w:t>mora</w:t>
      </w:r>
      <w:r w:rsidR="00A456E1" w:rsidRPr="00A456E1">
        <w:rPr>
          <w:rFonts w:ascii="Arial" w:hAnsi="Arial" w:cs="Arial"/>
          <w:sz w:val="20"/>
          <w:szCs w:val="20"/>
        </w:rPr>
        <w:t>ta</w:t>
      </w:r>
      <w:r w:rsidRPr="00A456E1">
        <w:rPr>
          <w:rFonts w:ascii="Arial" w:hAnsi="Arial" w:cs="Arial"/>
          <w:sz w:val="20"/>
          <w:szCs w:val="20"/>
        </w:rPr>
        <w:t xml:space="preserve"> vsebovati vse zahteve iz izhodišč iz prejšnjega odstavka za pripravo programa dela </w:t>
      </w:r>
      <w:r w:rsidR="00A456E1" w:rsidRPr="00A456E1">
        <w:rPr>
          <w:rFonts w:ascii="Arial" w:hAnsi="Arial" w:cs="Arial"/>
          <w:sz w:val="20"/>
          <w:szCs w:val="20"/>
        </w:rPr>
        <w:t xml:space="preserve">in finančnega načrta </w:t>
      </w:r>
      <w:r w:rsidRPr="00A456E1">
        <w:rPr>
          <w:rFonts w:ascii="Arial" w:hAnsi="Arial" w:cs="Arial"/>
          <w:sz w:val="20"/>
          <w:szCs w:val="20"/>
        </w:rPr>
        <w:t>ter:</w:t>
      </w:r>
    </w:p>
    <w:p w14:paraId="2D3BAAAF" w14:textId="77777777" w:rsidR="009E6FA9" w:rsidRPr="00A456E1" w:rsidRDefault="009E6FA9" w:rsidP="00932E6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t>predlog nalog, ki se sofinancirajo iz proračuna, njihov opis in obseg izvajanja ter namen, cilje in pričakovane rezultate izvajanja nalog, ki se sofinancirajo iz proračuna;</w:t>
      </w:r>
    </w:p>
    <w:p w14:paraId="650FD8EF" w14:textId="77777777" w:rsidR="009E6FA9" w:rsidRPr="00A456E1" w:rsidRDefault="009E6FA9" w:rsidP="00932E6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t>kazalnike uspešnosti nalog iz prejšnje točke in</w:t>
      </w:r>
    </w:p>
    <w:p w14:paraId="2C022F1A" w14:textId="77777777" w:rsidR="009E6FA9" w:rsidRPr="00A456E1" w:rsidRDefault="009E6FA9" w:rsidP="00932E6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t>finančni načrt izvajanja nalog.</w:t>
      </w:r>
    </w:p>
    <w:p w14:paraId="6AD5CFF6" w14:textId="670658E8" w:rsidR="009E6FA9" w:rsidRPr="00A456E1" w:rsidRDefault="009E6FA9" w:rsidP="00932E6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lastRenderedPageBreak/>
        <w:t xml:space="preserve">Zavod mora letni program dela </w:t>
      </w:r>
      <w:r w:rsidR="00A456E1" w:rsidRPr="00A456E1">
        <w:rPr>
          <w:rFonts w:ascii="Arial" w:hAnsi="Arial" w:cs="Arial"/>
          <w:sz w:val="20"/>
          <w:szCs w:val="20"/>
        </w:rPr>
        <w:t xml:space="preserve">in finančni načrt za LPN </w:t>
      </w:r>
      <w:r w:rsidRPr="00A456E1">
        <w:rPr>
          <w:rFonts w:ascii="Arial" w:hAnsi="Arial" w:cs="Arial"/>
          <w:sz w:val="20"/>
          <w:szCs w:val="20"/>
        </w:rPr>
        <w:t xml:space="preserve">za prihodnje leto posredovati v potrditev ministrstvu </w:t>
      </w:r>
      <w:r w:rsidR="003B733B">
        <w:rPr>
          <w:rFonts w:ascii="Arial" w:hAnsi="Arial" w:cs="Arial"/>
          <w:sz w:val="20"/>
          <w:szCs w:val="20"/>
        </w:rPr>
        <w:t>v roku, ki ga določa predpis o izvrševanju proračuna</w:t>
      </w:r>
      <w:r w:rsidR="003B733B" w:rsidRPr="00A456E1">
        <w:rPr>
          <w:rFonts w:ascii="Arial" w:hAnsi="Arial" w:cs="Arial"/>
          <w:sz w:val="20"/>
          <w:szCs w:val="20"/>
        </w:rPr>
        <w:t xml:space="preserve"> </w:t>
      </w:r>
      <w:r w:rsidR="00A456E1" w:rsidRPr="00A456E1">
        <w:rPr>
          <w:rFonts w:ascii="Arial" w:hAnsi="Arial" w:cs="Arial"/>
          <w:sz w:val="20"/>
          <w:szCs w:val="20"/>
        </w:rPr>
        <w:t xml:space="preserve">v okviru skupnega predloga programa dela in finančnega načrta za celoten zavod, ki ju predhodno potrdi </w:t>
      </w:r>
      <w:r w:rsidR="005D6BAB">
        <w:rPr>
          <w:rFonts w:ascii="Arial" w:hAnsi="Arial" w:cs="Arial"/>
          <w:sz w:val="20"/>
          <w:szCs w:val="20"/>
        </w:rPr>
        <w:t>S</w:t>
      </w:r>
      <w:r w:rsidR="00A456E1" w:rsidRPr="00A456E1">
        <w:rPr>
          <w:rFonts w:ascii="Arial" w:hAnsi="Arial" w:cs="Arial"/>
          <w:sz w:val="20"/>
          <w:szCs w:val="20"/>
        </w:rPr>
        <w:t>vet zavod</w:t>
      </w:r>
      <w:r w:rsidR="000968F6">
        <w:rPr>
          <w:rFonts w:ascii="Arial" w:hAnsi="Arial" w:cs="Arial"/>
          <w:sz w:val="20"/>
          <w:szCs w:val="20"/>
        </w:rPr>
        <w:t>a</w:t>
      </w:r>
      <w:r w:rsidR="00A456E1" w:rsidRPr="00A456E1">
        <w:rPr>
          <w:rFonts w:ascii="Arial" w:hAnsi="Arial" w:cs="Arial"/>
          <w:sz w:val="20"/>
          <w:szCs w:val="20"/>
        </w:rPr>
        <w:t>.</w:t>
      </w:r>
    </w:p>
    <w:p w14:paraId="2797F034" w14:textId="3C8AA5E2" w:rsidR="009E6FA9" w:rsidRPr="00A456E1" w:rsidRDefault="009E6FA9" w:rsidP="00932E6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t>Ministrstvo potrdi letni program dela</w:t>
      </w:r>
      <w:r w:rsidR="00A456E1" w:rsidRPr="00A456E1">
        <w:rPr>
          <w:rFonts w:ascii="Arial" w:hAnsi="Arial" w:cs="Arial"/>
          <w:sz w:val="20"/>
          <w:szCs w:val="20"/>
        </w:rPr>
        <w:t xml:space="preserve"> in finančni načrt</w:t>
      </w:r>
      <w:r w:rsidRPr="00A456E1">
        <w:rPr>
          <w:rFonts w:ascii="Arial" w:hAnsi="Arial" w:cs="Arial"/>
          <w:sz w:val="20"/>
          <w:szCs w:val="20"/>
        </w:rPr>
        <w:t xml:space="preserve">, ki vsebuje vse zahteve iz tega člena in je skladen z </w:t>
      </w:r>
      <w:r w:rsidR="00CB2CBB" w:rsidRPr="00DF76E0">
        <w:rPr>
          <w:rFonts w:ascii="Arial" w:hAnsi="Arial" w:cs="Arial"/>
          <w:sz w:val="20"/>
          <w:szCs w:val="20"/>
        </w:rPr>
        <w:t>izhodišč</w:t>
      </w:r>
      <w:r w:rsidR="00CB2CBB">
        <w:rPr>
          <w:rFonts w:ascii="Arial" w:hAnsi="Arial" w:cs="Arial"/>
          <w:sz w:val="20"/>
          <w:szCs w:val="20"/>
        </w:rPr>
        <w:t>i</w:t>
      </w:r>
      <w:r w:rsidR="00CB2CBB" w:rsidRPr="00DF76E0">
        <w:rPr>
          <w:rFonts w:ascii="Arial" w:hAnsi="Arial" w:cs="Arial"/>
          <w:sz w:val="20"/>
          <w:szCs w:val="20"/>
        </w:rPr>
        <w:t xml:space="preserve"> za pripravo letnega programa dela </w:t>
      </w:r>
      <w:r w:rsidR="00CB2CBB" w:rsidRPr="00A456E1">
        <w:rPr>
          <w:rFonts w:ascii="Arial" w:hAnsi="Arial" w:cs="Arial"/>
          <w:sz w:val="20"/>
          <w:szCs w:val="20"/>
        </w:rPr>
        <w:t>in finančnega načrta</w:t>
      </w:r>
      <w:r w:rsidRPr="00A456E1">
        <w:rPr>
          <w:rFonts w:ascii="Arial" w:hAnsi="Arial" w:cs="Arial"/>
          <w:sz w:val="20"/>
          <w:szCs w:val="20"/>
        </w:rPr>
        <w:t xml:space="preserve">, sicer letni program dela zavrne in predlaga </w:t>
      </w:r>
      <w:r w:rsidR="00A456E1" w:rsidRPr="00A456E1">
        <w:rPr>
          <w:rFonts w:ascii="Arial" w:hAnsi="Arial" w:cs="Arial"/>
          <w:sz w:val="20"/>
          <w:szCs w:val="20"/>
        </w:rPr>
        <w:t>zavodu</w:t>
      </w:r>
      <w:r w:rsidRPr="00A456E1">
        <w:rPr>
          <w:rFonts w:ascii="Arial" w:hAnsi="Arial" w:cs="Arial"/>
          <w:sz w:val="20"/>
          <w:szCs w:val="20"/>
        </w:rPr>
        <w:t xml:space="preserve"> popravke.</w:t>
      </w:r>
    </w:p>
    <w:p w14:paraId="0AE6BAA8" w14:textId="78F7E0D7" w:rsidR="009E6FA9" w:rsidRDefault="009E6FA9" w:rsidP="00932E6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t>Na podlagi potrjenega letnega programa dela</w:t>
      </w:r>
      <w:r w:rsidR="00A456E1" w:rsidRPr="00A456E1">
        <w:rPr>
          <w:rFonts w:ascii="Arial" w:hAnsi="Arial" w:cs="Arial"/>
          <w:sz w:val="20"/>
          <w:szCs w:val="20"/>
        </w:rPr>
        <w:t xml:space="preserve"> in finančnega načrta</w:t>
      </w:r>
      <w:r w:rsidRPr="00A456E1">
        <w:rPr>
          <w:rFonts w:ascii="Arial" w:hAnsi="Arial" w:cs="Arial"/>
          <w:sz w:val="20"/>
          <w:szCs w:val="20"/>
        </w:rPr>
        <w:t xml:space="preserve"> ministrstvo in </w:t>
      </w:r>
      <w:r w:rsidR="00A456E1" w:rsidRPr="00A456E1">
        <w:rPr>
          <w:rFonts w:ascii="Arial" w:hAnsi="Arial" w:cs="Arial"/>
          <w:sz w:val="20"/>
          <w:szCs w:val="20"/>
        </w:rPr>
        <w:t>zavod</w:t>
      </w:r>
      <w:r w:rsidRPr="00A456E1">
        <w:rPr>
          <w:rFonts w:ascii="Arial" w:hAnsi="Arial" w:cs="Arial"/>
          <w:sz w:val="20"/>
          <w:szCs w:val="20"/>
        </w:rPr>
        <w:t xml:space="preserve"> skleneta letno pogodbo o sofinanciranju nalog </w:t>
      </w:r>
      <w:r w:rsidR="00A456E1" w:rsidRPr="00A456E1">
        <w:rPr>
          <w:rFonts w:ascii="Arial" w:hAnsi="Arial" w:cs="Arial"/>
          <w:sz w:val="20"/>
          <w:szCs w:val="20"/>
        </w:rPr>
        <w:t xml:space="preserve">s področja javne službe za divjad in lovstvo v javnem interesu, ki je lahko </w:t>
      </w:r>
      <w:r w:rsidR="000968F6">
        <w:rPr>
          <w:rFonts w:ascii="Arial" w:hAnsi="Arial" w:cs="Arial"/>
          <w:sz w:val="20"/>
          <w:szCs w:val="20"/>
        </w:rPr>
        <w:t xml:space="preserve">sestavni </w:t>
      </w:r>
      <w:r w:rsidR="00A456E1" w:rsidRPr="00A456E1">
        <w:rPr>
          <w:rFonts w:ascii="Arial" w:hAnsi="Arial" w:cs="Arial"/>
          <w:sz w:val="20"/>
          <w:szCs w:val="20"/>
        </w:rPr>
        <w:t>del splošne pogodbe o financiranju zavoda</w:t>
      </w:r>
      <w:r w:rsidR="000968F6">
        <w:rPr>
          <w:rFonts w:ascii="Arial" w:hAnsi="Arial" w:cs="Arial"/>
          <w:sz w:val="20"/>
          <w:szCs w:val="20"/>
        </w:rPr>
        <w:t>.</w:t>
      </w:r>
    </w:p>
    <w:p w14:paraId="58799995" w14:textId="77777777" w:rsidR="00812185" w:rsidRPr="00812185" w:rsidRDefault="00812185" w:rsidP="00812185">
      <w:pPr>
        <w:jc w:val="both"/>
        <w:rPr>
          <w:rFonts w:ascii="Arial" w:hAnsi="Arial" w:cs="Arial"/>
          <w:sz w:val="20"/>
          <w:szCs w:val="20"/>
        </w:rPr>
      </w:pPr>
    </w:p>
    <w:p w14:paraId="46ECB0BF" w14:textId="77777777" w:rsidR="009E6FA9" w:rsidRPr="00942357" w:rsidRDefault="009E6FA9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4574B2" w14:textId="77777777" w:rsidR="009E6FA9" w:rsidRPr="005A2033" w:rsidRDefault="009E6FA9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(financiranje ali sofinanciranje nalog v javnem interesu)</w:t>
      </w:r>
    </w:p>
    <w:p w14:paraId="609A73F4" w14:textId="77777777" w:rsidR="009E6FA9" w:rsidRPr="005A2033" w:rsidRDefault="009E6FA9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05F46B0" w14:textId="77777777" w:rsidR="009E6FA9" w:rsidRPr="005A2033" w:rsidRDefault="009E6FA9" w:rsidP="00932E6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Naloge iz tega pravilnika se financirajo ali sofinancirajo iz proračuna v skladu z razpoložljivimi sredstvi v posameznem proračunskem letu. Pri izvajanju nalog v javnem interesu lahko nastajajo tudi drugi stroški, ki niso financirani ali sofinancirani iz proračuna.</w:t>
      </w:r>
    </w:p>
    <w:p w14:paraId="02279439" w14:textId="6D33A77D" w:rsidR="009E6FA9" w:rsidRPr="005A2033" w:rsidRDefault="009E6FA9" w:rsidP="00932E6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 xml:space="preserve">Izplačila iz proračuna za opravljene naloge se izvajajo na podlagi pogodbe iz prejšnjega člena in zahtevkov, katerim so priložena dokazila o porabi sredstev ter vsebinska poročila o izvedenih nalogah, ki se financirajo ali sofinancirajo iz proračuna v preteklem obdobju v skladu z letnim programom dela </w:t>
      </w:r>
      <w:r w:rsidR="005A2033" w:rsidRPr="005A2033">
        <w:rPr>
          <w:rFonts w:ascii="Arial" w:hAnsi="Arial" w:cs="Arial"/>
          <w:sz w:val="20"/>
          <w:szCs w:val="20"/>
        </w:rPr>
        <w:t xml:space="preserve">in finančnim  načrtom </w:t>
      </w:r>
      <w:r w:rsidRPr="005A2033">
        <w:rPr>
          <w:rFonts w:ascii="Arial" w:hAnsi="Arial" w:cs="Arial"/>
          <w:sz w:val="20"/>
          <w:szCs w:val="20"/>
        </w:rPr>
        <w:t>zavoda.</w:t>
      </w:r>
    </w:p>
    <w:p w14:paraId="436E10B8" w14:textId="77777777" w:rsidR="009E6FA9" w:rsidRPr="005A2033" w:rsidRDefault="009E6FA9" w:rsidP="00932E6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Za obdobje, ko ministrstvo še ni potrdilo letnega programa dela</w:t>
      </w:r>
      <w:r w:rsidR="005A2033" w:rsidRPr="005A2033">
        <w:rPr>
          <w:rFonts w:ascii="Arial" w:hAnsi="Arial" w:cs="Arial"/>
          <w:sz w:val="20"/>
          <w:szCs w:val="20"/>
        </w:rPr>
        <w:t xml:space="preserve"> in finančnega  načrta</w:t>
      </w:r>
      <w:r w:rsidRPr="005A2033">
        <w:rPr>
          <w:rFonts w:ascii="Arial" w:hAnsi="Arial" w:cs="Arial"/>
          <w:sz w:val="20"/>
          <w:szCs w:val="20"/>
        </w:rPr>
        <w:t>, se zagotovi začasno financiranje ali sofinanciranje s sklenitvijo pogodbe med ministrstvom in zavodom o začasnem financiranju ali sofinanciranju.</w:t>
      </w:r>
    </w:p>
    <w:p w14:paraId="70843DA8" w14:textId="77777777" w:rsidR="009E6FA9" w:rsidRPr="005A2033" w:rsidRDefault="009E6FA9" w:rsidP="00932E6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Če zavod opravi manjši obseg nalog, kot je določen z letnim programom dela</w:t>
      </w:r>
      <w:r w:rsidR="005A2033" w:rsidRPr="005A2033">
        <w:rPr>
          <w:rFonts w:ascii="Arial" w:hAnsi="Arial" w:cs="Arial"/>
          <w:sz w:val="20"/>
          <w:szCs w:val="20"/>
        </w:rPr>
        <w:t xml:space="preserve"> in finančnim  načrtom</w:t>
      </w:r>
      <w:r w:rsidRPr="005A2033">
        <w:rPr>
          <w:rFonts w:ascii="Arial" w:hAnsi="Arial" w:cs="Arial"/>
          <w:sz w:val="20"/>
          <w:szCs w:val="20"/>
        </w:rPr>
        <w:t>, se izplača le toliko sredstev, kolikor je izvedenih nalog priznalo ministrstvo.</w:t>
      </w:r>
    </w:p>
    <w:p w14:paraId="1C3E4C92" w14:textId="77777777" w:rsidR="009E6FA9" w:rsidRPr="00812185" w:rsidRDefault="009E6FA9" w:rsidP="00932E6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Kadar je skupni obseg nalog opravljen v večjem obsegu, kot je določen z letnim programom dela</w:t>
      </w:r>
      <w:r w:rsidR="005A2033" w:rsidRPr="005A2033">
        <w:rPr>
          <w:rFonts w:ascii="Arial" w:hAnsi="Arial" w:cs="Arial"/>
          <w:sz w:val="20"/>
          <w:szCs w:val="20"/>
        </w:rPr>
        <w:t xml:space="preserve"> in </w:t>
      </w:r>
      <w:r w:rsidR="005A2033" w:rsidRPr="00812185">
        <w:rPr>
          <w:rFonts w:ascii="Arial" w:hAnsi="Arial" w:cs="Arial"/>
          <w:sz w:val="20"/>
          <w:szCs w:val="20"/>
        </w:rPr>
        <w:t>finančnim  načrtom</w:t>
      </w:r>
      <w:r w:rsidRPr="00812185">
        <w:rPr>
          <w:rFonts w:ascii="Arial" w:hAnsi="Arial" w:cs="Arial"/>
          <w:sz w:val="20"/>
          <w:szCs w:val="20"/>
        </w:rPr>
        <w:t>, se povečani obseg dela ne plača iz proračuna.</w:t>
      </w:r>
    </w:p>
    <w:p w14:paraId="1D0C3E4E" w14:textId="5653E4DE" w:rsidR="005A2033" w:rsidRPr="00B671D4" w:rsidRDefault="005A2033" w:rsidP="00932E6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812185">
        <w:rPr>
          <w:rFonts w:ascii="Arial" w:hAnsi="Arial" w:cs="Arial"/>
          <w:sz w:val="20"/>
          <w:szCs w:val="20"/>
        </w:rPr>
        <w:t xml:space="preserve">O morebitnem presežku </w:t>
      </w:r>
      <w:r w:rsidR="00812185" w:rsidRPr="00812185">
        <w:rPr>
          <w:rFonts w:ascii="Arial" w:hAnsi="Arial" w:cs="Arial"/>
          <w:sz w:val="20"/>
          <w:szCs w:val="20"/>
        </w:rPr>
        <w:t>prihodkov nad odhodki</w:t>
      </w:r>
      <w:r w:rsidR="00E124DF">
        <w:rPr>
          <w:rFonts w:ascii="Arial" w:hAnsi="Arial" w:cs="Arial"/>
          <w:sz w:val="20"/>
          <w:szCs w:val="20"/>
        </w:rPr>
        <w:t>,</w:t>
      </w:r>
      <w:r w:rsidRPr="00812185">
        <w:rPr>
          <w:rFonts w:ascii="Arial" w:hAnsi="Arial" w:cs="Arial"/>
          <w:sz w:val="20"/>
          <w:szCs w:val="20"/>
        </w:rPr>
        <w:t xml:space="preserve"> ki jih ustvarijo LPN </w:t>
      </w:r>
      <w:r w:rsidR="00812185" w:rsidRPr="00812185">
        <w:rPr>
          <w:rFonts w:ascii="Arial" w:hAnsi="Arial" w:cs="Arial"/>
          <w:sz w:val="20"/>
          <w:szCs w:val="20"/>
        </w:rPr>
        <w:t xml:space="preserve">odloča </w:t>
      </w:r>
      <w:r w:rsidR="00812185" w:rsidRPr="00E124DF">
        <w:rPr>
          <w:rFonts w:ascii="Arial" w:hAnsi="Arial" w:cs="Arial"/>
          <w:sz w:val="20"/>
          <w:szCs w:val="20"/>
        </w:rPr>
        <w:t xml:space="preserve">v skladu z ustanovitvenim </w:t>
      </w:r>
      <w:r w:rsidR="00812185" w:rsidRPr="00B671D4">
        <w:rPr>
          <w:rFonts w:ascii="Arial" w:hAnsi="Arial" w:cs="Arial"/>
          <w:sz w:val="20"/>
          <w:szCs w:val="20"/>
        </w:rPr>
        <w:t>aktom</w:t>
      </w:r>
      <w:r w:rsidR="00E124DF" w:rsidRPr="00B671D4">
        <w:rPr>
          <w:rFonts w:ascii="Arial" w:hAnsi="Arial" w:cs="Arial"/>
          <w:sz w:val="20"/>
          <w:szCs w:val="20"/>
        </w:rPr>
        <w:t xml:space="preserve"> Vlada RS</w:t>
      </w:r>
      <w:r w:rsidRPr="00B671D4">
        <w:rPr>
          <w:rFonts w:ascii="Arial" w:hAnsi="Arial" w:cs="Arial"/>
          <w:sz w:val="20"/>
          <w:szCs w:val="20"/>
        </w:rPr>
        <w:t>.</w:t>
      </w:r>
    </w:p>
    <w:p w14:paraId="79BEF1D3" w14:textId="063CEDA7" w:rsidR="009E6FA9" w:rsidRPr="005A2033" w:rsidRDefault="009E6FA9" w:rsidP="00932E6A">
      <w:pPr>
        <w:pStyle w:val="Odstavekseznam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Izplačilo opravljen</w:t>
      </w:r>
      <w:r w:rsidR="009464D1">
        <w:rPr>
          <w:rFonts w:ascii="Arial" w:hAnsi="Arial" w:cs="Arial"/>
          <w:sz w:val="20"/>
          <w:szCs w:val="20"/>
        </w:rPr>
        <w:t>ega</w:t>
      </w:r>
      <w:r w:rsidRPr="005A2033">
        <w:rPr>
          <w:rFonts w:ascii="Arial" w:hAnsi="Arial" w:cs="Arial"/>
          <w:sz w:val="20"/>
          <w:szCs w:val="20"/>
        </w:rPr>
        <w:t xml:space="preserve"> del</w:t>
      </w:r>
      <w:r w:rsidR="009464D1">
        <w:rPr>
          <w:rFonts w:ascii="Arial" w:hAnsi="Arial" w:cs="Arial"/>
          <w:sz w:val="20"/>
          <w:szCs w:val="20"/>
        </w:rPr>
        <w:t>a</w:t>
      </w:r>
      <w:r w:rsidRPr="005A2033">
        <w:rPr>
          <w:rFonts w:ascii="Arial" w:hAnsi="Arial" w:cs="Arial"/>
          <w:sz w:val="20"/>
          <w:szCs w:val="20"/>
        </w:rPr>
        <w:t xml:space="preserve"> v mesecu decembru tekočega leta se izplača iz proračuna za prihodnje leto.</w:t>
      </w:r>
    </w:p>
    <w:p w14:paraId="2D503466" w14:textId="6D5C0192" w:rsidR="009E6FA9" w:rsidRDefault="009E6FA9" w:rsidP="00932E6A">
      <w:pPr>
        <w:pStyle w:val="Odstavekseznama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B51DB8" w14:textId="77777777" w:rsidR="006D1A85" w:rsidRPr="00835C3B" w:rsidRDefault="006D1A85" w:rsidP="00932E6A">
      <w:pPr>
        <w:pStyle w:val="Odstavekseznama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8F6F38F" w14:textId="77777777" w:rsidR="009E6FA9" w:rsidRPr="005A2033" w:rsidRDefault="009E6FA9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4EAB23B" w14:textId="77777777" w:rsidR="009E6FA9" w:rsidRPr="005A2033" w:rsidRDefault="009E6FA9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(poročanje)</w:t>
      </w:r>
    </w:p>
    <w:p w14:paraId="2AC44FE3" w14:textId="77777777" w:rsidR="009E6FA9" w:rsidRPr="005A2033" w:rsidRDefault="009E6FA9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83971C2" w14:textId="05292B03" w:rsidR="009E6FA9" w:rsidRPr="005A2033" w:rsidRDefault="009E6FA9" w:rsidP="00932E6A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Z</w:t>
      </w:r>
      <w:r w:rsidR="00835C3B" w:rsidRPr="005A2033">
        <w:rPr>
          <w:rFonts w:ascii="Arial" w:hAnsi="Arial" w:cs="Arial"/>
          <w:sz w:val="20"/>
          <w:szCs w:val="20"/>
        </w:rPr>
        <w:t>avod</w:t>
      </w:r>
      <w:r w:rsidRPr="005A2033">
        <w:rPr>
          <w:rFonts w:ascii="Arial" w:hAnsi="Arial" w:cs="Arial"/>
          <w:sz w:val="20"/>
          <w:szCs w:val="20"/>
        </w:rPr>
        <w:t xml:space="preserve"> mora pripraviti letno poročilo o opravljenem delu </w:t>
      </w:r>
      <w:r w:rsidR="005A2033" w:rsidRPr="005A2033">
        <w:rPr>
          <w:rFonts w:ascii="Arial" w:hAnsi="Arial" w:cs="Arial"/>
          <w:sz w:val="20"/>
          <w:szCs w:val="20"/>
        </w:rPr>
        <w:t xml:space="preserve">LPN in finančno poročilo </w:t>
      </w:r>
      <w:r w:rsidRPr="005A2033">
        <w:rPr>
          <w:rFonts w:ascii="Arial" w:hAnsi="Arial" w:cs="Arial"/>
          <w:sz w:val="20"/>
          <w:szCs w:val="20"/>
        </w:rPr>
        <w:t xml:space="preserve">za preteklo koledarsko leto ter </w:t>
      </w:r>
      <w:r w:rsidR="005A2033" w:rsidRPr="005A2033">
        <w:rPr>
          <w:rFonts w:ascii="Arial" w:hAnsi="Arial" w:cs="Arial"/>
          <w:sz w:val="20"/>
          <w:szCs w:val="20"/>
        </w:rPr>
        <w:t xml:space="preserve">ga predloži v potrditev ministrstvu </w:t>
      </w:r>
      <w:r w:rsidR="003B733B">
        <w:rPr>
          <w:rFonts w:ascii="Arial" w:hAnsi="Arial" w:cs="Arial"/>
          <w:sz w:val="20"/>
          <w:szCs w:val="20"/>
        </w:rPr>
        <w:t>v roku, ki ga določa predpis o izvrševanju proračuna</w:t>
      </w:r>
      <w:r w:rsidR="003B733B" w:rsidRPr="00A456E1">
        <w:rPr>
          <w:rFonts w:ascii="Arial" w:hAnsi="Arial" w:cs="Arial"/>
          <w:sz w:val="20"/>
          <w:szCs w:val="20"/>
        </w:rPr>
        <w:t xml:space="preserve"> </w:t>
      </w:r>
      <w:r w:rsidR="005A2033" w:rsidRPr="005A2033">
        <w:rPr>
          <w:rFonts w:ascii="Arial" w:hAnsi="Arial" w:cs="Arial"/>
          <w:sz w:val="20"/>
          <w:szCs w:val="20"/>
        </w:rPr>
        <w:t>v sklopu skupnega poročila o delu in finančnega poročila zavoda.</w:t>
      </w:r>
    </w:p>
    <w:p w14:paraId="5ECE0574" w14:textId="77777777" w:rsidR="009E6FA9" w:rsidRPr="005A2033" w:rsidRDefault="009E6FA9" w:rsidP="006D1A85">
      <w:pPr>
        <w:pStyle w:val="Odstavekseznama"/>
        <w:numPr>
          <w:ilvl w:val="0"/>
          <w:numId w:val="4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Poročilo iz prejšnjega odstavka mora vsebovati:</w:t>
      </w:r>
    </w:p>
    <w:p w14:paraId="20B41526" w14:textId="77777777" w:rsidR="009E6FA9" w:rsidRPr="005A2033" w:rsidRDefault="009E6FA9" w:rsidP="006D1A85">
      <w:pPr>
        <w:pStyle w:val="Brezrazmikov"/>
        <w:numPr>
          <w:ilvl w:val="0"/>
          <w:numId w:val="41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uresničene cilje letnega programa dela in doseganje načrtovanega dela;</w:t>
      </w:r>
    </w:p>
    <w:p w14:paraId="379C1CC2" w14:textId="77777777" w:rsidR="009E6FA9" w:rsidRPr="005A2033" w:rsidRDefault="009E6FA9" w:rsidP="006D1A85">
      <w:pPr>
        <w:pStyle w:val="Brezrazmikov"/>
        <w:numPr>
          <w:ilvl w:val="0"/>
          <w:numId w:val="41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posebnosti pri izvedbi letnega programa dela in morebitna odstopanja od letnega programa dela;</w:t>
      </w:r>
    </w:p>
    <w:p w14:paraId="7B082307" w14:textId="77777777" w:rsidR="009E6FA9" w:rsidRPr="005A2033" w:rsidRDefault="009E6FA9" w:rsidP="00932E6A">
      <w:pPr>
        <w:pStyle w:val="Brezrazmikov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obrazložitev porabe sredstev;</w:t>
      </w:r>
    </w:p>
    <w:p w14:paraId="0234BA9C" w14:textId="77777777" w:rsidR="009E6FA9" w:rsidRPr="005A2033" w:rsidRDefault="009E6FA9" w:rsidP="00932E6A">
      <w:pPr>
        <w:pStyle w:val="Brezrazmikov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obseg in vrednost izvedenih nalog;</w:t>
      </w:r>
    </w:p>
    <w:p w14:paraId="3BE797E9" w14:textId="77777777" w:rsidR="009E6FA9" w:rsidRPr="005A2033" w:rsidRDefault="009E6FA9" w:rsidP="00932E6A">
      <w:pPr>
        <w:pStyle w:val="Brezrazmikov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pregled prihodkov vključno s prilivi sredstev iz proračuna ter drugih virov in odhodkov, namenjenih izvajanju nalog, ki se financirajo ali sofinancirajo iz proračuna, in predloge za nadaljnje delo.</w:t>
      </w:r>
    </w:p>
    <w:p w14:paraId="3EBBAA0D" w14:textId="77777777" w:rsidR="001C6910" w:rsidRPr="005A2033" w:rsidRDefault="009E6FA9" w:rsidP="00932E6A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A2033">
        <w:rPr>
          <w:rFonts w:ascii="Arial" w:hAnsi="Arial" w:cs="Arial"/>
          <w:sz w:val="20"/>
          <w:szCs w:val="20"/>
        </w:rPr>
        <w:t>Zavod mora voditi ločeno računovodstvo za opravljanje nalog, ki se financirajo ali sofinancirajo iz proračuna na način, ki omogoča finančni in strokovni nadzor nad izvajanjem teh nalog.</w:t>
      </w:r>
    </w:p>
    <w:p w14:paraId="18FFB23E" w14:textId="756091E3" w:rsidR="001C6910" w:rsidRPr="00F22B21" w:rsidRDefault="001C6910" w:rsidP="00F22B21">
      <w:pPr>
        <w:jc w:val="both"/>
        <w:rPr>
          <w:rFonts w:ascii="Arial" w:hAnsi="Arial" w:cs="Arial"/>
          <w:sz w:val="20"/>
          <w:szCs w:val="20"/>
        </w:rPr>
      </w:pPr>
    </w:p>
    <w:p w14:paraId="0D694E56" w14:textId="28421A66" w:rsidR="00A405FB" w:rsidRDefault="00A405FB" w:rsidP="00932E6A">
      <w:pPr>
        <w:pStyle w:val="Odstavekseznama"/>
        <w:numPr>
          <w:ilvl w:val="0"/>
          <w:numId w:val="69"/>
        </w:numPr>
        <w:ind w:hanging="29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LOVSKA ZVEZA</w:t>
      </w:r>
      <w:r w:rsidRPr="00A405FB">
        <w:rPr>
          <w:rFonts w:ascii="Arial" w:hAnsi="Arial" w:cs="Arial"/>
          <w:sz w:val="20"/>
          <w:szCs w:val="20"/>
        </w:rPr>
        <w:t xml:space="preserve"> SLOVENIJE</w:t>
      </w:r>
    </w:p>
    <w:p w14:paraId="0AFB8CF4" w14:textId="77777777" w:rsidR="006D1A85" w:rsidRPr="006D1A85" w:rsidRDefault="006D1A85" w:rsidP="006D1A85">
      <w:pPr>
        <w:ind w:left="426"/>
        <w:jc w:val="center"/>
        <w:rPr>
          <w:rFonts w:ascii="Arial" w:hAnsi="Arial" w:cs="Arial"/>
          <w:sz w:val="20"/>
          <w:szCs w:val="20"/>
        </w:rPr>
      </w:pPr>
    </w:p>
    <w:p w14:paraId="12ED5CD0" w14:textId="77777777" w:rsidR="00932E6A" w:rsidRPr="00942357" w:rsidRDefault="00932E6A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70E5E39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(izobraževanja in usposabljanja)</w:t>
      </w:r>
    </w:p>
    <w:p w14:paraId="3D416F33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253BDBD" w14:textId="77777777" w:rsidR="00932E6A" w:rsidRPr="000313CC" w:rsidRDefault="00932E6A" w:rsidP="00932E6A">
      <w:pPr>
        <w:pStyle w:val="Brezrazmikov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Lovska zveza Slovenije (v nadaljnjem besedilu: zveza)</w:t>
      </w:r>
      <w:r w:rsidRPr="000313CC">
        <w:rPr>
          <w:rFonts w:ascii="Arial" w:hAnsi="Arial" w:cs="Arial"/>
          <w:sz w:val="20"/>
          <w:szCs w:val="20"/>
        </w:rPr>
        <w:t xml:space="preserve"> v javnem interesu</w:t>
      </w:r>
      <w:r>
        <w:rPr>
          <w:rFonts w:ascii="Arial" w:hAnsi="Arial" w:cs="Arial"/>
          <w:sz w:val="20"/>
          <w:szCs w:val="20"/>
        </w:rPr>
        <w:t xml:space="preserve"> oziroma po javnem pooblastilu</w:t>
      </w:r>
      <w:r w:rsidRPr="000313CC">
        <w:rPr>
          <w:rFonts w:ascii="Arial" w:hAnsi="Arial" w:cs="Arial"/>
          <w:sz w:val="20"/>
          <w:szCs w:val="20"/>
        </w:rPr>
        <w:t xml:space="preserve"> organizira in izvaja </w:t>
      </w:r>
      <w:r>
        <w:rPr>
          <w:rFonts w:ascii="Arial" w:hAnsi="Arial" w:cs="Arial"/>
          <w:sz w:val="20"/>
          <w:szCs w:val="20"/>
        </w:rPr>
        <w:t xml:space="preserve">izobraževanja ter </w:t>
      </w:r>
      <w:r w:rsidRPr="000313CC">
        <w:rPr>
          <w:rFonts w:ascii="Arial" w:hAnsi="Arial" w:cs="Arial"/>
          <w:sz w:val="20"/>
          <w:szCs w:val="20"/>
        </w:rPr>
        <w:t>usposabljanja</w:t>
      </w:r>
      <w:r>
        <w:rPr>
          <w:rFonts w:ascii="Arial" w:hAnsi="Arial" w:cs="Arial"/>
          <w:sz w:val="20"/>
          <w:szCs w:val="20"/>
        </w:rPr>
        <w:t xml:space="preserve"> </w:t>
      </w:r>
      <w:r w:rsidRPr="000313CC">
        <w:rPr>
          <w:rFonts w:ascii="Arial" w:hAnsi="Arial" w:cs="Arial"/>
          <w:sz w:val="20"/>
          <w:szCs w:val="20"/>
        </w:rPr>
        <w:t>na naslednjih področjih:</w:t>
      </w:r>
    </w:p>
    <w:p w14:paraId="31A2B6B4" w14:textId="77777777" w:rsidR="00932E6A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pridobitev lovskega izpita,</w:t>
      </w:r>
    </w:p>
    <w:p w14:paraId="4A47F653" w14:textId="77777777" w:rsidR="00932E6A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pridobitev lovsko-čuvajskega izpita,</w:t>
      </w:r>
    </w:p>
    <w:p w14:paraId="45C1AD50" w14:textId="77777777" w:rsidR="00932E6A" w:rsidRPr="00BC7B31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dopolnilno usposabljanje </w:t>
      </w:r>
      <w:r w:rsidRPr="00BC7B31">
        <w:rPr>
          <w:rFonts w:ascii="Arial" w:hAnsi="Arial" w:cs="Arial"/>
          <w:sz w:val="20"/>
          <w:szCs w:val="20"/>
        </w:rPr>
        <w:t>lovsk</w:t>
      </w:r>
      <w:r>
        <w:rPr>
          <w:rFonts w:ascii="Arial" w:hAnsi="Arial" w:cs="Arial"/>
          <w:sz w:val="20"/>
          <w:szCs w:val="20"/>
        </w:rPr>
        <w:t>ih čuvajev</w:t>
      </w:r>
      <w:r w:rsidRPr="00BC7B31">
        <w:rPr>
          <w:rFonts w:ascii="Arial" w:hAnsi="Arial" w:cs="Arial"/>
          <w:sz w:val="20"/>
          <w:szCs w:val="20"/>
        </w:rPr>
        <w:t>,</w:t>
      </w:r>
    </w:p>
    <w:p w14:paraId="3222A3C4" w14:textId="77777777" w:rsidR="00932E6A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13CC">
        <w:rPr>
          <w:rFonts w:ascii="Arial" w:hAnsi="Arial" w:cs="Arial"/>
          <w:sz w:val="20"/>
          <w:szCs w:val="20"/>
        </w:rPr>
        <w:t>ocenjevanj</w:t>
      </w:r>
      <w:r>
        <w:rPr>
          <w:rFonts w:ascii="Arial" w:hAnsi="Arial" w:cs="Arial"/>
          <w:sz w:val="20"/>
          <w:szCs w:val="20"/>
        </w:rPr>
        <w:t>e</w:t>
      </w:r>
      <w:r w:rsidRPr="000313CC">
        <w:rPr>
          <w:rFonts w:ascii="Arial" w:hAnsi="Arial" w:cs="Arial"/>
          <w:sz w:val="20"/>
          <w:szCs w:val="20"/>
        </w:rPr>
        <w:t xml:space="preserve"> škod na in od divjadi,</w:t>
      </w:r>
    </w:p>
    <w:p w14:paraId="75F1578A" w14:textId="77777777" w:rsidR="00932E6A" w:rsidRPr="000313CC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naravovarstvo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6B831F5" w14:textId="77777777" w:rsidR="00932E6A" w:rsidRPr="000313CC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komunikacija</w:t>
      </w:r>
      <w:r w:rsidRPr="000313CC">
        <w:rPr>
          <w:rFonts w:ascii="Arial" w:hAnsi="Arial" w:cs="Arial"/>
          <w:sz w:val="20"/>
          <w:szCs w:val="20"/>
        </w:rPr>
        <w:t xml:space="preserve"> z oškodovanci in drugo javnostjo,</w:t>
      </w:r>
    </w:p>
    <w:p w14:paraId="23616257" w14:textId="77777777" w:rsidR="00932E6A" w:rsidRPr="000313CC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13CC">
        <w:rPr>
          <w:rFonts w:ascii="Arial" w:hAnsi="Arial" w:cs="Arial"/>
          <w:sz w:val="20"/>
          <w:szCs w:val="20"/>
        </w:rPr>
        <w:t>bolezni divjadi,</w:t>
      </w:r>
    </w:p>
    <w:p w14:paraId="6A067161" w14:textId="77777777" w:rsidR="00932E6A" w:rsidRPr="000313CC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13CC">
        <w:rPr>
          <w:rFonts w:ascii="Arial" w:hAnsi="Arial" w:cs="Arial"/>
          <w:sz w:val="20"/>
          <w:szCs w:val="20"/>
        </w:rPr>
        <w:t>pregled divjačine,</w:t>
      </w:r>
    </w:p>
    <w:p w14:paraId="143884E9" w14:textId="77777777" w:rsidR="00932E6A" w:rsidRPr="000313CC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ocenjevanje</w:t>
      </w:r>
      <w:r w:rsidRPr="000313CC">
        <w:rPr>
          <w:rFonts w:ascii="Arial" w:hAnsi="Arial" w:cs="Arial"/>
          <w:sz w:val="20"/>
          <w:szCs w:val="20"/>
        </w:rPr>
        <w:t xml:space="preserve"> trofej in</w:t>
      </w:r>
    </w:p>
    <w:p w14:paraId="574F9CFC" w14:textId="77777777" w:rsidR="00932E6A" w:rsidRPr="003A4B70" w:rsidRDefault="00932E6A" w:rsidP="00932E6A">
      <w:pPr>
        <w:pStyle w:val="Brezrazmikov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kinologija</w:t>
      </w:r>
      <w:r w:rsidRPr="003A4B70">
        <w:rPr>
          <w:rFonts w:ascii="Arial" w:hAnsi="Arial" w:cs="Arial"/>
          <w:sz w:val="20"/>
          <w:szCs w:val="20"/>
        </w:rPr>
        <w:t>.</w:t>
      </w:r>
    </w:p>
    <w:p w14:paraId="3832245C" w14:textId="77777777" w:rsidR="00932E6A" w:rsidRDefault="00932E6A" w:rsidP="00932E6A">
      <w:pPr>
        <w:pStyle w:val="Brezrazmikov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organizaciji in izvedbi izobraževanj oziroma usposabljanj iz prejšnjega odstavka nastanejo naslednji izdatki, ki se lahko financirajo ali sofinancirajo iz proračuna: </w:t>
      </w:r>
    </w:p>
    <w:p w14:paraId="76A9BB9B" w14:textId="77777777" w:rsidR="00932E6A" w:rsidRDefault="00932E6A" w:rsidP="00932E6A">
      <w:pPr>
        <w:pStyle w:val="Brezrazmikov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izdatki za predavatelje</w:t>
      </w:r>
      <w:r w:rsidRPr="00E96C71">
        <w:rPr>
          <w:rFonts w:ascii="Arial" w:hAnsi="Arial" w:cs="Arial"/>
          <w:sz w:val="20"/>
          <w:szCs w:val="20"/>
        </w:rPr>
        <w:t xml:space="preserve">, </w:t>
      </w:r>
    </w:p>
    <w:p w14:paraId="688F0F82" w14:textId="77777777" w:rsidR="00932E6A" w:rsidRDefault="00932E6A" w:rsidP="00932E6A">
      <w:pPr>
        <w:pStyle w:val="Brezrazmikov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izdatki za </w:t>
      </w:r>
      <w:r w:rsidRPr="00E96C71">
        <w:rPr>
          <w:rFonts w:ascii="Arial" w:hAnsi="Arial" w:cs="Arial"/>
          <w:sz w:val="20"/>
          <w:szCs w:val="20"/>
        </w:rPr>
        <w:t xml:space="preserve">izpitne komisije, </w:t>
      </w:r>
    </w:p>
    <w:p w14:paraId="5352E523" w14:textId="77777777" w:rsidR="00932E6A" w:rsidRDefault="00932E6A" w:rsidP="00932E6A">
      <w:pPr>
        <w:pStyle w:val="Brezrazmikov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izdatki za izdelavo </w:t>
      </w:r>
      <w:r w:rsidRPr="00E96C71">
        <w:rPr>
          <w:rFonts w:ascii="Arial" w:hAnsi="Arial" w:cs="Arial"/>
          <w:sz w:val="20"/>
          <w:szCs w:val="20"/>
        </w:rPr>
        <w:t>spričeval</w:t>
      </w:r>
      <w:r>
        <w:rPr>
          <w:rFonts w:ascii="Arial" w:hAnsi="Arial" w:cs="Arial"/>
          <w:sz w:val="20"/>
          <w:szCs w:val="20"/>
        </w:rPr>
        <w:t xml:space="preserve"> o opravljenem izpitu oziroma potrdil o opravljenem usposabljanju in </w:t>
      </w:r>
    </w:p>
    <w:p w14:paraId="2E2D53AC" w14:textId="77777777" w:rsidR="00932E6A" w:rsidRDefault="00932E6A" w:rsidP="00932E6A">
      <w:pPr>
        <w:pStyle w:val="Brezrazmikov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izdatki za </w:t>
      </w:r>
      <w:r w:rsidRPr="00E96C71">
        <w:rPr>
          <w:rFonts w:ascii="Arial" w:hAnsi="Arial" w:cs="Arial"/>
          <w:sz w:val="20"/>
          <w:szCs w:val="20"/>
        </w:rPr>
        <w:t>najemnine prostorov</w:t>
      </w:r>
      <w:r>
        <w:rPr>
          <w:rFonts w:ascii="Arial" w:hAnsi="Arial" w:cs="Arial"/>
          <w:sz w:val="20"/>
          <w:szCs w:val="20"/>
        </w:rPr>
        <w:t>.</w:t>
      </w:r>
      <w:r w:rsidRPr="00223202">
        <w:rPr>
          <w:rFonts w:ascii="Arial" w:hAnsi="Arial" w:cs="Arial"/>
          <w:sz w:val="20"/>
          <w:szCs w:val="20"/>
        </w:rPr>
        <w:t xml:space="preserve"> </w:t>
      </w:r>
    </w:p>
    <w:p w14:paraId="54C4FA9B" w14:textId="77777777" w:rsidR="00932E6A" w:rsidRDefault="00932E6A" w:rsidP="00932E6A">
      <w:pPr>
        <w:pStyle w:val="Brezrazmikov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merila za izdatke iz prejšnjega odstavka se upoštevajo:</w:t>
      </w:r>
    </w:p>
    <w:p w14:paraId="23CEE6C0" w14:textId="77777777" w:rsidR="00932E6A" w:rsidRDefault="00932E6A" w:rsidP="00932E6A">
      <w:pPr>
        <w:pStyle w:val="Brezrazmikov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predavateljska ura, ki se ovrednoti na 50 eurov za eno uro predavanja;</w:t>
      </w:r>
    </w:p>
    <w:p w14:paraId="53771071" w14:textId="77777777" w:rsidR="00932E6A" w:rsidRDefault="00932E6A" w:rsidP="00932E6A">
      <w:pPr>
        <w:pStyle w:val="Brezrazmikov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 dela člana izpitne komisije, ki se ovrednoti na 50 eurov za eno uro opravljanja izpita;</w:t>
      </w:r>
    </w:p>
    <w:p w14:paraId="19BE9DD6" w14:textId="77777777" w:rsidR="00932E6A" w:rsidRDefault="00932E6A" w:rsidP="00932E6A">
      <w:pPr>
        <w:pStyle w:val="Brezrazmikov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izdelava spričevala o opravljenem izpitu ali potrdila o opravljenem usposabljanju, ki se ovrednoti na 1 euro za eno spričevalo ali potrdilo;</w:t>
      </w:r>
    </w:p>
    <w:p w14:paraId="40B9EBF7" w14:textId="77777777" w:rsidR="00932E6A" w:rsidRDefault="00932E6A" w:rsidP="00932E6A">
      <w:pPr>
        <w:pStyle w:val="Brezrazmikov"/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najemnina za najem prostora za izvedbo izobraževanja oziroma usposabljanja, ki se ovrednoti do 50 odstotkov izkazane vrednosti najema, vendar največ do 100 eurov na dan.</w:t>
      </w:r>
    </w:p>
    <w:p w14:paraId="379E38AD" w14:textId="77777777" w:rsidR="00932E6A" w:rsidRDefault="00932E6A" w:rsidP="00932E6A">
      <w:pPr>
        <w:pStyle w:val="Brezrazmikov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BF1056F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86A6330" w14:textId="77777777" w:rsidR="00932E6A" w:rsidRPr="00942357" w:rsidRDefault="00932E6A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6C2FE9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(izdajanje strokovne literature)</w:t>
      </w:r>
    </w:p>
    <w:p w14:paraId="6576C0B4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7CBA909" w14:textId="77777777" w:rsidR="00932E6A" w:rsidRPr="00A4477B" w:rsidRDefault="00932E6A" w:rsidP="00932E6A">
      <w:pPr>
        <w:pStyle w:val="Brezrazmikov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Zveza</w:t>
      </w:r>
      <w:r w:rsidRPr="00A44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javnem interesu</w:t>
      </w:r>
      <w:r w:rsidRPr="00A4477B">
        <w:rPr>
          <w:rFonts w:ascii="Arial" w:hAnsi="Arial" w:cs="Arial"/>
          <w:sz w:val="20"/>
          <w:szCs w:val="20"/>
        </w:rPr>
        <w:t xml:space="preserve"> izdaja</w:t>
      </w:r>
      <w:r>
        <w:rPr>
          <w:rFonts w:ascii="Arial" w:hAnsi="Arial" w:cs="Arial"/>
          <w:sz w:val="20"/>
          <w:szCs w:val="20"/>
        </w:rPr>
        <w:t xml:space="preserve"> strokovno </w:t>
      </w:r>
      <w:r w:rsidRPr="00A4477B">
        <w:rPr>
          <w:rFonts w:ascii="Arial" w:hAnsi="Arial" w:cs="Arial"/>
          <w:sz w:val="20"/>
          <w:szCs w:val="20"/>
        </w:rPr>
        <w:t>literatur</w:t>
      </w:r>
      <w:r>
        <w:rPr>
          <w:rFonts w:ascii="Arial" w:hAnsi="Arial" w:cs="Arial"/>
          <w:sz w:val="20"/>
          <w:szCs w:val="20"/>
        </w:rPr>
        <w:t>o</w:t>
      </w:r>
      <w:r w:rsidRPr="00A44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A4477B">
        <w:rPr>
          <w:rFonts w:ascii="Arial" w:hAnsi="Arial" w:cs="Arial"/>
          <w:sz w:val="20"/>
          <w:szCs w:val="20"/>
        </w:rPr>
        <w:t xml:space="preserve"> področj</w:t>
      </w:r>
      <w:r>
        <w:rPr>
          <w:rFonts w:ascii="Arial" w:hAnsi="Arial" w:cs="Arial"/>
          <w:sz w:val="20"/>
          <w:szCs w:val="20"/>
        </w:rPr>
        <w:t>a</w:t>
      </w:r>
      <w:r w:rsidRPr="00A4477B">
        <w:rPr>
          <w:rFonts w:ascii="Arial" w:hAnsi="Arial" w:cs="Arial"/>
          <w:sz w:val="20"/>
          <w:szCs w:val="20"/>
        </w:rPr>
        <w:t xml:space="preserve"> divjadi in lovstva</w:t>
      </w:r>
      <w:r>
        <w:rPr>
          <w:rFonts w:ascii="Arial" w:hAnsi="Arial" w:cs="Arial"/>
          <w:sz w:val="20"/>
          <w:szCs w:val="20"/>
        </w:rPr>
        <w:t>, in sicer</w:t>
      </w:r>
      <w:r w:rsidRPr="00A4477B">
        <w:rPr>
          <w:rFonts w:ascii="Arial" w:hAnsi="Arial" w:cs="Arial"/>
          <w:sz w:val="20"/>
          <w:szCs w:val="20"/>
        </w:rPr>
        <w:t>:</w:t>
      </w:r>
    </w:p>
    <w:p w14:paraId="7B208A78" w14:textId="77777777" w:rsidR="00932E6A" w:rsidRDefault="00932E6A" w:rsidP="00932E6A">
      <w:pPr>
        <w:pStyle w:val="Brezrazmikov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4477B">
        <w:rPr>
          <w:rFonts w:ascii="Arial" w:hAnsi="Arial" w:cs="Arial"/>
          <w:sz w:val="20"/>
          <w:szCs w:val="20"/>
        </w:rPr>
        <w:t>evij</w:t>
      </w:r>
      <w:r>
        <w:rPr>
          <w:rFonts w:ascii="Arial" w:hAnsi="Arial" w:cs="Arial"/>
          <w:sz w:val="20"/>
          <w:szCs w:val="20"/>
        </w:rPr>
        <w:t>o</w:t>
      </w:r>
      <w:r w:rsidRPr="00A4477B">
        <w:rPr>
          <w:rFonts w:ascii="Arial" w:hAnsi="Arial" w:cs="Arial"/>
          <w:sz w:val="20"/>
          <w:szCs w:val="20"/>
        </w:rPr>
        <w:t xml:space="preserve"> Lovec,</w:t>
      </w:r>
    </w:p>
    <w:p w14:paraId="2A6D1362" w14:textId="77777777" w:rsidR="00932E6A" w:rsidRDefault="00932E6A" w:rsidP="00932E6A">
      <w:pPr>
        <w:pStyle w:val="Brezrazmikov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77B">
        <w:rPr>
          <w:rFonts w:ascii="Arial" w:hAnsi="Arial" w:cs="Arial"/>
          <w:sz w:val="20"/>
          <w:szCs w:val="20"/>
        </w:rPr>
        <w:t>Zlatorogov</w:t>
      </w:r>
      <w:r>
        <w:rPr>
          <w:rFonts w:ascii="Arial" w:hAnsi="Arial" w:cs="Arial"/>
          <w:sz w:val="20"/>
          <w:szCs w:val="20"/>
        </w:rPr>
        <w:t>o</w:t>
      </w:r>
      <w:r w:rsidRPr="00A4477B">
        <w:rPr>
          <w:rFonts w:ascii="Arial" w:hAnsi="Arial" w:cs="Arial"/>
          <w:sz w:val="20"/>
          <w:szCs w:val="20"/>
        </w:rPr>
        <w:t xml:space="preserve"> knjižnic</w:t>
      </w:r>
      <w:r>
        <w:rPr>
          <w:rFonts w:ascii="Arial" w:hAnsi="Arial" w:cs="Arial"/>
          <w:sz w:val="20"/>
          <w:szCs w:val="20"/>
        </w:rPr>
        <w:t>o</w:t>
      </w:r>
      <w:r w:rsidRPr="00A4477B">
        <w:rPr>
          <w:rFonts w:ascii="Arial" w:hAnsi="Arial" w:cs="Arial"/>
          <w:sz w:val="20"/>
          <w:szCs w:val="20"/>
        </w:rPr>
        <w:t>,</w:t>
      </w:r>
    </w:p>
    <w:p w14:paraId="358D5EC2" w14:textId="77777777" w:rsidR="00932E6A" w:rsidRDefault="00932E6A" w:rsidP="00932E6A">
      <w:pPr>
        <w:pStyle w:val="Brezrazmikov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4477B">
        <w:rPr>
          <w:rFonts w:ascii="Arial" w:hAnsi="Arial" w:cs="Arial"/>
          <w:sz w:val="20"/>
          <w:szCs w:val="20"/>
        </w:rPr>
        <w:t>trokovn</w:t>
      </w:r>
      <w:r>
        <w:rPr>
          <w:rFonts w:ascii="Arial" w:hAnsi="Arial" w:cs="Arial"/>
          <w:sz w:val="20"/>
          <w:szCs w:val="20"/>
        </w:rPr>
        <w:t>o</w:t>
      </w:r>
      <w:r w:rsidRPr="00A4477B">
        <w:rPr>
          <w:rFonts w:ascii="Arial" w:hAnsi="Arial" w:cs="Arial"/>
          <w:sz w:val="20"/>
          <w:szCs w:val="20"/>
        </w:rPr>
        <w:t xml:space="preserve"> knjižnic</w:t>
      </w:r>
      <w:r>
        <w:rPr>
          <w:rFonts w:ascii="Arial" w:hAnsi="Arial" w:cs="Arial"/>
          <w:sz w:val="20"/>
          <w:szCs w:val="20"/>
        </w:rPr>
        <w:t>o</w:t>
      </w:r>
      <w:r w:rsidRPr="00A4477B">
        <w:rPr>
          <w:rFonts w:ascii="Arial" w:hAnsi="Arial" w:cs="Arial"/>
          <w:sz w:val="20"/>
          <w:szCs w:val="20"/>
        </w:rPr>
        <w:t>,</w:t>
      </w:r>
    </w:p>
    <w:p w14:paraId="0B790F3F" w14:textId="77777777" w:rsidR="00932E6A" w:rsidRDefault="00932E6A" w:rsidP="00932E6A">
      <w:pPr>
        <w:pStyle w:val="Brezrazmikov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77B">
        <w:rPr>
          <w:rFonts w:ascii="Arial" w:hAnsi="Arial" w:cs="Arial"/>
          <w:sz w:val="20"/>
          <w:szCs w:val="20"/>
        </w:rPr>
        <w:t>Zlatorogov zbornik.</w:t>
      </w:r>
    </w:p>
    <w:p w14:paraId="036406DF" w14:textId="008EC884" w:rsidR="00932E6A" w:rsidRPr="006D1A85" w:rsidRDefault="00932E6A" w:rsidP="00D16CA7">
      <w:pPr>
        <w:pStyle w:val="Brezrazmikov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Pri izdaji strokovne literature iz prejšnjega odstavka se kot merilo za izdatke, ki se sofinancirajo iz proračuna, upošteva avtorske honorarje.</w:t>
      </w:r>
    </w:p>
    <w:p w14:paraId="2F685BB3" w14:textId="77777777" w:rsidR="00932E6A" w:rsidRPr="00A4477B" w:rsidRDefault="00932E6A" w:rsidP="00932E6A">
      <w:pPr>
        <w:pStyle w:val="Brezrazmikov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izdaji strokovne literature iz prvega odstavka tega člena se lahko sofinancirajo iz proračuna prispevki </w:t>
      </w:r>
      <w:r w:rsidRPr="00A4477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področja </w:t>
      </w:r>
      <w:proofErr w:type="spellStart"/>
      <w:r>
        <w:rPr>
          <w:rFonts w:ascii="Arial" w:hAnsi="Arial" w:cs="Arial"/>
          <w:sz w:val="20"/>
          <w:szCs w:val="20"/>
        </w:rPr>
        <w:t>naravovarstva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4477B">
        <w:rPr>
          <w:rFonts w:ascii="Arial" w:hAnsi="Arial" w:cs="Arial"/>
          <w:sz w:val="20"/>
          <w:szCs w:val="20"/>
        </w:rPr>
        <w:t>monitoringa</w:t>
      </w:r>
      <w:r>
        <w:rPr>
          <w:rFonts w:ascii="Arial" w:hAnsi="Arial" w:cs="Arial"/>
          <w:sz w:val="20"/>
          <w:szCs w:val="20"/>
        </w:rPr>
        <w:t xml:space="preserve">, upravljanja, biologije in ekologije, </w:t>
      </w:r>
      <w:r w:rsidRPr="00A4477B">
        <w:rPr>
          <w:rFonts w:ascii="Arial" w:hAnsi="Arial" w:cs="Arial"/>
          <w:sz w:val="20"/>
          <w:szCs w:val="20"/>
        </w:rPr>
        <w:t>prosto živečih živalskih vrst</w:t>
      </w:r>
      <w:r>
        <w:rPr>
          <w:rFonts w:ascii="Arial" w:hAnsi="Arial" w:cs="Arial"/>
          <w:sz w:val="20"/>
          <w:szCs w:val="20"/>
        </w:rPr>
        <w:t>, in sicer do 50</w:t>
      </w:r>
      <w:r w:rsidRPr="00A44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odstotkov izdatkov za avtorske honorarje za eno avtorsko polo</w:t>
      </w:r>
      <w:r w:rsidRPr="00A4477B">
        <w:rPr>
          <w:rFonts w:ascii="Arial" w:hAnsi="Arial" w:cs="Arial"/>
          <w:sz w:val="20"/>
          <w:szCs w:val="20"/>
        </w:rPr>
        <w:t>.</w:t>
      </w:r>
    </w:p>
    <w:p w14:paraId="5192AED4" w14:textId="77777777" w:rsidR="00932E6A" w:rsidRPr="00942357" w:rsidRDefault="00932E6A" w:rsidP="00932E6A">
      <w:pPr>
        <w:pStyle w:val="Brezrazmikov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0349DBD4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382FB34" w14:textId="77777777" w:rsidR="00932E6A" w:rsidRPr="00942357" w:rsidRDefault="00932E6A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2EBD3A9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(o</w:t>
      </w:r>
      <w:r w:rsidRPr="00D5165B">
        <w:rPr>
          <w:rFonts w:ascii="Arial" w:hAnsi="Arial" w:cs="Arial"/>
          <w:sz w:val="20"/>
          <w:szCs w:val="20"/>
        </w:rPr>
        <w:t>pravljanje drugih nalog</w:t>
      </w:r>
      <w:r>
        <w:rPr>
          <w:rFonts w:ascii="Arial" w:hAnsi="Arial" w:cs="Arial"/>
          <w:sz w:val="20"/>
          <w:szCs w:val="20"/>
        </w:rPr>
        <w:t xml:space="preserve"> v</w:t>
      </w:r>
      <w:r w:rsidRPr="00D5165B">
        <w:rPr>
          <w:rFonts w:ascii="Arial" w:hAnsi="Arial" w:cs="Arial"/>
          <w:sz w:val="20"/>
          <w:szCs w:val="20"/>
        </w:rPr>
        <w:t xml:space="preserve"> javne</w:t>
      </w:r>
      <w:r>
        <w:rPr>
          <w:rFonts w:ascii="Arial" w:hAnsi="Arial" w:cs="Arial"/>
          <w:sz w:val="20"/>
          <w:szCs w:val="20"/>
        </w:rPr>
        <w:t>m</w:t>
      </w:r>
      <w:r w:rsidRPr="00D5165B">
        <w:rPr>
          <w:rFonts w:ascii="Arial" w:hAnsi="Arial" w:cs="Arial"/>
          <w:sz w:val="20"/>
          <w:szCs w:val="20"/>
        </w:rPr>
        <w:t xml:space="preserve"> interes</w:t>
      </w:r>
      <w:r>
        <w:rPr>
          <w:rFonts w:ascii="Arial" w:hAnsi="Arial" w:cs="Arial"/>
          <w:sz w:val="20"/>
          <w:szCs w:val="20"/>
        </w:rPr>
        <w:t>u s področja varstva narave, divjadi in lovstva)</w:t>
      </w:r>
    </w:p>
    <w:p w14:paraId="7C23B5BC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478228E" w14:textId="25B87F48" w:rsidR="00932E6A" w:rsidRPr="006D1A85" w:rsidRDefault="00932E6A" w:rsidP="005853D8">
      <w:pPr>
        <w:pStyle w:val="Odstavekseznama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 xml:space="preserve">Zveza v javnem interesu v Lovskem informacijskem sistemu zbira podatke o odvzemu posameznih vrst divjadi, škodah od divjadi, zasledovanju ranjene divjadi in živali zavarovanih prosto živečih živalskih vrst z lovskim psom ter lovskih čuvajih s sklenjeno pogodbo. </w:t>
      </w:r>
    </w:p>
    <w:p w14:paraId="0E08C5EF" w14:textId="770E169B" w:rsidR="00932E6A" w:rsidRPr="00BB34D7" w:rsidRDefault="00932E6A" w:rsidP="0014528E">
      <w:pPr>
        <w:pStyle w:val="Odstavekseznama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Iz proračuna se lahko sofinancira zbiranje podatkov iz prejšnjega odstavka, in sicer do 50 odstotkov stroškov vodenja in vzdrževan</w:t>
      </w:r>
      <w:r w:rsidR="00D447CC" w:rsidRPr="006D1A85">
        <w:rPr>
          <w:rFonts w:ascii="Arial" w:hAnsi="Arial" w:cs="Arial"/>
          <w:sz w:val="20"/>
          <w:szCs w:val="20"/>
        </w:rPr>
        <w:t>ja podatkov</w:t>
      </w:r>
      <w:r w:rsidR="002908DB">
        <w:rPr>
          <w:rFonts w:ascii="Arial" w:hAnsi="Arial" w:cs="Arial"/>
          <w:sz w:val="20"/>
          <w:szCs w:val="20"/>
        </w:rPr>
        <w:t xml:space="preserve"> ter </w:t>
      </w:r>
      <w:r w:rsidR="002908DB" w:rsidRPr="00BB34D7">
        <w:rPr>
          <w:rFonts w:ascii="Arial" w:hAnsi="Arial" w:cs="Arial"/>
          <w:sz w:val="20"/>
          <w:szCs w:val="20"/>
        </w:rPr>
        <w:t>posodabljanja Lovsko informacijskega sistema</w:t>
      </w:r>
      <w:r w:rsidR="00D447CC" w:rsidRPr="00BB34D7">
        <w:rPr>
          <w:rFonts w:ascii="Arial" w:hAnsi="Arial" w:cs="Arial"/>
          <w:sz w:val="20"/>
          <w:szCs w:val="20"/>
        </w:rPr>
        <w:t>, vendar največ do 30</w:t>
      </w:r>
      <w:r w:rsidRPr="00BB34D7">
        <w:rPr>
          <w:rFonts w:ascii="Arial" w:hAnsi="Arial" w:cs="Arial"/>
          <w:sz w:val="20"/>
          <w:szCs w:val="20"/>
        </w:rPr>
        <w:t>.000 eurov letno.</w:t>
      </w:r>
    </w:p>
    <w:p w14:paraId="29EE8DC6" w14:textId="4AD896E5" w:rsidR="00932E6A" w:rsidRPr="006D1A85" w:rsidRDefault="00932E6A" w:rsidP="006E3B0F">
      <w:pPr>
        <w:pStyle w:val="Odstavekseznama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 xml:space="preserve">Za opravljanje drugih nalog v javnem interesu s področja divjadi in lovstva minister, pristojen za divjad in lovstvo, imenuje komisije, katerih delo organizira zveza. </w:t>
      </w:r>
    </w:p>
    <w:p w14:paraId="3FC1B0C2" w14:textId="77777777" w:rsidR="00932E6A" w:rsidRDefault="00932E6A" w:rsidP="00932E6A">
      <w:pPr>
        <w:pStyle w:val="Odstavekseznama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se lahko </w:t>
      </w:r>
      <w:r w:rsidRPr="00C76FF2">
        <w:rPr>
          <w:rFonts w:ascii="Arial" w:hAnsi="Arial" w:cs="Arial"/>
          <w:sz w:val="20"/>
          <w:szCs w:val="20"/>
        </w:rPr>
        <w:t xml:space="preserve">financira </w:t>
      </w:r>
      <w:r>
        <w:rPr>
          <w:rFonts w:ascii="Arial" w:hAnsi="Arial" w:cs="Arial"/>
          <w:sz w:val="20"/>
          <w:szCs w:val="20"/>
        </w:rPr>
        <w:t xml:space="preserve">ura dela člana komisije iz prejšnjega odstavka, in sicer se ovrednoti </w:t>
      </w:r>
      <w:r w:rsidRPr="00C76FF2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50 eurov za eno uro opravljenega</w:t>
      </w:r>
      <w:r w:rsidRPr="00C76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dela.</w:t>
      </w:r>
    </w:p>
    <w:p w14:paraId="110FA92F" w14:textId="77777777" w:rsidR="00932E6A" w:rsidRDefault="00932E6A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0DA35AF" w14:textId="77777777" w:rsidR="00932E6A" w:rsidRDefault="00932E6A" w:rsidP="00932E6A">
      <w:pPr>
        <w:pStyle w:val="Brezrazmikov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(letni program dela zveze za naloge, ki se financirajo ali sofinancirajo iz proračuna)</w:t>
      </w:r>
    </w:p>
    <w:p w14:paraId="6E4A4A98" w14:textId="77777777" w:rsidR="00932E6A" w:rsidRDefault="00932E6A" w:rsidP="00932E6A">
      <w:pPr>
        <w:pStyle w:val="Brezrazmikov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6D90E67F" w14:textId="6F6ADBC9" w:rsidR="00932E6A" w:rsidRPr="006D1A85" w:rsidRDefault="00932E6A" w:rsidP="002D77D9">
      <w:pPr>
        <w:pStyle w:val="Brezrazmikov"/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 xml:space="preserve">Posamezne naloge iz tega pravilnika se izvajajo na podlagi letnega programa dela za naloge, ki se financirajo ali sofinancirajo iz proračuna (v nadaljevanju: letni program dela), ki ga pripravi zveza in predloži v potrditev ministrstvu </w:t>
      </w:r>
    </w:p>
    <w:p w14:paraId="4F3213F0" w14:textId="25EFD42C" w:rsidR="00932E6A" w:rsidRPr="006D1A85" w:rsidRDefault="00932E6A" w:rsidP="008827B1">
      <w:pPr>
        <w:pStyle w:val="Brezrazmikov"/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 xml:space="preserve">Ministrstvo vsako leto do 31. oktobra pripravi in pošlje </w:t>
      </w:r>
      <w:r w:rsidRPr="00BB34D7">
        <w:rPr>
          <w:rFonts w:ascii="Arial" w:hAnsi="Arial" w:cs="Arial"/>
          <w:sz w:val="20"/>
          <w:szCs w:val="20"/>
        </w:rPr>
        <w:t xml:space="preserve">zvezi </w:t>
      </w:r>
      <w:r w:rsidR="00F22B21" w:rsidRPr="00BB34D7">
        <w:rPr>
          <w:rFonts w:ascii="Arial" w:hAnsi="Arial" w:cs="Arial"/>
          <w:sz w:val="20"/>
          <w:szCs w:val="20"/>
        </w:rPr>
        <w:t xml:space="preserve">predhodna </w:t>
      </w:r>
      <w:r w:rsidRPr="00BB34D7">
        <w:rPr>
          <w:rFonts w:ascii="Arial" w:hAnsi="Arial" w:cs="Arial"/>
          <w:sz w:val="20"/>
          <w:szCs w:val="20"/>
        </w:rPr>
        <w:t>izhodišča</w:t>
      </w:r>
      <w:r w:rsidRPr="006D1A85">
        <w:rPr>
          <w:rFonts w:ascii="Arial" w:hAnsi="Arial" w:cs="Arial"/>
          <w:sz w:val="20"/>
          <w:szCs w:val="20"/>
        </w:rPr>
        <w:t xml:space="preserve"> za pripravo letnega programa dela, ki vsebujejo letni finančni okvir.</w:t>
      </w:r>
    </w:p>
    <w:p w14:paraId="4F33C66A" w14:textId="77777777" w:rsidR="00932E6A" w:rsidRPr="00A55660" w:rsidRDefault="00932E6A" w:rsidP="00932E6A">
      <w:pPr>
        <w:pStyle w:val="Brezrazmikov"/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Letni p</w:t>
      </w:r>
      <w:r w:rsidRPr="00A55660">
        <w:rPr>
          <w:rFonts w:ascii="Arial" w:hAnsi="Arial" w:cs="Arial"/>
          <w:sz w:val="20"/>
          <w:szCs w:val="20"/>
        </w:rPr>
        <w:t xml:space="preserve">rogram dela </w:t>
      </w:r>
      <w:r>
        <w:rPr>
          <w:rFonts w:ascii="Arial" w:hAnsi="Arial" w:cs="Arial"/>
          <w:sz w:val="20"/>
          <w:szCs w:val="20"/>
        </w:rPr>
        <w:t xml:space="preserve">mora </w:t>
      </w:r>
      <w:r w:rsidRPr="00A55660">
        <w:rPr>
          <w:rFonts w:ascii="Arial" w:hAnsi="Arial" w:cs="Arial"/>
          <w:sz w:val="20"/>
          <w:szCs w:val="20"/>
        </w:rPr>
        <w:t>vsebovati vse zahteve iz izhodišč</w:t>
      </w:r>
      <w:r>
        <w:rPr>
          <w:rFonts w:ascii="Arial" w:hAnsi="Arial" w:cs="Arial"/>
          <w:sz w:val="20"/>
          <w:szCs w:val="20"/>
        </w:rPr>
        <w:t xml:space="preserve"> iz prejšnjega odstavka</w:t>
      </w:r>
      <w:r w:rsidRPr="00A55660">
        <w:rPr>
          <w:rFonts w:ascii="Arial" w:hAnsi="Arial" w:cs="Arial"/>
          <w:sz w:val="20"/>
          <w:szCs w:val="20"/>
        </w:rPr>
        <w:t xml:space="preserve"> za pripravo programa dela ter: </w:t>
      </w:r>
    </w:p>
    <w:p w14:paraId="104F9D63" w14:textId="77777777" w:rsidR="00932E6A" w:rsidRDefault="00932E6A" w:rsidP="00932E6A">
      <w:pPr>
        <w:pStyle w:val="Brezrazmikov"/>
        <w:numPr>
          <w:ilvl w:val="0"/>
          <w:numId w:val="7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predlog </w:t>
      </w:r>
      <w:r w:rsidRPr="00A55660">
        <w:rPr>
          <w:rFonts w:ascii="Arial" w:hAnsi="Arial" w:cs="Arial"/>
          <w:sz w:val="20"/>
          <w:szCs w:val="20"/>
        </w:rPr>
        <w:t xml:space="preserve">nalog, ki se financirajo </w:t>
      </w:r>
      <w:r>
        <w:rPr>
          <w:rFonts w:ascii="Arial" w:hAnsi="Arial" w:cs="Arial"/>
          <w:sz w:val="20"/>
          <w:szCs w:val="20"/>
        </w:rPr>
        <w:t xml:space="preserve">ali sofinancirajo </w:t>
      </w:r>
      <w:r w:rsidRPr="00A55660">
        <w:rPr>
          <w:rFonts w:ascii="Arial" w:hAnsi="Arial" w:cs="Arial"/>
          <w:sz w:val="20"/>
          <w:szCs w:val="20"/>
        </w:rPr>
        <w:t xml:space="preserve">iz proračuna, njihov opis in obseg izvajanja ter namen, cilje in pričakovane rezultate izvajanja nalog, ki se financirajo </w:t>
      </w:r>
      <w:r>
        <w:rPr>
          <w:rFonts w:ascii="Arial" w:hAnsi="Arial" w:cs="Arial"/>
          <w:sz w:val="20"/>
          <w:szCs w:val="20"/>
        </w:rPr>
        <w:t xml:space="preserve">ali sofinancirajo </w:t>
      </w:r>
      <w:r w:rsidRPr="00A55660">
        <w:rPr>
          <w:rFonts w:ascii="Arial" w:hAnsi="Arial" w:cs="Arial"/>
          <w:sz w:val="20"/>
          <w:szCs w:val="20"/>
        </w:rPr>
        <w:t>iz proračuna</w:t>
      </w:r>
      <w:r>
        <w:rPr>
          <w:rFonts w:ascii="Arial" w:hAnsi="Arial" w:cs="Arial"/>
          <w:sz w:val="20"/>
          <w:szCs w:val="20"/>
        </w:rPr>
        <w:t>;</w:t>
      </w:r>
    </w:p>
    <w:p w14:paraId="5955A060" w14:textId="77777777" w:rsidR="00932E6A" w:rsidRDefault="00932E6A" w:rsidP="00932E6A">
      <w:pPr>
        <w:pStyle w:val="Brezrazmikov"/>
        <w:numPr>
          <w:ilvl w:val="0"/>
          <w:numId w:val="7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5660">
        <w:rPr>
          <w:rFonts w:ascii="Arial" w:hAnsi="Arial" w:cs="Arial"/>
          <w:sz w:val="20"/>
          <w:szCs w:val="20"/>
        </w:rPr>
        <w:t xml:space="preserve">kazalnike </w:t>
      </w:r>
      <w:r>
        <w:rPr>
          <w:rFonts w:ascii="Arial" w:hAnsi="Arial" w:cs="Arial"/>
          <w:sz w:val="20"/>
          <w:szCs w:val="20"/>
        </w:rPr>
        <w:t>uspešnosti</w:t>
      </w:r>
      <w:r w:rsidRPr="00A55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nalog iz prejšnje točke in</w:t>
      </w:r>
    </w:p>
    <w:p w14:paraId="3D99E443" w14:textId="4881D215" w:rsidR="00932E6A" w:rsidRPr="006D1A85" w:rsidRDefault="00932E6A" w:rsidP="007C2614">
      <w:pPr>
        <w:pStyle w:val="Brezrazmikov"/>
        <w:numPr>
          <w:ilvl w:val="0"/>
          <w:numId w:val="7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finančni načrt izvajanja nalog iz 1. točke tega odstavka.</w:t>
      </w:r>
    </w:p>
    <w:p w14:paraId="6C98CE95" w14:textId="62CF1A82" w:rsidR="00932E6A" w:rsidRPr="006D1A85" w:rsidRDefault="00932E6A" w:rsidP="004279B8">
      <w:pPr>
        <w:pStyle w:val="Odstavekseznama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Zveza mora letni program dela za prihodnje leto posredovati v potrditev ministrstvu do 30. novembra tekočega leta.</w:t>
      </w:r>
    </w:p>
    <w:p w14:paraId="79F2C202" w14:textId="31F9F831" w:rsidR="00932E6A" w:rsidRPr="006D1A85" w:rsidRDefault="00932E6A" w:rsidP="00030EF4">
      <w:pPr>
        <w:pStyle w:val="Odstavekseznama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 xml:space="preserve">Ministrstvo potrdi letni program dela, ki vsebuje vse zahteve iz tega člena in je skladen z letnim finančnim okvirjem, sicer letni program dela zavrne in predlaga zvezi popravke. </w:t>
      </w:r>
    </w:p>
    <w:p w14:paraId="7109B35F" w14:textId="77777777" w:rsidR="00932E6A" w:rsidRPr="00EB3BD2" w:rsidRDefault="00932E6A" w:rsidP="00932E6A">
      <w:pPr>
        <w:pStyle w:val="Odstavekseznama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EB3BD2">
        <w:rPr>
          <w:rFonts w:ascii="Arial" w:hAnsi="Arial" w:cs="Arial"/>
          <w:sz w:val="20"/>
          <w:szCs w:val="20"/>
        </w:rPr>
        <w:t xml:space="preserve">Na podlagi potrjenega </w:t>
      </w:r>
      <w:r>
        <w:rPr>
          <w:rFonts w:ascii="Arial" w:hAnsi="Arial" w:cs="Arial"/>
          <w:sz w:val="20"/>
          <w:szCs w:val="20"/>
        </w:rPr>
        <w:t xml:space="preserve">letnega </w:t>
      </w:r>
      <w:r w:rsidRPr="00EB3BD2">
        <w:rPr>
          <w:rFonts w:ascii="Arial" w:hAnsi="Arial" w:cs="Arial"/>
          <w:sz w:val="20"/>
          <w:szCs w:val="20"/>
        </w:rPr>
        <w:t xml:space="preserve">programa dela ministrstvo in </w:t>
      </w:r>
      <w:r>
        <w:rPr>
          <w:rFonts w:ascii="Arial" w:hAnsi="Arial" w:cs="Arial"/>
          <w:sz w:val="20"/>
          <w:szCs w:val="20"/>
        </w:rPr>
        <w:t>z</w:t>
      </w:r>
      <w:r w:rsidRPr="00EB3BD2">
        <w:rPr>
          <w:rFonts w:ascii="Arial" w:hAnsi="Arial" w:cs="Arial"/>
          <w:sz w:val="20"/>
          <w:szCs w:val="20"/>
        </w:rPr>
        <w:t xml:space="preserve">veza skleneta letno pogodbo o financiranju ali sofinanciranju nalog </w:t>
      </w:r>
      <w:r>
        <w:rPr>
          <w:rFonts w:ascii="Arial" w:hAnsi="Arial" w:cs="Arial"/>
          <w:sz w:val="20"/>
          <w:szCs w:val="20"/>
        </w:rPr>
        <w:t xml:space="preserve">v </w:t>
      </w:r>
      <w:r w:rsidRPr="00EB3BD2">
        <w:rPr>
          <w:rFonts w:ascii="Arial" w:hAnsi="Arial" w:cs="Arial"/>
          <w:sz w:val="20"/>
          <w:szCs w:val="20"/>
        </w:rPr>
        <w:t>javne</w:t>
      </w:r>
      <w:r>
        <w:rPr>
          <w:rFonts w:ascii="Arial" w:hAnsi="Arial" w:cs="Arial"/>
          <w:sz w:val="20"/>
          <w:szCs w:val="20"/>
        </w:rPr>
        <w:t>m</w:t>
      </w:r>
      <w:r w:rsidRPr="00EB3BD2">
        <w:rPr>
          <w:rFonts w:ascii="Arial" w:hAnsi="Arial" w:cs="Arial"/>
          <w:sz w:val="20"/>
          <w:szCs w:val="20"/>
        </w:rPr>
        <w:t xml:space="preserve"> interes</w:t>
      </w:r>
      <w:r>
        <w:rPr>
          <w:rFonts w:ascii="Arial" w:hAnsi="Arial" w:cs="Arial"/>
          <w:sz w:val="20"/>
          <w:szCs w:val="20"/>
        </w:rPr>
        <w:t>u</w:t>
      </w:r>
      <w:r w:rsidRPr="00EB3BD2">
        <w:rPr>
          <w:rFonts w:ascii="Arial" w:hAnsi="Arial" w:cs="Arial"/>
          <w:sz w:val="20"/>
          <w:szCs w:val="20"/>
        </w:rPr>
        <w:t>.</w:t>
      </w:r>
    </w:p>
    <w:p w14:paraId="1C332C0A" w14:textId="77777777" w:rsidR="00932E6A" w:rsidRDefault="00932E6A" w:rsidP="00932E6A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722D3E17" w14:textId="77777777" w:rsidR="00932E6A" w:rsidRPr="00B13664" w:rsidRDefault="00932E6A" w:rsidP="00932E6A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4CB3FCFA" w14:textId="77777777" w:rsidR="00932E6A" w:rsidRDefault="00932E6A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FFCF024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(financiranje ali sofinanciranje nalog v javnem interesu)</w:t>
      </w:r>
    </w:p>
    <w:p w14:paraId="15956F72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74E079E" w14:textId="22F59A15" w:rsidR="00932E6A" w:rsidRPr="006D1A85" w:rsidRDefault="00932E6A" w:rsidP="00A76746">
      <w:pPr>
        <w:pStyle w:val="Brezrazmikov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Naloge iz tega pravilnika se financirajo ali sofinancirajo iz proračuna v skladu z razpoložljivimi sredstvi v posameznem proračunskem letu. Pri izvajanju nalog v javnem interesu lahko nastajajo tudi drugi stroški, ki niso financirani ali sofinancirani iz proračuna.</w:t>
      </w:r>
    </w:p>
    <w:p w14:paraId="683A4D36" w14:textId="4545B29C" w:rsidR="00932E6A" w:rsidRPr="006D1A85" w:rsidRDefault="00932E6A" w:rsidP="009B756F">
      <w:pPr>
        <w:pStyle w:val="Brezrazmikov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Izplačila iz proračuna za opravljene naloge v javnem interesu iz letnega programa dela se izvajajo na podlagi pogodbe iz prejšnjega člena in zahtevkov, katerim so priložena dokazila o porabi sredstev ter vsebinska poročila o izvedenih nalogah, ki se financirajo ali sofinancirajo iz proračuna v preteklem obdobju v skladu z letnim programom dela zveze.</w:t>
      </w:r>
    </w:p>
    <w:p w14:paraId="6178782A" w14:textId="759F6434" w:rsidR="00932E6A" w:rsidRPr="006D1A85" w:rsidRDefault="00932E6A" w:rsidP="00854145">
      <w:pPr>
        <w:pStyle w:val="Brezrazmikov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 xml:space="preserve">Za obdobje, ko ministrstvo še ni potrdilo letnega programa dela, se zagotovi začasno financiranje ali sofinanciranje s sklenitvijo pogodbe med ministrstvom in zvezo o začasnem financiranju ali sofinanciranju. </w:t>
      </w:r>
    </w:p>
    <w:p w14:paraId="4C79EE2C" w14:textId="335BF2B0" w:rsidR="00932E6A" w:rsidRPr="006D1A85" w:rsidRDefault="00932E6A" w:rsidP="001E23B4">
      <w:pPr>
        <w:pStyle w:val="Brezrazmikov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Če zveza opravi manjši obseg nalog, kot je določen z letnim programom dela, se izplača le toliko sredstev, kolikor je izvedenih nalog priznalo</w:t>
      </w:r>
      <w:r w:rsidRPr="006D1A85" w:rsidDel="007D2255">
        <w:rPr>
          <w:rFonts w:ascii="Arial" w:hAnsi="Arial" w:cs="Arial"/>
          <w:sz w:val="20"/>
          <w:szCs w:val="20"/>
        </w:rPr>
        <w:t xml:space="preserve"> </w:t>
      </w:r>
      <w:r w:rsidRPr="006D1A85">
        <w:rPr>
          <w:rFonts w:ascii="Arial" w:hAnsi="Arial" w:cs="Arial"/>
          <w:sz w:val="20"/>
          <w:szCs w:val="20"/>
        </w:rPr>
        <w:t>ministrstvo.</w:t>
      </w:r>
    </w:p>
    <w:p w14:paraId="753B096B" w14:textId="39634CB4" w:rsidR="00932E6A" w:rsidRPr="006D1A85" w:rsidRDefault="00932E6A" w:rsidP="004956AC">
      <w:pPr>
        <w:pStyle w:val="Brezrazmikov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lastRenderedPageBreak/>
        <w:t>Kadar je skupni obseg nalog opravljen v večjem obsegu, kot je določen z letnim programom dela, se povečani obseg dela ne plača iz proračuna.</w:t>
      </w:r>
    </w:p>
    <w:p w14:paraId="74E54288" w14:textId="77777777" w:rsidR="00932E6A" w:rsidRPr="00A55660" w:rsidRDefault="00932E6A" w:rsidP="00932E6A">
      <w:pPr>
        <w:pStyle w:val="Brezrazmikov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5660">
        <w:rPr>
          <w:rFonts w:ascii="Arial" w:hAnsi="Arial" w:cs="Arial"/>
          <w:sz w:val="20"/>
          <w:szCs w:val="20"/>
        </w:rPr>
        <w:t xml:space="preserve">Izplačilo zahtevka za opravljeno delo v mesecu decembru tekočega leta se izplača iz proračuna </w:t>
      </w:r>
      <w:r>
        <w:rPr>
          <w:rFonts w:ascii="Arial" w:hAnsi="Arial" w:cs="Arial"/>
          <w:sz w:val="20"/>
          <w:szCs w:val="20"/>
        </w:rPr>
        <w:t xml:space="preserve">  </w:t>
      </w:r>
      <w:r w:rsidRPr="00A55660">
        <w:rPr>
          <w:rFonts w:ascii="Arial" w:hAnsi="Arial" w:cs="Arial"/>
          <w:sz w:val="20"/>
          <w:szCs w:val="20"/>
        </w:rPr>
        <w:t>za prihodnje leto.</w:t>
      </w:r>
    </w:p>
    <w:p w14:paraId="31570D94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B0A481" w14:textId="77777777" w:rsidR="00932E6A" w:rsidRDefault="00932E6A" w:rsidP="00932E6A">
      <w:pPr>
        <w:pStyle w:val="Brezrazmikov"/>
        <w:numPr>
          <w:ilvl w:val="0"/>
          <w:numId w:val="1"/>
        </w:numPr>
        <w:spacing w:line="276" w:lineRule="auto"/>
        <w:jc w:val="center"/>
      </w:pPr>
    </w:p>
    <w:p w14:paraId="5AA3DC7A" w14:textId="77777777" w:rsidR="00932E6A" w:rsidRDefault="00932E6A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55660">
        <w:rPr>
          <w:rFonts w:ascii="Arial" w:hAnsi="Arial" w:cs="Arial"/>
          <w:sz w:val="20"/>
          <w:szCs w:val="20"/>
        </w:rPr>
        <w:t>(poročanje)</w:t>
      </w:r>
    </w:p>
    <w:p w14:paraId="5B4E18A6" w14:textId="77777777" w:rsidR="00932E6A" w:rsidRPr="00A55660" w:rsidRDefault="00932E6A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AD8C2" w14:textId="297F64B0" w:rsidR="00932E6A" w:rsidRPr="006D1A85" w:rsidRDefault="00932E6A" w:rsidP="00514A12">
      <w:pPr>
        <w:pStyle w:val="Brezrazmikov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Zveza mora pripraviti letno poročilo o opravljenem delu za preteklo koledarsko leto ter ga najpozneje do 31. marca tekočega leta predložiti v potrditev ministrstvu.</w:t>
      </w:r>
    </w:p>
    <w:p w14:paraId="7F4A66C9" w14:textId="77777777" w:rsidR="00932E6A" w:rsidRPr="00A55660" w:rsidRDefault="00932E6A" w:rsidP="00932E6A">
      <w:pPr>
        <w:pStyle w:val="Brezrazmikov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55660">
        <w:rPr>
          <w:rFonts w:ascii="Arial" w:hAnsi="Arial" w:cs="Arial"/>
          <w:sz w:val="20"/>
          <w:szCs w:val="20"/>
        </w:rPr>
        <w:t xml:space="preserve">oročilo iz prejšnjega odstavka </w:t>
      </w:r>
      <w:r>
        <w:rPr>
          <w:rFonts w:ascii="Arial" w:hAnsi="Arial" w:cs="Arial"/>
          <w:sz w:val="20"/>
          <w:szCs w:val="20"/>
        </w:rPr>
        <w:t>mora vsebovati</w:t>
      </w:r>
      <w:r w:rsidRPr="00A55660">
        <w:rPr>
          <w:rFonts w:ascii="Arial" w:hAnsi="Arial" w:cs="Arial"/>
          <w:sz w:val="20"/>
          <w:szCs w:val="20"/>
        </w:rPr>
        <w:t>:</w:t>
      </w:r>
    </w:p>
    <w:p w14:paraId="645624D4" w14:textId="77777777" w:rsidR="00932E6A" w:rsidRDefault="00932E6A" w:rsidP="00932E6A">
      <w:pPr>
        <w:pStyle w:val="Brezrazmikov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55660">
        <w:rPr>
          <w:rFonts w:ascii="Arial" w:hAnsi="Arial" w:cs="Arial"/>
          <w:sz w:val="20"/>
          <w:szCs w:val="20"/>
        </w:rPr>
        <w:t>resnič</w:t>
      </w:r>
      <w:r>
        <w:rPr>
          <w:rFonts w:ascii="Arial" w:hAnsi="Arial" w:cs="Arial"/>
          <w:sz w:val="20"/>
          <w:szCs w:val="20"/>
        </w:rPr>
        <w:t xml:space="preserve">ene </w:t>
      </w:r>
      <w:r w:rsidRPr="00A55660">
        <w:rPr>
          <w:rFonts w:ascii="Arial" w:hAnsi="Arial" w:cs="Arial"/>
          <w:sz w:val="20"/>
          <w:szCs w:val="20"/>
        </w:rPr>
        <w:t>cilj</w:t>
      </w:r>
      <w:r>
        <w:rPr>
          <w:rFonts w:ascii="Arial" w:hAnsi="Arial" w:cs="Arial"/>
          <w:sz w:val="20"/>
          <w:szCs w:val="20"/>
        </w:rPr>
        <w:t xml:space="preserve">e </w:t>
      </w:r>
      <w:r w:rsidRPr="00A55660">
        <w:rPr>
          <w:rFonts w:ascii="Arial" w:hAnsi="Arial" w:cs="Arial"/>
          <w:sz w:val="20"/>
          <w:szCs w:val="20"/>
        </w:rPr>
        <w:t>letnega programa</w:t>
      </w:r>
      <w:r>
        <w:rPr>
          <w:rFonts w:ascii="Arial" w:hAnsi="Arial" w:cs="Arial"/>
          <w:sz w:val="20"/>
          <w:szCs w:val="20"/>
        </w:rPr>
        <w:t xml:space="preserve"> dela</w:t>
      </w:r>
      <w:r w:rsidRPr="00A55660">
        <w:rPr>
          <w:rFonts w:ascii="Arial" w:hAnsi="Arial" w:cs="Arial"/>
          <w:sz w:val="20"/>
          <w:szCs w:val="20"/>
        </w:rPr>
        <w:t xml:space="preserve"> in doseganje </w:t>
      </w:r>
      <w:r>
        <w:rPr>
          <w:rFonts w:ascii="Arial" w:hAnsi="Arial" w:cs="Arial"/>
          <w:sz w:val="20"/>
          <w:szCs w:val="20"/>
        </w:rPr>
        <w:t>načrtovanega dela;</w:t>
      </w:r>
    </w:p>
    <w:p w14:paraId="57CFC3F0" w14:textId="77777777" w:rsidR="00932E6A" w:rsidRDefault="00932E6A" w:rsidP="00932E6A">
      <w:pPr>
        <w:pStyle w:val="Brezrazmikov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7BEC">
        <w:rPr>
          <w:rFonts w:ascii="Arial" w:hAnsi="Arial" w:cs="Arial"/>
          <w:sz w:val="20"/>
          <w:szCs w:val="20"/>
        </w:rPr>
        <w:t>posebnosti pri izvedbi letnega programa</w:t>
      </w:r>
      <w:r>
        <w:rPr>
          <w:rFonts w:ascii="Arial" w:hAnsi="Arial" w:cs="Arial"/>
          <w:sz w:val="20"/>
          <w:szCs w:val="20"/>
        </w:rPr>
        <w:t xml:space="preserve"> dela</w:t>
      </w:r>
      <w:r w:rsidRPr="00567BEC">
        <w:rPr>
          <w:rFonts w:ascii="Arial" w:hAnsi="Arial" w:cs="Arial"/>
          <w:sz w:val="20"/>
          <w:szCs w:val="20"/>
        </w:rPr>
        <w:t xml:space="preserve"> in morebitna odstopanja od letnega programa</w:t>
      </w:r>
      <w:r>
        <w:rPr>
          <w:rFonts w:ascii="Arial" w:hAnsi="Arial" w:cs="Arial"/>
          <w:sz w:val="20"/>
          <w:szCs w:val="20"/>
        </w:rPr>
        <w:t xml:space="preserve"> dela;</w:t>
      </w:r>
    </w:p>
    <w:p w14:paraId="589CAFBE" w14:textId="77777777" w:rsidR="00932E6A" w:rsidRDefault="00932E6A" w:rsidP="00932E6A">
      <w:pPr>
        <w:pStyle w:val="Brezrazmikov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5660">
        <w:rPr>
          <w:rFonts w:ascii="Arial" w:hAnsi="Arial" w:cs="Arial"/>
          <w:sz w:val="20"/>
          <w:szCs w:val="20"/>
        </w:rPr>
        <w:t>obrazložitev porabe sredstev</w:t>
      </w:r>
      <w:r>
        <w:rPr>
          <w:rFonts w:ascii="Arial" w:hAnsi="Arial" w:cs="Arial"/>
          <w:sz w:val="20"/>
          <w:szCs w:val="20"/>
        </w:rPr>
        <w:t>;</w:t>
      </w:r>
    </w:p>
    <w:p w14:paraId="0E0EF8E6" w14:textId="77777777" w:rsidR="00932E6A" w:rsidRDefault="00932E6A" w:rsidP="00932E6A">
      <w:pPr>
        <w:pStyle w:val="Brezrazmikov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5660">
        <w:rPr>
          <w:rFonts w:ascii="Arial" w:hAnsi="Arial" w:cs="Arial"/>
          <w:sz w:val="20"/>
          <w:szCs w:val="20"/>
        </w:rPr>
        <w:t xml:space="preserve">obseg </w:t>
      </w:r>
      <w:r>
        <w:rPr>
          <w:rFonts w:ascii="Arial" w:hAnsi="Arial" w:cs="Arial"/>
          <w:sz w:val="20"/>
          <w:szCs w:val="20"/>
        </w:rPr>
        <w:t>in vrednost izvedenih nalog;</w:t>
      </w:r>
    </w:p>
    <w:p w14:paraId="19FB40A0" w14:textId="7D0224D9" w:rsidR="00932E6A" w:rsidRPr="006D1A85" w:rsidRDefault="00932E6A" w:rsidP="004717E1">
      <w:pPr>
        <w:pStyle w:val="Brezrazmikov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A85">
        <w:rPr>
          <w:rFonts w:ascii="Arial" w:hAnsi="Arial" w:cs="Arial"/>
          <w:sz w:val="20"/>
          <w:szCs w:val="20"/>
        </w:rPr>
        <w:t>pregled prihodkov vključno s prilivi sredstev iz proračuna ter drugih virov in odhodkov, namenjenih izvajanju nalog, ki se financirajo ali sofinancirajo iz proračuna, in predloge za nadaljnje delo.</w:t>
      </w:r>
    </w:p>
    <w:p w14:paraId="56EAF47E" w14:textId="77777777" w:rsidR="00932E6A" w:rsidRDefault="00932E6A" w:rsidP="00932E6A">
      <w:pPr>
        <w:pStyle w:val="Brezrazmikov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Zveza </w:t>
      </w:r>
      <w:r w:rsidRPr="00A55660">
        <w:rPr>
          <w:rFonts w:ascii="Arial" w:hAnsi="Arial" w:cs="Arial"/>
          <w:sz w:val="20"/>
          <w:szCs w:val="20"/>
        </w:rPr>
        <w:t>mora voditi ločeno računovodstvo za opravljanje nalog</w:t>
      </w:r>
      <w:r>
        <w:rPr>
          <w:rFonts w:ascii="Arial" w:hAnsi="Arial" w:cs="Arial"/>
          <w:sz w:val="20"/>
          <w:szCs w:val="20"/>
        </w:rPr>
        <w:t xml:space="preserve">, ki se financirajo ali sofinancirajo iz proračuna </w:t>
      </w:r>
      <w:r w:rsidRPr="00A55660">
        <w:rPr>
          <w:rFonts w:ascii="Arial" w:hAnsi="Arial" w:cs="Arial"/>
          <w:sz w:val="20"/>
          <w:szCs w:val="20"/>
        </w:rPr>
        <w:t xml:space="preserve">na način, ki omogoča finančni in strokovni nadzor nad izvajanjem </w:t>
      </w:r>
      <w:r>
        <w:rPr>
          <w:rFonts w:ascii="Arial" w:hAnsi="Arial" w:cs="Arial"/>
          <w:sz w:val="20"/>
          <w:szCs w:val="20"/>
        </w:rPr>
        <w:t xml:space="preserve">teh </w:t>
      </w:r>
      <w:r w:rsidRPr="00A55660">
        <w:rPr>
          <w:rFonts w:ascii="Arial" w:hAnsi="Arial" w:cs="Arial"/>
          <w:sz w:val="20"/>
          <w:szCs w:val="20"/>
        </w:rPr>
        <w:t>nalog.</w:t>
      </w:r>
    </w:p>
    <w:p w14:paraId="2465B257" w14:textId="3374E77A" w:rsidR="001C6910" w:rsidRDefault="001C6910" w:rsidP="00932E6A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26E0F256" w14:textId="1EBD9DDE" w:rsidR="00932E6A" w:rsidRDefault="00932E6A" w:rsidP="00932E6A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6C7787D3" w14:textId="4662C1D9" w:rsidR="007B4301" w:rsidRDefault="0082509E" w:rsidP="00932E6A">
      <w:pPr>
        <w:pStyle w:val="Brezrazmikov"/>
        <w:numPr>
          <w:ilvl w:val="0"/>
          <w:numId w:val="69"/>
        </w:numPr>
        <w:spacing w:line="276" w:lineRule="auto"/>
        <w:ind w:hanging="29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DOLOČBI</w:t>
      </w:r>
    </w:p>
    <w:p w14:paraId="40A289C9" w14:textId="77777777" w:rsidR="0082509E" w:rsidRDefault="0082509E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68CBFA8" w14:textId="77777777" w:rsidR="0082509E" w:rsidRDefault="0082509E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15364E" w14:textId="77777777" w:rsidR="00942357" w:rsidRPr="005E7001" w:rsidRDefault="00942357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3D1447F" w14:textId="77777777" w:rsidR="00942357" w:rsidRPr="00A456E1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456E1">
        <w:rPr>
          <w:rFonts w:ascii="Arial" w:hAnsi="Arial" w:cs="Arial"/>
          <w:sz w:val="20"/>
          <w:szCs w:val="20"/>
        </w:rPr>
        <w:t>(prenehanje veljavnosti)</w:t>
      </w:r>
    </w:p>
    <w:p w14:paraId="5A4ACC9F" w14:textId="77777777" w:rsidR="00A405FB" w:rsidRDefault="00A405FB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DA722" w14:textId="76D11296" w:rsidR="00942357" w:rsidRDefault="00A405FB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5FB">
        <w:rPr>
          <w:rFonts w:ascii="Arial" w:hAnsi="Arial" w:cs="Arial"/>
          <w:sz w:val="20"/>
          <w:szCs w:val="20"/>
        </w:rPr>
        <w:t>Z dnem uveljavitve tega pravilnika preneha veljati Pravilnik o merilih za finančno ovrednotenje nalog lovskih org</w:t>
      </w:r>
      <w:r>
        <w:rPr>
          <w:rFonts w:ascii="Arial" w:hAnsi="Arial" w:cs="Arial"/>
          <w:sz w:val="20"/>
          <w:szCs w:val="20"/>
        </w:rPr>
        <w:t>anizacij (Uradni list RS, št. 50/19</w:t>
      </w:r>
      <w:r w:rsidRPr="00A405FB">
        <w:rPr>
          <w:rFonts w:ascii="Arial" w:hAnsi="Arial" w:cs="Arial"/>
          <w:sz w:val="20"/>
          <w:szCs w:val="20"/>
        </w:rPr>
        <w:t>).</w:t>
      </w:r>
    </w:p>
    <w:p w14:paraId="4E41ABE0" w14:textId="77777777" w:rsidR="00675816" w:rsidRDefault="00675816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6B9933" w14:textId="77777777" w:rsidR="005E7001" w:rsidRPr="005E7001" w:rsidRDefault="005E7001" w:rsidP="00932E6A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2E117C9" w14:textId="77777777" w:rsidR="00942357" w:rsidRPr="00942357" w:rsidRDefault="00942357" w:rsidP="00932E6A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42357">
        <w:rPr>
          <w:rFonts w:ascii="Arial" w:hAnsi="Arial" w:cs="Arial"/>
          <w:sz w:val="20"/>
          <w:szCs w:val="20"/>
        </w:rPr>
        <w:t>(začetek veljavnosti)</w:t>
      </w:r>
    </w:p>
    <w:p w14:paraId="705A6730" w14:textId="77777777" w:rsidR="00942357" w:rsidRPr="00942357" w:rsidRDefault="00942357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358F3A" w14:textId="77777777" w:rsidR="00942357" w:rsidRPr="00942357" w:rsidRDefault="00942357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2357">
        <w:rPr>
          <w:rFonts w:ascii="Arial" w:hAnsi="Arial" w:cs="Arial"/>
          <w:sz w:val="20"/>
          <w:szCs w:val="20"/>
        </w:rPr>
        <w:t>Ta pravilnik začne veljati</w:t>
      </w:r>
      <w:r w:rsidR="00D06FFC">
        <w:rPr>
          <w:rFonts w:ascii="Arial" w:hAnsi="Arial" w:cs="Arial"/>
          <w:sz w:val="20"/>
          <w:szCs w:val="20"/>
        </w:rPr>
        <w:t xml:space="preserve"> naslednji dan </w:t>
      </w:r>
      <w:r w:rsidRPr="00942357">
        <w:rPr>
          <w:rFonts w:ascii="Arial" w:hAnsi="Arial" w:cs="Arial"/>
          <w:sz w:val="20"/>
          <w:szCs w:val="20"/>
        </w:rPr>
        <w:t>po objavi v Uradnem listu Republike Slovenije.</w:t>
      </w:r>
    </w:p>
    <w:p w14:paraId="5AB19336" w14:textId="77777777" w:rsidR="00942357" w:rsidRDefault="00942357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695682" w14:textId="6F371CB3" w:rsidR="00942357" w:rsidRPr="00942357" w:rsidRDefault="00942357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</w:t>
      </w:r>
      <w:r w:rsidR="00336123">
        <w:rPr>
          <w:rFonts w:ascii="Arial" w:hAnsi="Arial" w:cs="Arial"/>
          <w:sz w:val="20"/>
          <w:szCs w:val="20"/>
        </w:rPr>
        <w:t>007-587/2022</w:t>
      </w:r>
    </w:p>
    <w:p w14:paraId="0928958B" w14:textId="67F01668" w:rsidR="00942357" w:rsidRPr="00942357" w:rsidRDefault="001F559D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Ljubljana, dne </w:t>
      </w:r>
      <w:r w:rsidR="00A11DF8">
        <w:rPr>
          <w:rFonts w:ascii="Arial" w:hAnsi="Arial" w:cs="Arial"/>
          <w:sz w:val="20"/>
          <w:szCs w:val="20"/>
        </w:rPr>
        <w:t>27</w:t>
      </w:r>
      <w:bookmarkStart w:id="0" w:name="_GoBack"/>
      <w:bookmarkEnd w:id="0"/>
      <w:r w:rsidR="00942357">
        <w:rPr>
          <w:rFonts w:ascii="Arial" w:hAnsi="Arial" w:cs="Arial"/>
          <w:sz w:val="20"/>
          <w:szCs w:val="20"/>
        </w:rPr>
        <w:t xml:space="preserve">. </w:t>
      </w:r>
      <w:r w:rsidR="00DD2997">
        <w:rPr>
          <w:rFonts w:ascii="Arial" w:hAnsi="Arial" w:cs="Arial"/>
          <w:sz w:val="20"/>
          <w:szCs w:val="20"/>
        </w:rPr>
        <w:t>decembra</w:t>
      </w:r>
      <w:r w:rsidR="00942357">
        <w:rPr>
          <w:rFonts w:ascii="Arial" w:hAnsi="Arial" w:cs="Arial"/>
          <w:sz w:val="20"/>
          <w:szCs w:val="20"/>
        </w:rPr>
        <w:t xml:space="preserve"> 20</w:t>
      </w:r>
      <w:r w:rsidR="00AD4F24">
        <w:rPr>
          <w:rFonts w:ascii="Arial" w:hAnsi="Arial" w:cs="Arial"/>
          <w:sz w:val="20"/>
          <w:szCs w:val="20"/>
        </w:rPr>
        <w:t>22</w:t>
      </w:r>
    </w:p>
    <w:p w14:paraId="74FDA094" w14:textId="6B2B519F" w:rsidR="00942357" w:rsidRDefault="00942357" w:rsidP="00932E6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2357">
        <w:rPr>
          <w:rFonts w:ascii="Arial" w:hAnsi="Arial" w:cs="Arial"/>
          <w:sz w:val="20"/>
          <w:szCs w:val="20"/>
        </w:rPr>
        <w:t xml:space="preserve">EVA </w:t>
      </w:r>
      <w:r w:rsidR="007D06F7" w:rsidRPr="007D06F7">
        <w:rPr>
          <w:rFonts w:ascii="Arial" w:hAnsi="Arial" w:cs="Arial"/>
          <w:sz w:val="20"/>
          <w:szCs w:val="20"/>
        </w:rPr>
        <w:t>2022-2330-0130</w:t>
      </w:r>
    </w:p>
    <w:p w14:paraId="1B6D7601" w14:textId="77777777" w:rsidR="00997D5A" w:rsidRDefault="00997D5A" w:rsidP="00366F3E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54BF42" w14:textId="77777777" w:rsidR="00821849" w:rsidRDefault="00821849" w:rsidP="00366F3E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3A17FA" w14:textId="77777777" w:rsidR="00821849" w:rsidRDefault="00835C3B" w:rsidP="00366F3E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Irena Šinko</w:t>
      </w:r>
    </w:p>
    <w:p w14:paraId="3EB692DC" w14:textId="77777777" w:rsidR="00835C3B" w:rsidRDefault="008D3E7E" w:rsidP="0094235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D3E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AD4F24">
        <w:rPr>
          <w:rFonts w:ascii="Arial" w:hAnsi="Arial" w:cs="Arial"/>
          <w:sz w:val="20"/>
          <w:szCs w:val="20"/>
        </w:rPr>
        <w:t xml:space="preserve">    </w:t>
      </w:r>
      <w:r w:rsidR="00537851">
        <w:rPr>
          <w:rFonts w:ascii="Arial" w:hAnsi="Arial" w:cs="Arial"/>
          <w:sz w:val="20"/>
          <w:szCs w:val="20"/>
        </w:rPr>
        <w:t xml:space="preserve">                        ministrica</w:t>
      </w:r>
      <w:r w:rsidRPr="008D3E7E">
        <w:rPr>
          <w:rFonts w:ascii="Arial" w:hAnsi="Arial" w:cs="Arial"/>
          <w:sz w:val="20"/>
          <w:szCs w:val="20"/>
        </w:rPr>
        <w:t xml:space="preserve"> za kmetijstvo, </w:t>
      </w:r>
    </w:p>
    <w:p w14:paraId="7D2CCEDF" w14:textId="3D21656E" w:rsidR="008D3E7E" w:rsidRDefault="00835C3B" w:rsidP="0094235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8D3E7E" w:rsidRPr="008D3E7E">
        <w:rPr>
          <w:rFonts w:ascii="Arial" w:hAnsi="Arial" w:cs="Arial"/>
          <w:sz w:val="20"/>
          <w:szCs w:val="20"/>
        </w:rPr>
        <w:t>gozdarstvo in prehrano</w:t>
      </w:r>
    </w:p>
    <w:p w14:paraId="5DC61504" w14:textId="5A6A2E4B" w:rsidR="00292D56" w:rsidRPr="00942357" w:rsidRDefault="00292D56" w:rsidP="0002176A">
      <w:pPr>
        <w:rPr>
          <w:rFonts w:ascii="Arial" w:hAnsi="Arial" w:cs="Arial"/>
          <w:sz w:val="20"/>
          <w:szCs w:val="20"/>
        </w:rPr>
      </w:pPr>
    </w:p>
    <w:sectPr w:rsidR="00292D56" w:rsidRPr="00942357" w:rsidSect="003F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ACF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67E6"/>
    <w:multiLevelType w:val="hybridMultilevel"/>
    <w:tmpl w:val="71DA44BA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9E5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92"/>
    <w:multiLevelType w:val="hybridMultilevel"/>
    <w:tmpl w:val="9D368F0A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D0A"/>
    <w:multiLevelType w:val="hybridMultilevel"/>
    <w:tmpl w:val="680860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F3280"/>
    <w:multiLevelType w:val="hybridMultilevel"/>
    <w:tmpl w:val="06149F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4C391E"/>
    <w:multiLevelType w:val="hybridMultilevel"/>
    <w:tmpl w:val="E3F4909C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F4C14"/>
    <w:multiLevelType w:val="hybridMultilevel"/>
    <w:tmpl w:val="64EA040C"/>
    <w:lvl w:ilvl="0" w:tplc="4E0C8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B26EE6"/>
    <w:multiLevelType w:val="hybridMultilevel"/>
    <w:tmpl w:val="64EA040C"/>
    <w:lvl w:ilvl="0" w:tplc="4E0C8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E552A6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F5E9F"/>
    <w:multiLevelType w:val="hybridMultilevel"/>
    <w:tmpl w:val="2430C3C2"/>
    <w:lvl w:ilvl="0" w:tplc="BEBEF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23D2C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AD0BF6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D6316F"/>
    <w:multiLevelType w:val="hybridMultilevel"/>
    <w:tmpl w:val="F20EB44C"/>
    <w:lvl w:ilvl="0" w:tplc="D51083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663519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464C41"/>
    <w:multiLevelType w:val="hybridMultilevel"/>
    <w:tmpl w:val="7F2C47D2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B3548"/>
    <w:multiLevelType w:val="hybridMultilevel"/>
    <w:tmpl w:val="C94E3A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51071B"/>
    <w:multiLevelType w:val="hybridMultilevel"/>
    <w:tmpl w:val="89C602AE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E80F03"/>
    <w:multiLevelType w:val="hybridMultilevel"/>
    <w:tmpl w:val="245AE7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0024B0"/>
    <w:multiLevelType w:val="hybridMultilevel"/>
    <w:tmpl w:val="F3BC3C24"/>
    <w:lvl w:ilvl="0" w:tplc="07909500">
      <w:start w:val="1"/>
      <w:numFmt w:val="decimal"/>
      <w:lvlText w:val="%1. člen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32BB6"/>
    <w:multiLevelType w:val="hybridMultilevel"/>
    <w:tmpl w:val="5FDC141A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F4B03"/>
    <w:multiLevelType w:val="hybridMultilevel"/>
    <w:tmpl w:val="64EA040C"/>
    <w:lvl w:ilvl="0" w:tplc="4E0C8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CB19F6"/>
    <w:multiLevelType w:val="hybridMultilevel"/>
    <w:tmpl w:val="48D69922"/>
    <w:lvl w:ilvl="0" w:tplc="15444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62D0D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AF245E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DE0271"/>
    <w:multiLevelType w:val="hybridMultilevel"/>
    <w:tmpl w:val="E1785C36"/>
    <w:lvl w:ilvl="0" w:tplc="4B2430D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66B89"/>
    <w:multiLevelType w:val="hybridMultilevel"/>
    <w:tmpl w:val="6C7A0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67A5D"/>
    <w:multiLevelType w:val="hybridMultilevel"/>
    <w:tmpl w:val="55B6A408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561CD"/>
    <w:multiLevelType w:val="hybridMultilevel"/>
    <w:tmpl w:val="8808FF5E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9961AE"/>
    <w:multiLevelType w:val="hybridMultilevel"/>
    <w:tmpl w:val="63E26094"/>
    <w:lvl w:ilvl="0" w:tplc="07909500">
      <w:start w:val="1"/>
      <w:numFmt w:val="decimal"/>
      <w:lvlText w:val="%1. člen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F1DDE"/>
    <w:multiLevelType w:val="hybridMultilevel"/>
    <w:tmpl w:val="EB9A0FA0"/>
    <w:lvl w:ilvl="0" w:tplc="60B69D8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FA4CE3"/>
    <w:multiLevelType w:val="hybridMultilevel"/>
    <w:tmpl w:val="E1D0A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C226EB"/>
    <w:multiLevelType w:val="hybridMultilevel"/>
    <w:tmpl w:val="9F4A8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FA40F0"/>
    <w:multiLevelType w:val="hybridMultilevel"/>
    <w:tmpl w:val="ED5A59B6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77081F"/>
    <w:multiLevelType w:val="hybridMultilevel"/>
    <w:tmpl w:val="AF946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543C64"/>
    <w:multiLevelType w:val="hybridMultilevel"/>
    <w:tmpl w:val="18BA1AB6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A9317C"/>
    <w:multiLevelType w:val="hybridMultilevel"/>
    <w:tmpl w:val="2012B0FE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2E3B95"/>
    <w:multiLevelType w:val="hybridMultilevel"/>
    <w:tmpl w:val="0546BAEE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113CB6"/>
    <w:multiLevelType w:val="hybridMultilevel"/>
    <w:tmpl w:val="64EA040C"/>
    <w:lvl w:ilvl="0" w:tplc="4E0C8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D52023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2A1E22"/>
    <w:multiLevelType w:val="hybridMultilevel"/>
    <w:tmpl w:val="64EA040C"/>
    <w:lvl w:ilvl="0" w:tplc="4E0C8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046580"/>
    <w:multiLevelType w:val="hybridMultilevel"/>
    <w:tmpl w:val="3D8A47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28776AB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C91DF6"/>
    <w:multiLevelType w:val="hybridMultilevel"/>
    <w:tmpl w:val="542C9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402CC3"/>
    <w:multiLevelType w:val="hybridMultilevel"/>
    <w:tmpl w:val="6F1CF3AE"/>
    <w:lvl w:ilvl="0" w:tplc="9800D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B06D93"/>
    <w:multiLevelType w:val="hybridMultilevel"/>
    <w:tmpl w:val="EA7E84C6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067569"/>
    <w:multiLevelType w:val="hybridMultilevel"/>
    <w:tmpl w:val="7652A782"/>
    <w:lvl w:ilvl="0" w:tplc="07909500">
      <w:start w:val="1"/>
      <w:numFmt w:val="decimal"/>
      <w:lvlText w:val="%1. člen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BE6DC5"/>
    <w:multiLevelType w:val="hybridMultilevel"/>
    <w:tmpl w:val="64EA040C"/>
    <w:lvl w:ilvl="0" w:tplc="4E0C8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BB41D1"/>
    <w:multiLevelType w:val="hybridMultilevel"/>
    <w:tmpl w:val="3DF06E30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36807"/>
    <w:multiLevelType w:val="hybridMultilevel"/>
    <w:tmpl w:val="6E483F98"/>
    <w:lvl w:ilvl="0" w:tplc="4D762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E207EE"/>
    <w:multiLevelType w:val="hybridMultilevel"/>
    <w:tmpl w:val="D6E0ECA4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7F4244"/>
    <w:multiLevelType w:val="hybridMultilevel"/>
    <w:tmpl w:val="11E4D3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2D3E9E"/>
    <w:multiLevelType w:val="hybridMultilevel"/>
    <w:tmpl w:val="01740E64"/>
    <w:lvl w:ilvl="0" w:tplc="4E6C1D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F521E2"/>
    <w:multiLevelType w:val="hybridMultilevel"/>
    <w:tmpl w:val="35EE3284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067975"/>
    <w:multiLevelType w:val="hybridMultilevel"/>
    <w:tmpl w:val="4AECD880"/>
    <w:lvl w:ilvl="0" w:tplc="305805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B6160A6"/>
    <w:multiLevelType w:val="hybridMultilevel"/>
    <w:tmpl w:val="E3D4F6C2"/>
    <w:lvl w:ilvl="0" w:tplc="900230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4E675E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A74EB7"/>
    <w:multiLevelType w:val="hybridMultilevel"/>
    <w:tmpl w:val="7D2431AE"/>
    <w:lvl w:ilvl="0" w:tplc="37A04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E5950"/>
    <w:multiLevelType w:val="hybridMultilevel"/>
    <w:tmpl w:val="BC06A4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9371F7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450133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D733E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A36E9A"/>
    <w:multiLevelType w:val="hybridMultilevel"/>
    <w:tmpl w:val="BE2068FE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7E36A5"/>
    <w:multiLevelType w:val="hybridMultilevel"/>
    <w:tmpl w:val="5888F2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411332"/>
    <w:multiLevelType w:val="hybridMultilevel"/>
    <w:tmpl w:val="BB7E73D0"/>
    <w:lvl w:ilvl="0" w:tplc="F40C2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3230EB"/>
    <w:multiLevelType w:val="hybridMultilevel"/>
    <w:tmpl w:val="C0F05B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1C30C5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2220CA"/>
    <w:multiLevelType w:val="hybridMultilevel"/>
    <w:tmpl w:val="4C7EDCF2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3D360B"/>
    <w:multiLevelType w:val="hybridMultilevel"/>
    <w:tmpl w:val="7F9C1836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8816E87"/>
    <w:multiLevelType w:val="hybridMultilevel"/>
    <w:tmpl w:val="3F24C152"/>
    <w:lvl w:ilvl="0" w:tplc="07909500">
      <w:start w:val="1"/>
      <w:numFmt w:val="decimal"/>
      <w:lvlText w:val="%1. člen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E5596C"/>
    <w:multiLevelType w:val="hybridMultilevel"/>
    <w:tmpl w:val="56AA4A9A"/>
    <w:lvl w:ilvl="0" w:tplc="56440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A201537"/>
    <w:multiLevelType w:val="hybridMultilevel"/>
    <w:tmpl w:val="920C3EE4"/>
    <w:lvl w:ilvl="0" w:tplc="07909500">
      <w:start w:val="1"/>
      <w:numFmt w:val="decimal"/>
      <w:lvlText w:val="%1. člen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207512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B68306A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BC66097"/>
    <w:multiLevelType w:val="hybridMultilevel"/>
    <w:tmpl w:val="2800EFF4"/>
    <w:lvl w:ilvl="0" w:tplc="7CB818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D39007D"/>
    <w:multiLevelType w:val="hybridMultilevel"/>
    <w:tmpl w:val="43266800"/>
    <w:lvl w:ilvl="0" w:tplc="D510832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312C61"/>
    <w:multiLevelType w:val="hybridMultilevel"/>
    <w:tmpl w:val="37BEC9E2"/>
    <w:lvl w:ilvl="0" w:tplc="43C64E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E4F0BF9"/>
    <w:multiLevelType w:val="hybridMultilevel"/>
    <w:tmpl w:val="C538878A"/>
    <w:lvl w:ilvl="0" w:tplc="CF6CE8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EF740DC"/>
    <w:multiLevelType w:val="hybridMultilevel"/>
    <w:tmpl w:val="2E1C319E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FF611CF"/>
    <w:multiLevelType w:val="hybridMultilevel"/>
    <w:tmpl w:val="C81C7238"/>
    <w:lvl w:ilvl="0" w:tplc="54B045C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80" w15:restartNumberingAfterBreak="0">
    <w:nsid w:val="710D5B2F"/>
    <w:multiLevelType w:val="hybridMultilevel"/>
    <w:tmpl w:val="1AD0165C"/>
    <w:lvl w:ilvl="0" w:tplc="0424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55250B"/>
    <w:multiLevelType w:val="hybridMultilevel"/>
    <w:tmpl w:val="C666E422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9F31DB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8C26E47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AA0170D"/>
    <w:multiLevelType w:val="hybridMultilevel"/>
    <w:tmpl w:val="E5A20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082541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DF3ABC"/>
    <w:multiLevelType w:val="hybridMultilevel"/>
    <w:tmpl w:val="14AA3E60"/>
    <w:lvl w:ilvl="0" w:tplc="54B0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E171C"/>
    <w:multiLevelType w:val="hybridMultilevel"/>
    <w:tmpl w:val="A6CA21EC"/>
    <w:lvl w:ilvl="0" w:tplc="EF0AD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EEA35AA"/>
    <w:multiLevelType w:val="hybridMultilevel"/>
    <w:tmpl w:val="4CC45110"/>
    <w:lvl w:ilvl="0" w:tplc="5EC4DF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886A59"/>
    <w:multiLevelType w:val="hybridMultilevel"/>
    <w:tmpl w:val="64EA040C"/>
    <w:lvl w:ilvl="0" w:tplc="4E0C8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9"/>
  </w:num>
  <w:num w:numId="3">
    <w:abstractNumId w:val="7"/>
  </w:num>
  <w:num w:numId="4">
    <w:abstractNumId w:val="60"/>
  </w:num>
  <w:num w:numId="5">
    <w:abstractNumId w:val="57"/>
  </w:num>
  <w:num w:numId="6">
    <w:abstractNumId w:val="0"/>
  </w:num>
  <w:num w:numId="7">
    <w:abstractNumId w:val="68"/>
  </w:num>
  <w:num w:numId="8">
    <w:abstractNumId w:val="11"/>
  </w:num>
  <w:num w:numId="9">
    <w:abstractNumId w:val="85"/>
  </w:num>
  <w:num w:numId="10">
    <w:abstractNumId w:val="78"/>
  </w:num>
  <w:num w:numId="11">
    <w:abstractNumId w:val="87"/>
  </w:num>
  <w:num w:numId="12">
    <w:abstractNumId w:val="61"/>
  </w:num>
  <w:num w:numId="13">
    <w:abstractNumId w:val="73"/>
  </w:num>
  <w:num w:numId="14">
    <w:abstractNumId w:val="14"/>
  </w:num>
  <w:num w:numId="15">
    <w:abstractNumId w:val="39"/>
  </w:num>
  <w:num w:numId="16">
    <w:abstractNumId w:val="12"/>
  </w:num>
  <w:num w:numId="17">
    <w:abstractNumId w:val="15"/>
  </w:num>
  <w:num w:numId="18">
    <w:abstractNumId w:val="9"/>
  </w:num>
  <w:num w:numId="19">
    <w:abstractNumId w:val="82"/>
  </w:num>
  <w:num w:numId="20">
    <w:abstractNumId w:val="59"/>
  </w:num>
  <w:num w:numId="21">
    <w:abstractNumId w:val="72"/>
  </w:num>
  <w:num w:numId="22">
    <w:abstractNumId w:val="2"/>
  </w:num>
  <w:num w:numId="23">
    <w:abstractNumId w:val="30"/>
  </w:num>
  <w:num w:numId="24">
    <w:abstractNumId w:val="36"/>
  </w:num>
  <w:num w:numId="25">
    <w:abstractNumId w:val="17"/>
  </w:num>
  <w:num w:numId="26">
    <w:abstractNumId w:val="86"/>
  </w:num>
  <w:num w:numId="27">
    <w:abstractNumId w:val="33"/>
  </w:num>
  <w:num w:numId="28">
    <w:abstractNumId w:val="81"/>
  </w:num>
  <w:num w:numId="29">
    <w:abstractNumId w:val="45"/>
  </w:num>
  <w:num w:numId="30">
    <w:abstractNumId w:val="62"/>
  </w:num>
  <w:num w:numId="31">
    <w:abstractNumId w:val="5"/>
  </w:num>
  <w:num w:numId="32">
    <w:abstractNumId w:val="37"/>
  </w:num>
  <w:num w:numId="33">
    <w:abstractNumId w:val="53"/>
  </w:num>
  <w:num w:numId="34">
    <w:abstractNumId w:val="20"/>
  </w:num>
  <w:num w:numId="35">
    <w:abstractNumId w:val="50"/>
  </w:num>
  <w:num w:numId="36">
    <w:abstractNumId w:val="1"/>
  </w:num>
  <w:num w:numId="37">
    <w:abstractNumId w:val="41"/>
  </w:num>
  <w:num w:numId="38">
    <w:abstractNumId w:val="28"/>
  </w:num>
  <w:num w:numId="39">
    <w:abstractNumId w:val="56"/>
  </w:num>
  <w:num w:numId="40">
    <w:abstractNumId w:val="66"/>
  </w:num>
  <w:num w:numId="41">
    <w:abstractNumId w:val="65"/>
  </w:num>
  <w:num w:numId="42">
    <w:abstractNumId w:val="25"/>
  </w:num>
  <w:num w:numId="43">
    <w:abstractNumId w:val="24"/>
  </w:num>
  <w:num w:numId="44">
    <w:abstractNumId w:val="71"/>
  </w:num>
  <w:num w:numId="45">
    <w:abstractNumId w:val="69"/>
  </w:num>
  <w:num w:numId="46">
    <w:abstractNumId w:val="19"/>
  </w:num>
  <w:num w:numId="47">
    <w:abstractNumId w:val="23"/>
  </w:num>
  <w:num w:numId="48">
    <w:abstractNumId w:val="42"/>
  </w:num>
  <w:num w:numId="49">
    <w:abstractNumId w:val="67"/>
  </w:num>
  <w:num w:numId="50">
    <w:abstractNumId w:val="3"/>
  </w:num>
  <w:num w:numId="51">
    <w:abstractNumId w:val="88"/>
  </w:num>
  <w:num w:numId="52">
    <w:abstractNumId w:val="4"/>
  </w:num>
  <w:num w:numId="53">
    <w:abstractNumId w:val="16"/>
  </w:num>
  <w:num w:numId="54">
    <w:abstractNumId w:val="51"/>
  </w:num>
  <w:num w:numId="55">
    <w:abstractNumId w:val="58"/>
  </w:num>
  <w:num w:numId="56">
    <w:abstractNumId w:val="63"/>
  </w:num>
  <w:num w:numId="57">
    <w:abstractNumId w:val="80"/>
  </w:num>
  <w:num w:numId="58">
    <w:abstractNumId w:val="64"/>
  </w:num>
  <w:num w:numId="59">
    <w:abstractNumId w:val="49"/>
  </w:num>
  <w:num w:numId="60">
    <w:abstractNumId w:val="52"/>
  </w:num>
  <w:num w:numId="61">
    <w:abstractNumId w:val="77"/>
  </w:num>
  <w:num w:numId="62">
    <w:abstractNumId w:val="55"/>
  </w:num>
  <w:num w:numId="63">
    <w:abstractNumId w:val="74"/>
  </w:num>
  <w:num w:numId="64">
    <w:abstractNumId w:val="70"/>
  </w:num>
  <w:num w:numId="65">
    <w:abstractNumId w:val="10"/>
  </w:num>
  <w:num w:numId="66">
    <w:abstractNumId w:val="54"/>
  </w:num>
  <w:num w:numId="67">
    <w:abstractNumId w:val="44"/>
  </w:num>
  <w:num w:numId="68">
    <w:abstractNumId w:val="34"/>
  </w:num>
  <w:num w:numId="69">
    <w:abstractNumId w:val="76"/>
  </w:num>
  <w:num w:numId="70">
    <w:abstractNumId w:val="46"/>
  </w:num>
  <w:num w:numId="71">
    <w:abstractNumId w:val="38"/>
  </w:num>
  <w:num w:numId="72">
    <w:abstractNumId w:val="40"/>
  </w:num>
  <w:num w:numId="73">
    <w:abstractNumId w:val="21"/>
  </w:num>
  <w:num w:numId="74">
    <w:abstractNumId w:val="18"/>
  </w:num>
  <w:num w:numId="75">
    <w:abstractNumId w:val="26"/>
  </w:num>
  <w:num w:numId="76">
    <w:abstractNumId w:val="43"/>
  </w:num>
  <w:num w:numId="77">
    <w:abstractNumId w:val="84"/>
  </w:num>
  <w:num w:numId="78">
    <w:abstractNumId w:val="32"/>
  </w:num>
  <w:num w:numId="79">
    <w:abstractNumId w:val="31"/>
  </w:num>
  <w:num w:numId="80">
    <w:abstractNumId w:val="8"/>
  </w:num>
  <w:num w:numId="81">
    <w:abstractNumId w:val="47"/>
  </w:num>
  <w:num w:numId="82">
    <w:abstractNumId w:val="83"/>
  </w:num>
  <w:num w:numId="83">
    <w:abstractNumId w:val="79"/>
  </w:num>
  <w:num w:numId="84">
    <w:abstractNumId w:val="35"/>
  </w:num>
  <w:num w:numId="85">
    <w:abstractNumId w:val="48"/>
  </w:num>
  <w:num w:numId="86">
    <w:abstractNumId w:val="6"/>
  </w:num>
  <w:num w:numId="87">
    <w:abstractNumId w:val="13"/>
  </w:num>
  <w:num w:numId="88">
    <w:abstractNumId w:val="75"/>
  </w:num>
  <w:num w:numId="89">
    <w:abstractNumId w:val="22"/>
  </w:num>
  <w:num w:numId="9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E"/>
    <w:rsid w:val="000029EB"/>
    <w:rsid w:val="00016D78"/>
    <w:rsid w:val="00020300"/>
    <w:rsid w:val="0002176A"/>
    <w:rsid w:val="0002289E"/>
    <w:rsid w:val="000313CC"/>
    <w:rsid w:val="00034862"/>
    <w:rsid w:val="00054887"/>
    <w:rsid w:val="00055A1B"/>
    <w:rsid w:val="00061F1F"/>
    <w:rsid w:val="000625C1"/>
    <w:rsid w:val="00066328"/>
    <w:rsid w:val="00070B95"/>
    <w:rsid w:val="000734C7"/>
    <w:rsid w:val="000968F6"/>
    <w:rsid w:val="000A40DA"/>
    <w:rsid w:val="000B5D72"/>
    <w:rsid w:val="000C5569"/>
    <w:rsid w:val="000D0E94"/>
    <w:rsid w:val="000D306B"/>
    <w:rsid w:val="000E4A07"/>
    <w:rsid w:val="000F6553"/>
    <w:rsid w:val="00100A80"/>
    <w:rsid w:val="0011315C"/>
    <w:rsid w:val="001133BA"/>
    <w:rsid w:val="00115642"/>
    <w:rsid w:val="00137FAE"/>
    <w:rsid w:val="00147569"/>
    <w:rsid w:val="0017088A"/>
    <w:rsid w:val="0018561F"/>
    <w:rsid w:val="0018567A"/>
    <w:rsid w:val="00195123"/>
    <w:rsid w:val="001A6F13"/>
    <w:rsid w:val="001B5AA3"/>
    <w:rsid w:val="001B6A77"/>
    <w:rsid w:val="001C2795"/>
    <w:rsid w:val="001C6910"/>
    <w:rsid w:val="001C6B9D"/>
    <w:rsid w:val="001C78AB"/>
    <w:rsid w:val="001D643C"/>
    <w:rsid w:val="001E032C"/>
    <w:rsid w:val="001E2B7A"/>
    <w:rsid w:val="001F559D"/>
    <w:rsid w:val="002009BB"/>
    <w:rsid w:val="00223202"/>
    <w:rsid w:val="002242F8"/>
    <w:rsid w:val="0025169B"/>
    <w:rsid w:val="002840E9"/>
    <w:rsid w:val="002853B3"/>
    <w:rsid w:val="002877F8"/>
    <w:rsid w:val="002908DB"/>
    <w:rsid w:val="00290E35"/>
    <w:rsid w:val="00292D56"/>
    <w:rsid w:val="00295E7E"/>
    <w:rsid w:val="002A7B26"/>
    <w:rsid w:val="002B6966"/>
    <w:rsid w:val="002D791E"/>
    <w:rsid w:val="002E7BB8"/>
    <w:rsid w:val="002F4CCD"/>
    <w:rsid w:val="002F653F"/>
    <w:rsid w:val="003054EF"/>
    <w:rsid w:val="0030630B"/>
    <w:rsid w:val="00310C70"/>
    <w:rsid w:val="00311DAD"/>
    <w:rsid w:val="00315675"/>
    <w:rsid w:val="00316C9F"/>
    <w:rsid w:val="00324E4D"/>
    <w:rsid w:val="00331BFA"/>
    <w:rsid w:val="003355A2"/>
    <w:rsid w:val="00336123"/>
    <w:rsid w:val="00340D32"/>
    <w:rsid w:val="00353ADA"/>
    <w:rsid w:val="00360620"/>
    <w:rsid w:val="00360AC8"/>
    <w:rsid w:val="0036288C"/>
    <w:rsid w:val="00364805"/>
    <w:rsid w:val="00366F3E"/>
    <w:rsid w:val="00377777"/>
    <w:rsid w:val="00377A63"/>
    <w:rsid w:val="00391CBE"/>
    <w:rsid w:val="003A0084"/>
    <w:rsid w:val="003A4B70"/>
    <w:rsid w:val="003B733B"/>
    <w:rsid w:val="003C0DA7"/>
    <w:rsid w:val="003C5466"/>
    <w:rsid w:val="003D0C6B"/>
    <w:rsid w:val="003F26F1"/>
    <w:rsid w:val="003F324D"/>
    <w:rsid w:val="003F371D"/>
    <w:rsid w:val="003F378D"/>
    <w:rsid w:val="00412C7A"/>
    <w:rsid w:val="00414A1C"/>
    <w:rsid w:val="00426963"/>
    <w:rsid w:val="00427C9D"/>
    <w:rsid w:val="00442CD2"/>
    <w:rsid w:val="00457FED"/>
    <w:rsid w:val="004619EE"/>
    <w:rsid w:val="00481F0B"/>
    <w:rsid w:val="004830F7"/>
    <w:rsid w:val="0048338D"/>
    <w:rsid w:val="00492561"/>
    <w:rsid w:val="00496E33"/>
    <w:rsid w:val="004A00E5"/>
    <w:rsid w:val="004A10F4"/>
    <w:rsid w:val="004A2C0D"/>
    <w:rsid w:val="004A567C"/>
    <w:rsid w:val="004A6F62"/>
    <w:rsid w:val="004B456D"/>
    <w:rsid w:val="004B4F19"/>
    <w:rsid w:val="004B5607"/>
    <w:rsid w:val="004B79A5"/>
    <w:rsid w:val="004C2905"/>
    <w:rsid w:val="004C7061"/>
    <w:rsid w:val="004D1384"/>
    <w:rsid w:val="004D433E"/>
    <w:rsid w:val="004E2E8A"/>
    <w:rsid w:val="004F1B79"/>
    <w:rsid w:val="004F5C1C"/>
    <w:rsid w:val="005006C4"/>
    <w:rsid w:val="00504EC0"/>
    <w:rsid w:val="005126CC"/>
    <w:rsid w:val="00513747"/>
    <w:rsid w:val="00515429"/>
    <w:rsid w:val="00522328"/>
    <w:rsid w:val="00532A97"/>
    <w:rsid w:val="00535C8F"/>
    <w:rsid w:val="00537851"/>
    <w:rsid w:val="00547A53"/>
    <w:rsid w:val="00550ADC"/>
    <w:rsid w:val="00557465"/>
    <w:rsid w:val="005615C6"/>
    <w:rsid w:val="005673E4"/>
    <w:rsid w:val="00567BEC"/>
    <w:rsid w:val="00575BF9"/>
    <w:rsid w:val="005824EA"/>
    <w:rsid w:val="00590FCA"/>
    <w:rsid w:val="00591A85"/>
    <w:rsid w:val="005A2033"/>
    <w:rsid w:val="005A608D"/>
    <w:rsid w:val="005A6371"/>
    <w:rsid w:val="005C168D"/>
    <w:rsid w:val="005D6BAB"/>
    <w:rsid w:val="005E7001"/>
    <w:rsid w:val="005F53AA"/>
    <w:rsid w:val="005F55F1"/>
    <w:rsid w:val="006061C1"/>
    <w:rsid w:val="00607567"/>
    <w:rsid w:val="00611A82"/>
    <w:rsid w:val="00611D0E"/>
    <w:rsid w:val="00614E95"/>
    <w:rsid w:val="006247DE"/>
    <w:rsid w:val="00626004"/>
    <w:rsid w:val="00636252"/>
    <w:rsid w:val="00657505"/>
    <w:rsid w:val="00670FA1"/>
    <w:rsid w:val="00671285"/>
    <w:rsid w:val="006722D9"/>
    <w:rsid w:val="00675816"/>
    <w:rsid w:val="0067672C"/>
    <w:rsid w:val="00677806"/>
    <w:rsid w:val="0068056A"/>
    <w:rsid w:val="00696CAA"/>
    <w:rsid w:val="006A1C0B"/>
    <w:rsid w:val="006A6E96"/>
    <w:rsid w:val="006B5D9F"/>
    <w:rsid w:val="006B6109"/>
    <w:rsid w:val="006C209B"/>
    <w:rsid w:val="006D0BE4"/>
    <w:rsid w:val="006D1A85"/>
    <w:rsid w:val="006D2325"/>
    <w:rsid w:val="006E48FE"/>
    <w:rsid w:val="006E6860"/>
    <w:rsid w:val="006F501B"/>
    <w:rsid w:val="00704CAC"/>
    <w:rsid w:val="00712ADB"/>
    <w:rsid w:val="00726FEC"/>
    <w:rsid w:val="00731016"/>
    <w:rsid w:val="00731D67"/>
    <w:rsid w:val="007437B7"/>
    <w:rsid w:val="00746B27"/>
    <w:rsid w:val="00753E11"/>
    <w:rsid w:val="007561AE"/>
    <w:rsid w:val="00763566"/>
    <w:rsid w:val="00784B03"/>
    <w:rsid w:val="00787757"/>
    <w:rsid w:val="0079008E"/>
    <w:rsid w:val="00792791"/>
    <w:rsid w:val="007B247D"/>
    <w:rsid w:val="007B2E39"/>
    <w:rsid w:val="007B4301"/>
    <w:rsid w:val="007C271A"/>
    <w:rsid w:val="007C2A3A"/>
    <w:rsid w:val="007C2E1F"/>
    <w:rsid w:val="007C3DED"/>
    <w:rsid w:val="007C50C7"/>
    <w:rsid w:val="007C5B2E"/>
    <w:rsid w:val="007C7E16"/>
    <w:rsid w:val="007D06F7"/>
    <w:rsid w:val="007D2255"/>
    <w:rsid w:val="007D233C"/>
    <w:rsid w:val="007E3537"/>
    <w:rsid w:val="007E7124"/>
    <w:rsid w:val="007F46FF"/>
    <w:rsid w:val="007F55BA"/>
    <w:rsid w:val="007F6BA0"/>
    <w:rsid w:val="00802C48"/>
    <w:rsid w:val="00803C0E"/>
    <w:rsid w:val="008040FB"/>
    <w:rsid w:val="0080717D"/>
    <w:rsid w:val="00811E35"/>
    <w:rsid w:val="00812185"/>
    <w:rsid w:val="008156C1"/>
    <w:rsid w:val="00821849"/>
    <w:rsid w:val="00822A6A"/>
    <w:rsid w:val="0082509E"/>
    <w:rsid w:val="00826AF2"/>
    <w:rsid w:val="00831713"/>
    <w:rsid w:val="00835C3B"/>
    <w:rsid w:val="00842520"/>
    <w:rsid w:val="0085014B"/>
    <w:rsid w:val="00854DEA"/>
    <w:rsid w:val="00861788"/>
    <w:rsid w:val="008672F9"/>
    <w:rsid w:val="008800C7"/>
    <w:rsid w:val="008845C2"/>
    <w:rsid w:val="0089775E"/>
    <w:rsid w:val="008B31D6"/>
    <w:rsid w:val="008B53A4"/>
    <w:rsid w:val="008B7FF5"/>
    <w:rsid w:val="008C5664"/>
    <w:rsid w:val="008C5A16"/>
    <w:rsid w:val="008D3E7E"/>
    <w:rsid w:val="008D4710"/>
    <w:rsid w:val="008D5449"/>
    <w:rsid w:val="008E067A"/>
    <w:rsid w:val="008E3706"/>
    <w:rsid w:val="008E4EB6"/>
    <w:rsid w:val="008F7514"/>
    <w:rsid w:val="008F795D"/>
    <w:rsid w:val="00903BDE"/>
    <w:rsid w:val="00906444"/>
    <w:rsid w:val="00906D99"/>
    <w:rsid w:val="009111D5"/>
    <w:rsid w:val="0091312A"/>
    <w:rsid w:val="0092013E"/>
    <w:rsid w:val="0092091E"/>
    <w:rsid w:val="009258D6"/>
    <w:rsid w:val="00932E6A"/>
    <w:rsid w:val="00933DAC"/>
    <w:rsid w:val="009344A2"/>
    <w:rsid w:val="00936BC5"/>
    <w:rsid w:val="009401AE"/>
    <w:rsid w:val="00942357"/>
    <w:rsid w:val="00945FCB"/>
    <w:rsid w:val="009464D1"/>
    <w:rsid w:val="009624B0"/>
    <w:rsid w:val="00962EC8"/>
    <w:rsid w:val="00964791"/>
    <w:rsid w:val="00967797"/>
    <w:rsid w:val="0097774E"/>
    <w:rsid w:val="00980010"/>
    <w:rsid w:val="00995EF1"/>
    <w:rsid w:val="00997D5A"/>
    <w:rsid w:val="009B0AD8"/>
    <w:rsid w:val="009B36FF"/>
    <w:rsid w:val="009C0003"/>
    <w:rsid w:val="009C01A5"/>
    <w:rsid w:val="009C08C2"/>
    <w:rsid w:val="009D3A6F"/>
    <w:rsid w:val="009E6FA9"/>
    <w:rsid w:val="009F0E59"/>
    <w:rsid w:val="00A06625"/>
    <w:rsid w:val="00A11DF8"/>
    <w:rsid w:val="00A16C9D"/>
    <w:rsid w:val="00A16ECE"/>
    <w:rsid w:val="00A40049"/>
    <w:rsid w:val="00A405FB"/>
    <w:rsid w:val="00A40F0F"/>
    <w:rsid w:val="00A4477B"/>
    <w:rsid w:val="00A456E1"/>
    <w:rsid w:val="00A46DAA"/>
    <w:rsid w:val="00A47140"/>
    <w:rsid w:val="00A51775"/>
    <w:rsid w:val="00A55660"/>
    <w:rsid w:val="00A67281"/>
    <w:rsid w:val="00A718A3"/>
    <w:rsid w:val="00A72473"/>
    <w:rsid w:val="00A726B7"/>
    <w:rsid w:val="00A73CD6"/>
    <w:rsid w:val="00A8538C"/>
    <w:rsid w:val="00A85D6E"/>
    <w:rsid w:val="00A91AB5"/>
    <w:rsid w:val="00A94DEC"/>
    <w:rsid w:val="00A95205"/>
    <w:rsid w:val="00AA0B3C"/>
    <w:rsid w:val="00AA268D"/>
    <w:rsid w:val="00AB4469"/>
    <w:rsid w:val="00AC159E"/>
    <w:rsid w:val="00AC430D"/>
    <w:rsid w:val="00AD0BBB"/>
    <w:rsid w:val="00AD4F24"/>
    <w:rsid w:val="00AE2800"/>
    <w:rsid w:val="00AE787F"/>
    <w:rsid w:val="00AF0ECC"/>
    <w:rsid w:val="00B13020"/>
    <w:rsid w:val="00B13664"/>
    <w:rsid w:val="00B16C11"/>
    <w:rsid w:val="00B26365"/>
    <w:rsid w:val="00B34CF9"/>
    <w:rsid w:val="00B45CC2"/>
    <w:rsid w:val="00B60099"/>
    <w:rsid w:val="00B671D4"/>
    <w:rsid w:val="00B701CC"/>
    <w:rsid w:val="00B76B06"/>
    <w:rsid w:val="00B83F92"/>
    <w:rsid w:val="00B8712B"/>
    <w:rsid w:val="00B908B8"/>
    <w:rsid w:val="00B95DC9"/>
    <w:rsid w:val="00BA0E0B"/>
    <w:rsid w:val="00BA6FAA"/>
    <w:rsid w:val="00BB20B9"/>
    <w:rsid w:val="00BB2548"/>
    <w:rsid w:val="00BB34D7"/>
    <w:rsid w:val="00BC62DF"/>
    <w:rsid w:val="00BC7043"/>
    <w:rsid w:val="00BC704E"/>
    <w:rsid w:val="00BC7B31"/>
    <w:rsid w:val="00BD5292"/>
    <w:rsid w:val="00BD6243"/>
    <w:rsid w:val="00BE231E"/>
    <w:rsid w:val="00BF076C"/>
    <w:rsid w:val="00BF25F9"/>
    <w:rsid w:val="00BF409E"/>
    <w:rsid w:val="00C063A3"/>
    <w:rsid w:val="00C1769F"/>
    <w:rsid w:val="00C31FF8"/>
    <w:rsid w:val="00C4032B"/>
    <w:rsid w:val="00C42210"/>
    <w:rsid w:val="00C425A7"/>
    <w:rsid w:val="00C47B7E"/>
    <w:rsid w:val="00C50B3D"/>
    <w:rsid w:val="00C76FF2"/>
    <w:rsid w:val="00C82D48"/>
    <w:rsid w:val="00C92159"/>
    <w:rsid w:val="00CA16C4"/>
    <w:rsid w:val="00CA19E0"/>
    <w:rsid w:val="00CB2CBB"/>
    <w:rsid w:val="00CB3483"/>
    <w:rsid w:val="00CB51DD"/>
    <w:rsid w:val="00CD7244"/>
    <w:rsid w:val="00CE0F8A"/>
    <w:rsid w:val="00CE2BE0"/>
    <w:rsid w:val="00CF101A"/>
    <w:rsid w:val="00CF4805"/>
    <w:rsid w:val="00CF4C59"/>
    <w:rsid w:val="00D06FFC"/>
    <w:rsid w:val="00D267E0"/>
    <w:rsid w:val="00D27F22"/>
    <w:rsid w:val="00D447CC"/>
    <w:rsid w:val="00D45A04"/>
    <w:rsid w:val="00D5165B"/>
    <w:rsid w:val="00D60E0F"/>
    <w:rsid w:val="00D63764"/>
    <w:rsid w:val="00D63C4A"/>
    <w:rsid w:val="00D64622"/>
    <w:rsid w:val="00D8053C"/>
    <w:rsid w:val="00D80E3A"/>
    <w:rsid w:val="00D90F7D"/>
    <w:rsid w:val="00D919C8"/>
    <w:rsid w:val="00D938CD"/>
    <w:rsid w:val="00DB26C4"/>
    <w:rsid w:val="00DB6914"/>
    <w:rsid w:val="00DD1E1C"/>
    <w:rsid w:val="00DD27B0"/>
    <w:rsid w:val="00DD2997"/>
    <w:rsid w:val="00DD5C6F"/>
    <w:rsid w:val="00DD7CD0"/>
    <w:rsid w:val="00DE0A6C"/>
    <w:rsid w:val="00DE311D"/>
    <w:rsid w:val="00DE67B2"/>
    <w:rsid w:val="00DF1275"/>
    <w:rsid w:val="00DF76E0"/>
    <w:rsid w:val="00DF78B4"/>
    <w:rsid w:val="00E124DF"/>
    <w:rsid w:val="00E249FD"/>
    <w:rsid w:val="00E338DF"/>
    <w:rsid w:val="00E34FFA"/>
    <w:rsid w:val="00E3722B"/>
    <w:rsid w:val="00E56BA0"/>
    <w:rsid w:val="00E63DBC"/>
    <w:rsid w:val="00E71AD4"/>
    <w:rsid w:val="00E75723"/>
    <w:rsid w:val="00E808A8"/>
    <w:rsid w:val="00E92177"/>
    <w:rsid w:val="00E929EE"/>
    <w:rsid w:val="00E96C71"/>
    <w:rsid w:val="00EA0622"/>
    <w:rsid w:val="00EB0337"/>
    <w:rsid w:val="00EB3BD2"/>
    <w:rsid w:val="00EC46F2"/>
    <w:rsid w:val="00EE29FF"/>
    <w:rsid w:val="00EF4675"/>
    <w:rsid w:val="00F053B6"/>
    <w:rsid w:val="00F14602"/>
    <w:rsid w:val="00F16147"/>
    <w:rsid w:val="00F164B1"/>
    <w:rsid w:val="00F22B21"/>
    <w:rsid w:val="00F267F3"/>
    <w:rsid w:val="00F43608"/>
    <w:rsid w:val="00F51F79"/>
    <w:rsid w:val="00F564DD"/>
    <w:rsid w:val="00F612D3"/>
    <w:rsid w:val="00F639F2"/>
    <w:rsid w:val="00F66AB4"/>
    <w:rsid w:val="00F72B59"/>
    <w:rsid w:val="00F7563C"/>
    <w:rsid w:val="00FB3544"/>
    <w:rsid w:val="00FB3BF5"/>
    <w:rsid w:val="00FB6A3E"/>
    <w:rsid w:val="00FC1528"/>
    <w:rsid w:val="00FC33AF"/>
    <w:rsid w:val="00FD58E3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6F0"/>
  <w15:docId w15:val="{48D95100-C83A-44BD-B3D0-9E478EAD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235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94D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2B7A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6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n">
    <w:name w:val="len"/>
    <w:basedOn w:val="Navaden"/>
    <w:rsid w:val="006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nnaslov">
    <w:name w:val="lennaslov"/>
    <w:basedOn w:val="Navaden"/>
    <w:rsid w:val="006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zaodstavkom">
    <w:name w:val="alineazaodstavkom"/>
    <w:basedOn w:val="Navaden"/>
    <w:rsid w:val="006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3606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606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6062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06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0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0A2F2-4D06-45CF-AB96-1C571CC6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Sašo Novinec</dc:creator>
  <cp:lastModifiedBy>Sašo Novinec</cp:lastModifiedBy>
  <cp:revision>3</cp:revision>
  <cp:lastPrinted>2022-12-16T07:34:00Z</cp:lastPrinted>
  <dcterms:created xsi:type="dcterms:W3CDTF">2022-12-27T12:51:00Z</dcterms:created>
  <dcterms:modified xsi:type="dcterms:W3CDTF">2022-12-27T12:51:00Z</dcterms:modified>
</cp:coreProperties>
</file>