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086E8" w14:textId="77777777" w:rsidR="00BD4D5D" w:rsidRPr="000903CF" w:rsidRDefault="00BD4D5D" w:rsidP="000903CF">
      <w:pPr>
        <w:pStyle w:val="Pravnapodlaga"/>
        <w:spacing w:before="0"/>
        <w:ind w:firstLine="0"/>
      </w:pPr>
      <w:r w:rsidRPr="000903CF">
        <w:t xml:space="preserve">Na podlagi </w:t>
      </w:r>
      <w:r w:rsidR="00993637" w:rsidRPr="000903CF">
        <w:t>sedmega</w:t>
      </w:r>
      <w:r w:rsidR="00F53DA3" w:rsidRPr="000903CF">
        <w:t xml:space="preserve"> odstavka 21. člena Zakona o vladi Republike Slovenije </w:t>
      </w:r>
      <w:r w:rsidR="00F53DA3" w:rsidRPr="000903CF">
        <w:rPr>
          <w:shd w:val="clear" w:color="auto" w:fill="FFFFFF"/>
        </w:rPr>
        <w:t>(Uradni list RS, št. </w:t>
      </w:r>
      <w:hyperlink r:id="rId8" w:tgtFrame="_blank" w:tooltip="Zakon o Vladi Republike Slovenije (uradno prečiščeno besedilo)" w:history="1">
        <w:r w:rsidR="00F53DA3" w:rsidRPr="000903CF">
          <w:rPr>
            <w:rStyle w:val="Hiperpovezava"/>
            <w:b w:val="0"/>
            <w:color w:val="auto"/>
            <w:u w:val="none"/>
            <w:shd w:val="clear" w:color="auto" w:fill="FFFFFF"/>
          </w:rPr>
          <w:t>24/05</w:t>
        </w:r>
      </w:hyperlink>
      <w:r w:rsidR="00F53DA3" w:rsidRPr="000903CF">
        <w:rPr>
          <w:shd w:val="clear" w:color="auto" w:fill="FFFFFF"/>
        </w:rPr>
        <w:t> – uradno prečiščeno besedilo, </w:t>
      </w:r>
      <w:hyperlink r:id="rId9" w:tgtFrame="_blank" w:tooltip="Zakon o dopolnitvi Zakona o Vladi Republike Slovenije" w:history="1">
        <w:r w:rsidR="00F53DA3" w:rsidRPr="000903CF">
          <w:rPr>
            <w:rStyle w:val="Hiperpovezava"/>
            <w:b w:val="0"/>
            <w:color w:val="auto"/>
            <w:u w:val="none"/>
            <w:shd w:val="clear" w:color="auto" w:fill="FFFFFF"/>
          </w:rPr>
          <w:t>109/08</w:t>
        </w:r>
      </w:hyperlink>
      <w:r w:rsidR="00F53DA3" w:rsidRPr="000903CF">
        <w:rPr>
          <w:shd w:val="clear" w:color="auto" w:fill="FFFFFF"/>
        </w:rPr>
        <w:t>, </w:t>
      </w:r>
      <w:hyperlink r:id="rId10" w:tgtFrame="_blank" w:tooltip="Zakon o upravljanju kapitalskih naložb Republike Slovenije" w:history="1">
        <w:r w:rsidR="00F53DA3" w:rsidRPr="000903CF">
          <w:rPr>
            <w:rStyle w:val="Hiperpovezava"/>
            <w:b w:val="0"/>
            <w:color w:val="auto"/>
            <w:u w:val="none"/>
            <w:shd w:val="clear" w:color="auto" w:fill="FFFFFF"/>
          </w:rPr>
          <w:t>38/10</w:t>
        </w:r>
      </w:hyperlink>
      <w:r w:rsidR="00F53DA3" w:rsidRPr="000903CF">
        <w:rPr>
          <w:shd w:val="clear" w:color="auto" w:fill="FFFFFF"/>
        </w:rPr>
        <w:t> – ZUKN, </w:t>
      </w:r>
      <w:hyperlink r:id="rId11" w:tgtFrame="_blank" w:tooltip="Zakon o spremembah in dopolnitvah Zakona o Vladi Republike Slovenije" w:history="1">
        <w:r w:rsidR="00F53DA3" w:rsidRPr="000903CF">
          <w:rPr>
            <w:rStyle w:val="Hiperpovezava"/>
            <w:b w:val="0"/>
            <w:color w:val="auto"/>
            <w:u w:val="none"/>
            <w:shd w:val="clear" w:color="auto" w:fill="FFFFFF"/>
          </w:rPr>
          <w:t>8/12</w:t>
        </w:r>
      </w:hyperlink>
      <w:r w:rsidR="00F53DA3" w:rsidRPr="000903CF">
        <w:rPr>
          <w:shd w:val="clear" w:color="auto" w:fill="FFFFFF"/>
        </w:rPr>
        <w:t>, </w:t>
      </w:r>
      <w:hyperlink r:id="rId12" w:tgtFrame="_blank" w:tooltip="Zakon o spremembah in dopolnitvah Zakona o Vladi Republike Slovenije" w:history="1">
        <w:r w:rsidR="00F53DA3" w:rsidRPr="000903CF">
          <w:rPr>
            <w:rStyle w:val="Hiperpovezava"/>
            <w:b w:val="0"/>
            <w:color w:val="auto"/>
            <w:u w:val="none"/>
            <w:shd w:val="clear" w:color="auto" w:fill="FFFFFF"/>
          </w:rPr>
          <w:t>21/13</w:t>
        </w:r>
      </w:hyperlink>
      <w:r w:rsidR="00F53DA3" w:rsidRPr="000903CF">
        <w:rPr>
          <w:shd w:val="clear" w:color="auto" w:fill="FFFFFF"/>
        </w:rPr>
        <w:t>, </w:t>
      </w:r>
      <w:hyperlink r:id="rId13" w:tgtFrame="_blank" w:tooltip="Zakon o spremembah in dopolnitvah Zakona o državni upravi" w:history="1">
        <w:r w:rsidR="00F53DA3" w:rsidRPr="000903CF">
          <w:rPr>
            <w:rStyle w:val="Hiperpovezava"/>
            <w:b w:val="0"/>
            <w:color w:val="auto"/>
            <w:u w:val="none"/>
            <w:shd w:val="clear" w:color="auto" w:fill="FFFFFF"/>
          </w:rPr>
          <w:t>47/13</w:t>
        </w:r>
      </w:hyperlink>
      <w:r w:rsidR="00F53DA3" w:rsidRPr="000903CF">
        <w:rPr>
          <w:shd w:val="clear" w:color="auto" w:fill="FFFFFF"/>
        </w:rPr>
        <w:t> – ZDU-1G, </w:t>
      </w:r>
      <w:hyperlink r:id="rId14" w:tgtFrame="_blank" w:tooltip="Zakon o spremembah in dopolnitvah Zakona o Vladi Republike Slovenije" w:history="1">
        <w:r w:rsidR="00F53DA3" w:rsidRPr="000903CF">
          <w:rPr>
            <w:rStyle w:val="Hiperpovezava"/>
            <w:b w:val="0"/>
            <w:color w:val="auto"/>
            <w:u w:val="none"/>
            <w:shd w:val="clear" w:color="auto" w:fill="FFFFFF"/>
          </w:rPr>
          <w:t>65/14</w:t>
        </w:r>
      </w:hyperlink>
      <w:r w:rsidR="00F53DA3" w:rsidRPr="000903CF">
        <w:rPr>
          <w:shd w:val="clear" w:color="auto" w:fill="FFFFFF"/>
        </w:rPr>
        <w:t> in </w:t>
      </w:r>
      <w:hyperlink r:id="rId15" w:tgtFrame="_blank" w:tooltip="Zakon o spremembi Zakona o Vladi Republike Slovenije" w:history="1">
        <w:r w:rsidR="00F53DA3" w:rsidRPr="000903CF">
          <w:rPr>
            <w:rStyle w:val="Hiperpovezava"/>
            <w:b w:val="0"/>
            <w:color w:val="auto"/>
            <w:u w:val="none"/>
            <w:shd w:val="clear" w:color="auto" w:fill="FFFFFF"/>
          </w:rPr>
          <w:t>55/17</w:t>
        </w:r>
      </w:hyperlink>
      <w:r w:rsidR="002121A4" w:rsidRPr="000903CF">
        <w:t xml:space="preserve">) </w:t>
      </w:r>
      <w:r w:rsidRPr="000903CF">
        <w:t>Vlada Republike Slovenije</w:t>
      </w:r>
      <w:r w:rsidR="00993637" w:rsidRPr="000903CF">
        <w:t xml:space="preserve"> izdaja</w:t>
      </w:r>
    </w:p>
    <w:p w14:paraId="2283FA06" w14:textId="77777777" w:rsidR="00682C5C" w:rsidRDefault="00682C5C" w:rsidP="000903CF">
      <w:pPr>
        <w:pStyle w:val="Pravnapodlaga"/>
        <w:spacing w:before="0"/>
        <w:ind w:firstLine="0"/>
      </w:pPr>
    </w:p>
    <w:p w14:paraId="3F08434C" w14:textId="77777777" w:rsidR="000903CF" w:rsidRPr="000903CF" w:rsidRDefault="000903CF" w:rsidP="000903CF">
      <w:pPr>
        <w:pStyle w:val="Pravnapodlaga"/>
        <w:spacing w:before="0"/>
        <w:ind w:firstLine="0"/>
      </w:pPr>
    </w:p>
    <w:p w14:paraId="33445364" w14:textId="77777777" w:rsidR="00BD4D5D" w:rsidRPr="009429EA" w:rsidRDefault="00BD4D5D" w:rsidP="000903CF">
      <w:pPr>
        <w:pStyle w:val="Vrstapredpisa"/>
        <w:spacing w:before="0"/>
      </w:pPr>
      <w:r w:rsidRPr="009429EA">
        <w:t>UREDBO</w:t>
      </w:r>
    </w:p>
    <w:p w14:paraId="5F3FE663" w14:textId="3C7543A8" w:rsidR="00BD4D5D" w:rsidRPr="009429EA" w:rsidRDefault="00BD4D5D" w:rsidP="000903CF">
      <w:pPr>
        <w:pStyle w:val="Naslovpredpisa"/>
      </w:pPr>
      <w:bookmarkStart w:id="0" w:name="_Hlk94092973"/>
      <w:r w:rsidRPr="009429EA">
        <w:t xml:space="preserve">o </w:t>
      </w:r>
      <w:r w:rsidR="008A1A04" w:rsidRPr="009429EA">
        <w:t xml:space="preserve">izvajanju </w:t>
      </w:r>
      <w:r w:rsidR="00682C5C" w:rsidRPr="009429EA">
        <w:t>Izvedbene u</w:t>
      </w:r>
      <w:r w:rsidR="00993637" w:rsidRPr="009429EA">
        <w:t xml:space="preserve">redbe </w:t>
      </w:r>
      <w:r w:rsidR="00682C5C" w:rsidRPr="009429EA">
        <w:t xml:space="preserve">Komisije </w:t>
      </w:r>
      <w:r w:rsidR="00993637" w:rsidRPr="009429EA">
        <w:t>(E</w:t>
      </w:r>
      <w:r w:rsidR="00682C5C" w:rsidRPr="009429EA">
        <w:t>U</w:t>
      </w:r>
      <w:r w:rsidR="00993637" w:rsidRPr="009429EA">
        <w:t>)</w:t>
      </w:r>
      <w:r w:rsidR="008A1E4C" w:rsidRPr="009429EA">
        <w:t xml:space="preserve"> </w:t>
      </w:r>
      <w:bookmarkEnd w:id="0"/>
      <w:r w:rsidR="00682C5C" w:rsidRPr="009429EA">
        <w:t>o določitvi pravil za uporabo Uredbe (EU) 2016/429 Evropskega parlamenta in Sveta glede registracije in odobritve obratov, ki gojijo kopenske živali ter odvzemajo, pridobivajo, pripravljajo ali shranjujejo zarodni material</w:t>
      </w:r>
    </w:p>
    <w:p w14:paraId="3C1B7579" w14:textId="77777777" w:rsidR="00682C5C" w:rsidRPr="009429EA" w:rsidRDefault="00682C5C" w:rsidP="000903CF">
      <w:pPr>
        <w:pStyle w:val="Naslovpredpisa"/>
      </w:pPr>
    </w:p>
    <w:p w14:paraId="00FB2D5F" w14:textId="77777777" w:rsidR="000903CF" w:rsidRPr="000903CF" w:rsidRDefault="000903CF" w:rsidP="000903CF">
      <w:pPr>
        <w:pStyle w:val="Naslovpredpisa"/>
        <w:rPr>
          <w:b w:val="0"/>
        </w:rPr>
      </w:pPr>
    </w:p>
    <w:p w14:paraId="3176539C" w14:textId="77777777" w:rsidR="00433C25" w:rsidRPr="000903CF" w:rsidRDefault="00BD4D5D" w:rsidP="000903CF">
      <w:pPr>
        <w:pStyle w:val="len"/>
        <w:numPr>
          <w:ilvl w:val="0"/>
          <w:numId w:val="23"/>
        </w:numPr>
        <w:spacing w:before="0"/>
        <w:ind w:left="0" w:firstLine="0"/>
        <w:rPr>
          <w:b w:val="0"/>
        </w:rPr>
      </w:pPr>
      <w:r w:rsidRPr="000903CF">
        <w:rPr>
          <w:b w:val="0"/>
        </w:rPr>
        <w:t>člen</w:t>
      </w:r>
    </w:p>
    <w:p w14:paraId="237253E0" w14:textId="77777777" w:rsidR="007D6CAF" w:rsidRPr="000903CF" w:rsidRDefault="00433C25" w:rsidP="000903CF">
      <w:pPr>
        <w:pStyle w:val="len"/>
        <w:spacing w:before="0"/>
        <w:rPr>
          <w:b w:val="0"/>
        </w:rPr>
      </w:pPr>
      <w:r w:rsidRPr="000903CF">
        <w:rPr>
          <w:b w:val="0"/>
        </w:rPr>
        <w:t>(</w:t>
      </w:r>
      <w:r w:rsidR="007D6CAF" w:rsidRPr="000903CF">
        <w:rPr>
          <w:b w:val="0"/>
        </w:rPr>
        <w:t>vsebina)</w:t>
      </w:r>
    </w:p>
    <w:p w14:paraId="04766CC4" w14:textId="77777777" w:rsidR="00682C5C" w:rsidRPr="000903CF" w:rsidRDefault="00682C5C" w:rsidP="000903CF">
      <w:pPr>
        <w:pStyle w:val="Odstavek"/>
        <w:spacing w:before="0"/>
        <w:ind w:firstLine="0"/>
      </w:pPr>
    </w:p>
    <w:p w14:paraId="740887CC" w14:textId="39AD8442" w:rsidR="00BD4D5D" w:rsidRPr="000903CF" w:rsidRDefault="00BD4D5D" w:rsidP="000903CF">
      <w:pPr>
        <w:pStyle w:val="Odstavek"/>
        <w:spacing w:before="0"/>
        <w:ind w:firstLine="0"/>
        <w:rPr>
          <w:rStyle w:val="Poudarek"/>
          <w:i w:val="0"/>
        </w:rPr>
      </w:pPr>
      <w:r w:rsidRPr="000903CF">
        <w:t xml:space="preserve">S to uredbo se </w:t>
      </w:r>
      <w:r w:rsidR="008A1A04" w:rsidRPr="000903CF">
        <w:t>določa</w:t>
      </w:r>
      <w:r w:rsidR="002121A4" w:rsidRPr="000903CF">
        <w:t>jo</w:t>
      </w:r>
      <w:r w:rsidR="008A1A04" w:rsidRPr="000903CF">
        <w:t xml:space="preserve"> pristojn</w:t>
      </w:r>
      <w:r w:rsidR="00DA3B12" w:rsidRPr="000903CF">
        <w:t>i</w:t>
      </w:r>
      <w:r w:rsidR="008A1A04" w:rsidRPr="000903CF">
        <w:t xml:space="preserve"> organ</w:t>
      </w:r>
      <w:r w:rsidR="00575CD4" w:rsidRPr="000903CF">
        <w:t xml:space="preserve"> za izvajanje</w:t>
      </w:r>
      <w:r w:rsidR="00682C5C" w:rsidRPr="000903CF">
        <w:t xml:space="preserve"> in odstopanja od </w:t>
      </w:r>
      <w:r w:rsidR="000903CF">
        <w:t>zahteve za registracijo</w:t>
      </w:r>
      <w:r w:rsidR="00682C5C" w:rsidRPr="000903CF">
        <w:t xml:space="preserve"> za izvajanje </w:t>
      </w:r>
      <w:r w:rsidR="00682C5C" w:rsidRPr="000903CF">
        <w:rPr>
          <w:rStyle w:val="Poudarek"/>
          <w:i w:val="0"/>
        </w:rPr>
        <w:t>Izvedbene uredbe Komisije (EU) 2022/1345 z dne 1. avgusta 2022</w:t>
      </w:r>
      <w:r w:rsidR="000903CF">
        <w:rPr>
          <w:rStyle w:val="Poudarek"/>
          <w:i w:val="0"/>
        </w:rPr>
        <w:t xml:space="preserve"> </w:t>
      </w:r>
      <w:r w:rsidR="00682C5C" w:rsidRPr="000903CF">
        <w:rPr>
          <w:rStyle w:val="Poudarek"/>
          <w:i w:val="0"/>
        </w:rPr>
        <w:t>o določitvi pravil za uporabo Uredbe (EU) 2016/429 Evropskega parlamenta in Sveta glede registracije in odobritve obratov, ki gojijo kopenske živali ter odvzemajo, pridobivajo, pripravljajo ali shranjujejo zarodni material (UL L št. 202 z dne 2. 8. 2022, str. 27</w:t>
      </w:r>
      <w:r w:rsidR="00E71DA9">
        <w:rPr>
          <w:rStyle w:val="Poudarek"/>
          <w:i w:val="0"/>
        </w:rPr>
        <w:t>;</w:t>
      </w:r>
      <w:r w:rsidR="00075BAC">
        <w:rPr>
          <w:rStyle w:val="Poudarek"/>
          <w:i w:val="0"/>
        </w:rPr>
        <w:t xml:space="preserve"> </w:t>
      </w:r>
      <w:r w:rsidR="00682C5C" w:rsidRPr="000903CF">
        <w:rPr>
          <w:rStyle w:val="Poudarek"/>
          <w:i w:val="0"/>
        </w:rPr>
        <w:t xml:space="preserve">v nadaljnjem besedilu: </w:t>
      </w:r>
      <w:r w:rsidR="00E71DA9">
        <w:rPr>
          <w:rStyle w:val="Poudarek"/>
          <w:i w:val="0"/>
        </w:rPr>
        <w:t xml:space="preserve">Izvedbena </w:t>
      </w:r>
      <w:r w:rsidR="00682C5C" w:rsidRPr="000903CF">
        <w:rPr>
          <w:rStyle w:val="Poudarek"/>
          <w:i w:val="0"/>
        </w:rPr>
        <w:t xml:space="preserve">Uredba </w:t>
      </w:r>
      <w:r w:rsidR="004C4610" w:rsidRPr="000903CF">
        <w:rPr>
          <w:rStyle w:val="Poudarek"/>
          <w:i w:val="0"/>
        </w:rPr>
        <w:t>2022/1345/EU</w:t>
      </w:r>
      <w:r w:rsidR="00075BAC">
        <w:rPr>
          <w:rStyle w:val="Poudarek"/>
          <w:i w:val="0"/>
        </w:rPr>
        <w:t>)</w:t>
      </w:r>
      <w:r w:rsidR="00682C5C" w:rsidRPr="000903CF">
        <w:rPr>
          <w:rStyle w:val="Poudarek"/>
          <w:i w:val="0"/>
        </w:rPr>
        <w:t>.</w:t>
      </w:r>
    </w:p>
    <w:p w14:paraId="5C6A7308" w14:textId="77777777" w:rsidR="00776F16" w:rsidRPr="000903CF" w:rsidRDefault="00776F16" w:rsidP="000903CF">
      <w:pPr>
        <w:pStyle w:val="Odstavek"/>
        <w:spacing w:before="0"/>
        <w:ind w:firstLine="0"/>
      </w:pPr>
    </w:p>
    <w:p w14:paraId="0579C77D" w14:textId="572082EE" w:rsidR="00582985" w:rsidRDefault="00582985" w:rsidP="000903CF">
      <w:pPr>
        <w:pStyle w:val="len"/>
        <w:numPr>
          <w:ilvl w:val="0"/>
          <w:numId w:val="23"/>
        </w:numPr>
        <w:spacing w:before="0"/>
        <w:ind w:left="0" w:firstLine="0"/>
        <w:rPr>
          <w:b w:val="0"/>
        </w:rPr>
      </w:pPr>
      <w:r>
        <w:rPr>
          <w:b w:val="0"/>
        </w:rPr>
        <w:t>č</w:t>
      </w:r>
      <w:bookmarkStart w:id="1" w:name="_GoBack"/>
      <w:bookmarkEnd w:id="1"/>
      <w:r w:rsidR="00F53DA3" w:rsidRPr="000903CF">
        <w:rPr>
          <w:b w:val="0"/>
        </w:rPr>
        <w:t>len</w:t>
      </w:r>
    </w:p>
    <w:p w14:paraId="064E8BA2" w14:textId="2BE6C2CE" w:rsidR="007D6CAF" w:rsidRPr="000903CF" w:rsidRDefault="00F53DA3" w:rsidP="00582985">
      <w:pPr>
        <w:pStyle w:val="len"/>
        <w:spacing w:before="0"/>
        <w:rPr>
          <w:b w:val="0"/>
        </w:rPr>
      </w:pPr>
      <w:r w:rsidRPr="000903CF">
        <w:rPr>
          <w:b w:val="0"/>
        </w:rPr>
        <w:t>(pristojn</w:t>
      </w:r>
      <w:r w:rsidR="00682C5C" w:rsidRPr="000903CF">
        <w:rPr>
          <w:b w:val="0"/>
        </w:rPr>
        <w:t>i</w:t>
      </w:r>
      <w:r w:rsidR="007D6CAF" w:rsidRPr="000903CF">
        <w:rPr>
          <w:b w:val="0"/>
        </w:rPr>
        <w:t xml:space="preserve"> organ</w:t>
      </w:r>
      <w:r w:rsidRPr="000903CF">
        <w:rPr>
          <w:b w:val="0"/>
        </w:rPr>
        <w:t>)</w:t>
      </w:r>
    </w:p>
    <w:p w14:paraId="0E4F7655" w14:textId="77777777" w:rsidR="007D6CAF" w:rsidRPr="000903CF" w:rsidRDefault="007D6CAF" w:rsidP="000903CF">
      <w:pPr>
        <w:rPr>
          <w:rFonts w:cs="Arial"/>
          <w:szCs w:val="22"/>
          <w:lang w:val="x-none" w:eastAsia="x-none"/>
        </w:rPr>
      </w:pPr>
    </w:p>
    <w:p w14:paraId="197B625D" w14:textId="43CAFE43" w:rsidR="00F53DA3" w:rsidRPr="000903CF" w:rsidRDefault="00B43C69" w:rsidP="000903CF">
      <w:pPr>
        <w:rPr>
          <w:rFonts w:cs="Arial"/>
          <w:szCs w:val="22"/>
          <w:lang w:eastAsia="x-none"/>
        </w:rPr>
      </w:pPr>
      <w:r w:rsidRPr="000903CF">
        <w:rPr>
          <w:rFonts w:cs="Arial"/>
          <w:szCs w:val="22"/>
          <w:lang w:val="x-none" w:eastAsia="x-none"/>
        </w:rPr>
        <w:t>Pristojn</w:t>
      </w:r>
      <w:r w:rsidR="00682C5C" w:rsidRPr="000903CF">
        <w:rPr>
          <w:rFonts w:cs="Arial"/>
          <w:szCs w:val="22"/>
          <w:lang w:eastAsia="x-none"/>
        </w:rPr>
        <w:t>i</w:t>
      </w:r>
      <w:r w:rsidR="00F53DA3" w:rsidRPr="000903CF">
        <w:rPr>
          <w:rFonts w:cs="Arial"/>
          <w:szCs w:val="22"/>
          <w:lang w:val="x-none" w:eastAsia="x-none"/>
        </w:rPr>
        <w:t xml:space="preserve"> organ za izvajanje</w:t>
      </w:r>
      <w:r w:rsidR="00F53DA3" w:rsidRPr="000903CF">
        <w:rPr>
          <w:rFonts w:cs="Arial"/>
          <w:szCs w:val="22"/>
          <w:lang w:eastAsia="x-none"/>
        </w:rPr>
        <w:t xml:space="preserve"> </w:t>
      </w:r>
      <w:r w:rsidR="00E71DA9">
        <w:rPr>
          <w:rFonts w:cs="Arial"/>
          <w:szCs w:val="22"/>
          <w:lang w:eastAsia="x-none"/>
        </w:rPr>
        <w:t xml:space="preserve">Izvedbene </w:t>
      </w:r>
      <w:r w:rsidR="00F53DA3" w:rsidRPr="000903CF">
        <w:rPr>
          <w:rFonts w:cs="Arial"/>
          <w:szCs w:val="22"/>
          <w:lang w:val="x-none" w:eastAsia="x-none"/>
        </w:rPr>
        <w:t xml:space="preserve">Uredbe </w:t>
      </w:r>
      <w:r w:rsidR="00682C5C" w:rsidRPr="000903CF">
        <w:rPr>
          <w:rStyle w:val="Poudarek"/>
          <w:rFonts w:cs="Arial"/>
          <w:i w:val="0"/>
          <w:szCs w:val="22"/>
        </w:rPr>
        <w:t>2022/1345/EU</w:t>
      </w:r>
      <w:r w:rsidR="00F53DA3" w:rsidRPr="000903CF">
        <w:rPr>
          <w:rFonts w:cs="Arial"/>
          <w:szCs w:val="22"/>
          <w:lang w:val="x-none" w:eastAsia="x-none"/>
        </w:rPr>
        <w:t xml:space="preserve"> </w:t>
      </w:r>
      <w:r w:rsidR="00682C5C" w:rsidRPr="000903CF">
        <w:rPr>
          <w:rFonts w:cs="Arial"/>
          <w:szCs w:val="22"/>
          <w:lang w:eastAsia="x-none"/>
        </w:rPr>
        <w:t>je</w:t>
      </w:r>
      <w:r w:rsidR="00F53DA3" w:rsidRPr="000903CF">
        <w:rPr>
          <w:rFonts w:cs="Arial"/>
          <w:szCs w:val="22"/>
          <w:lang w:val="x-none" w:eastAsia="x-none"/>
        </w:rPr>
        <w:t xml:space="preserve"> Uprava za varno hrano, veterinarstvo in varstvo rastlin</w:t>
      </w:r>
      <w:r w:rsidRPr="000903CF">
        <w:rPr>
          <w:rFonts w:cs="Arial"/>
          <w:szCs w:val="22"/>
          <w:lang w:eastAsia="x-none"/>
        </w:rPr>
        <w:t xml:space="preserve">. </w:t>
      </w:r>
    </w:p>
    <w:p w14:paraId="2D794834" w14:textId="77777777" w:rsidR="00127ABB" w:rsidRPr="000903CF" w:rsidRDefault="00127ABB" w:rsidP="000903CF">
      <w:pPr>
        <w:rPr>
          <w:rFonts w:cs="Arial"/>
          <w:szCs w:val="22"/>
          <w:lang w:val="x-none" w:eastAsia="x-none"/>
        </w:rPr>
      </w:pPr>
    </w:p>
    <w:p w14:paraId="75268382" w14:textId="75B1007D" w:rsidR="00413923" w:rsidRPr="000903CF" w:rsidRDefault="00413923" w:rsidP="000903CF">
      <w:pPr>
        <w:pStyle w:val="len"/>
        <w:numPr>
          <w:ilvl w:val="0"/>
          <w:numId w:val="23"/>
        </w:numPr>
        <w:spacing w:before="0"/>
        <w:ind w:left="0" w:firstLine="0"/>
        <w:rPr>
          <w:b w:val="0"/>
        </w:rPr>
      </w:pPr>
      <w:r w:rsidRPr="000903CF">
        <w:rPr>
          <w:b w:val="0"/>
        </w:rPr>
        <w:t>člen</w:t>
      </w:r>
    </w:p>
    <w:p w14:paraId="61901B6B" w14:textId="1490BA35" w:rsidR="00413923" w:rsidRPr="000903CF" w:rsidRDefault="00413923" w:rsidP="000903CF">
      <w:pPr>
        <w:pStyle w:val="len"/>
        <w:spacing w:before="0"/>
        <w:rPr>
          <w:b w:val="0"/>
        </w:rPr>
      </w:pPr>
      <w:r w:rsidRPr="000903CF">
        <w:rPr>
          <w:b w:val="0"/>
        </w:rPr>
        <w:t>(</w:t>
      </w:r>
      <w:r w:rsidR="004C4610" w:rsidRPr="000903CF">
        <w:rPr>
          <w:b w:val="0"/>
        </w:rPr>
        <w:t>odstop od registracije</w:t>
      </w:r>
      <w:r w:rsidRPr="000903CF">
        <w:rPr>
          <w:b w:val="0"/>
        </w:rPr>
        <w:t>)</w:t>
      </w:r>
    </w:p>
    <w:p w14:paraId="08DB0964" w14:textId="24950C6A" w:rsidR="001B3A7B" w:rsidRDefault="001B3A7B" w:rsidP="00D70A72">
      <w:pPr>
        <w:pStyle w:val="len"/>
        <w:spacing w:before="0"/>
        <w:jc w:val="both"/>
        <w:rPr>
          <w:b w:val="0"/>
        </w:rPr>
      </w:pPr>
    </w:p>
    <w:p w14:paraId="6FFA367E" w14:textId="34140AC9" w:rsidR="001B3A7B" w:rsidRDefault="00D326EE" w:rsidP="00D326EE">
      <w:pPr>
        <w:pStyle w:val="len"/>
        <w:spacing w:before="0"/>
        <w:jc w:val="both"/>
        <w:rPr>
          <w:b w:val="0"/>
        </w:rPr>
      </w:pPr>
      <w:r w:rsidRPr="00D326EE">
        <w:rPr>
          <w:b w:val="0"/>
        </w:rPr>
        <w:t>(1</w:t>
      </w:r>
      <w:r>
        <w:rPr>
          <w:b w:val="0"/>
        </w:rPr>
        <w:t xml:space="preserve">) </w:t>
      </w:r>
      <w:r w:rsidR="001B3A7B">
        <w:rPr>
          <w:b w:val="0"/>
        </w:rPr>
        <w:t>Za izvajanje 3. člena Izvedbene Uredbe 2022/1345/EU se iz obveznosti za registracijo izvzamejo obrati, ki</w:t>
      </w:r>
      <w:r w:rsidR="00BF0AB3">
        <w:rPr>
          <w:b w:val="0"/>
        </w:rPr>
        <w:t xml:space="preserve"> gojijo</w:t>
      </w:r>
      <w:r w:rsidR="001B3A7B">
        <w:rPr>
          <w:b w:val="0"/>
        </w:rPr>
        <w:t>:</w:t>
      </w:r>
    </w:p>
    <w:p w14:paraId="78D50F25" w14:textId="7FEE8474" w:rsidR="001B3A7B" w:rsidRDefault="001B3A7B" w:rsidP="00B51594">
      <w:pPr>
        <w:pStyle w:val="len"/>
        <w:numPr>
          <w:ilvl w:val="0"/>
          <w:numId w:val="40"/>
        </w:numPr>
        <w:spacing w:before="0"/>
        <w:jc w:val="both"/>
        <w:rPr>
          <w:b w:val="0"/>
        </w:rPr>
      </w:pPr>
      <w:r>
        <w:rPr>
          <w:b w:val="0"/>
        </w:rPr>
        <w:t>do vključno 50 kuncev;</w:t>
      </w:r>
    </w:p>
    <w:p w14:paraId="2FA4CFB3" w14:textId="7C5C4242" w:rsidR="001B3A7B" w:rsidRDefault="001B3A7B" w:rsidP="00B51594">
      <w:pPr>
        <w:pStyle w:val="len"/>
        <w:numPr>
          <w:ilvl w:val="0"/>
          <w:numId w:val="40"/>
        </w:numPr>
        <w:spacing w:before="0"/>
        <w:jc w:val="both"/>
        <w:rPr>
          <w:b w:val="0"/>
        </w:rPr>
      </w:pPr>
      <w:r>
        <w:rPr>
          <w:b w:val="0"/>
        </w:rPr>
        <w:t>do vključno 50 kljunov perutnine.</w:t>
      </w:r>
    </w:p>
    <w:p w14:paraId="4893F7AD" w14:textId="5E7C240E" w:rsidR="00D326EE" w:rsidRDefault="00D326EE" w:rsidP="008B5930">
      <w:pPr>
        <w:pStyle w:val="len"/>
        <w:spacing w:before="0"/>
        <w:jc w:val="both"/>
        <w:rPr>
          <w:b w:val="0"/>
        </w:rPr>
      </w:pPr>
      <w:r>
        <w:rPr>
          <w:b w:val="0"/>
        </w:rPr>
        <w:t xml:space="preserve">(2) </w:t>
      </w:r>
      <w:r w:rsidR="005823A2">
        <w:rPr>
          <w:b w:val="0"/>
        </w:rPr>
        <w:t>I</w:t>
      </w:r>
      <w:r w:rsidR="001B3A7B">
        <w:rPr>
          <w:b w:val="0"/>
        </w:rPr>
        <w:t>z obveznosti za registracijo niso izvzeti obrati, ki gojijo tekače (ratite).</w:t>
      </w:r>
    </w:p>
    <w:p w14:paraId="3C2ECE5A" w14:textId="77777777" w:rsidR="00D326EE" w:rsidRDefault="00D326EE" w:rsidP="008B5930">
      <w:pPr>
        <w:pStyle w:val="len"/>
        <w:spacing w:before="0"/>
        <w:jc w:val="both"/>
        <w:rPr>
          <w:b w:val="0"/>
        </w:rPr>
      </w:pPr>
    </w:p>
    <w:p w14:paraId="583D9464" w14:textId="5A41C996" w:rsidR="00D70A72" w:rsidRDefault="00D70A72" w:rsidP="008B5930">
      <w:pPr>
        <w:pStyle w:val="len"/>
        <w:spacing w:before="0"/>
        <w:jc w:val="both"/>
        <w:rPr>
          <w:b w:val="0"/>
        </w:rPr>
      </w:pPr>
    </w:p>
    <w:p w14:paraId="3AF43BA6" w14:textId="42107E58" w:rsidR="00C60B3F" w:rsidRPr="000903CF" w:rsidRDefault="00264547" w:rsidP="000903CF">
      <w:pPr>
        <w:pStyle w:val="len"/>
        <w:spacing w:before="0"/>
        <w:rPr>
          <w:b w:val="0"/>
        </w:rPr>
      </w:pPr>
      <w:r w:rsidRPr="000903CF">
        <w:rPr>
          <w:b w:val="0"/>
        </w:rPr>
        <w:t>KONČN</w:t>
      </w:r>
      <w:r w:rsidR="008B5930">
        <w:rPr>
          <w:b w:val="0"/>
        </w:rPr>
        <w:t>A</w:t>
      </w:r>
      <w:r w:rsidRPr="000903CF">
        <w:rPr>
          <w:b w:val="0"/>
        </w:rPr>
        <w:t xml:space="preserve"> DOLOČB</w:t>
      </w:r>
      <w:r w:rsidR="008B5930">
        <w:rPr>
          <w:b w:val="0"/>
        </w:rPr>
        <w:t>A</w:t>
      </w:r>
    </w:p>
    <w:p w14:paraId="6F1F47FC" w14:textId="77777777" w:rsidR="00682C5C" w:rsidRPr="000903CF" w:rsidRDefault="00682C5C" w:rsidP="00B46C93">
      <w:pPr>
        <w:pStyle w:val="len"/>
        <w:spacing w:before="0"/>
        <w:jc w:val="both"/>
        <w:rPr>
          <w:b w:val="0"/>
          <w:shd w:val="clear" w:color="auto" w:fill="FFFFFF"/>
        </w:rPr>
      </w:pPr>
    </w:p>
    <w:p w14:paraId="2298D240" w14:textId="77777777" w:rsidR="00E857CA" w:rsidRPr="000903CF" w:rsidRDefault="00E857CA" w:rsidP="00E857CA">
      <w:pPr>
        <w:pStyle w:val="Odstavek"/>
        <w:numPr>
          <w:ilvl w:val="0"/>
          <w:numId w:val="23"/>
        </w:numPr>
        <w:spacing w:before="0"/>
        <w:ind w:left="0" w:firstLine="0"/>
        <w:jc w:val="center"/>
      </w:pPr>
      <w:r w:rsidRPr="000903CF">
        <w:t>člen</w:t>
      </w:r>
    </w:p>
    <w:p w14:paraId="71E2E458" w14:textId="60C1B4EB" w:rsidR="00264547" w:rsidRPr="000903CF" w:rsidRDefault="00264547" w:rsidP="00E857CA">
      <w:pPr>
        <w:pStyle w:val="Odstavek"/>
        <w:spacing w:before="0"/>
        <w:ind w:firstLine="0"/>
        <w:jc w:val="center"/>
      </w:pPr>
      <w:r w:rsidRPr="000903CF">
        <w:t>(začetek veljavnosti)</w:t>
      </w:r>
    </w:p>
    <w:p w14:paraId="74B1C6F0" w14:textId="77777777" w:rsidR="00682C5C" w:rsidRPr="000903CF" w:rsidRDefault="00682C5C" w:rsidP="000903CF">
      <w:pPr>
        <w:pStyle w:val="Odstavek"/>
        <w:spacing w:before="0"/>
        <w:ind w:firstLine="0"/>
      </w:pPr>
    </w:p>
    <w:p w14:paraId="285EF14A" w14:textId="6769C37D" w:rsidR="00BD4D5D" w:rsidRPr="000903CF" w:rsidRDefault="00BD4D5D" w:rsidP="000903CF">
      <w:pPr>
        <w:pStyle w:val="Odstavek"/>
        <w:spacing w:before="0"/>
        <w:ind w:firstLine="0"/>
      </w:pPr>
      <w:r w:rsidRPr="000903CF">
        <w:t xml:space="preserve">Ta uredba začne veljati </w:t>
      </w:r>
      <w:r w:rsidR="008B5930">
        <w:t>naslednji</w:t>
      </w:r>
      <w:r w:rsidR="00264547" w:rsidRPr="000903CF">
        <w:t xml:space="preserve"> dan</w:t>
      </w:r>
      <w:r w:rsidR="00063D19" w:rsidRPr="000903CF">
        <w:t xml:space="preserve"> po objavi v Uradnem listu</w:t>
      </w:r>
      <w:r w:rsidR="002321E4" w:rsidRPr="000903CF">
        <w:t xml:space="preserve"> R</w:t>
      </w:r>
      <w:r w:rsidR="007C5BC2" w:rsidRPr="000903CF">
        <w:t xml:space="preserve">epublike </w:t>
      </w:r>
      <w:r w:rsidR="002321E4" w:rsidRPr="000903CF">
        <w:t>S</w:t>
      </w:r>
      <w:r w:rsidR="007C5BC2" w:rsidRPr="000903CF">
        <w:t>lovenije</w:t>
      </w:r>
      <w:r w:rsidRPr="000903CF">
        <w:t>.</w:t>
      </w:r>
    </w:p>
    <w:p w14:paraId="6329D3DB" w14:textId="77777777" w:rsidR="00682C5C" w:rsidRPr="000903CF" w:rsidRDefault="00682C5C" w:rsidP="000903CF">
      <w:pPr>
        <w:pStyle w:val="tevilkanakoncupredpisa"/>
        <w:spacing w:before="0"/>
      </w:pPr>
    </w:p>
    <w:p w14:paraId="500086F6" w14:textId="77777777" w:rsidR="00B40C96" w:rsidRPr="000903CF" w:rsidRDefault="00B40C96" w:rsidP="000903CF">
      <w:pPr>
        <w:pStyle w:val="tevilkanakoncupredpisa"/>
        <w:spacing w:before="0"/>
      </w:pPr>
    </w:p>
    <w:p w14:paraId="5D5B7E52" w14:textId="22641B92" w:rsidR="00BD4D5D" w:rsidRPr="000903CF" w:rsidRDefault="00B57CDF" w:rsidP="000903CF">
      <w:pPr>
        <w:pStyle w:val="tevilkanakoncupredpisa"/>
        <w:spacing w:before="0"/>
      </w:pPr>
      <w:r w:rsidRPr="000903CF">
        <w:t>Št.</w:t>
      </w:r>
      <w:r w:rsidR="00BD4D5D" w:rsidRPr="000903CF">
        <w:t xml:space="preserve"> </w:t>
      </w:r>
      <w:r w:rsidR="009C7D03" w:rsidRPr="009C7D03">
        <w:t>007-447/2022</w:t>
      </w:r>
    </w:p>
    <w:p w14:paraId="1A09F2D9" w14:textId="6CB06AE9" w:rsidR="00BD4D5D" w:rsidRPr="000903CF" w:rsidRDefault="00BD4D5D" w:rsidP="000903CF">
      <w:pPr>
        <w:pStyle w:val="Datumsprejetja"/>
      </w:pPr>
      <w:r w:rsidRPr="000903CF">
        <w:t xml:space="preserve">Ljubljana, dne </w:t>
      </w:r>
      <w:r w:rsidR="00C647E4">
        <w:t>1</w:t>
      </w:r>
      <w:r w:rsidR="00B51594">
        <w:t>7</w:t>
      </w:r>
      <w:r w:rsidRPr="000903CF">
        <w:t xml:space="preserve">. </w:t>
      </w:r>
      <w:r w:rsidR="00C647E4">
        <w:t>nov</w:t>
      </w:r>
      <w:r w:rsidR="00B51594">
        <w:t>e</w:t>
      </w:r>
      <w:r w:rsidR="005C06A8">
        <w:t>mb</w:t>
      </w:r>
      <w:r w:rsidR="00C647E4">
        <w:t>r</w:t>
      </w:r>
      <w:r w:rsidR="005C06A8">
        <w:t>a</w:t>
      </w:r>
      <w:r w:rsidR="00C647E4" w:rsidRPr="000903CF">
        <w:t xml:space="preserve"> </w:t>
      </w:r>
      <w:r w:rsidRPr="000903CF">
        <w:t>20</w:t>
      </w:r>
      <w:r w:rsidR="00FE54E3" w:rsidRPr="000903CF">
        <w:t>22</w:t>
      </w:r>
    </w:p>
    <w:p w14:paraId="0AB62742" w14:textId="6E36232E" w:rsidR="00BD4D5D" w:rsidRPr="000903CF" w:rsidRDefault="00BD4D5D" w:rsidP="000903CF">
      <w:pPr>
        <w:pStyle w:val="EVA"/>
      </w:pPr>
      <w:r w:rsidRPr="000903CF">
        <w:t xml:space="preserve">EVA </w:t>
      </w:r>
      <w:r w:rsidR="00AB423D">
        <w:t>2022-2330-0102</w:t>
      </w:r>
    </w:p>
    <w:p w14:paraId="56B15D56" w14:textId="77777777" w:rsidR="00682C5C" w:rsidRPr="000903CF" w:rsidRDefault="00682C5C" w:rsidP="000903CF">
      <w:pPr>
        <w:pStyle w:val="EVA"/>
      </w:pPr>
    </w:p>
    <w:p w14:paraId="6D5691D8" w14:textId="77777777" w:rsidR="00682C5C" w:rsidRPr="000903CF" w:rsidRDefault="00682C5C" w:rsidP="000903CF">
      <w:pPr>
        <w:pStyle w:val="EVA"/>
      </w:pPr>
    </w:p>
    <w:p w14:paraId="090CB9D7" w14:textId="68C6D121" w:rsidR="00BD4D5D" w:rsidRPr="000903CF" w:rsidRDefault="00BD4D5D" w:rsidP="000903CF">
      <w:pPr>
        <w:pStyle w:val="Imeorgana"/>
        <w:spacing w:before="0"/>
        <w:ind w:left="3969" w:hanging="141"/>
      </w:pPr>
      <w:r w:rsidRPr="000903CF">
        <w:t>Vlada Republike Slovenije</w:t>
      </w:r>
      <w:r w:rsidRPr="000903CF">
        <w:br/>
      </w:r>
      <w:r w:rsidR="00B57CDF" w:rsidRPr="000903CF">
        <w:t>dr. Robert Golob</w:t>
      </w:r>
      <w:r w:rsidRPr="000903CF">
        <w:br/>
      </w:r>
      <w:r w:rsidR="00AA02F6" w:rsidRPr="000903CF">
        <w:t>p</w:t>
      </w:r>
      <w:r w:rsidRPr="000903CF">
        <w:t>redsednik</w:t>
      </w:r>
    </w:p>
    <w:p w14:paraId="160972C8" w14:textId="77777777" w:rsidR="00682C5C" w:rsidRPr="000903CF" w:rsidRDefault="00682C5C" w:rsidP="000903CF">
      <w:pPr>
        <w:pStyle w:val="Imeorgana"/>
        <w:spacing w:before="0"/>
        <w:ind w:left="0"/>
        <w:jc w:val="both"/>
      </w:pPr>
    </w:p>
    <w:sectPr w:rsidR="00682C5C" w:rsidRPr="000903CF" w:rsidSect="00B3609A">
      <w:pgSz w:w="11907" w:h="16840" w:code="9"/>
      <w:pgMar w:top="1417" w:right="1417" w:bottom="1417" w:left="1417" w:header="708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AB4BE" w14:textId="77777777" w:rsidR="003A60F3" w:rsidRDefault="003A60F3" w:rsidP="00443548">
      <w:r>
        <w:separator/>
      </w:r>
    </w:p>
  </w:endnote>
  <w:endnote w:type="continuationSeparator" w:id="0">
    <w:p w14:paraId="505243D0" w14:textId="77777777" w:rsidR="003A60F3" w:rsidRDefault="003A60F3" w:rsidP="0044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22CB5" w14:textId="77777777" w:rsidR="003A60F3" w:rsidRDefault="003A60F3" w:rsidP="00443548">
      <w:r>
        <w:separator/>
      </w:r>
    </w:p>
  </w:footnote>
  <w:footnote w:type="continuationSeparator" w:id="0">
    <w:p w14:paraId="6003C376" w14:textId="77777777" w:rsidR="003A60F3" w:rsidRDefault="003A60F3" w:rsidP="0044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D47"/>
    <w:multiLevelType w:val="hybridMultilevel"/>
    <w:tmpl w:val="40E28A70"/>
    <w:lvl w:ilvl="0" w:tplc="08061BB8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1B8F6C14"/>
    <w:multiLevelType w:val="hybridMultilevel"/>
    <w:tmpl w:val="FE129B2E"/>
    <w:lvl w:ilvl="0" w:tplc="0424000F">
      <w:start w:val="1"/>
      <w:numFmt w:val="decimal"/>
      <w:lvlText w:val="%1."/>
      <w:lvlJc w:val="left"/>
      <w:pPr>
        <w:ind w:left="5040" w:hanging="360"/>
      </w:pPr>
    </w:lvl>
    <w:lvl w:ilvl="1" w:tplc="04240019" w:tentative="1">
      <w:start w:val="1"/>
      <w:numFmt w:val="lowerLetter"/>
      <w:lvlText w:val="%2."/>
      <w:lvlJc w:val="left"/>
      <w:pPr>
        <w:ind w:left="5760" w:hanging="360"/>
      </w:pPr>
    </w:lvl>
    <w:lvl w:ilvl="2" w:tplc="0424001B" w:tentative="1">
      <w:start w:val="1"/>
      <w:numFmt w:val="lowerRoman"/>
      <w:lvlText w:val="%3."/>
      <w:lvlJc w:val="right"/>
      <w:pPr>
        <w:ind w:left="6480" w:hanging="180"/>
      </w:pPr>
    </w:lvl>
    <w:lvl w:ilvl="3" w:tplc="0424000F" w:tentative="1">
      <w:start w:val="1"/>
      <w:numFmt w:val="decimal"/>
      <w:lvlText w:val="%4."/>
      <w:lvlJc w:val="left"/>
      <w:pPr>
        <w:ind w:left="7200" w:hanging="360"/>
      </w:pPr>
    </w:lvl>
    <w:lvl w:ilvl="4" w:tplc="04240019" w:tentative="1">
      <w:start w:val="1"/>
      <w:numFmt w:val="lowerLetter"/>
      <w:lvlText w:val="%5."/>
      <w:lvlJc w:val="left"/>
      <w:pPr>
        <w:ind w:left="7920" w:hanging="360"/>
      </w:pPr>
    </w:lvl>
    <w:lvl w:ilvl="5" w:tplc="0424001B" w:tentative="1">
      <w:start w:val="1"/>
      <w:numFmt w:val="lowerRoman"/>
      <w:lvlText w:val="%6."/>
      <w:lvlJc w:val="right"/>
      <w:pPr>
        <w:ind w:left="8640" w:hanging="180"/>
      </w:pPr>
    </w:lvl>
    <w:lvl w:ilvl="6" w:tplc="0424000F" w:tentative="1">
      <w:start w:val="1"/>
      <w:numFmt w:val="decimal"/>
      <w:lvlText w:val="%7."/>
      <w:lvlJc w:val="left"/>
      <w:pPr>
        <w:ind w:left="9360" w:hanging="360"/>
      </w:pPr>
    </w:lvl>
    <w:lvl w:ilvl="7" w:tplc="04240019" w:tentative="1">
      <w:start w:val="1"/>
      <w:numFmt w:val="lowerLetter"/>
      <w:lvlText w:val="%8."/>
      <w:lvlJc w:val="left"/>
      <w:pPr>
        <w:ind w:left="10080" w:hanging="360"/>
      </w:pPr>
    </w:lvl>
    <w:lvl w:ilvl="8" w:tplc="0424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1EA60AD0"/>
    <w:multiLevelType w:val="hybridMultilevel"/>
    <w:tmpl w:val="635C2970"/>
    <w:lvl w:ilvl="0" w:tplc="B5E0E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924C3"/>
    <w:multiLevelType w:val="hybridMultilevel"/>
    <w:tmpl w:val="401E1D9E"/>
    <w:lvl w:ilvl="0" w:tplc="9BB60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750D"/>
    <w:multiLevelType w:val="hybridMultilevel"/>
    <w:tmpl w:val="C99866DA"/>
    <w:lvl w:ilvl="0" w:tplc="42B8D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58B6"/>
    <w:multiLevelType w:val="hybridMultilevel"/>
    <w:tmpl w:val="013CD7E4"/>
    <w:lvl w:ilvl="0" w:tplc="0F9C4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33A162F4"/>
    <w:multiLevelType w:val="hybridMultilevel"/>
    <w:tmpl w:val="82A8E54A"/>
    <w:lvl w:ilvl="0" w:tplc="FB22F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D7649"/>
    <w:multiLevelType w:val="hybridMultilevel"/>
    <w:tmpl w:val="9DF0875E"/>
    <w:lvl w:ilvl="0" w:tplc="8D08FA1E">
      <w:start w:val="1"/>
      <w:numFmt w:val="lowerLetter"/>
      <w:pStyle w:val="rkovnatokazatevilnotoko"/>
      <w:lvlText w:val="%1)"/>
      <w:lvlJc w:val="left"/>
      <w:pPr>
        <w:tabs>
          <w:tab w:val="num" w:pos="782"/>
        </w:tabs>
        <w:ind w:left="782" w:hanging="356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39745F03"/>
    <w:multiLevelType w:val="hybridMultilevel"/>
    <w:tmpl w:val="87ECF192"/>
    <w:lvl w:ilvl="0" w:tplc="3174BCF6">
      <w:start w:val="1"/>
      <w:numFmt w:val="lowerLetter"/>
      <w:pStyle w:val="rkovnatokazaodstavkoma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31B10"/>
    <w:multiLevelType w:val="hybridMultilevel"/>
    <w:tmpl w:val="85D269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4E2B50"/>
    <w:multiLevelType w:val="hybridMultilevel"/>
    <w:tmpl w:val="CEA667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C22BD"/>
    <w:multiLevelType w:val="hybridMultilevel"/>
    <w:tmpl w:val="3FDC53CA"/>
    <w:lvl w:ilvl="0" w:tplc="1236F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2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84BD3"/>
    <w:multiLevelType w:val="hybridMultilevel"/>
    <w:tmpl w:val="BC860E06"/>
    <w:lvl w:ilvl="0" w:tplc="916076F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62FD5"/>
    <w:multiLevelType w:val="hybridMultilevel"/>
    <w:tmpl w:val="E29E8D56"/>
    <w:lvl w:ilvl="0" w:tplc="37DECC5E">
      <w:start w:val="1"/>
      <w:numFmt w:val="lowerLetter"/>
      <w:pStyle w:val="rkovnatokazaodstavkom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530D7"/>
    <w:multiLevelType w:val="hybridMultilevel"/>
    <w:tmpl w:val="54687B3C"/>
    <w:lvl w:ilvl="0" w:tplc="477A846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A57A0"/>
    <w:multiLevelType w:val="hybridMultilevel"/>
    <w:tmpl w:val="B44673F6"/>
    <w:lvl w:ilvl="0" w:tplc="2B20F11A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731" w:hanging="360"/>
      </w:pPr>
    </w:lvl>
    <w:lvl w:ilvl="2" w:tplc="2000001B" w:tentative="1">
      <w:start w:val="1"/>
      <w:numFmt w:val="lowerRoman"/>
      <w:lvlText w:val="%3."/>
      <w:lvlJc w:val="right"/>
      <w:pPr>
        <w:ind w:left="1451" w:hanging="180"/>
      </w:pPr>
    </w:lvl>
    <w:lvl w:ilvl="3" w:tplc="2000000F" w:tentative="1">
      <w:start w:val="1"/>
      <w:numFmt w:val="decimal"/>
      <w:lvlText w:val="%4."/>
      <w:lvlJc w:val="left"/>
      <w:pPr>
        <w:ind w:left="2171" w:hanging="360"/>
      </w:pPr>
    </w:lvl>
    <w:lvl w:ilvl="4" w:tplc="20000019" w:tentative="1">
      <w:start w:val="1"/>
      <w:numFmt w:val="lowerLetter"/>
      <w:lvlText w:val="%5."/>
      <w:lvlJc w:val="left"/>
      <w:pPr>
        <w:ind w:left="2891" w:hanging="360"/>
      </w:pPr>
    </w:lvl>
    <w:lvl w:ilvl="5" w:tplc="2000001B" w:tentative="1">
      <w:start w:val="1"/>
      <w:numFmt w:val="lowerRoman"/>
      <w:lvlText w:val="%6."/>
      <w:lvlJc w:val="right"/>
      <w:pPr>
        <w:ind w:left="3611" w:hanging="180"/>
      </w:pPr>
    </w:lvl>
    <w:lvl w:ilvl="6" w:tplc="2000000F" w:tentative="1">
      <w:start w:val="1"/>
      <w:numFmt w:val="decimal"/>
      <w:lvlText w:val="%7."/>
      <w:lvlJc w:val="left"/>
      <w:pPr>
        <w:ind w:left="4331" w:hanging="360"/>
      </w:pPr>
    </w:lvl>
    <w:lvl w:ilvl="7" w:tplc="20000019" w:tentative="1">
      <w:start w:val="1"/>
      <w:numFmt w:val="lowerLetter"/>
      <w:lvlText w:val="%8."/>
      <w:lvlJc w:val="left"/>
      <w:pPr>
        <w:ind w:left="5051" w:hanging="360"/>
      </w:pPr>
    </w:lvl>
    <w:lvl w:ilvl="8" w:tplc="200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 w15:restartNumberingAfterBreak="0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0C635D"/>
    <w:multiLevelType w:val="hybridMultilevel"/>
    <w:tmpl w:val="F3047604"/>
    <w:lvl w:ilvl="0" w:tplc="F75AD4B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720AF0"/>
    <w:multiLevelType w:val="hybridMultilevel"/>
    <w:tmpl w:val="DEC6DC96"/>
    <w:lvl w:ilvl="0" w:tplc="537AD5A0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 w15:restartNumberingAfterBreak="0">
    <w:nsid w:val="604F7E58"/>
    <w:multiLevelType w:val="hybridMultilevel"/>
    <w:tmpl w:val="52C842D2"/>
    <w:lvl w:ilvl="0" w:tplc="588ED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7273F"/>
    <w:multiLevelType w:val="hybridMultilevel"/>
    <w:tmpl w:val="B010DFBE"/>
    <w:lvl w:ilvl="0" w:tplc="36085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825D7"/>
    <w:multiLevelType w:val="hybridMultilevel"/>
    <w:tmpl w:val="BC4AEE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91463"/>
    <w:multiLevelType w:val="hybridMultilevel"/>
    <w:tmpl w:val="9C864EFC"/>
    <w:lvl w:ilvl="0" w:tplc="8F52D806">
      <w:start w:val="1"/>
      <w:numFmt w:val="upperLetter"/>
      <w:pStyle w:val="rkovnatokazaodstavkomA3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637B9"/>
    <w:multiLevelType w:val="hybridMultilevel"/>
    <w:tmpl w:val="D18EE78C"/>
    <w:lvl w:ilvl="0" w:tplc="08061B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C0516"/>
    <w:multiLevelType w:val="hybridMultilevel"/>
    <w:tmpl w:val="1D0A78D8"/>
    <w:lvl w:ilvl="0" w:tplc="F7922F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21291"/>
    <w:multiLevelType w:val="hybridMultilevel"/>
    <w:tmpl w:val="9C865224"/>
    <w:lvl w:ilvl="0" w:tplc="363E6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D25D6"/>
    <w:multiLevelType w:val="hybridMultilevel"/>
    <w:tmpl w:val="305A6C26"/>
    <w:lvl w:ilvl="0" w:tplc="0F126E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pPr>
        <w:ind w:left="78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8" w15:restartNumberingAfterBreak="0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E0A1BB7"/>
    <w:multiLevelType w:val="hybridMultilevel"/>
    <w:tmpl w:val="E8A82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6"/>
  </w:num>
  <w:num w:numId="4">
    <w:abstractNumId w:val="19"/>
  </w:num>
  <w:num w:numId="5">
    <w:abstractNumId w:val="38"/>
  </w:num>
  <w:num w:numId="6">
    <w:abstractNumId w:val="13"/>
  </w:num>
  <w:num w:numId="7">
    <w:abstractNumId w:val="1"/>
  </w:num>
  <w:num w:numId="8">
    <w:abstractNumId w:val="18"/>
  </w:num>
  <w:num w:numId="9">
    <w:abstractNumId w:val="14"/>
  </w:num>
  <w:num w:numId="10">
    <w:abstractNumId w:val="21"/>
  </w:num>
  <w:num w:numId="11">
    <w:abstractNumId w:val="24"/>
  </w:num>
  <w:num w:numId="12">
    <w:abstractNumId w:val="12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5"/>
  </w:num>
  <w:num w:numId="14">
    <w:abstractNumId w:val="7"/>
  </w:num>
  <w:num w:numId="15">
    <w:abstractNumId w:val="31"/>
  </w:num>
  <w:num w:numId="16">
    <w:abstractNumId w:val="37"/>
  </w:num>
  <w:num w:numId="17">
    <w:abstractNumId w:val="1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7"/>
  </w:num>
  <w:num w:numId="21">
    <w:abstractNumId w:val="3"/>
  </w:num>
  <w:num w:numId="22">
    <w:abstractNumId w:val="9"/>
  </w:num>
  <w:num w:numId="23">
    <w:abstractNumId w:val="11"/>
  </w:num>
  <w:num w:numId="24">
    <w:abstractNumId w:val="39"/>
  </w:num>
  <w:num w:numId="25">
    <w:abstractNumId w:val="2"/>
  </w:num>
  <w:num w:numId="26">
    <w:abstractNumId w:val="30"/>
  </w:num>
  <w:num w:numId="27">
    <w:abstractNumId w:val="22"/>
  </w:num>
  <w:num w:numId="28">
    <w:abstractNumId w:val="8"/>
  </w:num>
  <w:num w:numId="29">
    <w:abstractNumId w:val="5"/>
  </w:num>
  <w:num w:numId="30">
    <w:abstractNumId w:val="26"/>
  </w:num>
  <w:num w:numId="31">
    <w:abstractNumId w:val="17"/>
  </w:num>
  <w:num w:numId="32">
    <w:abstractNumId w:val="35"/>
  </w:num>
  <w:num w:numId="33">
    <w:abstractNumId w:val="29"/>
  </w:num>
  <w:num w:numId="34">
    <w:abstractNumId w:val="16"/>
  </w:num>
  <w:num w:numId="35">
    <w:abstractNumId w:val="15"/>
  </w:num>
  <w:num w:numId="36">
    <w:abstractNumId w:val="33"/>
  </w:num>
  <w:num w:numId="37">
    <w:abstractNumId w:val="0"/>
  </w:num>
  <w:num w:numId="38">
    <w:abstractNumId w:val="34"/>
  </w:num>
  <w:num w:numId="39">
    <w:abstractNumId w:val="36"/>
  </w:num>
  <w:num w:numId="40">
    <w:abstractNumId w:val="20"/>
  </w:num>
  <w:num w:numId="41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hideSpellingErrors/>
  <w:hideGrammaticalErrors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7c0NTA2tjQ0NjZV0lEKTi0uzszPAykwrAUA1Y34jiwAAAA="/>
  </w:docVars>
  <w:rsids>
    <w:rsidRoot w:val="00092BB4"/>
    <w:rsid w:val="00000496"/>
    <w:rsid w:val="00014217"/>
    <w:rsid w:val="00015D71"/>
    <w:rsid w:val="000175F5"/>
    <w:rsid w:val="00020CB5"/>
    <w:rsid w:val="00026A80"/>
    <w:rsid w:val="00027F86"/>
    <w:rsid w:val="0003270B"/>
    <w:rsid w:val="0003335F"/>
    <w:rsid w:val="00034A34"/>
    <w:rsid w:val="00037EEE"/>
    <w:rsid w:val="00040693"/>
    <w:rsid w:val="00042882"/>
    <w:rsid w:val="0004451F"/>
    <w:rsid w:val="000453D9"/>
    <w:rsid w:val="0004576D"/>
    <w:rsid w:val="00062A89"/>
    <w:rsid w:val="00063D19"/>
    <w:rsid w:val="00075BAC"/>
    <w:rsid w:val="000771DE"/>
    <w:rsid w:val="00082682"/>
    <w:rsid w:val="00085BC8"/>
    <w:rsid w:val="000902F0"/>
    <w:rsid w:val="000903CF"/>
    <w:rsid w:val="00092BB4"/>
    <w:rsid w:val="00095046"/>
    <w:rsid w:val="00095564"/>
    <w:rsid w:val="00097ABB"/>
    <w:rsid w:val="000A78BE"/>
    <w:rsid w:val="000B423F"/>
    <w:rsid w:val="000C4827"/>
    <w:rsid w:val="000D01A7"/>
    <w:rsid w:val="000D0761"/>
    <w:rsid w:val="000D6545"/>
    <w:rsid w:val="000E3977"/>
    <w:rsid w:val="000E3983"/>
    <w:rsid w:val="000E565C"/>
    <w:rsid w:val="000F2990"/>
    <w:rsid w:val="000F58ED"/>
    <w:rsid w:val="000F66AF"/>
    <w:rsid w:val="00101075"/>
    <w:rsid w:val="001037AE"/>
    <w:rsid w:val="00103C64"/>
    <w:rsid w:val="00104ACD"/>
    <w:rsid w:val="001151C8"/>
    <w:rsid w:val="00127ABB"/>
    <w:rsid w:val="00131A2F"/>
    <w:rsid w:val="00133342"/>
    <w:rsid w:val="00134138"/>
    <w:rsid w:val="00135F90"/>
    <w:rsid w:val="001552BA"/>
    <w:rsid w:val="001622C8"/>
    <w:rsid w:val="00165141"/>
    <w:rsid w:val="00170756"/>
    <w:rsid w:val="00172C53"/>
    <w:rsid w:val="0017484C"/>
    <w:rsid w:val="001864CD"/>
    <w:rsid w:val="0019232A"/>
    <w:rsid w:val="001A32B2"/>
    <w:rsid w:val="001A7B94"/>
    <w:rsid w:val="001B3A7B"/>
    <w:rsid w:val="001B6BB5"/>
    <w:rsid w:val="001B77C8"/>
    <w:rsid w:val="001C77F8"/>
    <w:rsid w:val="001E28AF"/>
    <w:rsid w:val="001F3F92"/>
    <w:rsid w:val="00202E68"/>
    <w:rsid w:val="00203474"/>
    <w:rsid w:val="00207DB1"/>
    <w:rsid w:val="002121A4"/>
    <w:rsid w:val="00212DEB"/>
    <w:rsid w:val="0021443E"/>
    <w:rsid w:val="002321E4"/>
    <w:rsid w:val="00261112"/>
    <w:rsid w:val="00264547"/>
    <w:rsid w:val="00264876"/>
    <w:rsid w:val="00271D0B"/>
    <w:rsid w:val="002749D7"/>
    <w:rsid w:val="00274DE2"/>
    <w:rsid w:val="00283328"/>
    <w:rsid w:val="00295D6F"/>
    <w:rsid w:val="002A74B2"/>
    <w:rsid w:val="002B29AF"/>
    <w:rsid w:val="002C327C"/>
    <w:rsid w:val="002C3281"/>
    <w:rsid w:val="002C7D74"/>
    <w:rsid w:val="002D0896"/>
    <w:rsid w:val="002D5654"/>
    <w:rsid w:val="002E545F"/>
    <w:rsid w:val="002E5E24"/>
    <w:rsid w:val="002E62C0"/>
    <w:rsid w:val="002E78D5"/>
    <w:rsid w:val="003031B8"/>
    <w:rsid w:val="0031317C"/>
    <w:rsid w:val="003155ED"/>
    <w:rsid w:val="00316C63"/>
    <w:rsid w:val="00323172"/>
    <w:rsid w:val="00324AE1"/>
    <w:rsid w:val="003264D8"/>
    <w:rsid w:val="00330B83"/>
    <w:rsid w:val="00332203"/>
    <w:rsid w:val="00334A76"/>
    <w:rsid w:val="00340E88"/>
    <w:rsid w:val="00343AEB"/>
    <w:rsid w:val="00343E7F"/>
    <w:rsid w:val="00346FB3"/>
    <w:rsid w:val="00357591"/>
    <w:rsid w:val="00381D10"/>
    <w:rsid w:val="00390635"/>
    <w:rsid w:val="003A3EC6"/>
    <w:rsid w:val="003A5D7D"/>
    <w:rsid w:val="003A60F3"/>
    <w:rsid w:val="003B0D6F"/>
    <w:rsid w:val="003B3A62"/>
    <w:rsid w:val="003B47A8"/>
    <w:rsid w:val="003C4588"/>
    <w:rsid w:val="003D77EF"/>
    <w:rsid w:val="0040625C"/>
    <w:rsid w:val="0040642C"/>
    <w:rsid w:val="00410EA3"/>
    <w:rsid w:val="00413923"/>
    <w:rsid w:val="00415C30"/>
    <w:rsid w:val="004169CF"/>
    <w:rsid w:val="00423CF0"/>
    <w:rsid w:val="0042406C"/>
    <w:rsid w:val="004266A4"/>
    <w:rsid w:val="00433C25"/>
    <w:rsid w:val="0043571D"/>
    <w:rsid w:val="00436EED"/>
    <w:rsid w:val="00443548"/>
    <w:rsid w:val="00450AC4"/>
    <w:rsid w:val="0046161D"/>
    <w:rsid w:val="00466C7F"/>
    <w:rsid w:val="00471815"/>
    <w:rsid w:val="00472702"/>
    <w:rsid w:val="0049015E"/>
    <w:rsid w:val="004924BB"/>
    <w:rsid w:val="00492506"/>
    <w:rsid w:val="004A1DED"/>
    <w:rsid w:val="004B0C8A"/>
    <w:rsid w:val="004B661C"/>
    <w:rsid w:val="004B7DB3"/>
    <w:rsid w:val="004C25B2"/>
    <w:rsid w:val="004C44DA"/>
    <w:rsid w:val="004C4610"/>
    <w:rsid w:val="004C5226"/>
    <w:rsid w:val="004C6759"/>
    <w:rsid w:val="004D3599"/>
    <w:rsid w:val="004D657D"/>
    <w:rsid w:val="004D78F5"/>
    <w:rsid w:val="004E15E0"/>
    <w:rsid w:val="004E51E6"/>
    <w:rsid w:val="004F06B5"/>
    <w:rsid w:val="004F0A17"/>
    <w:rsid w:val="004F539F"/>
    <w:rsid w:val="004F7A03"/>
    <w:rsid w:val="00503FCC"/>
    <w:rsid w:val="00506478"/>
    <w:rsid w:val="00513832"/>
    <w:rsid w:val="00516F80"/>
    <w:rsid w:val="00523EE5"/>
    <w:rsid w:val="0053038F"/>
    <w:rsid w:val="00541C01"/>
    <w:rsid w:val="00545513"/>
    <w:rsid w:val="00553D77"/>
    <w:rsid w:val="00554BE4"/>
    <w:rsid w:val="00566782"/>
    <w:rsid w:val="00571A3C"/>
    <w:rsid w:val="00575CD4"/>
    <w:rsid w:val="005823A2"/>
    <w:rsid w:val="00582985"/>
    <w:rsid w:val="0058694C"/>
    <w:rsid w:val="00592039"/>
    <w:rsid w:val="00596C57"/>
    <w:rsid w:val="005A751C"/>
    <w:rsid w:val="005A7D43"/>
    <w:rsid w:val="005B2D7D"/>
    <w:rsid w:val="005C06A8"/>
    <w:rsid w:val="005C119B"/>
    <w:rsid w:val="005C5321"/>
    <w:rsid w:val="005D05A6"/>
    <w:rsid w:val="005D0D55"/>
    <w:rsid w:val="005D175E"/>
    <w:rsid w:val="005D43C3"/>
    <w:rsid w:val="005D4B31"/>
    <w:rsid w:val="005D62A2"/>
    <w:rsid w:val="005F213A"/>
    <w:rsid w:val="005F44C7"/>
    <w:rsid w:val="00605247"/>
    <w:rsid w:val="00606AFE"/>
    <w:rsid w:val="006157C1"/>
    <w:rsid w:val="006202C8"/>
    <w:rsid w:val="00621CD8"/>
    <w:rsid w:val="006256C0"/>
    <w:rsid w:val="00625CE5"/>
    <w:rsid w:val="00631D1C"/>
    <w:rsid w:val="00632B36"/>
    <w:rsid w:val="00634A34"/>
    <w:rsid w:val="00644D83"/>
    <w:rsid w:val="00645D98"/>
    <w:rsid w:val="00646A25"/>
    <w:rsid w:val="00653425"/>
    <w:rsid w:val="00653C19"/>
    <w:rsid w:val="0066025E"/>
    <w:rsid w:val="00661869"/>
    <w:rsid w:val="0066373C"/>
    <w:rsid w:val="00663E38"/>
    <w:rsid w:val="00676D70"/>
    <w:rsid w:val="00681399"/>
    <w:rsid w:val="00682C5C"/>
    <w:rsid w:val="006830F9"/>
    <w:rsid w:val="006836D0"/>
    <w:rsid w:val="00685225"/>
    <w:rsid w:val="006A4C74"/>
    <w:rsid w:val="006B053A"/>
    <w:rsid w:val="006B1035"/>
    <w:rsid w:val="006C16AB"/>
    <w:rsid w:val="006D0038"/>
    <w:rsid w:val="006D1524"/>
    <w:rsid w:val="006D2AD9"/>
    <w:rsid w:val="006D352C"/>
    <w:rsid w:val="006D65A2"/>
    <w:rsid w:val="006D75D8"/>
    <w:rsid w:val="006E055E"/>
    <w:rsid w:val="006E433B"/>
    <w:rsid w:val="006F6B07"/>
    <w:rsid w:val="00701A6E"/>
    <w:rsid w:val="007065A5"/>
    <w:rsid w:val="0071101D"/>
    <w:rsid w:val="00715151"/>
    <w:rsid w:val="00721ADE"/>
    <w:rsid w:val="007359F6"/>
    <w:rsid w:val="00740BE7"/>
    <w:rsid w:val="00743D0B"/>
    <w:rsid w:val="00746125"/>
    <w:rsid w:val="00746B06"/>
    <w:rsid w:val="007474A6"/>
    <w:rsid w:val="00754DC8"/>
    <w:rsid w:val="00764A83"/>
    <w:rsid w:val="007671C8"/>
    <w:rsid w:val="00774299"/>
    <w:rsid w:val="0077506A"/>
    <w:rsid w:val="00776F16"/>
    <w:rsid w:val="00776FC6"/>
    <w:rsid w:val="00784F23"/>
    <w:rsid w:val="00787BC2"/>
    <w:rsid w:val="00790BEA"/>
    <w:rsid w:val="00797225"/>
    <w:rsid w:val="00797B47"/>
    <w:rsid w:val="007A27D9"/>
    <w:rsid w:val="007A3E2F"/>
    <w:rsid w:val="007B1A66"/>
    <w:rsid w:val="007B1C11"/>
    <w:rsid w:val="007B5015"/>
    <w:rsid w:val="007C01E1"/>
    <w:rsid w:val="007C1905"/>
    <w:rsid w:val="007C2A04"/>
    <w:rsid w:val="007C2E74"/>
    <w:rsid w:val="007C5BC2"/>
    <w:rsid w:val="007D08CA"/>
    <w:rsid w:val="007D6CAF"/>
    <w:rsid w:val="007E0C52"/>
    <w:rsid w:val="007E71CF"/>
    <w:rsid w:val="007E74C3"/>
    <w:rsid w:val="00801FD6"/>
    <w:rsid w:val="00815F5B"/>
    <w:rsid w:val="0082379D"/>
    <w:rsid w:val="0083155E"/>
    <w:rsid w:val="00833D61"/>
    <w:rsid w:val="008356E6"/>
    <w:rsid w:val="00840F2B"/>
    <w:rsid w:val="00841ED0"/>
    <w:rsid w:val="00862EE2"/>
    <w:rsid w:val="00875209"/>
    <w:rsid w:val="00880D97"/>
    <w:rsid w:val="008913F5"/>
    <w:rsid w:val="008929B8"/>
    <w:rsid w:val="00892FA7"/>
    <w:rsid w:val="00893316"/>
    <w:rsid w:val="00894A34"/>
    <w:rsid w:val="00895C21"/>
    <w:rsid w:val="008A1A04"/>
    <w:rsid w:val="008A1E4C"/>
    <w:rsid w:val="008A25AC"/>
    <w:rsid w:val="008A532E"/>
    <w:rsid w:val="008A6228"/>
    <w:rsid w:val="008A6A39"/>
    <w:rsid w:val="008B0C8F"/>
    <w:rsid w:val="008B13A9"/>
    <w:rsid w:val="008B3AD7"/>
    <w:rsid w:val="008B56A9"/>
    <w:rsid w:val="008B5930"/>
    <w:rsid w:val="008B6CB5"/>
    <w:rsid w:val="008C45F8"/>
    <w:rsid w:val="008C4AFB"/>
    <w:rsid w:val="008E59C2"/>
    <w:rsid w:val="008E5EBA"/>
    <w:rsid w:val="008E6C20"/>
    <w:rsid w:val="008F1243"/>
    <w:rsid w:val="008F7590"/>
    <w:rsid w:val="008F7805"/>
    <w:rsid w:val="009015C9"/>
    <w:rsid w:val="00901A24"/>
    <w:rsid w:val="00903BA6"/>
    <w:rsid w:val="00921884"/>
    <w:rsid w:val="00921CBE"/>
    <w:rsid w:val="00922EA2"/>
    <w:rsid w:val="0093041B"/>
    <w:rsid w:val="0093181B"/>
    <w:rsid w:val="00933A13"/>
    <w:rsid w:val="00934ED4"/>
    <w:rsid w:val="009429EA"/>
    <w:rsid w:val="0094304D"/>
    <w:rsid w:val="00951C7B"/>
    <w:rsid w:val="00953033"/>
    <w:rsid w:val="00956A80"/>
    <w:rsid w:val="00967D6A"/>
    <w:rsid w:val="0097165C"/>
    <w:rsid w:val="00973437"/>
    <w:rsid w:val="009745E0"/>
    <w:rsid w:val="00975547"/>
    <w:rsid w:val="00992961"/>
    <w:rsid w:val="00993637"/>
    <w:rsid w:val="009A5F4C"/>
    <w:rsid w:val="009B336C"/>
    <w:rsid w:val="009B3795"/>
    <w:rsid w:val="009B4958"/>
    <w:rsid w:val="009B4B39"/>
    <w:rsid w:val="009C0CAB"/>
    <w:rsid w:val="009C1AF6"/>
    <w:rsid w:val="009C7CBD"/>
    <w:rsid w:val="009C7D03"/>
    <w:rsid w:val="009C7DEB"/>
    <w:rsid w:val="009D3061"/>
    <w:rsid w:val="009E1841"/>
    <w:rsid w:val="009E1F56"/>
    <w:rsid w:val="009F22BE"/>
    <w:rsid w:val="00A03E7D"/>
    <w:rsid w:val="00A04E4A"/>
    <w:rsid w:val="00A14B5C"/>
    <w:rsid w:val="00A229FE"/>
    <w:rsid w:val="00A22FC9"/>
    <w:rsid w:val="00A31972"/>
    <w:rsid w:val="00A32C18"/>
    <w:rsid w:val="00A37482"/>
    <w:rsid w:val="00A40E63"/>
    <w:rsid w:val="00A5051F"/>
    <w:rsid w:val="00A658DA"/>
    <w:rsid w:val="00A66537"/>
    <w:rsid w:val="00A66682"/>
    <w:rsid w:val="00A6726F"/>
    <w:rsid w:val="00A769EA"/>
    <w:rsid w:val="00A91E00"/>
    <w:rsid w:val="00A9210E"/>
    <w:rsid w:val="00A95FEE"/>
    <w:rsid w:val="00AA02F6"/>
    <w:rsid w:val="00AA0D91"/>
    <w:rsid w:val="00AA2A81"/>
    <w:rsid w:val="00AA3694"/>
    <w:rsid w:val="00AA5D87"/>
    <w:rsid w:val="00AA7247"/>
    <w:rsid w:val="00AB423D"/>
    <w:rsid w:val="00AB51DB"/>
    <w:rsid w:val="00AB7452"/>
    <w:rsid w:val="00AB7621"/>
    <w:rsid w:val="00AC6273"/>
    <w:rsid w:val="00AD4718"/>
    <w:rsid w:val="00AE4020"/>
    <w:rsid w:val="00AE7827"/>
    <w:rsid w:val="00B0684E"/>
    <w:rsid w:val="00B07062"/>
    <w:rsid w:val="00B1743D"/>
    <w:rsid w:val="00B17754"/>
    <w:rsid w:val="00B17BA2"/>
    <w:rsid w:val="00B243AA"/>
    <w:rsid w:val="00B3056B"/>
    <w:rsid w:val="00B32BA3"/>
    <w:rsid w:val="00B34075"/>
    <w:rsid w:val="00B3609A"/>
    <w:rsid w:val="00B37BB1"/>
    <w:rsid w:val="00B40C96"/>
    <w:rsid w:val="00B43026"/>
    <w:rsid w:val="00B43C69"/>
    <w:rsid w:val="00B46C93"/>
    <w:rsid w:val="00B476DB"/>
    <w:rsid w:val="00B5008B"/>
    <w:rsid w:val="00B51594"/>
    <w:rsid w:val="00B549B6"/>
    <w:rsid w:val="00B57CDF"/>
    <w:rsid w:val="00B62F8B"/>
    <w:rsid w:val="00B63627"/>
    <w:rsid w:val="00B71082"/>
    <w:rsid w:val="00B71452"/>
    <w:rsid w:val="00B870B1"/>
    <w:rsid w:val="00B92847"/>
    <w:rsid w:val="00BA229E"/>
    <w:rsid w:val="00BB1B22"/>
    <w:rsid w:val="00BB2A80"/>
    <w:rsid w:val="00BB7FBA"/>
    <w:rsid w:val="00BC6765"/>
    <w:rsid w:val="00BD4D5D"/>
    <w:rsid w:val="00BE3D2D"/>
    <w:rsid w:val="00BF0AB3"/>
    <w:rsid w:val="00BF4765"/>
    <w:rsid w:val="00BF4DF4"/>
    <w:rsid w:val="00BF7DAF"/>
    <w:rsid w:val="00C0362A"/>
    <w:rsid w:val="00C15992"/>
    <w:rsid w:val="00C16F36"/>
    <w:rsid w:val="00C26089"/>
    <w:rsid w:val="00C26FFA"/>
    <w:rsid w:val="00C348EE"/>
    <w:rsid w:val="00C425DB"/>
    <w:rsid w:val="00C42D98"/>
    <w:rsid w:val="00C4548D"/>
    <w:rsid w:val="00C473A4"/>
    <w:rsid w:val="00C60B3F"/>
    <w:rsid w:val="00C6127A"/>
    <w:rsid w:val="00C64119"/>
    <w:rsid w:val="00C647E4"/>
    <w:rsid w:val="00C712B5"/>
    <w:rsid w:val="00C71C33"/>
    <w:rsid w:val="00C80921"/>
    <w:rsid w:val="00C83839"/>
    <w:rsid w:val="00CA3928"/>
    <w:rsid w:val="00CB1E97"/>
    <w:rsid w:val="00CC4502"/>
    <w:rsid w:val="00CC57BF"/>
    <w:rsid w:val="00CD53FB"/>
    <w:rsid w:val="00CE20B0"/>
    <w:rsid w:val="00CE34BB"/>
    <w:rsid w:val="00CE7945"/>
    <w:rsid w:val="00CF2D8C"/>
    <w:rsid w:val="00CF2DDC"/>
    <w:rsid w:val="00CF31EB"/>
    <w:rsid w:val="00CF584E"/>
    <w:rsid w:val="00CF739A"/>
    <w:rsid w:val="00D03816"/>
    <w:rsid w:val="00D03E95"/>
    <w:rsid w:val="00D110C2"/>
    <w:rsid w:val="00D11299"/>
    <w:rsid w:val="00D16332"/>
    <w:rsid w:val="00D321AC"/>
    <w:rsid w:val="00D326EE"/>
    <w:rsid w:val="00D37C6D"/>
    <w:rsid w:val="00D55E62"/>
    <w:rsid w:val="00D617B9"/>
    <w:rsid w:val="00D70A72"/>
    <w:rsid w:val="00D71249"/>
    <w:rsid w:val="00D7444E"/>
    <w:rsid w:val="00D764BC"/>
    <w:rsid w:val="00D8263A"/>
    <w:rsid w:val="00D83A2D"/>
    <w:rsid w:val="00D84EB3"/>
    <w:rsid w:val="00D87AA7"/>
    <w:rsid w:val="00D97FA1"/>
    <w:rsid w:val="00DA2B63"/>
    <w:rsid w:val="00DA3B12"/>
    <w:rsid w:val="00DA4D0D"/>
    <w:rsid w:val="00DB075B"/>
    <w:rsid w:val="00DB58CF"/>
    <w:rsid w:val="00DB6A73"/>
    <w:rsid w:val="00DC0ABD"/>
    <w:rsid w:val="00DC1103"/>
    <w:rsid w:val="00DC4AEF"/>
    <w:rsid w:val="00DE17BD"/>
    <w:rsid w:val="00DF4C3F"/>
    <w:rsid w:val="00DF738A"/>
    <w:rsid w:val="00E01DA4"/>
    <w:rsid w:val="00E240C5"/>
    <w:rsid w:val="00E245DB"/>
    <w:rsid w:val="00E26A54"/>
    <w:rsid w:val="00E309B3"/>
    <w:rsid w:val="00E32A01"/>
    <w:rsid w:val="00E3789B"/>
    <w:rsid w:val="00E424EC"/>
    <w:rsid w:val="00E615BA"/>
    <w:rsid w:val="00E65820"/>
    <w:rsid w:val="00E71DA9"/>
    <w:rsid w:val="00E734D5"/>
    <w:rsid w:val="00E764FB"/>
    <w:rsid w:val="00E80CB2"/>
    <w:rsid w:val="00E857CA"/>
    <w:rsid w:val="00E87EDF"/>
    <w:rsid w:val="00EA2F02"/>
    <w:rsid w:val="00EB0369"/>
    <w:rsid w:val="00EB0431"/>
    <w:rsid w:val="00EB3937"/>
    <w:rsid w:val="00EB4AD0"/>
    <w:rsid w:val="00EC302F"/>
    <w:rsid w:val="00EC371B"/>
    <w:rsid w:val="00ED3BC1"/>
    <w:rsid w:val="00ED3E3C"/>
    <w:rsid w:val="00ED43F6"/>
    <w:rsid w:val="00ED4D4C"/>
    <w:rsid w:val="00EE1037"/>
    <w:rsid w:val="00EF3A46"/>
    <w:rsid w:val="00EF7445"/>
    <w:rsid w:val="00F0051F"/>
    <w:rsid w:val="00F013B9"/>
    <w:rsid w:val="00F03A95"/>
    <w:rsid w:val="00F0758D"/>
    <w:rsid w:val="00F130A1"/>
    <w:rsid w:val="00F276BB"/>
    <w:rsid w:val="00F329B6"/>
    <w:rsid w:val="00F34945"/>
    <w:rsid w:val="00F42E24"/>
    <w:rsid w:val="00F445B2"/>
    <w:rsid w:val="00F44882"/>
    <w:rsid w:val="00F47AE9"/>
    <w:rsid w:val="00F51697"/>
    <w:rsid w:val="00F53275"/>
    <w:rsid w:val="00F53DA3"/>
    <w:rsid w:val="00F668AA"/>
    <w:rsid w:val="00F72D9B"/>
    <w:rsid w:val="00F80BFC"/>
    <w:rsid w:val="00F81D78"/>
    <w:rsid w:val="00F81DB8"/>
    <w:rsid w:val="00F857C8"/>
    <w:rsid w:val="00FA3311"/>
    <w:rsid w:val="00FA628D"/>
    <w:rsid w:val="00FB0FCB"/>
    <w:rsid w:val="00FB73B7"/>
    <w:rsid w:val="00FC015C"/>
    <w:rsid w:val="00FC48BF"/>
    <w:rsid w:val="00FD55B2"/>
    <w:rsid w:val="00FD6D2F"/>
    <w:rsid w:val="00FD717B"/>
    <w:rsid w:val="00FE1C60"/>
    <w:rsid w:val="00FE54E3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4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0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avaden">
    <w:name w:val="Normal"/>
    <w:rsid w:val="00644D8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1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locked/>
    <w:rsid w:val="007A27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aliases w:val="Grafika"/>
    <w:basedOn w:val="Navaden"/>
    <w:next w:val="Odstavek"/>
    <w:link w:val="Naslov4Znak"/>
    <w:locked/>
    <w:rsid w:val="001552BA"/>
    <w:pPr>
      <w:framePr w:vSpace="425" w:wrap="notBeside" w:vAnchor="text" w:hAnchor="page" w:xAlign="center" w:y="1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3"/>
    </w:pPr>
    <w:rPr>
      <w:rFonts w:cs="Arial"/>
      <w:bCs/>
      <w:color w:val="000000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jazarkovnotoko">
    <w:name w:val="Alineja za črkovno točko"/>
    <w:basedOn w:val="Alineazatevilnotoko"/>
    <w:link w:val="AlinejazarkovnotokoZnak"/>
    <w:qFormat/>
    <w:rsid w:val="004C5226"/>
  </w:style>
  <w:style w:type="paragraph" w:styleId="Noga">
    <w:name w:val="footer"/>
    <w:basedOn w:val="Navaden"/>
    <w:link w:val="NogaZnak"/>
    <w:uiPriority w:val="99"/>
    <w:semiHidden/>
    <w:unhideWhenUsed/>
    <w:locked/>
    <w:rsid w:val="00653C1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653C19"/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locked/>
    <w:rsid w:val="0044354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43548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A40E63"/>
    <w:pPr>
      <w:suppressAutoHyphens/>
      <w:spacing w:before="480"/>
      <w:jc w:val="center"/>
    </w:pPr>
    <w:rPr>
      <w:rFonts w:cs="Arial"/>
      <w:b/>
      <w:bCs/>
      <w:color w:val="000000"/>
      <w:spacing w:val="40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FA628D"/>
    <w:pPr>
      <w:suppressAutoHyphens/>
      <w:jc w:val="center"/>
    </w:pPr>
    <w:rPr>
      <w:rFonts w:cs="Arial"/>
      <w:b/>
      <w:szCs w:val="22"/>
    </w:rPr>
  </w:style>
  <w:style w:type="character" w:customStyle="1" w:styleId="VrstapredpisaZnak">
    <w:name w:val="Vrsta predpisa Znak"/>
    <w:link w:val="Vrstapredpisa"/>
    <w:rsid w:val="00A40E63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625CE5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A40E63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3C64"/>
    <w:pPr>
      <w:suppressAutoHyphens/>
      <w:spacing w:before="480"/>
      <w:jc w:val="center"/>
    </w:pPr>
    <w:rPr>
      <w:rFonts w:cs="Arial"/>
      <w:b/>
      <w:szCs w:val="22"/>
    </w:rPr>
  </w:style>
  <w:style w:type="paragraph" w:customStyle="1" w:styleId="tevilnatoka111">
    <w:name w:val="Številčna točka 1.1.1"/>
    <w:basedOn w:val="Navaden"/>
    <w:qFormat/>
    <w:rsid w:val="00202E68"/>
    <w:pPr>
      <w:widowControl w:val="0"/>
      <w:numPr>
        <w:ilvl w:val="2"/>
        <w:numId w:val="13"/>
      </w:numPr>
    </w:pPr>
  </w:style>
  <w:style w:type="character" w:customStyle="1" w:styleId="lenZnak">
    <w:name w:val="Člen Znak"/>
    <w:link w:val="len"/>
    <w:rsid w:val="00103C64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C6273"/>
    <w:pPr>
      <w:spacing w:before="240"/>
      <w:ind w:firstLine="1021"/>
    </w:pPr>
    <w:rPr>
      <w:rFonts w:cs="Arial"/>
      <w:szCs w:val="22"/>
    </w:rPr>
  </w:style>
  <w:style w:type="paragraph" w:customStyle="1" w:styleId="Pravnapodlaga">
    <w:name w:val="Pravna podlaga"/>
    <w:basedOn w:val="Odstavek"/>
    <w:link w:val="PravnapodlagaZnak"/>
    <w:qFormat/>
    <w:rsid w:val="00357591"/>
    <w:pPr>
      <w:spacing w:before="480"/>
    </w:pPr>
  </w:style>
  <w:style w:type="character" w:customStyle="1" w:styleId="OdstavekZnak">
    <w:name w:val="Odstavek Znak"/>
    <w:link w:val="Odstavek"/>
    <w:rsid w:val="00AC6273"/>
    <w:rPr>
      <w:rFonts w:ascii="Arial" w:eastAsia="Times New Roman" w:hAnsi="Arial" w:cs="Arial"/>
      <w:sz w:val="22"/>
      <w:szCs w:val="22"/>
    </w:rPr>
  </w:style>
  <w:style w:type="character" w:customStyle="1" w:styleId="AlinejazarkovnotokoZnak">
    <w:name w:val="Alineja za črkovno točko Znak"/>
    <w:basedOn w:val="AlineazatevilnotokoZnak"/>
    <w:link w:val="Alinejazarkov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5C5321"/>
    <w:pPr>
      <w:numPr>
        <w:numId w:val="5"/>
      </w:numPr>
    </w:pPr>
  </w:style>
  <w:style w:type="paragraph" w:styleId="Odstavekseznama">
    <w:name w:val="List Paragraph"/>
    <w:basedOn w:val="Navaden"/>
    <w:uiPriority w:val="34"/>
    <w:locked/>
    <w:rsid w:val="00AA2A81"/>
    <w:pPr>
      <w:ind w:left="708"/>
    </w:pPr>
  </w:style>
  <w:style w:type="paragraph" w:customStyle="1" w:styleId="Prehodneinkoncnedolocbe">
    <w:name w:val="Prehodne in koncne dolocbe"/>
    <w:basedOn w:val="Navaden"/>
    <w:rsid w:val="00875209"/>
    <w:pPr>
      <w:spacing w:before="400" w:after="600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6E055E"/>
    <w:rPr>
      <w:rFonts w:ascii="Tahoma" w:hAnsi="Tahoma" w:cs="Tahoma"/>
      <w:sz w:val="16"/>
    </w:rPr>
  </w:style>
  <w:style w:type="character" w:customStyle="1" w:styleId="BesedilooblakaZnak">
    <w:name w:val="Besedilo oblačka Znak"/>
    <w:link w:val="Besedilooblaka"/>
    <w:uiPriority w:val="99"/>
    <w:semiHidden/>
    <w:rsid w:val="006E055E"/>
    <w:rPr>
      <w:rFonts w:ascii="Tahoma" w:eastAsia="Times New Roman" w:hAnsi="Tahoma" w:cs="Tahoma"/>
      <w:sz w:val="16"/>
      <w:szCs w:val="16"/>
    </w:rPr>
  </w:style>
  <w:style w:type="paragraph" w:customStyle="1" w:styleId="Oddelek">
    <w:name w:val="Oddelek"/>
    <w:basedOn w:val="Navaden"/>
    <w:link w:val="OddelekZnak1"/>
    <w:qFormat/>
    <w:rsid w:val="000E565C"/>
    <w:pPr>
      <w:spacing w:before="480"/>
      <w:jc w:val="center"/>
    </w:pPr>
    <w:rPr>
      <w:rFonts w:cs="Arial"/>
      <w:szCs w:val="22"/>
    </w:rPr>
  </w:style>
  <w:style w:type="paragraph" w:customStyle="1" w:styleId="Odsek">
    <w:name w:val="Odsek"/>
    <w:basedOn w:val="Navaden"/>
    <w:link w:val="OdsekZnak"/>
    <w:qFormat/>
    <w:rsid w:val="000E565C"/>
    <w:pPr>
      <w:spacing w:before="480" w:line="240" w:lineRule="atLeast"/>
      <w:jc w:val="center"/>
    </w:pPr>
    <w:rPr>
      <w:rFonts w:cs="Arial"/>
      <w:szCs w:val="22"/>
    </w:rPr>
  </w:style>
  <w:style w:type="paragraph" w:customStyle="1" w:styleId="Del">
    <w:name w:val="Del"/>
    <w:basedOn w:val="Poglavje"/>
    <w:link w:val="DelZnak"/>
    <w:qFormat/>
    <w:rsid w:val="00357591"/>
  </w:style>
  <w:style w:type="character" w:customStyle="1" w:styleId="OddelekZnak1">
    <w:name w:val="Oddelek Znak1"/>
    <w:link w:val="Oddelek"/>
    <w:rsid w:val="000E565C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basedOn w:val="OddelekZnak1"/>
    <w:link w:val="Odsek"/>
    <w:rsid w:val="000E565C"/>
    <w:rPr>
      <w:rFonts w:ascii="Arial" w:eastAsia="Times New Roman" w:hAnsi="Arial" w:cs="Arial"/>
      <w:sz w:val="22"/>
      <w:szCs w:val="22"/>
    </w:rPr>
  </w:style>
  <w:style w:type="paragraph" w:customStyle="1" w:styleId="Naslovnadlenom">
    <w:name w:val="Naslov nad členom"/>
    <w:basedOn w:val="Navaden"/>
    <w:link w:val="NaslovnadlenomZnak"/>
    <w:qFormat/>
    <w:rsid w:val="00D83A2D"/>
    <w:pPr>
      <w:spacing w:before="480"/>
      <w:jc w:val="center"/>
    </w:pPr>
    <w:rPr>
      <w:rFonts w:cs="Arial"/>
      <w:b/>
      <w:szCs w:val="22"/>
    </w:rPr>
  </w:style>
  <w:style w:type="character" w:customStyle="1" w:styleId="DelZnak">
    <w:name w:val="Del Znak"/>
    <w:link w:val="Del"/>
    <w:rsid w:val="00357591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D83A2D"/>
    <w:rPr>
      <w:rFonts w:ascii="Arial" w:eastAsia="Times New Roman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D97FA1"/>
    <w:pPr>
      <w:ind w:left="5670"/>
      <w:jc w:val="center"/>
    </w:pPr>
    <w:rPr>
      <w:rFonts w:cs="Arial"/>
      <w:szCs w:val="22"/>
    </w:rPr>
  </w:style>
  <w:style w:type="character" w:customStyle="1" w:styleId="NazivpodpisnikaZnak">
    <w:name w:val="Naziv podpisnika Znak"/>
    <w:link w:val="Nazivpodpisnik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E5E24"/>
    <w:pPr>
      <w:numPr>
        <w:numId w:val="10"/>
      </w:numPr>
      <w:contextualSpacing/>
    </w:pPr>
    <w:rPr>
      <w:rFonts w:cs="Arial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4C5226"/>
    <w:pPr>
      <w:tabs>
        <w:tab w:val="clear" w:pos="425"/>
        <w:tab w:val="left" w:pos="567"/>
      </w:tabs>
      <w:ind w:left="567" w:hanging="142"/>
    </w:pPr>
  </w:style>
  <w:style w:type="character" w:customStyle="1" w:styleId="rkovnatokazaodstavkomZnak">
    <w:name w:val="Črkovna točka_za odstavkom Znak"/>
    <w:link w:val="rkovnatokazaodstavkom"/>
    <w:rsid w:val="002E5E24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D97FA1"/>
    <w:pPr>
      <w:numPr>
        <w:numId w:val="13"/>
      </w:numPr>
      <w:overflowPunct/>
      <w:autoSpaceDE/>
      <w:autoSpaceDN/>
      <w:adjustRightInd/>
      <w:textAlignment w:val="auto"/>
    </w:pPr>
    <w:rPr>
      <w:szCs w:val="22"/>
    </w:rPr>
  </w:style>
  <w:style w:type="character" w:customStyle="1" w:styleId="AlineazatevilnotokoZnak">
    <w:name w:val="Alinea za številčno točko Znak"/>
    <w:basedOn w:val="rkovnatokazaodstavkomZnak"/>
    <w:link w:val="Alineazatevil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FA3311"/>
    <w:pPr>
      <w:numPr>
        <w:numId w:val="6"/>
      </w:num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D97FA1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FA3311"/>
    <w:pPr>
      <w:numPr>
        <w:numId w:val="2"/>
      </w:numPr>
      <w:overflowPunct/>
      <w:autoSpaceDE/>
      <w:autoSpaceDN/>
      <w:adjustRightInd/>
      <w:textAlignment w:val="auto"/>
    </w:pPr>
    <w:rPr>
      <w:rFonts w:cs="Arial"/>
      <w:szCs w:val="22"/>
    </w:rPr>
  </w:style>
  <w:style w:type="character" w:customStyle="1" w:styleId="rkovnatokazatevilnotokoZnak">
    <w:name w:val="Črkovna točka za številčno točko Znak"/>
    <w:link w:val="rkovnatokazatevilnotoko"/>
    <w:rsid w:val="00FA3311"/>
    <w:rPr>
      <w:rFonts w:ascii="Arial" w:eastAsia="Times New Roman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8929B8"/>
    <w:pPr>
      <w:spacing w:before="480"/>
    </w:pPr>
  </w:style>
  <w:style w:type="character" w:customStyle="1" w:styleId="AlineazaodstavkomZnak">
    <w:name w:val="Alinea za odstavkom Znak"/>
    <w:basedOn w:val="AlineazatevilnotokoZnak"/>
    <w:link w:val="Alineazaodstavkom"/>
    <w:rsid w:val="00FA3311"/>
    <w:rPr>
      <w:rFonts w:ascii="Arial" w:eastAsia="Times New Roman" w:hAnsi="Arial" w:cs="Arial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8929B8"/>
    <w:rPr>
      <w:rFonts w:cs="Arial"/>
      <w:snapToGrid w:val="0"/>
      <w:color w:val="000000"/>
      <w:szCs w:val="22"/>
    </w:rPr>
  </w:style>
  <w:style w:type="character" w:customStyle="1" w:styleId="tevilkanakoncupredpisaZnak">
    <w:name w:val="Številka na koncu predpisa Znak"/>
    <w:link w:val="tevilkanakoncupredpis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D97FA1"/>
    <w:pPr>
      <w:ind w:left="5670"/>
      <w:jc w:val="center"/>
    </w:pPr>
    <w:rPr>
      <w:rFonts w:cs="Arial"/>
      <w:szCs w:val="22"/>
    </w:rPr>
  </w:style>
  <w:style w:type="character" w:customStyle="1" w:styleId="DatumsprejetjaZnak">
    <w:name w:val="Datum sprejetja Znak"/>
    <w:link w:val="Datumsprejetj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D97FA1"/>
    <w:rPr>
      <w:rFonts w:ascii="Arial" w:eastAsia="Times New Roman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9C7DEB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357591"/>
    <w:rPr>
      <w:rFonts w:ascii="Arial" w:eastAsia="Times New Roman" w:hAnsi="Arial" w:cs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rFonts w:cs="Arial"/>
      <w:szCs w:val="22"/>
    </w:rPr>
  </w:style>
  <w:style w:type="character" w:styleId="Pripombasklic">
    <w:name w:val="annotation reference"/>
    <w:uiPriority w:val="99"/>
    <w:semiHidden/>
    <w:locked/>
    <w:rsid w:val="00357591"/>
    <w:rPr>
      <w:sz w:val="16"/>
      <w:szCs w:val="16"/>
    </w:rPr>
  </w:style>
  <w:style w:type="character" w:customStyle="1" w:styleId="PododdelekZnak">
    <w:name w:val="Pododdelek Znak"/>
    <w:link w:val="Pododdelek"/>
    <w:rsid w:val="00357591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8929B8"/>
    <w:rPr>
      <w:rFonts w:cs="Arial"/>
      <w:szCs w:val="22"/>
    </w:rPr>
  </w:style>
  <w:style w:type="paragraph" w:styleId="Navadensplet">
    <w:name w:val="Normal (Web)"/>
    <w:basedOn w:val="Navaden"/>
    <w:uiPriority w:val="99"/>
    <w:semiHidden/>
    <w:unhideWhenUsed/>
    <w:locked/>
    <w:rsid w:val="00AE7827"/>
    <w:pPr>
      <w:overflowPunct/>
      <w:autoSpaceDE/>
      <w:autoSpaceDN/>
      <w:adjustRightInd/>
      <w:spacing w:after="161"/>
      <w:textAlignment w:val="auto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8929B8"/>
    <w:rPr>
      <w:rFonts w:ascii="Arial" w:eastAsia="Times New Roman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1"/>
    <w:semiHidden/>
    <w:locked/>
    <w:rsid w:val="00357591"/>
    <w:pPr>
      <w:overflowPunct/>
      <w:autoSpaceDE/>
      <w:autoSpaceDN/>
      <w:adjustRightInd/>
      <w:textAlignment w:val="auto"/>
    </w:pPr>
    <w:rPr>
      <w:sz w:val="20"/>
      <w:szCs w:val="20"/>
      <w:lang w:eastAsia="en-US"/>
    </w:rPr>
  </w:style>
  <w:style w:type="character" w:customStyle="1" w:styleId="PripombabesediloZnak1">
    <w:name w:val="Pripomba – besedilo Znak1"/>
    <w:link w:val="Pripombabesedilo"/>
    <w:semiHidden/>
    <w:rsid w:val="00357591"/>
    <w:rPr>
      <w:rFonts w:ascii="Arial" w:eastAsia="Times New Roman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D97FA1"/>
    <w:pPr>
      <w:spacing w:before="480"/>
      <w:ind w:left="5670"/>
      <w:jc w:val="center"/>
    </w:pPr>
    <w:rPr>
      <w:rFonts w:cs="Arial"/>
      <w:szCs w:val="22"/>
    </w:rPr>
  </w:style>
  <w:style w:type="character" w:customStyle="1" w:styleId="Naslov4Znak">
    <w:name w:val="Naslov 4 Znak"/>
    <w:aliases w:val="Grafika Znak"/>
    <w:link w:val="Naslov4"/>
    <w:rsid w:val="001552BA"/>
    <w:rPr>
      <w:rFonts w:ascii="Arial" w:eastAsia="Times New Roman" w:hAnsi="Arial" w:cs="Arial"/>
      <w:bCs/>
      <w:color w:val="000000"/>
      <w:sz w:val="22"/>
      <w:szCs w:val="27"/>
    </w:rPr>
  </w:style>
  <w:style w:type="character" w:customStyle="1" w:styleId="PripombabesediloZnak">
    <w:name w:val="Pripomba – besedilo Znak"/>
    <w:semiHidden/>
    <w:rsid w:val="008C45F8"/>
    <w:rPr>
      <w:rFonts w:ascii="Arial" w:eastAsia="Times New Roman" w:hAnsi="Arial"/>
      <w:lang w:eastAsia="en-US"/>
    </w:rPr>
  </w:style>
  <w:style w:type="character" w:customStyle="1" w:styleId="Naslov3Znak">
    <w:name w:val="Naslov 3 Znak"/>
    <w:link w:val="Naslov3"/>
    <w:uiPriority w:val="9"/>
    <w:rsid w:val="007A27D9"/>
    <w:rPr>
      <w:rFonts w:ascii="Calibri Light" w:eastAsia="Times New Roman" w:hAnsi="Calibri Light"/>
      <w:b/>
      <w:bCs/>
      <w:sz w:val="26"/>
      <w:szCs w:val="26"/>
    </w:rPr>
  </w:style>
  <w:style w:type="paragraph" w:customStyle="1" w:styleId="Opozorilo">
    <w:name w:val="Opozorilo"/>
    <w:basedOn w:val="Navaden"/>
    <w:link w:val="OpozoriloZnak"/>
    <w:qFormat/>
    <w:rsid w:val="006E055E"/>
    <w:pPr>
      <w:spacing w:before="480"/>
    </w:pPr>
    <w:rPr>
      <w:rFonts w:cs="Arial"/>
      <w:color w:val="808080"/>
      <w:szCs w:val="22"/>
    </w:rPr>
  </w:style>
  <w:style w:type="character" w:customStyle="1" w:styleId="OpozoriloZnak">
    <w:name w:val="Opozorilo Znak"/>
    <w:link w:val="Opozorilo"/>
    <w:rsid w:val="006E055E"/>
    <w:rPr>
      <w:rFonts w:ascii="Arial" w:eastAsia="Times New Roman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4F06B5"/>
    <w:rPr>
      <w:b w:val="0"/>
    </w:rPr>
  </w:style>
  <w:style w:type="paragraph" w:customStyle="1" w:styleId="Priloga">
    <w:name w:val="Priloga"/>
    <w:basedOn w:val="Navaden"/>
    <w:link w:val="PrilogaZnak"/>
    <w:qFormat/>
    <w:rsid w:val="00423CF0"/>
    <w:pPr>
      <w:spacing w:before="380" w:after="60" w:line="200" w:lineRule="exact"/>
    </w:pPr>
    <w:rPr>
      <w:rFonts w:cs="Arial"/>
      <w:szCs w:val="17"/>
    </w:rPr>
  </w:style>
  <w:style w:type="character" w:customStyle="1" w:styleId="lennoveleZnak">
    <w:name w:val="Člen_novele Znak"/>
    <w:basedOn w:val="lenZnak"/>
    <w:link w:val="lennovele"/>
    <w:rsid w:val="004F06B5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link w:val="Priloga"/>
    <w:rsid w:val="00423CF0"/>
    <w:rPr>
      <w:rFonts w:ascii="Arial" w:eastAsia="Times New Roman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4F06B5"/>
    <w:pPr>
      <w:spacing w:before="360"/>
      <w:jc w:val="center"/>
    </w:pPr>
    <w:rPr>
      <w:rFonts w:cs="Arial"/>
      <w:szCs w:val="22"/>
    </w:rPr>
  </w:style>
  <w:style w:type="paragraph" w:customStyle="1" w:styleId="NPB">
    <w:name w:val="NPB"/>
    <w:basedOn w:val="Vrstapredpisa"/>
    <w:qFormat/>
    <w:rsid w:val="00AC6273"/>
    <w:rPr>
      <w:spacing w:val="0"/>
    </w:rPr>
  </w:style>
  <w:style w:type="character" w:customStyle="1" w:styleId="rtaZnak">
    <w:name w:val="Črta Znak"/>
    <w:link w:val="rta"/>
    <w:rsid w:val="004F06B5"/>
    <w:rPr>
      <w:rFonts w:ascii="Arial" w:eastAsia="Times New Roman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34138"/>
    <w:pPr>
      <w:numPr>
        <w:numId w:val="0"/>
      </w:numPr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D97FA1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13413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D97FA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Alineazapodtoko">
    <w:name w:val="Alinea za podtočko"/>
    <w:basedOn w:val="Alineazaodstavkom"/>
    <w:link w:val="AlineazapodtokoZnak"/>
    <w:qFormat/>
    <w:rsid w:val="005C5321"/>
    <w:pPr>
      <w:tabs>
        <w:tab w:val="clear" w:pos="425"/>
        <w:tab w:val="left" w:pos="794"/>
      </w:tabs>
      <w:ind w:left="794" w:hanging="227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0E565C"/>
    <w:pPr>
      <w:ind w:left="993"/>
    </w:pPr>
  </w:style>
  <w:style w:type="character" w:customStyle="1" w:styleId="AlineazapodtokoZnak">
    <w:name w:val="Alinea za podtočko Znak"/>
    <w:link w:val="Alineazapodtoko"/>
    <w:rsid w:val="005C5321"/>
    <w:rPr>
      <w:rFonts w:ascii="Arial" w:eastAsia="Times New Roman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7B1C11"/>
    <w:pPr>
      <w:numPr>
        <w:numId w:val="1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0E565C"/>
    <w:rPr>
      <w:rFonts w:ascii="Arial" w:eastAsia="Times New Roman" w:hAnsi="Arial" w:cs="Arial"/>
      <w:sz w:val="22"/>
      <w:szCs w:val="22"/>
      <w:lang w:val="sl-SI" w:eastAsia="sl-SI" w:bidi="ar-SA"/>
    </w:rPr>
  </w:style>
  <w:style w:type="character" w:customStyle="1" w:styleId="ImeorganaZnak">
    <w:name w:val="Ime organa Znak"/>
    <w:link w:val="Imeorgan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FA3311"/>
    <w:pPr>
      <w:numPr>
        <w:numId w:val="3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2">
    <w:name w:val="Črkovna točka za odstavkom A."/>
    <w:basedOn w:val="Navaden"/>
    <w:rsid w:val="005C5321"/>
    <w:pPr>
      <w:numPr>
        <w:numId w:val="4"/>
      </w:numPr>
    </w:pPr>
  </w:style>
  <w:style w:type="character" w:customStyle="1" w:styleId="rkovnatokazaodstavkomaZnak">
    <w:name w:val="Črkovna točka za odstavkom (a) Znak"/>
    <w:link w:val="rkovnatokazaodstavkoma"/>
    <w:rsid w:val="00FA3311"/>
    <w:rPr>
      <w:rFonts w:ascii="Arial" w:eastAsia="Times New Roman" w:hAnsi="Arial"/>
      <w:sz w:val="22"/>
      <w:szCs w:val="16"/>
    </w:rPr>
  </w:style>
  <w:style w:type="character" w:styleId="Hiperpovezava">
    <w:name w:val="Hyperlink"/>
    <w:uiPriority w:val="99"/>
    <w:unhideWhenUsed/>
    <w:rsid w:val="00423CF0"/>
    <w:rPr>
      <w:b/>
      <w:color w:val="0000FF"/>
      <w:u w:val="single"/>
    </w:rPr>
  </w:style>
  <w:style w:type="paragraph" w:customStyle="1" w:styleId="lennaslovnovele">
    <w:name w:val="Člen naslov novele"/>
    <w:basedOn w:val="lennaslov"/>
    <w:rsid w:val="003155ED"/>
    <w:rPr>
      <w:b w:val="0"/>
    </w:rPr>
  </w:style>
  <w:style w:type="paragraph" w:customStyle="1" w:styleId="rkovnatokazaodstavkoma1">
    <w:name w:val="Črkovna točka za odstavkom a."/>
    <w:rsid w:val="00FA3311"/>
    <w:pPr>
      <w:numPr>
        <w:numId w:val="9"/>
      </w:num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5C5321"/>
    <w:pPr>
      <w:numPr>
        <w:numId w:val="7"/>
      </w:numPr>
      <w:tabs>
        <w:tab w:val="left" w:pos="782"/>
      </w:tabs>
      <w:ind w:left="782" w:hanging="357"/>
      <w:jc w:val="both"/>
    </w:pPr>
    <w:rPr>
      <w:rFonts w:ascii="Arial" w:eastAsia="Times New Roman" w:hAnsi="Arial"/>
      <w:sz w:val="22"/>
      <w:szCs w:val="16"/>
    </w:rPr>
  </w:style>
  <w:style w:type="paragraph" w:customStyle="1" w:styleId="Rimskatevilnatoka">
    <w:name w:val="Rimska številčna točka"/>
    <w:basedOn w:val="Navaden"/>
    <w:rsid w:val="00D97FA1"/>
    <w:pPr>
      <w:numPr>
        <w:numId w:val="8"/>
      </w:numPr>
    </w:pPr>
  </w:style>
  <w:style w:type="paragraph" w:customStyle="1" w:styleId="rkovnatokazaodstavkomi">
    <w:name w:val="Črkovna točka za odstavkom (i)"/>
    <w:basedOn w:val="Alineazaodstavkom"/>
    <w:link w:val="rkovnatokazaodstavkomiZnak"/>
    <w:rsid w:val="00FA3311"/>
    <w:pPr>
      <w:numPr>
        <w:numId w:val="12"/>
      </w:numPr>
    </w:pPr>
  </w:style>
  <w:style w:type="paragraph" w:customStyle="1" w:styleId="tevilnatoka11Nova">
    <w:name w:val="Številčna točka 1.1 Nova"/>
    <w:basedOn w:val="tevilnatoka"/>
    <w:link w:val="tevilnatoka11NovaZnak"/>
    <w:qFormat/>
    <w:rsid w:val="00D97FA1"/>
    <w:pPr>
      <w:numPr>
        <w:ilvl w:val="1"/>
      </w:numPr>
    </w:pPr>
  </w:style>
  <w:style w:type="character" w:customStyle="1" w:styleId="Neuvrsceno">
    <w:name w:val="Neuvrsceno"/>
    <w:uiPriority w:val="1"/>
    <w:rsid w:val="00471815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FA3311"/>
    <w:pPr>
      <w:numPr>
        <w:numId w:val="11"/>
      </w:numPr>
    </w:pPr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FA3311"/>
    <w:rPr>
      <w:rFonts w:ascii="Arial" w:eastAsia="Times New Roman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E309B3"/>
    <w:pPr>
      <w:numPr>
        <w:numId w:val="14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3">
    <w:name w:val="Črkovna točka za odstavkom A)"/>
    <w:link w:val="rkovnatokazaodstavkomAZnak1"/>
    <w:qFormat/>
    <w:rsid w:val="00E309B3"/>
    <w:pPr>
      <w:numPr>
        <w:numId w:val="15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E309B3"/>
    <w:rPr>
      <w:rFonts w:ascii="Arial" w:eastAsia="Times New Roman" w:hAnsi="Arial"/>
      <w:sz w:val="22"/>
      <w:szCs w:val="16"/>
    </w:rPr>
  </w:style>
  <w:style w:type="paragraph" w:customStyle="1" w:styleId="rkovnatokazatevilnotokoA1">
    <w:name w:val="Črkovna točka za številčno točko (A)"/>
    <w:link w:val="rkovnatokazatevilnotokoAZnak"/>
    <w:qFormat/>
    <w:rsid w:val="00797B47"/>
    <w:pPr>
      <w:numPr>
        <w:numId w:val="16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3"/>
    <w:rsid w:val="00E309B3"/>
    <w:rPr>
      <w:rFonts w:ascii="Arial" w:eastAsia="Times New Roman" w:hAnsi="Arial"/>
      <w:sz w:val="22"/>
      <w:szCs w:val="16"/>
    </w:rPr>
  </w:style>
  <w:style w:type="paragraph" w:customStyle="1" w:styleId="rkovnatokazatevilnotokoA0">
    <w:name w:val="Črkovna točka za številčno točko A)"/>
    <w:link w:val="rkovnatokazatevilnotokoAZnak0"/>
    <w:qFormat/>
    <w:rsid w:val="00E309B3"/>
    <w:pPr>
      <w:numPr>
        <w:numId w:val="17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797B47"/>
    <w:rPr>
      <w:rFonts w:ascii="Arial" w:eastAsia="Times New Roman" w:hAnsi="Arial"/>
      <w:sz w:val="22"/>
      <w:szCs w:val="16"/>
    </w:rPr>
  </w:style>
  <w:style w:type="paragraph" w:customStyle="1" w:styleId="Slikanasredino">
    <w:name w:val="Slika_na sredino"/>
    <w:basedOn w:val="Navaden"/>
    <w:qFormat/>
    <w:rsid w:val="00797B47"/>
    <w:pPr>
      <w:spacing w:before="400" w:after="400"/>
      <w:jc w:val="center"/>
    </w:pPr>
  </w:style>
  <w:style w:type="character" w:customStyle="1" w:styleId="rkovnatokazatevilnotokoAZnak0">
    <w:name w:val="Črkovna točka za številčno točko A) Znak"/>
    <w:link w:val="rkovnatokazatevilnotokoA0"/>
    <w:rsid w:val="00E309B3"/>
    <w:rPr>
      <w:rFonts w:ascii="Arial" w:eastAsia="Times New Roman" w:hAnsi="Arial"/>
      <w:sz w:val="22"/>
      <w:szCs w:val="16"/>
    </w:rPr>
  </w:style>
  <w:style w:type="paragraph" w:customStyle="1" w:styleId="Default">
    <w:name w:val="Default"/>
    <w:rsid w:val="007A27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ennaslov1">
    <w:name w:val="lennaslov1"/>
    <w:basedOn w:val="Navaden"/>
    <w:rsid w:val="00CF31EB"/>
    <w:pPr>
      <w:overflowPunct/>
      <w:autoSpaceDE/>
      <w:autoSpaceDN/>
      <w:adjustRightInd/>
      <w:jc w:val="center"/>
      <w:textAlignment w:val="auto"/>
    </w:pPr>
    <w:rPr>
      <w:rFonts w:cs="Arial"/>
      <w:b/>
      <w:bCs/>
      <w:szCs w:val="22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4F7A03"/>
    <w:pPr>
      <w:overflowPunct w:val="0"/>
      <w:autoSpaceDE w:val="0"/>
      <w:autoSpaceDN w:val="0"/>
      <w:adjustRightInd w:val="0"/>
      <w:textAlignment w:val="baseline"/>
    </w:pPr>
    <w:rPr>
      <w:b/>
      <w:bCs/>
      <w:lang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4F7A03"/>
    <w:rPr>
      <w:rFonts w:ascii="Arial" w:eastAsia="Times New Roman" w:hAnsi="Arial"/>
      <w:b/>
      <w:bCs/>
      <w:lang w:eastAsia="en-US"/>
    </w:rPr>
  </w:style>
  <w:style w:type="character" w:styleId="Poudarek">
    <w:name w:val="Emphasis"/>
    <w:uiPriority w:val="20"/>
    <w:qFormat/>
    <w:locked/>
    <w:rsid w:val="002121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63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86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2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36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45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548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859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8223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889">
              <w:marLeft w:val="0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0535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5-01-0823" TargetMode="External"/><Relationship Id="rId13" Type="http://schemas.openxmlformats.org/officeDocument/2006/relationships/hyperlink" Target="http://www.uradni-list.si/1/objava.jsp?sop=2013-01-1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07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02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2521" TargetMode="External"/><Relationship Id="rId10" Type="http://schemas.openxmlformats.org/officeDocument/2006/relationships/hyperlink" Target="http://www.uradni-list.si/1/objava.jsp?sop=2010-01-1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4694" TargetMode="External"/><Relationship Id="rId14" Type="http://schemas.openxmlformats.org/officeDocument/2006/relationships/hyperlink" Target="http://www.uradni-list.si/1/objava.jsp?sop=2014-01-273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ipan\Desktop\Template%20NPB-SVZ%20(v.2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55B454-60AF-4988-BBBD-880DAB2B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NPB-SVZ (v.2).dot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Opozorilo: Neuradno prečiščeno besedilo predpisa predstavlja zgolj informativni delovni pripomoček, glede katerega organ ne jamči odškodninsko ali kako drugače</vt:lpstr>
      <vt:lpstr>Opozorilo: Neuradno prečiščeno besedilo predpisa predstavlja zgolj informativni delovni pripomoček, glede katerega organ ne jamči odškodninsko ali kako drugače</vt:lpstr>
    </vt:vector>
  </TitlesOfParts>
  <Manager/>
  <Company/>
  <LinksUpToDate>false</LinksUpToDate>
  <CharactersWithSpaces>2906</CharactersWithSpaces>
  <SharedDoc>false</SharedDoc>
  <HLinks>
    <vt:vector size="48" baseType="variant">
      <vt:variant>
        <vt:i4>7733290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http://www.uradni-list.si/1/objava.jsp?sop=2017-01-2521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Opozorilo: Neuradno prečiščeno besedilo predpisa predstavlja zgolj informativni delovni pripomoček, glede katerega organ ne jamči odškodninsko ali kako drugače</dc:title>
  <dc:subject/>
  <dc:creator/>
  <cp:keywords/>
  <dc:description/>
  <cp:lastModifiedBy/>
  <cp:revision>1</cp:revision>
  <cp:lastPrinted>2010-02-05T14:15:00Z</cp:lastPrinted>
  <dcterms:created xsi:type="dcterms:W3CDTF">2022-11-17T12:39:00Z</dcterms:created>
  <dcterms:modified xsi:type="dcterms:W3CDTF">2022-11-17T12:42:00Z</dcterms:modified>
</cp:coreProperties>
</file>