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C" w:rsidRDefault="007457BF" w:rsidP="0003067C">
      <w:pPr>
        <w:pStyle w:val="Brezrazmikov"/>
        <w:jc w:val="both"/>
        <w:rPr>
          <w:rFonts w:ascii="Arial" w:hAnsi="Arial" w:cs="Arial"/>
          <w:shd w:val="clear" w:color="auto" w:fill="FFFFFF"/>
        </w:rPr>
      </w:pPr>
      <w:r w:rsidRPr="002B5795">
        <w:rPr>
          <w:rFonts w:ascii="Arial" w:hAnsi="Arial" w:cs="Arial"/>
          <w:shd w:val="clear" w:color="auto" w:fill="FFFFFF"/>
        </w:rPr>
        <w:t xml:space="preserve">Na podlagi 74. člena Zakona o državni upravi (Uradni list RS, št. 113/05 – uradno prečiščeno besedilo, 89/07 – </w:t>
      </w:r>
      <w:proofErr w:type="spellStart"/>
      <w:r w:rsidRPr="002B5795">
        <w:rPr>
          <w:rFonts w:ascii="Arial" w:hAnsi="Arial" w:cs="Arial"/>
          <w:shd w:val="clear" w:color="auto" w:fill="FFFFFF"/>
        </w:rPr>
        <w:t>odl</w:t>
      </w:r>
      <w:proofErr w:type="spellEnd"/>
      <w:r w:rsidRPr="002B5795">
        <w:rPr>
          <w:rFonts w:ascii="Arial" w:hAnsi="Arial" w:cs="Arial"/>
          <w:shd w:val="clear" w:color="auto" w:fill="FFFFFF"/>
        </w:rPr>
        <w:t xml:space="preserve">. US, 126/07 – ZUP-E, 48/09, 8/10 – ZUP-G, 8/12 – ZVRS-F, 21/12, 47/13, 12/14, 90/14, 51/16, </w:t>
      </w:r>
      <w:r w:rsidRPr="002B5795">
        <w:rPr>
          <w:rFonts w:ascii="Arial" w:hAnsi="Arial" w:cs="Arial"/>
          <w:bCs/>
          <w:shd w:val="clear" w:color="auto" w:fill="FFFFFF"/>
        </w:rPr>
        <w:t> </w:t>
      </w:r>
      <w:hyperlink r:id="rId6" w:tgtFrame="_blank" w:tooltip="Zakon o spremembah in dopolnitvi Zakona o državni upravi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36/21</w:t>
        </w:r>
      </w:hyperlink>
      <w:r w:rsidRPr="002B5795">
        <w:rPr>
          <w:rFonts w:ascii="Arial" w:hAnsi="Arial" w:cs="Arial"/>
          <w:bCs/>
          <w:shd w:val="clear" w:color="auto" w:fill="FFFFFF"/>
        </w:rPr>
        <w:t>, </w:t>
      </w:r>
      <w:hyperlink r:id="rId7" w:tgtFrame="_blank" w:tooltip="Zakon o spremembi in dopolnitvi Zakona o državni upravi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82/21</w:t>
        </w:r>
      </w:hyperlink>
      <w:r w:rsidRPr="002B5795">
        <w:rPr>
          <w:rFonts w:ascii="Arial" w:hAnsi="Arial" w:cs="Arial"/>
          <w:bCs/>
          <w:shd w:val="clear" w:color="auto" w:fill="FFFFFF"/>
        </w:rPr>
        <w:t> in </w:t>
      </w:r>
      <w:hyperlink r:id="rId8" w:tgtFrame="_blank" w:tooltip="Zakon o spremembah Zakona o državni upravi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189/21</w:t>
        </w:r>
      </w:hyperlink>
      <w:r w:rsidRPr="002B5795">
        <w:rPr>
          <w:rFonts w:ascii="Arial" w:hAnsi="Arial" w:cs="Arial"/>
          <w:shd w:val="clear" w:color="auto" w:fill="FFFFFF"/>
        </w:rPr>
        <w:t xml:space="preserve">) in za izvrševanje 81. člena Zakona o organizaciji in financiranju vzgoje in izobraževanja (Uradni list RS, št. 16/07 – uradno prečiščeno besedilo, 36/08, 58/09, 64/09 – </w:t>
      </w:r>
      <w:proofErr w:type="spellStart"/>
      <w:r w:rsidRPr="002B5795">
        <w:rPr>
          <w:rFonts w:ascii="Arial" w:hAnsi="Arial" w:cs="Arial"/>
          <w:shd w:val="clear" w:color="auto" w:fill="FFFFFF"/>
        </w:rPr>
        <w:t>popr</w:t>
      </w:r>
      <w:proofErr w:type="spellEnd"/>
      <w:r w:rsidRPr="002B5795">
        <w:rPr>
          <w:rFonts w:ascii="Arial" w:hAnsi="Arial" w:cs="Arial"/>
          <w:shd w:val="clear" w:color="auto" w:fill="FFFFFF"/>
        </w:rPr>
        <w:t xml:space="preserve">., 65/09 – </w:t>
      </w:r>
      <w:proofErr w:type="spellStart"/>
      <w:r w:rsidRPr="002B5795">
        <w:rPr>
          <w:rFonts w:ascii="Arial" w:hAnsi="Arial" w:cs="Arial"/>
          <w:shd w:val="clear" w:color="auto" w:fill="FFFFFF"/>
        </w:rPr>
        <w:t>popr</w:t>
      </w:r>
      <w:proofErr w:type="spellEnd"/>
      <w:r w:rsidRPr="002B5795">
        <w:rPr>
          <w:rFonts w:ascii="Arial" w:hAnsi="Arial" w:cs="Arial"/>
          <w:shd w:val="clear" w:color="auto" w:fill="FFFFFF"/>
        </w:rPr>
        <w:t xml:space="preserve">., 20/11, 40/12 – ZUJF, 57/12 – ZPCP-2D, 47/15, 46/16, 49/16 – </w:t>
      </w:r>
      <w:proofErr w:type="spellStart"/>
      <w:r w:rsidRPr="002B5795">
        <w:rPr>
          <w:rFonts w:ascii="Arial" w:hAnsi="Arial" w:cs="Arial"/>
          <w:shd w:val="clear" w:color="auto" w:fill="FFFFFF"/>
        </w:rPr>
        <w:t>popr</w:t>
      </w:r>
      <w:proofErr w:type="spellEnd"/>
      <w:r w:rsidRPr="002B5795">
        <w:rPr>
          <w:rFonts w:ascii="Arial" w:hAnsi="Arial" w:cs="Arial"/>
          <w:shd w:val="clear" w:color="auto" w:fill="FFFFFF"/>
        </w:rPr>
        <w:t xml:space="preserve">., 25/17 – </w:t>
      </w:r>
      <w:proofErr w:type="spellStart"/>
      <w:r w:rsidRPr="002B5795">
        <w:rPr>
          <w:rFonts w:ascii="Arial" w:hAnsi="Arial" w:cs="Arial"/>
          <w:shd w:val="clear" w:color="auto" w:fill="FFFFFF"/>
        </w:rPr>
        <w:t>ZVaj</w:t>
      </w:r>
      <w:proofErr w:type="spellEnd"/>
      <w:r w:rsidRPr="002B5795">
        <w:rPr>
          <w:rFonts w:ascii="Arial" w:hAnsi="Arial" w:cs="Arial"/>
          <w:shd w:val="clear" w:color="auto" w:fill="FFFFFF"/>
        </w:rPr>
        <w:t xml:space="preserve">, </w:t>
      </w:r>
      <w:r w:rsidRPr="002B5795">
        <w:rPr>
          <w:rFonts w:ascii="Arial" w:hAnsi="Arial" w:cs="Arial"/>
          <w:bCs/>
          <w:shd w:val="clear" w:color="auto" w:fill="FFFFFF"/>
        </w:rPr>
        <w:t> </w:t>
      </w:r>
      <w:hyperlink r:id="rId9" w:tgtFrame="_blank" w:tooltip="Zakon o spremembi Zakona o organizaciji in financiranju vzgoje in izobraževanja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123/21</w:t>
        </w:r>
      </w:hyperlink>
      <w:r w:rsidRPr="002B5795">
        <w:rPr>
          <w:rFonts w:ascii="Arial" w:hAnsi="Arial" w:cs="Arial"/>
          <w:bCs/>
          <w:shd w:val="clear" w:color="auto" w:fill="FFFFFF"/>
        </w:rPr>
        <w:t>, </w:t>
      </w:r>
      <w:hyperlink r:id="rId10" w:tgtFrame="_blank" w:tooltip="Zakon o spremembi in dopolnitvi Zakona o organizaciji in financiranju vzgoje in izobraževanja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172/21</w:t>
        </w:r>
      </w:hyperlink>
      <w:r w:rsidRPr="002B5795">
        <w:rPr>
          <w:rFonts w:ascii="Arial" w:hAnsi="Arial" w:cs="Arial"/>
          <w:bCs/>
          <w:shd w:val="clear" w:color="auto" w:fill="FFFFFF"/>
        </w:rPr>
        <w:t> in </w:t>
      </w:r>
      <w:hyperlink r:id="rId11" w:tgtFrame="_blank" w:tooltip="Zakon o spremembah in dopolnitvah Zakona o organizaciji in financiranju vzgoje in izobraževanja" w:history="1">
        <w:r w:rsidRPr="002B5795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207/21</w:t>
        </w:r>
      </w:hyperlink>
      <w:r w:rsidRPr="002B5795">
        <w:rPr>
          <w:rFonts w:ascii="Arial" w:hAnsi="Arial" w:cs="Arial"/>
          <w:shd w:val="clear" w:color="auto" w:fill="FFFFFF"/>
        </w:rPr>
        <w:t>) minist</w:t>
      </w:r>
      <w:r w:rsidR="00861DB3">
        <w:rPr>
          <w:rFonts w:ascii="Arial" w:hAnsi="Arial" w:cs="Arial"/>
          <w:shd w:val="clear" w:color="auto" w:fill="FFFFFF"/>
        </w:rPr>
        <w:t>er</w:t>
      </w:r>
      <w:r w:rsidRPr="002B5795">
        <w:rPr>
          <w:rFonts w:ascii="Arial" w:hAnsi="Arial" w:cs="Arial"/>
          <w:shd w:val="clear" w:color="auto" w:fill="FFFFFF"/>
        </w:rPr>
        <w:t xml:space="preserve"> za izobraževanje, znanost in šport izdaja </w:t>
      </w:r>
      <w:bookmarkStart w:id="0" w:name="_GoBack"/>
      <w:bookmarkEnd w:id="0"/>
    </w:p>
    <w:p w:rsidR="00861DB3" w:rsidRPr="002B5795" w:rsidRDefault="00861DB3" w:rsidP="0003067C">
      <w:pPr>
        <w:pStyle w:val="Brezrazmikov"/>
        <w:jc w:val="both"/>
        <w:rPr>
          <w:rFonts w:ascii="Arial" w:hAnsi="Arial" w:cs="Arial"/>
        </w:rPr>
      </w:pPr>
    </w:p>
    <w:p w:rsidR="0003067C" w:rsidRPr="002B5795" w:rsidRDefault="0003067C" w:rsidP="0003067C">
      <w:pPr>
        <w:pStyle w:val="Brezrazmikov"/>
        <w:jc w:val="both"/>
        <w:rPr>
          <w:rFonts w:ascii="Arial" w:hAnsi="Arial" w:cs="Arial"/>
        </w:rPr>
      </w:pPr>
    </w:p>
    <w:p w:rsidR="00546A33" w:rsidRPr="002B5795" w:rsidRDefault="0003067C" w:rsidP="00546A33">
      <w:pPr>
        <w:pStyle w:val="Brezrazmikov"/>
        <w:jc w:val="center"/>
        <w:rPr>
          <w:rFonts w:ascii="Arial" w:hAnsi="Arial" w:cs="Arial"/>
          <w:b/>
        </w:rPr>
      </w:pPr>
      <w:r w:rsidRPr="002B5795">
        <w:rPr>
          <w:rFonts w:ascii="Arial" w:hAnsi="Arial" w:cs="Arial"/>
          <w:b/>
        </w:rPr>
        <w:t xml:space="preserve">PRAVILNIK </w:t>
      </w:r>
    </w:p>
    <w:p w:rsidR="0003067C" w:rsidRPr="002B5795" w:rsidRDefault="00546A33" w:rsidP="008A7A37">
      <w:pPr>
        <w:pStyle w:val="Brezrazmikov"/>
        <w:jc w:val="center"/>
        <w:rPr>
          <w:rFonts w:ascii="Arial" w:hAnsi="Arial" w:cs="Arial"/>
          <w:b/>
        </w:rPr>
      </w:pPr>
      <w:r w:rsidRPr="002B5795">
        <w:rPr>
          <w:rFonts w:ascii="Arial" w:hAnsi="Arial" w:cs="Arial"/>
          <w:b/>
        </w:rPr>
        <w:t xml:space="preserve">o </w:t>
      </w:r>
      <w:r w:rsidR="00503745" w:rsidRPr="002B5795">
        <w:rPr>
          <w:rFonts w:ascii="Arial" w:hAnsi="Arial" w:cs="Arial"/>
          <w:b/>
        </w:rPr>
        <w:t xml:space="preserve">spremembah in dopolnitvah </w:t>
      </w:r>
      <w:r w:rsidR="008A7A37" w:rsidRPr="002B5795">
        <w:rPr>
          <w:rFonts w:ascii="Arial" w:hAnsi="Arial" w:cs="Arial"/>
          <w:b/>
        </w:rPr>
        <w:t xml:space="preserve">Pravilnika o </w:t>
      </w:r>
      <w:r w:rsidR="007457BF" w:rsidRPr="002B5795">
        <w:rPr>
          <w:rFonts w:ascii="Arial" w:hAnsi="Arial" w:cs="Arial"/>
          <w:b/>
        </w:rPr>
        <w:t>sofinanciranju šolskih tekmovanj</w:t>
      </w:r>
    </w:p>
    <w:p w:rsidR="00941012" w:rsidRPr="002B5795" w:rsidRDefault="00941012" w:rsidP="0003067C">
      <w:pPr>
        <w:pStyle w:val="Brezrazmikov"/>
        <w:jc w:val="center"/>
        <w:rPr>
          <w:rFonts w:ascii="Arial" w:hAnsi="Arial" w:cs="Arial"/>
        </w:rPr>
      </w:pPr>
    </w:p>
    <w:p w:rsidR="0003067C" w:rsidRPr="002B5795" w:rsidRDefault="0003067C" w:rsidP="0003067C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1. člen</w:t>
      </w:r>
    </w:p>
    <w:p w:rsidR="0003067C" w:rsidRPr="002B5795" w:rsidRDefault="0003067C" w:rsidP="0003067C">
      <w:pPr>
        <w:pStyle w:val="Brezrazmikov"/>
        <w:jc w:val="both"/>
        <w:rPr>
          <w:rFonts w:ascii="Arial" w:hAnsi="Arial" w:cs="Arial"/>
        </w:rPr>
      </w:pPr>
    </w:p>
    <w:p w:rsidR="00166EA2" w:rsidRPr="002B5795" w:rsidRDefault="0003067C" w:rsidP="0003067C">
      <w:pPr>
        <w:pStyle w:val="Brezrazmikov"/>
        <w:jc w:val="both"/>
        <w:rPr>
          <w:rFonts w:ascii="Arial" w:hAnsi="Arial" w:cs="Arial"/>
        </w:rPr>
      </w:pPr>
      <w:r w:rsidRPr="002B5795">
        <w:rPr>
          <w:rFonts w:ascii="Arial" w:hAnsi="Arial" w:cs="Arial"/>
        </w:rPr>
        <w:t xml:space="preserve">V </w:t>
      </w:r>
      <w:r w:rsidR="008A7A37" w:rsidRPr="002B5795">
        <w:rPr>
          <w:rFonts w:ascii="Arial" w:hAnsi="Arial" w:cs="Arial"/>
        </w:rPr>
        <w:t xml:space="preserve">Pravilniku o </w:t>
      </w:r>
      <w:r w:rsidR="007457BF" w:rsidRPr="002B5795">
        <w:rPr>
          <w:rFonts w:ascii="Arial" w:hAnsi="Arial" w:cs="Arial"/>
        </w:rPr>
        <w:t>sofinanciranju šolskih tekmovanj (</w:t>
      </w:r>
      <w:r w:rsidRPr="002B5795">
        <w:rPr>
          <w:rFonts w:ascii="Arial" w:hAnsi="Arial" w:cs="Arial"/>
        </w:rPr>
        <w:t xml:space="preserve">Uradni list RS, št. </w:t>
      </w:r>
      <w:r w:rsidR="002B5795" w:rsidRPr="002B5795">
        <w:rPr>
          <w:rFonts w:ascii="Arial" w:hAnsi="Arial" w:cs="Arial"/>
        </w:rPr>
        <w:t>74</w:t>
      </w:r>
      <w:r w:rsidR="008A7A37" w:rsidRPr="002B5795">
        <w:rPr>
          <w:rFonts w:ascii="Arial" w:hAnsi="Arial" w:cs="Arial"/>
        </w:rPr>
        <w:t>/</w:t>
      </w:r>
      <w:r w:rsidR="002B5795" w:rsidRPr="002B5795">
        <w:rPr>
          <w:rFonts w:ascii="Arial" w:hAnsi="Arial" w:cs="Arial"/>
        </w:rPr>
        <w:t>21</w:t>
      </w:r>
      <w:r w:rsidRPr="002B5795">
        <w:rPr>
          <w:rFonts w:ascii="Arial" w:hAnsi="Arial" w:cs="Arial"/>
        </w:rPr>
        <w:t xml:space="preserve">) se v </w:t>
      </w:r>
      <w:r w:rsidR="007457BF" w:rsidRPr="002B5795">
        <w:rPr>
          <w:rFonts w:ascii="Arial" w:hAnsi="Arial" w:cs="Arial"/>
        </w:rPr>
        <w:t>11</w:t>
      </w:r>
      <w:r w:rsidRPr="002B5795">
        <w:rPr>
          <w:rFonts w:ascii="Arial" w:hAnsi="Arial" w:cs="Arial"/>
        </w:rPr>
        <w:t xml:space="preserve">. členu v </w:t>
      </w:r>
      <w:r w:rsidR="007457BF" w:rsidRPr="002B5795">
        <w:rPr>
          <w:rFonts w:ascii="Arial" w:hAnsi="Arial" w:cs="Arial"/>
        </w:rPr>
        <w:t>tretji točki</w:t>
      </w:r>
      <w:r w:rsidR="00ED1C9D" w:rsidRPr="002B5795">
        <w:rPr>
          <w:rFonts w:ascii="Arial" w:hAnsi="Arial" w:cs="Arial"/>
        </w:rPr>
        <w:t xml:space="preserve"> četrta</w:t>
      </w:r>
      <w:r w:rsidRPr="002B5795">
        <w:rPr>
          <w:rFonts w:ascii="Arial" w:hAnsi="Arial" w:cs="Arial"/>
        </w:rPr>
        <w:t xml:space="preserve"> alineja spremeni tako, da se glasi: </w:t>
      </w:r>
    </w:p>
    <w:p w:rsidR="00166EA2" w:rsidRPr="002B5795" w:rsidRDefault="00166EA2" w:rsidP="0003067C">
      <w:pPr>
        <w:pStyle w:val="Brezrazmikov"/>
        <w:jc w:val="both"/>
        <w:rPr>
          <w:rFonts w:ascii="Arial" w:hAnsi="Arial" w:cs="Arial"/>
        </w:rPr>
      </w:pPr>
    </w:p>
    <w:p w:rsidR="0003067C" w:rsidRPr="002B5795" w:rsidRDefault="0003067C" w:rsidP="0003067C">
      <w:pPr>
        <w:pStyle w:val="Brezrazmikov"/>
        <w:jc w:val="both"/>
        <w:rPr>
          <w:rFonts w:ascii="Arial" w:hAnsi="Arial" w:cs="Arial"/>
        </w:rPr>
      </w:pPr>
      <w:r w:rsidRPr="002B5795">
        <w:rPr>
          <w:rFonts w:ascii="Arial" w:hAnsi="Arial" w:cs="Arial"/>
        </w:rPr>
        <w:t>»-</w:t>
      </w:r>
      <w:r w:rsidR="00ED1C9D" w:rsidRPr="002B5795">
        <w:rPr>
          <w:rFonts w:ascii="Arial" w:hAnsi="Arial" w:cs="Arial"/>
          <w:shd w:val="clear" w:color="auto" w:fill="FFFFFF"/>
        </w:rPr>
        <w:t xml:space="preserve"> napredovanja tekmovalcev v naslednjo stopnjo selekcijskega tekmovanja, pri čemer </w:t>
      </w:r>
      <w:r w:rsidR="00861DB3">
        <w:rPr>
          <w:rFonts w:ascii="Arial" w:hAnsi="Arial" w:cs="Arial"/>
          <w:shd w:val="clear" w:color="auto" w:fill="FFFFFF"/>
        </w:rPr>
        <w:t xml:space="preserve">lahko na podlagi rezultata </w:t>
      </w:r>
      <w:r w:rsidR="00ED1C9D" w:rsidRPr="002B5795">
        <w:rPr>
          <w:rFonts w:ascii="Arial" w:hAnsi="Arial" w:cs="Arial"/>
          <w:shd w:val="clear" w:color="auto" w:fill="FFFFFF"/>
        </w:rPr>
        <w:t>na državn</w:t>
      </w:r>
      <w:r w:rsidR="00861DB3">
        <w:rPr>
          <w:rFonts w:ascii="Arial" w:hAnsi="Arial" w:cs="Arial"/>
          <w:shd w:val="clear" w:color="auto" w:fill="FFFFFF"/>
        </w:rPr>
        <w:t>i</w:t>
      </w:r>
      <w:r w:rsidR="003732AB">
        <w:rPr>
          <w:rFonts w:ascii="Arial" w:hAnsi="Arial" w:cs="Arial"/>
          <w:shd w:val="clear" w:color="auto" w:fill="FFFFFF"/>
        </w:rPr>
        <w:t xml:space="preserve"> stopnj</w:t>
      </w:r>
      <w:r w:rsidR="00861DB3">
        <w:rPr>
          <w:rFonts w:ascii="Arial" w:hAnsi="Arial" w:cs="Arial"/>
          <w:shd w:val="clear" w:color="auto" w:fill="FFFFFF"/>
        </w:rPr>
        <w:t>i</w:t>
      </w:r>
      <w:r w:rsidR="003732AB">
        <w:rPr>
          <w:rFonts w:ascii="Arial" w:hAnsi="Arial" w:cs="Arial"/>
          <w:shd w:val="clear" w:color="auto" w:fill="FFFFFF"/>
        </w:rPr>
        <w:t xml:space="preserve"> </w:t>
      </w:r>
      <w:r w:rsidR="00ED1C9D" w:rsidRPr="002B5795">
        <w:rPr>
          <w:rFonts w:ascii="Arial" w:hAnsi="Arial" w:cs="Arial"/>
          <w:shd w:val="clear" w:color="auto" w:fill="FFFFFF"/>
        </w:rPr>
        <w:t xml:space="preserve"> tekmovanj</w:t>
      </w:r>
      <w:r w:rsidR="003732AB">
        <w:rPr>
          <w:rFonts w:ascii="Arial" w:hAnsi="Arial" w:cs="Arial"/>
          <w:shd w:val="clear" w:color="auto" w:fill="FFFFFF"/>
        </w:rPr>
        <w:t>a</w:t>
      </w:r>
      <w:r w:rsidR="00ED1C9D" w:rsidRPr="002B5795">
        <w:rPr>
          <w:rFonts w:ascii="Arial" w:hAnsi="Arial" w:cs="Arial"/>
          <w:shd w:val="clear" w:color="auto" w:fill="FFFFFF"/>
        </w:rPr>
        <w:t xml:space="preserve"> </w:t>
      </w:r>
      <w:r w:rsidR="00861DB3">
        <w:rPr>
          <w:rFonts w:ascii="Arial" w:hAnsi="Arial" w:cs="Arial"/>
          <w:shd w:val="clear" w:color="auto" w:fill="FFFFFF"/>
        </w:rPr>
        <w:t xml:space="preserve">sodeluje </w:t>
      </w:r>
      <w:r w:rsidR="00ED1C9D" w:rsidRPr="002B5795">
        <w:rPr>
          <w:rFonts w:ascii="Arial" w:hAnsi="Arial" w:cs="Arial"/>
          <w:shd w:val="clear" w:color="auto" w:fill="FFFFFF"/>
        </w:rPr>
        <w:t xml:space="preserve"> največ 500 tekmovalcev ne glede na število tekmovalnih skupin ali kategorij,</w:t>
      </w:r>
      <w:r w:rsidRPr="002B5795">
        <w:rPr>
          <w:rFonts w:ascii="Arial" w:hAnsi="Arial" w:cs="Arial"/>
        </w:rPr>
        <w:t>«.</w:t>
      </w:r>
    </w:p>
    <w:p w:rsidR="0003067C" w:rsidRDefault="0003067C" w:rsidP="0003067C">
      <w:pPr>
        <w:pStyle w:val="Brezrazmikov"/>
        <w:jc w:val="both"/>
        <w:rPr>
          <w:rFonts w:ascii="Arial" w:hAnsi="Arial" w:cs="Arial"/>
        </w:rPr>
      </w:pPr>
    </w:p>
    <w:p w:rsidR="00851E30" w:rsidRDefault="00851E30" w:rsidP="0003067C">
      <w:pPr>
        <w:pStyle w:val="Brezrazmikov"/>
        <w:jc w:val="both"/>
        <w:rPr>
          <w:rFonts w:ascii="Arial" w:hAnsi="Arial" w:cs="Arial"/>
        </w:rPr>
      </w:pPr>
    </w:p>
    <w:p w:rsidR="00851E30" w:rsidRPr="002B5795" w:rsidRDefault="00851E30" w:rsidP="0003067C">
      <w:pPr>
        <w:pStyle w:val="Brezrazmikov"/>
        <w:jc w:val="both"/>
        <w:rPr>
          <w:rFonts w:ascii="Arial" w:hAnsi="Arial" w:cs="Arial"/>
        </w:rPr>
      </w:pPr>
    </w:p>
    <w:p w:rsidR="003658F5" w:rsidRPr="002B5795" w:rsidRDefault="003658F5" w:rsidP="003658F5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2. člen</w:t>
      </w:r>
    </w:p>
    <w:p w:rsidR="003658F5" w:rsidRPr="002B5795" w:rsidRDefault="003658F5" w:rsidP="003658F5">
      <w:pPr>
        <w:pStyle w:val="Brezrazmikov"/>
        <w:jc w:val="both"/>
        <w:rPr>
          <w:rFonts w:ascii="Arial" w:hAnsi="Arial" w:cs="Arial"/>
        </w:rPr>
      </w:pPr>
    </w:p>
    <w:p w:rsidR="00863D27" w:rsidRDefault="00503745" w:rsidP="00A73110">
      <w:pPr>
        <w:spacing w:after="0" w:line="240" w:lineRule="auto"/>
        <w:jc w:val="both"/>
        <w:rPr>
          <w:rFonts w:ascii="Arial" w:hAnsi="Arial" w:cs="Arial"/>
        </w:rPr>
      </w:pPr>
      <w:r w:rsidRPr="002B5795">
        <w:rPr>
          <w:rFonts w:ascii="Arial" w:hAnsi="Arial" w:cs="Arial"/>
        </w:rPr>
        <w:t xml:space="preserve">V </w:t>
      </w:r>
      <w:r w:rsidR="00551EB4">
        <w:rPr>
          <w:rFonts w:ascii="Arial" w:hAnsi="Arial" w:cs="Arial"/>
        </w:rPr>
        <w:t xml:space="preserve">14. členu se v </w:t>
      </w:r>
      <w:r w:rsidRPr="002B5795">
        <w:rPr>
          <w:rFonts w:ascii="Arial" w:hAnsi="Arial" w:cs="Arial"/>
        </w:rPr>
        <w:t xml:space="preserve">drugem odstavku </w:t>
      </w:r>
      <w:r w:rsidR="001C7129">
        <w:rPr>
          <w:rFonts w:ascii="Arial" w:hAnsi="Arial" w:cs="Arial"/>
        </w:rPr>
        <w:t xml:space="preserve">v 6. točki </w:t>
      </w:r>
      <w:r w:rsidR="00863D27">
        <w:rPr>
          <w:rFonts w:ascii="Arial" w:hAnsi="Arial" w:cs="Arial"/>
        </w:rPr>
        <w:t>pika nadomesti z besedo »in«</w:t>
      </w:r>
      <w:r w:rsidR="00551EB4">
        <w:rPr>
          <w:rFonts w:ascii="Arial" w:hAnsi="Arial" w:cs="Arial"/>
        </w:rPr>
        <w:t xml:space="preserve"> in doda nova 7. točka, ki se glasi:</w:t>
      </w:r>
      <w:r w:rsidR="00863D27">
        <w:rPr>
          <w:rFonts w:ascii="Arial" w:hAnsi="Arial" w:cs="Arial"/>
        </w:rPr>
        <w:t xml:space="preserve"> </w:t>
      </w:r>
    </w:p>
    <w:p w:rsidR="00863D27" w:rsidRDefault="00863D27" w:rsidP="00A73110">
      <w:pPr>
        <w:spacing w:after="0" w:line="240" w:lineRule="auto"/>
        <w:jc w:val="both"/>
        <w:rPr>
          <w:rFonts w:ascii="Arial" w:hAnsi="Arial" w:cs="Arial"/>
        </w:rPr>
      </w:pPr>
    </w:p>
    <w:p w:rsidR="00A73110" w:rsidRPr="002B5795" w:rsidRDefault="00551EB4" w:rsidP="00F45A5A">
      <w:pPr>
        <w:spacing w:after="0" w:line="240" w:lineRule="auto"/>
        <w:jc w:val="both"/>
        <w:rPr>
          <w:rFonts w:ascii="Arial" w:eastAsia="Calibri" w:hAnsi="Arial" w:cs="Arial"/>
          <w:lang w:eastAsia="sl-SI"/>
        </w:rPr>
      </w:pPr>
      <w:r w:rsidRPr="002B5795" w:rsidDel="00E224A6">
        <w:rPr>
          <w:rFonts w:ascii="Arial" w:hAnsi="Arial" w:cs="Arial"/>
        </w:rPr>
        <w:t xml:space="preserve"> </w:t>
      </w:r>
      <w:r w:rsidR="00503745" w:rsidRPr="002B5795">
        <w:rPr>
          <w:rFonts w:ascii="Arial" w:hAnsi="Arial" w:cs="Arial"/>
        </w:rPr>
        <w:t>»- stroški material</w:t>
      </w:r>
      <w:r w:rsidR="002B5795" w:rsidRPr="002B5795">
        <w:rPr>
          <w:rFonts w:ascii="Arial" w:hAnsi="Arial" w:cs="Arial"/>
        </w:rPr>
        <w:t>ov</w:t>
      </w:r>
      <w:r w:rsidR="00503745" w:rsidRPr="002B5795">
        <w:rPr>
          <w:rFonts w:ascii="Arial" w:hAnsi="Arial" w:cs="Arial"/>
        </w:rPr>
        <w:t xml:space="preserve"> in opreme za izvedbo eksp</w:t>
      </w:r>
      <w:r w:rsidR="006B0AE4" w:rsidRPr="002B5795">
        <w:rPr>
          <w:rFonts w:ascii="Arial" w:hAnsi="Arial" w:cs="Arial"/>
        </w:rPr>
        <w:t>erimentalnega</w:t>
      </w:r>
      <w:r w:rsidR="00503745" w:rsidRPr="002B5795">
        <w:rPr>
          <w:rFonts w:ascii="Arial" w:hAnsi="Arial" w:cs="Arial"/>
        </w:rPr>
        <w:t xml:space="preserve"> dela tekmovanja.</w:t>
      </w:r>
      <w:r w:rsidR="00A73110" w:rsidRPr="002B5795">
        <w:rPr>
          <w:rFonts w:ascii="Arial" w:eastAsia="Calibri" w:hAnsi="Arial" w:cs="Arial"/>
          <w:bCs/>
          <w:lang w:eastAsia="sl-SI"/>
        </w:rPr>
        <w:t>«</w:t>
      </w:r>
      <w:r w:rsidR="00B96D46" w:rsidRPr="002B5795">
        <w:rPr>
          <w:rFonts w:ascii="Arial" w:eastAsia="Calibri" w:hAnsi="Arial" w:cs="Arial"/>
          <w:bCs/>
          <w:lang w:eastAsia="sl-SI"/>
        </w:rPr>
        <w:t>.</w:t>
      </w:r>
    </w:p>
    <w:p w:rsidR="00A73110" w:rsidRPr="002B5795" w:rsidRDefault="00A73110" w:rsidP="00A73110">
      <w:pPr>
        <w:rPr>
          <w:rFonts w:ascii="Arial" w:hAnsi="Arial" w:cs="Arial"/>
        </w:rPr>
      </w:pPr>
    </w:p>
    <w:p w:rsidR="00D67862" w:rsidRPr="002B5795" w:rsidRDefault="00D67862" w:rsidP="00D67862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3. člen</w:t>
      </w:r>
    </w:p>
    <w:p w:rsidR="007875B7" w:rsidRPr="002B5795" w:rsidRDefault="007875B7" w:rsidP="00D67862">
      <w:pPr>
        <w:pStyle w:val="Brezrazmikov"/>
        <w:jc w:val="center"/>
        <w:rPr>
          <w:rFonts w:ascii="Arial" w:hAnsi="Arial" w:cs="Arial"/>
          <w:shd w:val="clear" w:color="auto" w:fill="FFFFFF"/>
        </w:rPr>
      </w:pPr>
    </w:p>
    <w:p w:rsidR="002B5795" w:rsidRPr="002B5795" w:rsidRDefault="00551EB4" w:rsidP="006B0AE4">
      <w:pPr>
        <w:pStyle w:val="Brezrazmikov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 15. členu se </w:t>
      </w:r>
      <w:r w:rsidR="006B0AE4" w:rsidRPr="002B5795">
        <w:rPr>
          <w:rFonts w:ascii="Arial" w:hAnsi="Arial" w:cs="Arial"/>
          <w:shd w:val="clear" w:color="auto" w:fill="FFFFFF"/>
        </w:rPr>
        <w:t xml:space="preserve"> </w:t>
      </w:r>
      <w:r w:rsidR="002B5795" w:rsidRPr="002B5795">
        <w:rPr>
          <w:rFonts w:ascii="Arial" w:hAnsi="Arial" w:cs="Arial"/>
          <w:shd w:val="clear" w:color="auto" w:fill="FFFFFF"/>
        </w:rPr>
        <w:t xml:space="preserve">pred </w:t>
      </w:r>
      <w:r>
        <w:rPr>
          <w:rFonts w:ascii="Arial" w:hAnsi="Arial" w:cs="Arial"/>
          <w:shd w:val="clear" w:color="auto" w:fill="FFFFFF"/>
        </w:rPr>
        <w:t>besedilom</w:t>
      </w:r>
      <w:r w:rsidR="002B5795" w:rsidRPr="002B5795">
        <w:rPr>
          <w:rFonts w:ascii="Arial" w:hAnsi="Arial" w:cs="Arial"/>
          <w:shd w:val="clear" w:color="auto" w:fill="FFFFFF"/>
        </w:rPr>
        <w:t xml:space="preserve"> »28.</w:t>
      </w:r>
      <w:r>
        <w:rPr>
          <w:rFonts w:ascii="Arial" w:hAnsi="Arial" w:cs="Arial"/>
          <w:shd w:val="clear" w:color="auto" w:fill="FFFFFF"/>
        </w:rPr>
        <w:t>,</w:t>
      </w:r>
      <w:r w:rsidR="002B5795" w:rsidRPr="002B5795">
        <w:rPr>
          <w:rFonts w:ascii="Arial" w:hAnsi="Arial" w:cs="Arial"/>
          <w:shd w:val="clear" w:color="auto" w:fill="FFFFFF"/>
        </w:rPr>
        <w:t xml:space="preserve">« doda </w:t>
      </w:r>
      <w:r>
        <w:rPr>
          <w:rFonts w:ascii="Arial" w:hAnsi="Arial" w:cs="Arial"/>
          <w:shd w:val="clear" w:color="auto" w:fill="FFFFFF"/>
        </w:rPr>
        <w:t>besedilo</w:t>
      </w:r>
      <w:r w:rsidR="002B5795" w:rsidRPr="002B5795">
        <w:rPr>
          <w:rFonts w:ascii="Arial" w:hAnsi="Arial" w:cs="Arial"/>
          <w:shd w:val="clear" w:color="auto" w:fill="FFFFFF"/>
        </w:rPr>
        <w:t>»27</w:t>
      </w:r>
      <w:r>
        <w:rPr>
          <w:rFonts w:ascii="Arial" w:hAnsi="Arial" w:cs="Arial"/>
          <w:shd w:val="clear" w:color="auto" w:fill="FFFFFF"/>
        </w:rPr>
        <w:t>.,</w:t>
      </w:r>
      <w:r w:rsidR="002B5795" w:rsidRPr="002B5795">
        <w:rPr>
          <w:rFonts w:ascii="Arial" w:hAnsi="Arial" w:cs="Arial"/>
          <w:shd w:val="clear" w:color="auto" w:fill="FFFFFF"/>
        </w:rPr>
        <w:t>.«</w:t>
      </w:r>
    </w:p>
    <w:p w:rsidR="002B5795" w:rsidRPr="002B5795" w:rsidRDefault="002B5795" w:rsidP="006B0AE4">
      <w:pPr>
        <w:pStyle w:val="Brezrazmikov"/>
        <w:jc w:val="both"/>
        <w:rPr>
          <w:rFonts w:ascii="Arial" w:hAnsi="Arial" w:cs="Arial"/>
          <w:shd w:val="clear" w:color="auto" w:fill="FFFFFF"/>
        </w:rPr>
      </w:pPr>
    </w:p>
    <w:p w:rsidR="007875B7" w:rsidRPr="002B5795" w:rsidRDefault="007875B7" w:rsidP="007875B7">
      <w:pPr>
        <w:pStyle w:val="Brezrazmikov"/>
        <w:jc w:val="both"/>
        <w:rPr>
          <w:rFonts w:ascii="Arial" w:hAnsi="Arial" w:cs="Arial"/>
        </w:rPr>
      </w:pPr>
    </w:p>
    <w:p w:rsidR="00D67862" w:rsidRPr="002B5795" w:rsidRDefault="00CC5F09" w:rsidP="00CC5F09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4. člen</w:t>
      </w:r>
    </w:p>
    <w:p w:rsidR="00CC5F09" w:rsidRPr="002B5795" w:rsidRDefault="00CC5F09" w:rsidP="00CC5F09">
      <w:pPr>
        <w:pStyle w:val="Brezrazmikov"/>
        <w:jc w:val="center"/>
        <w:rPr>
          <w:rFonts w:ascii="Arial" w:hAnsi="Arial" w:cs="Arial"/>
        </w:rPr>
      </w:pPr>
    </w:p>
    <w:p w:rsidR="006B0AE4" w:rsidRDefault="006B0AE4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795">
        <w:rPr>
          <w:rFonts w:ascii="Arial" w:hAnsi="Arial" w:cs="Arial"/>
        </w:rPr>
        <w:t xml:space="preserve">V </w:t>
      </w:r>
      <w:r w:rsidR="00EA0CAC">
        <w:rPr>
          <w:rFonts w:ascii="Arial" w:hAnsi="Arial" w:cs="Arial"/>
        </w:rPr>
        <w:t xml:space="preserve">19. členu se v </w:t>
      </w:r>
      <w:r w:rsidRPr="002B5795">
        <w:rPr>
          <w:rFonts w:ascii="Arial" w:hAnsi="Arial" w:cs="Arial"/>
        </w:rPr>
        <w:t>prvem odstavku drugi stavek</w:t>
      </w:r>
      <w:r w:rsidR="00EA0CAC">
        <w:rPr>
          <w:rFonts w:ascii="Arial" w:hAnsi="Arial" w:cs="Arial"/>
        </w:rPr>
        <w:t xml:space="preserve"> spremeni tako, da se glasi: </w:t>
      </w:r>
    </w:p>
    <w:p w:rsidR="00EA0CAC" w:rsidRPr="002B5795" w:rsidRDefault="00EA0CAC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»Javni razpis se objavi praviloma za obdobje treh let.«</w:t>
      </w:r>
    </w:p>
    <w:p w:rsidR="00A84B39" w:rsidRPr="002B5795" w:rsidRDefault="00A84B39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5F09" w:rsidRPr="002B5795" w:rsidRDefault="00CC5F09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5F09" w:rsidRPr="002B5795" w:rsidRDefault="00CC5F09" w:rsidP="004D4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K</w:t>
      </w:r>
      <w:r w:rsidR="00927EE0" w:rsidRPr="002B5795">
        <w:rPr>
          <w:rFonts w:ascii="Arial" w:hAnsi="Arial" w:cs="Arial"/>
        </w:rPr>
        <w:t>ONČNA DOLOČBA</w:t>
      </w:r>
    </w:p>
    <w:p w:rsidR="00CC5F09" w:rsidRPr="002B5795" w:rsidRDefault="00CC5F09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067C" w:rsidRPr="002B5795" w:rsidRDefault="004D4B46" w:rsidP="0003067C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5</w:t>
      </w:r>
      <w:r w:rsidR="0003067C" w:rsidRPr="002B5795">
        <w:rPr>
          <w:rFonts w:ascii="Arial" w:hAnsi="Arial" w:cs="Arial"/>
        </w:rPr>
        <w:t>. člen</w:t>
      </w:r>
    </w:p>
    <w:p w:rsidR="00927EE0" w:rsidRPr="002B5795" w:rsidRDefault="00927EE0" w:rsidP="0003067C">
      <w:pPr>
        <w:pStyle w:val="Brezrazmikov"/>
        <w:jc w:val="center"/>
        <w:rPr>
          <w:rFonts w:ascii="Arial" w:hAnsi="Arial" w:cs="Arial"/>
        </w:rPr>
      </w:pPr>
      <w:r w:rsidRPr="002B5795">
        <w:rPr>
          <w:rFonts w:ascii="Arial" w:hAnsi="Arial" w:cs="Arial"/>
        </w:rPr>
        <w:t>(začetek veljavnosti)</w:t>
      </w:r>
    </w:p>
    <w:p w:rsidR="0003067C" w:rsidRPr="002B5795" w:rsidRDefault="0003067C" w:rsidP="0003067C">
      <w:pPr>
        <w:pStyle w:val="Brezrazmikov"/>
        <w:jc w:val="both"/>
        <w:rPr>
          <w:rFonts w:ascii="Arial" w:hAnsi="Arial" w:cs="Arial"/>
        </w:rPr>
      </w:pPr>
    </w:p>
    <w:p w:rsidR="0003067C" w:rsidRPr="002B5795" w:rsidRDefault="0003067C" w:rsidP="000306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795">
        <w:rPr>
          <w:rFonts w:ascii="Arial" w:eastAsia="Times New Roman" w:hAnsi="Arial" w:cs="Arial"/>
          <w:lang w:eastAsia="sl-SI"/>
        </w:rPr>
        <w:t>Ta pravilnik začne vel</w:t>
      </w:r>
      <w:r w:rsidR="00546A33" w:rsidRPr="002B5795">
        <w:rPr>
          <w:rFonts w:ascii="Arial" w:eastAsia="Times New Roman" w:hAnsi="Arial" w:cs="Arial"/>
          <w:lang w:eastAsia="sl-SI"/>
        </w:rPr>
        <w:t xml:space="preserve">jati </w:t>
      </w:r>
      <w:r w:rsidR="00D12F2D" w:rsidRPr="002B5795">
        <w:rPr>
          <w:rFonts w:ascii="Arial" w:eastAsia="Times New Roman" w:hAnsi="Arial" w:cs="Arial"/>
          <w:lang w:eastAsia="sl-SI"/>
        </w:rPr>
        <w:t xml:space="preserve"> </w:t>
      </w:r>
      <w:r w:rsidR="00927EE0" w:rsidRPr="002B5795">
        <w:rPr>
          <w:rFonts w:ascii="Arial" w:eastAsia="Times New Roman" w:hAnsi="Arial" w:cs="Arial"/>
          <w:lang w:eastAsia="sl-SI"/>
        </w:rPr>
        <w:t xml:space="preserve">petnajsti </w:t>
      </w:r>
      <w:r w:rsidR="00D12F2D" w:rsidRPr="002B5795">
        <w:rPr>
          <w:rFonts w:ascii="Arial" w:eastAsia="Times New Roman" w:hAnsi="Arial" w:cs="Arial"/>
          <w:lang w:eastAsia="sl-SI"/>
        </w:rPr>
        <w:t xml:space="preserve">dan po objavi </w:t>
      </w:r>
      <w:r w:rsidR="00546A33" w:rsidRPr="002B5795">
        <w:rPr>
          <w:rFonts w:ascii="Arial" w:eastAsia="Times New Roman" w:hAnsi="Arial" w:cs="Arial"/>
          <w:lang w:eastAsia="sl-SI"/>
        </w:rPr>
        <w:t>v U</w:t>
      </w:r>
      <w:r w:rsidRPr="002B5795">
        <w:rPr>
          <w:rFonts w:ascii="Arial" w:eastAsia="Times New Roman" w:hAnsi="Arial" w:cs="Arial"/>
          <w:lang w:eastAsia="sl-SI"/>
        </w:rPr>
        <w:t>radnem listu</w:t>
      </w:r>
      <w:r w:rsidR="00546A33" w:rsidRPr="002B5795">
        <w:rPr>
          <w:rFonts w:ascii="Arial" w:eastAsia="Times New Roman" w:hAnsi="Arial" w:cs="Arial"/>
          <w:lang w:eastAsia="sl-SI"/>
        </w:rPr>
        <w:t xml:space="preserve"> Republike Slovenije</w:t>
      </w:r>
      <w:r w:rsidRPr="002B5795">
        <w:rPr>
          <w:rFonts w:ascii="Arial" w:eastAsia="Times New Roman" w:hAnsi="Arial" w:cs="Arial"/>
          <w:lang w:eastAsia="sl-SI"/>
        </w:rPr>
        <w:t>.</w:t>
      </w:r>
    </w:p>
    <w:p w:rsidR="0003067C" w:rsidRPr="002B5795" w:rsidRDefault="0003067C" w:rsidP="000306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3067C" w:rsidRPr="002B5795" w:rsidRDefault="0003067C" w:rsidP="000306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3067C" w:rsidRPr="002B5795" w:rsidRDefault="0003067C" w:rsidP="000306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4286"/>
      </w:tblGrid>
      <w:tr w:rsidR="002B5795" w:rsidRPr="002B5795" w:rsidTr="008C17BB">
        <w:tc>
          <w:tcPr>
            <w:tcW w:w="4352" w:type="dxa"/>
          </w:tcPr>
          <w:p w:rsidR="0003067C" w:rsidRPr="002B5795" w:rsidRDefault="0003067C" w:rsidP="002B5795">
            <w:pPr>
              <w:pStyle w:val="Brezrazmikov"/>
              <w:rPr>
                <w:rFonts w:ascii="Arial" w:hAnsi="Arial" w:cs="Arial"/>
              </w:rPr>
            </w:pPr>
            <w:r w:rsidRPr="002B5795">
              <w:rPr>
                <w:rFonts w:ascii="Arial" w:hAnsi="Arial" w:cs="Arial"/>
              </w:rPr>
              <w:t>Št.</w:t>
            </w:r>
            <w:r w:rsidR="00D52004" w:rsidRPr="002B5795">
              <w:rPr>
                <w:rFonts w:ascii="Arial" w:hAnsi="Arial" w:cs="Arial"/>
              </w:rPr>
              <w:t xml:space="preserve"> 0070-</w:t>
            </w:r>
            <w:r w:rsidR="004758CE">
              <w:rPr>
                <w:rFonts w:ascii="Arial" w:hAnsi="Arial" w:cs="Arial"/>
              </w:rPr>
              <w:t>100</w:t>
            </w:r>
            <w:r w:rsidR="00D52004" w:rsidRPr="002B5795">
              <w:rPr>
                <w:rFonts w:ascii="Arial" w:hAnsi="Arial" w:cs="Arial"/>
              </w:rPr>
              <w:t>/202</w:t>
            </w:r>
            <w:r w:rsidR="002B5795" w:rsidRPr="002B5795">
              <w:rPr>
                <w:rFonts w:ascii="Arial" w:hAnsi="Arial" w:cs="Arial"/>
              </w:rPr>
              <w:t>2</w:t>
            </w:r>
          </w:p>
        </w:tc>
        <w:tc>
          <w:tcPr>
            <w:tcW w:w="4286" w:type="dxa"/>
          </w:tcPr>
          <w:p w:rsidR="0003067C" w:rsidRPr="002B5795" w:rsidRDefault="0003067C" w:rsidP="008C17BB">
            <w:pPr>
              <w:pStyle w:val="Brezrazmikov"/>
              <w:rPr>
                <w:rFonts w:ascii="Arial" w:hAnsi="Arial" w:cs="Arial"/>
              </w:rPr>
            </w:pPr>
          </w:p>
        </w:tc>
      </w:tr>
      <w:tr w:rsidR="002B5795" w:rsidRPr="002B5795" w:rsidTr="008C17BB">
        <w:tc>
          <w:tcPr>
            <w:tcW w:w="4352" w:type="dxa"/>
          </w:tcPr>
          <w:p w:rsidR="0003067C" w:rsidRPr="002B5795" w:rsidRDefault="0003067C" w:rsidP="00227142">
            <w:pPr>
              <w:pStyle w:val="Brezrazmikov"/>
              <w:rPr>
                <w:rFonts w:ascii="Arial" w:hAnsi="Arial" w:cs="Arial"/>
                <w:highlight w:val="yellow"/>
              </w:rPr>
            </w:pPr>
            <w:r w:rsidRPr="002B5795">
              <w:rPr>
                <w:rFonts w:ascii="Arial" w:hAnsi="Arial" w:cs="Arial"/>
              </w:rPr>
              <w:t xml:space="preserve">Ljubljana, dne </w:t>
            </w:r>
            <w:proofErr w:type="spellStart"/>
            <w:r w:rsidR="004758CE">
              <w:rPr>
                <w:rFonts w:ascii="Arial" w:hAnsi="Arial" w:cs="Arial"/>
              </w:rPr>
              <w:t>x.y.2022</w:t>
            </w:r>
            <w:proofErr w:type="spellEnd"/>
          </w:p>
        </w:tc>
        <w:tc>
          <w:tcPr>
            <w:tcW w:w="4286" w:type="dxa"/>
          </w:tcPr>
          <w:p w:rsidR="0003067C" w:rsidRPr="002B5795" w:rsidRDefault="0003067C" w:rsidP="008C17BB">
            <w:pPr>
              <w:pStyle w:val="Brezrazmikov"/>
              <w:rPr>
                <w:rFonts w:ascii="Arial" w:hAnsi="Arial" w:cs="Arial"/>
              </w:rPr>
            </w:pPr>
          </w:p>
        </w:tc>
      </w:tr>
      <w:tr w:rsidR="002B5795" w:rsidRPr="002B5795" w:rsidTr="008C17BB">
        <w:tc>
          <w:tcPr>
            <w:tcW w:w="4352" w:type="dxa"/>
          </w:tcPr>
          <w:p w:rsidR="0003067C" w:rsidRPr="002B5795" w:rsidRDefault="0003067C" w:rsidP="002B5795">
            <w:pPr>
              <w:pStyle w:val="Brezrazmikov"/>
              <w:rPr>
                <w:rFonts w:ascii="Arial" w:hAnsi="Arial" w:cs="Arial"/>
                <w:highlight w:val="yellow"/>
              </w:rPr>
            </w:pPr>
            <w:r w:rsidRPr="002B5795">
              <w:rPr>
                <w:rFonts w:ascii="Arial" w:hAnsi="Arial" w:cs="Arial"/>
              </w:rPr>
              <w:t xml:space="preserve">EVA  </w:t>
            </w:r>
            <w:r w:rsidR="003A6347" w:rsidRPr="002B5795">
              <w:rPr>
                <w:rFonts w:ascii="Arial" w:hAnsi="Arial" w:cs="Arial"/>
              </w:rPr>
              <w:t>202</w:t>
            </w:r>
            <w:r w:rsidR="002B5795" w:rsidRPr="002B5795">
              <w:rPr>
                <w:rFonts w:ascii="Arial" w:hAnsi="Arial" w:cs="Arial"/>
              </w:rPr>
              <w:t>2</w:t>
            </w:r>
            <w:r w:rsidR="003A6347" w:rsidRPr="002B5795">
              <w:rPr>
                <w:rFonts w:ascii="Arial" w:hAnsi="Arial" w:cs="Arial"/>
              </w:rPr>
              <w:t>-3330-</w:t>
            </w:r>
            <w:r w:rsidR="004758CE">
              <w:rPr>
                <w:rFonts w:ascii="Arial" w:hAnsi="Arial" w:cs="Arial"/>
              </w:rPr>
              <w:t>0081</w:t>
            </w:r>
          </w:p>
        </w:tc>
        <w:tc>
          <w:tcPr>
            <w:tcW w:w="4286" w:type="dxa"/>
          </w:tcPr>
          <w:p w:rsidR="0003067C" w:rsidRPr="002B5795" w:rsidRDefault="0003067C" w:rsidP="008C17BB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3067C" w:rsidRPr="002B5795" w:rsidTr="008C17BB">
        <w:tc>
          <w:tcPr>
            <w:tcW w:w="4352" w:type="dxa"/>
          </w:tcPr>
          <w:p w:rsidR="0003067C" w:rsidRPr="002B5795" w:rsidRDefault="0003067C" w:rsidP="008C17BB">
            <w:pPr>
              <w:pStyle w:val="Brezrazmikov"/>
              <w:rPr>
                <w:rFonts w:ascii="Arial" w:hAnsi="Arial" w:cs="Arial"/>
              </w:rPr>
            </w:pPr>
            <w:r w:rsidRPr="002B57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6" w:type="dxa"/>
          </w:tcPr>
          <w:p w:rsidR="00736967" w:rsidRDefault="0003067C" w:rsidP="00736967">
            <w:pPr>
              <w:pStyle w:val="Brezrazmikov"/>
              <w:ind w:left="751" w:hanging="751"/>
              <w:rPr>
                <w:rFonts w:ascii="Arial" w:hAnsi="Arial" w:cs="Arial"/>
              </w:rPr>
            </w:pPr>
            <w:r w:rsidRPr="002B5795">
              <w:rPr>
                <w:rFonts w:ascii="Arial" w:hAnsi="Arial" w:cs="Arial"/>
              </w:rPr>
              <w:t xml:space="preserve">             </w:t>
            </w:r>
            <w:r w:rsidR="004758CE">
              <w:rPr>
                <w:rFonts w:ascii="Arial" w:hAnsi="Arial" w:cs="Arial"/>
              </w:rPr>
              <w:t>D</w:t>
            </w:r>
            <w:r w:rsidR="003732AB">
              <w:rPr>
                <w:rFonts w:ascii="Arial" w:hAnsi="Arial" w:cs="Arial"/>
              </w:rPr>
              <w:t>r. Igor Papič</w:t>
            </w:r>
            <w:r w:rsidRPr="002B5795">
              <w:rPr>
                <w:rFonts w:ascii="Arial" w:hAnsi="Arial" w:cs="Arial"/>
              </w:rPr>
              <w:t xml:space="preserve"> </w:t>
            </w:r>
          </w:p>
          <w:p w:rsidR="0003067C" w:rsidRPr="002B5795" w:rsidRDefault="004758CE" w:rsidP="00736967">
            <w:pPr>
              <w:pStyle w:val="Brezrazmikov"/>
              <w:ind w:left="751" w:hanging="7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03067C" w:rsidRPr="002B5795">
              <w:rPr>
                <w:rFonts w:ascii="Arial" w:hAnsi="Arial" w:cs="Arial"/>
              </w:rPr>
              <w:t>inist</w:t>
            </w:r>
            <w:r w:rsidR="003732AB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za izobraževanje, znanost in šport</w:t>
            </w:r>
          </w:p>
          <w:p w:rsidR="0003067C" w:rsidRPr="002B5795" w:rsidRDefault="0003067C" w:rsidP="00736967">
            <w:pPr>
              <w:pStyle w:val="Brezrazmikov"/>
              <w:ind w:left="751" w:hanging="751"/>
              <w:jc w:val="center"/>
              <w:rPr>
                <w:rFonts w:ascii="Arial" w:hAnsi="Arial" w:cs="Arial"/>
              </w:rPr>
            </w:pPr>
          </w:p>
        </w:tc>
      </w:tr>
      <w:tr w:rsidR="00736967" w:rsidRPr="002B5795" w:rsidTr="008C17BB">
        <w:tc>
          <w:tcPr>
            <w:tcW w:w="4352" w:type="dxa"/>
          </w:tcPr>
          <w:p w:rsidR="00736967" w:rsidRPr="002B5795" w:rsidRDefault="00736967" w:rsidP="008C17B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</w:tc>
        <w:tc>
          <w:tcPr>
            <w:tcW w:w="4286" w:type="dxa"/>
          </w:tcPr>
          <w:p w:rsidR="00736967" w:rsidRPr="002B5795" w:rsidRDefault="00736967" w:rsidP="00736967">
            <w:pPr>
              <w:pStyle w:val="Brezrazmikov"/>
              <w:ind w:left="751"/>
              <w:rPr>
                <w:rFonts w:ascii="Arial" w:hAnsi="Arial" w:cs="Arial"/>
              </w:rPr>
            </w:pPr>
          </w:p>
        </w:tc>
      </w:tr>
    </w:tbl>
    <w:p w:rsidR="00BB67CA" w:rsidRPr="002B5795" w:rsidRDefault="00BB67CA" w:rsidP="00D67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B67CA" w:rsidRPr="002B5795" w:rsidSect="00A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8B9"/>
    <w:multiLevelType w:val="hybridMultilevel"/>
    <w:tmpl w:val="BE40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  <w15:person w15:author="Mišela Mavrič">
    <w15:presenceInfo w15:providerId="None" w15:userId="Mišela Mavr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7C"/>
    <w:rsid w:val="0003067C"/>
    <w:rsid w:val="00166EA2"/>
    <w:rsid w:val="001C7129"/>
    <w:rsid w:val="00227142"/>
    <w:rsid w:val="00237FD2"/>
    <w:rsid w:val="002B4164"/>
    <w:rsid w:val="002B5795"/>
    <w:rsid w:val="002E57FA"/>
    <w:rsid w:val="003658F5"/>
    <w:rsid w:val="003732AB"/>
    <w:rsid w:val="0038373E"/>
    <w:rsid w:val="003A6347"/>
    <w:rsid w:val="003B6E0B"/>
    <w:rsid w:val="003D102E"/>
    <w:rsid w:val="003F6BDB"/>
    <w:rsid w:val="004758CE"/>
    <w:rsid w:val="00475D9C"/>
    <w:rsid w:val="004D4B46"/>
    <w:rsid w:val="004F0A3F"/>
    <w:rsid w:val="00503745"/>
    <w:rsid w:val="00546A33"/>
    <w:rsid w:val="00551EB4"/>
    <w:rsid w:val="0055295B"/>
    <w:rsid w:val="00674732"/>
    <w:rsid w:val="006B0AE4"/>
    <w:rsid w:val="00706332"/>
    <w:rsid w:val="00736967"/>
    <w:rsid w:val="007457BF"/>
    <w:rsid w:val="007875B7"/>
    <w:rsid w:val="007E3907"/>
    <w:rsid w:val="00851E30"/>
    <w:rsid w:val="00856635"/>
    <w:rsid w:val="00861DB3"/>
    <w:rsid w:val="00863D27"/>
    <w:rsid w:val="008A7A37"/>
    <w:rsid w:val="008C00EB"/>
    <w:rsid w:val="008E2246"/>
    <w:rsid w:val="00910A2F"/>
    <w:rsid w:val="00927EE0"/>
    <w:rsid w:val="00941012"/>
    <w:rsid w:val="00A66291"/>
    <w:rsid w:val="00A73110"/>
    <w:rsid w:val="00A84B39"/>
    <w:rsid w:val="00B96D46"/>
    <w:rsid w:val="00BB67CA"/>
    <w:rsid w:val="00CC5F09"/>
    <w:rsid w:val="00D12F2D"/>
    <w:rsid w:val="00D52004"/>
    <w:rsid w:val="00D67862"/>
    <w:rsid w:val="00D73681"/>
    <w:rsid w:val="00DF6AA7"/>
    <w:rsid w:val="00E224A6"/>
    <w:rsid w:val="00E233D4"/>
    <w:rsid w:val="00EA0CAC"/>
    <w:rsid w:val="00ED1C9D"/>
    <w:rsid w:val="00F4547D"/>
    <w:rsid w:val="00F45A5A"/>
    <w:rsid w:val="00FA0317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067C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6786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66E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6E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E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E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E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EA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745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067C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6786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66E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6E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E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E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E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EA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74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7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21-01-1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0716" TargetMode="External"/><Relationship Id="rId11" Type="http://schemas.openxmlformats.org/officeDocument/2006/relationships/hyperlink" Target="http://www.uradni-list.si/1/objava.jsp?sop=2021-01-4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1-01-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2629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Globokar</dc:creator>
  <cp:lastModifiedBy>Kristina Kaučič</cp:lastModifiedBy>
  <cp:revision>2</cp:revision>
  <cp:lastPrinted>2020-09-09T11:56:00Z</cp:lastPrinted>
  <dcterms:created xsi:type="dcterms:W3CDTF">2022-06-16T12:07:00Z</dcterms:created>
  <dcterms:modified xsi:type="dcterms:W3CDTF">2022-06-16T12:07:00Z</dcterms:modified>
</cp:coreProperties>
</file>