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A41AF" w14:textId="22D89211" w:rsidR="00217030" w:rsidRPr="00376C50" w:rsidRDefault="00E56B50" w:rsidP="002674E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bookmarkStart w:id="0" w:name="_Toc59463816"/>
      <w:bookmarkStart w:id="1" w:name="_GoBack"/>
      <w:bookmarkEnd w:id="1"/>
      <w:r w:rsidRPr="00376C50">
        <w:rPr>
          <w:rFonts w:ascii="Arial" w:hAnsi="Arial" w:cs="Arial"/>
          <w:sz w:val="20"/>
          <w:szCs w:val="20"/>
        </w:rPr>
        <w:t>Na podlagi četrtega</w:t>
      </w:r>
      <w:r w:rsidR="00134C90" w:rsidRPr="00376C50">
        <w:rPr>
          <w:rFonts w:ascii="Arial" w:hAnsi="Arial" w:cs="Arial"/>
          <w:sz w:val="20"/>
          <w:szCs w:val="20"/>
        </w:rPr>
        <w:t xml:space="preserve"> odstavka 13</w:t>
      </w:r>
      <w:r w:rsidR="00375D15" w:rsidRPr="00376C50">
        <w:rPr>
          <w:rFonts w:ascii="Arial" w:hAnsi="Arial" w:cs="Arial"/>
          <w:sz w:val="20"/>
          <w:szCs w:val="20"/>
        </w:rPr>
        <w:t>.</w:t>
      </w:r>
      <w:r w:rsidR="00B56EEF" w:rsidRPr="00376C50">
        <w:rPr>
          <w:rFonts w:ascii="Arial" w:hAnsi="Arial" w:cs="Arial"/>
          <w:sz w:val="20"/>
          <w:szCs w:val="20"/>
        </w:rPr>
        <w:t xml:space="preserve"> člena</w:t>
      </w:r>
      <w:r w:rsidR="00134C90" w:rsidRPr="00376C50">
        <w:rPr>
          <w:rFonts w:ascii="Arial" w:hAnsi="Arial" w:cs="Arial"/>
          <w:sz w:val="20"/>
          <w:szCs w:val="20"/>
        </w:rPr>
        <w:t xml:space="preserve"> </w:t>
      </w:r>
      <w:r w:rsidR="00375D15" w:rsidRPr="00376C50">
        <w:rPr>
          <w:rFonts w:ascii="Arial" w:hAnsi="Arial" w:cs="Arial"/>
          <w:sz w:val="20"/>
          <w:szCs w:val="20"/>
        </w:rPr>
        <w:t xml:space="preserve">Zakona o letalstvu (Uradni list RS, št. </w:t>
      </w:r>
      <w:hyperlink r:id="rId8" w:tgtFrame="_blank" w:tooltip="Zakon o letalstvu (uradno prečiščeno besedilo)" w:history="1">
        <w:r w:rsidR="00375D15" w:rsidRPr="00376C50">
          <w:rPr>
            <w:rStyle w:val="Hiperpovezava"/>
            <w:rFonts w:ascii="Arial" w:eastAsia="Calibri" w:hAnsi="Arial" w:cs="Arial"/>
            <w:color w:val="auto"/>
            <w:sz w:val="20"/>
            <w:szCs w:val="20"/>
            <w:u w:val="none"/>
          </w:rPr>
          <w:t>81/10</w:t>
        </w:r>
      </w:hyperlink>
      <w:r w:rsidR="00375D15" w:rsidRPr="00376C50">
        <w:rPr>
          <w:rFonts w:ascii="Arial" w:hAnsi="Arial" w:cs="Arial"/>
          <w:sz w:val="20"/>
          <w:szCs w:val="20"/>
        </w:rPr>
        <w:t xml:space="preserve"> – uradno prečiščeno besedilo, </w:t>
      </w:r>
      <w:hyperlink r:id="rId9" w:tgtFrame="_blank" w:tooltip="Zakon o spremembi in dopolnitvi Zakona o letalstvu" w:history="1">
        <w:r w:rsidR="00375D15" w:rsidRPr="00376C50">
          <w:rPr>
            <w:rStyle w:val="Hiperpovezava"/>
            <w:rFonts w:ascii="Arial" w:eastAsia="Calibri" w:hAnsi="Arial" w:cs="Arial"/>
            <w:color w:val="auto"/>
            <w:sz w:val="20"/>
            <w:szCs w:val="20"/>
            <w:u w:val="none"/>
          </w:rPr>
          <w:t>46/16</w:t>
        </w:r>
      </w:hyperlink>
      <w:r w:rsidR="00375D15" w:rsidRPr="00376C50">
        <w:rPr>
          <w:rFonts w:ascii="Arial" w:hAnsi="Arial" w:cs="Arial"/>
          <w:sz w:val="20"/>
          <w:szCs w:val="20"/>
        </w:rPr>
        <w:t xml:space="preserve"> in </w:t>
      </w:r>
      <w:hyperlink r:id="rId10" w:tgtFrame="_blank" w:tooltip="Zakon o spremembah in dopolnitvah Zakona o letalstvu" w:history="1">
        <w:r w:rsidR="00375D15" w:rsidRPr="00376C50">
          <w:rPr>
            <w:rStyle w:val="Hiperpovezava"/>
            <w:rFonts w:ascii="Arial" w:eastAsia="Calibri" w:hAnsi="Arial" w:cs="Arial"/>
            <w:color w:val="auto"/>
            <w:sz w:val="20"/>
            <w:szCs w:val="20"/>
            <w:u w:val="none"/>
          </w:rPr>
          <w:t>47/19</w:t>
        </w:r>
      </w:hyperlink>
      <w:r w:rsidR="005E55D0" w:rsidRPr="00376C50">
        <w:rPr>
          <w:rFonts w:ascii="Arial" w:hAnsi="Arial" w:cs="Arial"/>
          <w:sz w:val="20"/>
          <w:szCs w:val="20"/>
        </w:rPr>
        <w:t xml:space="preserve">) </w:t>
      </w:r>
      <w:r w:rsidR="00B56EEF" w:rsidRPr="00376C50">
        <w:rPr>
          <w:rFonts w:ascii="Arial" w:hAnsi="Arial" w:cs="Arial"/>
          <w:sz w:val="20"/>
          <w:szCs w:val="20"/>
        </w:rPr>
        <w:t xml:space="preserve">minister </w:t>
      </w:r>
      <w:r w:rsidR="003F37D1" w:rsidRPr="00376C50">
        <w:rPr>
          <w:rFonts w:ascii="Arial" w:hAnsi="Arial" w:cs="Arial"/>
          <w:sz w:val="20"/>
          <w:szCs w:val="20"/>
        </w:rPr>
        <w:t>za infrastruktur</w:t>
      </w:r>
      <w:r w:rsidR="00904D19" w:rsidRPr="00376C50">
        <w:rPr>
          <w:rFonts w:ascii="Arial" w:hAnsi="Arial" w:cs="Arial"/>
          <w:sz w:val="20"/>
          <w:szCs w:val="20"/>
        </w:rPr>
        <w:t>o</w:t>
      </w:r>
      <w:r w:rsidR="00BC0F61" w:rsidRPr="00376C50">
        <w:rPr>
          <w:rFonts w:ascii="Arial" w:hAnsi="Arial" w:cs="Arial"/>
          <w:sz w:val="20"/>
          <w:szCs w:val="20"/>
        </w:rPr>
        <w:t>,</w:t>
      </w:r>
      <w:r w:rsidR="00904D19" w:rsidRPr="00376C50">
        <w:rPr>
          <w:rFonts w:ascii="Arial" w:hAnsi="Arial" w:cs="Arial"/>
          <w:sz w:val="20"/>
          <w:szCs w:val="20"/>
        </w:rPr>
        <w:t xml:space="preserve"> v soglasju z ministrom </w:t>
      </w:r>
      <w:r w:rsidR="00B56EEF" w:rsidRPr="00376C50">
        <w:rPr>
          <w:rFonts w:ascii="Arial" w:hAnsi="Arial" w:cs="Arial"/>
          <w:sz w:val="20"/>
          <w:szCs w:val="20"/>
        </w:rPr>
        <w:t xml:space="preserve">za </w:t>
      </w:r>
      <w:r w:rsidR="00BF5330" w:rsidRPr="00376C50">
        <w:rPr>
          <w:rFonts w:ascii="Arial" w:hAnsi="Arial" w:cs="Arial"/>
          <w:sz w:val="20"/>
          <w:szCs w:val="20"/>
        </w:rPr>
        <w:t xml:space="preserve">zunanje zadeve </w:t>
      </w:r>
      <w:r w:rsidR="00904D19" w:rsidRPr="00376C50">
        <w:rPr>
          <w:rFonts w:ascii="Arial" w:hAnsi="Arial" w:cs="Arial"/>
          <w:sz w:val="20"/>
          <w:szCs w:val="20"/>
        </w:rPr>
        <w:t>in</w:t>
      </w:r>
      <w:r w:rsidR="00BF5330" w:rsidRPr="00376C50">
        <w:rPr>
          <w:rFonts w:ascii="Arial" w:hAnsi="Arial" w:cs="Arial"/>
          <w:sz w:val="20"/>
          <w:szCs w:val="20"/>
        </w:rPr>
        <w:t xml:space="preserve"> ministrom za obrambo izdaja</w:t>
      </w:r>
    </w:p>
    <w:p w14:paraId="5FB6A061" w14:textId="77777777" w:rsidR="00217030" w:rsidRPr="00376C50" w:rsidRDefault="00217030" w:rsidP="002674E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C337FDA" w14:textId="77777777" w:rsidR="00024C22" w:rsidRPr="00376C50" w:rsidRDefault="00024C22" w:rsidP="002674E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EBCCD7F" w14:textId="5EAAFB16" w:rsidR="00EF7980" w:rsidRPr="00376C50" w:rsidRDefault="008F7967" w:rsidP="002674E2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76C50">
        <w:rPr>
          <w:rFonts w:ascii="Arial" w:hAnsi="Arial" w:cs="Arial"/>
          <w:b/>
          <w:sz w:val="20"/>
          <w:szCs w:val="20"/>
        </w:rPr>
        <w:t xml:space="preserve">Pravilnik o </w:t>
      </w:r>
      <w:r w:rsidR="00B45D0F" w:rsidRPr="00376C50">
        <w:rPr>
          <w:rFonts w:ascii="Arial" w:hAnsi="Arial" w:cs="Arial"/>
          <w:b/>
          <w:sz w:val="20"/>
          <w:szCs w:val="20"/>
        </w:rPr>
        <w:t xml:space="preserve">postopkih in načinu izdajanja dovoljenj za lete </w:t>
      </w:r>
      <w:r w:rsidR="00914894" w:rsidRPr="00376C50">
        <w:rPr>
          <w:rFonts w:ascii="Arial" w:hAnsi="Arial" w:cs="Arial"/>
          <w:b/>
          <w:sz w:val="20"/>
          <w:szCs w:val="20"/>
        </w:rPr>
        <w:t xml:space="preserve">tujih državnih </w:t>
      </w:r>
      <w:r w:rsidR="00B45D0F" w:rsidRPr="00376C50">
        <w:rPr>
          <w:rFonts w:ascii="Arial" w:hAnsi="Arial" w:cs="Arial"/>
          <w:b/>
          <w:sz w:val="20"/>
          <w:szCs w:val="20"/>
        </w:rPr>
        <w:t>zrakoplovov</w:t>
      </w:r>
    </w:p>
    <w:p w14:paraId="0C24725B" w14:textId="77777777" w:rsidR="00024C22" w:rsidRPr="00376C50" w:rsidRDefault="00024C22" w:rsidP="002674E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30611D2" w14:textId="1A20B171" w:rsidR="00B75F13" w:rsidRPr="00376C50" w:rsidRDefault="00B75F13" w:rsidP="002674E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E9BBC09" w14:textId="77777777" w:rsidR="003F37D1" w:rsidRPr="00376C50" w:rsidRDefault="003F37D1" w:rsidP="002674E2">
      <w:pPr>
        <w:pStyle w:val="Odstavekseznama"/>
        <w:numPr>
          <w:ilvl w:val="0"/>
          <w:numId w:val="37"/>
        </w:numPr>
        <w:spacing w:after="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bookmarkStart w:id="2" w:name="_Toc59463817"/>
      <w:bookmarkEnd w:id="0"/>
      <w:r w:rsidRPr="00376C50">
        <w:rPr>
          <w:rFonts w:ascii="Arial" w:hAnsi="Arial" w:cs="Arial"/>
          <w:b/>
          <w:sz w:val="20"/>
          <w:szCs w:val="20"/>
        </w:rPr>
        <w:t>člen</w:t>
      </w:r>
    </w:p>
    <w:p w14:paraId="48A7BB26" w14:textId="6D37BCEE" w:rsidR="00EF7980" w:rsidRPr="00376C50" w:rsidRDefault="002A7F44" w:rsidP="002674E2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76C50">
        <w:rPr>
          <w:rFonts w:ascii="Arial" w:hAnsi="Arial" w:cs="Arial"/>
          <w:b/>
          <w:sz w:val="20"/>
          <w:szCs w:val="20"/>
        </w:rPr>
        <w:t>(</w:t>
      </w:r>
      <w:r w:rsidR="00AD5875" w:rsidRPr="00376C50">
        <w:rPr>
          <w:rFonts w:ascii="Arial" w:hAnsi="Arial" w:cs="Arial"/>
          <w:b/>
          <w:sz w:val="20"/>
          <w:szCs w:val="20"/>
        </w:rPr>
        <w:t>vsebina</w:t>
      </w:r>
      <w:bookmarkEnd w:id="2"/>
      <w:r w:rsidR="00EB3BEA" w:rsidRPr="00376C50">
        <w:rPr>
          <w:rFonts w:ascii="Arial" w:hAnsi="Arial" w:cs="Arial"/>
          <w:b/>
          <w:sz w:val="20"/>
          <w:szCs w:val="20"/>
        </w:rPr>
        <w:t xml:space="preserve"> </w:t>
      </w:r>
      <w:r w:rsidR="005F7870" w:rsidRPr="00376C50">
        <w:rPr>
          <w:rFonts w:ascii="Arial" w:hAnsi="Arial" w:cs="Arial"/>
          <w:b/>
          <w:sz w:val="20"/>
          <w:szCs w:val="20"/>
        </w:rPr>
        <w:t>in področ</w:t>
      </w:r>
      <w:r w:rsidR="00637885">
        <w:rPr>
          <w:rFonts w:ascii="Arial" w:hAnsi="Arial" w:cs="Arial"/>
          <w:b/>
          <w:sz w:val="20"/>
          <w:szCs w:val="20"/>
        </w:rPr>
        <w:t>je</w:t>
      </w:r>
      <w:r w:rsidR="005F7870" w:rsidRPr="00376C50">
        <w:rPr>
          <w:rFonts w:ascii="Arial" w:hAnsi="Arial" w:cs="Arial"/>
          <w:b/>
          <w:sz w:val="20"/>
          <w:szCs w:val="20"/>
        </w:rPr>
        <w:t xml:space="preserve"> uporabe </w:t>
      </w:r>
      <w:r w:rsidR="00EB3BEA" w:rsidRPr="00376C50">
        <w:rPr>
          <w:rFonts w:ascii="Arial" w:hAnsi="Arial" w:cs="Arial"/>
          <w:b/>
          <w:sz w:val="20"/>
          <w:szCs w:val="20"/>
        </w:rPr>
        <w:t>pravilnika</w:t>
      </w:r>
      <w:r w:rsidRPr="00376C50">
        <w:rPr>
          <w:rFonts w:ascii="Arial" w:hAnsi="Arial" w:cs="Arial"/>
          <w:b/>
          <w:sz w:val="20"/>
          <w:szCs w:val="20"/>
        </w:rPr>
        <w:t>)</w:t>
      </w:r>
    </w:p>
    <w:p w14:paraId="7676D769" w14:textId="132FECF4" w:rsidR="008F000C" w:rsidRPr="00376C50" w:rsidRDefault="008F000C" w:rsidP="002674E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4B00E9F" w14:textId="754ABEB6" w:rsidR="008F000C" w:rsidRPr="00376C50" w:rsidRDefault="003F37D1" w:rsidP="002674E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76C50">
        <w:rPr>
          <w:rFonts w:ascii="Arial" w:hAnsi="Arial" w:cs="Arial"/>
          <w:sz w:val="20"/>
          <w:szCs w:val="20"/>
        </w:rPr>
        <w:t xml:space="preserve">(1) </w:t>
      </w:r>
      <w:r w:rsidR="006834DD" w:rsidRPr="00376C50">
        <w:rPr>
          <w:rFonts w:ascii="Arial" w:hAnsi="Arial" w:cs="Arial"/>
          <w:sz w:val="20"/>
          <w:szCs w:val="20"/>
        </w:rPr>
        <w:t>Ta pravilnik določa</w:t>
      </w:r>
      <w:r w:rsidR="006834DD" w:rsidRPr="00376C50">
        <w:rPr>
          <w:rFonts w:ascii="Arial" w:hAnsi="Arial" w:cs="Arial"/>
          <w:color w:val="FF0000"/>
          <w:sz w:val="20"/>
          <w:szCs w:val="20"/>
        </w:rPr>
        <w:t xml:space="preserve"> </w:t>
      </w:r>
      <w:r w:rsidR="009A3B86" w:rsidRPr="009A3B86">
        <w:rPr>
          <w:rFonts w:ascii="Arial" w:hAnsi="Arial" w:cs="Arial"/>
          <w:sz w:val="20"/>
          <w:szCs w:val="20"/>
        </w:rPr>
        <w:t xml:space="preserve">pravila, postopke in način </w:t>
      </w:r>
      <w:r w:rsidR="00BC0F61" w:rsidRPr="009A3B86">
        <w:rPr>
          <w:rFonts w:ascii="Arial" w:hAnsi="Arial" w:cs="Arial"/>
          <w:sz w:val="20"/>
          <w:szCs w:val="20"/>
        </w:rPr>
        <w:t>i</w:t>
      </w:r>
      <w:r w:rsidR="00BC0F61" w:rsidRPr="00376C50">
        <w:rPr>
          <w:rFonts w:ascii="Arial" w:hAnsi="Arial" w:cs="Arial"/>
          <w:sz w:val="20"/>
          <w:szCs w:val="20"/>
        </w:rPr>
        <w:t>zdaj</w:t>
      </w:r>
      <w:r w:rsidR="009A3B86">
        <w:rPr>
          <w:rFonts w:ascii="Arial" w:hAnsi="Arial" w:cs="Arial"/>
          <w:sz w:val="20"/>
          <w:szCs w:val="20"/>
        </w:rPr>
        <w:t>anja</w:t>
      </w:r>
      <w:r w:rsidR="006834DD" w:rsidRPr="00376C50">
        <w:rPr>
          <w:rFonts w:ascii="Arial" w:hAnsi="Arial" w:cs="Arial"/>
          <w:sz w:val="20"/>
          <w:szCs w:val="20"/>
        </w:rPr>
        <w:t xml:space="preserve"> </w:t>
      </w:r>
      <w:r w:rsidR="002674E2">
        <w:rPr>
          <w:rFonts w:ascii="Arial" w:hAnsi="Arial" w:cs="Arial"/>
          <w:sz w:val="20"/>
          <w:szCs w:val="20"/>
        </w:rPr>
        <w:t xml:space="preserve">diplomatskih </w:t>
      </w:r>
      <w:r w:rsidR="006834DD" w:rsidRPr="00376C50">
        <w:rPr>
          <w:rFonts w:ascii="Arial" w:hAnsi="Arial" w:cs="Arial"/>
          <w:sz w:val="20"/>
          <w:szCs w:val="20"/>
        </w:rPr>
        <w:t>dovoljenj za lete</w:t>
      </w:r>
      <w:r w:rsidR="00DC34BC">
        <w:rPr>
          <w:rFonts w:ascii="Arial" w:hAnsi="Arial" w:cs="Arial"/>
          <w:sz w:val="20"/>
          <w:szCs w:val="20"/>
        </w:rPr>
        <w:t>nje</w:t>
      </w:r>
      <w:r w:rsidR="006834DD" w:rsidRPr="00376C50">
        <w:rPr>
          <w:rFonts w:ascii="Arial" w:hAnsi="Arial" w:cs="Arial"/>
          <w:sz w:val="20"/>
          <w:szCs w:val="20"/>
        </w:rPr>
        <w:t xml:space="preserve"> tujih državnih zrakoplov</w:t>
      </w:r>
      <w:r w:rsidR="00637885">
        <w:rPr>
          <w:rFonts w:ascii="Arial" w:hAnsi="Arial" w:cs="Arial"/>
          <w:sz w:val="20"/>
          <w:szCs w:val="20"/>
        </w:rPr>
        <w:t>ov</w:t>
      </w:r>
      <w:r w:rsidR="006834DD" w:rsidRPr="00376C50">
        <w:rPr>
          <w:rFonts w:ascii="Arial" w:hAnsi="Arial" w:cs="Arial"/>
          <w:sz w:val="20"/>
          <w:szCs w:val="20"/>
        </w:rPr>
        <w:t xml:space="preserve"> v </w:t>
      </w:r>
      <w:r w:rsidR="00BC0F61" w:rsidRPr="00376C50">
        <w:rPr>
          <w:rFonts w:ascii="Arial" w:hAnsi="Arial" w:cs="Arial"/>
          <w:sz w:val="20"/>
          <w:szCs w:val="20"/>
        </w:rPr>
        <w:t xml:space="preserve">zračnem prostoru </w:t>
      </w:r>
      <w:r w:rsidR="006834DD" w:rsidRPr="00376C50">
        <w:rPr>
          <w:rFonts w:ascii="Arial" w:hAnsi="Arial" w:cs="Arial"/>
          <w:sz w:val="20"/>
          <w:szCs w:val="20"/>
        </w:rPr>
        <w:t>R</w:t>
      </w:r>
      <w:r w:rsidR="00BC0F61" w:rsidRPr="00376C50">
        <w:rPr>
          <w:rFonts w:ascii="Arial" w:hAnsi="Arial" w:cs="Arial"/>
          <w:sz w:val="20"/>
          <w:szCs w:val="20"/>
        </w:rPr>
        <w:t>epublike</w:t>
      </w:r>
      <w:r w:rsidR="006834DD" w:rsidRPr="00376C50">
        <w:rPr>
          <w:rFonts w:ascii="Arial" w:hAnsi="Arial" w:cs="Arial"/>
          <w:sz w:val="20"/>
          <w:szCs w:val="20"/>
        </w:rPr>
        <w:t xml:space="preserve"> S</w:t>
      </w:r>
      <w:r w:rsidR="00BC0F61" w:rsidRPr="00376C50">
        <w:rPr>
          <w:rFonts w:ascii="Arial" w:hAnsi="Arial" w:cs="Arial"/>
          <w:sz w:val="20"/>
          <w:szCs w:val="20"/>
        </w:rPr>
        <w:t>lovenije</w:t>
      </w:r>
      <w:r w:rsidR="00B604F3">
        <w:rPr>
          <w:rFonts w:ascii="Arial" w:hAnsi="Arial" w:cs="Arial"/>
          <w:sz w:val="20"/>
          <w:szCs w:val="20"/>
        </w:rPr>
        <w:t xml:space="preserve"> (v nadaljevanju: diplomatsko dovoljenje)</w:t>
      </w:r>
      <w:r w:rsidR="00BC0F61" w:rsidRPr="00376C50">
        <w:rPr>
          <w:rFonts w:ascii="Arial" w:hAnsi="Arial" w:cs="Arial"/>
          <w:sz w:val="20"/>
          <w:szCs w:val="20"/>
        </w:rPr>
        <w:t>.</w:t>
      </w:r>
    </w:p>
    <w:p w14:paraId="32CDD95E" w14:textId="1047136F" w:rsidR="003F37D1" w:rsidRPr="00376C50" w:rsidRDefault="003F37D1" w:rsidP="002674E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6975FA0" w14:textId="09F6911D" w:rsidR="00376C50" w:rsidRDefault="00376C50" w:rsidP="002674E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76C50">
        <w:rPr>
          <w:rFonts w:ascii="Arial" w:hAnsi="Arial" w:cs="Arial"/>
          <w:sz w:val="20"/>
          <w:szCs w:val="20"/>
        </w:rPr>
        <w:t xml:space="preserve">(2) Za namen tega </w:t>
      </w:r>
      <w:r w:rsidRPr="005F2FF9">
        <w:rPr>
          <w:rFonts w:ascii="Arial" w:hAnsi="Arial" w:cs="Arial"/>
          <w:sz w:val="20"/>
          <w:szCs w:val="20"/>
        </w:rPr>
        <w:t xml:space="preserve">pravilnika kot tuji državni zrakoplov šteje tudi zrakoplov, ki z letom izvaja dejavnosti ali storitve mednarodne organizacije </w:t>
      </w:r>
      <w:r w:rsidR="00025BEC">
        <w:rPr>
          <w:rFonts w:ascii="Arial" w:hAnsi="Arial" w:cs="Arial"/>
          <w:sz w:val="20"/>
          <w:szCs w:val="20"/>
        </w:rPr>
        <w:t>in</w:t>
      </w:r>
      <w:r w:rsidRPr="005F2FF9">
        <w:rPr>
          <w:rFonts w:ascii="Arial" w:hAnsi="Arial" w:cs="Arial"/>
          <w:sz w:val="20"/>
          <w:szCs w:val="20"/>
        </w:rPr>
        <w:t xml:space="preserve"> zrakoplov civilnega operatorja zrakoplova, ki je najet s strani državnega organa tuje države ali meddržavne organizacije in z letom izvaja tovrstne dejavnosti ali storitve. </w:t>
      </w:r>
    </w:p>
    <w:p w14:paraId="20DC7CA7" w14:textId="60793B5E" w:rsidR="00EA455E" w:rsidRDefault="00EA455E" w:rsidP="002674E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46C7A7E" w14:textId="499984B1" w:rsidR="00EA455E" w:rsidRPr="001E6531" w:rsidRDefault="00EA455E" w:rsidP="00EA455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(3) Pristojni organ za sprejem in obravnavo vlog je ministrstvo, pristojno za zunanje zadeve (v nadaljevanju: ministrstvo). </w:t>
      </w:r>
    </w:p>
    <w:p w14:paraId="183C37F2" w14:textId="6AFEAE70" w:rsidR="00376C50" w:rsidRPr="005F2FF9" w:rsidRDefault="00376C50" w:rsidP="002674E2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A544383" w14:textId="77777777" w:rsidR="008075AC" w:rsidRPr="005F2FF9" w:rsidRDefault="008075AC" w:rsidP="002674E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0A8FB21" w14:textId="5B6179B5" w:rsidR="00BC0F61" w:rsidRPr="005F2FF9" w:rsidRDefault="00BC0F61" w:rsidP="002674E2">
      <w:pPr>
        <w:pStyle w:val="Odstavekseznama"/>
        <w:numPr>
          <w:ilvl w:val="0"/>
          <w:numId w:val="37"/>
        </w:numPr>
        <w:spacing w:after="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5F2FF9">
        <w:rPr>
          <w:rFonts w:ascii="Arial" w:hAnsi="Arial" w:cs="Arial"/>
          <w:b/>
          <w:sz w:val="20"/>
          <w:szCs w:val="20"/>
        </w:rPr>
        <w:t>člen</w:t>
      </w:r>
    </w:p>
    <w:p w14:paraId="7830DE3A" w14:textId="6B1C657B" w:rsidR="00BC0F61" w:rsidRPr="005F2FF9" w:rsidRDefault="00BC0F61" w:rsidP="002674E2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F2FF9">
        <w:rPr>
          <w:rFonts w:ascii="Arial" w:hAnsi="Arial" w:cs="Arial"/>
          <w:b/>
          <w:sz w:val="20"/>
          <w:szCs w:val="20"/>
        </w:rPr>
        <w:t xml:space="preserve">(vrste </w:t>
      </w:r>
      <w:r w:rsidR="002674E2" w:rsidRPr="005F2FF9">
        <w:rPr>
          <w:rFonts w:ascii="Arial" w:hAnsi="Arial" w:cs="Arial"/>
          <w:b/>
          <w:sz w:val="20"/>
          <w:szCs w:val="20"/>
        </w:rPr>
        <w:t xml:space="preserve">diplomatskega </w:t>
      </w:r>
      <w:r w:rsidRPr="005F2FF9">
        <w:rPr>
          <w:rFonts w:ascii="Arial" w:hAnsi="Arial" w:cs="Arial"/>
          <w:b/>
          <w:sz w:val="20"/>
          <w:szCs w:val="20"/>
        </w:rPr>
        <w:t>dovoljenj</w:t>
      </w:r>
      <w:r w:rsidR="002674E2" w:rsidRPr="005F2FF9">
        <w:rPr>
          <w:rFonts w:ascii="Arial" w:hAnsi="Arial" w:cs="Arial"/>
          <w:b/>
          <w:sz w:val="20"/>
          <w:szCs w:val="20"/>
        </w:rPr>
        <w:t>a</w:t>
      </w:r>
      <w:r w:rsidRPr="005F2FF9">
        <w:rPr>
          <w:rFonts w:ascii="Arial" w:hAnsi="Arial" w:cs="Arial"/>
          <w:b/>
          <w:sz w:val="20"/>
          <w:szCs w:val="20"/>
        </w:rPr>
        <w:t>)</w:t>
      </w:r>
    </w:p>
    <w:p w14:paraId="620181C7" w14:textId="77777777" w:rsidR="00BC0F61" w:rsidRPr="005F2FF9" w:rsidRDefault="00BC0F61" w:rsidP="002674E2">
      <w:pPr>
        <w:spacing w:after="0" w:line="276" w:lineRule="auto"/>
        <w:ind w:left="3545"/>
        <w:jc w:val="both"/>
        <w:rPr>
          <w:rFonts w:ascii="Arial" w:hAnsi="Arial" w:cs="Arial"/>
          <w:b/>
          <w:sz w:val="20"/>
          <w:szCs w:val="20"/>
        </w:rPr>
      </w:pPr>
    </w:p>
    <w:p w14:paraId="6A60631C" w14:textId="4DF03707" w:rsidR="00DA3890" w:rsidRPr="005F2FF9" w:rsidRDefault="00DA3890" w:rsidP="00DA389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FF9">
        <w:rPr>
          <w:rFonts w:ascii="Arial" w:hAnsi="Arial" w:cs="Arial"/>
          <w:sz w:val="20"/>
          <w:szCs w:val="20"/>
        </w:rPr>
        <w:t>Diplomatsko dovoljenje je:</w:t>
      </w:r>
    </w:p>
    <w:p w14:paraId="0EC71DEA" w14:textId="13FB6C7E" w:rsidR="00DA3890" w:rsidRPr="005F2FF9" w:rsidRDefault="00DA3890" w:rsidP="00DA3890">
      <w:pPr>
        <w:pStyle w:val="Odstavekseznama"/>
        <w:numPr>
          <w:ilvl w:val="0"/>
          <w:numId w:val="3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FF9">
        <w:rPr>
          <w:rFonts w:ascii="Arial" w:hAnsi="Arial" w:cs="Arial"/>
          <w:sz w:val="20"/>
          <w:szCs w:val="20"/>
        </w:rPr>
        <w:t>enkratno, ki se izda za vsak posamezen let ali, glede na namen, serijo letov,</w:t>
      </w:r>
    </w:p>
    <w:p w14:paraId="07D34D56" w14:textId="39BC2B1D" w:rsidR="00DA3890" w:rsidRPr="005F2FF9" w:rsidRDefault="00DA3890" w:rsidP="00DA3890">
      <w:pPr>
        <w:pStyle w:val="Odstavekseznama"/>
        <w:numPr>
          <w:ilvl w:val="0"/>
          <w:numId w:val="3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FF9">
        <w:rPr>
          <w:rFonts w:ascii="Arial" w:hAnsi="Arial" w:cs="Arial"/>
          <w:sz w:val="20"/>
          <w:szCs w:val="20"/>
        </w:rPr>
        <w:t>letno, ki se izda za koledarsko leto, ali</w:t>
      </w:r>
    </w:p>
    <w:p w14:paraId="504A9FFA" w14:textId="1D319042" w:rsidR="00DA3890" w:rsidRPr="005F2FF9" w:rsidRDefault="00DA3890" w:rsidP="00DA3890">
      <w:pPr>
        <w:pStyle w:val="Odstavekseznama"/>
        <w:numPr>
          <w:ilvl w:val="0"/>
          <w:numId w:val="3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FF9">
        <w:rPr>
          <w:rFonts w:ascii="Arial" w:hAnsi="Arial" w:cs="Arial"/>
          <w:sz w:val="20"/>
          <w:szCs w:val="20"/>
        </w:rPr>
        <w:t xml:space="preserve">trajno. </w:t>
      </w:r>
    </w:p>
    <w:p w14:paraId="05E9A2F6" w14:textId="662AD44B" w:rsidR="006834DD" w:rsidRPr="005F2FF9" w:rsidRDefault="006834DD" w:rsidP="002674E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41F3949" w14:textId="46D96CC5" w:rsidR="00DA3890" w:rsidRPr="005F2FF9" w:rsidRDefault="00DA3890" w:rsidP="002674E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E8121DE" w14:textId="77777777" w:rsidR="00DA3890" w:rsidRPr="005F2FF9" w:rsidRDefault="00DA3890" w:rsidP="00DA3890">
      <w:pPr>
        <w:pStyle w:val="Odstavekseznama"/>
        <w:numPr>
          <w:ilvl w:val="0"/>
          <w:numId w:val="37"/>
        </w:numPr>
        <w:spacing w:after="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5F2FF9">
        <w:rPr>
          <w:rFonts w:ascii="Arial" w:hAnsi="Arial" w:cs="Arial"/>
          <w:b/>
          <w:sz w:val="20"/>
          <w:szCs w:val="20"/>
        </w:rPr>
        <w:t>člen</w:t>
      </w:r>
    </w:p>
    <w:p w14:paraId="58DD84E3" w14:textId="7DEC2433" w:rsidR="00DA3890" w:rsidRPr="005F2FF9" w:rsidRDefault="00DA3890" w:rsidP="00DA3890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F2FF9">
        <w:rPr>
          <w:rFonts w:ascii="Arial" w:hAnsi="Arial" w:cs="Arial"/>
          <w:b/>
          <w:sz w:val="20"/>
          <w:szCs w:val="20"/>
        </w:rPr>
        <w:t>(</w:t>
      </w:r>
      <w:r w:rsidR="00A4007F" w:rsidRPr="005F2FF9">
        <w:rPr>
          <w:rFonts w:ascii="Arial" w:hAnsi="Arial" w:cs="Arial"/>
          <w:b/>
          <w:sz w:val="20"/>
          <w:szCs w:val="20"/>
        </w:rPr>
        <w:t>vloga za izdajo diplomatskega dovoljenja</w:t>
      </w:r>
      <w:r w:rsidRPr="005F2FF9">
        <w:rPr>
          <w:rFonts w:ascii="Arial" w:hAnsi="Arial" w:cs="Arial"/>
          <w:b/>
          <w:sz w:val="20"/>
          <w:szCs w:val="20"/>
        </w:rPr>
        <w:t>)</w:t>
      </w:r>
    </w:p>
    <w:p w14:paraId="1E2EAED0" w14:textId="77777777" w:rsidR="00DA3890" w:rsidRPr="005F2FF9" w:rsidRDefault="00DA3890" w:rsidP="002674E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A6F407A" w14:textId="05D08031" w:rsidR="00B202E3" w:rsidRDefault="00DA3890" w:rsidP="00DA389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FF9">
        <w:rPr>
          <w:rFonts w:ascii="Arial" w:hAnsi="Arial" w:cs="Arial"/>
          <w:sz w:val="20"/>
          <w:szCs w:val="20"/>
        </w:rPr>
        <w:t xml:space="preserve">(1) </w:t>
      </w:r>
      <w:r w:rsidR="009A3578" w:rsidRPr="005F2FF9">
        <w:rPr>
          <w:rFonts w:ascii="Arial" w:hAnsi="Arial" w:cs="Arial"/>
          <w:sz w:val="20"/>
          <w:szCs w:val="20"/>
        </w:rPr>
        <w:t>Tuja</w:t>
      </w:r>
      <w:r w:rsidR="00EF4848" w:rsidRPr="005F2FF9">
        <w:rPr>
          <w:rFonts w:ascii="Arial" w:hAnsi="Arial" w:cs="Arial"/>
          <w:sz w:val="20"/>
          <w:szCs w:val="20"/>
        </w:rPr>
        <w:t xml:space="preserve"> držav</w:t>
      </w:r>
      <w:r w:rsidR="00B61D40">
        <w:rPr>
          <w:rFonts w:ascii="Arial" w:hAnsi="Arial" w:cs="Arial"/>
          <w:sz w:val="20"/>
          <w:szCs w:val="20"/>
        </w:rPr>
        <w:t>a</w:t>
      </w:r>
      <w:r w:rsidR="00EF4848" w:rsidRPr="005F2FF9">
        <w:rPr>
          <w:rFonts w:ascii="Arial" w:hAnsi="Arial" w:cs="Arial"/>
          <w:sz w:val="20"/>
          <w:szCs w:val="20"/>
        </w:rPr>
        <w:t xml:space="preserve"> oziroma </w:t>
      </w:r>
      <w:r w:rsidR="00B202E3" w:rsidRPr="005F2FF9">
        <w:rPr>
          <w:rFonts w:ascii="Arial" w:hAnsi="Arial" w:cs="Arial"/>
          <w:sz w:val="20"/>
          <w:szCs w:val="20"/>
        </w:rPr>
        <w:t>me</w:t>
      </w:r>
      <w:r w:rsidR="00EF4848" w:rsidRPr="005F2FF9">
        <w:rPr>
          <w:rFonts w:ascii="Arial" w:hAnsi="Arial" w:cs="Arial"/>
          <w:sz w:val="20"/>
          <w:szCs w:val="20"/>
        </w:rPr>
        <w:t>dnarodn</w:t>
      </w:r>
      <w:r w:rsidR="00B202E3" w:rsidRPr="005F2FF9">
        <w:rPr>
          <w:rFonts w:ascii="Arial" w:hAnsi="Arial" w:cs="Arial"/>
          <w:sz w:val="20"/>
          <w:szCs w:val="20"/>
        </w:rPr>
        <w:t>a</w:t>
      </w:r>
      <w:r w:rsidR="00EF4848" w:rsidRPr="005F2FF9">
        <w:rPr>
          <w:rFonts w:ascii="Arial" w:hAnsi="Arial" w:cs="Arial"/>
          <w:sz w:val="20"/>
          <w:szCs w:val="20"/>
        </w:rPr>
        <w:t xml:space="preserve"> ali meddržavn</w:t>
      </w:r>
      <w:r w:rsidR="00B202E3" w:rsidRPr="005F2FF9">
        <w:rPr>
          <w:rFonts w:ascii="Arial" w:hAnsi="Arial" w:cs="Arial"/>
          <w:sz w:val="20"/>
          <w:szCs w:val="20"/>
        </w:rPr>
        <w:t>a</w:t>
      </w:r>
      <w:r w:rsidR="00EF4848" w:rsidRPr="005F2FF9">
        <w:rPr>
          <w:rFonts w:ascii="Arial" w:hAnsi="Arial" w:cs="Arial"/>
          <w:sz w:val="20"/>
          <w:szCs w:val="20"/>
        </w:rPr>
        <w:t xml:space="preserve"> organizacij</w:t>
      </w:r>
      <w:r w:rsidR="00B202E3" w:rsidRPr="005F2FF9">
        <w:rPr>
          <w:rFonts w:ascii="Arial" w:hAnsi="Arial" w:cs="Arial"/>
          <w:sz w:val="20"/>
          <w:szCs w:val="20"/>
        </w:rPr>
        <w:t>a</w:t>
      </w:r>
      <w:r w:rsidR="00EF4848" w:rsidRPr="005F2FF9">
        <w:rPr>
          <w:rFonts w:ascii="Arial" w:hAnsi="Arial" w:cs="Arial"/>
          <w:sz w:val="20"/>
          <w:szCs w:val="20"/>
        </w:rPr>
        <w:t xml:space="preserve"> iz drugega odstavka 1. člena tega pravilnika</w:t>
      </w:r>
      <w:r w:rsidR="00B202E3" w:rsidRPr="005F2FF9">
        <w:rPr>
          <w:rFonts w:ascii="Arial" w:hAnsi="Arial" w:cs="Arial"/>
          <w:sz w:val="20"/>
          <w:szCs w:val="20"/>
        </w:rPr>
        <w:t xml:space="preserve"> posreduje </w:t>
      </w:r>
      <w:r w:rsidR="00A4007F" w:rsidRPr="005F2FF9">
        <w:rPr>
          <w:rFonts w:ascii="Arial" w:hAnsi="Arial" w:cs="Arial"/>
          <w:sz w:val="20"/>
          <w:szCs w:val="20"/>
        </w:rPr>
        <w:t>vlogo za izdajo diplomatskega dovoljenja</w:t>
      </w:r>
      <w:r w:rsidR="00B202E3" w:rsidRPr="005F2FF9">
        <w:rPr>
          <w:rFonts w:ascii="Arial" w:hAnsi="Arial" w:cs="Arial"/>
          <w:sz w:val="20"/>
          <w:szCs w:val="20"/>
        </w:rPr>
        <w:t xml:space="preserve"> </w:t>
      </w:r>
      <w:r w:rsidR="00A4007F" w:rsidRPr="005F2FF9">
        <w:rPr>
          <w:rFonts w:ascii="Arial" w:hAnsi="Arial" w:cs="Arial"/>
          <w:sz w:val="20"/>
          <w:szCs w:val="20"/>
        </w:rPr>
        <w:t xml:space="preserve">(v nadaljevanju: vloga) </w:t>
      </w:r>
      <w:r w:rsidR="00B202E3" w:rsidRPr="005F2FF9">
        <w:rPr>
          <w:rFonts w:ascii="Arial" w:hAnsi="Arial" w:cs="Arial"/>
          <w:sz w:val="20"/>
          <w:szCs w:val="20"/>
        </w:rPr>
        <w:t xml:space="preserve">ministrstvu. </w:t>
      </w:r>
      <w:r w:rsidR="00A4007F" w:rsidRPr="005F2FF9">
        <w:rPr>
          <w:rFonts w:ascii="Arial" w:hAnsi="Arial" w:cs="Arial"/>
          <w:sz w:val="20"/>
          <w:szCs w:val="20"/>
        </w:rPr>
        <w:t>Vloga</w:t>
      </w:r>
      <w:r w:rsidR="00B202E3" w:rsidRPr="005F2FF9">
        <w:rPr>
          <w:rFonts w:ascii="Arial" w:hAnsi="Arial" w:cs="Arial"/>
          <w:sz w:val="20"/>
          <w:szCs w:val="20"/>
        </w:rPr>
        <w:t xml:space="preserve"> se </w:t>
      </w:r>
      <w:r w:rsidR="00025BEC">
        <w:rPr>
          <w:rFonts w:ascii="Arial" w:hAnsi="Arial" w:cs="Arial"/>
          <w:sz w:val="20"/>
          <w:szCs w:val="20"/>
        </w:rPr>
        <w:t xml:space="preserve">praviloma </w:t>
      </w:r>
      <w:r w:rsidR="00B202E3" w:rsidRPr="005F2FF9">
        <w:rPr>
          <w:rFonts w:ascii="Arial" w:hAnsi="Arial" w:cs="Arial"/>
          <w:sz w:val="20"/>
          <w:szCs w:val="20"/>
        </w:rPr>
        <w:t>posreduje</w:t>
      </w:r>
      <w:r w:rsidR="00B202E3">
        <w:rPr>
          <w:rFonts w:ascii="Arial" w:hAnsi="Arial" w:cs="Arial"/>
          <w:sz w:val="20"/>
          <w:szCs w:val="20"/>
        </w:rPr>
        <w:t xml:space="preserve"> za pridobitev:</w:t>
      </w:r>
    </w:p>
    <w:p w14:paraId="23F30A6C" w14:textId="0EE96576" w:rsidR="00DA3890" w:rsidRPr="00B604F3" w:rsidRDefault="00EF4848" w:rsidP="00B604F3">
      <w:pPr>
        <w:pStyle w:val="Odstavekseznama"/>
        <w:numPr>
          <w:ilvl w:val="1"/>
          <w:numId w:val="39"/>
        </w:numPr>
        <w:spacing w:after="0" w:line="276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B604F3">
        <w:rPr>
          <w:rFonts w:ascii="Arial" w:hAnsi="Arial" w:cs="Arial"/>
          <w:sz w:val="20"/>
          <w:szCs w:val="20"/>
        </w:rPr>
        <w:t xml:space="preserve">enkratnega diplomatskega dovoljenja </w:t>
      </w:r>
      <w:r w:rsidR="00B202E3" w:rsidRPr="00B604F3">
        <w:rPr>
          <w:rFonts w:ascii="Arial" w:hAnsi="Arial" w:cs="Arial"/>
          <w:sz w:val="20"/>
          <w:szCs w:val="20"/>
        </w:rPr>
        <w:t xml:space="preserve">najmanj </w:t>
      </w:r>
      <w:r w:rsidR="00B202E3" w:rsidRPr="005F2FF9">
        <w:rPr>
          <w:rFonts w:ascii="Arial" w:hAnsi="Arial" w:cs="Arial"/>
          <w:sz w:val="20"/>
          <w:szCs w:val="20"/>
        </w:rPr>
        <w:t>pet</w:t>
      </w:r>
      <w:r w:rsidR="00B202E3" w:rsidRPr="00B604F3">
        <w:rPr>
          <w:rFonts w:ascii="Arial" w:hAnsi="Arial" w:cs="Arial"/>
          <w:sz w:val="20"/>
          <w:szCs w:val="20"/>
        </w:rPr>
        <w:t xml:space="preserve"> delovnih dni pred načrtovanim letom</w:t>
      </w:r>
      <w:r w:rsidRPr="00B604F3">
        <w:rPr>
          <w:rFonts w:ascii="Arial" w:hAnsi="Arial" w:cs="Arial"/>
          <w:sz w:val="20"/>
          <w:szCs w:val="20"/>
        </w:rPr>
        <w:t>;</w:t>
      </w:r>
    </w:p>
    <w:p w14:paraId="56CBD9EF" w14:textId="64223E8C" w:rsidR="008841D9" w:rsidRDefault="004B22B1" w:rsidP="008841D9">
      <w:pPr>
        <w:pStyle w:val="Odstavekseznama"/>
        <w:numPr>
          <w:ilvl w:val="1"/>
          <w:numId w:val="39"/>
        </w:numPr>
        <w:spacing w:after="0" w:line="276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B604F3">
        <w:rPr>
          <w:rFonts w:ascii="Arial" w:hAnsi="Arial" w:cs="Arial"/>
          <w:sz w:val="20"/>
          <w:szCs w:val="20"/>
        </w:rPr>
        <w:t xml:space="preserve">letnega </w:t>
      </w:r>
      <w:r w:rsidR="008841D9">
        <w:rPr>
          <w:rFonts w:ascii="Arial" w:hAnsi="Arial" w:cs="Arial"/>
          <w:sz w:val="20"/>
          <w:szCs w:val="20"/>
        </w:rPr>
        <w:t xml:space="preserve">in trajnega </w:t>
      </w:r>
      <w:r w:rsidR="00B202E3" w:rsidRPr="00B604F3">
        <w:rPr>
          <w:rFonts w:ascii="Arial" w:hAnsi="Arial" w:cs="Arial"/>
          <w:sz w:val="20"/>
          <w:szCs w:val="20"/>
        </w:rPr>
        <w:t xml:space="preserve">diplomatskega dovoljenja </w:t>
      </w:r>
      <w:r w:rsidR="008841D9">
        <w:rPr>
          <w:rFonts w:ascii="Arial" w:hAnsi="Arial" w:cs="Arial"/>
          <w:sz w:val="20"/>
          <w:szCs w:val="20"/>
        </w:rPr>
        <w:t xml:space="preserve">najmanj </w:t>
      </w:r>
      <w:r w:rsidR="0026545D">
        <w:rPr>
          <w:rFonts w:ascii="Arial" w:hAnsi="Arial" w:cs="Arial"/>
          <w:sz w:val="20"/>
          <w:szCs w:val="20"/>
        </w:rPr>
        <w:t>45</w:t>
      </w:r>
      <w:r w:rsidR="008841D9">
        <w:rPr>
          <w:rFonts w:ascii="Arial" w:hAnsi="Arial" w:cs="Arial"/>
          <w:sz w:val="20"/>
          <w:szCs w:val="20"/>
        </w:rPr>
        <w:t xml:space="preserve"> dni pred </w:t>
      </w:r>
      <w:r w:rsidR="0026545D">
        <w:rPr>
          <w:rFonts w:ascii="Arial" w:hAnsi="Arial" w:cs="Arial"/>
          <w:sz w:val="20"/>
          <w:szCs w:val="20"/>
        </w:rPr>
        <w:t>želenim pričetkom</w:t>
      </w:r>
      <w:r w:rsidR="008841D9">
        <w:rPr>
          <w:rFonts w:ascii="Arial" w:hAnsi="Arial" w:cs="Arial"/>
          <w:sz w:val="20"/>
          <w:szCs w:val="20"/>
        </w:rPr>
        <w:t xml:space="preserve"> veljavnost</w:t>
      </w:r>
      <w:r w:rsidR="0026545D">
        <w:rPr>
          <w:rFonts w:ascii="Arial" w:hAnsi="Arial" w:cs="Arial"/>
          <w:sz w:val="20"/>
          <w:szCs w:val="20"/>
        </w:rPr>
        <w:t>i</w:t>
      </w:r>
      <w:r w:rsidR="008841D9">
        <w:rPr>
          <w:rFonts w:ascii="Arial" w:hAnsi="Arial" w:cs="Arial"/>
          <w:sz w:val="20"/>
          <w:szCs w:val="20"/>
        </w:rPr>
        <w:t xml:space="preserve"> tega dovoljenja.</w:t>
      </w:r>
    </w:p>
    <w:p w14:paraId="1A6E2733" w14:textId="199ED191" w:rsidR="00EF4848" w:rsidRPr="008841D9" w:rsidRDefault="00EF4848" w:rsidP="008841D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93AD713" w14:textId="7254073D" w:rsidR="005F2FF9" w:rsidRPr="005F2FF9" w:rsidRDefault="00B202E3" w:rsidP="00EF484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FF9">
        <w:rPr>
          <w:rFonts w:ascii="Arial" w:hAnsi="Arial" w:cs="Arial"/>
          <w:sz w:val="20"/>
          <w:szCs w:val="20"/>
        </w:rPr>
        <w:t xml:space="preserve">(2) </w:t>
      </w:r>
      <w:r w:rsidR="00A4007F" w:rsidRPr="005F2FF9">
        <w:rPr>
          <w:rFonts w:ascii="Arial" w:hAnsi="Arial" w:cs="Arial"/>
          <w:sz w:val="20"/>
          <w:szCs w:val="20"/>
        </w:rPr>
        <w:t>Vloga</w:t>
      </w:r>
      <w:r w:rsidRPr="005F2FF9">
        <w:rPr>
          <w:rFonts w:ascii="Arial" w:hAnsi="Arial" w:cs="Arial"/>
          <w:sz w:val="20"/>
          <w:szCs w:val="20"/>
        </w:rPr>
        <w:t xml:space="preserve"> se posreduje</w:t>
      </w:r>
      <w:r w:rsidR="00B604F3" w:rsidRPr="005F2FF9">
        <w:rPr>
          <w:rFonts w:ascii="Arial" w:hAnsi="Arial" w:cs="Arial"/>
          <w:sz w:val="20"/>
          <w:szCs w:val="20"/>
        </w:rPr>
        <w:t xml:space="preserve"> </w:t>
      </w:r>
      <w:r w:rsidR="005F2FF9" w:rsidRPr="005F2FF9">
        <w:rPr>
          <w:rFonts w:ascii="Arial" w:hAnsi="Arial" w:cs="Arial"/>
          <w:sz w:val="20"/>
          <w:szCs w:val="20"/>
        </w:rPr>
        <w:t>v elektronski obliki</w:t>
      </w:r>
      <w:r w:rsidR="008841D9">
        <w:rPr>
          <w:rFonts w:ascii="Arial" w:hAnsi="Arial" w:cs="Arial"/>
          <w:sz w:val="20"/>
          <w:szCs w:val="20"/>
        </w:rPr>
        <w:t xml:space="preserve"> na obrazcu, ki ga na svoji spletni strani objavi ministrstvo</w:t>
      </w:r>
      <w:r w:rsidR="008A52A1">
        <w:rPr>
          <w:rFonts w:ascii="Arial" w:hAnsi="Arial" w:cs="Arial"/>
          <w:sz w:val="20"/>
          <w:szCs w:val="20"/>
        </w:rPr>
        <w:t>.</w:t>
      </w:r>
    </w:p>
    <w:p w14:paraId="606629D7" w14:textId="77777777" w:rsidR="00DE1A91" w:rsidRPr="005F2FF9" w:rsidRDefault="00DE1A91" w:rsidP="00EF484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22B3D38" w14:textId="44F652CB" w:rsidR="00EF4848" w:rsidRPr="005F2FF9" w:rsidRDefault="00EF4848" w:rsidP="00EF484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FF9">
        <w:rPr>
          <w:rFonts w:ascii="Arial" w:hAnsi="Arial" w:cs="Arial"/>
          <w:sz w:val="20"/>
          <w:szCs w:val="20"/>
        </w:rPr>
        <w:t xml:space="preserve">(3) V vlogi za izdajo enkratnega diplomatskega dovoljenja za letenje tujih državnih zrakoplovov vlagatelj navede </w:t>
      </w:r>
      <w:r w:rsidR="00A4007F" w:rsidRPr="005F2FF9">
        <w:rPr>
          <w:rFonts w:ascii="Arial" w:hAnsi="Arial" w:cs="Arial"/>
          <w:sz w:val="20"/>
          <w:szCs w:val="20"/>
        </w:rPr>
        <w:t xml:space="preserve">najmanj </w:t>
      </w:r>
      <w:r w:rsidR="007A7F52" w:rsidRPr="005F2FF9">
        <w:rPr>
          <w:rFonts w:ascii="Arial" w:hAnsi="Arial" w:cs="Arial"/>
          <w:sz w:val="20"/>
          <w:szCs w:val="20"/>
        </w:rPr>
        <w:t>informacij</w:t>
      </w:r>
      <w:r w:rsidR="00B512A0">
        <w:rPr>
          <w:rFonts w:ascii="Arial" w:hAnsi="Arial" w:cs="Arial"/>
          <w:sz w:val="20"/>
          <w:szCs w:val="20"/>
        </w:rPr>
        <w:t>o</w:t>
      </w:r>
      <w:r w:rsidR="00A4007F" w:rsidRPr="005F2FF9">
        <w:rPr>
          <w:rFonts w:ascii="Arial" w:hAnsi="Arial" w:cs="Arial"/>
          <w:sz w:val="20"/>
          <w:szCs w:val="20"/>
        </w:rPr>
        <w:t xml:space="preserve"> </w:t>
      </w:r>
      <w:r w:rsidRPr="005F2FF9">
        <w:rPr>
          <w:rFonts w:ascii="Arial" w:hAnsi="Arial" w:cs="Arial"/>
          <w:sz w:val="20"/>
          <w:szCs w:val="20"/>
        </w:rPr>
        <w:t>o:</w:t>
      </w:r>
    </w:p>
    <w:p w14:paraId="6FD861B6" w14:textId="77777777" w:rsidR="00EF4848" w:rsidRPr="005F2FF9" w:rsidRDefault="00EF4848" w:rsidP="00EF4848">
      <w:pPr>
        <w:pStyle w:val="Odstavekseznama"/>
        <w:numPr>
          <w:ilvl w:val="0"/>
          <w:numId w:val="4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FF9">
        <w:rPr>
          <w:rFonts w:ascii="Arial" w:hAnsi="Arial" w:cs="Arial"/>
          <w:sz w:val="20"/>
          <w:szCs w:val="20"/>
        </w:rPr>
        <w:t>številu in tipu zrakoplovov;</w:t>
      </w:r>
    </w:p>
    <w:p w14:paraId="5B29712F" w14:textId="77777777" w:rsidR="00EF4848" w:rsidRPr="005F2FF9" w:rsidRDefault="00EF4848" w:rsidP="00EF4848">
      <w:pPr>
        <w:pStyle w:val="Odstavekseznama"/>
        <w:numPr>
          <w:ilvl w:val="0"/>
          <w:numId w:val="4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FF9">
        <w:rPr>
          <w:rFonts w:ascii="Arial" w:hAnsi="Arial" w:cs="Arial"/>
          <w:sz w:val="20"/>
          <w:szCs w:val="20"/>
        </w:rPr>
        <w:t>številu oseb na krovu (potniki in posadka);</w:t>
      </w:r>
    </w:p>
    <w:p w14:paraId="5FE811D5" w14:textId="77777777" w:rsidR="00EF4848" w:rsidRPr="005F2FF9" w:rsidRDefault="00EF4848" w:rsidP="00EF4848">
      <w:pPr>
        <w:pStyle w:val="Odstavekseznama"/>
        <w:numPr>
          <w:ilvl w:val="0"/>
          <w:numId w:val="4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FF9">
        <w:rPr>
          <w:rFonts w:ascii="Arial" w:hAnsi="Arial" w:cs="Arial"/>
          <w:sz w:val="20"/>
          <w:szCs w:val="20"/>
        </w:rPr>
        <w:t>namenu leta;</w:t>
      </w:r>
    </w:p>
    <w:p w14:paraId="6500F896" w14:textId="77777777" w:rsidR="00EF4848" w:rsidRPr="005F2FF9" w:rsidRDefault="00EF4848" w:rsidP="00EF4848">
      <w:pPr>
        <w:pStyle w:val="Odstavekseznama"/>
        <w:numPr>
          <w:ilvl w:val="0"/>
          <w:numId w:val="4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FF9">
        <w:rPr>
          <w:rFonts w:ascii="Arial" w:hAnsi="Arial" w:cs="Arial"/>
          <w:sz w:val="20"/>
          <w:szCs w:val="20"/>
        </w:rPr>
        <w:t>operatorju;</w:t>
      </w:r>
    </w:p>
    <w:p w14:paraId="714D7505" w14:textId="77777777" w:rsidR="00EF4848" w:rsidRPr="005F2FF9" w:rsidRDefault="00EF4848" w:rsidP="00EF4848">
      <w:pPr>
        <w:pStyle w:val="Odstavekseznama"/>
        <w:numPr>
          <w:ilvl w:val="0"/>
          <w:numId w:val="4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FF9">
        <w:rPr>
          <w:rFonts w:ascii="Arial" w:hAnsi="Arial" w:cs="Arial"/>
          <w:sz w:val="20"/>
          <w:szCs w:val="20"/>
        </w:rPr>
        <w:t>poti letenja</w:t>
      </w:r>
      <w:r w:rsidRPr="005F2FF9" w:rsidDel="00960425">
        <w:rPr>
          <w:rFonts w:ascii="Arial" w:hAnsi="Arial" w:cs="Arial"/>
          <w:sz w:val="20"/>
          <w:szCs w:val="20"/>
        </w:rPr>
        <w:t xml:space="preserve"> </w:t>
      </w:r>
      <w:r w:rsidRPr="005F2FF9">
        <w:rPr>
          <w:rFonts w:ascii="Arial" w:hAnsi="Arial" w:cs="Arial"/>
          <w:sz w:val="20"/>
          <w:szCs w:val="20"/>
        </w:rPr>
        <w:t>in predvidenem času letenja v zračnem prostoru;</w:t>
      </w:r>
    </w:p>
    <w:p w14:paraId="438F3B8D" w14:textId="77777777" w:rsidR="00EF4848" w:rsidRPr="005F2FF9" w:rsidRDefault="00EF4848" w:rsidP="00EF4848">
      <w:pPr>
        <w:pStyle w:val="Odstavekseznama"/>
        <w:numPr>
          <w:ilvl w:val="0"/>
          <w:numId w:val="4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FF9">
        <w:rPr>
          <w:rFonts w:ascii="Arial" w:hAnsi="Arial" w:cs="Arial"/>
          <w:sz w:val="20"/>
          <w:szCs w:val="20"/>
        </w:rPr>
        <w:lastRenderedPageBreak/>
        <w:t xml:space="preserve">prevozu nevarnega blaga, vojaškega orožja, streliva, eksplozivnih predmetov in opreme ter oboroženih pripadnikov tujih oboroženih sil; </w:t>
      </w:r>
    </w:p>
    <w:p w14:paraId="68EC5814" w14:textId="77777777" w:rsidR="00EF4848" w:rsidRPr="005F2FF9" w:rsidRDefault="00EF4848" w:rsidP="00EF4848">
      <w:pPr>
        <w:pStyle w:val="Odstavekseznama"/>
        <w:numPr>
          <w:ilvl w:val="0"/>
          <w:numId w:val="4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FF9">
        <w:rPr>
          <w:rFonts w:ascii="Arial" w:hAnsi="Arial" w:cs="Arial"/>
          <w:sz w:val="20"/>
          <w:szCs w:val="20"/>
        </w:rPr>
        <w:t xml:space="preserve">oborožitvi, izvidniški opremi in opremi za elektronsko bojevanje; </w:t>
      </w:r>
    </w:p>
    <w:p w14:paraId="4DFBD886" w14:textId="77777777" w:rsidR="00EF4848" w:rsidRPr="005F2FF9" w:rsidRDefault="00EF4848" w:rsidP="00EF4848">
      <w:pPr>
        <w:pStyle w:val="Odstavekseznama"/>
        <w:numPr>
          <w:ilvl w:val="0"/>
          <w:numId w:val="4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FF9">
        <w:rPr>
          <w:rFonts w:ascii="Arial" w:hAnsi="Arial" w:cs="Arial"/>
          <w:sz w:val="20"/>
          <w:szCs w:val="20"/>
        </w:rPr>
        <w:t>prevozu pomembnih oseb;</w:t>
      </w:r>
    </w:p>
    <w:p w14:paraId="51AE5DAD" w14:textId="77777777" w:rsidR="00EF4848" w:rsidRPr="005F2FF9" w:rsidRDefault="00EF4848" w:rsidP="00EF4848">
      <w:pPr>
        <w:pStyle w:val="Odstavekseznama"/>
        <w:numPr>
          <w:ilvl w:val="0"/>
          <w:numId w:val="4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FF9">
        <w:rPr>
          <w:rFonts w:ascii="Arial" w:hAnsi="Arial" w:cs="Arial"/>
          <w:sz w:val="20"/>
          <w:szCs w:val="20"/>
        </w:rPr>
        <w:t xml:space="preserve">prevozu izgnanih ali izročenih oseb in druge relevantne informacije. </w:t>
      </w:r>
    </w:p>
    <w:p w14:paraId="3EEE83D8" w14:textId="45EB9AD7" w:rsidR="00EA455E" w:rsidRPr="00EA455E" w:rsidRDefault="00EA455E" w:rsidP="00EA455E">
      <w:pPr>
        <w:pStyle w:val="Odstavekseznama"/>
        <w:numPr>
          <w:ilvl w:val="0"/>
          <w:numId w:val="4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A455E">
        <w:rPr>
          <w:rFonts w:ascii="Arial" w:hAnsi="Arial" w:cs="Arial"/>
          <w:sz w:val="20"/>
          <w:szCs w:val="20"/>
        </w:rPr>
        <w:t>druge podatke</w:t>
      </w:r>
      <w:r>
        <w:rPr>
          <w:rFonts w:ascii="Arial" w:hAnsi="Arial" w:cs="Arial"/>
          <w:sz w:val="20"/>
          <w:szCs w:val="20"/>
        </w:rPr>
        <w:t xml:space="preserve"> in dokumente</w:t>
      </w:r>
      <w:r w:rsidRPr="00EA455E">
        <w:rPr>
          <w:rFonts w:ascii="Arial" w:hAnsi="Arial" w:cs="Arial"/>
          <w:sz w:val="20"/>
          <w:szCs w:val="20"/>
        </w:rPr>
        <w:t xml:space="preserve">, vezane na zrakoplov ali konkretno operacijo, za katere ministrstvo oceni, da so potrebni za izdajo dovoljenja. </w:t>
      </w:r>
    </w:p>
    <w:p w14:paraId="7D2E5D82" w14:textId="77777777" w:rsidR="00EA455E" w:rsidRPr="00EA455E" w:rsidRDefault="00EA455E" w:rsidP="00EA455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70CD1D2" w14:textId="3C2934C1" w:rsidR="004B22B1" w:rsidRPr="005F2FF9" w:rsidRDefault="004B22B1" w:rsidP="004B22B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FF9">
        <w:rPr>
          <w:rFonts w:ascii="Arial" w:hAnsi="Arial" w:cs="Arial"/>
          <w:sz w:val="20"/>
          <w:szCs w:val="20"/>
        </w:rPr>
        <w:t xml:space="preserve">(4) V vlogi za izdajo letnega ali trajnega diplomatskega dovoljenja vlagatelj navede </w:t>
      </w:r>
      <w:r w:rsidR="00A4007F" w:rsidRPr="005F2FF9">
        <w:rPr>
          <w:rFonts w:ascii="Arial" w:hAnsi="Arial" w:cs="Arial"/>
          <w:sz w:val="20"/>
          <w:szCs w:val="20"/>
        </w:rPr>
        <w:t xml:space="preserve">najmanj </w:t>
      </w:r>
      <w:r w:rsidR="007A7F52" w:rsidRPr="005F2FF9">
        <w:rPr>
          <w:rFonts w:ascii="Arial" w:hAnsi="Arial" w:cs="Arial"/>
          <w:sz w:val="20"/>
          <w:szCs w:val="20"/>
        </w:rPr>
        <w:t>informacij</w:t>
      </w:r>
      <w:r w:rsidR="00025BEC">
        <w:rPr>
          <w:rFonts w:ascii="Arial" w:hAnsi="Arial" w:cs="Arial"/>
          <w:sz w:val="20"/>
          <w:szCs w:val="20"/>
        </w:rPr>
        <w:t>o</w:t>
      </w:r>
      <w:r w:rsidR="00A4007F" w:rsidRPr="005F2FF9">
        <w:rPr>
          <w:rFonts w:ascii="Arial" w:hAnsi="Arial" w:cs="Arial"/>
          <w:sz w:val="20"/>
          <w:szCs w:val="20"/>
        </w:rPr>
        <w:t xml:space="preserve"> </w:t>
      </w:r>
      <w:r w:rsidRPr="005F2FF9">
        <w:rPr>
          <w:rFonts w:ascii="Arial" w:hAnsi="Arial" w:cs="Arial"/>
          <w:sz w:val="20"/>
          <w:szCs w:val="20"/>
        </w:rPr>
        <w:t>o tipih</w:t>
      </w:r>
      <w:r w:rsidR="005F2FF9" w:rsidRPr="005F2FF9">
        <w:rPr>
          <w:rFonts w:ascii="Arial" w:hAnsi="Arial" w:cs="Arial"/>
          <w:sz w:val="20"/>
          <w:szCs w:val="20"/>
        </w:rPr>
        <w:t>,</w:t>
      </w:r>
      <w:r w:rsidRPr="005F2FF9">
        <w:rPr>
          <w:rFonts w:ascii="Arial" w:hAnsi="Arial" w:cs="Arial"/>
          <w:sz w:val="20"/>
          <w:szCs w:val="20"/>
        </w:rPr>
        <w:t xml:space="preserve"> operatorju kateregakoli zrakoplova in namenu, za katerega bodo zrakoplovi uporabljeni.</w:t>
      </w:r>
    </w:p>
    <w:p w14:paraId="07FF8ACB" w14:textId="0543206E" w:rsidR="008075AC" w:rsidRDefault="008075AC" w:rsidP="002674E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20BCBF2" w14:textId="77777777" w:rsidR="00AE12B3" w:rsidRPr="00376C50" w:rsidRDefault="00AE12B3" w:rsidP="002674E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0D82216" w14:textId="27ED03EC" w:rsidR="008236AD" w:rsidRPr="00376C50" w:rsidRDefault="006834DD" w:rsidP="002674E2">
      <w:pPr>
        <w:pStyle w:val="Odstavekseznama"/>
        <w:numPr>
          <w:ilvl w:val="0"/>
          <w:numId w:val="37"/>
        </w:numPr>
        <w:spacing w:after="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376C50">
        <w:rPr>
          <w:rFonts w:ascii="Arial" w:hAnsi="Arial" w:cs="Arial"/>
          <w:b/>
          <w:sz w:val="20"/>
          <w:szCs w:val="20"/>
        </w:rPr>
        <w:t>člen</w:t>
      </w:r>
    </w:p>
    <w:p w14:paraId="3C0DE6AC" w14:textId="5A45ACA9" w:rsidR="006834DD" w:rsidRPr="00376C50" w:rsidRDefault="006834DD" w:rsidP="002E0833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76C50">
        <w:rPr>
          <w:rFonts w:ascii="Arial" w:hAnsi="Arial" w:cs="Arial"/>
          <w:b/>
          <w:sz w:val="20"/>
          <w:szCs w:val="20"/>
        </w:rPr>
        <w:t>(</w:t>
      </w:r>
      <w:r w:rsidR="00B202E3">
        <w:rPr>
          <w:rFonts w:ascii="Arial" w:hAnsi="Arial" w:cs="Arial"/>
          <w:b/>
          <w:sz w:val="20"/>
          <w:szCs w:val="20"/>
        </w:rPr>
        <w:t>izdaja diplomatskega dovoljenja</w:t>
      </w:r>
      <w:r w:rsidRPr="00376C50">
        <w:rPr>
          <w:rFonts w:ascii="Arial" w:hAnsi="Arial" w:cs="Arial"/>
          <w:b/>
          <w:sz w:val="20"/>
          <w:szCs w:val="20"/>
        </w:rPr>
        <w:t>)</w:t>
      </w:r>
    </w:p>
    <w:p w14:paraId="33970B9B" w14:textId="77777777" w:rsidR="00B202E3" w:rsidRDefault="00B202E3" w:rsidP="002674E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B1792F3" w14:textId="391691C9" w:rsidR="0031572C" w:rsidRDefault="0031572C" w:rsidP="002674E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226CE9">
        <w:rPr>
          <w:rFonts w:ascii="Arial" w:hAnsi="Arial" w:cs="Arial"/>
          <w:sz w:val="20"/>
          <w:szCs w:val="20"/>
        </w:rPr>
        <w:t>1</w:t>
      </w:r>
      <w:r w:rsidR="00F67DC5">
        <w:rPr>
          <w:rFonts w:ascii="Arial" w:hAnsi="Arial" w:cs="Arial"/>
          <w:sz w:val="20"/>
          <w:szCs w:val="20"/>
        </w:rPr>
        <w:t>) Ministrstvo</w:t>
      </w:r>
      <w:r>
        <w:rPr>
          <w:rFonts w:ascii="Arial" w:hAnsi="Arial" w:cs="Arial"/>
          <w:sz w:val="20"/>
          <w:szCs w:val="20"/>
        </w:rPr>
        <w:t xml:space="preserve"> prejeto vlogo </w:t>
      </w:r>
      <w:r w:rsidR="00B604F3" w:rsidRPr="00226CE9">
        <w:rPr>
          <w:rFonts w:ascii="Arial" w:hAnsi="Arial" w:cs="Arial"/>
          <w:sz w:val="20"/>
          <w:szCs w:val="20"/>
        </w:rPr>
        <w:t xml:space="preserve">posreduje </w:t>
      </w:r>
      <w:r w:rsidRPr="00226CE9">
        <w:rPr>
          <w:rFonts w:ascii="Arial" w:hAnsi="Arial" w:cs="Arial"/>
          <w:sz w:val="20"/>
          <w:szCs w:val="20"/>
        </w:rPr>
        <w:t>v mnenje ministrstvu, pristojnemu za obrambo</w:t>
      </w:r>
      <w:r w:rsidR="00F67DC5">
        <w:rPr>
          <w:rFonts w:ascii="Arial" w:hAnsi="Arial" w:cs="Arial"/>
          <w:sz w:val="20"/>
          <w:szCs w:val="20"/>
        </w:rPr>
        <w:t>,</w:t>
      </w:r>
      <w:r w:rsidRPr="00226CE9">
        <w:rPr>
          <w:rFonts w:ascii="Arial" w:hAnsi="Arial" w:cs="Arial"/>
          <w:sz w:val="20"/>
          <w:szCs w:val="20"/>
        </w:rPr>
        <w:t xml:space="preserve"> </w:t>
      </w:r>
      <w:r w:rsidR="00F67DC5">
        <w:rPr>
          <w:rFonts w:ascii="Arial" w:hAnsi="Arial" w:cs="Arial"/>
          <w:sz w:val="20"/>
          <w:szCs w:val="20"/>
        </w:rPr>
        <w:t>ki</w:t>
      </w:r>
      <w:r w:rsidRPr="00226CE9">
        <w:rPr>
          <w:rFonts w:ascii="Arial" w:hAnsi="Arial" w:cs="Arial"/>
          <w:sz w:val="20"/>
          <w:szCs w:val="20"/>
        </w:rPr>
        <w:t xml:space="preserve"> </w:t>
      </w:r>
      <w:r w:rsidR="00BF21C4">
        <w:rPr>
          <w:rFonts w:ascii="Arial" w:hAnsi="Arial" w:cs="Arial"/>
          <w:sz w:val="20"/>
          <w:szCs w:val="20"/>
        </w:rPr>
        <w:t xml:space="preserve">soglasje oziroma negativno </w:t>
      </w:r>
      <w:r w:rsidR="0081119A" w:rsidRPr="00226CE9">
        <w:rPr>
          <w:rFonts w:ascii="Arial" w:hAnsi="Arial" w:cs="Arial"/>
          <w:sz w:val="20"/>
          <w:szCs w:val="20"/>
        </w:rPr>
        <w:t xml:space="preserve">mnenje </w:t>
      </w:r>
      <w:r w:rsidR="00144A0B">
        <w:rPr>
          <w:rFonts w:ascii="Arial" w:hAnsi="Arial" w:cs="Arial"/>
          <w:sz w:val="20"/>
          <w:szCs w:val="20"/>
        </w:rPr>
        <w:t xml:space="preserve">k izdaji enkratnega diplomatskega dovoljenja </w:t>
      </w:r>
      <w:r w:rsidRPr="00226CE9">
        <w:rPr>
          <w:rFonts w:ascii="Arial" w:hAnsi="Arial" w:cs="Arial"/>
          <w:sz w:val="20"/>
          <w:szCs w:val="20"/>
        </w:rPr>
        <w:t xml:space="preserve">poda najkasneje </w:t>
      </w:r>
      <w:r w:rsidR="00C135BF" w:rsidRPr="00226CE9">
        <w:rPr>
          <w:rFonts w:ascii="Arial" w:hAnsi="Arial" w:cs="Arial"/>
          <w:sz w:val="20"/>
          <w:szCs w:val="20"/>
        </w:rPr>
        <w:t>d</w:t>
      </w:r>
      <w:r w:rsidR="0081119A" w:rsidRPr="00226CE9">
        <w:rPr>
          <w:rFonts w:ascii="Arial" w:hAnsi="Arial" w:cs="Arial"/>
          <w:sz w:val="20"/>
          <w:szCs w:val="20"/>
        </w:rPr>
        <w:t>rugi</w:t>
      </w:r>
      <w:r w:rsidR="00C135BF" w:rsidRPr="00226CE9">
        <w:rPr>
          <w:rFonts w:ascii="Arial" w:hAnsi="Arial" w:cs="Arial"/>
          <w:sz w:val="20"/>
          <w:szCs w:val="20"/>
        </w:rPr>
        <w:t xml:space="preserve"> </w:t>
      </w:r>
      <w:r w:rsidRPr="00226CE9">
        <w:rPr>
          <w:rFonts w:ascii="Arial" w:hAnsi="Arial" w:cs="Arial"/>
          <w:sz w:val="20"/>
          <w:szCs w:val="20"/>
        </w:rPr>
        <w:t>delovni d</w:t>
      </w:r>
      <w:r w:rsidR="0081119A" w:rsidRPr="00226CE9">
        <w:rPr>
          <w:rFonts w:ascii="Arial" w:hAnsi="Arial" w:cs="Arial"/>
          <w:sz w:val="20"/>
          <w:szCs w:val="20"/>
        </w:rPr>
        <w:t>an</w:t>
      </w:r>
      <w:r w:rsidRPr="00226CE9">
        <w:rPr>
          <w:rFonts w:ascii="Arial" w:hAnsi="Arial" w:cs="Arial"/>
          <w:sz w:val="20"/>
          <w:szCs w:val="20"/>
        </w:rPr>
        <w:t xml:space="preserve"> po prejemu</w:t>
      </w:r>
      <w:r w:rsidR="00144A0B">
        <w:rPr>
          <w:rFonts w:ascii="Arial" w:hAnsi="Arial" w:cs="Arial"/>
          <w:sz w:val="20"/>
          <w:szCs w:val="20"/>
        </w:rPr>
        <w:t xml:space="preserve">, soglasje oziroma negativno mnenje k izdaji letnega ali trajnega diplomatskega dovoljenja pa najkasneje deseti delovni dan po prejemu. </w:t>
      </w:r>
    </w:p>
    <w:p w14:paraId="1F191FA1" w14:textId="0EC5858F" w:rsidR="0031572C" w:rsidRDefault="0031572C" w:rsidP="002674E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AA17B7E" w14:textId="7A34E204" w:rsidR="0031572C" w:rsidRDefault="00226CE9" w:rsidP="002674E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</w:t>
      </w:r>
      <w:r w:rsidR="0031572C">
        <w:rPr>
          <w:rFonts w:ascii="Arial" w:hAnsi="Arial" w:cs="Arial"/>
          <w:sz w:val="20"/>
          <w:szCs w:val="20"/>
        </w:rPr>
        <w:t>) Ministrstvo v primeru negativnega mnenja ministrstva, pristojnega za obrambo, zavrne izdajo diplomatskega dovoljenja.</w:t>
      </w:r>
      <w:r w:rsidR="00BF21C4" w:rsidRPr="00376C50">
        <w:rPr>
          <w:rFonts w:ascii="Arial" w:hAnsi="Arial" w:cs="Arial"/>
          <w:sz w:val="20"/>
          <w:szCs w:val="20"/>
        </w:rPr>
        <w:t xml:space="preserve"> </w:t>
      </w:r>
      <w:r w:rsidR="00BF21C4">
        <w:rPr>
          <w:rFonts w:ascii="Arial" w:hAnsi="Arial" w:cs="Arial"/>
          <w:sz w:val="20"/>
          <w:szCs w:val="20"/>
        </w:rPr>
        <w:t xml:space="preserve">O zavrnitvi izdaje diplomatskega dovoljenja obvesti vložnika po </w:t>
      </w:r>
      <w:r w:rsidR="00BF21C4" w:rsidRPr="00226CE9">
        <w:rPr>
          <w:rFonts w:ascii="Arial" w:hAnsi="Arial" w:cs="Arial"/>
          <w:sz w:val="20"/>
          <w:szCs w:val="20"/>
        </w:rPr>
        <w:t>diplomatski poti.</w:t>
      </w:r>
    </w:p>
    <w:p w14:paraId="4573B9B8" w14:textId="6B709770" w:rsidR="0031572C" w:rsidRDefault="0031572C" w:rsidP="002674E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1897BFA" w14:textId="7BD9C8B0" w:rsidR="001438F3" w:rsidRDefault="00AE12B3" w:rsidP="001438F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76C50">
        <w:rPr>
          <w:rFonts w:ascii="Arial" w:hAnsi="Arial" w:cs="Arial"/>
          <w:sz w:val="20"/>
          <w:szCs w:val="20"/>
        </w:rPr>
        <w:t>(</w:t>
      </w:r>
      <w:r w:rsidR="00226CE9">
        <w:rPr>
          <w:rFonts w:ascii="Arial" w:hAnsi="Arial" w:cs="Arial"/>
          <w:sz w:val="20"/>
          <w:szCs w:val="20"/>
        </w:rPr>
        <w:t>3</w:t>
      </w:r>
      <w:r w:rsidR="00535F5E" w:rsidRPr="00376C50">
        <w:rPr>
          <w:rFonts w:ascii="Arial" w:hAnsi="Arial" w:cs="Arial"/>
          <w:sz w:val="20"/>
          <w:szCs w:val="20"/>
        </w:rPr>
        <w:t xml:space="preserve">) </w:t>
      </w:r>
      <w:r w:rsidR="001438F3" w:rsidRPr="001438F3">
        <w:rPr>
          <w:rFonts w:ascii="Arial" w:hAnsi="Arial" w:cs="Arial"/>
          <w:sz w:val="20"/>
          <w:szCs w:val="20"/>
        </w:rPr>
        <w:t>O izdanem diplomatskem dovoljenju ministrstvo</w:t>
      </w:r>
      <w:r w:rsidR="00F67DC5">
        <w:rPr>
          <w:rFonts w:ascii="Arial" w:hAnsi="Arial" w:cs="Arial"/>
          <w:sz w:val="20"/>
          <w:szCs w:val="20"/>
        </w:rPr>
        <w:t>,</w:t>
      </w:r>
      <w:r w:rsidR="00BF21C4">
        <w:rPr>
          <w:rFonts w:ascii="Arial" w:hAnsi="Arial" w:cs="Arial"/>
          <w:sz w:val="20"/>
          <w:szCs w:val="20"/>
        </w:rPr>
        <w:t xml:space="preserve"> poleg vložnika</w:t>
      </w:r>
      <w:r w:rsidR="00F67DC5">
        <w:rPr>
          <w:rFonts w:ascii="Arial" w:hAnsi="Arial" w:cs="Arial"/>
          <w:sz w:val="20"/>
          <w:szCs w:val="20"/>
        </w:rPr>
        <w:t>,</w:t>
      </w:r>
      <w:r w:rsidR="00BF21C4">
        <w:rPr>
          <w:rFonts w:ascii="Arial" w:hAnsi="Arial" w:cs="Arial"/>
          <w:sz w:val="20"/>
          <w:szCs w:val="20"/>
        </w:rPr>
        <w:t xml:space="preserve"> hkrati </w:t>
      </w:r>
      <w:r w:rsidR="001438F3" w:rsidRPr="001438F3">
        <w:rPr>
          <w:rFonts w:ascii="Arial" w:hAnsi="Arial" w:cs="Arial"/>
          <w:sz w:val="20"/>
          <w:szCs w:val="20"/>
        </w:rPr>
        <w:t>obvesti agencijo</w:t>
      </w:r>
      <w:r w:rsidR="00F67DC5">
        <w:rPr>
          <w:rFonts w:ascii="Arial" w:hAnsi="Arial" w:cs="Arial"/>
          <w:sz w:val="20"/>
          <w:szCs w:val="20"/>
        </w:rPr>
        <w:t>,</w:t>
      </w:r>
      <w:r w:rsidR="001438F3" w:rsidRPr="001438F3">
        <w:rPr>
          <w:rFonts w:ascii="Arial" w:hAnsi="Arial" w:cs="Arial"/>
          <w:sz w:val="20"/>
          <w:szCs w:val="20"/>
        </w:rPr>
        <w:t xml:space="preserve"> pristojno za civilno letalstvo</w:t>
      </w:r>
      <w:r w:rsidR="0086323F">
        <w:rPr>
          <w:rFonts w:ascii="Arial" w:hAnsi="Arial" w:cs="Arial"/>
          <w:sz w:val="20"/>
          <w:szCs w:val="20"/>
        </w:rPr>
        <w:t xml:space="preserve"> (v nadaljevanju: agencija)</w:t>
      </w:r>
      <w:r w:rsidR="001438F3" w:rsidRPr="001438F3">
        <w:rPr>
          <w:rFonts w:ascii="Arial" w:hAnsi="Arial" w:cs="Arial"/>
          <w:sz w:val="20"/>
          <w:szCs w:val="20"/>
        </w:rPr>
        <w:t>, ministrstvo</w:t>
      </w:r>
      <w:r w:rsidR="00F67DC5">
        <w:rPr>
          <w:rFonts w:ascii="Arial" w:hAnsi="Arial" w:cs="Arial"/>
          <w:sz w:val="20"/>
          <w:szCs w:val="20"/>
        </w:rPr>
        <w:t>,</w:t>
      </w:r>
      <w:r w:rsidR="001438F3" w:rsidRPr="001438F3">
        <w:rPr>
          <w:rFonts w:ascii="Arial" w:hAnsi="Arial" w:cs="Arial"/>
          <w:sz w:val="20"/>
          <w:szCs w:val="20"/>
        </w:rPr>
        <w:t xml:space="preserve"> pristojno za obrambo</w:t>
      </w:r>
      <w:r w:rsidR="00F67DC5">
        <w:rPr>
          <w:rFonts w:ascii="Arial" w:hAnsi="Arial" w:cs="Arial"/>
          <w:sz w:val="20"/>
          <w:szCs w:val="20"/>
        </w:rPr>
        <w:t>,</w:t>
      </w:r>
      <w:r w:rsidR="001438F3" w:rsidRPr="001438F3">
        <w:rPr>
          <w:rFonts w:ascii="Arial" w:hAnsi="Arial" w:cs="Arial"/>
          <w:sz w:val="20"/>
          <w:szCs w:val="20"/>
        </w:rPr>
        <w:t xml:space="preserve"> in izvajalca storitev upravljanja zračnega prometa ter izvajanja navigacijskih služb zračnega prometa (</w:t>
      </w:r>
      <w:r w:rsidR="0086323F">
        <w:rPr>
          <w:rFonts w:ascii="Arial" w:hAnsi="Arial" w:cs="Arial"/>
          <w:sz w:val="20"/>
          <w:szCs w:val="20"/>
        </w:rPr>
        <w:t xml:space="preserve">v nadaljevanju: </w:t>
      </w:r>
      <w:r w:rsidR="001438F3" w:rsidRPr="001438F3">
        <w:rPr>
          <w:rFonts w:ascii="Arial" w:hAnsi="Arial" w:cs="Arial"/>
          <w:sz w:val="20"/>
          <w:szCs w:val="20"/>
        </w:rPr>
        <w:t>izvajalec storitev ATM/ANS).</w:t>
      </w:r>
    </w:p>
    <w:p w14:paraId="557500A2" w14:textId="0CDB0F8C" w:rsidR="00C14121" w:rsidRDefault="00C14121" w:rsidP="001438F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E1FEB6C" w14:textId="1272F25A" w:rsidR="00C14121" w:rsidRDefault="00217B89" w:rsidP="00C1412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</w:t>
      </w:r>
      <w:r w:rsidR="00C14121">
        <w:rPr>
          <w:rFonts w:ascii="Arial" w:hAnsi="Arial" w:cs="Arial"/>
          <w:sz w:val="20"/>
          <w:szCs w:val="20"/>
        </w:rPr>
        <w:t>) Ministrstvo ob izdaji letnega ali trajnega diplomatskega dovoljenja imetnik</w:t>
      </w:r>
      <w:r w:rsidR="0086323F">
        <w:rPr>
          <w:rFonts w:ascii="Arial" w:hAnsi="Arial" w:cs="Arial"/>
          <w:sz w:val="20"/>
          <w:szCs w:val="20"/>
        </w:rPr>
        <w:t>a</w:t>
      </w:r>
      <w:r w:rsidR="00C14121">
        <w:rPr>
          <w:rFonts w:ascii="Arial" w:hAnsi="Arial" w:cs="Arial"/>
          <w:sz w:val="20"/>
          <w:szCs w:val="20"/>
        </w:rPr>
        <w:t xml:space="preserve"> diplomatskega dovoljenja seznani z obveznostjo </w:t>
      </w:r>
      <w:r>
        <w:rPr>
          <w:rFonts w:ascii="Arial" w:hAnsi="Arial" w:cs="Arial"/>
          <w:sz w:val="20"/>
          <w:szCs w:val="20"/>
        </w:rPr>
        <w:t xml:space="preserve">in načinom </w:t>
      </w:r>
      <w:r w:rsidR="00C14121">
        <w:rPr>
          <w:rFonts w:ascii="Arial" w:hAnsi="Arial" w:cs="Arial"/>
          <w:sz w:val="20"/>
          <w:szCs w:val="20"/>
        </w:rPr>
        <w:t xml:space="preserve">posredovanja </w:t>
      </w:r>
      <w:r w:rsidR="00C14121" w:rsidRPr="00C14121">
        <w:rPr>
          <w:rFonts w:ascii="Arial" w:hAnsi="Arial" w:cs="Arial"/>
          <w:sz w:val="20"/>
          <w:szCs w:val="20"/>
        </w:rPr>
        <w:t xml:space="preserve">predhodnega obvestila o načrtovanih letih. </w:t>
      </w:r>
      <w:r w:rsidR="00144A0B">
        <w:rPr>
          <w:rFonts w:ascii="Arial" w:hAnsi="Arial" w:cs="Arial"/>
          <w:sz w:val="20"/>
          <w:szCs w:val="20"/>
        </w:rPr>
        <w:t xml:space="preserve">Predhodno obvestilo vsebuje informacije </w:t>
      </w:r>
      <w:r w:rsidR="00144A0B" w:rsidRPr="00C14121">
        <w:rPr>
          <w:rFonts w:ascii="Arial" w:hAnsi="Arial" w:cs="Arial"/>
          <w:sz w:val="20"/>
          <w:szCs w:val="20"/>
        </w:rPr>
        <w:t>o načrtovanem letu ter odhodnem in namembnem letališču ter informacij</w:t>
      </w:r>
      <w:r w:rsidR="00144A0B">
        <w:rPr>
          <w:rFonts w:ascii="Arial" w:hAnsi="Arial" w:cs="Arial"/>
          <w:sz w:val="20"/>
          <w:szCs w:val="20"/>
        </w:rPr>
        <w:t>e</w:t>
      </w:r>
      <w:r w:rsidR="00144A0B" w:rsidRPr="00C14121">
        <w:rPr>
          <w:rFonts w:ascii="Arial" w:hAnsi="Arial" w:cs="Arial"/>
          <w:sz w:val="20"/>
          <w:szCs w:val="20"/>
        </w:rPr>
        <w:t xml:space="preserve"> iz tretjega odstavka prejšnjega člena.</w:t>
      </w:r>
      <w:r w:rsidR="00144A0B">
        <w:rPr>
          <w:rFonts w:ascii="Arial" w:hAnsi="Arial" w:cs="Arial"/>
          <w:sz w:val="20"/>
          <w:szCs w:val="20"/>
        </w:rPr>
        <w:t xml:space="preserve"> </w:t>
      </w:r>
      <w:r w:rsidR="00C14121" w:rsidRPr="00C14121">
        <w:rPr>
          <w:rFonts w:ascii="Arial" w:hAnsi="Arial" w:cs="Arial"/>
          <w:sz w:val="20"/>
          <w:szCs w:val="20"/>
        </w:rPr>
        <w:t>Predhodno obvestilo</w:t>
      </w:r>
      <w:r w:rsidR="00144A0B">
        <w:rPr>
          <w:rFonts w:ascii="Arial" w:hAnsi="Arial" w:cs="Arial"/>
          <w:sz w:val="20"/>
          <w:szCs w:val="20"/>
        </w:rPr>
        <w:t xml:space="preserve"> </w:t>
      </w:r>
      <w:r w:rsidR="00144A0B" w:rsidRPr="00C14121">
        <w:rPr>
          <w:rFonts w:ascii="Arial" w:hAnsi="Arial" w:cs="Arial"/>
          <w:sz w:val="20"/>
          <w:szCs w:val="20"/>
        </w:rPr>
        <w:t xml:space="preserve">imetniki diplomatskega dovoljenja posredujejo </w:t>
      </w:r>
      <w:r w:rsidR="00B06516" w:rsidRPr="00C14121">
        <w:rPr>
          <w:rFonts w:ascii="Arial" w:hAnsi="Arial" w:cs="Arial"/>
          <w:sz w:val="20"/>
          <w:szCs w:val="20"/>
        </w:rPr>
        <w:t>ministrstvu, pristojnemu za obrambo</w:t>
      </w:r>
      <w:r w:rsidR="00B06516">
        <w:rPr>
          <w:rFonts w:ascii="Arial" w:hAnsi="Arial" w:cs="Arial"/>
          <w:sz w:val="20"/>
          <w:szCs w:val="20"/>
        </w:rPr>
        <w:t xml:space="preserve">, </w:t>
      </w:r>
      <w:r w:rsidR="00144A0B" w:rsidRPr="00C14121">
        <w:rPr>
          <w:rFonts w:ascii="Arial" w:hAnsi="Arial" w:cs="Arial"/>
          <w:sz w:val="20"/>
          <w:szCs w:val="20"/>
        </w:rPr>
        <w:t xml:space="preserve">najkasneje </w:t>
      </w:r>
      <w:r w:rsidR="00B06516">
        <w:rPr>
          <w:rFonts w:ascii="Arial" w:hAnsi="Arial" w:cs="Arial"/>
          <w:sz w:val="20"/>
          <w:szCs w:val="20"/>
        </w:rPr>
        <w:t>tri delovne dneve</w:t>
      </w:r>
      <w:r w:rsidR="00144A0B" w:rsidRPr="00C14121">
        <w:rPr>
          <w:rFonts w:ascii="Arial" w:hAnsi="Arial" w:cs="Arial"/>
          <w:sz w:val="20"/>
          <w:szCs w:val="20"/>
        </w:rPr>
        <w:t xml:space="preserve"> pred dnem načrtovanega leta </w:t>
      </w:r>
      <w:r w:rsidR="00144A0B">
        <w:rPr>
          <w:rFonts w:ascii="Arial" w:hAnsi="Arial" w:cs="Arial"/>
          <w:sz w:val="20"/>
          <w:szCs w:val="20"/>
        </w:rPr>
        <w:t>na obrazcu, ki ga na svoji spletni strani objavi ministrstvo.</w:t>
      </w:r>
    </w:p>
    <w:p w14:paraId="09977A5C" w14:textId="3166F345" w:rsidR="00C14121" w:rsidRPr="0086323F" w:rsidRDefault="00C14121" w:rsidP="00C1412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58F5B48" w14:textId="1F9707C8" w:rsidR="0086323F" w:rsidRPr="0086323F" w:rsidRDefault="0086323F" w:rsidP="00C1412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6323F">
        <w:rPr>
          <w:rFonts w:ascii="Arial" w:hAnsi="Arial" w:cs="Arial"/>
          <w:sz w:val="20"/>
          <w:szCs w:val="20"/>
        </w:rPr>
        <w:t>(</w:t>
      </w:r>
      <w:r w:rsidR="00217B89">
        <w:rPr>
          <w:rFonts w:ascii="Arial" w:hAnsi="Arial" w:cs="Arial"/>
          <w:sz w:val="20"/>
          <w:szCs w:val="20"/>
        </w:rPr>
        <w:t>5</w:t>
      </w:r>
      <w:r w:rsidRPr="0086323F">
        <w:rPr>
          <w:rFonts w:ascii="Arial" w:hAnsi="Arial" w:cs="Arial"/>
          <w:sz w:val="20"/>
          <w:szCs w:val="20"/>
        </w:rPr>
        <w:t xml:space="preserve">) Ministrstvo, pristojno za obrambo, o </w:t>
      </w:r>
      <w:r w:rsidR="00B06516">
        <w:rPr>
          <w:rFonts w:ascii="Arial" w:hAnsi="Arial" w:cs="Arial"/>
          <w:sz w:val="20"/>
          <w:szCs w:val="20"/>
        </w:rPr>
        <w:t xml:space="preserve">odobrenem </w:t>
      </w:r>
      <w:r w:rsidRPr="0086323F">
        <w:rPr>
          <w:rFonts w:ascii="Arial" w:hAnsi="Arial" w:cs="Arial"/>
          <w:sz w:val="20"/>
          <w:szCs w:val="20"/>
        </w:rPr>
        <w:t xml:space="preserve">načrtovanem letu </w:t>
      </w:r>
      <w:r w:rsidR="00B06516">
        <w:rPr>
          <w:rFonts w:ascii="Arial" w:hAnsi="Arial" w:cs="Arial"/>
          <w:sz w:val="20"/>
          <w:szCs w:val="20"/>
        </w:rPr>
        <w:t xml:space="preserve">na podlagi predhodnega obvestila, poleg vložnika, </w:t>
      </w:r>
      <w:r w:rsidRPr="0086323F">
        <w:rPr>
          <w:rFonts w:ascii="Arial" w:hAnsi="Arial" w:cs="Arial"/>
          <w:sz w:val="20"/>
          <w:szCs w:val="20"/>
        </w:rPr>
        <w:t xml:space="preserve">obvesti agencijo in izvajalca storitev ATM/ANS. </w:t>
      </w:r>
    </w:p>
    <w:p w14:paraId="45D5381D" w14:textId="77777777" w:rsidR="00C14121" w:rsidRPr="0086323F" w:rsidRDefault="00C14121" w:rsidP="00C14121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B78DA06" w14:textId="77777777" w:rsidR="00AE12B3" w:rsidRPr="00376C50" w:rsidRDefault="00AE12B3" w:rsidP="002674E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93F1599" w14:textId="2C57C7E4" w:rsidR="00917C6A" w:rsidRPr="008D09C8" w:rsidRDefault="00FE48CE" w:rsidP="002674E2">
      <w:pPr>
        <w:pStyle w:val="Odstavekseznama"/>
        <w:numPr>
          <w:ilvl w:val="0"/>
          <w:numId w:val="37"/>
        </w:numPr>
        <w:spacing w:after="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bookmarkStart w:id="3" w:name="_Toc59463822"/>
      <w:r w:rsidRPr="008D09C8">
        <w:rPr>
          <w:rFonts w:ascii="Arial" w:hAnsi="Arial" w:cs="Arial"/>
          <w:b/>
          <w:sz w:val="20"/>
          <w:szCs w:val="20"/>
        </w:rPr>
        <w:t>člen</w:t>
      </w:r>
    </w:p>
    <w:p w14:paraId="342C9022" w14:textId="53972993" w:rsidR="00FE48CE" w:rsidRPr="008D09C8" w:rsidRDefault="00FE48CE" w:rsidP="002674E2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D09C8">
        <w:rPr>
          <w:rFonts w:ascii="Arial" w:hAnsi="Arial" w:cs="Arial"/>
          <w:b/>
          <w:sz w:val="20"/>
          <w:szCs w:val="20"/>
        </w:rPr>
        <w:t>(</w:t>
      </w:r>
      <w:r w:rsidR="00B604F3" w:rsidRPr="008D09C8">
        <w:rPr>
          <w:rFonts w:ascii="Arial" w:hAnsi="Arial" w:cs="Arial"/>
          <w:b/>
          <w:sz w:val="20"/>
          <w:szCs w:val="20"/>
        </w:rPr>
        <w:t xml:space="preserve">veljavnost in </w:t>
      </w:r>
      <w:r w:rsidR="002A3B41" w:rsidRPr="008D09C8">
        <w:rPr>
          <w:rFonts w:ascii="Arial" w:hAnsi="Arial" w:cs="Arial"/>
          <w:b/>
          <w:sz w:val="20"/>
          <w:szCs w:val="20"/>
        </w:rPr>
        <w:t>preklic diplomatskih dovoljenj</w:t>
      </w:r>
      <w:r w:rsidRPr="008D09C8">
        <w:rPr>
          <w:rFonts w:ascii="Arial" w:hAnsi="Arial" w:cs="Arial"/>
          <w:b/>
          <w:sz w:val="20"/>
          <w:szCs w:val="20"/>
        </w:rPr>
        <w:t>)</w:t>
      </w:r>
    </w:p>
    <w:p w14:paraId="78904748" w14:textId="10B848E6" w:rsidR="00AF62E0" w:rsidRPr="008D09C8" w:rsidRDefault="00AF62E0" w:rsidP="002674E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78AC1E4" w14:textId="6694F701" w:rsidR="00B604F3" w:rsidRPr="00B604F3" w:rsidRDefault="00B604F3" w:rsidP="00B604F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D09C8">
        <w:rPr>
          <w:rFonts w:ascii="Arial" w:hAnsi="Arial" w:cs="Arial"/>
          <w:sz w:val="20"/>
          <w:szCs w:val="20"/>
        </w:rPr>
        <w:t xml:space="preserve">(1) </w:t>
      </w:r>
      <w:r w:rsidR="0081119A" w:rsidRPr="008D09C8">
        <w:rPr>
          <w:rFonts w:ascii="Arial" w:hAnsi="Arial" w:cs="Arial"/>
          <w:sz w:val="20"/>
          <w:szCs w:val="20"/>
        </w:rPr>
        <w:t>Enkratn</w:t>
      </w:r>
      <w:r w:rsidR="00BF1CBA">
        <w:rPr>
          <w:rFonts w:ascii="Arial" w:hAnsi="Arial" w:cs="Arial"/>
          <w:sz w:val="20"/>
          <w:szCs w:val="20"/>
        </w:rPr>
        <w:t>o</w:t>
      </w:r>
      <w:r w:rsidRPr="008D09C8">
        <w:rPr>
          <w:rFonts w:ascii="Arial" w:hAnsi="Arial" w:cs="Arial"/>
          <w:sz w:val="20"/>
          <w:szCs w:val="20"/>
        </w:rPr>
        <w:t xml:space="preserve"> diplomatsk</w:t>
      </w:r>
      <w:r w:rsidR="00BF1CBA">
        <w:rPr>
          <w:rFonts w:ascii="Arial" w:hAnsi="Arial" w:cs="Arial"/>
          <w:sz w:val="20"/>
          <w:szCs w:val="20"/>
        </w:rPr>
        <w:t>o</w:t>
      </w:r>
      <w:r w:rsidRPr="008D09C8">
        <w:rPr>
          <w:rFonts w:ascii="Arial" w:hAnsi="Arial" w:cs="Arial"/>
          <w:sz w:val="20"/>
          <w:szCs w:val="20"/>
        </w:rPr>
        <w:t xml:space="preserve"> dovoljenj</w:t>
      </w:r>
      <w:r w:rsidR="00BF1CBA">
        <w:rPr>
          <w:rFonts w:ascii="Arial" w:hAnsi="Arial" w:cs="Arial"/>
          <w:sz w:val="20"/>
          <w:szCs w:val="20"/>
        </w:rPr>
        <w:t>e</w:t>
      </w:r>
      <w:r w:rsidRPr="008D09C8">
        <w:rPr>
          <w:rFonts w:ascii="Arial" w:hAnsi="Arial" w:cs="Arial"/>
          <w:sz w:val="20"/>
          <w:szCs w:val="20"/>
        </w:rPr>
        <w:t xml:space="preserve"> velja </w:t>
      </w:r>
      <w:r w:rsidR="00BF1CBA">
        <w:rPr>
          <w:rFonts w:ascii="Arial" w:hAnsi="Arial" w:cs="Arial"/>
          <w:sz w:val="20"/>
          <w:szCs w:val="20"/>
        </w:rPr>
        <w:t>n</w:t>
      </w:r>
      <w:r w:rsidRPr="008D09C8">
        <w:rPr>
          <w:rFonts w:ascii="Arial" w:hAnsi="Arial" w:cs="Arial"/>
          <w:sz w:val="20"/>
          <w:szCs w:val="20"/>
        </w:rPr>
        <w:t xml:space="preserve">a koledarski dan ali dneve, za katere je bilo izdano, razen če je v </w:t>
      </w:r>
      <w:r w:rsidR="00AD3CC9" w:rsidRPr="008D09C8">
        <w:rPr>
          <w:rFonts w:ascii="Arial" w:hAnsi="Arial" w:cs="Arial"/>
          <w:sz w:val="20"/>
          <w:szCs w:val="20"/>
        </w:rPr>
        <w:t xml:space="preserve">diplomatskem </w:t>
      </w:r>
      <w:r w:rsidRPr="008D09C8">
        <w:rPr>
          <w:rFonts w:ascii="Arial" w:hAnsi="Arial" w:cs="Arial"/>
          <w:sz w:val="20"/>
          <w:szCs w:val="20"/>
        </w:rPr>
        <w:t>dovoljenju določeno drugače.</w:t>
      </w:r>
      <w:r w:rsidR="0034535A" w:rsidRPr="008D09C8">
        <w:rPr>
          <w:rFonts w:ascii="Arial" w:hAnsi="Arial" w:cs="Arial"/>
          <w:sz w:val="20"/>
          <w:szCs w:val="20"/>
        </w:rPr>
        <w:t xml:space="preserve"> </w:t>
      </w:r>
    </w:p>
    <w:p w14:paraId="1A2B52D3" w14:textId="195E5DBF" w:rsidR="00B604F3" w:rsidRPr="00B604F3" w:rsidRDefault="00B604F3" w:rsidP="00B604F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43F260D" w14:textId="28F54A35" w:rsidR="00B604F3" w:rsidRPr="00B604F3" w:rsidRDefault="00B604F3" w:rsidP="00B604F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604F3">
        <w:rPr>
          <w:rFonts w:ascii="Arial" w:hAnsi="Arial" w:cs="Arial"/>
          <w:sz w:val="20"/>
          <w:szCs w:val="20"/>
        </w:rPr>
        <w:t xml:space="preserve">(2) Letno diplomatsko dovoljenje velja v koledarskem letu, za katerega je bilo izdano, oziroma delu </w:t>
      </w:r>
      <w:r>
        <w:rPr>
          <w:rFonts w:ascii="Arial" w:hAnsi="Arial" w:cs="Arial"/>
          <w:sz w:val="20"/>
          <w:szCs w:val="20"/>
        </w:rPr>
        <w:t xml:space="preserve">tega koledarskega </w:t>
      </w:r>
      <w:r w:rsidR="001D42DE">
        <w:rPr>
          <w:rFonts w:ascii="Arial" w:hAnsi="Arial" w:cs="Arial"/>
          <w:sz w:val="20"/>
          <w:szCs w:val="20"/>
        </w:rPr>
        <w:t>leta</w:t>
      </w:r>
      <w:r w:rsidRPr="00B604F3">
        <w:rPr>
          <w:rFonts w:ascii="Arial" w:hAnsi="Arial" w:cs="Arial"/>
          <w:sz w:val="20"/>
          <w:szCs w:val="20"/>
        </w:rPr>
        <w:t xml:space="preserve">. </w:t>
      </w:r>
    </w:p>
    <w:p w14:paraId="2C886DF4" w14:textId="090221C3" w:rsidR="00B604F3" w:rsidRPr="0086323F" w:rsidRDefault="00B604F3" w:rsidP="002674E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1D5DA55" w14:textId="40A53D23" w:rsidR="0086323F" w:rsidRDefault="0086323F" w:rsidP="002674E2">
      <w:pPr>
        <w:spacing w:after="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86323F">
        <w:rPr>
          <w:rFonts w:ascii="Arial" w:hAnsi="Arial" w:cs="Arial"/>
          <w:sz w:val="20"/>
          <w:szCs w:val="20"/>
        </w:rPr>
        <w:t>(3) Dovoljenje za let, izdano po tem pravilniku, ne pomeni dovoljenja, soglasja oziroma obvestila po drugih predpisih.</w:t>
      </w:r>
    </w:p>
    <w:p w14:paraId="7573D277" w14:textId="77777777" w:rsidR="0086323F" w:rsidRDefault="0086323F" w:rsidP="002674E2">
      <w:pPr>
        <w:spacing w:after="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356A439E" w14:textId="74637C8B" w:rsidR="002A3B41" w:rsidRPr="002A3B41" w:rsidRDefault="0086323F" w:rsidP="002674E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D09C8">
        <w:rPr>
          <w:rFonts w:ascii="Arial" w:hAnsi="Arial" w:cs="Arial"/>
          <w:sz w:val="20"/>
          <w:szCs w:val="20"/>
        </w:rPr>
        <w:t>(</w:t>
      </w:r>
      <w:r w:rsidR="008D09C8" w:rsidRPr="008D09C8">
        <w:rPr>
          <w:rFonts w:ascii="Arial" w:hAnsi="Arial" w:cs="Arial"/>
          <w:sz w:val="20"/>
          <w:szCs w:val="20"/>
        </w:rPr>
        <w:t>4</w:t>
      </w:r>
      <w:r w:rsidRPr="008D09C8">
        <w:rPr>
          <w:rFonts w:ascii="Arial" w:hAnsi="Arial" w:cs="Arial"/>
          <w:sz w:val="20"/>
          <w:szCs w:val="20"/>
        </w:rPr>
        <w:t xml:space="preserve">) </w:t>
      </w:r>
      <w:r w:rsidR="002A3B41" w:rsidRPr="008D09C8">
        <w:rPr>
          <w:rFonts w:ascii="Arial" w:hAnsi="Arial" w:cs="Arial"/>
          <w:sz w:val="20"/>
          <w:szCs w:val="20"/>
        </w:rPr>
        <w:t>Ministrstvo o preklic</w:t>
      </w:r>
      <w:r w:rsidR="00AF54A9" w:rsidRPr="008D09C8">
        <w:rPr>
          <w:rFonts w:ascii="Arial" w:hAnsi="Arial" w:cs="Arial"/>
          <w:sz w:val="20"/>
          <w:szCs w:val="20"/>
        </w:rPr>
        <w:t>u</w:t>
      </w:r>
      <w:r w:rsidR="002A3B41" w:rsidRPr="008D09C8">
        <w:rPr>
          <w:rFonts w:ascii="Arial" w:hAnsi="Arial" w:cs="Arial"/>
          <w:sz w:val="20"/>
          <w:szCs w:val="20"/>
        </w:rPr>
        <w:t xml:space="preserve"> obvesti konzularno predstavništvo države, ki ji je bilo diplomatsko dovoljenje preklicano.</w:t>
      </w:r>
    </w:p>
    <w:bookmarkEnd w:id="3"/>
    <w:p w14:paraId="37D0E4B5" w14:textId="03CD1DC5" w:rsidR="002A3B41" w:rsidRDefault="002A3B41" w:rsidP="002674E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EFBD320" w14:textId="77777777" w:rsidR="00AF38D9" w:rsidRDefault="00AF38D9" w:rsidP="002674E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0138879" w14:textId="77777777" w:rsidR="00EA1A48" w:rsidRPr="00EA1A48" w:rsidRDefault="00EA1A48" w:rsidP="00EA1A48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4" w:name="_Toc59463837"/>
      <w:r w:rsidRPr="00EA1A48">
        <w:rPr>
          <w:rFonts w:ascii="Arial" w:hAnsi="Arial" w:cs="Arial"/>
          <w:b/>
          <w:sz w:val="20"/>
          <w:szCs w:val="20"/>
        </w:rPr>
        <w:t>PREHODNA IN KONČNI DOLOČBI</w:t>
      </w:r>
    </w:p>
    <w:p w14:paraId="08674514" w14:textId="77777777" w:rsidR="00EA1A48" w:rsidRDefault="00EA1A48" w:rsidP="00EA1A4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CD1CFCE" w14:textId="77777777" w:rsidR="00EA1A48" w:rsidRPr="003350D1" w:rsidRDefault="00EA1A48" w:rsidP="00EA1A48">
      <w:pPr>
        <w:pStyle w:val="Odstavekseznama"/>
        <w:numPr>
          <w:ilvl w:val="0"/>
          <w:numId w:val="37"/>
        </w:numPr>
        <w:spacing w:after="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3350D1">
        <w:rPr>
          <w:rFonts w:ascii="Arial" w:hAnsi="Arial" w:cs="Arial"/>
          <w:b/>
          <w:sz w:val="20"/>
          <w:szCs w:val="20"/>
        </w:rPr>
        <w:t>člen</w:t>
      </w:r>
    </w:p>
    <w:p w14:paraId="181DFA88" w14:textId="77777777" w:rsidR="00EA1A48" w:rsidRDefault="00EA1A48" w:rsidP="00EA1A4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120FC03" w14:textId="5FAF48F0" w:rsidR="00EA1A48" w:rsidRDefault="00EA1A48" w:rsidP="00EA1A4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960E4">
        <w:rPr>
          <w:rFonts w:ascii="Arial" w:hAnsi="Arial" w:cs="Arial"/>
          <w:sz w:val="20"/>
          <w:szCs w:val="20"/>
        </w:rPr>
        <w:t xml:space="preserve">Postopki, začeti pred uveljavitvijo tega </w:t>
      </w:r>
      <w:r>
        <w:rPr>
          <w:rFonts w:ascii="Arial" w:hAnsi="Arial" w:cs="Arial"/>
          <w:sz w:val="20"/>
          <w:szCs w:val="20"/>
        </w:rPr>
        <w:t>pravilnika</w:t>
      </w:r>
      <w:r w:rsidRPr="008960E4">
        <w:rPr>
          <w:rFonts w:ascii="Arial" w:hAnsi="Arial" w:cs="Arial"/>
          <w:sz w:val="20"/>
          <w:szCs w:val="20"/>
        </w:rPr>
        <w:t>, se končajo po dosedanjih predpisih.</w:t>
      </w:r>
    </w:p>
    <w:p w14:paraId="628E03F7" w14:textId="72009EBD" w:rsidR="00EA1A48" w:rsidRDefault="00EA1A48" w:rsidP="00EA1A4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CD6B5DE" w14:textId="77777777" w:rsidR="00EA1A48" w:rsidRDefault="00EA1A48" w:rsidP="00EA1A4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0CC69E9" w14:textId="04876BF5" w:rsidR="00917C6A" w:rsidRPr="00376C50" w:rsidRDefault="001C2FCF" w:rsidP="002674E2">
      <w:pPr>
        <w:pStyle w:val="Odstavekseznama"/>
        <w:numPr>
          <w:ilvl w:val="0"/>
          <w:numId w:val="37"/>
        </w:numPr>
        <w:spacing w:after="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376C50">
        <w:rPr>
          <w:rFonts w:ascii="Arial" w:hAnsi="Arial" w:cs="Arial"/>
          <w:b/>
          <w:sz w:val="20"/>
          <w:szCs w:val="20"/>
        </w:rPr>
        <w:t>člen</w:t>
      </w:r>
    </w:p>
    <w:p w14:paraId="4D07E91C" w14:textId="7902BDE6" w:rsidR="00EF7980" w:rsidRPr="00376C50" w:rsidRDefault="001C2FCF" w:rsidP="002674E2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76C50">
        <w:rPr>
          <w:rFonts w:ascii="Arial" w:hAnsi="Arial" w:cs="Arial"/>
          <w:b/>
          <w:sz w:val="20"/>
          <w:szCs w:val="20"/>
        </w:rPr>
        <w:t>(</w:t>
      </w:r>
      <w:bookmarkEnd w:id="4"/>
      <w:r w:rsidR="00DB669E" w:rsidRPr="00376C50">
        <w:rPr>
          <w:rFonts w:ascii="Arial" w:hAnsi="Arial" w:cs="Arial"/>
          <w:b/>
          <w:sz w:val="20"/>
          <w:szCs w:val="20"/>
        </w:rPr>
        <w:t>prenehanje veljavnosti</w:t>
      </w:r>
      <w:r w:rsidRPr="00376C50">
        <w:rPr>
          <w:rFonts w:ascii="Arial" w:hAnsi="Arial" w:cs="Arial"/>
          <w:b/>
          <w:sz w:val="20"/>
          <w:szCs w:val="20"/>
        </w:rPr>
        <w:t>)</w:t>
      </w:r>
    </w:p>
    <w:p w14:paraId="4793E07C" w14:textId="1CE10D3C" w:rsidR="00251BCE" w:rsidRPr="00376C50" w:rsidRDefault="00251BCE" w:rsidP="002674E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58E83C7" w14:textId="1C5EDE6B" w:rsidR="00DB669E" w:rsidRPr="00376C50" w:rsidRDefault="00C96C23" w:rsidP="002674E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76C50">
        <w:rPr>
          <w:rFonts w:ascii="Arial" w:hAnsi="Arial" w:cs="Arial"/>
          <w:sz w:val="20"/>
          <w:szCs w:val="20"/>
        </w:rPr>
        <w:t>Z dnem uve</w:t>
      </w:r>
      <w:r w:rsidR="00BE7A27">
        <w:rPr>
          <w:rFonts w:ascii="Arial" w:hAnsi="Arial" w:cs="Arial"/>
          <w:sz w:val="20"/>
          <w:szCs w:val="20"/>
        </w:rPr>
        <w:t>ljavitve tega pravilnika se preneha uporabljati</w:t>
      </w:r>
      <w:r w:rsidR="002A3B41">
        <w:rPr>
          <w:rFonts w:ascii="Arial" w:hAnsi="Arial" w:cs="Arial"/>
          <w:sz w:val="20"/>
          <w:szCs w:val="20"/>
        </w:rPr>
        <w:t xml:space="preserve"> </w:t>
      </w:r>
      <w:r w:rsidR="00DB669E" w:rsidRPr="00376C50">
        <w:rPr>
          <w:rFonts w:ascii="Arial" w:hAnsi="Arial" w:cs="Arial"/>
          <w:bCs/>
          <w:sz w:val="20"/>
          <w:szCs w:val="20"/>
        </w:rPr>
        <w:t>Pravilnik o načinu izdajanja dovoljenj za lete zrakoplovov (Uradni list RS, št. </w:t>
      </w:r>
      <w:hyperlink r:id="rId11" w:tgtFrame="_blank" w:tooltip="Pravilnik o načinu izdajanja dovoljenj za lete zrakoplovov" w:history="1">
        <w:r w:rsidR="00DB669E" w:rsidRPr="00376C50">
          <w:rPr>
            <w:rStyle w:val="Hiperpovezava"/>
            <w:rFonts w:ascii="Arial" w:hAnsi="Arial" w:cs="Arial"/>
            <w:bCs/>
            <w:color w:val="auto"/>
            <w:sz w:val="20"/>
            <w:szCs w:val="20"/>
            <w:u w:val="none"/>
          </w:rPr>
          <w:t>58/92</w:t>
        </w:r>
      </w:hyperlink>
      <w:r w:rsidR="00DB669E" w:rsidRPr="00376C50">
        <w:rPr>
          <w:rFonts w:ascii="Arial" w:hAnsi="Arial" w:cs="Arial"/>
          <w:bCs/>
          <w:sz w:val="20"/>
          <w:szCs w:val="20"/>
        </w:rPr>
        <w:t>, </w:t>
      </w:r>
      <w:hyperlink r:id="rId12" w:tgtFrame="_blank" w:tooltip="Pravilnik o spremembah pravilnika o načinu izdajanja dovoljenj za lete zrakoplovov" w:history="1">
        <w:r w:rsidR="00DB669E" w:rsidRPr="00376C50">
          <w:rPr>
            <w:rStyle w:val="Hiperpovezava"/>
            <w:rFonts w:ascii="Arial" w:hAnsi="Arial" w:cs="Arial"/>
            <w:bCs/>
            <w:color w:val="auto"/>
            <w:sz w:val="20"/>
            <w:szCs w:val="20"/>
            <w:u w:val="none"/>
          </w:rPr>
          <w:t>12/01</w:t>
        </w:r>
      </w:hyperlink>
      <w:r w:rsidR="00DB669E" w:rsidRPr="00376C50">
        <w:rPr>
          <w:rFonts w:ascii="Arial" w:hAnsi="Arial" w:cs="Arial"/>
          <w:bCs/>
          <w:sz w:val="20"/>
          <w:szCs w:val="20"/>
        </w:rPr>
        <w:t> in </w:t>
      </w:r>
      <w:hyperlink r:id="rId13" w:tgtFrame="_blank" w:tooltip="Zakon o letalstvu" w:history="1">
        <w:r w:rsidR="00DB669E" w:rsidRPr="00376C50">
          <w:rPr>
            <w:rStyle w:val="Hiperpovezava"/>
            <w:rFonts w:ascii="Arial" w:hAnsi="Arial" w:cs="Arial"/>
            <w:bCs/>
            <w:color w:val="auto"/>
            <w:sz w:val="20"/>
            <w:szCs w:val="20"/>
            <w:u w:val="none"/>
          </w:rPr>
          <w:t>18/01</w:t>
        </w:r>
      </w:hyperlink>
      <w:r w:rsidR="00DB669E" w:rsidRPr="00376C50">
        <w:rPr>
          <w:rFonts w:ascii="Arial" w:hAnsi="Arial" w:cs="Arial"/>
          <w:bCs/>
          <w:sz w:val="20"/>
          <w:szCs w:val="20"/>
        </w:rPr>
        <w:t> – ZLet)</w:t>
      </w:r>
      <w:r w:rsidR="00B06516">
        <w:rPr>
          <w:rFonts w:ascii="Arial" w:hAnsi="Arial" w:cs="Arial"/>
          <w:bCs/>
          <w:sz w:val="20"/>
          <w:szCs w:val="20"/>
        </w:rPr>
        <w:t>.</w:t>
      </w:r>
    </w:p>
    <w:p w14:paraId="006B6306" w14:textId="01EA68F6" w:rsidR="0039553E" w:rsidRPr="00376C50" w:rsidRDefault="0039553E" w:rsidP="002674E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B5687B4" w14:textId="7209656D" w:rsidR="008051E3" w:rsidRPr="00376C50" w:rsidRDefault="008051E3" w:rsidP="002674E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40D3386" w14:textId="18C4BF90" w:rsidR="00917C6A" w:rsidRPr="00376C50" w:rsidRDefault="001C2FCF" w:rsidP="002674E2">
      <w:pPr>
        <w:pStyle w:val="Odstavekseznama"/>
        <w:numPr>
          <w:ilvl w:val="0"/>
          <w:numId w:val="37"/>
        </w:numPr>
        <w:spacing w:after="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bookmarkStart w:id="5" w:name="_Toc59463843"/>
      <w:r w:rsidRPr="00376C50">
        <w:rPr>
          <w:rFonts w:ascii="Arial" w:hAnsi="Arial" w:cs="Arial"/>
          <w:b/>
          <w:sz w:val="20"/>
          <w:szCs w:val="20"/>
        </w:rPr>
        <w:t>člen</w:t>
      </w:r>
    </w:p>
    <w:p w14:paraId="397E8B66" w14:textId="77777777" w:rsidR="00EF7980" w:rsidRPr="00376C50" w:rsidRDefault="001C2FCF" w:rsidP="002674E2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76C50">
        <w:rPr>
          <w:rFonts w:ascii="Arial" w:hAnsi="Arial" w:cs="Arial"/>
          <w:b/>
          <w:sz w:val="20"/>
          <w:szCs w:val="20"/>
        </w:rPr>
        <w:t>(</w:t>
      </w:r>
      <w:r w:rsidR="000C01A7" w:rsidRPr="00376C50">
        <w:rPr>
          <w:rFonts w:ascii="Arial" w:hAnsi="Arial" w:cs="Arial"/>
          <w:b/>
          <w:sz w:val="20"/>
          <w:szCs w:val="20"/>
        </w:rPr>
        <w:t xml:space="preserve">začetek </w:t>
      </w:r>
      <w:r w:rsidRPr="00376C50">
        <w:rPr>
          <w:rFonts w:ascii="Arial" w:hAnsi="Arial" w:cs="Arial"/>
          <w:b/>
          <w:sz w:val="20"/>
          <w:szCs w:val="20"/>
        </w:rPr>
        <w:t>v</w:t>
      </w:r>
      <w:r w:rsidR="006547C8" w:rsidRPr="00376C50">
        <w:rPr>
          <w:rFonts w:ascii="Arial" w:hAnsi="Arial" w:cs="Arial"/>
          <w:b/>
          <w:sz w:val="20"/>
          <w:szCs w:val="20"/>
        </w:rPr>
        <w:t>eljavnost</w:t>
      </w:r>
      <w:bookmarkEnd w:id="5"/>
      <w:r w:rsidR="000C01A7" w:rsidRPr="00376C50">
        <w:rPr>
          <w:rFonts w:ascii="Arial" w:hAnsi="Arial" w:cs="Arial"/>
          <w:b/>
          <w:sz w:val="20"/>
          <w:szCs w:val="20"/>
        </w:rPr>
        <w:t>i</w:t>
      </w:r>
      <w:r w:rsidRPr="00376C50">
        <w:rPr>
          <w:rFonts w:ascii="Arial" w:hAnsi="Arial" w:cs="Arial"/>
          <w:b/>
          <w:sz w:val="20"/>
          <w:szCs w:val="20"/>
        </w:rPr>
        <w:t>)</w:t>
      </w:r>
    </w:p>
    <w:p w14:paraId="46B69B4D" w14:textId="77777777" w:rsidR="00251BCE" w:rsidRPr="00376C50" w:rsidRDefault="00251BCE" w:rsidP="002674E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670AB3E" w14:textId="77777777" w:rsidR="00EF7980" w:rsidRPr="00376C50" w:rsidRDefault="00C96C23" w:rsidP="002674E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76C50">
        <w:rPr>
          <w:rFonts w:ascii="Arial" w:hAnsi="Arial" w:cs="Arial"/>
          <w:sz w:val="20"/>
          <w:szCs w:val="20"/>
        </w:rPr>
        <w:t>Ta pravilnik začne veljati</w:t>
      </w:r>
      <w:r w:rsidR="00917C6A" w:rsidRPr="00376C50">
        <w:rPr>
          <w:rFonts w:ascii="Arial" w:hAnsi="Arial" w:cs="Arial"/>
          <w:sz w:val="20"/>
          <w:szCs w:val="20"/>
        </w:rPr>
        <w:t xml:space="preserve"> </w:t>
      </w:r>
      <w:r w:rsidR="0038018D" w:rsidRPr="00376C50">
        <w:rPr>
          <w:rFonts w:ascii="Arial" w:hAnsi="Arial" w:cs="Arial"/>
          <w:sz w:val="20"/>
          <w:szCs w:val="20"/>
        </w:rPr>
        <w:t xml:space="preserve">petnajsti </w:t>
      </w:r>
      <w:r w:rsidR="003B3A04" w:rsidRPr="00376C50">
        <w:rPr>
          <w:rFonts w:ascii="Arial" w:hAnsi="Arial" w:cs="Arial"/>
          <w:sz w:val="20"/>
          <w:szCs w:val="20"/>
        </w:rPr>
        <w:t>dan</w:t>
      </w:r>
      <w:r w:rsidRPr="00376C50">
        <w:rPr>
          <w:rFonts w:ascii="Arial" w:hAnsi="Arial" w:cs="Arial"/>
          <w:sz w:val="20"/>
          <w:szCs w:val="20"/>
        </w:rPr>
        <w:t xml:space="preserve"> po objavi v Uradnem listu Republike Slovenije</w:t>
      </w:r>
      <w:r w:rsidR="003B3A04" w:rsidRPr="00376C50">
        <w:rPr>
          <w:rFonts w:ascii="Arial" w:hAnsi="Arial" w:cs="Arial"/>
          <w:sz w:val="20"/>
          <w:szCs w:val="20"/>
        </w:rPr>
        <w:t>.</w:t>
      </w:r>
    </w:p>
    <w:p w14:paraId="0B66544D" w14:textId="77777777" w:rsidR="00BE2E86" w:rsidRPr="00376C50" w:rsidRDefault="00BE2E86" w:rsidP="002674E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FBCBB3A" w14:textId="77777777" w:rsidR="00BE2E86" w:rsidRPr="00376C50" w:rsidRDefault="00BE2E86" w:rsidP="002674E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667952F" w14:textId="67067915" w:rsidR="00BA5AF4" w:rsidRPr="00376C50" w:rsidRDefault="00BA5AF4" w:rsidP="002674E2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76C50">
        <w:rPr>
          <w:rFonts w:ascii="Arial" w:eastAsia="Times New Roman" w:hAnsi="Arial" w:cs="Arial"/>
          <w:sz w:val="20"/>
          <w:szCs w:val="20"/>
          <w:lang w:eastAsia="ar-SA"/>
        </w:rPr>
        <w:t xml:space="preserve">Št. </w:t>
      </w:r>
      <w:r w:rsidR="00962F9B" w:rsidRPr="00962F9B">
        <w:rPr>
          <w:rFonts w:ascii="Arial" w:eastAsia="Times New Roman" w:hAnsi="Arial" w:cs="Arial"/>
          <w:sz w:val="20"/>
          <w:szCs w:val="20"/>
          <w:lang w:eastAsia="ar-SA"/>
        </w:rPr>
        <w:t>007-746/2021</w:t>
      </w:r>
      <w:r w:rsidR="00962F9B">
        <w:rPr>
          <w:rFonts w:ascii="Arial" w:eastAsia="Times New Roman" w:hAnsi="Arial" w:cs="Arial"/>
          <w:sz w:val="20"/>
          <w:szCs w:val="20"/>
          <w:lang w:eastAsia="ar-SA"/>
        </w:rPr>
        <w:t>/</w:t>
      </w:r>
    </w:p>
    <w:p w14:paraId="3ED30251" w14:textId="77777777" w:rsidR="00BA5AF4" w:rsidRPr="00376C50" w:rsidRDefault="00BA5AF4" w:rsidP="002674E2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76C50">
        <w:rPr>
          <w:rFonts w:ascii="Arial" w:eastAsia="Times New Roman" w:hAnsi="Arial" w:cs="Arial"/>
          <w:sz w:val="20"/>
          <w:szCs w:val="20"/>
          <w:lang w:eastAsia="ar-SA"/>
        </w:rPr>
        <w:t xml:space="preserve">Ljubljana, dne </w:t>
      </w:r>
    </w:p>
    <w:p w14:paraId="400CB9E3" w14:textId="7AC5F70E" w:rsidR="00BA5AF4" w:rsidRPr="00376C50" w:rsidRDefault="00BA5AF4" w:rsidP="002674E2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76C50">
        <w:rPr>
          <w:rFonts w:ascii="Arial" w:eastAsia="Times New Roman" w:hAnsi="Arial" w:cs="Arial"/>
          <w:sz w:val="20"/>
          <w:szCs w:val="20"/>
          <w:lang w:eastAsia="ar-SA"/>
        </w:rPr>
        <w:t xml:space="preserve">EVA </w:t>
      </w:r>
      <w:r w:rsidR="00962F9B">
        <w:rPr>
          <w:rFonts w:ascii="Arial" w:eastAsia="Times New Roman" w:hAnsi="Arial" w:cs="Arial"/>
          <w:sz w:val="20"/>
          <w:szCs w:val="20"/>
          <w:lang w:eastAsia="ar-SA"/>
        </w:rPr>
        <w:t>2021-2430-0150</w:t>
      </w:r>
    </w:p>
    <w:p w14:paraId="18B6DA7E" w14:textId="77777777" w:rsidR="00C96C9C" w:rsidRPr="00376C50" w:rsidRDefault="00C96C9C" w:rsidP="002674E2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67A1F71" w14:textId="77777777" w:rsidR="00251BCE" w:rsidRPr="00376C50" w:rsidRDefault="00251BCE" w:rsidP="002674E2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614E707" w14:textId="77777777" w:rsidR="00BA5AF4" w:rsidRPr="00376C50" w:rsidRDefault="00BA5AF4" w:rsidP="00637114">
      <w:pPr>
        <w:suppressAutoHyphens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376C50">
        <w:rPr>
          <w:rFonts w:ascii="Arial" w:eastAsia="Times New Roman" w:hAnsi="Arial" w:cs="Arial"/>
          <w:sz w:val="20"/>
          <w:szCs w:val="20"/>
          <w:lang w:eastAsia="ar-SA"/>
        </w:rPr>
        <w:t>Jernej Vrtovec</w:t>
      </w:r>
    </w:p>
    <w:p w14:paraId="5AEFBB21" w14:textId="53875B80" w:rsidR="00BE2E86" w:rsidRPr="00376C50" w:rsidRDefault="00137A42" w:rsidP="00637114">
      <w:pPr>
        <w:suppressAutoHyphens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376C50">
        <w:rPr>
          <w:rFonts w:ascii="Arial" w:eastAsia="Times New Roman" w:hAnsi="Arial" w:cs="Arial"/>
          <w:sz w:val="20"/>
          <w:szCs w:val="20"/>
          <w:lang w:eastAsia="ar-SA"/>
        </w:rPr>
        <w:t>minister za infrastrukturo</w:t>
      </w:r>
    </w:p>
    <w:p w14:paraId="7B09076E" w14:textId="77777777" w:rsidR="008051E3" w:rsidRPr="00376C50" w:rsidRDefault="008051E3" w:rsidP="002674E2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E0ED6CD" w14:textId="77777777" w:rsidR="008051E3" w:rsidRPr="00376C50" w:rsidRDefault="008051E3" w:rsidP="002674E2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E176F29" w14:textId="2CD89A90" w:rsidR="00C96C9C" w:rsidRPr="00376C50" w:rsidRDefault="00C96C9C" w:rsidP="00637114">
      <w:pPr>
        <w:suppressAutoHyphens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376C50">
        <w:rPr>
          <w:rFonts w:ascii="Arial" w:eastAsia="Times New Roman" w:hAnsi="Arial" w:cs="Arial"/>
          <w:sz w:val="20"/>
          <w:szCs w:val="20"/>
          <w:lang w:eastAsia="ar-SA"/>
        </w:rPr>
        <w:t>Soglašam</w:t>
      </w:r>
      <w:r w:rsidR="008051E3" w:rsidRPr="00376C50">
        <w:rPr>
          <w:rFonts w:ascii="Arial" w:eastAsia="Times New Roman" w:hAnsi="Arial" w:cs="Arial"/>
          <w:sz w:val="20"/>
          <w:szCs w:val="20"/>
          <w:lang w:eastAsia="ar-SA"/>
        </w:rPr>
        <w:t>!</w:t>
      </w:r>
    </w:p>
    <w:p w14:paraId="0CAE433C" w14:textId="5E709020" w:rsidR="008051E3" w:rsidRPr="00376C50" w:rsidRDefault="00637114" w:rsidP="00637114">
      <w:pPr>
        <w:suppressAutoHyphens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dr. </w:t>
      </w:r>
      <w:r w:rsidR="008051E3" w:rsidRPr="00376C50">
        <w:rPr>
          <w:rFonts w:ascii="Arial" w:eastAsia="Times New Roman" w:hAnsi="Arial" w:cs="Arial"/>
          <w:sz w:val="20"/>
          <w:szCs w:val="20"/>
          <w:lang w:eastAsia="ar-SA"/>
        </w:rPr>
        <w:t>Anže Logar</w:t>
      </w:r>
    </w:p>
    <w:p w14:paraId="6B007CD0" w14:textId="6729E1FF" w:rsidR="008051E3" w:rsidRPr="00376C50" w:rsidRDefault="008051E3" w:rsidP="00637114">
      <w:pPr>
        <w:suppressAutoHyphens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376C50">
        <w:rPr>
          <w:rFonts w:ascii="Arial" w:eastAsia="Times New Roman" w:hAnsi="Arial" w:cs="Arial"/>
          <w:sz w:val="20"/>
          <w:szCs w:val="20"/>
          <w:lang w:eastAsia="ar-SA"/>
        </w:rPr>
        <w:t>minister za zunanje zadeve</w:t>
      </w:r>
    </w:p>
    <w:p w14:paraId="6EEE3266" w14:textId="0E96B01E" w:rsidR="008051E3" w:rsidRPr="00376C50" w:rsidRDefault="008051E3" w:rsidP="00637114">
      <w:pPr>
        <w:suppressAutoHyphens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5EF2A51" w14:textId="4B197A15" w:rsidR="008051E3" w:rsidRPr="00376C50" w:rsidRDefault="008051E3" w:rsidP="00637114">
      <w:pPr>
        <w:suppressAutoHyphens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B6D501F" w14:textId="5CE2F91C" w:rsidR="008051E3" w:rsidRPr="00376C50" w:rsidRDefault="008051E3" w:rsidP="00637114">
      <w:pPr>
        <w:suppressAutoHyphens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376C50">
        <w:rPr>
          <w:rFonts w:ascii="Arial" w:eastAsia="Times New Roman" w:hAnsi="Arial" w:cs="Arial"/>
          <w:sz w:val="20"/>
          <w:szCs w:val="20"/>
          <w:lang w:eastAsia="ar-SA"/>
        </w:rPr>
        <w:t>Soglašam!</w:t>
      </w:r>
    </w:p>
    <w:p w14:paraId="0A7B8E20" w14:textId="1C55D8FD" w:rsidR="008051E3" w:rsidRPr="00376C50" w:rsidRDefault="00637114" w:rsidP="00637114">
      <w:pPr>
        <w:suppressAutoHyphens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mag. </w:t>
      </w:r>
      <w:r w:rsidR="008051E3" w:rsidRPr="00376C50">
        <w:rPr>
          <w:rFonts w:ascii="Arial" w:eastAsia="Times New Roman" w:hAnsi="Arial" w:cs="Arial"/>
          <w:sz w:val="20"/>
          <w:szCs w:val="20"/>
          <w:lang w:eastAsia="ar-SA"/>
        </w:rPr>
        <w:t>Matej Tonin</w:t>
      </w:r>
    </w:p>
    <w:p w14:paraId="6F210D49" w14:textId="6919840E" w:rsidR="008051E3" w:rsidRPr="00376C50" w:rsidRDefault="008051E3" w:rsidP="00637114">
      <w:pPr>
        <w:suppressAutoHyphens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376C50">
        <w:rPr>
          <w:rFonts w:ascii="Arial" w:eastAsia="Times New Roman" w:hAnsi="Arial" w:cs="Arial"/>
          <w:sz w:val="20"/>
          <w:szCs w:val="20"/>
          <w:lang w:eastAsia="ar-SA"/>
        </w:rPr>
        <w:t>minister za obrambo</w:t>
      </w:r>
    </w:p>
    <w:p w14:paraId="428E629F" w14:textId="0729AB3A" w:rsidR="008051E3" w:rsidRPr="00376C50" w:rsidRDefault="008051E3" w:rsidP="002674E2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8051E3" w:rsidRPr="00376C50" w:rsidSect="00024C22"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504C5" w14:textId="77777777" w:rsidR="00D72DE0" w:rsidRDefault="00D72DE0">
      <w:pPr>
        <w:spacing w:after="0" w:line="240" w:lineRule="auto"/>
      </w:pPr>
      <w:r>
        <w:separator/>
      </w:r>
    </w:p>
  </w:endnote>
  <w:endnote w:type="continuationSeparator" w:id="0">
    <w:p w14:paraId="67956587" w14:textId="77777777" w:rsidR="00D72DE0" w:rsidRDefault="00D7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8524375"/>
      <w:docPartObj>
        <w:docPartGallery w:val="Page Numbers (Bottom of Page)"/>
        <w:docPartUnique/>
      </w:docPartObj>
    </w:sdtPr>
    <w:sdtEndPr/>
    <w:sdtContent>
      <w:p w14:paraId="1FC35172" w14:textId="2A71602A" w:rsidR="0069424D" w:rsidRDefault="00B173F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0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1835F8" w14:textId="77777777" w:rsidR="0069424D" w:rsidRDefault="0069424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530BA" w14:textId="77777777" w:rsidR="00D72DE0" w:rsidRDefault="00D72DE0">
      <w:pPr>
        <w:spacing w:after="0" w:line="240" w:lineRule="auto"/>
      </w:pPr>
      <w:r>
        <w:separator/>
      </w:r>
    </w:p>
  </w:footnote>
  <w:footnote w:type="continuationSeparator" w:id="0">
    <w:p w14:paraId="451D8EB2" w14:textId="77777777" w:rsidR="00D72DE0" w:rsidRDefault="00D72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*"/>
      <w:lvlJc w:val="left"/>
      <w:pPr>
        <w:ind w:left="786" w:hanging="567"/>
      </w:pPr>
      <w:rPr>
        <w:rFonts w:ascii="Times New Roman" w:hAnsi="Times New Roman" w:cs="Times New Roman"/>
        <w:b/>
        <w:bCs/>
        <w:sz w:val="16"/>
        <w:szCs w:val="16"/>
      </w:rPr>
    </w:lvl>
    <w:lvl w:ilvl="1">
      <w:numFmt w:val="bullet"/>
      <w:lvlText w:val="–"/>
      <w:lvlJc w:val="left"/>
      <w:pPr>
        <w:ind w:left="909" w:hanging="123"/>
      </w:pPr>
      <w:rPr>
        <w:rFonts w:ascii="Times New Roman" w:hAnsi="Times New Roman" w:cs="Times New Roman"/>
        <w:b w:val="0"/>
        <w:bCs w:val="0"/>
        <w:sz w:val="16"/>
        <w:szCs w:val="16"/>
      </w:rPr>
    </w:lvl>
    <w:lvl w:ilvl="2">
      <w:numFmt w:val="bullet"/>
      <w:lvlText w:val="•"/>
      <w:lvlJc w:val="left"/>
      <w:pPr>
        <w:ind w:left="2399" w:hanging="123"/>
      </w:pPr>
    </w:lvl>
    <w:lvl w:ilvl="3">
      <w:numFmt w:val="bullet"/>
      <w:lvlText w:val="•"/>
      <w:lvlJc w:val="left"/>
      <w:pPr>
        <w:ind w:left="3889" w:hanging="123"/>
      </w:pPr>
    </w:lvl>
    <w:lvl w:ilvl="4">
      <w:numFmt w:val="bullet"/>
      <w:lvlText w:val="•"/>
      <w:lvlJc w:val="left"/>
      <w:pPr>
        <w:ind w:left="5378" w:hanging="123"/>
      </w:pPr>
    </w:lvl>
    <w:lvl w:ilvl="5">
      <w:numFmt w:val="bullet"/>
      <w:lvlText w:val="•"/>
      <w:lvlJc w:val="left"/>
      <w:pPr>
        <w:ind w:left="6868" w:hanging="123"/>
      </w:pPr>
    </w:lvl>
    <w:lvl w:ilvl="6">
      <w:numFmt w:val="bullet"/>
      <w:lvlText w:val="•"/>
      <w:lvlJc w:val="left"/>
      <w:pPr>
        <w:ind w:left="8358" w:hanging="123"/>
      </w:pPr>
    </w:lvl>
    <w:lvl w:ilvl="7">
      <w:numFmt w:val="bullet"/>
      <w:lvlText w:val="•"/>
      <w:lvlJc w:val="left"/>
      <w:pPr>
        <w:ind w:left="9848" w:hanging="123"/>
      </w:pPr>
    </w:lvl>
    <w:lvl w:ilvl="8">
      <w:numFmt w:val="bullet"/>
      <w:lvlText w:val="•"/>
      <w:lvlJc w:val="left"/>
      <w:pPr>
        <w:ind w:left="11338" w:hanging="123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95" w:hanging="94"/>
      </w:pPr>
      <w:rPr>
        <w:rFonts w:ascii="Times New Roman" w:hAnsi="Times New Roman" w:cs="Times New Roman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605" w:hanging="94"/>
      </w:pPr>
    </w:lvl>
    <w:lvl w:ilvl="2">
      <w:numFmt w:val="bullet"/>
      <w:lvlText w:val="•"/>
      <w:lvlJc w:val="left"/>
      <w:pPr>
        <w:ind w:left="1016" w:hanging="94"/>
      </w:pPr>
    </w:lvl>
    <w:lvl w:ilvl="3">
      <w:numFmt w:val="bullet"/>
      <w:lvlText w:val="•"/>
      <w:lvlJc w:val="left"/>
      <w:pPr>
        <w:ind w:left="1426" w:hanging="94"/>
      </w:pPr>
    </w:lvl>
    <w:lvl w:ilvl="4">
      <w:numFmt w:val="bullet"/>
      <w:lvlText w:val="•"/>
      <w:lvlJc w:val="left"/>
      <w:pPr>
        <w:ind w:left="1836" w:hanging="94"/>
      </w:pPr>
    </w:lvl>
    <w:lvl w:ilvl="5">
      <w:numFmt w:val="bullet"/>
      <w:lvlText w:val="•"/>
      <w:lvlJc w:val="left"/>
      <w:pPr>
        <w:ind w:left="2246" w:hanging="94"/>
      </w:pPr>
    </w:lvl>
    <w:lvl w:ilvl="6">
      <w:numFmt w:val="bullet"/>
      <w:lvlText w:val="•"/>
      <w:lvlJc w:val="left"/>
      <w:pPr>
        <w:ind w:left="2656" w:hanging="94"/>
      </w:pPr>
    </w:lvl>
    <w:lvl w:ilvl="7">
      <w:numFmt w:val="bullet"/>
      <w:lvlText w:val="•"/>
      <w:lvlJc w:val="left"/>
      <w:pPr>
        <w:ind w:left="3066" w:hanging="94"/>
      </w:pPr>
    </w:lvl>
    <w:lvl w:ilvl="8">
      <w:numFmt w:val="bullet"/>
      <w:lvlText w:val="•"/>
      <w:lvlJc w:val="left"/>
      <w:pPr>
        <w:ind w:left="3477" w:hanging="9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95" w:hanging="94"/>
      </w:pPr>
      <w:rPr>
        <w:rFonts w:ascii="Times New Roman" w:hAnsi="Times New Roman" w:cs="Times New Roman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691" w:hanging="94"/>
      </w:pPr>
    </w:lvl>
    <w:lvl w:ilvl="2">
      <w:numFmt w:val="bullet"/>
      <w:lvlText w:val="•"/>
      <w:lvlJc w:val="left"/>
      <w:pPr>
        <w:ind w:left="1186" w:hanging="94"/>
      </w:pPr>
    </w:lvl>
    <w:lvl w:ilvl="3">
      <w:numFmt w:val="bullet"/>
      <w:lvlText w:val="•"/>
      <w:lvlJc w:val="left"/>
      <w:pPr>
        <w:ind w:left="1681" w:hanging="94"/>
      </w:pPr>
    </w:lvl>
    <w:lvl w:ilvl="4">
      <w:numFmt w:val="bullet"/>
      <w:lvlText w:val="•"/>
      <w:lvlJc w:val="left"/>
      <w:pPr>
        <w:ind w:left="2177" w:hanging="94"/>
      </w:pPr>
    </w:lvl>
    <w:lvl w:ilvl="5">
      <w:numFmt w:val="bullet"/>
      <w:lvlText w:val="•"/>
      <w:lvlJc w:val="left"/>
      <w:pPr>
        <w:ind w:left="2672" w:hanging="94"/>
      </w:pPr>
    </w:lvl>
    <w:lvl w:ilvl="6">
      <w:numFmt w:val="bullet"/>
      <w:lvlText w:val="•"/>
      <w:lvlJc w:val="left"/>
      <w:pPr>
        <w:ind w:left="3167" w:hanging="94"/>
      </w:pPr>
    </w:lvl>
    <w:lvl w:ilvl="7">
      <w:numFmt w:val="bullet"/>
      <w:lvlText w:val="•"/>
      <w:lvlJc w:val="left"/>
      <w:pPr>
        <w:ind w:left="3662" w:hanging="94"/>
      </w:pPr>
    </w:lvl>
    <w:lvl w:ilvl="8">
      <w:numFmt w:val="bullet"/>
      <w:lvlText w:val="•"/>
      <w:lvlJc w:val="left"/>
      <w:pPr>
        <w:ind w:left="4158" w:hanging="9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95" w:hanging="94"/>
      </w:pPr>
      <w:rPr>
        <w:rFonts w:ascii="Times New Roman" w:hAnsi="Times New Roman" w:cs="Times New Roman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621" w:hanging="94"/>
      </w:pPr>
    </w:lvl>
    <w:lvl w:ilvl="2">
      <w:numFmt w:val="bullet"/>
      <w:lvlText w:val="•"/>
      <w:lvlJc w:val="left"/>
      <w:pPr>
        <w:ind w:left="1047" w:hanging="94"/>
      </w:pPr>
    </w:lvl>
    <w:lvl w:ilvl="3">
      <w:numFmt w:val="bullet"/>
      <w:lvlText w:val="•"/>
      <w:lvlJc w:val="left"/>
      <w:pPr>
        <w:ind w:left="1473" w:hanging="94"/>
      </w:pPr>
    </w:lvl>
    <w:lvl w:ilvl="4">
      <w:numFmt w:val="bullet"/>
      <w:lvlText w:val="•"/>
      <w:lvlJc w:val="left"/>
      <w:pPr>
        <w:ind w:left="1899" w:hanging="94"/>
      </w:pPr>
    </w:lvl>
    <w:lvl w:ilvl="5">
      <w:numFmt w:val="bullet"/>
      <w:lvlText w:val="•"/>
      <w:lvlJc w:val="left"/>
      <w:pPr>
        <w:ind w:left="2325" w:hanging="94"/>
      </w:pPr>
    </w:lvl>
    <w:lvl w:ilvl="6">
      <w:numFmt w:val="bullet"/>
      <w:lvlText w:val="•"/>
      <w:lvlJc w:val="left"/>
      <w:pPr>
        <w:ind w:left="2751" w:hanging="94"/>
      </w:pPr>
    </w:lvl>
    <w:lvl w:ilvl="7">
      <w:numFmt w:val="bullet"/>
      <w:lvlText w:val="•"/>
      <w:lvlJc w:val="left"/>
      <w:pPr>
        <w:ind w:left="3177" w:hanging="94"/>
      </w:pPr>
    </w:lvl>
    <w:lvl w:ilvl="8">
      <w:numFmt w:val="bullet"/>
      <w:lvlText w:val="•"/>
      <w:lvlJc w:val="left"/>
      <w:pPr>
        <w:ind w:left="3603" w:hanging="94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195" w:hanging="94"/>
      </w:pPr>
      <w:rPr>
        <w:rFonts w:ascii="Times New Roman" w:hAnsi="Times New Roman" w:cs="Times New Roman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605" w:hanging="94"/>
      </w:pPr>
    </w:lvl>
    <w:lvl w:ilvl="2">
      <w:numFmt w:val="bullet"/>
      <w:lvlText w:val="•"/>
      <w:lvlJc w:val="left"/>
      <w:pPr>
        <w:ind w:left="1016" w:hanging="94"/>
      </w:pPr>
    </w:lvl>
    <w:lvl w:ilvl="3">
      <w:numFmt w:val="bullet"/>
      <w:lvlText w:val="•"/>
      <w:lvlJc w:val="left"/>
      <w:pPr>
        <w:ind w:left="1426" w:hanging="94"/>
      </w:pPr>
    </w:lvl>
    <w:lvl w:ilvl="4">
      <w:numFmt w:val="bullet"/>
      <w:lvlText w:val="•"/>
      <w:lvlJc w:val="left"/>
      <w:pPr>
        <w:ind w:left="1836" w:hanging="94"/>
      </w:pPr>
    </w:lvl>
    <w:lvl w:ilvl="5">
      <w:numFmt w:val="bullet"/>
      <w:lvlText w:val="•"/>
      <w:lvlJc w:val="left"/>
      <w:pPr>
        <w:ind w:left="2246" w:hanging="94"/>
      </w:pPr>
    </w:lvl>
    <w:lvl w:ilvl="6">
      <w:numFmt w:val="bullet"/>
      <w:lvlText w:val="•"/>
      <w:lvlJc w:val="left"/>
      <w:pPr>
        <w:ind w:left="2656" w:hanging="94"/>
      </w:pPr>
    </w:lvl>
    <w:lvl w:ilvl="7">
      <w:numFmt w:val="bullet"/>
      <w:lvlText w:val="•"/>
      <w:lvlJc w:val="left"/>
      <w:pPr>
        <w:ind w:left="3066" w:hanging="94"/>
      </w:pPr>
    </w:lvl>
    <w:lvl w:ilvl="8">
      <w:numFmt w:val="bullet"/>
      <w:lvlText w:val="•"/>
      <w:lvlJc w:val="left"/>
      <w:pPr>
        <w:ind w:left="3477" w:hanging="94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95" w:hanging="94"/>
      </w:pPr>
      <w:rPr>
        <w:rFonts w:ascii="Times New Roman" w:hAnsi="Times New Roman" w:cs="Times New Roman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691" w:hanging="94"/>
      </w:pPr>
    </w:lvl>
    <w:lvl w:ilvl="2">
      <w:numFmt w:val="bullet"/>
      <w:lvlText w:val="•"/>
      <w:lvlJc w:val="left"/>
      <w:pPr>
        <w:ind w:left="1186" w:hanging="94"/>
      </w:pPr>
    </w:lvl>
    <w:lvl w:ilvl="3">
      <w:numFmt w:val="bullet"/>
      <w:lvlText w:val="•"/>
      <w:lvlJc w:val="left"/>
      <w:pPr>
        <w:ind w:left="1681" w:hanging="94"/>
      </w:pPr>
    </w:lvl>
    <w:lvl w:ilvl="4">
      <w:numFmt w:val="bullet"/>
      <w:lvlText w:val="•"/>
      <w:lvlJc w:val="left"/>
      <w:pPr>
        <w:ind w:left="2177" w:hanging="94"/>
      </w:pPr>
    </w:lvl>
    <w:lvl w:ilvl="5">
      <w:numFmt w:val="bullet"/>
      <w:lvlText w:val="•"/>
      <w:lvlJc w:val="left"/>
      <w:pPr>
        <w:ind w:left="2672" w:hanging="94"/>
      </w:pPr>
    </w:lvl>
    <w:lvl w:ilvl="6">
      <w:numFmt w:val="bullet"/>
      <w:lvlText w:val="•"/>
      <w:lvlJc w:val="left"/>
      <w:pPr>
        <w:ind w:left="3167" w:hanging="94"/>
      </w:pPr>
    </w:lvl>
    <w:lvl w:ilvl="7">
      <w:numFmt w:val="bullet"/>
      <w:lvlText w:val="•"/>
      <w:lvlJc w:val="left"/>
      <w:pPr>
        <w:ind w:left="3662" w:hanging="94"/>
      </w:pPr>
    </w:lvl>
    <w:lvl w:ilvl="8">
      <w:numFmt w:val="bullet"/>
      <w:lvlText w:val="•"/>
      <w:lvlJc w:val="left"/>
      <w:pPr>
        <w:ind w:left="4158" w:hanging="94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195" w:hanging="94"/>
      </w:pPr>
      <w:rPr>
        <w:rFonts w:ascii="Times New Roman" w:hAnsi="Times New Roman" w:cs="Times New Roman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621" w:hanging="94"/>
      </w:pPr>
    </w:lvl>
    <w:lvl w:ilvl="2">
      <w:numFmt w:val="bullet"/>
      <w:lvlText w:val="•"/>
      <w:lvlJc w:val="left"/>
      <w:pPr>
        <w:ind w:left="1047" w:hanging="94"/>
      </w:pPr>
    </w:lvl>
    <w:lvl w:ilvl="3">
      <w:numFmt w:val="bullet"/>
      <w:lvlText w:val="•"/>
      <w:lvlJc w:val="left"/>
      <w:pPr>
        <w:ind w:left="1473" w:hanging="94"/>
      </w:pPr>
    </w:lvl>
    <w:lvl w:ilvl="4">
      <w:numFmt w:val="bullet"/>
      <w:lvlText w:val="•"/>
      <w:lvlJc w:val="left"/>
      <w:pPr>
        <w:ind w:left="1899" w:hanging="94"/>
      </w:pPr>
    </w:lvl>
    <w:lvl w:ilvl="5">
      <w:numFmt w:val="bullet"/>
      <w:lvlText w:val="•"/>
      <w:lvlJc w:val="left"/>
      <w:pPr>
        <w:ind w:left="2325" w:hanging="94"/>
      </w:pPr>
    </w:lvl>
    <w:lvl w:ilvl="6">
      <w:numFmt w:val="bullet"/>
      <w:lvlText w:val="•"/>
      <w:lvlJc w:val="left"/>
      <w:pPr>
        <w:ind w:left="2751" w:hanging="94"/>
      </w:pPr>
    </w:lvl>
    <w:lvl w:ilvl="7">
      <w:numFmt w:val="bullet"/>
      <w:lvlText w:val="•"/>
      <w:lvlJc w:val="left"/>
      <w:pPr>
        <w:ind w:left="3177" w:hanging="94"/>
      </w:pPr>
    </w:lvl>
    <w:lvl w:ilvl="8">
      <w:numFmt w:val="bullet"/>
      <w:lvlText w:val="•"/>
      <w:lvlJc w:val="left"/>
      <w:pPr>
        <w:ind w:left="3603" w:hanging="94"/>
      </w:pPr>
    </w:lvl>
  </w:abstractNum>
  <w:abstractNum w:abstractNumId="7" w15:restartNumberingAfterBreak="0">
    <w:nsid w:val="0A022387"/>
    <w:multiLevelType w:val="hybridMultilevel"/>
    <w:tmpl w:val="60E211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453A84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E341579"/>
    <w:multiLevelType w:val="multilevel"/>
    <w:tmpl w:val="1522F7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6438A"/>
    <w:multiLevelType w:val="hybridMultilevel"/>
    <w:tmpl w:val="89945EE8"/>
    <w:lvl w:ilvl="0" w:tplc="31BAF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F4D3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1A1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2074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C91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B45F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C0C3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1AA2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EAB3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25865"/>
    <w:multiLevelType w:val="multilevel"/>
    <w:tmpl w:val="8C228D32"/>
    <w:lvl w:ilvl="0">
      <w:start w:val="1"/>
      <w:numFmt w:val="upperRoman"/>
      <w:pStyle w:val="Naslov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slov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slov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slov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slov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slov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slov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slov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slov9"/>
      <w:lvlText w:val="(%9)"/>
      <w:lvlJc w:val="left"/>
      <w:pPr>
        <w:ind w:left="5760" w:firstLine="0"/>
      </w:pPr>
      <w:rPr>
        <w:rFonts w:hint="default"/>
      </w:rPr>
    </w:lvl>
  </w:abstractNum>
  <w:abstractNum w:abstractNumId="12" w15:restartNumberingAfterBreak="0">
    <w:nsid w:val="1AC365E1"/>
    <w:multiLevelType w:val="hybridMultilevel"/>
    <w:tmpl w:val="9EC6B936"/>
    <w:lvl w:ilvl="0" w:tplc="F7C85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38EF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10C0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A839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D0EF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96CC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888F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3487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B89D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969F1"/>
    <w:multiLevelType w:val="hybridMultilevel"/>
    <w:tmpl w:val="05DE6C10"/>
    <w:lvl w:ilvl="0" w:tplc="FC6423AE">
      <w:numFmt w:val="bullet"/>
      <w:lvlText w:val="-"/>
      <w:lvlJc w:val="left"/>
      <w:pPr>
        <w:ind w:left="1777" w:hanging="360"/>
      </w:pPr>
      <w:rPr>
        <w:rFonts w:ascii="Calibri" w:eastAsiaTheme="minorHAnsi" w:hAnsi="Calibri" w:cstheme="minorBidi" w:hint="default"/>
      </w:rPr>
    </w:lvl>
    <w:lvl w:ilvl="1" w:tplc="142AED0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5ACEDF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14A278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EA48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D76526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53C3D6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9EA386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CE613B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85CB1"/>
    <w:multiLevelType w:val="hybridMultilevel"/>
    <w:tmpl w:val="8B780A2A"/>
    <w:lvl w:ilvl="0" w:tplc="A70617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A70617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5FD02D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760C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D6A2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587C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6003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86C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681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7379F"/>
    <w:multiLevelType w:val="hybridMultilevel"/>
    <w:tmpl w:val="346212A6"/>
    <w:lvl w:ilvl="0" w:tplc="4D7E457C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053F74"/>
    <w:multiLevelType w:val="multilevel"/>
    <w:tmpl w:val="AFDC12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44722"/>
    <w:multiLevelType w:val="hybridMultilevel"/>
    <w:tmpl w:val="97C29CE6"/>
    <w:lvl w:ilvl="0" w:tplc="55F4C4A8">
      <w:start w:val="1"/>
      <w:numFmt w:val="upperRoman"/>
      <w:lvlText w:val="%1."/>
      <w:lvlJc w:val="right"/>
      <w:pPr>
        <w:ind w:left="720" w:hanging="360"/>
      </w:pPr>
    </w:lvl>
    <w:lvl w:ilvl="1" w:tplc="0114A1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02A9AE0" w:tentative="1">
      <w:start w:val="1"/>
      <w:numFmt w:val="lowerRoman"/>
      <w:lvlText w:val="%3."/>
      <w:lvlJc w:val="right"/>
      <w:pPr>
        <w:ind w:left="2160" w:hanging="180"/>
      </w:pPr>
    </w:lvl>
    <w:lvl w:ilvl="3" w:tplc="24BA447C" w:tentative="1">
      <w:start w:val="1"/>
      <w:numFmt w:val="decimal"/>
      <w:lvlText w:val="%4."/>
      <w:lvlJc w:val="left"/>
      <w:pPr>
        <w:ind w:left="2880" w:hanging="360"/>
      </w:pPr>
    </w:lvl>
    <w:lvl w:ilvl="4" w:tplc="A386EF5E" w:tentative="1">
      <w:start w:val="1"/>
      <w:numFmt w:val="lowerLetter"/>
      <w:lvlText w:val="%5."/>
      <w:lvlJc w:val="left"/>
      <w:pPr>
        <w:ind w:left="3600" w:hanging="360"/>
      </w:pPr>
    </w:lvl>
    <w:lvl w:ilvl="5" w:tplc="A8729F7A" w:tentative="1">
      <w:start w:val="1"/>
      <w:numFmt w:val="lowerRoman"/>
      <w:lvlText w:val="%6."/>
      <w:lvlJc w:val="right"/>
      <w:pPr>
        <w:ind w:left="4320" w:hanging="180"/>
      </w:pPr>
    </w:lvl>
    <w:lvl w:ilvl="6" w:tplc="A722440C" w:tentative="1">
      <w:start w:val="1"/>
      <w:numFmt w:val="decimal"/>
      <w:lvlText w:val="%7."/>
      <w:lvlJc w:val="left"/>
      <w:pPr>
        <w:ind w:left="5040" w:hanging="360"/>
      </w:pPr>
    </w:lvl>
    <w:lvl w:ilvl="7" w:tplc="CF86F084" w:tentative="1">
      <w:start w:val="1"/>
      <w:numFmt w:val="lowerLetter"/>
      <w:lvlText w:val="%8."/>
      <w:lvlJc w:val="left"/>
      <w:pPr>
        <w:ind w:left="5760" w:hanging="360"/>
      </w:pPr>
    </w:lvl>
    <w:lvl w:ilvl="8" w:tplc="C0DEA1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C7B28"/>
    <w:multiLevelType w:val="multilevel"/>
    <w:tmpl w:val="927E5E7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 w15:restartNumberingAfterBreak="0">
    <w:nsid w:val="36B45E30"/>
    <w:multiLevelType w:val="hybridMultilevel"/>
    <w:tmpl w:val="45088F8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0707A0"/>
    <w:multiLevelType w:val="hybridMultilevel"/>
    <w:tmpl w:val="8E062946"/>
    <w:lvl w:ilvl="0" w:tplc="37727890">
      <w:start w:val="1"/>
      <w:numFmt w:val="decimal"/>
      <w:lvlText w:val="%1."/>
      <w:lvlJc w:val="left"/>
      <w:pPr>
        <w:ind w:left="720" w:hanging="360"/>
      </w:pPr>
    </w:lvl>
    <w:lvl w:ilvl="1" w:tplc="AA88C41A" w:tentative="1">
      <w:start w:val="1"/>
      <w:numFmt w:val="lowerLetter"/>
      <w:lvlText w:val="%2."/>
      <w:lvlJc w:val="left"/>
      <w:pPr>
        <w:ind w:left="1440" w:hanging="360"/>
      </w:pPr>
    </w:lvl>
    <w:lvl w:ilvl="2" w:tplc="8D16EAE8" w:tentative="1">
      <w:start w:val="1"/>
      <w:numFmt w:val="lowerRoman"/>
      <w:lvlText w:val="%3."/>
      <w:lvlJc w:val="right"/>
      <w:pPr>
        <w:ind w:left="2160" w:hanging="180"/>
      </w:pPr>
    </w:lvl>
    <w:lvl w:ilvl="3" w:tplc="8C00585A" w:tentative="1">
      <w:start w:val="1"/>
      <w:numFmt w:val="decimal"/>
      <w:lvlText w:val="%4."/>
      <w:lvlJc w:val="left"/>
      <w:pPr>
        <w:ind w:left="2880" w:hanging="360"/>
      </w:pPr>
    </w:lvl>
    <w:lvl w:ilvl="4" w:tplc="E9003FE0" w:tentative="1">
      <w:start w:val="1"/>
      <w:numFmt w:val="lowerLetter"/>
      <w:lvlText w:val="%5."/>
      <w:lvlJc w:val="left"/>
      <w:pPr>
        <w:ind w:left="3600" w:hanging="360"/>
      </w:pPr>
    </w:lvl>
    <w:lvl w:ilvl="5" w:tplc="EB62BACC" w:tentative="1">
      <w:start w:val="1"/>
      <w:numFmt w:val="lowerRoman"/>
      <w:lvlText w:val="%6."/>
      <w:lvlJc w:val="right"/>
      <w:pPr>
        <w:ind w:left="4320" w:hanging="180"/>
      </w:pPr>
    </w:lvl>
    <w:lvl w:ilvl="6" w:tplc="9E441E4C" w:tentative="1">
      <w:start w:val="1"/>
      <w:numFmt w:val="decimal"/>
      <w:lvlText w:val="%7."/>
      <w:lvlJc w:val="left"/>
      <w:pPr>
        <w:ind w:left="5040" w:hanging="360"/>
      </w:pPr>
    </w:lvl>
    <w:lvl w:ilvl="7" w:tplc="B060EB9E" w:tentative="1">
      <w:start w:val="1"/>
      <w:numFmt w:val="lowerLetter"/>
      <w:lvlText w:val="%8."/>
      <w:lvlJc w:val="left"/>
      <w:pPr>
        <w:ind w:left="5760" w:hanging="360"/>
      </w:pPr>
    </w:lvl>
    <w:lvl w:ilvl="8" w:tplc="D5B63D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2455F"/>
    <w:multiLevelType w:val="hybridMultilevel"/>
    <w:tmpl w:val="12C2E19A"/>
    <w:lvl w:ilvl="0" w:tplc="F24A81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05DD4"/>
    <w:multiLevelType w:val="hybridMultilevel"/>
    <w:tmpl w:val="D1F6498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90485D"/>
    <w:multiLevelType w:val="hybridMultilevel"/>
    <w:tmpl w:val="D36ED6AA"/>
    <w:lvl w:ilvl="0" w:tplc="AE48B382">
      <w:start w:val="1"/>
      <w:numFmt w:val="upperRoman"/>
      <w:lvlText w:val="%1."/>
      <w:lvlJc w:val="right"/>
      <w:pPr>
        <w:ind w:left="720" w:hanging="360"/>
      </w:pPr>
    </w:lvl>
    <w:lvl w:ilvl="1" w:tplc="22906C9C" w:tentative="1">
      <w:start w:val="1"/>
      <w:numFmt w:val="lowerLetter"/>
      <w:lvlText w:val="%2."/>
      <w:lvlJc w:val="left"/>
      <w:pPr>
        <w:ind w:left="1440" w:hanging="360"/>
      </w:pPr>
    </w:lvl>
    <w:lvl w:ilvl="2" w:tplc="18282680" w:tentative="1">
      <w:start w:val="1"/>
      <w:numFmt w:val="lowerRoman"/>
      <w:lvlText w:val="%3."/>
      <w:lvlJc w:val="right"/>
      <w:pPr>
        <w:ind w:left="2160" w:hanging="180"/>
      </w:pPr>
    </w:lvl>
    <w:lvl w:ilvl="3" w:tplc="58B45BEA" w:tentative="1">
      <w:start w:val="1"/>
      <w:numFmt w:val="decimal"/>
      <w:lvlText w:val="%4."/>
      <w:lvlJc w:val="left"/>
      <w:pPr>
        <w:ind w:left="2880" w:hanging="360"/>
      </w:pPr>
    </w:lvl>
    <w:lvl w:ilvl="4" w:tplc="B6568F26" w:tentative="1">
      <w:start w:val="1"/>
      <w:numFmt w:val="lowerLetter"/>
      <w:lvlText w:val="%5."/>
      <w:lvlJc w:val="left"/>
      <w:pPr>
        <w:ind w:left="3600" w:hanging="360"/>
      </w:pPr>
    </w:lvl>
    <w:lvl w:ilvl="5" w:tplc="1888809E" w:tentative="1">
      <w:start w:val="1"/>
      <w:numFmt w:val="lowerRoman"/>
      <w:lvlText w:val="%6."/>
      <w:lvlJc w:val="right"/>
      <w:pPr>
        <w:ind w:left="4320" w:hanging="180"/>
      </w:pPr>
    </w:lvl>
    <w:lvl w:ilvl="6" w:tplc="A53ECA06" w:tentative="1">
      <w:start w:val="1"/>
      <w:numFmt w:val="decimal"/>
      <w:lvlText w:val="%7."/>
      <w:lvlJc w:val="left"/>
      <w:pPr>
        <w:ind w:left="5040" w:hanging="360"/>
      </w:pPr>
    </w:lvl>
    <w:lvl w:ilvl="7" w:tplc="D47AEEB8" w:tentative="1">
      <w:start w:val="1"/>
      <w:numFmt w:val="lowerLetter"/>
      <w:lvlText w:val="%8."/>
      <w:lvlJc w:val="left"/>
      <w:pPr>
        <w:ind w:left="5760" w:hanging="360"/>
      </w:pPr>
    </w:lvl>
    <w:lvl w:ilvl="8" w:tplc="C6C03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07846"/>
    <w:multiLevelType w:val="hybridMultilevel"/>
    <w:tmpl w:val="D21C2D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23F9F"/>
    <w:multiLevelType w:val="hybridMultilevel"/>
    <w:tmpl w:val="04E405D8"/>
    <w:lvl w:ilvl="0" w:tplc="42A8A5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DCE60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802D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6E4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584E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EC84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28CF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08F5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4E3C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846A9"/>
    <w:multiLevelType w:val="hybridMultilevel"/>
    <w:tmpl w:val="CF1C1A7A"/>
    <w:lvl w:ilvl="0" w:tplc="AAECD0B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717F6"/>
    <w:multiLevelType w:val="hybridMultilevel"/>
    <w:tmpl w:val="35A20D42"/>
    <w:lvl w:ilvl="0" w:tplc="E78812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7150C"/>
    <w:multiLevelType w:val="hybridMultilevel"/>
    <w:tmpl w:val="2D6E4322"/>
    <w:lvl w:ilvl="0" w:tplc="2E5E494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9CAB0B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33811A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6FD4A7E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866CB4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9D64EC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3549CC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9C0E6B1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75C46A10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2DF5C52"/>
    <w:multiLevelType w:val="hybridMultilevel"/>
    <w:tmpl w:val="FB1CF8DE"/>
    <w:lvl w:ilvl="0" w:tplc="A70617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A70617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5FD02D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760C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D6A2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587C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6003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86C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681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40957"/>
    <w:multiLevelType w:val="hybridMultilevel"/>
    <w:tmpl w:val="1AA81448"/>
    <w:lvl w:ilvl="0" w:tplc="A70617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0163C"/>
    <w:multiLevelType w:val="hybridMultilevel"/>
    <w:tmpl w:val="598CB3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61E0D"/>
    <w:multiLevelType w:val="hybridMultilevel"/>
    <w:tmpl w:val="B9380B44"/>
    <w:lvl w:ilvl="0" w:tplc="D8BE6B96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10A6E"/>
    <w:multiLevelType w:val="hybridMultilevel"/>
    <w:tmpl w:val="1B26BF72"/>
    <w:lvl w:ilvl="0" w:tplc="106EA8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37A2"/>
    <w:multiLevelType w:val="hybridMultilevel"/>
    <w:tmpl w:val="DECA84C0"/>
    <w:lvl w:ilvl="0" w:tplc="A70617A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A4F4D3B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01A17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20743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11C91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3B45F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DC0C3B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91AA26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7EAB3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B05DE2"/>
    <w:multiLevelType w:val="hybridMultilevel"/>
    <w:tmpl w:val="560C711C"/>
    <w:lvl w:ilvl="0" w:tplc="0424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D6F8B"/>
    <w:multiLevelType w:val="hybridMultilevel"/>
    <w:tmpl w:val="CE6CB92E"/>
    <w:lvl w:ilvl="0" w:tplc="6BC82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18E42E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B32DC6"/>
    <w:multiLevelType w:val="hybridMultilevel"/>
    <w:tmpl w:val="96662E82"/>
    <w:lvl w:ilvl="0" w:tplc="B9CE9234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5998A006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A5D67B1E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99A4A4B4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E8600AA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DAEC43F0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C4B86100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9F7E213E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8B0259D0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7A5553D6"/>
    <w:multiLevelType w:val="hybridMultilevel"/>
    <w:tmpl w:val="E50A76D2"/>
    <w:lvl w:ilvl="0" w:tplc="DFDCA8BC">
      <w:start w:val="1"/>
      <w:numFmt w:val="lowerRoman"/>
      <w:lvlText w:val="%1."/>
      <w:lvlJc w:val="right"/>
      <w:pPr>
        <w:ind w:left="720" w:hanging="360"/>
      </w:pPr>
    </w:lvl>
    <w:lvl w:ilvl="1" w:tplc="DF1CCFE0" w:tentative="1">
      <w:start w:val="1"/>
      <w:numFmt w:val="lowerLetter"/>
      <w:lvlText w:val="%2."/>
      <w:lvlJc w:val="left"/>
      <w:pPr>
        <w:ind w:left="1440" w:hanging="360"/>
      </w:pPr>
    </w:lvl>
    <w:lvl w:ilvl="2" w:tplc="43CA2E4E" w:tentative="1">
      <w:start w:val="1"/>
      <w:numFmt w:val="lowerRoman"/>
      <w:lvlText w:val="%3."/>
      <w:lvlJc w:val="right"/>
      <w:pPr>
        <w:ind w:left="2160" w:hanging="180"/>
      </w:pPr>
    </w:lvl>
    <w:lvl w:ilvl="3" w:tplc="DA5C8F42" w:tentative="1">
      <w:start w:val="1"/>
      <w:numFmt w:val="decimal"/>
      <w:lvlText w:val="%4."/>
      <w:lvlJc w:val="left"/>
      <w:pPr>
        <w:ind w:left="2880" w:hanging="360"/>
      </w:pPr>
    </w:lvl>
    <w:lvl w:ilvl="4" w:tplc="5AF84B42" w:tentative="1">
      <w:start w:val="1"/>
      <w:numFmt w:val="lowerLetter"/>
      <w:lvlText w:val="%5."/>
      <w:lvlJc w:val="left"/>
      <w:pPr>
        <w:ind w:left="3600" w:hanging="360"/>
      </w:pPr>
    </w:lvl>
    <w:lvl w:ilvl="5" w:tplc="8B64F93E" w:tentative="1">
      <w:start w:val="1"/>
      <w:numFmt w:val="lowerRoman"/>
      <w:lvlText w:val="%6."/>
      <w:lvlJc w:val="right"/>
      <w:pPr>
        <w:ind w:left="4320" w:hanging="180"/>
      </w:pPr>
    </w:lvl>
    <w:lvl w:ilvl="6" w:tplc="829634D8" w:tentative="1">
      <w:start w:val="1"/>
      <w:numFmt w:val="decimal"/>
      <w:lvlText w:val="%7."/>
      <w:lvlJc w:val="left"/>
      <w:pPr>
        <w:ind w:left="5040" w:hanging="360"/>
      </w:pPr>
    </w:lvl>
    <w:lvl w:ilvl="7" w:tplc="B6A8C2DA" w:tentative="1">
      <w:start w:val="1"/>
      <w:numFmt w:val="lowerLetter"/>
      <w:lvlText w:val="%8."/>
      <w:lvlJc w:val="left"/>
      <w:pPr>
        <w:ind w:left="5760" w:hanging="360"/>
      </w:pPr>
    </w:lvl>
    <w:lvl w:ilvl="8" w:tplc="96B8B6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2113EE"/>
    <w:multiLevelType w:val="hybridMultilevel"/>
    <w:tmpl w:val="C93ED1E4"/>
    <w:lvl w:ilvl="0" w:tplc="551CA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617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5FD02D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760C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D6A2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587C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6003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86C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681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23"/>
  </w:num>
  <w:num w:numId="4">
    <w:abstractNumId w:val="8"/>
  </w:num>
  <w:num w:numId="5">
    <w:abstractNumId w:val="18"/>
  </w:num>
  <w:num w:numId="6">
    <w:abstractNumId w:val="11"/>
  </w:num>
  <w:num w:numId="7">
    <w:abstractNumId w:val="38"/>
  </w:num>
  <w:num w:numId="8">
    <w:abstractNumId w:val="28"/>
  </w:num>
  <w:num w:numId="9">
    <w:abstractNumId w:val="40"/>
  </w:num>
  <w:num w:numId="10">
    <w:abstractNumId w:val="13"/>
  </w:num>
  <w:num w:numId="11">
    <w:abstractNumId w:val="25"/>
  </w:num>
  <w:num w:numId="12">
    <w:abstractNumId w:val="12"/>
  </w:num>
  <w:num w:numId="13">
    <w:abstractNumId w:val="10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9"/>
  </w:num>
  <w:num w:numId="23">
    <w:abstractNumId w:val="1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30"/>
  </w:num>
  <w:num w:numId="27">
    <w:abstractNumId w:val="29"/>
  </w:num>
  <w:num w:numId="28">
    <w:abstractNumId w:val="14"/>
  </w:num>
  <w:num w:numId="29">
    <w:abstractNumId w:val="35"/>
  </w:num>
  <w:num w:numId="30">
    <w:abstractNumId w:val="33"/>
  </w:num>
  <w:num w:numId="31">
    <w:abstractNumId w:val="34"/>
  </w:num>
  <w:num w:numId="32">
    <w:abstractNumId w:val="32"/>
  </w:num>
  <w:num w:numId="33">
    <w:abstractNumId w:val="22"/>
  </w:num>
  <w:num w:numId="34">
    <w:abstractNumId w:val="15"/>
  </w:num>
  <w:num w:numId="35">
    <w:abstractNumId w:val="26"/>
  </w:num>
  <w:num w:numId="36">
    <w:abstractNumId w:val="21"/>
  </w:num>
  <w:num w:numId="37">
    <w:abstractNumId w:val="36"/>
  </w:num>
  <w:num w:numId="38">
    <w:abstractNumId w:val="27"/>
  </w:num>
  <w:num w:numId="39">
    <w:abstractNumId w:val="37"/>
  </w:num>
  <w:num w:numId="40">
    <w:abstractNumId w:val="19"/>
  </w:num>
  <w:num w:numId="41">
    <w:abstractNumId w:val="7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82"/>
    <w:rsid w:val="00002750"/>
    <w:rsid w:val="000038ED"/>
    <w:rsid w:val="00007419"/>
    <w:rsid w:val="0001128B"/>
    <w:rsid w:val="00020DCB"/>
    <w:rsid w:val="00024C22"/>
    <w:rsid w:val="00025BEC"/>
    <w:rsid w:val="00032524"/>
    <w:rsid w:val="000337B6"/>
    <w:rsid w:val="000379D2"/>
    <w:rsid w:val="000548A9"/>
    <w:rsid w:val="00056B7C"/>
    <w:rsid w:val="00064F40"/>
    <w:rsid w:val="000754A6"/>
    <w:rsid w:val="00076BB2"/>
    <w:rsid w:val="0009453A"/>
    <w:rsid w:val="0009483D"/>
    <w:rsid w:val="000A051D"/>
    <w:rsid w:val="000A17B6"/>
    <w:rsid w:val="000B1C3E"/>
    <w:rsid w:val="000B60C5"/>
    <w:rsid w:val="000C01A7"/>
    <w:rsid w:val="000C09EF"/>
    <w:rsid w:val="000C249F"/>
    <w:rsid w:val="000E7A72"/>
    <w:rsid w:val="000F29B7"/>
    <w:rsid w:val="00117C84"/>
    <w:rsid w:val="001204C9"/>
    <w:rsid w:val="00126751"/>
    <w:rsid w:val="00132D24"/>
    <w:rsid w:val="00134C90"/>
    <w:rsid w:val="00137A42"/>
    <w:rsid w:val="00141BA3"/>
    <w:rsid w:val="001438F3"/>
    <w:rsid w:val="00144449"/>
    <w:rsid w:val="00144A0B"/>
    <w:rsid w:val="001476D1"/>
    <w:rsid w:val="00156115"/>
    <w:rsid w:val="00157FF5"/>
    <w:rsid w:val="001649CE"/>
    <w:rsid w:val="00165FC4"/>
    <w:rsid w:val="00172873"/>
    <w:rsid w:val="00197CB0"/>
    <w:rsid w:val="00197D80"/>
    <w:rsid w:val="001A7A37"/>
    <w:rsid w:val="001C2FCF"/>
    <w:rsid w:val="001C75E1"/>
    <w:rsid w:val="001D1E50"/>
    <w:rsid w:val="001D42DE"/>
    <w:rsid w:val="001E7336"/>
    <w:rsid w:val="001F0F2C"/>
    <w:rsid w:val="001F4189"/>
    <w:rsid w:val="001F4F6D"/>
    <w:rsid w:val="0021211A"/>
    <w:rsid w:val="00217030"/>
    <w:rsid w:val="00217609"/>
    <w:rsid w:val="00217B89"/>
    <w:rsid w:val="00225C15"/>
    <w:rsid w:val="00226CE9"/>
    <w:rsid w:val="00227E93"/>
    <w:rsid w:val="00230D31"/>
    <w:rsid w:val="00232F7E"/>
    <w:rsid w:val="0023652F"/>
    <w:rsid w:val="002365A5"/>
    <w:rsid w:val="00245DE1"/>
    <w:rsid w:val="00251BCE"/>
    <w:rsid w:val="0026545D"/>
    <w:rsid w:val="002674E2"/>
    <w:rsid w:val="00271868"/>
    <w:rsid w:val="0028065B"/>
    <w:rsid w:val="00283D35"/>
    <w:rsid w:val="00293313"/>
    <w:rsid w:val="002A2312"/>
    <w:rsid w:val="002A3B41"/>
    <w:rsid w:val="002A6187"/>
    <w:rsid w:val="002A7F44"/>
    <w:rsid w:val="002A7FDD"/>
    <w:rsid w:val="002B0D67"/>
    <w:rsid w:val="002B2B72"/>
    <w:rsid w:val="002B2D76"/>
    <w:rsid w:val="002B5134"/>
    <w:rsid w:val="002C2C4B"/>
    <w:rsid w:val="002C61B8"/>
    <w:rsid w:val="002D3387"/>
    <w:rsid w:val="002E0833"/>
    <w:rsid w:val="002F7DCC"/>
    <w:rsid w:val="00302F3F"/>
    <w:rsid w:val="0031338F"/>
    <w:rsid w:val="0031572C"/>
    <w:rsid w:val="00337DF2"/>
    <w:rsid w:val="00340454"/>
    <w:rsid w:val="003407C2"/>
    <w:rsid w:val="003416D5"/>
    <w:rsid w:val="0034535A"/>
    <w:rsid w:val="00363085"/>
    <w:rsid w:val="0036784C"/>
    <w:rsid w:val="00373BB6"/>
    <w:rsid w:val="00375D15"/>
    <w:rsid w:val="00376C50"/>
    <w:rsid w:val="00377BD7"/>
    <w:rsid w:val="0038018D"/>
    <w:rsid w:val="00380678"/>
    <w:rsid w:val="00386C35"/>
    <w:rsid w:val="00392DEA"/>
    <w:rsid w:val="0039553E"/>
    <w:rsid w:val="00396E96"/>
    <w:rsid w:val="003A1E0E"/>
    <w:rsid w:val="003B16FD"/>
    <w:rsid w:val="003B1F69"/>
    <w:rsid w:val="003B2F64"/>
    <w:rsid w:val="003B3A04"/>
    <w:rsid w:val="003B3D40"/>
    <w:rsid w:val="003B687B"/>
    <w:rsid w:val="003C3C4D"/>
    <w:rsid w:val="003D137F"/>
    <w:rsid w:val="003D23F7"/>
    <w:rsid w:val="003D3F54"/>
    <w:rsid w:val="003D5973"/>
    <w:rsid w:val="003F2DCA"/>
    <w:rsid w:val="003F37D1"/>
    <w:rsid w:val="003F3C7C"/>
    <w:rsid w:val="003F478A"/>
    <w:rsid w:val="00404CCB"/>
    <w:rsid w:val="0042209E"/>
    <w:rsid w:val="004223CD"/>
    <w:rsid w:val="004404F2"/>
    <w:rsid w:val="0044079E"/>
    <w:rsid w:val="00441700"/>
    <w:rsid w:val="00446B9F"/>
    <w:rsid w:val="0045016B"/>
    <w:rsid w:val="0045287D"/>
    <w:rsid w:val="00453CDE"/>
    <w:rsid w:val="0045758B"/>
    <w:rsid w:val="00470D26"/>
    <w:rsid w:val="00473E60"/>
    <w:rsid w:val="004763B5"/>
    <w:rsid w:val="004817A1"/>
    <w:rsid w:val="00484931"/>
    <w:rsid w:val="0048794D"/>
    <w:rsid w:val="004A21CE"/>
    <w:rsid w:val="004A23AD"/>
    <w:rsid w:val="004B22B1"/>
    <w:rsid w:val="004B3F49"/>
    <w:rsid w:val="004B5573"/>
    <w:rsid w:val="004C3467"/>
    <w:rsid w:val="004E454C"/>
    <w:rsid w:val="004F0BAA"/>
    <w:rsid w:val="004F3794"/>
    <w:rsid w:val="004F4118"/>
    <w:rsid w:val="004F7DB2"/>
    <w:rsid w:val="00523CFA"/>
    <w:rsid w:val="00525707"/>
    <w:rsid w:val="00532AC4"/>
    <w:rsid w:val="005351F8"/>
    <w:rsid w:val="00535F5E"/>
    <w:rsid w:val="0054366B"/>
    <w:rsid w:val="0056638A"/>
    <w:rsid w:val="00567A00"/>
    <w:rsid w:val="005875A3"/>
    <w:rsid w:val="005939BF"/>
    <w:rsid w:val="005976E9"/>
    <w:rsid w:val="005A0D4C"/>
    <w:rsid w:val="005A191D"/>
    <w:rsid w:val="005A2336"/>
    <w:rsid w:val="005A2C82"/>
    <w:rsid w:val="005B124A"/>
    <w:rsid w:val="005C0348"/>
    <w:rsid w:val="005C3C8B"/>
    <w:rsid w:val="005C5DB3"/>
    <w:rsid w:val="005E3FB0"/>
    <w:rsid w:val="005E54FB"/>
    <w:rsid w:val="005E55D0"/>
    <w:rsid w:val="005F2188"/>
    <w:rsid w:val="005F2FF9"/>
    <w:rsid w:val="005F3344"/>
    <w:rsid w:val="005F7870"/>
    <w:rsid w:val="006012C6"/>
    <w:rsid w:val="00606AFD"/>
    <w:rsid w:val="0061031F"/>
    <w:rsid w:val="00613F7D"/>
    <w:rsid w:val="00630F24"/>
    <w:rsid w:val="0063475F"/>
    <w:rsid w:val="0063610C"/>
    <w:rsid w:val="00637114"/>
    <w:rsid w:val="00637885"/>
    <w:rsid w:val="00642BAD"/>
    <w:rsid w:val="006529F5"/>
    <w:rsid w:val="00652C8D"/>
    <w:rsid w:val="006547C8"/>
    <w:rsid w:val="00667C06"/>
    <w:rsid w:val="006803BA"/>
    <w:rsid w:val="006834DD"/>
    <w:rsid w:val="00683810"/>
    <w:rsid w:val="00691248"/>
    <w:rsid w:val="0069139D"/>
    <w:rsid w:val="006926A9"/>
    <w:rsid w:val="0069424D"/>
    <w:rsid w:val="00696319"/>
    <w:rsid w:val="00696338"/>
    <w:rsid w:val="006978DE"/>
    <w:rsid w:val="006A315C"/>
    <w:rsid w:val="006B6F94"/>
    <w:rsid w:val="006C2DA0"/>
    <w:rsid w:val="006C4EC8"/>
    <w:rsid w:val="006C7A38"/>
    <w:rsid w:val="006E2B2C"/>
    <w:rsid w:val="006F11AC"/>
    <w:rsid w:val="00714679"/>
    <w:rsid w:val="00717ABC"/>
    <w:rsid w:val="00722D14"/>
    <w:rsid w:val="007264D5"/>
    <w:rsid w:val="007272A6"/>
    <w:rsid w:val="0073196D"/>
    <w:rsid w:val="007346BB"/>
    <w:rsid w:val="0074277E"/>
    <w:rsid w:val="00742D90"/>
    <w:rsid w:val="00746236"/>
    <w:rsid w:val="0075050E"/>
    <w:rsid w:val="00763764"/>
    <w:rsid w:val="007653C7"/>
    <w:rsid w:val="00765AE0"/>
    <w:rsid w:val="00773CD5"/>
    <w:rsid w:val="00783991"/>
    <w:rsid w:val="00783F7E"/>
    <w:rsid w:val="00796E06"/>
    <w:rsid w:val="007A162B"/>
    <w:rsid w:val="007A2072"/>
    <w:rsid w:val="007A3BEE"/>
    <w:rsid w:val="007A4E2F"/>
    <w:rsid w:val="007A5DBF"/>
    <w:rsid w:val="007A7F52"/>
    <w:rsid w:val="007B3227"/>
    <w:rsid w:val="007B3D7C"/>
    <w:rsid w:val="007B63BF"/>
    <w:rsid w:val="007B74DA"/>
    <w:rsid w:val="007C1C49"/>
    <w:rsid w:val="007D0903"/>
    <w:rsid w:val="007E6738"/>
    <w:rsid w:val="007E78F9"/>
    <w:rsid w:val="007F2812"/>
    <w:rsid w:val="008010FF"/>
    <w:rsid w:val="008051E3"/>
    <w:rsid w:val="008075AC"/>
    <w:rsid w:val="00810181"/>
    <w:rsid w:val="0081119A"/>
    <w:rsid w:val="00817436"/>
    <w:rsid w:val="008236AD"/>
    <w:rsid w:val="00824001"/>
    <w:rsid w:val="00830EDB"/>
    <w:rsid w:val="00836C73"/>
    <w:rsid w:val="00837FB1"/>
    <w:rsid w:val="00854ECB"/>
    <w:rsid w:val="00855480"/>
    <w:rsid w:val="008561ED"/>
    <w:rsid w:val="0086002B"/>
    <w:rsid w:val="0086323F"/>
    <w:rsid w:val="00867B1B"/>
    <w:rsid w:val="00883F55"/>
    <w:rsid w:val="008841D9"/>
    <w:rsid w:val="008873AA"/>
    <w:rsid w:val="008A2E1F"/>
    <w:rsid w:val="008A52A1"/>
    <w:rsid w:val="008A7FF4"/>
    <w:rsid w:val="008C2D59"/>
    <w:rsid w:val="008C3382"/>
    <w:rsid w:val="008D09C8"/>
    <w:rsid w:val="008F000C"/>
    <w:rsid w:val="008F10FD"/>
    <w:rsid w:val="008F160F"/>
    <w:rsid w:val="008F431C"/>
    <w:rsid w:val="008F5764"/>
    <w:rsid w:val="008F7967"/>
    <w:rsid w:val="009023B2"/>
    <w:rsid w:val="00904D19"/>
    <w:rsid w:val="009117C6"/>
    <w:rsid w:val="00914894"/>
    <w:rsid w:val="009160CB"/>
    <w:rsid w:val="00917083"/>
    <w:rsid w:val="00917C6A"/>
    <w:rsid w:val="00926CDE"/>
    <w:rsid w:val="00947E84"/>
    <w:rsid w:val="00955D5F"/>
    <w:rsid w:val="00955FFC"/>
    <w:rsid w:val="00962F9B"/>
    <w:rsid w:val="00964313"/>
    <w:rsid w:val="00984E91"/>
    <w:rsid w:val="009924FE"/>
    <w:rsid w:val="00995294"/>
    <w:rsid w:val="00997126"/>
    <w:rsid w:val="009A02AE"/>
    <w:rsid w:val="009A250D"/>
    <w:rsid w:val="009A3578"/>
    <w:rsid w:val="009A3B86"/>
    <w:rsid w:val="009A40DB"/>
    <w:rsid w:val="009A4949"/>
    <w:rsid w:val="009B7B11"/>
    <w:rsid w:val="009D2C13"/>
    <w:rsid w:val="009E1634"/>
    <w:rsid w:val="009E4E05"/>
    <w:rsid w:val="009F03A2"/>
    <w:rsid w:val="009F51AD"/>
    <w:rsid w:val="00A0183E"/>
    <w:rsid w:val="00A12421"/>
    <w:rsid w:val="00A13CDD"/>
    <w:rsid w:val="00A231F0"/>
    <w:rsid w:val="00A26A5B"/>
    <w:rsid w:val="00A34ABC"/>
    <w:rsid w:val="00A4007F"/>
    <w:rsid w:val="00A4134B"/>
    <w:rsid w:val="00A46716"/>
    <w:rsid w:val="00A60212"/>
    <w:rsid w:val="00A61BE9"/>
    <w:rsid w:val="00A67AC2"/>
    <w:rsid w:val="00A7410C"/>
    <w:rsid w:val="00A7678D"/>
    <w:rsid w:val="00A770B0"/>
    <w:rsid w:val="00A80C3A"/>
    <w:rsid w:val="00A9340D"/>
    <w:rsid w:val="00A94D46"/>
    <w:rsid w:val="00AA190C"/>
    <w:rsid w:val="00AA2A49"/>
    <w:rsid w:val="00AA4204"/>
    <w:rsid w:val="00AA5232"/>
    <w:rsid w:val="00AC0EFD"/>
    <w:rsid w:val="00AC267A"/>
    <w:rsid w:val="00AC3F0C"/>
    <w:rsid w:val="00AC50CC"/>
    <w:rsid w:val="00AC7A13"/>
    <w:rsid w:val="00AD203A"/>
    <w:rsid w:val="00AD3CC9"/>
    <w:rsid w:val="00AD5875"/>
    <w:rsid w:val="00AE12B3"/>
    <w:rsid w:val="00AF25D5"/>
    <w:rsid w:val="00AF2872"/>
    <w:rsid w:val="00AF38D9"/>
    <w:rsid w:val="00AF4CC9"/>
    <w:rsid w:val="00AF54A9"/>
    <w:rsid w:val="00AF62E0"/>
    <w:rsid w:val="00B00ADC"/>
    <w:rsid w:val="00B00F25"/>
    <w:rsid w:val="00B06516"/>
    <w:rsid w:val="00B14001"/>
    <w:rsid w:val="00B173F4"/>
    <w:rsid w:val="00B202E3"/>
    <w:rsid w:val="00B26716"/>
    <w:rsid w:val="00B30B73"/>
    <w:rsid w:val="00B40F08"/>
    <w:rsid w:val="00B45D0F"/>
    <w:rsid w:val="00B512A0"/>
    <w:rsid w:val="00B5148D"/>
    <w:rsid w:val="00B532F8"/>
    <w:rsid w:val="00B534BF"/>
    <w:rsid w:val="00B56EEF"/>
    <w:rsid w:val="00B604F3"/>
    <w:rsid w:val="00B60FDC"/>
    <w:rsid w:val="00B61178"/>
    <w:rsid w:val="00B61D40"/>
    <w:rsid w:val="00B70A58"/>
    <w:rsid w:val="00B70D19"/>
    <w:rsid w:val="00B7150D"/>
    <w:rsid w:val="00B737E5"/>
    <w:rsid w:val="00B7583E"/>
    <w:rsid w:val="00B75F13"/>
    <w:rsid w:val="00B84C61"/>
    <w:rsid w:val="00B87B9A"/>
    <w:rsid w:val="00BA3178"/>
    <w:rsid w:val="00BA5AF4"/>
    <w:rsid w:val="00BB2463"/>
    <w:rsid w:val="00BB7656"/>
    <w:rsid w:val="00BC0C52"/>
    <w:rsid w:val="00BC0F61"/>
    <w:rsid w:val="00BC3050"/>
    <w:rsid w:val="00BC377B"/>
    <w:rsid w:val="00BD783B"/>
    <w:rsid w:val="00BE2E86"/>
    <w:rsid w:val="00BE7387"/>
    <w:rsid w:val="00BE7A27"/>
    <w:rsid w:val="00BF1CBA"/>
    <w:rsid w:val="00BF21C4"/>
    <w:rsid w:val="00BF4127"/>
    <w:rsid w:val="00BF5330"/>
    <w:rsid w:val="00C00C42"/>
    <w:rsid w:val="00C065F8"/>
    <w:rsid w:val="00C135BF"/>
    <w:rsid w:val="00C14121"/>
    <w:rsid w:val="00C22BB8"/>
    <w:rsid w:val="00C320F1"/>
    <w:rsid w:val="00C4110D"/>
    <w:rsid w:val="00C61408"/>
    <w:rsid w:val="00C7018D"/>
    <w:rsid w:val="00C72881"/>
    <w:rsid w:val="00C7543C"/>
    <w:rsid w:val="00C77AB2"/>
    <w:rsid w:val="00C80E0D"/>
    <w:rsid w:val="00C94C4E"/>
    <w:rsid w:val="00C966FA"/>
    <w:rsid w:val="00C96C23"/>
    <w:rsid w:val="00C96C9C"/>
    <w:rsid w:val="00CA4F8C"/>
    <w:rsid w:val="00CB237D"/>
    <w:rsid w:val="00CC17D9"/>
    <w:rsid w:val="00CC4A82"/>
    <w:rsid w:val="00CD6D2C"/>
    <w:rsid w:val="00CE48E3"/>
    <w:rsid w:val="00CE558B"/>
    <w:rsid w:val="00CE5D08"/>
    <w:rsid w:val="00CF55C9"/>
    <w:rsid w:val="00D16E09"/>
    <w:rsid w:val="00D172BF"/>
    <w:rsid w:val="00D207C7"/>
    <w:rsid w:val="00D50336"/>
    <w:rsid w:val="00D537EC"/>
    <w:rsid w:val="00D56E62"/>
    <w:rsid w:val="00D61B69"/>
    <w:rsid w:val="00D650C8"/>
    <w:rsid w:val="00D666B0"/>
    <w:rsid w:val="00D72DE0"/>
    <w:rsid w:val="00D832F2"/>
    <w:rsid w:val="00D93FC5"/>
    <w:rsid w:val="00DA3890"/>
    <w:rsid w:val="00DA7FE8"/>
    <w:rsid w:val="00DB56E5"/>
    <w:rsid w:val="00DB669E"/>
    <w:rsid w:val="00DB7495"/>
    <w:rsid w:val="00DC067C"/>
    <w:rsid w:val="00DC34BC"/>
    <w:rsid w:val="00DD2DA6"/>
    <w:rsid w:val="00DE1A91"/>
    <w:rsid w:val="00DE2200"/>
    <w:rsid w:val="00DF3D82"/>
    <w:rsid w:val="00E03DA8"/>
    <w:rsid w:val="00E07C64"/>
    <w:rsid w:val="00E1160A"/>
    <w:rsid w:val="00E1307B"/>
    <w:rsid w:val="00E16FFE"/>
    <w:rsid w:val="00E23AEF"/>
    <w:rsid w:val="00E361F3"/>
    <w:rsid w:val="00E4366B"/>
    <w:rsid w:val="00E45AE1"/>
    <w:rsid w:val="00E47A79"/>
    <w:rsid w:val="00E56B50"/>
    <w:rsid w:val="00E67057"/>
    <w:rsid w:val="00E670E2"/>
    <w:rsid w:val="00E70E62"/>
    <w:rsid w:val="00E7297A"/>
    <w:rsid w:val="00E775A6"/>
    <w:rsid w:val="00E946B3"/>
    <w:rsid w:val="00EA1A48"/>
    <w:rsid w:val="00EA3355"/>
    <w:rsid w:val="00EA455E"/>
    <w:rsid w:val="00EA7B9A"/>
    <w:rsid w:val="00EB0332"/>
    <w:rsid w:val="00EB16D5"/>
    <w:rsid w:val="00EB22AF"/>
    <w:rsid w:val="00EB3BEA"/>
    <w:rsid w:val="00EB712E"/>
    <w:rsid w:val="00EC4203"/>
    <w:rsid w:val="00EC65BC"/>
    <w:rsid w:val="00ED703C"/>
    <w:rsid w:val="00EE6E72"/>
    <w:rsid w:val="00EF1AA9"/>
    <w:rsid w:val="00EF4848"/>
    <w:rsid w:val="00EF4ACC"/>
    <w:rsid w:val="00EF68A7"/>
    <w:rsid w:val="00EF7980"/>
    <w:rsid w:val="00F0357E"/>
    <w:rsid w:val="00F04754"/>
    <w:rsid w:val="00F21204"/>
    <w:rsid w:val="00F23EEF"/>
    <w:rsid w:val="00F33F25"/>
    <w:rsid w:val="00F34D3E"/>
    <w:rsid w:val="00F4276F"/>
    <w:rsid w:val="00F450B5"/>
    <w:rsid w:val="00F45914"/>
    <w:rsid w:val="00F530CA"/>
    <w:rsid w:val="00F6069B"/>
    <w:rsid w:val="00F60970"/>
    <w:rsid w:val="00F67DC5"/>
    <w:rsid w:val="00F72556"/>
    <w:rsid w:val="00F800B5"/>
    <w:rsid w:val="00F82353"/>
    <w:rsid w:val="00F956A8"/>
    <w:rsid w:val="00FA0FF2"/>
    <w:rsid w:val="00FB444A"/>
    <w:rsid w:val="00FB5938"/>
    <w:rsid w:val="00FC07DF"/>
    <w:rsid w:val="00FD6FEC"/>
    <w:rsid w:val="00FE48CE"/>
    <w:rsid w:val="00FF17DA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A0F4"/>
  <w15:docId w15:val="{F6BC0782-7A70-418D-B760-B61DF848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7980"/>
  </w:style>
  <w:style w:type="paragraph" w:styleId="Naslov1">
    <w:name w:val="heading 1"/>
    <w:basedOn w:val="Navaden"/>
    <w:next w:val="Navaden"/>
    <w:link w:val="Naslov1Znak"/>
    <w:uiPriority w:val="1"/>
    <w:qFormat/>
    <w:rsid w:val="00903F14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1"/>
    <w:unhideWhenUsed/>
    <w:qFormat/>
    <w:rsid w:val="00FE5986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593B8D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350EE4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50EE4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50EE4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50EE4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50EE4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50EE4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903F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903F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903F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FE59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593B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350EE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50EE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50EE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50EE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50E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50E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kseznama">
    <w:name w:val="List Paragraph"/>
    <w:basedOn w:val="Navaden"/>
    <w:uiPriority w:val="34"/>
    <w:qFormat/>
    <w:rsid w:val="005476A5"/>
    <w:pPr>
      <w:ind w:left="720"/>
      <w:contextualSpacing/>
    </w:pPr>
  </w:style>
  <w:style w:type="paragraph" w:customStyle="1" w:styleId="TableParagraph">
    <w:name w:val="Table Paragraph"/>
    <w:basedOn w:val="Navaden"/>
    <w:uiPriority w:val="1"/>
    <w:qFormat/>
    <w:rsid w:val="00B97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F03F28"/>
    <w:pPr>
      <w:spacing w:after="100"/>
      <w:ind w:left="220"/>
    </w:pPr>
  </w:style>
  <w:style w:type="paragraph" w:styleId="Kazalovsebine1">
    <w:name w:val="toc 1"/>
    <w:basedOn w:val="Navaden"/>
    <w:next w:val="Navaden"/>
    <w:autoRedefine/>
    <w:uiPriority w:val="39"/>
    <w:unhideWhenUsed/>
    <w:rsid w:val="00F03F28"/>
    <w:pPr>
      <w:spacing w:after="100"/>
    </w:pPr>
  </w:style>
  <w:style w:type="paragraph" w:styleId="Kazalovsebine3">
    <w:name w:val="toc 3"/>
    <w:basedOn w:val="Navaden"/>
    <w:next w:val="Navaden"/>
    <w:autoRedefine/>
    <w:uiPriority w:val="39"/>
    <w:unhideWhenUsed/>
    <w:rsid w:val="00F03F28"/>
    <w:pPr>
      <w:spacing w:after="100"/>
      <w:ind w:left="440"/>
    </w:pPr>
  </w:style>
  <w:style w:type="character" w:styleId="Hiperpovezava">
    <w:name w:val="Hyperlink"/>
    <w:basedOn w:val="Privzetapisavaodstavka"/>
    <w:uiPriority w:val="99"/>
    <w:unhideWhenUsed/>
    <w:rsid w:val="00F03F28"/>
    <w:rPr>
      <w:color w:val="0563C1" w:themeColor="hyperlink"/>
      <w:u w:val="single"/>
    </w:rPr>
  </w:style>
  <w:style w:type="paragraph" w:styleId="NaslovTOC">
    <w:name w:val="TOC Heading"/>
    <w:basedOn w:val="Naslov1"/>
    <w:next w:val="Navaden"/>
    <w:uiPriority w:val="39"/>
    <w:unhideWhenUsed/>
    <w:qFormat/>
    <w:rsid w:val="00F03F28"/>
    <w:pPr>
      <w:numPr>
        <w:numId w:val="0"/>
      </w:numPr>
      <w:outlineLvl w:val="9"/>
    </w:pPr>
    <w:rPr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5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6241"/>
  </w:style>
  <w:style w:type="paragraph" w:styleId="Noga">
    <w:name w:val="footer"/>
    <w:basedOn w:val="Navaden"/>
    <w:link w:val="NogaZnak"/>
    <w:uiPriority w:val="99"/>
    <w:unhideWhenUsed/>
    <w:rsid w:val="00B5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6241"/>
  </w:style>
  <w:style w:type="paragraph" w:styleId="Telobesedila">
    <w:name w:val="Body Text"/>
    <w:basedOn w:val="Navaden"/>
    <w:link w:val="TelobesedilaZnak"/>
    <w:uiPriority w:val="1"/>
    <w:qFormat/>
    <w:rsid w:val="008E5926"/>
    <w:pPr>
      <w:widowControl w:val="0"/>
      <w:autoSpaceDE w:val="0"/>
      <w:autoSpaceDN w:val="0"/>
      <w:adjustRightInd w:val="0"/>
      <w:spacing w:after="0" w:line="240" w:lineRule="auto"/>
      <w:ind w:left="195" w:hanging="93"/>
    </w:pPr>
    <w:rPr>
      <w:rFonts w:ascii="Times New Roman" w:eastAsiaTheme="minorEastAsia" w:hAnsi="Times New Roman" w:cs="Times New Roman"/>
      <w:sz w:val="16"/>
      <w:szCs w:val="16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8E5926"/>
    <w:rPr>
      <w:rFonts w:ascii="Times New Roman" w:eastAsiaTheme="minorEastAsia" w:hAnsi="Times New Roman" w:cs="Times New Roman"/>
      <w:sz w:val="16"/>
      <w:szCs w:val="16"/>
      <w:lang w:eastAsia="sl-SI"/>
    </w:rPr>
  </w:style>
  <w:style w:type="table" w:styleId="Tabelamrea">
    <w:name w:val="Table Grid"/>
    <w:basedOn w:val="Navadnatabela"/>
    <w:uiPriority w:val="39"/>
    <w:rsid w:val="00E2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7980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EF798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F798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F798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F798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F7980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AC0EFD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2D3387"/>
    <w:rPr>
      <w:rFonts w:ascii="Times New Roman" w:hAnsi="Times New Roman" w:cs="Times New Roman"/>
      <w:sz w:val="24"/>
      <w:szCs w:val="24"/>
    </w:rPr>
  </w:style>
  <w:style w:type="paragraph" w:customStyle="1" w:styleId="Alineazaodstavkom">
    <w:name w:val="Alinea za odstavkom"/>
    <w:basedOn w:val="Navaden"/>
    <w:qFormat/>
    <w:rsid w:val="00BE2E86"/>
    <w:pPr>
      <w:numPr>
        <w:numId w:val="30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paragraph" w:customStyle="1" w:styleId="odstavek">
    <w:name w:val="odstavek"/>
    <w:basedOn w:val="Navaden"/>
    <w:rsid w:val="00C6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tevilnatoka"/>
    <w:basedOn w:val="Navaden"/>
    <w:rsid w:val="00C6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9E1634"/>
    <w:pPr>
      <w:spacing w:after="0" w:line="240" w:lineRule="auto"/>
    </w:pPr>
  </w:style>
  <w:style w:type="paragraph" w:customStyle="1" w:styleId="alineazaodstavkom0">
    <w:name w:val="alineazaodstavkom"/>
    <w:basedOn w:val="Navaden"/>
    <w:rsid w:val="002A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vaden1">
    <w:name w:val="Navaden1"/>
    <w:basedOn w:val="Navaden"/>
    <w:rsid w:val="00313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670E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670E2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E670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0-01-4332" TargetMode="External"/><Relationship Id="rId13" Type="http://schemas.openxmlformats.org/officeDocument/2006/relationships/hyperlink" Target="http://www.uradni-list.si/1/objava.jsp?sop=2001-01-10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01-01-085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1992-01-265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9-01-22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6-01-199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FE3F7CB-D50F-475F-8A06-C1DBC1B7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3380</TotalTime>
  <Pages>2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Kučina</dc:creator>
  <cp:lastModifiedBy>Gregor Sušnik</cp:lastModifiedBy>
  <cp:revision>36</cp:revision>
  <cp:lastPrinted>2021-10-05T08:08:00Z</cp:lastPrinted>
  <dcterms:created xsi:type="dcterms:W3CDTF">2021-10-01T05:07:00Z</dcterms:created>
  <dcterms:modified xsi:type="dcterms:W3CDTF">2021-12-23T08:25:00Z</dcterms:modified>
</cp:coreProperties>
</file>