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F7F7" w14:textId="49AD1195" w:rsidR="00816F1A" w:rsidRPr="00FB6E45" w:rsidRDefault="00E049AE" w:rsidP="00816F1A">
      <w:pPr>
        <w:tabs>
          <w:tab w:val="left" w:pos="708"/>
        </w:tabs>
        <w:jc w:val="both"/>
        <w:rPr>
          <w:rFonts w:cs="Arial"/>
          <w:b/>
          <w:szCs w:val="20"/>
        </w:rPr>
      </w:pPr>
      <w:proofErr w:type="spellStart"/>
      <w:r w:rsidRPr="00FB6E45">
        <w:rPr>
          <w:rFonts w:cs="Arial"/>
          <w:b/>
          <w:szCs w:val="20"/>
        </w:rPr>
        <w:t>Uredba</w:t>
      </w:r>
      <w:proofErr w:type="spellEnd"/>
      <w:r w:rsidRPr="00FB6E45">
        <w:rPr>
          <w:rFonts w:cs="Arial"/>
          <w:b/>
          <w:szCs w:val="20"/>
        </w:rPr>
        <w:t xml:space="preserve"> o </w:t>
      </w:r>
      <w:proofErr w:type="spellStart"/>
      <w:r w:rsidRPr="00FB6E45">
        <w:rPr>
          <w:rFonts w:cs="Arial"/>
          <w:b/>
          <w:szCs w:val="20"/>
        </w:rPr>
        <w:t>določitvi</w:t>
      </w:r>
      <w:proofErr w:type="spellEnd"/>
      <w:r w:rsidRPr="00FB6E45">
        <w:rPr>
          <w:rFonts w:cs="Arial"/>
          <w:b/>
          <w:szCs w:val="20"/>
        </w:rPr>
        <w:t xml:space="preserve"> </w:t>
      </w:r>
      <w:proofErr w:type="spellStart"/>
      <w:r w:rsidRPr="00FB6E45">
        <w:rPr>
          <w:rFonts w:cs="Arial"/>
          <w:b/>
          <w:szCs w:val="20"/>
        </w:rPr>
        <w:t>zunanje</w:t>
      </w:r>
      <w:proofErr w:type="spellEnd"/>
      <w:r w:rsidRPr="00FB6E45">
        <w:rPr>
          <w:rFonts w:cs="Arial"/>
          <w:b/>
          <w:szCs w:val="20"/>
        </w:rPr>
        <w:t xml:space="preserve"> </w:t>
      </w:r>
      <w:proofErr w:type="spellStart"/>
      <w:r w:rsidRPr="00FB6E45">
        <w:rPr>
          <w:rFonts w:cs="Arial"/>
          <w:b/>
          <w:szCs w:val="20"/>
        </w:rPr>
        <w:t>meje</w:t>
      </w:r>
      <w:proofErr w:type="spellEnd"/>
      <w:r w:rsidRPr="00FB6E45">
        <w:rPr>
          <w:rFonts w:cs="Arial"/>
          <w:b/>
          <w:szCs w:val="20"/>
        </w:rPr>
        <w:t xml:space="preserve"> </w:t>
      </w:r>
      <w:proofErr w:type="spellStart"/>
      <w:r w:rsidRPr="00FB6E45">
        <w:rPr>
          <w:rFonts w:cs="Arial"/>
          <w:b/>
          <w:szCs w:val="20"/>
        </w:rPr>
        <w:t>pr</w:t>
      </w:r>
      <w:r w:rsidR="00551C5C" w:rsidRPr="00FB6E45">
        <w:rPr>
          <w:rFonts w:cs="Arial"/>
          <w:b/>
          <w:szCs w:val="20"/>
        </w:rPr>
        <w:t>iobalnega</w:t>
      </w:r>
      <w:proofErr w:type="spellEnd"/>
      <w:r w:rsidR="00551C5C" w:rsidRPr="00FB6E45">
        <w:rPr>
          <w:rFonts w:cs="Arial"/>
          <w:b/>
          <w:szCs w:val="20"/>
        </w:rPr>
        <w:t xml:space="preserve"> </w:t>
      </w:r>
      <w:proofErr w:type="spellStart"/>
      <w:r w:rsidR="00551C5C" w:rsidRPr="00FB6E45">
        <w:rPr>
          <w:rFonts w:cs="Arial"/>
          <w:b/>
          <w:szCs w:val="20"/>
        </w:rPr>
        <w:t>zemljišča</w:t>
      </w:r>
      <w:proofErr w:type="spellEnd"/>
      <w:r w:rsidR="00551C5C" w:rsidRPr="00FB6E45">
        <w:rPr>
          <w:rFonts w:cs="Arial"/>
          <w:b/>
          <w:szCs w:val="20"/>
        </w:rPr>
        <w:t xml:space="preserve"> </w:t>
      </w:r>
      <w:proofErr w:type="spellStart"/>
      <w:r w:rsidR="00232027" w:rsidRPr="00FB6E45">
        <w:rPr>
          <w:rFonts w:cs="Arial"/>
          <w:b/>
          <w:szCs w:val="20"/>
        </w:rPr>
        <w:t>ob</w:t>
      </w:r>
      <w:proofErr w:type="spellEnd"/>
      <w:r w:rsidR="00232027" w:rsidRPr="00FB6E45">
        <w:rPr>
          <w:rFonts w:cs="Arial"/>
          <w:b/>
          <w:szCs w:val="20"/>
        </w:rPr>
        <w:t xml:space="preserve"> </w:t>
      </w:r>
      <w:proofErr w:type="spellStart"/>
      <w:r w:rsidR="00232027" w:rsidRPr="00FB6E45">
        <w:rPr>
          <w:rFonts w:cs="Arial"/>
          <w:b/>
          <w:szCs w:val="20"/>
        </w:rPr>
        <w:t>vodotoku</w:t>
      </w:r>
      <w:proofErr w:type="spellEnd"/>
      <w:r w:rsidR="00232027" w:rsidRPr="00FB6E45">
        <w:rPr>
          <w:rFonts w:cs="Arial"/>
          <w:b/>
          <w:szCs w:val="20"/>
        </w:rPr>
        <w:t xml:space="preserve"> </w:t>
      </w:r>
      <w:r w:rsidR="00FB6E45" w:rsidRPr="00FB6E45">
        <w:rPr>
          <w:rFonts w:cs="Arial"/>
          <w:b/>
          <w:szCs w:val="20"/>
        </w:rPr>
        <w:t xml:space="preserve">Sava v </w:t>
      </w:r>
      <w:proofErr w:type="spellStart"/>
      <w:r w:rsidR="00FB6E45" w:rsidRPr="00FB6E45">
        <w:rPr>
          <w:rFonts w:cs="Arial"/>
          <w:b/>
          <w:szCs w:val="20"/>
        </w:rPr>
        <w:t>Občini</w:t>
      </w:r>
      <w:proofErr w:type="spellEnd"/>
      <w:r w:rsidR="00FB6E45" w:rsidRPr="00FB6E45">
        <w:rPr>
          <w:rFonts w:cs="Arial"/>
          <w:b/>
          <w:szCs w:val="20"/>
        </w:rPr>
        <w:t xml:space="preserve"> </w:t>
      </w:r>
      <w:proofErr w:type="spellStart"/>
      <w:r w:rsidR="00FB6E45" w:rsidRPr="00FB6E45">
        <w:rPr>
          <w:rFonts w:cs="Arial"/>
          <w:b/>
          <w:szCs w:val="20"/>
        </w:rPr>
        <w:t>Krško</w:t>
      </w:r>
      <w:proofErr w:type="spellEnd"/>
      <w:r w:rsidR="00FB6E45" w:rsidRPr="00FB6E45">
        <w:rPr>
          <w:rFonts w:cs="Arial"/>
          <w:b/>
          <w:szCs w:val="20"/>
        </w:rPr>
        <w:t xml:space="preserve"> </w:t>
      </w:r>
      <w:r w:rsidR="00816F1A" w:rsidRPr="00FB6E45">
        <w:rPr>
          <w:rFonts w:cs="Arial"/>
          <w:b/>
          <w:szCs w:val="20"/>
        </w:rPr>
        <w:t xml:space="preserve">– </w:t>
      </w:r>
      <w:proofErr w:type="spellStart"/>
      <w:r w:rsidR="00816F1A" w:rsidRPr="00FB6E45">
        <w:rPr>
          <w:rFonts w:cs="Arial"/>
          <w:b/>
          <w:szCs w:val="20"/>
        </w:rPr>
        <w:t>osnutek</w:t>
      </w:r>
      <w:proofErr w:type="spellEnd"/>
      <w:r w:rsidR="00816F1A" w:rsidRPr="00FB6E45">
        <w:rPr>
          <w:rFonts w:cs="Arial"/>
          <w:b/>
          <w:szCs w:val="20"/>
        </w:rPr>
        <w:t xml:space="preserve"> (</w:t>
      </w:r>
      <w:r w:rsidR="00816F1A" w:rsidRPr="00FB6E45">
        <w:rPr>
          <w:rFonts w:cs="Arial"/>
          <w:b/>
          <w:szCs w:val="20"/>
          <w:lang w:val="sl-SI"/>
        </w:rPr>
        <w:t>v javno obravnavo)</w:t>
      </w:r>
    </w:p>
    <w:p w14:paraId="1B0E94D3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</w:p>
    <w:p w14:paraId="1970312E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</w:p>
    <w:p w14:paraId="001B72FA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  <w:proofErr w:type="spellStart"/>
      <w:r w:rsidRPr="00FB6E45">
        <w:rPr>
          <w:rFonts w:cs="Arial"/>
          <w:b/>
          <w:szCs w:val="20"/>
        </w:rPr>
        <w:t>Št</w:t>
      </w:r>
      <w:proofErr w:type="spellEnd"/>
      <w:r w:rsidRPr="00FB6E45">
        <w:rPr>
          <w:rFonts w:cs="Arial"/>
          <w:b/>
          <w:szCs w:val="20"/>
        </w:rPr>
        <w:t xml:space="preserve">. </w:t>
      </w:r>
      <w:proofErr w:type="spellStart"/>
      <w:r w:rsidRPr="00FB6E45">
        <w:rPr>
          <w:rFonts w:cs="Arial"/>
          <w:b/>
          <w:szCs w:val="20"/>
        </w:rPr>
        <w:t>zadeve</w:t>
      </w:r>
      <w:proofErr w:type="spellEnd"/>
      <w:r w:rsidRPr="00FB6E45">
        <w:rPr>
          <w:rFonts w:cs="Arial"/>
          <w:b/>
          <w:szCs w:val="20"/>
        </w:rPr>
        <w:t xml:space="preserve">: </w:t>
      </w:r>
    </w:p>
    <w:p w14:paraId="38169C50" w14:textId="298BF376" w:rsidR="00816F1A" w:rsidRPr="00FB6E45" w:rsidRDefault="00C30082" w:rsidP="005A1DAE">
      <w:pPr>
        <w:tabs>
          <w:tab w:val="left" w:pos="708"/>
        </w:tabs>
        <w:jc w:val="both"/>
        <w:rPr>
          <w:rFonts w:cs="Arial"/>
          <w:b/>
          <w:szCs w:val="20"/>
        </w:rPr>
      </w:pPr>
      <w:r w:rsidRPr="00FB6E45">
        <w:rPr>
          <w:rFonts w:cs="Arial"/>
          <w:b/>
          <w:szCs w:val="20"/>
        </w:rPr>
        <w:t>007-</w:t>
      </w:r>
      <w:r w:rsidR="00A15C87" w:rsidRPr="00FB6E45">
        <w:rPr>
          <w:rFonts w:cs="Arial"/>
          <w:b/>
          <w:szCs w:val="20"/>
        </w:rPr>
        <w:t>166/2026</w:t>
      </w:r>
    </w:p>
    <w:p w14:paraId="56778B72" w14:textId="77777777" w:rsidR="001B5F17" w:rsidRPr="00FB6E45" w:rsidRDefault="001B5F17" w:rsidP="005A1DAE">
      <w:pPr>
        <w:tabs>
          <w:tab w:val="left" w:pos="708"/>
        </w:tabs>
        <w:jc w:val="both"/>
        <w:rPr>
          <w:rFonts w:cs="Arial"/>
          <w:b/>
          <w:szCs w:val="20"/>
        </w:rPr>
      </w:pPr>
    </w:p>
    <w:p w14:paraId="432D693C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  <w:r w:rsidRPr="00FB6E45">
        <w:rPr>
          <w:rFonts w:cs="Arial"/>
          <w:b/>
          <w:szCs w:val="20"/>
        </w:rPr>
        <w:t xml:space="preserve">Datum </w:t>
      </w:r>
      <w:proofErr w:type="spellStart"/>
      <w:r w:rsidRPr="00FB6E45">
        <w:rPr>
          <w:rFonts w:cs="Arial"/>
          <w:b/>
          <w:szCs w:val="20"/>
        </w:rPr>
        <w:t>objave</w:t>
      </w:r>
      <w:proofErr w:type="spellEnd"/>
      <w:r w:rsidRPr="00FB6E45">
        <w:rPr>
          <w:rFonts w:cs="Arial"/>
          <w:b/>
          <w:szCs w:val="20"/>
        </w:rPr>
        <w:t xml:space="preserve">: </w:t>
      </w:r>
    </w:p>
    <w:p w14:paraId="49F7643C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</w:p>
    <w:p w14:paraId="32CD2D49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  <w:r w:rsidRPr="00FB6E45">
        <w:rPr>
          <w:rFonts w:cs="Arial"/>
          <w:b/>
          <w:szCs w:val="20"/>
        </w:rPr>
        <w:t xml:space="preserve">Rok za </w:t>
      </w:r>
      <w:proofErr w:type="spellStart"/>
      <w:r w:rsidRPr="00FB6E45">
        <w:rPr>
          <w:rFonts w:cs="Arial"/>
          <w:b/>
          <w:szCs w:val="20"/>
        </w:rPr>
        <w:t>sprejem</w:t>
      </w:r>
      <w:proofErr w:type="spellEnd"/>
      <w:r w:rsidRPr="00FB6E45">
        <w:rPr>
          <w:rFonts w:cs="Arial"/>
          <w:b/>
          <w:szCs w:val="20"/>
        </w:rPr>
        <w:t xml:space="preserve"> </w:t>
      </w:r>
      <w:proofErr w:type="spellStart"/>
      <w:r w:rsidRPr="00FB6E45">
        <w:rPr>
          <w:rFonts w:cs="Arial"/>
          <w:b/>
          <w:szCs w:val="20"/>
        </w:rPr>
        <w:t>mnenj</w:t>
      </w:r>
      <w:proofErr w:type="spellEnd"/>
      <w:r w:rsidRPr="00FB6E45">
        <w:rPr>
          <w:rFonts w:cs="Arial"/>
          <w:b/>
          <w:szCs w:val="20"/>
        </w:rPr>
        <w:t xml:space="preserve"> in </w:t>
      </w:r>
      <w:proofErr w:type="spellStart"/>
      <w:r w:rsidRPr="00FB6E45">
        <w:rPr>
          <w:rFonts w:cs="Arial"/>
          <w:b/>
          <w:szCs w:val="20"/>
        </w:rPr>
        <w:t>pripomb</w:t>
      </w:r>
      <w:proofErr w:type="spellEnd"/>
      <w:r w:rsidRPr="00FB6E45">
        <w:rPr>
          <w:rFonts w:cs="Arial"/>
          <w:b/>
          <w:szCs w:val="20"/>
        </w:rPr>
        <w:t xml:space="preserve">: </w:t>
      </w:r>
    </w:p>
    <w:p w14:paraId="69CD4072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</w:rPr>
      </w:pPr>
    </w:p>
    <w:p w14:paraId="022E5240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  <w:lang w:val="it-IT"/>
        </w:rPr>
      </w:pPr>
      <w:r w:rsidRPr="00FB6E45">
        <w:rPr>
          <w:rFonts w:cs="Arial"/>
          <w:b/>
          <w:szCs w:val="20"/>
          <w:lang w:val="it-IT"/>
        </w:rPr>
        <w:t>e-</w:t>
      </w:r>
      <w:proofErr w:type="spellStart"/>
      <w:r w:rsidRPr="00FB6E45">
        <w:rPr>
          <w:rFonts w:cs="Arial"/>
          <w:b/>
          <w:szCs w:val="20"/>
          <w:lang w:val="it-IT"/>
        </w:rPr>
        <w:t>naslov</w:t>
      </w:r>
      <w:proofErr w:type="spellEnd"/>
      <w:r w:rsidRPr="00FB6E45">
        <w:rPr>
          <w:rFonts w:cs="Arial"/>
          <w:b/>
          <w:szCs w:val="20"/>
          <w:lang w:val="it-IT"/>
        </w:rPr>
        <w:t xml:space="preserve"> za </w:t>
      </w:r>
      <w:proofErr w:type="spellStart"/>
      <w:r w:rsidRPr="00FB6E45">
        <w:rPr>
          <w:rFonts w:cs="Arial"/>
          <w:b/>
          <w:szCs w:val="20"/>
          <w:lang w:val="it-IT"/>
        </w:rPr>
        <w:t>posredovanje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mnenj</w:t>
      </w:r>
      <w:proofErr w:type="spellEnd"/>
      <w:r w:rsidRPr="00FB6E45">
        <w:rPr>
          <w:rFonts w:cs="Arial"/>
          <w:b/>
          <w:szCs w:val="20"/>
          <w:lang w:val="it-IT"/>
        </w:rPr>
        <w:t xml:space="preserve"> in </w:t>
      </w:r>
      <w:proofErr w:type="spellStart"/>
      <w:r w:rsidRPr="00FB6E45">
        <w:rPr>
          <w:rFonts w:cs="Arial"/>
          <w:b/>
          <w:szCs w:val="20"/>
          <w:lang w:val="it-IT"/>
        </w:rPr>
        <w:t>pripomb</w:t>
      </w:r>
      <w:proofErr w:type="spellEnd"/>
      <w:r w:rsidRPr="00FB6E45">
        <w:rPr>
          <w:rFonts w:cs="Arial"/>
          <w:b/>
          <w:szCs w:val="20"/>
          <w:lang w:val="it-IT"/>
        </w:rPr>
        <w:t xml:space="preserve">: </w:t>
      </w:r>
    </w:p>
    <w:p w14:paraId="461605E4" w14:textId="0230B256" w:rsidR="00816F1A" w:rsidRPr="00FB6E45" w:rsidRDefault="00816F1A" w:rsidP="005A1DAE">
      <w:pPr>
        <w:tabs>
          <w:tab w:val="left" w:pos="708"/>
        </w:tabs>
        <w:jc w:val="both"/>
        <w:rPr>
          <w:rFonts w:cs="Arial"/>
          <w:szCs w:val="20"/>
          <w:lang w:val="it-IT"/>
        </w:rPr>
      </w:pPr>
      <w:r w:rsidRPr="00FB6E45">
        <w:rPr>
          <w:rFonts w:cs="Arial"/>
          <w:szCs w:val="20"/>
          <w:lang w:val="it-IT"/>
        </w:rPr>
        <w:t>gp.m</w:t>
      </w:r>
      <w:r w:rsidR="00936B4A" w:rsidRPr="00FB6E45">
        <w:rPr>
          <w:rFonts w:cs="Arial"/>
          <w:szCs w:val="20"/>
          <w:lang w:val="it-IT"/>
        </w:rPr>
        <w:t>op</w:t>
      </w:r>
      <w:r w:rsidRPr="00FB6E45">
        <w:rPr>
          <w:rFonts w:cs="Arial"/>
          <w:szCs w:val="20"/>
          <w:lang w:val="it-IT"/>
        </w:rPr>
        <w:t>@gov.si</w:t>
      </w:r>
    </w:p>
    <w:p w14:paraId="55ECCEDA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  <w:lang w:val="it-IT"/>
        </w:rPr>
      </w:pPr>
    </w:p>
    <w:p w14:paraId="78C85590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  <w:lang w:val="it-IT"/>
        </w:rPr>
      </w:pPr>
    </w:p>
    <w:p w14:paraId="38876362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  <w:lang w:val="it-IT"/>
        </w:rPr>
      </w:pPr>
    </w:p>
    <w:p w14:paraId="3CFC79FF" w14:textId="77777777" w:rsidR="00816F1A" w:rsidRPr="00FB6E45" w:rsidRDefault="00816F1A" w:rsidP="0069364F">
      <w:pPr>
        <w:pStyle w:val="Podnaslov"/>
        <w:rPr>
          <w:rStyle w:val="Neenpoudarek"/>
        </w:rPr>
      </w:pPr>
      <w:r w:rsidRPr="00FB6E45">
        <w:rPr>
          <w:lang w:val="it-IT"/>
        </w:rPr>
        <w:br w:type="page"/>
      </w:r>
    </w:p>
    <w:p w14:paraId="3CE10BD8" w14:textId="77777777" w:rsidR="00816F1A" w:rsidRPr="00FB6E45" w:rsidRDefault="00816F1A" w:rsidP="005A1DAE">
      <w:pPr>
        <w:tabs>
          <w:tab w:val="left" w:pos="708"/>
        </w:tabs>
        <w:jc w:val="both"/>
        <w:rPr>
          <w:rFonts w:cs="Arial"/>
          <w:b/>
          <w:szCs w:val="20"/>
          <w:lang w:val="it-IT"/>
        </w:rPr>
      </w:pPr>
    </w:p>
    <w:p w14:paraId="58F4145E" w14:textId="4534A414" w:rsidR="00F74433" w:rsidRPr="00FB6E45" w:rsidRDefault="009C60C5" w:rsidP="002B3FEB">
      <w:pPr>
        <w:tabs>
          <w:tab w:val="left" w:pos="708"/>
        </w:tabs>
        <w:rPr>
          <w:rFonts w:cs="Arial"/>
          <w:b/>
          <w:szCs w:val="20"/>
          <w:lang w:val="sl-SI"/>
        </w:rPr>
      </w:pPr>
      <w:proofErr w:type="spellStart"/>
      <w:r w:rsidRPr="00FB6E45">
        <w:rPr>
          <w:rFonts w:cs="Arial"/>
          <w:b/>
          <w:szCs w:val="20"/>
          <w:lang w:val="it-IT"/>
        </w:rPr>
        <w:t>Uredba</w:t>
      </w:r>
      <w:proofErr w:type="spellEnd"/>
      <w:r w:rsidRPr="00FB6E45">
        <w:rPr>
          <w:rFonts w:cs="Arial"/>
          <w:b/>
          <w:szCs w:val="20"/>
          <w:lang w:val="it-IT"/>
        </w:rPr>
        <w:t xml:space="preserve"> o </w:t>
      </w:r>
      <w:proofErr w:type="spellStart"/>
      <w:r w:rsidRPr="00FB6E45">
        <w:rPr>
          <w:rFonts w:cs="Arial"/>
          <w:b/>
          <w:szCs w:val="20"/>
          <w:lang w:val="it-IT"/>
        </w:rPr>
        <w:t>določitvi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zunanje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meje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priobalnega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zemljišča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ob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vodotoku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r w:rsidR="00FB6E45" w:rsidRPr="00FB6E45">
        <w:rPr>
          <w:rFonts w:cs="Arial"/>
          <w:b/>
          <w:szCs w:val="20"/>
          <w:lang w:val="it-IT"/>
        </w:rPr>
        <w:t xml:space="preserve">Sava v </w:t>
      </w:r>
      <w:proofErr w:type="spellStart"/>
      <w:r w:rsidR="00FB6E45" w:rsidRPr="00FB6E45">
        <w:rPr>
          <w:rFonts w:cs="Arial"/>
          <w:b/>
          <w:szCs w:val="20"/>
          <w:lang w:val="it-IT"/>
        </w:rPr>
        <w:t>Občini</w:t>
      </w:r>
      <w:proofErr w:type="spellEnd"/>
      <w:r w:rsidR="00FB6E45"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="00FB6E45" w:rsidRPr="00FB6E45">
        <w:rPr>
          <w:rFonts w:cs="Arial"/>
          <w:b/>
          <w:szCs w:val="20"/>
          <w:lang w:val="it-IT"/>
        </w:rPr>
        <w:t>Krško</w:t>
      </w:r>
      <w:proofErr w:type="spellEnd"/>
      <w:r w:rsidR="00FB6E45" w:rsidRPr="00FB6E45">
        <w:rPr>
          <w:rFonts w:cs="Arial"/>
          <w:b/>
          <w:szCs w:val="20"/>
          <w:lang w:val="it-IT"/>
        </w:rPr>
        <w:t xml:space="preserve"> </w:t>
      </w:r>
      <w:r w:rsidRPr="00FB6E45">
        <w:rPr>
          <w:rFonts w:cs="Arial"/>
          <w:b/>
          <w:szCs w:val="20"/>
          <w:lang w:val="it-IT"/>
        </w:rPr>
        <w:t xml:space="preserve">– </w:t>
      </w:r>
      <w:proofErr w:type="spellStart"/>
      <w:r w:rsidRPr="00FB6E45">
        <w:rPr>
          <w:rFonts w:cs="Arial"/>
          <w:b/>
          <w:szCs w:val="20"/>
          <w:lang w:val="it-IT"/>
        </w:rPr>
        <w:t>osnutek</w:t>
      </w:r>
      <w:proofErr w:type="spellEnd"/>
      <w:r w:rsidRPr="00FB6E45">
        <w:rPr>
          <w:rFonts w:cs="Arial"/>
          <w:b/>
          <w:szCs w:val="20"/>
          <w:lang w:val="it-IT"/>
        </w:rPr>
        <w:t xml:space="preserve"> (v </w:t>
      </w:r>
      <w:proofErr w:type="spellStart"/>
      <w:r w:rsidRPr="00FB6E45">
        <w:rPr>
          <w:rFonts w:cs="Arial"/>
          <w:b/>
          <w:szCs w:val="20"/>
          <w:lang w:val="it-IT"/>
        </w:rPr>
        <w:t>javno</w:t>
      </w:r>
      <w:proofErr w:type="spellEnd"/>
      <w:r w:rsidRPr="00FB6E45">
        <w:rPr>
          <w:rFonts w:cs="Arial"/>
          <w:b/>
          <w:szCs w:val="20"/>
          <w:lang w:val="it-IT"/>
        </w:rPr>
        <w:t xml:space="preserve"> </w:t>
      </w:r>
      <w:proofErr w:type="spellStart"/>
      <w:r w:rsidRPr="00FB6E45">
        <w:rPr>
          <w:rFonts w:cs="Arial"/>
          <w:b/>
          <w:szCs w:val="20"/>
          <w:lang w:val="it-IT"/>
        </w:rPr>
        <w:t>obravnavo</w:t>
      </w:r>
      <w:proofErr w:type="spellEnd"/>
      <w:r w:rsidRPr="00FB6E45">
        <w:rPr>
          <w:rFonts w:cs="Arial"/>
          <w:b/>
          <w:szCs w:val="20"/>
          <w:lang w:val="it-IT"/>
        </w:rPr>
        <w:t>)</w:t>
      </w:r>
    </w:p>
    <w:p w14:paraId="28FFF73C" w14:textId="77777777" w:rsidR="009C60C5" w:rsidRPr="00FB6E45" w:rsidRDefault="009C60C5" w:rsidP="002B3FEB">
      <w:pPr>
        <w:tabs>
          <w:tab w:val="left" w:pos="708"/>
        </w:tabs>
        <w:rPr>
          <w:rFonts w:cs="Arial"/>
          <w:szCs w:val="20"/>
          <w:u w:val="single"/>
          <w:lang w:val="sl-SI"/>
        </w:rPr>
      </w:pPr>
    </w:p>
    <w:p w14:paraId="26BE4838" w14:textId="466843DB" w:rsidR="002B3FEB" w:rsidRPr="00FB6E45" w:rsidRDefault="002B3FEB" w:rsidP="002B3FEB">
      <w:pPr>
        <w:tabs>
          <w:tab w:val="left" w:pos="708"/>
        </w:tabs>
        <w:rPr>
          <w:rFonts w:cs="Arial"/>
          <w:szCs w:val="20"/>
          <w:u w:val="single"/>
          <w:lang w:val="sl-SI"/>
        </w:rPr>
      </w:pPr>
      <w:r w:rsidRPr="00FB6E45">
        <w:rPr>
          <w:rFonts w:cs="Arial"/>
          <w:szCs w:val="20"/>
          <w:u w:val="single"/>
          <w:lang w:val="sl-SI"/>
        </w:rPr>
        <w:t>O</w:t>
      </w:r>
      <w:r w:rsidR="00F74433" w:rsidRPr="00FB6E45">
        <w:rPr>
          <w:rFonts w:cs="Arial"/>
          <w:szCs w:val="20"/>
          <w:u w:val="single"/>
          <w:lang w:val="sl-SI"/>
        </w:rPr>
        <w:t>brazložitev</w:t>
      </w:r>
    </w:p>
    <w:p w14:paraId="6CE55FA9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3693D600" w14:textId="47CBCF87" w:rsidR="00E26635" w:rsidRPr="00FB6E45" w:rsidRDefault="005A1DAE" w:rsidP="00E26635">
      <w:pPr>
        <w:tabs>
          <w:tab w:val="left" w:pos="6154"/>
        </w:tabs>
        <w:jc w:val="both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Pravno podlago za spremembo </w:t>
      </w:r>
      <w:r w:rsidR="006B57F3" w:rsidRPr="00FB6E45">
        <w:rPr>
          <w:rFonts w:cs="Arial"/>
          <w:szCs w:val="20"/>
          <w:lang w:val="sl-SI"/>
        </w:rPr>
        <w:t>predstavlja</w:t>
      </w:r>
      <w:r w:rsidR="00E26635" w:rsidRPr="00FB6E45">
        <w:rPr>
          <w:rFonts w:cs="Arial"/>
          <w:szCs w:val="20"/>
          <w:lang w:val="sl-SI"/>
        </w:rPr>
        <w:t xml:space="preserve">  šesti odstavek </w:t>
      </w:r>
      <w:r w:rsidR="00E26635" w:rsidRPr="00FB6E45">
        <w:rPr>
          <w:rFonts w:cs="Arial"/>
          <w:iCs/>
          <w:szCs w:val="20"/>
          <w:lang w:val="sl-SI"/>
        </w:rPr>
        <w:t xml:space="preserve">14. člena Zakona o vodah (Uradni list RS, št. </w:t>
      </w:r>
      <w:r w:rsidR="00716D1F" w:rsidRPr="00FB6E45">
        <w:rPr>
          <w:rFonts w:cs="Arial"/>
          <w:iCs/>
          <w:szCs w:val="20"/>
          <w:lang w:val="sl-SI"/>
        </w:rPr>
        <w:t xml:space="preserve">67/02, 2/04 – ZZdrI-A, 41/04 – ZVO-1, 57/08, 57/12, 100/13, 40/14, 56/15, 65/20, 35/23 – </w:t>
      </w:r>
      <w:proofErr w:type="spellStart"/>
      <w:r w:rsidR="00716D1F" w:rsidRPr="00FB6E45">
        <w:rPr>
          <w:rFonts w:cs="Arial"/>
          <w:iCs/>
          <w:szCs w:val="20"/>
          <w:lang w:val="sl-SI"/>
        </w:rPr>
        <w:t>odl</w:t>
      </w:r>
      <w:proofErr w:type="spellEnd"/>
      <w:r w:rsidR="00716D1F" w:rsidRPr="00FB6E45">
        <w:rPr>
          <w:rFonts w:cs="Arial"/>
          <w:iCs/>
          <w:szCs w:val="20"/>
          <w:lang w:val="sl-SI"/>
        </w:rPr>
        <w:t xml:space="preserve">. US, 78/23 – ZUNPEOVE in 52/24 – </w:t>
      </w:r>
      <w:proofErr w:type="spellStart"/>
      <w:r w:rsidR="00716D1F" w:rsidRPr="00FB6E45">
        <w:rPr>
          <w:rFonts w:cs="Arial"/>
          <w:iCs/>
          <w:szCs w:val="20"/>
          <w:lang w:val="sl-SI"/>
        </w:rPr>
        <w:t>odl</w:t>
      </w:r>
      <w:proofErr w:type="spellEnd"/>
      <w:r w:rsidR="00716D1F" w:rsidRPr="00FB6E45">
        <w:rPr>
          <w:rFonts w:cs="Arial"/>
          <w:iCs/>
          <w:szCs w:val="20"/>
          <w:lang w:val="sl-SI"/>
        </w:rPr>
        <w:t>. US</w:t>
      </w:r>
      <w:r w:rsidR="003B042E" w:rsidRPr="00FB6E45">
        <w:rPr>
          <w:rFonts w:cs="Arial"/>
          <w:iCs/>
          <w:szCs w:val="20"/>
          <w:lang w:val="sl-SI"/>
        </w:rPr>
        <w:t>)</w:t>
      </w:r>
      <w:r w:rsidR="00E26635" w:rsidRPr="00FB6E45">
        <w:rPr>
          <w:rFonts w:cs="Arial"/>
          <w:iCs/>
          <w:szCs w:val="20"/>
          <w:lang w:val="sl-SI"/>
        </w:rPr>
        <w:t>; v nadaljnjem besedilu: ZV-1</w:t>
      </w:r>
      <w:r w:rsidR="00E26635" w:rsidRPr="00FB6E45">
        <w:rPr>
          <w:rFonts w:cs="Arial"/>
          <w:szCs w:val="20"/>
          <w:lang w:val="sl-SI"/>
        </w:rPr>
        <w:t>), ki določa, da vlada lahko na predlog nosilcev prostorskega načrtovanja določi drugačno zunanjo mejo priobalnih zemljišč, ki zoži priobalno zemljišče, če so za to izpolnjeni zakonski pogoji.</w:t>
      </w:r>
    </w:p>
    <w:p w14:paraId="60857E5D" w14:textId="77777777" w:rsidR="005A1DAE" w:rsidRPr="00FB6E45" w:rsidRDefault="005A1DAE" w:rsidP="005A1DAE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7C4D90BF" w14:textId="77777777" w:rsidR="002B3FEB" w:rsidRPr="00FB6E45" w:rsidRDefault="002B3FEB" w:rsidP="002B3FEB">
      <w:pPr>
        <w:pStyle w:val="Odstavekseznama1"/>
        <w:spacing w:line="260" w:lineRule="exact"/>
        <w:ind w:left="0"/>
        <w:jc w:val="both"/>
        <w:rPr>
          <w:rFonts w:ascii="Arial" w:hAnsi="Arial" w:cs="Arial"/>
          <w:sz w:val="20"/>
          <w:szCs w:val="20"/>
          <w:u w:val="single"/>
        </w:rPr>
      </w:pPr>
    </w:p>
    <w:p w14:paraId="46B6DCDB" w14:textId="77777777" w:rsidR="002B3FEB" w:rsidRPr="00FB6E45" w:rsidRDefault="002B3FEB" w:rsidP="002B3FEB">
      <w:pPr>
        <w:tabs>
          <w:tab w:val="left" w:pos="708"/>
        </w:tabs>
        <w:rPr>
          <w:rFonts w:cs="Arial"/>
          <w:szCs w:val="20"/>
          <w:u w:val="single"/>
          <w:lang w:val="sl-SI"/>
        </w:rPr>
      </w:pPr>
      <w:r w:rsidRPr="00FB6E45">
        <w:rPr>
          <w:rFonts w:cs="Arial"/>
          <w:szCs w:val="20"/>
          <w:u w:val="single"/>
          <w:lang w:val="sl-SI"/>
        </w:rPr>
        <w:t>Vsebinska obrazložitev predlaganih rešitev</w:t>
      </w:r>
    </w:p>
    <w:p w14:paraId="7043A5EE" w14:textId="77777777" w:rsidR="002B3FEB" w:rsidRPr="00FB6E45" w:rsidRDefault="002B3FEB" w:rsidP="002B3FEB">
      <w:pPr>
        <w:rPr>
          <w:lang w:val="sl-SI"/>
        </w:rPr>
      </w:pPr>
    </w:p>
    <w:p w14:paraId="6E419CA3" w14:textId="77777777" w:rsidR="00E26635" w:rsidRPr="00FB6E45" w:rsidRDefault="00E26635" w:rsidP="002B3FEB">
      <w:pPr>
        <w:rPr>
          <w:lang w:val="sl-SI"/>
        </w:rPr>
      </w:pPr>
    </w:p>
    <w:p w14:paraId="6622F8BF" w14:textId="3E160046" w:rsidR="00E26635" w:rsidRPr="00FB6E45" w:rsidRDefault="003B042E" w:rsidP="003E6067">
      <w:pPr>
        <w:jc w:val="both"/>
        <w:rPr>
          <w:rFonts w:cs="Arial"/>
          <w:szCs w:val="20"/>
        </w:rPr>
      </w:pPr>
      <w:r w:rsidRPr="00FB6E45">
        <w:rPr>
          <w:rFonts w:cs="Arial"/>
          <w:lang w:val="sl-SI"/>
        </w:rPr>
        <w:t>Občina K</w:t>
      </w:r>
      <w:r w:rsidR="00EA1654" w:rsidRPr="00FB6E45">
        <w:rPr>
          <w:rFonts w:cs="Arial"/>
          <w:lang w:val="sl-SI"/>
        </w:rPr>
        <w:t>rško</w:t>
      </w:r>
      <w:r w:rsidR="00E26635" w:rsidRPr="00FB6E45">
        <w:rPr>
          <w:rFonts w:cs="Arial"/>
          <w:lang w:val="sl-SI"/>
        </w:rPr>
        <w:t xml:space="preserve"> je </w:t>
      </w:r>
      <w:r w:rsidR="00E26635" w:rsidRPr="00FB6E45">
        <w:rPr>
          <w:rFonts w:cs="Arial"/>
          <w:szCs w:val="20"/>
          <w:lang w:val="sl-SI"/>
        </w:rPr>
        <w:t xml:space="preserve">v skladu </w:t>
      </w:r>
      <w:r w:rsidR="00816F1A" w:rsidRPr="00FB6E45">
        <w:rPr>
          <w:rFonts w:cs="Arial"/>
          <w:szCs w:val="20"/>
          <w:lang w:val="sl-SI"/>
        </w:rPr>
        <w:t xml:space="preserve">s </w:t>
      </w:r>
      <w:r w:rsidR="00E26635" w:rsidRPr="00FB6E45">
        <w:rPr>
          <w:rFonts w:cs="Arial"/>
          <w:szCs w:val="20"/>
          <w:lang w:val="sl-SI"/>
        </w:rPr>
        <w:t>šestim odstavkom 14. člena ZV-1</w:t>
      </w:r>
      <w:r w:rsidR="00925A4B" w:rsidRPr="00FB6E45">
        <w:rPr>
          <w:rFonts w:cs="Arial"/>
          <w:szCs w:val="20"/>
          <w:lang w:val="sl-SI"/>
        </w:rPr>
        <w:t>,</w:t>
      </w:r>
      <w:r w:rsidR="00E26635" w:rsidRPr="00FB6E45">
        <w:rPr>
          <w:rFonts w:cs="Arial"/>
          <w:szCs w:val="20"/>
          <w:lang w:val="sl-SI"/>
        </w:rPr>
        <w:t xml:space="preserve"> </w:t>
      </w:r>
      <w:r w:rsidR="00EA1654" w:rsidRPr="00FB6E45">
        <w:rPr>
          <w:rFonts w:cs="Arial"/>
          <w:szCs w:val="20"/>
        </w:rPr>
        <w:t xml:space="preserve">10. 03. 2025 </w:t>
      </w:r>
      <w:proofErr w:type="spellStart"/>
      <w:r w:rsidR="00E26635" w:rsidRPr="00FB6E45">
        <w:rPr>
          <w:rFonts w:cs="Arial"/>
          <w:szCs w:val="20"/>
        </w:rPr>
        <w:t>podala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predlog</w:t>
      </w:r>
      <w:proofErr w:type="spellEnd"/>
      <w:r w:rsidR="00E26635" w:rsidRPr="00FB6E45">
        <w:rPr>
          <w:rFonts w:cs="Arial"/>
          <w:szCs w:val="20"/>
        </w:rPr>
        <w:t xml:space="preserve"> za </w:t>
      </w:r>
      <w:proofErr w:type="spellStart"/>
      <w:r w:rsidR="00E26635" w:rsidRPr="00FB6E45">
        <w:rPr>
          <w:rFonts w:cs="Arial"/>
          <w:szCs w:val="20"/>
        </w:rPr>
        <w:t>drugačno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določitev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zunanje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meje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priobalnih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zemljišč</w:t>
      </w:r>
      <w:proofErr w:type="spellEnd"/>
      <w:r w:rsidR="00E26635" w:rsidRPr="00FB6E45">
        <w:rPr>
          <w:rFonts w:cs="Arial"/>
          <w:szCs w:val="20"/>
        </w:rPr>
        <w:t xml:space="preserve">, v </w:t>
      </w:r>
      <w:proofErr w:type="spellStart"/>
      <w:r w:rsidR="00E26635" w:rsidRPr="00FB6E45">
        <w:rPr>
          <w:rFonts w:cs="Arial"/>
          <w:szCs w:val="20"/>
        </w:rPr>
        <w:t>katerem</w:t>
      </w:r>
      <w:proofErr w:type="spellEnd"/>
      <w:r w:rsidR="00E26635" w:rsidRPr="00FB6E45">
        <w:rPr>
          <w:rFonts w:cs="Arial"/>
          <w:szCs w:val="20"/>
        </w:rPr>
        <w:t xml:space="preserve"> je </w:t>
      </w:r>
      <w:proofErr w:type="spellStart"/>
      <w:r w:rsidR="00E26635" w:rsidRPr="00FB6E45">
        <w:rPr>
          <w:rFonts w:cs="Arial"/>
          <w:szCs w:val="20"/>
        </w:rPr>
        <w:t>predlagala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zožitev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priobalnega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zemljišča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na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delu</w:t>
      </w:r>
      <w:proofErr w:type="spellEnd"/>
      <w:r w:rsidR="00E26635" w:rsidRPr="00FB6E45">
        <w:rPr>
          <w:rFonts w:cs="Arial"/>
          <w:szCs w:val="20"/>
        </w:rPr>
        <w:t xml:space="preserve"> </w:t>
      </w:r>
      <w:proofErr w:type="spellStart"/>
      <w:r w:rsidR="00E26635" w:rsidRPr="00FB6E45">
        <w:rPr>
          <w:rFonts w:cs="Arial"/>
          <w:szCs w:val="20"/>
        </w:rPr>
        <w:t>vodotoka</w:t>
      </w:r>
      <w:proofErr w:type="spellEnd"/>
      <w:r w:rsidRPr="00FB6E45">
        <w:t xml:space="preserve"> </w:t>
      </w:r>
      <w:r w:rsidR="00E70671" w:rsidRPr="00FB6E45">
        <w:rPr>
          <w:rFonts w:cs="Arial"/>
          <w:szCs w:val="20"/>
        </w:rPr>
        <w:t xml:space="preserve">Sava v </w:t>
      </w:r>
      <w:proofErr w:type="spellStart"/>
      <w:r w:rsidR="00E70671" w:rsidRPr="00FB6E45">
        <w:rPr>
          <w:rFonts w:cs="Arial"/>
          <w:szCs w:val="20"/>
        </w:rPr>
        <w:t>Občini</w:t>
      </w:r>
      <w:proofErr w:type="spellEnd"/>
      <w:r w:rsidR="00E70671" w:rsidRPr="00FB6E45">
        <w:rPr>
          <w:rFonts w:cs="Arial"/>
          <w:szCs w:val="20"/>
        </w:rPr>
        <w:t xml:space="preserve"> </w:t>
      </w:r>
      <w:proofErr w:type="spellStart"/>
      <w:r w:rsidR="00E70671" w:rsidRPr="00FB6E45">
        <w:rPr>
          <w:rFonts w:cs="Arial"/>
          <w:szCs w:val="20"/>
        </w:rPr>
        <w:t>Krško</w:t>
      </w:r>
      <w:proofErr w:type="spellEnd"/>
      <w:r w:rsidR="00C30082" w:rsidRPr="00FB6E45">
        <w:rPr>
          <w:rFonts w:cs="Arial"/>
          <w:szCs w:val="20"/>
        </w:rPr>
        <w:t>.</w:t>
      </w:r>
    </w:p>
    <w:p w14:paraId="66ADA800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</w:rPr>
      </w:pPr>
      <w:r w:rsidRPr="00FB6E45">
        <w:rPr>
          <w:rFonts w:cs="Arial"/>
          <w:szCs w:val="20"/>
        </w:rPr>
        <w:t xml:space="preserve">V </w:t>
      </w:r>
      <w:proofErr w:type="spellStart"/>
      <w:r w:rsidRPr="00FB6E45">
        <w:rPr>
          <w:rFonts w:cs="Arial"/>
          <w:szCs w:val="20"/>
        </w:rPr>
        <w:t>skladu</w:t>
      </w:r>
      <w:proofErr w:type="spellEnd"/>
      <w:r w:rsidRPr="00FB6E45">
        <w:rPr>
          <w:rFonts w:cs="Arial"/>
          <w:szCs w:val="20"/>
        </w:rPr>
        <w:t xml:space="preserve"> s </w:t>
      </w:r>
      <w:proofErr w:type="spellStart"/>
      <w:r w:rsidRPr="00FB6E45">
        <w:rPr>
          <w:rFonts w:cs="Arial"/>
          <w:szCs w:val="20"/>
        </w:rPr>
        <w:t>šestim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odstavkom</w:t>
      </w:r>
      <w:proofErr w:type="spellEnd"/>
      <w:r w:rsidRPr="00FB6E45">
        <w:rPr>
          <w:rFonts w:cs="Arial"/>
          <w:szCs w:val="20"/>
        </w:rPr>
        <w:t xml:space="preserve"> 14. </w:t>
      </w:r>
      <w:proofErr w:type="spellStart"/>
      <w:r w:rsidRPr="00FB6E45">
        <w:rPr>
          <w:rFonts w:cs="Arial"/>
          <w:szCs w:val="20"/>
        </w:rPr>
        <w:t>člena</w:t>
      </w:r>
      <w:proofErr w:type="spellEnd"/>
      <w:r w:rsidRPr="00FB6E45">
        <w:rPr>
          <w:rFonts w:cs="Arial"/>
          <w:szCs w:val="20"/>
        </w:rPr>
        <w:t xml:space="preserve"> ZV-1 </w:t>
      </w:r>
      <w:proofErr w:type="spellStart"/>
      <w:r w:rsidRPr="00FB6E45">
        <w:rPr>
          <w:rFonts w:cs="Arial"/>
          <w:szCs w:val="20"/>
        </w:rPr>
        <w:t>lahko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vlada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predlog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nosilca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prostorskega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načrtovanja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določi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drugačno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zunanjo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mejo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priobalnih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zemljišč</w:t>
      </w:r>
      <w:proofErr w:type="spellEnd"/>
      <w:r w:rsidRPr="00FB6E45">
        <w:rPr>
          <w:rFonts w:cs="Arial"/>
          <w:szCs w:val="20"/>
        </w:rPr>
        <w:t xml:space="preserve">, ki </w:t>
      </w:r>
      <w:proofErr w:type="spellStart"/>
      <w:r w:rsidRPr="00FB6E45">
        <w:rPr>
          <w:rFonts w:cs="Arial"/>
          <w:szCs w:val="20"/>
        </w:rPr>
        <w:t>zoži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priobalno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zemljišče</w:t>
      </w:r>
      <w:proofErr w:type="spellEnd"/>
      <w:r w:rsidRPr="00FB6E45">
        <w:rPr>
          <w:rFonts w:cs="Arial"/>
          <w:szCs w:val="20"/>
        </w:rPr>
        <w:t xml:space="preserve">, </w:t>
      </w:r>
      <w:proofErr w:type="spellStart"/>
      <w:r w:rsidRPr="00FB6E45">
        <w:rPr>
          <w:rFonts w:cs="Arial"/>
          <w:szCs w:val="20"/>
        </w:rPr>
        <w:t>če</w:t>
      </w:r>
      <w:proofErr w:type="spellEnd"/>
      <w:r w:rsidRPr="00FB6E45">
        <w:rPr>
          <w:rFonts w:cs="Arial"/>
          <w:szCs w:val="20"/>
        </w:rPr>
        <w:t>:</w:t>
      </w:r>
    </w:p>
    <w:p w14:paraId="2F13086E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</w:rPr>
      </w:pPr>
      <w:r w:rsidRPr="00FB6E45">
        <w:rPr>
          <w:rFonts w:cs="Arial"/>
          <w:szCs w:val="20"/>
        </w:rPr>
        <w:t xml:space="preserve">1.     </w:t>
      </w:r>
      <w:proofErr w:type="spellStart"/>
      <w:r w:rsidRPr="00FB6E45">
        <w:rPr>
          <w:rFonts w:cs="Arial"/>
          <w:szCs w:val="20"/>
        </w:rPr>
        <w:t>gre</w:t>
      </w:r>
      <w:proofErr w:type="spellEnd"/>
      <w:r w:rsidRPr="00FB6E45">
        <w:rPr>
          <w:rFonts w:cs="Arial"/>
          <w:szCs w:val="20"/>
        </w:rPr>
        <w:t xml:space="preserve"> za </w:t>
      </w:r>
      <w:proofErr w:type="spellStart"/>
      <w:r w:rsidRPr="00FB6E45">
        <w:rPr>
          <w:rFonts w:cs="Arial"/>
          <w:szCs w:val="20"/>
        </w:rPr>
        <w:t>poseg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obstoječem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stavbnem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zemljišču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znotraj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obstoječega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naselja</w:t>
      </w:r>
      <w:proofErr w:type="spellEnd"/>
      <w:r w:rsidRPr="00FB6E45">
        <w:rPr>
          <w:rFonts w:cs="Arial"/>
          <w:szCs w:val="20"/>
        </w:rPr>
        <w:t>,</w:t>
      </w:r>
    </w:p>
    <w:p w14:paraId="0837242E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  <w:lang w:val="it-IT"/>
        </w:rPr>
      </w:pPr>
      <w:r w:rsidRPr="00FB6E45">
        <w:rPr>
          <w:rFonts w:cs="Arial"/>
          <w:szCs w:val="20"/>
          <w:lang w:val="it-IT"/>
        </w:rPr>
        <w:t xml:space="preserve">2.     se s </w:t>
      </w:r>
      <w:proofErr w:type="spellStart"/>
      <w:r w:rsidRPr="00FB6E45">
        <w:rPr>
          <w:rFonts w:cs="Arial"/>
          <w:szCs w:val="20"/>
          <w:lang w:val="it-IT"/>
        </w:rPr>
        <w:t>tem</w:t>
      </w:r>
      <w:proofErr w:type="spellEnd"/>
      <w:r w:rsidRPr="00FB6E45">
        <w:rPr>
          <w:rFonts w:cs="Arial"/>
          <w:szCs w:val="20"/>
          <w:lang w:val="it-IT"/>
        </w:rPr>
        <w:t xml:space="preserve"> ne </w:t>
      </w:r>
      <w:proofErr w:type="spellStart"/>
      <w:r w:rsidRPr="00FB6E45">
        <w:rPr>
          <w:rFonts w:cs="Arial"/>
          <w:szCs w:val="20"/>
          <w:lang w:val="it-IT"/>
        </w:rPr>
        <w:t>povečuje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poplavna</w:t>
      </w:r>
      <w:proofErr w:type="spellEnd"/>
      <w:r w:rsidRPr="00FB6E45">
        <w:rPr>
          <w:rFonts w:cs="Arial"/>
          <w:szCs w:val="20"/>
          <w:lang w:val="it-IT"/>
        </w:rPr>
        <w:t xml:space="preserve"> ali </w:t>
      </w:r>
      <w:proofErr w:type="spellStart"/>
      <w:r w:rsidRPr="00FB6E45">
        <w:rPr>
          <w:rFonts w:cs="Arial"/>
          <w:szCs w:val="20"/>
          <w:lang w:val="it-IT"/>
        </w:rPr>
        <w:t>erozijska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nevarnost</w:t>
      </w:r>
      <w:proofErr w:type="spellEnd"/>
      <w:r w:rsidRPr="00FB6E45">
        <w:rPr>
          <w:rFonts w:cs="Arial"/>
          <w:szCs w:val="20"/>
          <w:lang w:val="it-IT"/>
        </w:rPr>
        <w:t xml:space="preserve"> ali </w:t>
      </w:r>
      <w:proofErr w:type="spellStart"/>
      <w:r w:rsidRPr="00FB6E45">
        <w:rPr>
          <w:rFonts w:cs="Arial"/>
          <w:szCs w:val="20"/>
          <w:lang w:val="it-IT"/>
        </w:rPr>
        <w:t>ogroženost</w:t>
      </w:r>
      <w:proofErr w:type="spellEnd"/>
      <w:r w:rsidRPr="00FB6E45">
        <w:rPr>
          <w:rFonts w:cs="Arial"/>
          <w:szCs w:val="20"/>
          <w:lang w:val="it-IT"/>
        </w:rPr>
        <w:t>,</w:t>
      </w:r>
    </w:p>
    <w:p w14:paraId="46739F60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  <w:lang w:val="it-IT"/>
        </w:rPr>
      </w:pPr>
      <w:r w:rsidRPr="00FB6E45">
        <w:rPr>
          <w:rFonts w:cs="Arial"/>
          <w:szCs w:val="20"/>
          <w:lang w:val="it-IT"/>
        </w:rPr>
        <w:t xml:space="preserve">3.     se s </w:t>
      </w:r>
      <w:proofErr w:type="spellStart"/>
      <w:r w:rsidRPr="00FB6E45">
        <w:rPr>
          <w:rFonts w:cs="Arial"/>
          <w:szCs w:val="20"/>
          <w:lang w:val="it-IT"/>
        </w:rPr>
        <w:t>tem</w:t>
      </w:r>
      <w:proofErr w:type="spellEnd"/>
      <w:r w:rsidRPr="00FB6E45">
        <w:rPr>
          <w:rFonts w:cs="Arial"/>
          <w:szCs w:val="20"/>
          <w:lang w:val="it-IT"/>
        </w:rPr>
        <w:t xml:space="preserve"> ne </w:t>
      </w:r>
      <w:proofErr w:type="spellStart"/>
      <w:r w:rsidRPr="00FB6E45">
        <w:rPr>
          <w:rFonts w:cs="Arial"/>
          <w:szCs w:val="20"/>
          <w:lang w:val="it-IT"/>
        </w:rPr>
        <w:t>poslabšuje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stanje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voda</w:t>
      </w:r>
      <w:proofErr w:type="spellEnd"/>
      <w:r w:rsidRPr="00FB6E45">
        <w:rPr>
          <w:rFonts w:cs="Arial"/>
          <w:szCs w:val="20"/>
          <w:lang w:val="it-IT"/>
        </w:rPr>
        <w:t>,</w:t>
      </w:r>
    </w:p>
    <w:p w14:paraId="5CB5F539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  <w:lang w:val="it-IT"/>
        </w:rPr>
      </w:pPr>
      <w:r w:rsidRPr="00FB6E45">
        <w:rPr>
          <w:rFonts w:cs="Arial"/>
          <w:szCs w:val="20"/>
          <w:lang w:val="it-IT"/>
        </w:rPr>
        <w:t xml:space="preserve">4.     je </w:t>
      </w:r>
      <w:proofErr w:type="spellStart"/>
      <w:r w:rsidRPr="00FB6E45">
        <w:rPr>
          <w:rFonts w:cs="Arial"/>
          <w:szCs w:val="20"/>
          <w:lang w:val="it-IT"/>
        </w:rPr>
        <w:t>omogočeno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izvajanje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javnih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služb</w:t>
      </w:r>
      <w:proofErr w:type="spellEnd"/>
      <w:r w:rsidRPr="00FB6E45">
        <w:rPr>
          <w:rFonts w:cs="Arial"/>
          <w:szCs w:val="20"/>
          <w:lang w:val="it-IT"/>
        </w:rPr>
        <w:t>,</w:t>
      </w:r>
    </w:p>
    <w:p w14:paraId="4B8D7342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  <w:lang w:val="it-IT"/>
        </w:rPr>
      </w:pPr>
      <w:r w:rsidRPr="00FB6E45">
        <w:rPr>
          <w:rFonts w:cs="Arial"/>
          <w:szCs w:val="20"/>
          <w:lang w:val="it-IT"/>
        </w:rPr>
        <w:t xml:space="preserve">5. </w:t>
      </w:r>
      <w:r w:rsidR="004235A6" w:rsidRPr="00FB6E45">
        <w:rPr>
          <w:rFonts w:cs="Arial"/>
          <w:szCs w:val="20"/>
          <w:lang w:val="it-IT"/>
        </w:rPr>
        <w:t xml:space="preserve">    </w:t>
      </w:r>
      <w:r w:rsidRPr="00FB6E45">
        <w:rPr>
          <w:rFonts w:cs="Arial"/>
          <w:szCs w:val="20"/>
          <w:lang w:val="it-IT"/>
        </w:rPr>
        <w:t xml:space="preserve">ne </w:t>
      </w:r>
      <w:proofErr w:type="spellStart"/>
      <w:r w:rsidRPr="00FB6E45">
        <w:rPr>
          <w:rFonts w:cs="Arial"/>
          <w:szCs w:val="20"/>
          <w:lang w:val="it-IT"/>
        </w:rPr>
        <w:t>omejuje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obstoječe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posebne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rabe</w:t>
      </w:r>
      <w:proofErr w:type="spellEnd"/>
      <w:r w:rsidRPr="00FB6E45">
        <w:rPr>
          <w:rFonts w:cs="Arial"/>
          <w:szCs w:val="20"/>
          <w:lang w:val="it-IT"/>
        </w:rPr>
        <w:t xml:space="preserve"> </w:t>
      </w:r>
      <w:proofErr w:type="spellStart"/>
      <w:r w:rsidRPr="00FB6E45">
        <w:rPr>
          <w:rFonts w:cs="Arial"/>
          <w:szCs w:val="20"/>
          <w:lang w:val="it-IT"/>
        </w:rPr>
        <w:t>voda</w:t>
      </w:r>
      <w:proofErr w:type="spellEnd"/>
      <w:r w:rsidRPr="00FB6E45">
        <w:rPr>
          <w:rFonts w:cs="Arial"/>
          <w:szCs w:val="20"/>
          <w:lang w:val="it-IT"/>
        </w:rPr>
        <w:t xml:space="preserve"> in</w:t>
      </w:r>
    </w:p>
    <w:p w14:paraId="0C8B85DE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</w:rPr>
      </w:pPr>
      <w:r w:rsidRPr="00FB6E45">
        <w:rPr>
          <w:rFonts w:cs="Arial"/>
          <w:szCs w:val="20"/>
        </w:rPr>
        <w:t xml:space="preserve">6.     to </w:t>
      </w:r>
      <w:proofErr w:type="spellStart"/>
      <w:r w:rsidRPr="00FB6E45">
        <w:rPr>
          <w:rFonts w:cs="Arial"/>
          <w:szCs w:val="20"/>
        </w:rPr>
        <w:t>ni</w:t>
      </w:r>
      <w:proofErr w:type="spellEnd"/>
      <w:r w:rsidRPr="00FB6E45">
        <w:rPr>
          <w:rFonts w:cs="Arial"/>
          <w:szCs w:val="20"/>
        </w:rPr>
        <w:t xml:space="preserve"> v </w:t>
      </w:r>
      <w:proofErr w:type="spellStart"/>
      <w:r w:rsidRPr="00FB6E45">
        <w:rPr>
          <w:rFonts w:cs="Arial"/>
          <w:szCs w:val="20"/>
        </w:rPr>
        <w:t>nasprotju</w:t>
      </w:r>
      <w:proofErr w:type="spellEnd"/>
      <w:r w:rsidRPr="00FB6E45">
        <w:rPr>
          <w:rFonts w:cs="Arial"/>
          <w:szCs w:val="20"/>
        </w:rPr>
        <w:t xml:space="preserve"> s </w:t>
      </w:r>
      <w:proofErr w:type="spellStart"/>
      <w:r w:rsidRPr="00FB6E45">
        <w:rPr>
          <w:rFonts w:cs="Arial"/>
          <w:szCs w:val="20"/>
        </w:rPr>
        <w:t>cilji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upravljanja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voda</w:t>
      </w:r>
      <w:proofErr w:type="spellEnd"/>
      <w:r w:rsidRPr="00FB6E45">
        <w:rPr>
          <w:rFonts w:cs="Arial"/>
          <w:szCs w:val="20"/>
        </w:rPr>
        <w:t>.</w:t>
      </w:r>
    </w:p>
    <w:p w14:paraId="5F9B55C9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szCs w:val="20"/>
        </w:rPr>
      </w:pPr>
    </w:p>
    <w:p w14:paraId="6536EC70" w14:textId="7460DEFD" w:rsidR="00E26635" w:rsidRPr="00FB6E45" w:rsidRDefault="00E26635" w:rsidP="00C30082">
      <w:pPr>
        <w:tabs>
          <w:tab w:val="left" w:pos="6154"/>
        </w:tabs>
        <w:jc w:val="both"/>
        <w:rPr>
          <w:rFonts w:cs="Arial"/>
          <w:szCs w:val="20"/>
        </w:rPr>
      </w:pPr>
      <w:proofErr w:type="spellStart"/>
      <w:r w:rsidRPr="00FB6E45">
        <w:rPr>
          <w:rFonts w:cs="Arial"/>
          <w:iCs/>
          <w:szCs w:val="20"/>
        </w:rPr>
        <w:t>Direkcija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Republike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Slovenije</w:t>
      </w:r>
      <w:proofErr w:type="spellEnd"/>
      <w:r w:rsidRPr="00FB6E45">
        <w:rPr>
          <w:rFonts w:cs="Arial"/>
          <w:iCs/>
          <w:szCs w:val="20"/>
        </w:rPr>
        <w:t xml:space="preserve"> za </w:t>
      </w:r>
      <w:proofErr w:type="spellStart"/>
      <w:r w:rsidRPr="00FB6E45">
        <w:rPr>
          <w:rFonts w:cs="Arial"/>
          <w:iCs/>
          <w:szCs w:val="20"/>
        </w:rPr>
        <w:t>vode</w:t>
      </w:r>
      <w:proofErr w:type="spellEnd"/>
      <w:r w:rsidRPr="00FB6E45">
        <w:rPr>
          <w:rFonts w:cs="Arial"/>
          <w:iCs/>
          <w:szCs w:val="20"/>
        </w:rPr>
        <w:t xml:space="preserve"> je s </w:t>
      </w:r>
      <w:proofErr w:type="spellStart"/>
      <w:r w:rsidRPr="00FB6E45">
        <w:rPr>
          <w:rFonts w:cs="Arial"/>
          <w:iCs/>
          <w:szCs w:val="20"/>
        </w:rPr>
        <w:t>strokovnim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mnenjem</w:t>
      </w:r>
      <w:proofErr w:type="spellEnd"/>
      <w:r w:rsidR="00232027" w:rsidRPr="00FB6E45">
        <w:rPr>
          <w:rFonts w:cs="Arial"/>
          <w:iCs/>
          <w:szCs w:val="20"/>
        </w:rPr>
        <w:t xml:space="preserve"> </w:t>
      </w:r>
      <w:r w:rsidR="00C30082"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št</w:t>
      </w:r>
      <w:proofErr w:type="spellEnd"/>
      <w:r w:rsidRPr="00FB6E45">
        <w:rPr>
          <w:rFonts w:cs="Arial"/>
          <w:iCs/>
          <w:szCs w:val="20"/>
        </w:rPr>
        <w:t xml:space="preserve">. </w:t>
      </w:r>
      <w:r w:rsidR="00EA1654" w:rsidRPr="00FB6E45">
        <w:rPr>
          <w:rFonts w:cs="Arial"/>
        </w:rPr>
        <w:t xml:space="preserve">35002-3/2025-8 </w:t>
      </w:r>
      <w:r w:rsidR="0042653C" w:rsidRPr="00FB6E45">
        <w:rPr>
          <w:rFonts w:cs="Arial"/>
        </w:rPr>
        <w:t xml:space="preserve">z </w:t>
      </w:r>
      <w:proofErr w:type="spellStart"/>
      <w:r w:rsidR="0042653C" w:rsidRPr="00FB6E45">
        <w:rPr>
          <w:rFonts w:cs="Arial"/>
        </w:rPr>
        <w:t>dne</w:t>
      </w:r>
      <w:proofErr w:type="spellEnd"/>
      <w:r w:rsidR="0042653C" w:rsidRPr="00FB6E45">
        <w:rPr>
          <w:rFonts w:cs="Arial"/>
        </w:rPr>
        <w:t xml:space="preserve"> </w:t>
      </w:r>
      <w:r w:rsidR="00EA1654" w:rsidRPr="00FB6E45">
        <w:rPr>
          <w:rFonts w:cs="Arial"/>
        </w:rPr>
        <w:t>05. 08. 2026</w:t>
      </w:r>
      <w:r w:rsidR="003B042E" w:rsidRPr="00FB6E45">
        <w:rPr>
          <w:rFonts w:cs="Arial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ugotovila</w:t>
      </w:r>
      <w:proofErr w:type="spellEnd"/>
      <w:r w:rsidRPr="00FB6E45">
        <w:rPr>
          <w:rFonts w:cs="Arial"/>
          <w:iCs/>
          <w:szCs w:val="20"/>
        </w:rPr>
        <w:t xml:space="preserve">, da je za to </w:t>
      </w:r>
      <w:proofErr w:type="spellStart"/>
      <w:r w:rsidRPr="00FB6E45">
        <w:rPr>
          <w:rFonts w:cs="Arial"/>
          <w:iCs/>
          <w:szCs w:val="20"/>
        </w:rPr>
        <w:t>območje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izpolnjenih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vseh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šest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pogojev</w:t>
      </w:r>
      <w:proofErr w:type="spellEnd"/>
      <w:r w:rsidRPr="00FB6E45">
        <w:rPr>
          <w:rFonts w:cs="Arial"/>
          <w:iCs/>
          <w:szCs w:val="20"/>
        </w:rPr>
        <w:t xml:space="preserve"> za </w:t>
      </w:r>
      <w:proofErr w:type="spellStart"/>
      <w:r w:rsidRPr="00FB6E45">
        <w:rPr>
          <w:rFonts w:cs="Arial"/>
          <w:iCs/>
          <w:szCs w:val="20"/>
        </w:rPr>
        <w:t>zoženje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priobalnega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zemljišča</w:t>
      </w:r>
      <w:proofErr w:type="spellEnd"/>
      <w:r w:rsidRPr="00FB6E45">
        <w:rPr>
          <w:rFonts w:cs="Arial"/>
          <w:iCs/>
          <w:szCs w:val="20"/>
        </w:rPr>
        <w:t xml:space="preserve">, ki </w:t>
      </w:r>
      <w:proofErr w:type="spellStart"/>
      <w:r w:rsidRPr="00FB6E45">
        <w:rPr>
          <w:rFonts w:cs="Arial"/>
          <w:iCs/>
          <w:szCs w:val="20"/>
        </w:rPr>
        <w:t>jih</w:t>
      </w:r>
      <w:proofErr w:type="spellEnd"/>
      <w:r w:rsidRPr="00FB6E45">
        <w:rPr>
          <w:rFonts w:cs="Arial"/>
          <w:iCs/>
          <w:szCs w:val="20"/>
        </w:rPr>
        <w:t xml:space="preserve"> </w:t>
      </w:r>
      <w:proofErr w:type="spellStart"/>
      <w:r w:rsidRPr="00FB6E45">
        <w:rPr>
          <w:rFonts w:cs="Arial"/>
          <w:iCs/>
          <w:szCs w:val="20"/>
        </w:rPr>
        <w:t>predpisuje</w:t>
      </w:r>
      <w:proofErr w:type="spellEnd"/>
      <w:r w:rsidRPr="00FB6E45">
        <w:rPr>
          <w:rFonts w:cs="Arial"/>
          <w:iCs/>
          <w:szCs w:val="20"/>
        </w:rPr>
        <w:t xml:space="preserve"> 14. </w:t>
      </w:r>
      <w:proofErr w:type="spellStart"/>
      <w:r w:rsidRPr="00FB6E45">
        <w:rPr>
          <w:rFonts w:cs="Arial"/>
          <w:iCs/>
          <w:szCs w:val="20"/>
        </w:rPr>
        <w:t>člen</w:t>
      </w:r>
      <w:proofErr w:type="spellEnd"/>
      <w:r w:rsidRPr="00FB6E45">
        <w:rPr>
          <w:rFonts w:cs="Arial"/>
          <w:iCs/>
          <w:szCs w:val="20"/>
        </w:rPr>
        <w:t xml:space="preserve"> ZV-1.</w:t>
      </w:r>
      <w:r w:rsidRPr="00FB6E45">
        <w:rPr>
          <w:rFonts w:cs="Arial"/>
          <w:szCs w:val="20"/>
        </w:rPr>
        <w:t xml:space="preserve"> </w:t>
      </w:r>
    </w:p>
    <w:p w14:paraId="07197E86" w14:textId="77777777" w:rsidR="00E26635" w:rsidRPr="00FB6E45" w:rsidRDefault="00E26635" w:rsidP="00E26635">
      <w:pPr>
        <w:tabs>
          <w:tab w:val="left" w:pos="6154"/>
        </w:tabs>
        <w:jc w:val="both"/>
        <w:rPr>
          <w:rFonts w:cs="Arial"/>
          <w:color w:val="0070C0"/>
          <w:szCs w:val="20"/>
        </w:rPr>
      </w:pPr>
    </w:p>
    <w:p w14:paraId="78179B7D" w14:textId="1C27D11A" w:rsidR="00E26635" w:rsidRPr="00FB6E45" w:rsidRDefault="00E26635" w:rsidP="00FA7AF5">
      <w:pPr>
        <w:tabs>
          <w:tab w:val="left" w:pos="6154"/>
        </w:tabs>
        <w:jc w:val="both"/>
      </w:pPr>
      <w:r w:rsidRPr="00FB6E45">
        <w:rPr>
          <w:rFonts w:cs="Arial"/>
          <w:szCs w:val="20"/>
        </w:rPr>
        <w:t xml:space="preserve">Ker so za </w:t>
      </w:r>
      <w:proofErr w:type="spellStart"/>
      <w:r w:rsidRPr="00FB6E45">
        <w:rPr>
          <w:rFonts w:cs="Arial"/>
          <w:szCs w:val="20"/>
        </w:rPr>
        <w:t>drugačno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določitev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zunanje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meje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priobalnih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zemljišč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izpolnjeni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vsi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zakonski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pogoji</w:t>
      </w:r>
      <w:proofErr w:type="spellEnd"/>
      <w:r w:rsidRPr="00FB6E45">
        <w:rPr>
          <w:rFonts w:cs="Arial"/>
          <w:szCs w:val="20"/>
        </w:rPr>
        <w:t xml:space="preserve">, </w:t>
      </w:r>
      <w:proofErr w:type="spellStart"/>
      <w:r w:rsidRPr="00FB6E45">
        <w:rPr>
          <w:rFonts w:cs="Arial"/>
          <w:szCs w:val="20"/>
        </w:rPr>
        <w:t>kot</w:t>
      </w:r>
      <w:proofErr w:type="spellEnd"/>
      <w:r w:rsidRPr="00FB6E45">
        <w:rPr>
          <w:rFonts w:cs="Arial"/>
          <w:szCs w:val="20"/>
        </w:rPr>
        <w:t xml:space="preserve"> to v </w:t>
      </w:r>
      <w:proofErr w:type="spellStart"/>
      <w:r w:rsidRPr="00FB6E45">
        <w:rPr>
          <w:rFonts w:cs="Arial"/>
          <w:szCs w:val="20"/>
        </w:rPr>
        <w:t>strokovnem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mnenju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ugotavlja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Direkcija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Republike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Slovenije</w:t>
      </w:r>
      <w:proofErr w:type="spellEnd"/>
      <w:r w:rsidRPr="00FB6E45">
        <w:rPr>
          <w:rFonts w:cs="Arial"/>
          <w:szCs w:val="20"/>
        </w:rPr>
        <w:t xml:space="preserve"> za </w:t>
      </w:r>
      <w:proofErr w:type="spellStart"/>
      <w:r w:rsidRPr="00FB6E45">
        <w:rPr>
          <w:rFonts w:cs="Arial"/>
          <w:szCs w:val="20"/>
        </w:rPr>
        <w:t>vode</w:t>
      </w:r>
      <w:proofErr w:type="spellEnd"/>
      <w:r w:rsidRPr="00FB6E45">
        <w:rPr>
          <w:rFonts w:cs="Arial"/>
          <w:szCs w:val="20"/>
        </w:rPr>
        <w:t xml:space="preserve">, </w:t>
      </w:r>
      <w:proofErr w:type="spellStart"/>
      <w:r w:rsidRPr="00FB6E45">
        <w:rPr>
          <w:rFonts w:cs="Arial"/>
          <w:szCs w:val="20"/>
        </w:rPr>
        <w:t>lahko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vlada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izda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uredbo</w:t>
      </w:r>
      <w:proofErr w:type="spellEnd"/>
      <w:r w:rsidRPr="00FB6E45">
        <w:rPr>
          <w:rFonts w:cs="Arial"/>
          <w:szCs w:val="20"/>
        </w:rPr>
        <w:t xml:space="preserve">, s </w:t>
      </w:r>
      <w:proofErr w:type="spellStart"/>
      <w:r w:rsidRPr="00FB6E45">
        <w:rPr>
          <w:rFonts w:cs="Arial"/>
          <w:szCs w:val="20"/>
        </w:rPr>
        <w:t>katero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določi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drugačno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zunanjo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mejo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oziroma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zoži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priobalno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zemljišče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na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Pr="00FB6E45">
        <w:rPr>
          <w:rFonts w:cs="Arial"/>
          <w:szCs w:val="20"/>
        </w:rPr>
        <w:t>delu</w:t>
      </w:r>
      <w:proofErr w:type="spellEnd"/>
      <w:r w:rsidRPr="00FB6E45">
        <w:rPr>
          <w:rFonts w:cs="Arial"/>
          <w:szCs w:val="20"/>
        </w:rPr>
        <w:t xml:space="preserve"> </w:t>
      </w:r>
      <w:proofErr w:type="spellStart"/>
      <w:r w:rsidR="00FA7AF5" w:rsidRPr="00FB6E45">
        <w:rPr>
          <w:rFonts w:cs="Arial"/>
          <w:szCs w:val="20"/>
        </w:rPr>
        <w:t>ob</w:t>
      </w:r>
      <w:proofErr w:type="spellEnd"/>
      <w:r w:rsidR="00FA7AF5" w:rsidRPr="00FB6E45">
        <w:rPr>
          <w:rFonts w:cs="Arial"/>
          <w:szCs w:val="20"/>
        </w:rPr>
        <w:t xml:space="preserve"> </w:t>
      </w:r>
      <w:proofErr w:type="spellStart"/>
      <w:r w:rsidR="00FA7AF5" w:rsidRPr="00FB6E45">
        <w:rPr>
          <w:rFonts w:cs="Arial"/>
          <w:szCs w:val="20"/>
        </w:rPr>
        <w:t>vodotoku</w:t>
      </w:r>
      <w:proofErr w:type="spellEnd"/>
      <w:r w:rsidR="00FA7AF5" w:rsidRPr="00FB6E45">
        <w:rPr>
          <w:rFonts w:cs="Arial"/>
          <w:szCs w:val="20"/>
        </w:rPr>
        <w:t xml:space="preserve"> </w:t>
      </w:r>
      <w:r w:rsidR="00EA1654" w:rsidRPr="00FB6E45">
        <w:rPr>
          <w:rFonts w:cs="Arial"/>
          <w:szCs w:val="20"/>
        </w:rPr>
        <w:t>Sava</w:t>
      </w:r>
      <w:r w:rsidR="003B042E" w:rsidRPr="00FB6E45">
        <w:rPr>
          <w:rFonts w:cs="Arial"/>
          <w:szCs w:val="20"/>
        </w:rPr>
        <w:t xml:space="preserve"> v </w:t>
      </w:r>
      <w:proofErr w:type="spellStart"/>
      <w:r w:rsidR="003B042E" w:rsidRPr="00FB6E45">
        <w:rPr>
          <w:rFonts w:cs="Arial"/>
          <w:szCs w:val="20"/>
        </w:rPr>
        <w:t>Občini</w:t>
      </w:r>
      <w:proofErr w:type="spellEnd"/>
      <w:r w:rsidR="003B042E" w:rsidRPr="00FB6E45">
        <w:rPr>
          <w:rFonts w:cs="Arial"/>
          <w:szCs w:val="20"/>
        </w:rPr>
        <w:t xml:space="preserve"> </w:t>
      </w:r>
      <w:proofErr w:type="spellStart"/>
      <w:r w:rsidR="003B042E" w:rsidRPr="00FB6E45">
        <w:rPr>
          <w:rFonts w:cs="Arial"/>
          <w:szCs w:val="20"/>
        </w:rPr>
        <w:t>K</w:t>
      </w:r>
      <w:r w:rsidR="00EA1654" w:rsidRPr="00FB6E45">
        <w:rPr>
          <w:rFonts w:cs="Arial"/>
          <w:szCs w:val="20"/>
        </w:rPr>
        <w:t>rško</w:t>
      </w:r>
      <w:proofErr w:type="spellEnd"/>
      <w:r w:rsidR="00C30082" w:rsidRPr="00FB6E45">
        <w:rPr>
          <w:rFonts w:cs="Arial"/>
          <w:szCs w:val="20"/>
        </w:rPr>
        <w:t>.</w:t>
      </w:r>
    </w:p>
    <w:p w14:paraId="3CB50F2F" w14:textId="77777777" w:rsidR="002B3FEB" w:rsidRPr="00FB6E45" w:rsidRDefault="002B3FEB" w:rsidP="002B3FEB">
      <w:pPr>
        <w:tabs>
          <w:tab w:val="left" w:pos="708"/>
        </w:tabs>
        <w:rPr>
          <w:rFonts w:cs="Arial"/>
          <w:b/>
          <w:szCs w:val="20"/>
          <w:lang w:val="sl-SI"/>
        </w:rPr>
      </w:pPr>
    </w:p>
    <w:p w14:paraId="091452D2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6BBA0679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5A973509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75DA7574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58D8E584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13E9D4E5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0C9903CD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65338232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0416B73F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7680A1C2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3FCA8052" w14:textId="77777777" w:rsidR="002B3FEB" w:rsidRPr="00FB6E45" w:rsidRDefault="002B3FEB" w:rsidP="002B3FEB">
      <w:pPr>
        <w:tabs>
          <w:tab w:val="left" w:pos="708"/>
        </w:tabs>
        <w:jc w:val="both"/>
        <w:rPr>
          <w:rFonts w:cs="Arial"/>
          <w:szCs w:val="20"/>
          <w:lang w:val="sl-SI"/>
        </w:rPr>
      </w:pPr>
    </w:p>
    <w:p w14:paraId="56A9928B" w14:textId="77777777" w:rsidR="00E26635" w:rsidRPr="00FB6E45" w:rsidRDefault="00E26635" w:rsidP="00C30082">
      <w:pPr>
        <w:spacing w:line="240" w:lineRule="auto"/>
        <w:ind w:right="-63"/>
        <w:jc w:val="both"/>
        <w:rPr>
          <w:rFonts w:cs="Arial"/>
          <w:szCs w:val="20"/>
          <w:lang w:val="sl-SI"/>
        </w:rPr>
      </w:pPr>
    </w:p>
    <w:p w14:paraId="4267C6A6" w14:textId="77777777" w:rsidR="00C30082" w:rsidRPr="00FB6E45" w:rsidRDefault="00C30082" w:rsidP="00C30082">
      <w:pPr>
        <w:spacing w:line="240" w:lineRule="auto"/>
        <w:ind w:right="-63"/>
        <w:jc w:val="both"/>
        <w:rPr>
          <w:rFonts w:cs="Arial"/>
          <w:szCs w:val="20"/>
          <w:lang w:val="sl-SI"/>
        </w:rPr>
      </w:pPr>
    </w:p>
    <w:p w14:paraId="223C9437" w14:textId="77777777" w:rsidR="00C30082" w:rsidRPr="00FB6E45" w:rsidRDefault="00C30082" w:rsidP="00C30082">
      <w:pPr>
        <w:spacing w:line="240" w:lineRule="auto"/>
        <w:ind w:right="-63"/>
        <w:jc w:val="both"/>
        <w:rPr>
          <w:rFonts w:cs="Arial"/>
          <w:szCs w:val="20"/>
          <w:lang w:val="sl-SI"/>
        </w:rPr>
      </w:pPr>
    </w:p>
    <w:p w14:paraId="090EC785" w14:textId="77777777" w:rsidR="00C30082" w:rsidRPr="00FB6E45" w:rsidRDefault="00C30082" w:rsidP="00C30082">
      <w:pPr>
        <w:spacing w:line="240" w:lineRule="auto"/>
        <w:ind w:right="-63"/>
        <w:jc w:val="both"/>
        <w:rPr>
          <w:rFonts w:cs="Arial"/>
          <w:szCs w:val="20"/>
          <w:lang w:val="sl-SI"/>
        </w:rPr>
      </w:pPr>
    </w:p>
    <w:p w14:paraId="1708DC03" w14:textId="77777777" w:rsidR="00C30082" w:rsidRPr="00FB6E45" w:rsidRDefault="00C30082" w:rsidP="00C30082">
      <w:pPr>
        <w:spacing w:line="240" w:lineRule="auto"/>
        <w:ind w:right="-63"/>
        <w:jc w:val="both"/>
        <w:rPr>
          <w:rFonts w:eastAsia="Lucida Sans Unicode" w:cs="Arial"/>
          <w:b/>
          <w:szCs w:val="20"/>
        </w:rPr>
      </w:pPr>
    </w:p>
    <w:p w14:paraId="49ED1663" w14:textId="77777777" w:rsidR="00E26635" w:rsidRPr="00FB6E45" w:rsidRDefault="00E26635" w:rsidP="00E26635">
      <w:pPr>
        <w:tabs>
          <w:tab w:val="left" w:pos="708"/>
        </w:tabs>
        <w:jc w:val="both"/>
        <w:rPr>
          <w:rFonts w:cs="Arial"/>
          <w:b/>
          <w:color w:val="000000"/>
          <w:szCs w:val="20"/>
          <w:lang w:val="sl-SI"/>
        </w:rPr>
      </w:pPr>
    </w:p>
    <w:p w14:paraId="2780AFC1" w14:textId="77777777" w:rsidR="00232027" w:rsidRPr="00FB6E45" w:rsidRDefault="00232027" w:rsidP="00232027">
      <w:pPr>
        <w:tabs>
          <w:tab w:val="left" w:pos="1701"/>
        </w:tabs>
        <w:rPr>
          <w:rFonts w:cs="Arial"/>
          <w:b/>
          <w:szCs w:val="20"/>
          <w:lang w:val="sl-SI" w:eastAsia="sl-SI"/>
        </w:rPr>
      </w:pPr>
      <w:r w:rsidRPr="00FB6E45">
        <w:rPr>
          <w:rFonts w:cs="Arial"/>
          <w:b/>
          <w:szCs w:val="20"/>
          <w:lang w:val="sl-SI" w:eastAsia="sl-SI"/>
        </w:rPr>
        <w:lastRenderedPageBreak/>
        <w:t>PRILOGA:</w:t>
      </w:r>
    </w:p>
    <w:p w14:paraId="0EE34626" w14:textId="77777777" w:rsidR="00232027" w:rsidRPr="00FB6E45" w:rsidRDefault="00232027" w:rsidP="00232027">
      <w:pPr>
        <w:tabs>
          <w:tab w:val="left" w:pos="1701"/>
        </w:tabs>
        <w:rPr>
          <w:rFonts w:cs="Arial"/>
          <w:szCs w:val="20"/>
          <w:lang w:val="sl-SI" w:eastAsia="sl-SI"/>
        </w:rPr>
      </w:pPr>
    </w:p>
    <w:p w14:paraId="4006DAC6" w14:textId="77777777" w:rsidR="00232027" w:rsidRPr="00FB6E45" w:rsidRDefault="00232027" w:rsidP="00232027">
      <w:pPr>
        <w:tabs>
          <w:tab w:val="left" w:pos="1701"/>
        </w:tabs>
        <w:rPr>
          <w:rFonts w:cs="Arial"/>
          <w:szCs w:val="20"/>
          <w:lang w:val="sl-SI" w:eastAsia="sl-SI"/>
        </w:rPr>
      </w:pPr>
    </w:p>
    <w:p w14:paraId="6203B5E5" w14:textId="3AE161BB" w:rsidR="00232027" w:rsidRPr="00FB6E45" w:rsidRDefault="00232027" w:rsidP="00232027">
      <w:pPr>
        <w:tabs>
          <w:tab w:val="left" w:pos="1701"/>
        </w:tabs>
        <w:jc w:val="both"/>
        <w:rPr>
          <w:rFonts w:cs="Arial"/>
          <w:szCs w:val="20"/>
          <w:lang w:val="sl-SI" w:eastAsia="sl-SI"/>
        </w:rPr>
      </w:pPr>
      <w:r w:rsidRPr="00FB6E45">
        <w:rPr>
          <w:rFonts w:cs="Arial"/>
          <w:iCs/>
          <w:szCs w:val="20"/>
          <w:lang w:val="sl-SI" w:eastAsia="sl-SI"/>
        </w:rPr>
        <w:t>Na podlagi šestega odstavka 14. člena Zakona o vodah (</w:t>
      </w:r>
      <w:r w:rsidR="003B042E" w:rsidRPr="00FB6E45">
        <w:rPr>
          <w:rFonts w:cs="Arial"/>
          <w:iCs/>
          <w:szCs w:val="20"/>
          <w:lang w:val="sl-SI" w:eastAsia="sl-SI"/>
        </w:rPr>
        <w:t xml:space="preserve">Uradni list RS, št. </w:t>
      </w:r>
      <w:r w:rsidR="00936B4A" w:rsidRPr="00FB6E45">
        <w:rPr>
          <w:rFonts w:cs="Arial"/>
          <w:iCs/>
          <w:szCs w:val="20"/>
          <w:lang w:val="sl-SI" w:eastAsia="sl-SI"/>
        </w:rPr>
        <w:t xml:space="preserve">67/02, 2/04 – ZZdrI-A, 41/04 – ZVO-1, 57/08, 57/12, 100/13, 40/14, 56/15, 65/20, 35/23 – </w:t>
      </w:r>
      <w:proofErr w:type="spellStart"/>
      <w:r w:rsidR="00936B4A" w:rsidRPr="00FB6E45">
        <w:rPr>
          <w:rFonts w:cs="Arial"/>
          <w:iCs/>
          <w:szCs w:val="20"/>
          <w:lang w:val="sl-SI" w:eastAsia="sl-SI"/>
        </w:rPr>
        <w:t>odl</w:t>
      </w:r>
      <w:proofErr w:type="spellEnd"/>
      <w:r w:rsidR="00936B4A" w:rsidRPr="00FB6E45">
        <w:rPr>
          <w:rFonts w:cs="Arial"/>
          <w:iCs/>
          <w:szCs w:val="20"/>
          <w:lang w:val="sl-SI" w:eastAsia="sl-SI"/>
        </w:rPr>
        <w:t xml:space="preserve">. US, 78/23 – ZUNPEOVE in 52/24 – </w:t>
      </w:r>
      <w:proofErr w:type="spellStart"/>
      <w:r w:rsidR="00936B4A" w:rsidRPr="00FB6E45">
        <w:rPr>
          <w:rFonts w:cs="Arial"/>
          <w:iCs/>
          <w:szCs w:val="20"/>
          <w:lang w:val="sl-SI" w:eastAsia="sl-SI"/>
        </w:rPr>
        <w:t>odl</w:t>
      </w:r>
      <w:proofErr w:type="spellEnd"/>
      <w:r w:rsidR="00936B4A" w:rsidRPr="00FB6E45">
        <w:rPr>
          <w:rFonts w:cs="Arial"/>
          <w:iCs/>
          <w:szCs w:val="20"/>
          <w:lang w:val="sl-SI" w:eastAsia="sl-SI"/>
        </w:rPr>
        <w:t>. US</w:t>
      </w:r>
      <w:r w:rsidRPr="00FB6E45">
        <w:rPr>
          <w:rFonts w:cs="Arial"/>
          <w:iCs/>
          <w:szCs w:val="20"/>
          <w:lang w:val="sl-SI" w:eastAsia="sl-SI"/>
        </w:rPr>
        <w:t xml:space="preserve">) </w:t>
      </w:r>
      <w:r w:rsidRPr="00FB6E45">
        <w:rPr>
          <w:rFonts w:cs="Arial"/>
          <w:szCs w:val="20"/>
          <w:lang w:val="sl-SI" w:eastAsia="sl-SI"/>
        </w:rPr>
        <w:t>Vlada Republike Slovenije izdaja</w:t>
      </w:r>
    </w:p>
    <w:p w14:paraId="4365F579" w14:textId="77777777" w:rsidR="00232027" w:rsidRPr="00FB6E45" w:rsidRDefault="00232027" w:rsidP="00232027">
      <w:pPr>
        <w:tabs>
          <w:tab w:val="left" w:pos="1701"/>
        </w:tabs>
        <w:rPr>
          <w:rFonts w:cs="Arial"/>
          <w:szCs w:val="20"/>
          <w:lang w:val="sl-SI" w:eastAsia="sl-SI"/>
        </w:rPr>
      </w:pPr>
    </w:p>
    <w:p w14:paraId="1624C48C" w14:textId="77777777" w:rsidR="003B042E" w:rsidRPr="00FB6E45" w:rsidRDefault="003B042E" w:rsidP="003B042E">
      <w:pPr>
        <w:tabs>
          <w:tab w:val="left" w:pos="1701"/>
        </w:tabs>
        <w:jc w:val="center"/>
        <w:rPr>
          <w:rFonts w:cs="Arial"/>
          <w:b/>
          <w:szCs w:val="20"/>
          <w:lang w:val="sl-SI" w:eastAsia="sl-SI"/>
        </w:rPr>
      </w:pPr>
      <w:r w:rsidRPr="00FB6E45">
        <w:rPr>
          <w:rFonts w:cs="Arial"/>
          <w:b/>
          <w:szCs w:val="20"/>
          <w:lang w:val="sl-SI" w:eastAsia="sl-SI"/>
        </w:rPr>
        <w:t>U R E D B O</w:t>
      </w:r>
    </w:p>
    <w:p w14:paraId="3B1A7F23" w14:textId="7D17BBCB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b/>
          <w:szCs w:val="20"/>
          <w:lang w:val="sl-SI"/>
        </w:rPr>
        <w:t xml:space="preserve">o določitvi zunanje meje priobalnega zemljišča ob vodotoku </w:t>
      </w:r>
      <w:r w:rsidR="00EA1654" w:rsidRPr="00FB6E45">
        <w:rPr>
          <w:rFonts w:cs="Arial"/>
          <w:b/>
          <w:szCs w:val="20"/>
          <w:lang w:val="sl-SI"/>
        </w:rPr>
        <w:t>Sava v Občini Krško</w:t>
      </w:r>
    </w:p>
    <w:p w14:paraId="028C3710" w14:textId="77777777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1. člen</w:t>
      </w:r>
    </w:p>
    <w:p w14:paraId="58291004" w14:textId="77777777" w:rsidR="003B042E" w:rsidRPr="00FB6E45" w:rsidRDefault="003B042E" w:rsidP="003B042E">
      <w:pPr>
        <w:rPr>
          <w:rFonts w:cs="Arial"/>
          <w:szCs w:val="20"/>
          <w:lang w:val="sl-SI"/>
        </w:rPr>
      </w:pPr>
    </w:p>
    <w:p w14:paraId="3A5853EE" w14:textId="7DD6C97D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Ta uredba določa drugačno zunanjo mejo priobalnega zemljišča na delu priobalnega zemljišča s </w:t>
      </w:r>
      <w:proofErr w:type="spellStart"/>
      <w:r w:rsidRPr="00FB6E45">
        <w:rPr>
          <w:rFonts w:cs="Arial"/>
          <w:szCs w:val="20"/>
          <w:lang w:val="sl-SI"/>
        </w:rPr>
        <w:t>parc</w:t>
      </w:r>
      <w:proofErr w:type="spellEnd"/>
      <w:r w:rsidRPr="00FB6E45">
        <w:rPr>
          <w:rFonts w:cs="Arial"/>
          <w:szCs w:val="20"/>
          <w:lang w:val="sl-SI"/>
        </w:rPr>
        <w:t xml:space="preserve">. št. </w:t>
      </w:r>
      <w:r w:rsidR="00E70671" w:rsidRPr="00FB6E45">
        <w:rPr>
          <w:rFonts w:cs="Arial"/>
          <w:szCs w:val="20"/>
          <w:lang w:val="sl-SI"/>
        </w:rPr>
        <w:t xml:space="preserve"> 158/1, 3052/71, 3052/72, 169/18, 3071/21, 3071/22, 3071/27</w:t>
      </w:r>
      <w:r w:rsidRPr="00FB6E45">
        <w:rPr>
          <w:rFonts w:cs="Arial"/>
          <w:lang w:val="sl-SI"/>
        </w:rPr>
        <w:t xml:space="preserve">, k. o. </w:t>
      </w:r>
      <w:r w:rsidR="00EA64BD" w:rsidRPr="00FB6E45">
        <w:rPr>
          <w:rFonts w:cs="Arial"/>
          <w:lang w:val="sl-SI"/>
        </w:rPr>
        <w:t>1322</w:t>
      </w:r>
      <w:r w:rsidRPr="00FB6E45">
        <w:rPr>
          <w:rFonts w:cs="Arial"/>
          <w:lang w:val="sl-SI"/>
        </w:rPr>
        <w:t xml:space="preserve"> – </w:t>
      </w:r>
      <w:r w:rsidR="00EA64BD" w:rsidRPr="00FB6E45">
        <w:rPr>
          <w:rFonts w:cs="Arial"/>
          <w:lang w:val="sl-SI"/>
        </w:rPr>
        <w:t>Krško</w:t>
      </w:r>
      <w:r w:rsidRPr="00FB6E45">
        <w:rPr>
          <w:rFonts w:cs="Arial"/>
          <w:szCs w:val="20"/>
          <w:lang w:val="sl-SI"/>
        </w:rPr>
        <w:t xml:space="preserve">, </w:t>
      </w:r>
      <w:r w:rsidRPr="00FB6E45">
        <w:rPr>
          <w:rFonts w:eastAsia="Lucida Sans Unicode" w:cs="Arial"/>
          <w:szCs w:val="20"/>
          <w:lang w:val="sl-SI"/>
        </w:rPr>
        <w:t xml:space="preserve">ob vodotoku </w:t>
      </w:r>
      <w:r w:rsidR="00EA1654" w:rsidRPr="00FB6E45">
        <w:rPr>
          <w:rFonts w:eastAsia="Lucida Sans Unicode" w:cs="Arial"/>
          <w:szCs w:val="20"/>
          <w:lang w:val="sl-SI"/>
        </w:rPr>
        <w:t>Sava v Občini Krško</w:t>
      </w:r>
      <w:r w:rsidRPr="00FB6E45">
        <w:rPr>
          <w:rFonts w:cs="Arial"/>
          <w:szCs w:val="20"/>
          <w:lang w:val="sl-SI"/>
        </w:rPr>
        <w:t>, ki zožuje priobalno zemljišče.</w:t>
      </w:r>
    </w:p>
    <w:p w14:paraId="6998A035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</w:p>
    <w:p w14:paraId="1F470DC9" w14:textId="77777777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2. člen</w:t>
      </w:r>
    </w:p>
    <w:p w14:paraId="03E8AD84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</w:p>
    <w:p w14:paraId="10555E19" w14:textId="13560EAC" w:rsidR="003B042E" w:rsidRPr="00FB6E45" w:rsidRDefault="003B042E" w:rsidP="003B042E">
      <w:pPr>
        <w:autoSpaceDE w:val="0"/>
        <w:autoSpaceDN w:val="0"/>
        <w:adjustRightInd w:val="0"/>
        <w:jc w:val="both"/>
        <w:rPr>
          <w:rFonts w:cs="Arial"/>
          <w:szCs w:val="20"/>
          <w:lang w:val="sl-SI"/>
        </w:rPr>
      </w:pPr>
      <w:r w:rsidRPr="00FB6E45">
        <w:rPr>
          <w:rFonts w:cs="Arial"/>
          <w:iCs/>
          <w:szCs w:val="20"/>
          <w:lang w:val="sl-SI"/>
        </w:rPr>
        <w:t xml:space="preserve">Zunanja meja priobalnega zemljišča na delu vodotoku </w:t>
      </w:r>
      <w:r w:rsidR="00EA1654" w:rsidRPr="00FB6E45">
        <w:rPr>
          <w:rFonts w:cs="Arial"/>
          <w:iCs/>
          <w:szCs w:val="20"/>
          <w:lang w:val="sl-SI"/>
        </w:rPr>
        <w:t>Sava v Občini Krško</w:t>
      </w:r>
      <w:r w:rsidRPr="00FB6E45">
        <w:rPr>
          <w:rFonts w:eastAsia="Lucida Sans Unicode" w:cs="Arial"/>
          <w:iCs/>
          <w:szCs w:val="20"/>
          <w:lang w:val="sl-SI"/>
        </w:rPr>
        <w:t xml:space="preserve"> </w:t>
      </w:r>
      <w:r w:rsidRPr="00FB6E45">
        <w:rPr>
          <w:rFonts w:eastAsia="Lucida Sans Unicode" w:cs="Arial"/>
          <w:szCs w:val="20"/>
          <w:lang w:val="sl-SI"/>
        </w:rPr>
        <w:t xml:space="preserve">na zemljišču s </w:t>
      </w:r>
      <w:proofErr w:type="spellStart"/>
      <w:r w:rsidRPr="00FB6E45">
        <w:rPr>
          <w:rFonts w:eastAsia="Lucida Sans Unicode" w:cs="Arial"/>
          <w:szCs w:val="20"/>
          <w:lang w:val="sl-SI"/>
        </w:rPr>
        <w:t>parc</w:t>
      </w:r>
      <w:proofErr w:type="spellEnd"/>
      <w:r w:rsidRPr="00FB6E45">
        <w:rPr>
          <w:rFonts w:eastAsia="Lucida Sans Unicode" w:cs="Arial"/>
          <w:szCs w:val="20"/>
          <w:lang w:val="sl-SI"/>
        </w:rPr>
        <w:t xml:space="preserve">. št. </w:t>
      </w:r>
      <w:r w:rsidR="00E70671" w:rsidRPr="00FB6E45">
        <w:rPr>
          <w:rFonts w:eastAsia="Lucida Sans Unicode" w:cs="Arial"/>
          <w:szCs w:val="20"/>
          <w:lang w:val="sl-SI"/>
        </w:rPr>
        <w:t>158/1, 3052/71, 3052/72, 169/18, 3071/20, 3071/21, 3071/22, 3071/27, k. o. 1322 – Krško</w:t>
      </w:r>
      <w:r w:rsidRPr="00FB6E45">
        <w:rPr>
          <w:rFonts w:eastAsia="Lucida Sans Unicode" w:cs="Arial"/>
          <w:szCs w:val="20"/>
          <w:lang w:val="sl-SI"/>
        </w:rPr>
        <w:t xml:space="preserve">, </w:t>
      </w:r>
      <w:r w:rsidRPr="00FB6E45">
        <w:rPr>
          <w:rFonts w:cs="Arial"/>
          <w:szCs w:val="20"/>
          <w:lang w:val="sl-SI"/>
        </w:rPr>
        <w:t xml:space="preserve">poteka po lomnih točkah, določenih v koordinatnem sistemu </w:t>
      </w:r>
      <w:r w:rsidRPr="00FB6E45">
        <w:rPr>
          <w:rFonts w:cs="Arial"/>
          <w:lang w:val="sl-SI"/>
        </w:rPr>
        <w:t>D96/TM</w:t>
      </w:r>
      <w:r w:rsidRPr="00FB6E45">
        <w:rPr>
          <w:rFonts w:cs="Arial"/>
          <w:b/>
          <w:szCs w:val="20"/>
          <w:lang w:val="sl-SI"/>
        </w:rPr>
        <w:t xml:space="preserve">, ki so </w:t>
      </w:r>
      <w:r w:rsidRPr="00FB6E45">
        <w:rPr>
          <w:rFonts w:cs="Arial"/>
          <w:szCs w:val="20"/>
          <w:lang w:val="sl-SI"/>
        </w:rPr>
        <w:t>navedene v Prilogi, ki je sestavni del te uredbe.</w:t>
      </w:r>
    </w:p>
    <w:p w14:paraId="3607A0F3" w14:textId="77777777" w:rsidR="003B042E" w:rsidRPr="00FB6E45" w:rsidRDefault="003B042E" w:rsidP="003B042E">
      <w:pPr>
        <w:autoSpaceDE w:val="0"/>
        <w:autoSpaceDN w:val="0"/>
        <w:adjustRightInd w:val="0"/>
        <w:jc w:val="both"/>
        <w:rPr>
          <w:rFonts w:cs="Arial"/>
          <w:szCs w:val="20"/>
          <w:lang w:val="sl-SI"/>
        </w:rPr>
      </w:pPr>
    </w:p>
    <w:p w14:paraId="5DB66923" w14:textId="77777777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3. člen</w:t>
      </w:r>
    </w:p>
    <w:p w14:paraId="39EC3BE8" w14:textId="77777777" w:rsidR="003B042E" w:rsidRPr="00FB6E45" w:rsidRDefault="003B042E" w:rsidP="003B042E">
      <w:pPr>
        <w:rPr>
          <w:rFonts w:cs="Arial"/>
          <w:szCs w:val="20"/>
          <w:lang w:val="sl-SI"/>
        </w:rPr>
      </w:pPr>
    </w:p>
    <w:p w14:paraId="36C3051B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Podatek o širini in zunanji meji priobalnega zemljišča iz prejšnjega člena se vnese kot podatek v vodni kataster.</w:t>
      </w:r>
    </w:p>
    <w:p w14:paraId="72A79DC5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</w:p>
    <w:p w14:paraId="235C7AEA" w14:textId="77777777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KONČNA DOLOČBA</w:t>
      </w:r>
    </w:p>
    <w:p w14:paraId="2DE42FA9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</w:p>
    <w:p w14:paraId="26053944" w14:textId="77777777" w:rsidR="003B042E" w:rsidRPr="00FB6E45" w:rsidRDefault="003B042E" w:rsidP="003B042E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4. člen</w:t>
      </w:r>
    </w:p>
    <w:p w14:paraId="3172BB7F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</w:p>
    <w:p w14:paraId="198FD027" w14:textId="77777777" w:rsidR="003B042E" w:rsidRPr="00FB6E45" w:rsidRDefault="003B042E" w:rsidP="003B042E">
      <w:pPr>
        <w:jc w:val="both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Ta uredba začne veljati naslednji dan po objavi v Uradnem listu Republike Slovenije.</w:t>
      </w:r>
    </w:p>
    <w:p w14:paraId="3D3139EA" w14:textId="77777777" w:rsidR="003B042E" w:rsidRPr="00FB6E45" w:rsidRDefault="003B042E" w:rsidP="003B042E">
      <w:pPr>
        <w:rPr>
          <w:rFonts w:cs="Arial"/>
          <w:szCs w:val="20"/>
          <w:lang w:val="sl-SI"/>
        </w:rPr>
      </w:pPr>
    </w:p>
    <w:p w14:paraId="2487A65E" w14:textId="77777777" w:rsidR="003B042E" w:rsidRPr="00FB6E45" w:rsidRDefault="003B042E" w:rsidP="003B042E">
      <w:pPr>
        <w:rPr>
          <w:rFonts w:cs="Arial"/>
          <w:szCs w:val="20"/>
          <w:lang w:val="sl-SI"/>
        </w:rPr>
      </w:pPr>
    </w:p>
    <w:p w14:paraId="6A2F9E86" w14:textId="691799A2" w:rsidR="00232027" w:rsidRPr="00FB6E45" w:rsidRDefault="00232027" w:rsidP="00232027">
      <w:pPr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Št. </w:t>
      </w:r>
      <w:r w:rsidR="003B042E" w:rsidRPr="00FB6E45">
        <w:rPr>
          <w:rFonts w:ascii="Helv" w:hAnsi="Helv" w:cs="Helv"/>
          <w:color w:val="000000"/>
          <w:szCs w:val="20"/>
          <w:lang w:val="sl-SI" w:eastAsia="sl-SI"/>
        </w:rPr>
        <w:t>007-</w:t>
      </w:r>
      <w:r w:rsidR="0056154C">
        <w:rPr>
          <w:rFonts w:ascii="Helv" w:hAnsi="Helv" w:cs="Helv"/>
          <w:color w:val="000000"/>
          <w:szCs w:val="20"/>
          <w:lang w:val="sl-SI" w:eastAsia="sl-SI"/>
        </w:rPr>
        <w:t>166/2026</w:t>
      </w:r>
    </w:p>
    <w:p w14:paraId="3FE15AE4" w14:textId="77777777" w:rsidR="00232027" w:rsidRPr="00FB6E45" w:rsidRDefault="00232027" w:rsidP="00232027">
      <w:pPr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Ljubljana, </w:t>
      </w:r>
    </w:p>
    <w:p w14:paraId="4368A476" w14:textId="17572EB6" w:rsidR="00232027" w:rsidRPr="00FB6E45" w:rsidRDefault="00232027" w:rsidP="00232027">
      <w:pPr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EVA </w:t>
      </w:r>
      <w:r w:rsidR="003B042E" w:rsidRPr="00FB6E45">
        <w:rPr>
          <w:rFonts w:ascii="Helv" w:hAnsi="Helv" w:cs="Helv"/>
          <w:color w:val="000000"/>
          <w:szCs w:val="20"/>
          <w:lang w:val="sl-SI" w:eastAsia="sl-SI"/>
        </w:rPr>
        <w:t>202</w:t>
      </w:r>
      <w:r w:rsidR="0056154C">
        <w:rPr>
          <w:rFonts w:ascii="Helv" w:hAnsi="Helv" w:cs="Helv"/>
          <w:color w:val="000000"/>
          <w:szCs w:val="20"/>
          <w:lang w:val="sl-SI" w:eastAsia="sl-SI"/>
        </w:rPr>
        <w:t>6-2580-0031</w:t>
      </w:r>
    </w:p>
    <w:p w14:paraId="207A0F39" w14:textId="77777777" w:rsidR="00232027" w:rsidRPr="00FB6E45" w:rsidRDefault="00232027" w:rsidP="00232027">
      <w:pPr>
        <w:ind w:left="4956" w:firstLine="708"/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>Vlada Republike Slovenije</w:t>
      </w:r>
    </w:p>
    <w:p w14:paraId="05A6B4B5" w14:textId="0541DFE9" w:rsidR="00232027" w:rsidRPr="00FB6E45" w:rsidRDefault="00232027" w:rsidP="00232027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                                                                                             </w:t>
      </w:r>
      <w:r w:rsidR="00936B4A" w:rsidRPr="00FB6E45">
        <w:rPr>
          <w:rFonts w:cs="Arial"/>
          <w:szCs w:val="20"/>
          <w:lang w:val="sl-SI"/>
        </w:rPr>
        <w:t>Janez Janša</w:t>
      </w:r>
    </w:p>
    <w:p w14:paraId="676F43AA" w14:textId="77777777" w:rsidR="00232027" w:rsidRPr="00FB6E45" w:rsidRDefault="00232027" w:rsidP="00232027">
      <w:pPr>
        <w:jc w:val="center"/>
        <w:rPr>
          <w:rFonts w:cs="Arial"/>
          <w:szCs w:val="20"/>
          <w:lang w:val="sl-SI"/>
        </w:rPr>
      </w:pPr>
      <w:r w:rsidRPr="00FB6E45">
        <w:rPr>
          <w:rFonts w:cs="Arial"/>
          <w:szCs w:val="20"/>
          <w:lang w:val="sl-SI"/>
        </w:rPr>
        <w:t xml:space="preserve">                                                                                            predsednik</w:t>
      </w:r>
    </w:p>
    <w:p w14:paraId="3283CEA3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059B230D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2B9C696A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2A84CA1F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434ACD18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27AAF6A6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4C50B7B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76564AF7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786EB67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3E01AA0E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0E5BA8B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8325011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D3699C1" w14:textId="77777777" w:rsidR="00C30082" w:rsidRPr="00FB6E45" w:rsidRDefault="00C30082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2B56B6F" w14:textId="77777777" w:rsidR="00C30082" w:rsidRPr="00FB6E45" w:rsidRDefault="00C30082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64E777EF" w14:textId="77777777" w:rsidR="00C30082" w:rsidRPr="00FB6E45" w:rsidRDefault="00C30082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1EF0FA45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1DBDF8DE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1C012149" w14:textId="77777777" w:rsidR="00232027" w:rsidRPr="00FB6E45" w:rsidRDefault="00232027" w:rsidP="00232027">
      <w:pPr>
        <w:spacing w:line="240" w:lineRule="auto"/>
        <w:ind w:right="-63"/>
        <w:jc w:val="both"/>
        <w:rPr>
          <w:rFonts w:eastAsia="Lucida Sans Unicode" w:cs="Arial"/>
          <w:b/>
          <w:szCs w:val="20"/>
          <w:lang w:val="sl-SI"/>
        </w:rPr>
      </w:pPr>
    </w:p>
    <w:p w14:paraId="7266AFAE" w14:textId="77777777" w:rsidR="00232027" w:rsidRPr="00FB6E45" w:rsidRDefault="00232027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  <w:r w:rsidRPr="00FB6E45">
        <w:rPr>
          <w:rFonts w:eastAsia="Lucida Sans Unicode" w:cs="Arial"/>
          <w:b/>
          <w:szCs w:val="20"/>
          <w:lang w:val="sl-SI"/>
        </w:rPr>
        <w:t xml:space="preserve">Priloga: Koordinate lomnih točk zunanje meje priobalnega zemljišča v koordinatnem sistemu </w:t>
      </w:r>
      <w:r w:rsidRPr="00FB6E45">
        <w:rPr>
          <w:rFonts w:cs="Arial"/>
          <w:b/>
          <w:lang w:val="sl-SI"/>
        </w:rPr>
        <w:t xml:space="preserve">D96/TM </w:t>
      </w:r>
      <w:r w:rsidRPr="00FB6E45">
        <w:rPr>
          <w:lang w:val="sl-SI"/>
        </w:rPr>
        <w:t xml:space="preserve"> </w:t>
      </w:r>
      <w:r w:rsidRPr="00FB6E45">
        <w:rPr>
          <w:rFonts w:cs="Arial"/>
          <w:b/>
          <w:lang w:val="sl-SI"/>
        </w:rPr>
        <w:t>s parcelnimi številkami</w:t>
      </w:r>
      <w:r w:rsidR="00C30082" w:rsidRPr="00FB6E45">
        <w:rPr>
          <w:rFonts w:cs="Arial"/>
          <w:b/>
          <w:lang w:val="sl-SI"/>
        </w:rPr>
        <w:t xml:space="preserve"> in katastrsko občino</w:t>
      </w:r>
    </w:p>
    <w:p w14:paraId="686E8EF5" w14:textId="77777777" w:rsidR="00232027" w:rsidRPr="00FB6E45" w:rsidRDefault="00232027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5FBFFDA6" w14:textId="77777777" w:rsidR="003B042E" w:rsidRPr="00FB6E45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6372A1F1" w14:textId="77777777" w:rsidR="003B042E" w:rsidRPr="00FB6E45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tbl>
      <w:tblPr>
        <w:tblW w:w="46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3"/>
        <w:gridCol w:w="1998"/>
        <w:gridCol w:w="1998"/>
        <w:gridCol w:w="2504"/>
      </w:tblGrid>
      <w:tr w:rsidR="00936B4A" w:rsidRPr="00FB6E45" w14:paraId="628872A6" w14:textId="77777777" w:rsidTr="00936B4A">
        <w:trPr>
          <w:tblHeader/>
        </w:trPr>
        <w:tc>
          <w:tcPr>
            <w:tcW w:w="904" w:type="pct"/>
            <w:shd w:val="clear" w:color="auto" w:fill="D1D1D1"/>
          </w:tcPr>
          <w:p w14:paraId="600DFBC1" w14:textId="53A7DF99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</w:rPr>
            </w:pPr>
            <w:r w:rsidRPr="00FB6E45">
              <w:rPr>
                <w:rFonts w:cs="Arial"/>
                <w:b/>
                <w:bCs/>
                <w:szCs w:val="20"/>
              </w:rPr>
              <w:t>TOČKA</w:t>
            </w:r>
          </w:p>
        </w:tc>
        <w:tc>
          <w:tcPr>
            <w:tcW w:w="1259" w:type="pct"/>
            <w:shd w:val="clear" w:color="auto" w:fill="D1D1D1"/>
          </w:tcPr>
          <w:p w14:paraId="1380048A" w14:textId="47733342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</w:rPr>
            </w:pPr>
            <w:r w:rsidRPr="00FB6E45">
              <w:rPr>
                <w:rFonts w:cs="Arial"/>
                <w:b/>
                <w:bCs/>
                <w:szCs w:val="20"/>
              </w:rPr>
              <w:t>E</w:t>
            </w:r>
          </w:p>
        </w:tc>
        <w:tc>
          <w:tcPr>
            <w:tcW w:w="1259" w:type="pct"/>
            <w:shd w:val="clear" w:color="auto" w:fill="D1D1D1"/>
          </w:tcPr>
          <w:p w14:paraId="313AEB6A" w14:textId="05887840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</w:rPr>
            </w:pPr>
            <w:r w:rsidRPr="00FB6E45">
              <w:rPr>
                <w:rFonts w:cs="Arial"/>
                <w:b/>
                <w:bCs/>
                <w:szCs w:val="20"/>
              </w:rPr>
              <w:t>N</w:t>
            </w:r>
          </w:p>
        </w:tc>
        <w:tc>
          <w:tcPr>
            <w:tcW w:w="1578" w:type="pct"/>
            <w:shd w:val="clear" w:color="auto" w:fill="D1D1D1"/>
          </w:tcPr>
          <w:p w14:paraId="3228CE8B" w14:textId="5F414AAB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</w:rPr>
            </w:pPr>
            <w:r w:rsidRPr="00FB6E45">
              <w:rPr>
                <w:rFonts w:cs="Arial"/>
                <w:b/>
                <w:bCs/>
                <w:szCs w:val="20"/>
              </w:rPr>
              <w:t>PARCELNA ŠT. K.O. 1322 - KRŠKO</w:t>
            </w:r>
          </w:p>
        </w:tc>
      </w:tr>
      <w:tr w:rsidR="00936B4A" w:rsidRPr="00FB6E45" w14:paraId="611BF2C6" w14:textId="77777777" w:rsidTr="00936B4A">
        <w:tc>
          <w:tcPr>
            <w:tcW w:w="904" w:type="pct"/>
            <w:vAlign w:val="bottom"/>
          </w:tcPr>
          <w:p w14:paraId="27A34770" w14:textId="628DD7F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P01</w:t>
            </w:r>
          </w:p>
        </w:tc>
        <w:tc>
          <w:tcPr>
            <w:tcW w:w="1259" w:type="pct"/>
            <w:vAlign w:val="bottom"/>
          </w:tcPr>
          <w:p w14:paraId="3DF85434" w14:textId="5F0DF0EF" w:rsidR="00936B4A" w:rsidRPr="00FB6E45" w:rsidRDefault="00936B4A" w:rsidP="00936B4A">
            <w:r w:rsidRPr="00FB6E45">
              <w:rPr>
                <w:rFonts w:cs="Arial"/>
                <w:szCs w:val="20"/>
              </w:rPr>
              <w:t>537447,37</w:t>
            </w:r>
          </w:p>
        </w:tc>
        <w:tc>
          <w:tcPr>
            <w:tcW w:w="1259" w:type="pct"/>
            <w:vAlign w:val="bottom"/>
          </w:tcPr>
          <w:p w14:paraId="7AC3116C" w14:textId="3308E839" w:rsidR="00936B4A" w:rsidRPr="00FB6E45" w:rsidRDefault="00936B4A" w:rsidP="00936B4A">
            <w:r w:rsidRPr="00FB6E45">
              <w:rPr>
                <w:rFonts w:cs="Arial"/>
                <w:szCs w:val="20"/>
              </w:rPr>
              <w:t>92398,36</w:t>
            </w:r>
          </w:p>
        </w:tc>
        <w:tc>
          <w:tcPr>
            <w:tcW w:w="1578" w:type="pct"/>
            <w:vAlign w:val="bottom"/>
          </w:tcPr>
          <w:p w14:paraId="288067D4" w14:textId="5867B22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158/1</w:t>
            </w:r>
          </w:p>
        </w:tc>
      </w:tr>
      <w:tr w:rsidR="00936B4A" w:rsidRPr="00FB6E45" w14:paraId="0E5F6992" w14:textId="77777777" w:rsidTr="00936B4A">
        <w:tc>
          <w:tcPr>
            <w:tcW w:w="904" w:type="pct"/>
            <w:vAlign w:val="bottom"/>
          </w:tcPr>
          <w:p w14:paraId="083D9011" w14:textId="1D2A190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P02</w:t>
            </w:r>
          </w:p>
        </w:tc>
        <w:tc>
          <w:tcPr>
            <w:tcW w:w="1259" w:type="pct"/>
            <w:vAlign w:val="bottom"/>
          </w:tcPr>
          <w:p w14:paraId="3CCC9280" w14:textId="38E75ABE" w:rsidR="00936B4A" w:rsidRPr="00FB6E45" w:rsidRDefault="00936B4A" w:rsidP="00936B4A">
            <w:r w:rsidRPr="00FB6E45">
              <w:rPr>
                <w:rFonts w:cs="Arial"/>
                <w:szCs w:val="20"/>
              </w:rPr>
              <w:t>537461,49</w:t>
            </w:r>
          </w:p>
        </w:tc>
        <w:tc>
          <w:tcPr>
            <w:tcW w:w="1259" w:type="pct"/>
            <w:vAlign w:val="bottom"/>
          </w:tcPr>
          <w:p w14:paraId="0F1D066E" w14:textId="395B07A7" w:rsidR="00936B4A" w:rsidRPr="00FB6E45" w:rsidRDefault="00936B4A" w:rsidP="00936B4A">
            <w:r w:rsidRPr="00FB6E45">
              <w:rPr>
                <w:rFonts w:cs="Arial"/>
                <w:szCs w:val="20"/>
              </w:rPr>
              <w:t>92403,43</w:t>
            </w:r>
          </w:p>
        </w:tc>
        <w:tc>
          <w:tcPr>
            <w:tcW w:w="1578" w:type="pct"/>
            <w:vAlign w:val="bottom"/>
          </w:tcPr>
          <w:p w14:paraId="678C59D7" w14:textId="0AAF83F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3052/71</w:t>
            </w:r>
          </w:p>
        </w:tc>
      </w:tr>
      <w:tr w:rsidR="00936B4A" w:rsidRPr="00FB6E45" w14:paraId="0BBF20C6" w14:textId="77777777" w:rsidTr="00936B4A">
        <w:tc>
          <w:tcPr>
            <w:tcW w:w="904" w:type="pct"/>
            <w:vAlign w:val="bottom"/>
          </w:tcPr>
          <w:p w14:paraId="7D61BF0E" w14:textId="06259F6E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P03</w:t>
            </w:r>
          </w:p>
        </w:tc>
        <w:tc>
          <w:tcPr>
            <w:tcW w:w="1259" w:type="pct"/>
            <w:vAlign w:val="bottom"/>
          </w:tcPr>
          <w:p w14:paraId="29EB850E" w14:textId="02EF57C3" w:rsidR="00936B4A" w:rsidRPr="00FB6E45" w:rsidRDefault="00936B4A" w:rsidP="00936B4A">
            <w:r w:rsidRPr="00FB6E45">
              <w:rPr>
                <w:rFonts w:cs="Arial"/>
                <w:szCs w:val="20"/>
              </w:rPr>
              <w:t>537478,28</w:t>
            </w:r>
          </w:p>
        </w:tc>
        <w:tc>
          <w:tcPr>
            <w:tcW w:w="1259" w:type="pct"/>
            <w:vAlign w:val="bottom"/>
          </w:tcPr>
          <w:p w14:paraId="4B5C456C" w14:textId="1D177961" w:rsidR="00936B4A" w:rsidRPr="00FB6E45" w:rsidRDefault="00936B4A" w:rsidP="00936B4A">
            <w:r w:rsidRPr="00FB6E45">
              <w:rPr>
                <w:rFonts w:cs="Arial"/>
                <w:szCs w:val="20"/>
              </w:rPr>
              <w:t>92363,45</w:t>
            </w:r>
          </w:p>
        </w:tc>
        <w:tc>
          <w:tcPr>
            <w:tcW w:w="1578" w:type="pct"/>
            <w:vAlign w:val="bottom"/>
          </w:tcPr>
          <w:p w14:paraId="2DE02A2F" w14:textId="71BAEB0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3052/71</w:t>
            </w:r>
          </w:p>
        </w:tc>
      </w:tr>
      <w:tr w:rsidR="00936B4A" w:rsidRPr="00FB6E45" w14:paraId="4A37250D" w14:textId="77777777" w:rsidTr="00936B4A">
        <w:tc>
          <w:tcPr>
            <w:tcW w:w="904" w:type="pct"/>
            <w:vAlign w:val="bottom"/>
          </w:tcPr>
          <w:p w14:paraId="3E58FB49" w14:textId="191E7C8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P04</w:t>
            </w:r>
          </w:p>
        </w:tc>
        <w:tc>
          <w:tcPr>
            <w:tcW w:w="1259" w:type="pct"/>
            <w:vAlign w:val="bottom"/>
          </w:tcPr>
          <w:p w14:paraId="76ACF190" w14:textId="1D19761D" w:rsidR="00936B4A" w:rsidRPr="00FB6E45" w:rsidRDefault="00936B4A" w:rsidP="00936B4A">
            <w:r w:rsidRPr="00FB6E45">
              <w:rPr>
                <w:rFonts w:cs="Arial"/>
                <w:szCs w:val="20"/>
              </w:rPr>
              <w:t>537499,76</w:t>
            </w:r>
          </w:p>
        </w:tc>
        <w:tc>
          <w:tcPr>
            <w:tcW w:w="1259" w:type="pct"/>
            <w:vAlign w:val="bottom"/>
          </w:tcPr>
          <w:p w14:paraId="63BC1D8B" w14:textId="28951615" w:rsidR="00936B4A" w:rsidRPr="00FB6E45" w:rsidRDefault="00936B4A" w:rsidP="00936B4A">
            <w:r w:rsidRPr="00FB6E45">
              <w:rPr>
                <w:rFonts w:cs="Arial"/>
                <w:szCs w:val="20"/>
              </w:rPr>
              <w:t>92317,32</w:t>
            </w:r>
          </w:p>
        </w:tc>
        <w:tc>
          <w:tcPr>
            <w:tcW w:w="1578" w:type="pct"/>
            <w:vAlign w:val="bottom"/>
          </w:tcPr>
          <w:p w14:paraId="42C63DA1" w14:textId="23186FB0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3052/72</w:t>
            </w:r>
          </w:p>
        </w:tc>
      </w:tr>
      <w:tr w:rsidR="00936B4A" w:rsidRPr="00FB6E45" w14:paraId="68A15C9E" w14:textId="77777777" w:rsidTr="00936B4A">
        <w:tc>
          <w:tcPr>
            <w:tcW w:w="904" w:type="pct"/>
            <w:vAlign w:val="bottom"/>
          </w:tcPr>
          <w:p w14:paraId="40953C37" w14:textId="323694A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P05</w:t>
            </w:r>
          </w:p>
        </w:tc>
        <w:tc>
          <w:tcPr>
            <w:tcW w:w="1259" w:type="pct"/>
            <w:vAlign w:val="bottom"/>
          </w:tcPr>
          <w:p w14:paraId="3833D150" w14:textId="420912C9" w:rsidR="00936B4A" w:rsidRPr="00FB6E45" w:rsidRDefault="00936B4A" w:rsidP="00936B4A">
            <w:r w:rsidRPr="00FB6E45">
              <w:rPr>
                <w:rFonts w:cs="Arial"/>
                <w:szCs w:val="20"/>
              </w:rPr>
              <w:t>537520,27</w:t>
            </w:r>
          </w:p>
        </w:tc>
        <w:tc>
          <w:tcPr>
            <w:tcW w:w="1259" w:type="pct"/>
            <w:vAlign w:val="bottom"/>
          </w:tcPr>
          <w:p w14:paraId="36F1C0E8" w14:textId="54A3FC5A" w:rsidR="00936B4A" w:rsidRPr="00FB6E45" w:rsidRDefault="00936B4A" w:rsidP="00936B4A">
            <w:r w:rsidRPr="00FB6E45">
              <w:rPr>
                <w:rFonts w:cs="Arial"/>
                <w:szCs w:val="20"/>
              </w:rPr>
              <w:t>92276,73</w:t>
            </w:r>
          </w:p>
        </w:tc>
        <w:tc>
          <w:tcPr>
            <w:tcW w:w="1578" w:type="pct"/>
            <w:vAlign w:val="bottom"/>
          </w:tcPr>
          <w:p w14:paraId="73824BC3" w14:textId="6620F4FE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169/18</w:t>
            </w:r>
          </w:p>
        </w:tc>
      </w:tr>
      <w:tr w:rsidR="00936B4A" w:rsidRPr="00FB6E45" w14:paraId="35E75ACD" w14:textId="77777777" w:rsidTr="00936B4A">
        <w:tc>
          <w:tcPr>
            <w:tcW w:w="904" w:type="pct"/>
            <w:vAlign w:val="bottom"/>
          </w:tcPr>
          <w:p w14:paraId="116AFF14" w14:textId="1CE7EDD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P06</w:t>
            </w:r>
          </w:p>
        </w:tc>
        <w:tc>
          <w:tcPr>
            <w:tcW w:w="1259" w:type="pct"/>
            <w:vAlign w:val="bottom"/>
          </w:tcPr>
          <w:p w14:paraId="50C86866" w14:textId="6E6126F5" w:rsidR="00936B4A" w:rsidRPr="00FB6E45" w:rsidRDefault="00936B4A" w:rsidP="00936B4A">
            <w:r w:rsidRPr="00FB6E45">
              <w:rPr>
                <w:rFonts w:cs="Arial"/>
                <w:szCs w:val="20"/>
              </w:rPr>
              <w:t>537532,64</w:t>
            </w:r>
          </w:p>
        </w:tc>
        <w:tc>
          <w:tcPr>
            <w:tcW w:w="1259" w:type="pct"/>
            <w:vAlign w:val="bottom"/>
          </w:tcPr>
          <w:p w14:paraId="3359EB7F" w14:textId="1852EEA5" w:rsidR="00936B4A" w:rsidRPr="00FB6E45" w:rsidRDefault="00936B4A" w:rsidP="00936B4A">
            <w:r w:rsidRPr="00FB6E45">
              <w:rPr>
                <w:rFonts w:cs="Arial"/>
                <w:szCs w:val="20"/>
              </w:rPr>
              <w:t>92253,36</w:t>
            </w:r>
          </w:p>
        </w:tc>
        <w:tc>
          <w:tcPr>
            <w:tcW w:w="1578" w:type="pct"/>
            <w:vAlign w:val="bottom"/>
          </w:tcPr>
          <w:p w14:paraId="1BAC23D5" w14:textId="6C6E1DC1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169/18</w:t>
            </w:r>
          </w:p>
        </w:tc>
      </w:tr>
      <w:tr w:rsidR="00936B4A" w:rsidRPr="00FB6E45" w14:paraId="47CA84A7" w14:textId="77777777" w:rsidTr="00936B4A">
        <w:tc>
          <w:tcPr>
            <w:tcW w:w="904" w:type="pct"/>
            <w:vAlign w:val="bottom"/>
          </w:tcPr>
          <w:p w14:paraId="07933BB3" w14:textId="40A733DD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P07</w:t>
            </w:r>
          </w:p>
        </w:tc>
        <w:tc>
          <w:tcPr>
            <w:tcW w:w="1259" w:type="pct"/>
            <w:vAlign w:val="bottom"/>
          </w:tcPr>
          <w:p w14:paraId="3665F19C" w14:textId="0E3AE389" w:rsidR="00936B4A" w:rsidRPr="00FB6E45" w:rsidRDefault="00936B4A" w:rsidP="00936B4A">
            <w:r w:rsidRPr="00FB6E45">
              <w:rPr>
                <w:rFonts w:cs="Arial"/>
                <w:szCs w:val="20"/>
              </w:rPr>
              <w:t>537545,43</w:t>
            </w:r>
          </w:p>
        </w:tc>
        <w:tc>
          <w:tcPr>
            <w:tcW w:w="1259" w:type="pct"/>
            <w:vAlign w:val="bottom"/>
          </w:tcPr>
          <w:p w14:paraId="7FF2AE42" w14:textId="65DDE227" w:rsidR="00936B4A" w:rsidRPr="00FB6E45" w:rsidRDefault="00936B4A" w:rsidP="00936B4A">
            <w:r w:rsidRPr="00FB6E45">
              <w:rPr>
                <w:rFonts w:cs="Arial"/>
                <w:szCs w:val="20"/>
              </w:rPr>
              <w:t>92231,52</w:t>
            </w:r>
          </w:p>
        </w:tc>
        <w:tc>
          <w:tcPr>
            <w:tcW w:w="1578" w:type="pct"/>
            <w:vAlign w:val="bottom"/>
          </w:tcPr>
          <w:p w14:paraId="1C1409D9" w14:textId="25A99CF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79B557B6" w14:textId="77777777" w:rsidTr="00936B4A">
        <w:tc>
          <w:tcPr>
            <w:tcW w:w="904" w:type="pct"/>
            <w:vAlign w:val="bottom"/>
          </w:tcPr>
          <w:p w14:paraId="3F4FC4B3" w14:textId="16EE97F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P08</w:t>
            </w:r>
          </w:p>
        </w:tc>
        <w:tc>
          <w:tcPr>
            <w:tcW w:w="1259" w:type="pct"/>
            <w:vAlign w:val="bottom"/>
          </w:tcPr>
          <w:p w14:paraId="7239CC2F" w14:textId="21CC4F4A" w:rsidR="00936B4A" w:rsidRPr="00FB6E45" w:rsidRDefault="00936B4A" w:rsidP="00936B4A">
            <w:r w:rsidRPr="00FB6E45">
              <w:rPr>
                <w:rFonts w:cs="Arial"/>
                <w:szCs w:val="20"/>
              </w:rPr>
              <w:t>537564,84</w:t>
            </w:r>
          </w:p>
        </w:tc>
        <w:tc>
          <w:tcPr>
            <w:tcW w:w="1259" w:type="pct"/>
            <w:vAlign w:val="bottom"/>
          </w:tcPr>
          <w:p w14:paraId="2E5B1A04" w14:textId="4D04B23F" w:rsidR="00936B4A" w:rsidRPr="00FB6E45" w:rsidRDefault="00936B4A" w:rsidP="00936B4A">
            <w:r w:rsidRPr="00FB6E45">
              <w:rPr>
                <w:rFonts w:cs="Arial"/>
                <w:szCs w:val="20"/>
              </w:rPr>
              <w:t>92198,10</w:t>
            </w:r>
          </w:p>
        </w:tc>
        <w:tc>
          <w:tcPr>
            <w:tcW w:w="1578" w:type="pct"/>
            <w:vAlign w:val="bottom"/>
          </w:tcPr>
          <w:p w14:paraId="7801D781" w14:textId="0048CA62" w:rsidR="00936B4A" w:rsidRPr="00FB6E45" w:rsidRDefault="00936B4A" w:rsidP="00936B4A">
            <w:pPr>
              <w:rPr>
                <w:rFonts w:cs="Arial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6BEA3F17" w14:textId="77777777" w:rsidTr="00936B4A">
        <w:tc>
          <w:tcPr>
            <w:tcW w:w="904" w:type="pct"/>
            <w:vAlign w:val="bottom"/>
          </w:tcPr>
          <w:p w14:paraId="3CF2D807" w14:textId="30C9A44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P09</w:t>
            </w:r>
          </w:p>
        </w:tc>
        <w:tc>
          <w:tcPr>
            <w:tcW w:w="1259" w:type="pct"/>
            <w:vAlign w:val="bottom"/>
          </w:tcPr>
          <w:p w14:paraId="4B566892" w14:textId="68166E87" w:rsidR="00936B4A" w:rsidRPr="00FB6E45" w:rsidRDefault="00936B4A" w:rsidP="00936B4A">
            <w:r w:rsidRPr="00FB6E45">
              <w:rPr>
                <w:rFonts w:cs="Arial"/>
                <w:szCs w:val="20"/>
              </w:rPr>
              <w:t>537568,10</w:t>
            </w:r>
          </w:p>
        </w:tc>
        <w:tc>
          <w:tcPr>
            <w:tcW w:w="1259" w:type="pct"/>
            <w:vAlign w:val="bottom"/>
          </w:tcPr>
          <w:p w14:paraId="4CF695AF" w14:textId="3DD7456A" w:rsidR="00936B4A" w:rsidRPr="00FB6E45" w:rsidRDefault="00936B4A" w:rsidP="00936B4A">
            <w:r w:rsidRPr="00FB6E45">
              <w:rPr>
                <w:rFonts w:cs="Arial"/>
                <w:szCs w:val="20"/>
              </w:rPr>
              <w:t>92194,79</w:t>
            </w:r>
          </w:p>
        </w:tc>
        <w:tc>
          <w:tcPr>
            <w:tcW w:w="1578" w:type="pct"/>
            <w:vAlign w:val="bottom"/>
          </w:tcPr>
          <w:p w14:paraId="2AD942F3" w14:textId="303A7790" w:rsidR="00936B4A" w:rsidRPr="00FB6E45" w:rsidRDefault="00936B4A" w:rsidP="00936B4A">
            <w:pPr>
              <w:rPr>
                <w:rFonts w:cs="Arial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51B734C4" w14:textId="77777777" w:rsidTr="00936B4A">
        <w:tc>
          <w:tcPr>
            <w:tcW w:w="904" w:type="pct"/>
            <w:vAlign w:val="bottom"/>
          </w:tcPr>
          <w:p w14:paraId="148334E4" w14:textId="6482A52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P10</w:t>
            </w:r>
          </w:p>
        </w:tc>
        <w:tc>
          <w:tcPr>
            <w:tcW w:w="1259" w:type="pct"/>
            <w:vAlign w:val="bottom"/>
          </w:tcPr>
          <w:p w14:paraId="0890D916" w14:textId="1F048092" w:rsidR="00936B4A" w:rsidRPr="00FB6E45" w:rsidRDefault="00936B4A" w:rsidP="00936B4A">
            <w:r w:rsidRPr="00FB6E45">
              <w:rPr>
                <w:rFonts w:cs="Arial"/>
                <w:szCs w:val="20"/>
              </w:rPr>
              <w:t>537571,36</w:t>
            </w:r>
          </w:p>
        </w:tc>
        <w:tc>
          <w:tcPr>
            <w:tcW w:w="1259" w:type="pct"/>
            <w:vAlign w:val="bottom"/>
          </w:tcPr>
          <w:p w14:paraId="37E4D4B2" w14:textId="49FDE319" w:rsidR="00936B4A" w:rsidRPr="00FB6E45" w:rsidRDefault="00936B4A" w:rsidP="00936B4A">
            <w:r w:rsidRPr="00FB6E45">
              <w:rPr>
                <w:rFonts w:cs="Arial"/>
                <w:szCs w:val="20"/>
              </w:rPr>
              <w:t>92189,48</w:t>
            </w:r>
          </w:p>
        </w:tc>
        <w:tc>
          <w:tcPr>
            <w:tcW w:w="1578" w:type="pct"/>
            <w:vAlign w:val="bottom"/>
          </w:tcPr>
          <w:p w14:paraId="60C070E0" w14:textId="4A76BC45" w:rsidR="00936B4A" w:rsidRPr="00FB6E45" w:rsidRDefault="00936B4A" w:rsidP="00936B4A">
            <w:pPr>
              <w:rPr>
                <w:rFonts w:cs="Arial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3F055DAC" w14:textId="77777777" w:rsidTr="00936B4A">
        <w:tc>
          <w:tcPr>
            <w:tcW w:w="904" w:type="pct"/>
            <w:vAlign w:val="bottom"/>
          </w:tcPr>
          <w:p w14:paraId="7C70128C" w14:textId="4A7942A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FB6E45">
              <w:rPr>
                <w:rFonts w:cs="Arial"/>
                <w:color w:val="000000"/>
                <w:szCs w:val="20"/>
              </w:rPr>
              <w:t>P11</w:t>
            </w:r>
          </w:p>
        </w:tc>
        <w:tc>
          <w:tcPr>
            <w:tcW w:w="1259" w:type="pct"/>
            <w:vAlign w:val="bottom"/>
          </w:tcPr>
          <w:p w14:paraId="728492C5" w14:textId="59C5BD33" w:rsidR="00936B4A" w:rsidRPr="00FB6E45" w:rsidRDefault="00936B4A" w:rsidP="00936B4A">
            <w:r w:rsidRPr="00FB6E45">
              <w:rPr>
                <w:rFonts w:cs="Arial"/>
                <w:szCs w:val="20"/>
              </w:rPr>
              <w:t>537573,27</w:t>
            </w:r>
          </w:p>
        </w:tc>
        <w:tc>
          <w:tcPr>
            <w:tcW w:w="1259" w:type="pct"/>
            <w:vAlign w:val="bottom"/>
          </w:tcPr>
          <w:p w14:paraId="62FF90F7" w14:textId="7A723724" w:rsidR="00936B4A" w:rsidRPr="00FB6E45" w:rsidRDefault="00936B4A" w:rsidP="00936B4A">
            <w:r w:rsidRPr="00FB6E45">
              <w:rPr>
                <w:rFonts w:cs="Arial"/>
                <w:szCs w:val="20"/>
              </w:rPr>
              <w:t>92185,08</w:t>
            </w:r>
          </w:p>
        </w:tc>
        <w:tc>
          <w:tcPr>
            <w:tcW w:w="1578" w:type="pct"/>
            <w:vAlign w:val="bottom"/>
          </w:tcPr>
          <w:p w14:paraId="01694840" w14:textId="2B0C7BE8" w:rsidR="00936B4A" w:rsidRPr="00FB6E45" w:rsidRDefault="00936B4A" w:rsidP="00936B4A">
            <w:pPr>
              <w:rPr>
                <w:rFonts w:cs="Arial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7314ECD7" w14:textId="77777777" w:rsidTr="00936B4A">
        <w:tc>
          <w:tcPr>
            <w:tcW w:w="904" w:type="pct"/>
            <w:vAlign w:val="bottom"/>
          </w:tcPr>
          <w:p w14:paraId="540F322F" w14:textId="04CEEEC4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P12</w:t>
            </w:r>
          </w:p>
        </w:tc>
        <w:tc>
          <w:tcPr>
            <w:tcW w:w="1259" w:type="pct"/>
            <w:vAlign w:val="bottom"/>
          </w:tcPr>
          <w:p w14:paraId="66050B77" w14:textId="11AA960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537573,91</w:t>
            </w:r>
          </w:p>
        </w:tc>
        <w:tc>
          <w:tcPr>
            <w:tcW w:w="1259" w:type="pct"/>
            <w:vAlign w:val="bottom"/>
          </w:tcPr>
          <w:p w14:paraId="6A95BEA0" w14:textId="5849F5DD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92181,66</w:t>
            </w:r>
          </w:p>
        </w:tc>
        <w:tc>
          <w:tcPr>
            <w:tcW w:w="1578" w:type="pct"/>
            <w:vAlign w:val="bottom"/>
          </w:tcPr>
          <w:p w14:paraId="0DBEFDA2" w14:textId="2869F40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6EAACF1F" w14:textId="77777777" w:rsidTr="00936B4A">
        <w:tc>
          <w:tcPr>
            <w:tcW w:w="904" w:type="pct"/>
            <w:vAlign w:val="bottom"/>
          </w:tcPr>
          <w:p w14:paraId="530168FE" w14:textId="29D8DAB7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P13</w:t>
            </w:r>
          </w:p>
        </w:tc>
        <w:tc>
          <w:tcPr>
            <w:tcW w:w="1259" w:type="pct"/>
            <w:vAlign w:val="bottom"/>
          </w:tcPr>
          <w:p w14:paraId="7825CA29" w14:textId="7F4B5B1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537581,55</w:t>
            </w:r>
          </w:p>
        </w:tc>
        <w:tc>
          <w:tcPr>
            <w:tcW w:w="1259" w:type="pct"/>
            <w:vAlign w:val="bottom"/>
          </w:tcPr>
          <w:p w14:paraId="5CC98AB1" w14:textId="08F2A5E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92165,15</w:t>
            </w:r>
          </w:p>
        </w:tc>
        <w:tc>
          <w:tcPr>
            <w:tcW w:w="1578" w:type="pct"/>
            <w:vAlign w:val="bottom"/>
          </w:tcPr>
          <w:p w14:paraId="3ADA959F" w14:textId="5FD33DE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29E5A2D7" w14:textId="77777777" w:rsidTr="00936B4A">
        <w:tc>
          <w:tcPr>
            <w:tcW w:w="904" w:type="pct"/>
            <w:vAlign w:val="bottom"/>
          </w:tcPr>
          <w:p w14:paraId="0660EA33" w14:textId="69A4CBC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P14</w:t>
            </w:r>
          </w:p>
        </w:tc>
        <w:tc>
          <w:tcPr>
            <w:tcW w:w="1259" w:type="pct"/>
            <w:vAlign w:val="bottom"/>
          </w:tcPr>
          <w:p w14:paraId="4F056AB6" w14:textId="722B4C10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537595,99</w:t>
            </w:r>
          </w:p>
        </w:tc>
        <w:tc>
          <w:tcPr>
            <w:tcW w:w="1259" w:type="pct"/>
            <w:vAlign w:val="bottom"/>
          </w:tcPr>
          <w:p w14:paraId="1DDBAD33" w14:textId="021204CB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92132,59</w:t>
            </w:r>
          </w:p>
        </w:tc>
        <w:tc>
          <w:tcPr>
            <w:tcW w:w="1578" w:type="pct"/>
            <w:vAlign w:val="bottom"/>
          </w:tcPr>
          <w:p w14:paraId="0F903248" w14:textId="084E805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2670E1B9" w14:textId="77777777" w:rsidTr="00936B4A">
        <w:tc>
          <w:tcPr>
            <w:tcW w:w="904" w:type="pct"/>
            <w:vAlign w:val="bottom"/>
          </w:tcPr>
          <w:p w14:paraId="020C7CDF" w14:textId="53903D77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P15</w:t>
            </w:r>
          </w:p>
        </w:tc>
        <w:tc>
          <w:tcPr>
            <w:tcW w:w="1259" w:type="pct"/>
            <w:vAlign w:val="bottom"/>
          </w:tcPr>
          <w:p w14:paraId="341F1F2D" w14:textId="5F92CE1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537615,74</w:t>
            </w:r>
          </w:p>
        </w:tc>
        <w:tc>
          <w:tcPr>
            <w:tcW w:w="1259" w:type="pct"/>
            <w:vAlign w:val="bottom"/>
          </w:tcPr>
          <w:p w14:paraId="28FBC29D" w14:textId="1DF9AD6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92088,74</w:t>
            </w:r>
          </w:p>
        </w:tc>
        <w:tc>
          <w:tcPr>
            <w:tcW w:w="1578" w:type="pct"/>
            <w:vAlign w:val="bottom"/>
          </w:tcPr>
          <w:p w14:paraId="5D65D388" w14:textId="0E7E798D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7B7783C0" w14:textId="77777777" w:rsidTr="00936B4A">
        <w:tc>
          <w:tcPr>
            <w:tcW w:w="904" w:type="pct"/>
            <w:vAlign w:val="bottom"/>
          </w:tcPr>
          <w:p w14:paraId="6D849E1C" w14:textId="33064ECB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P16</w:t>
            </w:r>
          </w:p>
        </w:tc>
        <w:tc>
          <w:tcPr>
            <w:tcW w:w="1259" w:type="pct"/>
            <w:vAlign w:val="bottom"/>
          </w:tcPr>
          <w:p w14:paraId="13B28259" w14:textId="140986E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537637,92</w:t>
            </w:r>
          </w:p>
        </w:tc>
        <w:tc>
          <w:tcPr>
            <w:tcW w:w="1259" w:type="pct"/>
            <w:vAlign w:val="bottom"/>
          </w:tcPr>
          <w:p w14:paraId="423F52A5" w14:textId="4C893ED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92037,58</w:t>
            </w:r>
          </w:p>
        </w:tc>
        <w:tc>
          <w:tcPr>
            <w:tcW w:w="1578" w:type="pct"/>
            <w:vAlign w:val="bottom"/>
          </w:tcPr>
          <w:p w14:paraId="12525445" w14:textId="483D49D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43136CE7" w14:textId="77777777" w:rsidTr="00936B4A">
        <w:tc>
          <w:tcPr>
            <w:tcW w:w="904" w:type="pct"/>
            <w:vAlign w:val="bottom"/>
          </w:tcPr>
          <w:p w14:paraId="481D4CD4" w14:textId="5B45A0E0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P17</w:t>
            </w:r>
          </w:p>
        </w:tc>
        <w:tc>
          <w:tcPr>
            <w:tcW w:w="1259" w:type="pct"/>
            <w:vAlign w:val="bottom"/>
          </w:tcPr>
          <w:p w14:paraId="27193610" w14:textId="19398BB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537663,19</w:t>
            </w:r>
          </w:p>
        </w:tc>
        <w:tc>
          <w:tcPr>
            <w:tcW w:w="1259" w:type="pct"/>
            <w:vAlign w:val="bottom"/>
          </w:tcPr>
          <w:p w14:paraId="0D3BBD83" w14:textId="4FB2ADB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91978,83</w:t>
            </w:r>
          </w:p>
        </w:tc>
        <w:tc>
          <w:tcPr>
            <w:tcW w:w="1578" w:type="pct"/>
            <w:vAlign w:val="bottom"/>
          </w:tcPr>
          <w:p w14:paraId="47E1F8D2" w14:textId="14C05B4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11BA9086" w14:textId="77777777" w:rsidTr="00936B4A">
        <w:tc>
          <w:tcPr>
            <w:tcW w:w="904" w:type="pct"/>
            <w:vAlign w:val="bottom"/>
          </w:tcPr>
          <w:p w14:paraId="258C4C62" w14:textId="3D47245F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P18</w:t>
            </w:r>
          </w:p>
        </w:tc>
        <w:tc>
          <w:tcPr>
            <w:tcW w:w="1259" w:type="pct"/>
            <w:vAlign w:val="bottom"/>
          </w:tcPr>
          <w:p w14:paraId="125B029A" w14:textId="6D4B131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537665,32</w:t>
            </w:r>
          </w:p>
        </w:tc>
        <w:tc>
          <w:tcPr>
            <w:tcW w:w="1259" w:type="pct"/>
            <w:vAlign w:val="bottom"/>
          </w:tcPr>
          <w:p w14:paraId="487F8DDC" w14:textId="7429787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91974,05</w:t>
            </w:r>
          </w:p>
        </w:tc>
        <w:tc>
          <w:tcPr>
            <w:tcW w:w="1578" w:type="pct"/>
            <w:vAlign w:val="bottom"/>
          </w:tcPr>
          <w:p w14:paraId="60720870" w14:textId="75FF056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7B562089" w14:textId="77777777" w:rsidTr="00936B4A">
        <w:tc>
          <w:tcPr>
            <w:tcW w:w="904" w:type="pct"/>
            <w:vAlign w:val="bottom"/>
          </w:tcPr>
          <w:p w14:paraId="3F23EDF1" w14:textId="322B286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P19</w:t>
            </w:r>
          </w:p>
        </w:tc>
        <w:tc>
          <w:tcPr>
            <w:tcW w:w="1259" w:type="pct"/>
            <w:vAlign w:val="bottom"/>
          </w:tcPr>
          <w:p w14:paraId="606BFFC1" w14:textId="3CBA8C6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537667,54</w:t>
            </w:r>
          </w:p>
        </w:tc>
        <w:tc>
          <w:tcPr>
            <w:tcW w:w="1259" w:type="pct"/>
            <w:vAlign w:val="bottom"/>
          </w:tcPr>
          <w:p w14:paraId="2A3F7AB6" w14:textId="5BAA1F9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91970,14</w:t>
            </w:r>
          </w:p>
        </w:tc>
        <w:tc>
          <w:tcPr>
            <w:tcW w:w="1578" w:type="pct"/>
            <w:vAlign w:val="bottom"/>
          </w:tcPr>
          <w:p w14:paraId="60536BA9" w14:textId="288AD69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64C69294" w14:textId="77777777" w:rsidTr="00936B4A">
        <w:tc>
          <w:tcPr>
            <w:tcW w:w="904" w:type="pct"/>
            <w:vAlign w:val="bottom"/>
          </w:tcPr>
          <w:p w14:paraId="3CFD79A0" w14:textId="30F229CF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P20</w:t>
            </w:r>
          </w:p>
        </w:tc>
        <w:tc>
          <w:tcPr>
            <w:tcW w:w="1259" w:type="pct"/>
            <w:vAlign w:val="bottom"/>
          </w:tcPr>
          <w:p w14:paraId="632FB21C" w14:textId="553AAF3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537670,45</w:t>
            </w:r>
          </w:p>
        </w:tc>
        <w:tc>
          <w:tcPr>
            <w:tcW w:w="1259" w:type="pct"/>
            <w:vAlign w:val="bottom"/>
          </w:tcPr>
          <w:p w14:paraId="37D0C4D9" w14:textId="47606942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91965,85</w:t>
            </w:r>
          </w:p>
        </w:tc>
        <w:tc>
          <w:tcPr>
            <w:tcW w:w="1578" w:type="pct"/>
            <w:vAlign w:val="bottom"/>
          </w:tcPr>
          <w:p w14:paraId="5F1C8927" w14:textId="58B2DD1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739D78AB" w14:textId="77777777" w:rsidTr="00936B4A">
        <w:tc>
          <w:tcPr>
            <w:tcW w:w="904" w:type="pct"/>
            <w:vAlign w:val="bottom"/>
          </w:tcPr>
          <w:p w14:paraId="163B8F9B" w14:textId="7B2B28F6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P21</w:t>
            </w:r>
          </w:p>
        </w:tc>
        <w:tc>
          <w:tcPr>
            <w:tcW w:w="1259" w:type="pct"/>
            <w:vAlign w:val="bottom"/>
          </w:tcPr>
          <w:p w14:paraId="0600F2EC" w14:textId="41CF547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537672,51</w:t>
            </w:r>
          </w:p>
        </w:tc>
        <w:tc>
          <w:tcPr>
            <w:tcW w:w="1259" w:type="pct"/>
            <w:vAlign w:val="bottom"/>
          </w:tcPr>
          <w:p w14:paraId="6D73F164" w14:textId="49E9014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91961,47</w:t>
            </w:r>
          </w:p>
        </w:tc>
        <w:tc>
          <w:tcPr>
            <w:tcW w:w="1578" w:type="pct"/>
            <w:vAlign w:val="bottom"/>
          </w:tcPr>
          <w:p w14:paraId="1400893C" w14:textId="0AE2A74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2E07241F" w14:textId="77777777" w:rsidTr="00936B4A">
        <w:tc>
          <w:tcPr>
            <w:tcW w:w="904" w:type="pct"/>
            <w:vAlign w:val="bottom"/>
          </w:tcPr>
          <w:p w14:paraId="0C6A4E13" w14:textId="6301941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P22</w:t>
            </w:r>
          </w:p>
        </w:tc>
        <w:tc>
          <w:tcPr>
            <w:tcW w:w="1259" w:type="pct"/>
            <w:vAlign w:val="bottom"/>
          </w:tcPr>
          <w:p w14:paraId="6541D843" w14:textId="4E9A7C6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537672,82</w:t>
            </w:r>
          </w:p>
        </w:tc>
        <w:tc>
          <w:tcPr>
            <w:tcW w:w="1259" w:type="pct"/>
            <w:vAlign w:val="bottom"/>
          </w:tcPr>
          <w:p w14:paraId="2A12665F" w14:textId="17A49ED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91958,45</w:t>
            </w:r>
          </w:p>
        </w:tc>
        <w:tc>
          <w:tcPr>
            <w:tcW w:w="1578" w:type="pct"/>
            <w:vAlign w:val="bottom"/>
          </w:tcPr>
          <w:p w14:paraId="1EEE10CC" w14:textId="216F7DB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09B25F44" w14:textId="77777777" w:rsidTr="00936B4A">
        <w:tc>
          <w:tcPr>
            <w:tcW w:w="904" w:type="pct"/>
            <w:vAlign w:val="bottom"/>
          </w:tcPr>
          <w:p w14:paraId="0CEDA2E5" w14:textId="1AFD7C6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P23</w:t>
            </w:r>
          </w:p>
        </w:tc>
        <w:tc>
          <w:tcPr>
            <w:tcW w:w="1259" w:type="pct"/>
            <w:vAlign w:val="bottom"/>
          </w:tcPr>
          <w:p w14:paraId="138EE56A" w14:textId="09999CC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537671,02</w:t>
            </w:r>
          </w:p>
        </w:tc>
        <w:tc>
          <w:tcPr>
            <w:tcW w:w="1259" w:type="pct"/>
            <w:vAlign w:val="bottom"/>
          </w:tcPr>
          <w:p w14:paraId="6C03CC27" w14:textId="6520950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91957,91</w:t>
            </w:r>
          </w:p>
        </w:tc>
        <w:tc>
          <w:tcPr>
            <w:tcW w:w="1578" w:type="pct"/>
            <w:vAlign w:val="bottom"/>
          </w:tcPr>
          <w:p w14:paraId="68BBDA4B" w14:textId="2E02D8E2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2AD160DA" w14:textId="77777777" w:rsidTr="00936B4A">
        <w:tc>
          <w:tcPr>
            <w:tcW w:w="904" w:type="pct"/>
            <w:vAlign w:val="bottom"/>
          </w:tcPr>
          <w:p w14:paraId="16278124" w14:textId="3D7D551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P24</w:t>
            </w:r>
          </w:p>
        </w:tc>
        <w:tc>
          <w:tcPr>
            <w:tcW w:w="1259" w:type="pct"/>
            <w:vAlign w:val="bottom"/>
          </w:tcPr>
          <w:p w14:paraId="049210AF" w14:textId="0C35977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537677,11</w:t>
            </w:r>
          </w:p>
        </w:tc>
        <w:tc>
          <w:tcPr>
            <w:tcW w:w="1259" w:type="pct"/>
            <w:vAlign w:val="bottom"/>
          </w:tcPr>
          <w:p w14:paraId="7296AB70" w14:textId="7F016B3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91941,74</w:t>
            </w:r>
          </w:p>
        </w:tc>
        <w:tc>
          <w:tcPr>
            <w:tcW w:w="1578" w:type="pct"/>
            <w:vAlign w:val="bottom"/>
          </w:tcPr>
          <w:p w14:paraId="193BEBCA" w14:textId="747B819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58C35C65" w14:textId="77777777" w:rsidTr="00936B4A">
        <w:tc>
          <w:tcPr>
            <w:tcW w:w="904" w:type="pct"/>
            <w:vAlign w:val="bottom"/>
          </w:tcPr>
          <w:p w14:paraId="62E9DBB8" w14:textId="59BC769E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P25</w:t>
            </w:r>
          </w:p>
        </w:tc>
        <w:tc>
          <w:tcPr>
            <w:tcW w:w="1259" w:type="pct"/>
            <w:vAlign w:val="bottom"/>
          </w:tcPr>
          <w:p w14:paraId="409EFB15" w14:textId="2E1F62C4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537684,21</w:t>
            </w:r>
          </w:p>
        </w:tc>
        <w:tc>
          <w:tcPr>
            <w:tcW w:w="1259" w:type="pct"/>
            <w:vAlign w:val="bottom"/>
          </w:tcPr>
          <w:p w14:paraId="2E133B48" w14:textId="051CCB1B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91919,14</w:t>
            </w:r>
          </w:p>
        </w:tc>
        <w:tc>
          <w:tcPr>
            <w:tcW w:w="1578" w:type="pct"/>
            <w:vAlign w:val="bottom"/>
          </w:tcPr>
          <w:p w14:paraId="32D60D27" w14:textId="3CA86C6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420E70B3" w14:textId="77777777" w:rsidTr="00936B4A">
        <w:tc>
          <w:tcPr>
            <w:tcW w:w="904" w:type="pct"/>
            <w:vAlign w:val="bottom"/>
          </w:tcPr>
          <w:p w14:paraId="093C03F3" w14:textId="3F06494F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P26</w:t>
            </w:r>
          </w:p>
        </w:tc>
        <w:tc>
          <w:tcPr>
            <w:tcW w:w="1259" w:type="pct"/>
            <w:vAlign w:val="bottom"/>
          </w:tcPr>
          <w:p w14:paraId="5E704875" w14:textId="6F374412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537692,33</w:t>
            </w:r>
          </w:p>
        </w:tc>
        <w:tc>
          <w:tcPr>
            <w:tcW w:w="1259" w:type="pct"/>
            <w:vAlign w:val="bottom"/>
          </w:tcPr>
          <w:p w14:paraId="14989FC7" w14:textId="363B67B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91893,35</w:t>
            </w:r>
          </w:p>
        </w:tc>
        <w:tc>
          <w:tcPr>
            <w:tcW w:w="1578" w:type="pct"/>
            <w:vAlign w:val="bottom"/>
          </w:tcPr>
          <w:p w14:paraId="3E363EA7" w14:textId="2006B704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548AEE40" w14:textId="77777777" w:rsidTr="00936B4A">
        <w:tc>
          <w:tcPr>
            <w:tcW w:w="904" w:type="pct"/>
            <w:vAlign w:val="bottom"/>
          </w:tcPr>
          <w:p w14:paraId="43DE32CF" w14:textId="70E2F6A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P27</w:t>
            </w:r>
          </w:p>
        </w:tc>
        <w:tc>
          <w:tcPr>
            <w:tcW w:w="1259" w:type="pct"/>
            <w:vAlign w:val="bottom"/>
          </w:tcPr>
          <w:p w14:paraId="3E500524" w14:textId="4E1E142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537699,66</w:t>
            </w:r>
          </w:p>
        </w:tc>
        <w:tc>
          <w:tcPr>
            <w:tcW w:w="1259" w:type="pct"/>
            <w:vAlign w:val="bottom"/>
          </w:tcPr>
          <w:p w14:paraId="1EE21D08" w14:textId="72F7025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91864,85</w:t>
            </w:r>
          </w:p>
        </w:tc>
        <w:tc>
          <w:tcPr>
            <w:tcW w:w="1578" w:type="pct"/>
            <w:vAlign w:val="bottom"/>
          </w:tcPr>
          <w:p w14:paraId="63808569" w14:textId="0921A0F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1DCA8B7C" w14:textId="77777777" w:rsidTr="00936B4A">
        <w:tc>
          <w:tcPr>
            <w:tcW w:w="904" w:type="pct"/>
            <w:vAlign w:val="bottom"/>
          </w:tcPr>
          <w:p w14:paraId="4E9E66E2" w14:textId="7E55DC3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P28</w:t>
            </w:r>
          </w:p>
        </w:tc>
        <w:tc>
          <w:tcPr>
            <w:tcW w:w="1259" w:type="pct"/>
            <w:vAlign w:val="bottom"/>
          </w:tcPr>
          <w:p w14:paraId="2DDDD587" w14:textId="3EED8DA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537705,42</w:t>
            </w:r>
          </w:p>
        </w:tc>
        <w:tc>
          <w:tcPr>
            <w:tcW w:w="1259" w:type="pct"/>
            <w:vAlign w:val="bottom"/>
          </w:tcPr>
          <w:p w14:paraId="32556553" w14:textId="3A604D0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91838,83</w:t>
            </w:r>
          </w:p>
        </w:tc>
        <w:tc>
          <w:tcPr>
            <w:tcW w:w="1578" w:type="pct"/>
            <w:vAlign w:val="bottom"/>
          </w:tcPr>
          <w:p w14:paraId="111CED5C" w14:textId="1B7908ED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73735B61" w14:textId="77777777" w:rsidTr="00936B4A">
        <w:tc>
          <w:tcPr>
            <w:tcW w:w="904" w:type="pct"/>
            <w:vAlign w:val="bottom"/>
          </w:tcPr>
          <w:p w14:paraId="143D9036" w14:textId="2B85936C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P29</w:t>
            </w:r>
          </w:p>
        </w:tc>
        <w:tc>
          <w:tcPr>
            <w:tcW w:w="1259" w:type="pct"/>
            <w:vAlign w:val="bottom"/>
          </w:tcPr>
          <w:p w14:paraId="18D21E2B" w14:textId="3E75616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537711,63</w:t>
            </w:r>
          </w:p>
        </w:tc>
        <w:tc>
          <w:tcPr>
            <w:tcW w:w="1259" w:type="pct"/>
            <w:vAlign w:val="bottom"/>
          </w:tcPr>
          <w:p w14:paraId="4FDC1416" w14:textId="3825F3E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91807,59</w:t>
            </w:r>
          </w:p>
        </w:tc>
        <w:tc>
          <w:tcPr>
            <w:tcW w:w="1578" w:type="pct"/>
            <w:vAlign w:val="bottom"/>
          </w:tcPr>
          <w:p w14:paraId="48FB803C" w14:textId="230B8039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2E7CF26D" w14:textId="77777777" w:rsidTr="00936B4A">
        <w:tc>
          <w:tcPr>
            <w:tcW w:w="904" w:type="pct"/>
            <w:vAlign w:val="bottom"/>
          </w:tcPr>
          <w:p w14:paraId="53A7D709" w14:textId="0A6D078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P30</w:t>
            </w:r>
          </w:p>
        </w:tc>
        <w:tc>
          <w:tcPr>
            <w:tcW w:w="1259" w:type="pct"/>
            <w:vAlign w:val="bottom"/>
          </w:tcPr>
          <w:p w14:paraId="68F165DC" w14:textId="13C6AE45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537717,07</w:t>
            </w:r>
          </w:p>
        </w:tc>
        <w:tc>
          <w:tcPr>
            <w:tcW w:w="1259" w:type="pct"/>
            <w:vAlign w:val="bottom"/>
          </w:tcPr>
          <w:p w14:paraId="0FDD90DA" w14:textId="481859F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91773,19</w:t>
            </w:r>
          </w:p>
        </w:tc>
        <w:tc>
          <w:tcPr>
            <w:tcW w:w="1578" w:type="pct"/>
            <w:vAlign w:val="bottom"/>
          </w:tcPr>
          <w:p w14:paraId="420AAC33" w14:textId="693F5A5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0C6091EF" w14:textId="77777777" w:rsidTr="00936B4A">
        <w:tc>
          <w:tcPr>
            <w:tcW w:w="904" w:type="pct"/>
            <w:vAlign w:val="bottom"/>
          </w:tcPr>
          <w:p w14:paraId="3353BA2F" w14:textId="6FCB36FE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P31</w:t>
            </w:r>
          </w:p>
        </w:tc>
        <w:tc>
          <w:tcPr>
            <w:tcW w:w="1259" w:type="pct"/>
            <w:vAlign w:val="bottom"/>
          </w:tcPr>
          <w:p w14:paraId="2E1A5ABE" w14:textId="62099ED0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537718,27</w:t>
            </w:r>
          </w:p>
        </w:tc>
        <w:tc>
          <w:tcPr>
            <w:tcW w:w="1259" w:type="pct"/>
            <w:vAlign w:val="bottom"/>
          </w:tcPr>
          <w:p w14:paraId="4417F14E" w14:textId="261E8B2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91765,97</w:t>
            </w:r>
          </w:p>
        </w:tc>
        <w:tc>
          <w:tcPr>
            <w:tcW w:w="1578" w:type="pct"/>
            <w:vAlign w:val="bottom"/>
          </w:tcPr>
          <w:p w14:paraId="659125B6" w14:textId="7CCDE94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5341C12A" w14:textId="77777777" w:rsidTr="00936B4A">
        <w:tc>
          <w:tcPr>
            <w:tcW w:w="904" w:type="pct"/>
            <w:vAlign w:val="bottom"/>
          </w:tcPr>
          <w:p w14:paraId="5DAF3F4B" w14:textId="1C9C4938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P32</w:t>
            </w:r>
          </w:p>
        </w:tc>
        <w:tc>
          <w:tcPr>
            <w:tcW w:w="1259" w:type="pct"/>
            <w:vAlign w:val="bottom"/>
          </w:tcPr>
          <w:p w14:paraId="271C0121" w14:textId="32B19E7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537720,41</w:t>
            </w:r>
          </w:p>
        </w:tc>
        <w:tc>
          <w:tcPr>
            <w:tcW w:w="1259" w:type="pct"/>
            <w:vAlign w:val="bottom"/>
          </w:tcPr>
          <w:p w14:paraId="78642381" w14:textId="6319331D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91759,09</w:t>
            </w:r>
          </w:p>
        </w:tc>
        <w:tc>
          <w:tcPr>
            <w:tcW w:w="1578" w:type="pct"/>
            <w:vAlign w:val="bottom"/>
          </w:tcPr>
          <w:p w14:paraId="34B307DF" w14:textId="58CAD15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142030D7" w14:textId="77777777" w:rsidTr="00936B4A">
        <w:tc>
          <w:tcPr>
            <w:tcW w:w="904" w:type="pct"/>
            <w:vAlign w:val="bottom"/>
          </w:tcPr>
          <w:p w14:paraId="3E861ED5" w14:textId="31FE621A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P33</w:t>
            </w:r>
          </w:p>
        </w:tc>
        <w:tc>
          <w:tcPr>
            <w:tcW w:w="1259" w:type="pct"/>
            <w:vAlign w:val="bottom"/>
          </w:tcPr>
          <w:p w14:paraId="3A59A440" w14:textId="0706498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537721,92</w:t>
            </w:r>
          </w:p>
        </w:tc>
        <w:tc>
          <w:tcPr>
            <w:tcW w:w="1259" w:type="pct"/>
            <w:vAlign w:val="bottom"/>
          </w:tcPr>
          <w:p w14:paraId="1BFF010C" w14:textId="1740725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91753,54</w:t>
            </w:r>
          </w:p>
        </w:tc>
        <w:tc>
          <w:tcPr>
            <w:tcW w:w="1578" w:type="pct"/>
            <w:vAlign w:val="bottom"/>
          </w:tcPr>
          <w:p w14:paraId="20D7DC03" w14:textId="1E6FAF2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13726147" w14:textId="77777777" w:rsidTr="00936B4A">
        <w:tc>
          <w:tcPr>
            <w:tcW w:w="904" w:type="pct"/>
            <w:vAlign w:val="bottom"/>
          </w:tcPr>
          <w:p w14:paraId="25A72D8B" w14:textId="260AA49B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P34</w:t>
            </w:r>
          </w:p>
        </w:tc>
        <w:tc>
          <w:tcPr>
            <w:tcW w:w="1259" w:type="pct"/>
            <w:vAlign w:val="bottom"/>
          </w:tcPr>
          <w:p w14:paraId="198B01CB" w14:textId="0159908D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537721,93</w:t>
            </w:r>
          </w:p>
        </w:tc>
        <w:tc>
          <w:tcPr>
            <w:tcW w:w="1259" w:type="pct"/>
            <w:vAlign w:val="bottom"/>
          </w:tcPr>
          <w:p w14:paraId="04D0897D" w14:textId="640B143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91749,21</w:t>
            </w:r>
          </w:p>
        </w:tc>
        <w:tc>
          <w:tcPr>
            <w:tcW w:w="1578" w:type="pct"/>
            <w:vAlign w:val="bottom"/>
          </w:tcPr>
          <w:p w14:paraId="4F37317D" w14:textId="1813552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17B81AF9" w14:textId="77777777" w:rsidTr="00936B4A">
        <w:tc>
          <w:tcPr>
            <w:tcW w:w="904" w:type="pct"/>
            <w:vAlign w:val="bottom"/>
          </w:tcPr>
          <w:p w14:paraId="6405A333" w14:textId="0CEF8D2A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P35</w:t>
            </w:r>
          </w:p>
        </w:tc>
        <w:tc>
          <w:tcPr>
            <w:tcW w:w="1259" w:type="pct"/>
            <w:vAlign w:val="bottom"/>
          </w:tcPr>
          <w:p w14:paraId="4752CEB1" w14:textId="5D073B6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537720,23</w:t>
            </w:r>
          </w:p>
        </w:tc>
        <w:tc>
          <w:tcPr>
            <w:tcW w:w="1259" w:type="pct"/>
            <w:vAlign w:val="bottom"/>
          </w:tcPr>
          <w:p w14:paraId="4ED03D1C" w14:textId="797ED2A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91748,43</w:t>
            </w:r>
          </w:p>
        </w:tc>
        <w:tc>
          <w:tcPr>
            <w:tcW w:w="1578" w:type="pct"/>
            <w:vAlign w:val="bottom"/>
          </w:tcPr>
          <w:p w14:paraId="25C528B9" w14:textId="1163602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2A5401DE" w14:textId="77777777" w:rsidTr="00936B4A">
        <w:tc>
          <w:tcPr>
            <w:tcW w:w="904" w:type="pct"/>
            <w:vAlign w:val="bottom"/>
          </w:tcPr>
          <w:p w14:paraId="1AFC8BCD" w14:textId="73D87AE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P36</w:t>
            </w:r>
          </w:p>
        </w:tc>
        <w:tc>
          <w:tcPr>
            <w:tcW w:w="1259" w:type="pct"/>
            <w:vAlign w:val="bottom"/>
          </w:tcPr>
          <w:p w14:paraId="658BF3A3" w14:textId="52EF3D1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537721,14</w:t>
            </w:r>
          </w:p>
        </w:tc>
        <w:tc>
          <w:tcPr>
            <w:tcW w:w="1259" w:type="pct"/>
            <w:vAlign w:val="bottom"/>
          </w:tcPr>
          <w:p w14:paraId="450EAEF3" w14:textId="3F087C0B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91733,50</w:t>
            </w:r>
          </w:p>
        </w:tc>
        <w:tc>
          <w:tcPr>
            <w:tcW w:w="1578" w:type="pct"/>
            <w:vAlign w:val="bottom"/>
          </w:tcPr>
          <w:p w14:paraId="5F5A67FB" w14:textId="438B8B29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4A408763" w14:textId="77777777" w:rsidTr="00936B4A">
        <w:tc>
          <w:tcPr>
            <w:tcW w:w="904" w:type="pct"/>
            <w:vAlign w:val="bottom"/>
          </w:tcPr>
          <w:p w14:paraId="361937F7" w14:textId="2896CBBD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P37</w:t>
            </w:r>
          </w:p>
        </w:tc>
        <w:tc>
          <w:tcPr>
            <w:tcW w:w="1259" w:type="pct"/>
            <w:vAlign w:val="bottom"/>
          </w:tcPr>
          <w:p w14:paraId="0084CEC2" w14:textId="3C12E54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537722,51</w:t>
            </w:r>
          </w:p>
        </w:tc>
        <w:tc>
          <w:tcPr>
            <w:tcW w:w="1259" w:type="pct"/>
            <w:vAlign w:val="bottom"/>
          </w:tcPr>
          <w:p w14:paraId="01FC9BA8" w14:textId="3BF2C9E8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91709,50</w:t>
            </w:r>
          </w:p>
        </w:tc>
        <w:tc>
          <w:tcPr>
            <w:tcW w:w="1578" w:type="pct"/>
            <w:vAlign w:val="bottom"/>
          </w:tcPr>
          <w:p w14:paraId="52EC31D5" w14:textId="6C389F72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3071/22</w:t>
            </w:r>
          </w:p>
        </w:tc>
      </w:tr>
      <w:tr w:rsidR="00936B4A" w:rsidRPr="00FB6E45" w14:paraId="5BD3C3CF" w14:textId="77777777" w:rsidTr="00936B4A">
        <w:tc>
          <w:tcPr>
            <w:tcW w:w="904" w:type="pct"/>
            <w:vAlign w:val="bottom"/>
          </w:tcPr>
          <w:p w14:paraId="0B613E92" w14:textId="660BBEF4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P38</w:t>
            </w:r>
          </w:p>
        </w:tc>
        <w:tc>
          <w:tcPr>
            <w:tcW w:w="1259" w:type="pct"/>
            <w:vAlign w:val="bottom"/>
          </w:tcPr>
          <w:p w14:paraId="2CAA15F2" w14:textId="6BA97FE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537723,55</w:t>
            </w:r>
          </w:p>
        </w:tc>
        <w:tc>
          <w:tcPr>
            <w:tcW w:w="1259" w:type="pct"/>
            <w:vAlign w:val="bottom"/>
          </w:tcPr>
          <w:p w14:paraId="1418B384" w14:textId="609D15B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91680,41</w:t>
            </w:r>
          </w:p>
        </w:tc>
        <w:tc>
          <w:tcPr>
            <w:tcW w:w="1578" w:type="pct"/>
            <w:vAlign w:val="bottom"/>
          </w:tcPr>
          <w:p w14:paraId="12AB9730" w14:textId="0556E1E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3071/21</w:t>
            </w:r>
          </w:p>
        </w:tc>
      </w:tr>
      <w:tr w:rsidR="00936B4A" w:rsidRPr="00FB6E45" w14:paraId="782F35A3" w14:textId="77777777" w:rsidTr="00936B4A">
        <w:tc>
          <w:tcPr>
            <w:tcW w:w="904" w:type="pct"/>
            <w:vAlign w:val="bottom"/>
          </w:tcPr>
          <w:p w14:paraId="3DEFEC8C" w14:textId="4629A5F3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P39</w:t>
            </w:r>
          </w:p>
        </w:tc>
        <w:tc>
          <w:tcPr>
            <w:tcW w:w="1259" w:type="pct"/>
            <w:vAlign w:val="bottom"/>
          </w:tcPr>
          <w:p w14:paraId="38528456" w14:textId="46D03F4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537723,34</w:t>
            </w:r>
          </w:p>
        </w:tc>
        <w:tc>
          <w:tcPr>
            <w:tcW w:w="1259" w:type="pct"/>
            <w:vAlign w:val="bottom"/>
          </w:tcPr>
          <w:p w14:paraId="50ABAA0A" w14:textId="3E197FFB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91654,61</w:t>
            </w:r>
          </w:p>
        </w:tc>
        <w:tc>
          <w:tcPr>
            <w:tcW w:w="1578" w:type="pct"/>
            <w:vAlign w:val="bottom"/>
          </w:tcPr>
          <w:p w14:paraId="64A71075" w14:textId="734FA88E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  <w:tr w:rsidR="00936B4A" w:rsidRPr="00FB6E45" w14:paraId="59473C15" w14:textId="77777777" w:rsidTr="00936B4A">
        <w:tc>
          <w:tcPr>
            <w:tcW w:w="904" w:type="pct"/>
            <w:vAlign w:val="bottom"/>
          </w:tcPr>
          <w:p w14:paraId="26BCA86A" w14:textId="1CD8E2C6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P40</w:t>
            </w:r>
          </w:p>
        </w:tc>
        <w:tc>
          <w:tcPr>
            <w:tcW w:w="1259" w:type="pct"/>
            <w:vAlign w:val="bottom"/>
          </w:tcPr>
          <w:p w14:paraId="2E95A7CD" w14:textId="4780840C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537720,80</w:t>
            </w:r>
          </w:p>
        </w:tc>
        <w:tc>
          <w:tcPr>
            <w:tcW w:w="1259" w:type="pct"/>
            <w:vAlign w:val="bottom"/>
          </w:tcPr>
          <w:p w14:paraId="3E532D47" w14:textId="28568A1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91591,53</w:t>
            </w:r>
          </w:p>
        </w:tc>
        <w:tc>
          <w:tcPr>
            <w:tcW w:w="1578" w:type="pct"/>
            <w:vAlign w:val="bottom"/>
          </w:tcPr>
          <w:p w14:paraId="17FCD36A" w14:textId="1AFC6402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  <w:tr w:rsidR="00936B4A" w:rsidRPr="00FB6E45" w14:paraId="3A5009CE" w14:textId="77777777" w:rsidTr="00936B4A">
        <w:tc>
          <w:tcPr>
            <w:tcW w:w="904" w:type="pct"/>
            <w:vAlign w:val="bottom"/>
          </w:tcPr>
          <w:p w14:paraId="5BA32617" w14:textId="2B94ED6B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P41</w:t>
            </w:r>
          </w:p>
        </w:tc>
        <w:tc>
          <w:tcPr>
            <w:tcW w:w="1259" w:type="pct"/>
            <w:vAlign w:val="bottom"/>
          </w:tcPr>
          <w:p w14:paraId="1CF935FF" w14:textId="0B64E39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537718,78</w:t>
            </w:r>
          </w:p>
        </w:tc>
        <w:tc>
          <w:tcPr>
            <w:tcW w:w="1259" w:type="pct"/>
            <w:vAlign w:val="bottom"/>
          </w:tcPr>
          <w:p w14:paraId="1F9931DC" w14:textId="387BB06F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91549,71</w:t>
            </w:r>
          </w:p>
        </w:tc>
        <w:tc>
          <w:tcPr>
            <w:tcW w:w="1578" w:type="pct"/>
            <w:vAlign w:val="bottom"/>
          </w:tcPr>
          <w:p w14:paraId="531A7D91" w14:textId="7C2C5BFA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  <w:tr w:rsidR="00936B4A" w:rsidRPr="00FB6E45" w14:paraId="2400E858" w14:textId="77777777" w:rsidTr="00936B4A">
        <w:tc>
          <w:tcPr>
            <w:tcW w:w="904" w:type="pct"/>
            <w:vAlign w:val="bottom"/>
          </w:tcPr>
          <w:p w14:paraId="10C71C81" w14:textId="51DE385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P42</w:t>
            </w:r>
          </w:p>
        </w:tc>
        <w:tc>
          <w:tcPr>
            <w:tcW w:w="1259" w:type="pct"/>
            <w:vAlign w:val="bottom"/>
          </w:tcPr>
          <w:p w14:paraId="419D45B9" w14:textId="5523EFD7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537713,75</w:t>
            </w:r>
          </w:p>
        </w:tc>
        <w:tc>
          <w:tcPr>
            <w:tcW w:w="1259" w:type="pct"/>
            <w:vAlign w:val="bottom"/>
          </w:tcPr>
          <w:p w14:paraId="4988A146" w14:textId="5EB4F89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91476,27</w:t>
            </w:r>
          </w:p>
        </w:tc>
        <w:tc>
          <w:tcPr>
            <w:tcW w:w="1578" w:type="pct"/>
            <w:vAlign w:val="bottom"/>
          </w:tcPr>
          <w:p w14:paraId="199FD6D2" w14:textId="5FB107B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  <w:tr w:rsidR="00936B4A" w:rsidRPr="00FB6E45" w14:paraId="3ED0026D" w14:textId="77777777" w:rsidTr="00936B4A">
        <w:tc>
          <w:tcPr>
            <w:tcW w:w="904" w:type="pct"/>
            <w:vAlign w:val="bottom"/>
          </w:tcPr>
          <w:p w14:paraId="267B8C38" w14:textId="4CF9ED55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t>P43</w:t>
            </w:r>
          </w:p>
        </w:tc>
        <w:tc>
          <w:tcPr>
            <w:tcW w:w="1259" w:type="pct"/>
            <w:vAlign w:val="bottom"/>
          </w:tcPr>
          <w:p w14:paraId="6CBF0700" w14:textId="2B12B8A3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537711,72</w:t>
            </w:r>
          </w:p>
        </w:tc>
        <w:tc>
          <w:tcPr>
            <w:tcW w:w="1259" w:type="pct"/>
            <w:vAlign w:val="bottom"/>
          </w:tcPr>
          <w:p w14:paraId="777C6FDA" w14:textId="08420821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91448,63</w:t>
            </w:r>
          </w:p>
        </w:tc>
        <w:tc>
          <w:tcPr>
            <w:tcW w:w="1578" w:type="pct"/>
            <w:vAlign w:val="bottom"/>
          </w:tcPr>
          <w:p w14:paraId="7BDBEAEA" w14:textId="683E9554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  <w:tr w:rsidR="00936B4A" w:rsidRPr="00845389" w14:paraId="6292309B" w14:textId="77777777" w:rsidTr="00936B4A">
        <w:tc>
          <w:tcPr>
            <w:tcW w:w="904" w:type="pct"/>
            <w:vAlign w:val="bottom"/>
          </w:tcPr>
          <w:p w14:paraId="5EFEA138" w14:textId="1D5F8772" w:rsidR="00936B4A" w:rsidRPr="00FB6E45" w:rsidRDefault="00936B4A" w:rsidP="00936B4A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FB6E45">
              <w:rPr>
                <w:rFonts w:cs="Arial"/>
                <w:color w:val="000000"/>
                <w:szCs w:val="20"/>
              </w:rPr>
              <w:lastRenderedPageBreak/>
              <w:t>P44</w:t>
            </w:r>
          </w:p>
        </w:tc>
        <w:tc>
          <w:tcPr>
            <w:tcW w:w="1259" w:type="pct"/>
            <w:vAlign w:val="bottom"/>
          </w:tcPr>
          <w:p w14:paraId="697BC2F9" w14:textId="74DBF1C9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537710,01</w:t>
            </w:r>
          </w:p>
        </w:tc>
        <w:tc>
          <w:tcPr>
            <w:tcW w:w="1259" w:type="pct"/>
            <w:vAlign w:val="bottom"/>
          </w:tcPr>
          <w:p w14:paraId="4BF3BE4C" w14:textId="34D78FE6" w:rsidR="00936B4A" w:rsidRPr="00FB6E45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91419,04</w:t>
            </w:r>
          </w:p>
        </w:tc>
        <w:tc>
          <w:tcPr>
            <w:tcW w:w="1578" w:type="pct"/>
            <w:vAlign w:val="bottom"/>
          </w:tcPr>
          <w:p w14:paraId="60D83C67" w14:textId="4CB84957" w:rsidR="00936B4A" w:rsidRPr="00B31E27" w:rsidRDefault="00936B4A" w:rsidP="00936B4A">
            <w:pPr>
              <w:rPr>
                <w:rFonts w:cs="Arial"/>
                <w:szCs w:val="20"/>
              </w:rPr>
            </w:pPr>
            <w:r w:rsidRPr="00FB6E45">
              <w:rPr>
                <w:rFonts w:cs="Arial"/>
                <w:szCs w:val="20"/>
              </w:rPr>
              <w:t>3071/27</w:t>
            </w:r>
          </w:p>
        </w:tc>
      </w:tr>
    </w:tbl>
    <w:p w14:paraId="4BE75F95" w14:textId="77777777" w:rsidR="003B042E" w:rsidRDefault="003B042E" w:rsidP="003B042E">
      <w:pPr>
        <w:ind w:left="993" w:hanging="993"/>
        <w:jc w:val="both"/>
        <w:rPr>
          <w:rFonts w:cs="Arial"/>
          <w:sz w:val="18"/>
          <w:szCs w:val="18"/>
        </w:rPr>
      </w:pPr>
    </w:p>
    <w:p w14:paraId="3FBB962F" w14:textId="77777777" w:rsidR="003B042E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1A7D57AD" w14:textId="77777777" w:rsidR="003B042E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55995014" w14:textId="77777777" w:rsidR="003B042E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75A1ECFF" w14:textId="77777777" w:rsidR="003B042E" w:rsidRDefault="003B042E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746F4ACE" w14:textId="77777777" w:rsidR="00232027" w:rsidRDefault="00232027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6C95C010" w14:textId="77777777" w:rsidR="00232027" w:rsidRDefault="00232027" w:rsidP="00232027">
      <w:pPr>
        <w:spacing w:line="240" w:lineRule="auto"/>
        <w:ind w:right="-63"/>
        <w:jc w:val="both"/>
        <w:rPr>
          <w:rFonts w:cs="Arial"/>
          <w:b/>
          <w:lang w:val="sl-SI"/>
        </w:rPr>
      </w:pPr>
    </w:p>
    <w:p w14:paraId="07067057" w14:textId="77777777" w:rsidR="00232027" w:rsidRPr="00CC6051" w:rsidRDefault="00232027" w:rsidP="00232027">
      <w:pPr>
        <w:tabs>
          <w:tab w:val="left" w:pos="6154"/>
        </w:tabs>
        <w:jc w:val="both"/>
        <w:rPr>
          <w:rFonts w:cs="Arial"/>
          <w:color w:val="0070C0"/>
          <w:szCs w:val="20"/>
          <w:lang w:val="sl-SI"/>
        </w:rPr>
      </w:pPr>
    </w:p>
    <w:p w14:paraId="1D1065E4" w14:textId="77777777" w:rsidR="00232027" w:rsidRDefault="00232027" w:rsidP="00232027">
      <w:pPr>
        <w:rPr>
          <w:rFonts w:cs="Arial"/>
          <w:szCs w:val="20"/>
          <w:lang w:val="sl-SI"/>
        </w:rPr>
      </w:pPr>
    </w:p>
    <w:p w14:paraId="19219CB8" w14:textId="77777777" w:rsidR="00232027" w:rsidRDefault="00232027" w:rsidP="00232027">
      <w:pPr>
        <w:rPr>
          <w:rFonts w:cs="Arial"/>
          <w:szCs w:val="20"/>
          <w:lang w:val="sl-SI"/>
        </w:rPr>
      </w:pPr>
    </w:p>
    <w:p w14:paraId="3985FDDC" w14:textId="77777777" w:rsidR="00E26635" w:rsidRPr="005561E6" w:rsidRDefault="00E26635" w:rsidP="00E26635">
      <w:pPr>
        <w:tabs>
          <w:tab w:val="left" w:pos="708"/>
        </w:tabs>
        <w:jc w:val="both"/>
        <w:rPr>
          <w:rFonts w:cs="Arial"/>
          <w:b/>
          <w:color w:val="000000"/>
          <w:szCs w:val="20"/>
          <w:lang w:val="sl-SI"/>
        </w:rPr>
      </w:pPr>
    </w:p>
    <w:sectPr w:rsidR="00E26635" w:rsidRPr="005561E6" w:rsidSect="00551C5C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D34D" w14:textId="77777777" w:rsidR="00673B4B" w:rsidRDefault="00673B4B" w:rsidP="002B3FEB">
      <w:pPr>
        <w:spacing w:line="240" w:lineRule="auto"/>
      </w:pPr>
      <w:r>
        <w:separator/>
      </w:r>
    </w:p>
  </w:endnote>
  <w:endnote w:type="continuationSeparator" w:id="0">
    <w:p w14:paraId="3D450F46" w14:textId="77777777" w:rsidR="00673B4B" w:rsidRDefault="00673B4B" w:rsidP="002B3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0E83" w14:textId="77777777" w:rsidR="00673B4B" w:rsidRDefault="00673B4B" w:rsidP="002B3FEB">
      <w:pPr>
        <w:spacing w:line="240" w:lineRule="auto"/>
      </w:pPr>
      <w:r>
        <w:separator/>
      </w:r>
    </w:p>
  </w:footnote>
  <w:footnote w:type="continuationSeparator" w:id="0">
    <w:p w14:paraId="5404F160" w14:textId="77777777" w:rsidR="00673B4B" w:rsidRDefault="00673B4B" w:rsidP="002B3F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7EE" w14:textId="77777777" w:rsidR="00551C5C" w:rsidRPr="00110CBD" w:rsidRDefault="00551C5C" w:rsidP="00551C5C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B3A0F" w14:textId="77777777" w:rsidR="00551C5C" w:rsidRPr="002B3FEB" w:rsidRDefault="00551C5C" w:rsidP="004F171A">
    <w:pPr>
      <w:autoSpaceDE w:val="0"/>
      <w:autoSpaceDN w:val="0"/>
      <w:adjustRightInd w:val="0"/>
      <w:spacing w:line="240" w:lineRule="auto"/>
      <w:jc w:val="right"/>
      <w:rPr>
        <w:rFonts w:cs="Arial"/>
        <w:b/>
        <w:bCs/>
        <w:sz w:val="22"/>
        <w:szCs w:val="36"/>
        <w:lang w:val="sl-SI"/>
      </w:rPr>
    </w:pPr>
    <w:r w:rsidRPr="002B3FEB">
      <w:rPr>
        <w:rFonts w:cs="Arial"/>
        <w:b/>
        <w:bCs/>
        <w:sz w:val="22"/>
        <w:szCs w:val="36"/>
        <w:lang w:val="sl-SI"/>
      </w:rPr>
      <w:t>OSNUTEK</w:t>
    </w:r>
    <w:r>
      <w:rPr>
        <w:rFonts w:cs="Arial"/>
        <w:b/>
        <w:bCs/>
        <w:sz w:val="22"/>
        <w:szCs w:val="36"/>
        <w:lang w:val="sl-SI"/>
      </w:rPr>
      <w:t xml:space="preserve"> PREDPISA - ZA JAVNO OBRAVNAVO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B3292F"/>
    <w:multiLevelType w:val="hybridMultilevel"/>
    <w:tmpl w:val="6A269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386631">
    <w:abstractNumId w:val="0"/>
  </w:num>
  <w:num w:numId="2" w16cid:durableId="609551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EB"/>
    <w:rsid w:val="00033EB6"/>
    <w:rsid w:val="00066F06"/>
    <w:rsid w:val="000D2A4F"/>
    <w:rsid w:val="000E1CA3"/>
    <w:rsid w:val="00114DCF"/>
    <w:rsid w:val="00124478"/>
    <w:rsid w:val="001324EC"/>
    <w:rsid w:val="001B5F17"/>
    <w:rsid w:val="001E77BC"/>
    <w:rsid w:val="00232027"/>
    <w:rsid w:val="00244912"/>
    <w:rsid w:val="002479E8"/>
    <w:rsid w:val="00291409"/>
    <w:rsid w:val="00296670"/>
    <w:rsid w:val="002B3FEB"/>
    <w:rsid w:val="002E7768"/>
    <w:rsid w:val="00335119"/>
    <w:rsid w:val="0035333D"/>
    <w:rsid w:val="0036680F"/>
    <w:rsid w:val="003B042E"/>
    <w:rsid w:val="003E6067"/>
    <w:rsid w:val="003F0CD2"/>
    <w:rsid w:val="003F64AB"/>
    <w:rsid w:val="004235A6"/>
    <w:rsid w:val="0042653C"/>
    <w:rsid w:val="004324F0"/>
    <w:rsid w:val="00434DD5"/>
    <w:rsid w:val="00465FC6"/>
    <w:rsid w:val="0047629C"/>
    <w:rsid w:val="004A7D96"/>
    <w:rsid w:val="004F171A"/>
    <w:rsid w:val="004F6A9F"/>
    <w:rsid w:val="005441C3"/>
    <w:rsid w:val="00551C5C"/>
    <w:rsid w:val="0056154C"/>
    <w:rsid w:val="00564553"/>
    <w:rsid w:val="005A1DAE"/>
    <w:rsid w:val="00636D4A"/>
    <w:rsid w:val="006737D3"/>
    <w:rsid w:val="00673B4B"/>
    <w:rsid w:val="0069364F"/>
    <w:rsid w:val="006B0F05"/>
    <w:rsid w:val="006B57F3"/>
    <w:rsid w:val="006F20FD"/>
    <w:rsid w:val="00713012"/>
    <w:rsid w:val="00716D1F"/>
    <w:rsid w:val="00730EBC"/>
    <w:rsid w:val="007E5E13"/>
    <w:rsid w:val="00816F1A"/>
    <w:rsid w:val="008237FA"/>
    <w:rsid w:val="0084080D"/>
    <w:rsid w:val="008461A0"/>
    <w:rsid w:val="008C5986"/>
    <w:rsid w:val="00917200"/>
    <w:rsid w:val="00925A4B"/>
    <w:rsid w:val="00936B4A"/>
    <w:rsid w:val="009562A4"/>
    <w:rsid w:val="00961FEC"/>
    <w:rsid w:val="00972B88"/>
    <w:rsid w:val="00977166"/>
    <w:rsid w:val="00977FE8"/>
    <w:rsid w:val="0099717A"/>
    <w:rsid w:val="009C60C5"/>
    <w:rsid w:val="00A15C87"/>
    <w:rsid w:val="00A976D5"/>
    <w:rsid w:val="00AF434A"/>
    <w:rsid w:val="00B50A9A"/>
    <w:rsid w:val="00BA5FAA"/>
    <w:rsid w:val="00BC03A1"/>
    <w:rsid w:val="00C04664"/>
    <w:rsid w:val="00C06D2B"/>
    <w:rsid w:val="00C30082"/>
    <w:rsid w:val="00C37165"/>
    <w:rsid w:val="00C51F5A"/>
    <w:rsid w:val="00C55165"/>
    <w:rsid w:val="00C857DB"/>
    <w:rsid w:val="00CA0A7F"/>
    <w:rsid w:val="00CA7A30"/>
    <w:rsid w:val="00CC34A6"/>
    <w:rsid w:val="00D2791A"/>
    <w:rsid w:val="00DA0910"/>
    <w:rsid w:val="00DA74A2"/>
    <w:rsid w:val="00DB742F"/>
    <w:rsid w:val="00DE5ADC"/>
    <w:rsid w:val="00DF6AA2"/>
    <w:rsid w:val="00E049AE"/>
    <w:rsid w:val="00E130C8"/>
    <w:rsid w:val="00E26635"/>
    <w:rsid w:val="00E70671"/>
    <w:rsid w:val="00EA1654"/>
    <w:rsid w:val="00EA64BD"/>
    <w:rsid w:val="00EB07C4"/>
    <w:rsid w:val="00EB26FA"/>
    <w:rsid w:val="00F15CF3"/>
    <w:rsid w:val="00F4105C"/>
    <w:rsid w:val="00F74433"/>
    <w:rsid w:val="00FA7AF5"/>
    <w:rsid w:val="00FB6E45"/>
    <w:rsid w:val="00FC2B8C"/>
    <w:rsid w:val="00FD130C"/>
    <w:rsid w:val="00FE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B1320"/>
  <w15:docId w15:val="{CEBA8F43-4580-43A2-B9C1-106A546A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3FEB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B3FEB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2B3FEB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Odstavekseznama1">
    <w:name w:val="Odstavek seznama1"/>
    <w:basedOn w:val="Navaden"/>
    <w:qFormat/>
    <w:rsid w:val="002B3FEB"/>
    <w:pPr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character" w:customStyle="1" w:styleId="lenZnak">
    <w:name w:val="Člen Znak"/>
    <w:link w:val="len"/>
    <w:locked/>
    <w:rsid w:val="002B3FEB"/>
    <w:rPr>
      <w:rFonts w:ascii="Arial" w:hAnsi="Arial" w:cs="Arial"/>
      <w:b/>
    </w:rPr>
  </w:style>
  <w:style w:type="paragraph" w:customStyle="1" w:styleId="len">
    <w:name w:val="Člen"/>
    <w:basedOn w:val="Navaden"/>
    <w:link w:val="lenZnak"/>
    <w:qFormat/>
    <w:rsid w:val="002B3FE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rFonts w:eastAsiaTheme="minorHAnsi" w:cs="Arial"/>
      <w:b/>
      <w:sz w:val="22"/>
      <w:szCs w:val="22"/>
      <w:lang w:val="sl-SI"/>
    </w:rPr>
  </w:style>
  <w:style w:type="paragraph" w:styleId="Noga">
    <w:name w:val="footer"/>
    <w:basedOn w:val="Navaden"/>
    <w:link w:val="NogaZnak"/>
    <w:uiPriority w:val="99"/>
    <w:unhideWhenUsed/>
    <w:rsid w:val="002B3FEB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B3FEB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E26635"/>
    <w:pPr>
      <w:tabs>
        <w:tab w:val="left" w:pos="1701"/>
      </w:tabs>
    </w:pPr>
    <w:rPr>
      <w:szCs w:val="20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16F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16F1A"/>
    <w:rPr>
      <w:rFonts w:ascii="Tahoma" w:eastAsia="Times New Roman" w:hAnsi="Tahoma" w:cs="Tahoma"/>
      <w:sz w:val="16"/>
      <w:szCs w:val="16"/>
      <w:lang w:val="en-US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2B8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2B8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styleId="Neenpoudarek">
    <w:name w:val="Subtle Emphasis"/>
    <w:basedOn w:val="Privzetapisavaodstavka"/>
    <w:uiPriority w:val="19"/>
    <w:qFormat/>
    <w:rsid w:val="00FC2B8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7A862-0389-49E4-8C16-A42C7574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</dc:creator>
  <cp:lastModifiedBy>Ines Nekič</cp:lastModifiedBy>
  <cp:revision>9</cp:revision>
  <dcterms:created xsi:type="dcterms:W3CDTF">2026-09-04T09:13:00Z</dcterms:created>
  <dcterms:modified xsi:type="dcterms:W3CDTF">2026-09-08T07:35:00Z</dcterms:modified>
</cp:coreProperties>
</file>