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B28FB" w14:textId="77777777" w:rsidR="001D4D70" w:rsidRDefault="00886A09">
      <w:pPr>
        <w:pStyle w:val="Naslov1"/>
        <w:spacing w:before="68"/>
      </w:pPr>
      <w:r>
        <w:t>Priloga</w:t>
      </w:r>
      <w:r>
        <w:rPr>
          <w:spacing w:val="-12"/>
        </w:rPr>
        <w:t xml:space="preserve"> </w:t>
      </w:r>
      <w:r>
        <w:rPr>
          <w:spacing w:val="-5"/>
        </w:rPr>
        <w:t>1:</w:t>
      </w:r>
    </w:p>
    <w:p w14:paraId="57E00A1C" w14:textId="77777777" w:rsidR="001D4D70" w:rsidRDefault="00886A09">
      <w:pPr>
        <w:spacing w:before="71"/>
        <w:ind w:left="8156"/>
        <w:rPr>
          <w:b/>
        </w:rPr>
      </w:pPr>
      <w:r w:rsidRPr="00D0604A">
        <w:rPr>
          <w:spacing w:val="-11"/>
        </w:rPr>
        <w:t>»</w:t>
      </w:r>
      <w:r>
        <w:rPr>
          <w:b/>
          <w:spacing w:val="-11"/>
        </w:rPr>
        <w:t>Priloga</w:t>
      </w:r>
      <w:r>
        <w:rPr>
          <w:b/>
          <w:spacing w:val="-9"/>
        </w:rPr>
        <w:t xml:space="preserve"> </w:t>
      </w:r>
      <w:r>
        <w:rPr>
          <w:b/>
          <w:spacing w:val="-10"/>
        </w:rPr>
        <w:t>1</w:t>
      </w:r>
    </w:p>
    <w:p w14:paraId="48F0C7B6" w14:textId="77777777" w:rsidR="001D4D70" w:rsidRDefault="00886A09">
      <w:pPr>
        <w:pStyle w:val="Naslov"/>
        <w:spacing w:before="317"/>
        <w:ind w:right="6"/>
      </w:pPr>
      <w:r>
        <w:t>OBRAČUN</w:t>
      </w:r>
      <w:r>
        <w:rPr>
          <w:spacing w:val="-20"/>
        </w:rPr>
        <w:t xml:space="preserve"> </w:t>
      </w:r>
      <w:r>
        <w:t>DAVKA</w:t>
      </w:r>
      <w:r>
        <w:rPr>
          <w:spacing w:val="-17"/>
        </w:rPr>
        <w:t xml:space="preserve"> </w:t>
      </w:r>
      <w:r>
        <w:t>OD</w:t>
      </w:r>
      <w:r>
        <w:rPr>
          <w:spacing w:val="-17"/>
        </w:rPr>
        <w:t xml:space="preserve"> </w:t>
      </w:r>
      <w:r>
        <w:t>DOHODKOV</w:t>
      </w:r>
      <w:r>
        <w:rPr>
          <w:spacing w:val="-14"/>
        </w:rPr>
        <w:t xml:space="preserve"> </w:t>
      </w:r>
      <w:r>
        <w:t>PRAVNIH</w:t>
      </w:r>
      <w:r>
        <w:rPr>
          <w:spacing w:val="-10"/>
        </w:rPr>
        <w:t xml:space="preserve"> </w:t>
      </w:r>
      <w:r>
        <w:rPr>
          <w:spacing w:val="-4"/>
        </w:rPr>
        <w:t>OSEB</w:t>
      </w:r>
    </w:p>
    <w:p w14:paraId="582A6E67" w14:textId="77777777" w:rsidR="001D4D70" w:rsidRDefault="00886A09">
      <w:pPr>
        <w:pStyle w:val="Naslov"/>
      </w:pPr>
      <w:r>
        <w:t>za</w:t>
      </w:r>
      <w:r>
        <w:rPr>
          <w:spacing w:val="-3"/>
        </w:rPr>
        <w:t xml:space="preserve"> </w:t>
      </w:r>
      <w:r>
        <w:t>obdobje</w:t>
      </w:r>
      <w:r>
        <w:rPr>
          <w:spacing w:val="-7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………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………….</w:t>
      </w:r>
    </w:p>
    <w:p w14:paraId="468B6F35" w14:textId="77777777" w:rsidR="001D4D70" w:rsidRDefault="001D4D70">
      <w:pPr>
        <w:pStyle w:val="Telobesedila"/>
        <w:spacing w:before="5"/>
        <w:rPr>
          <w:b/>
          <w:sz w:val="20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1D4D70" w14:paraId="7B59558E" w14:textId="77777777" w:rsidTr="00C26EAD">
        <w:trPr>
          <w:trHeight w:val="1910"/>
        </w:trPr>
        <w:tc>
          <w:tcPr>
            <w:tcW w:w="8930" w:type="dxa"/>
          </w:tcPr>
          <w:p w14:paraId="6E3623C9" w14:textId="3E9886A8" w:rsidR="001D4D70" w:rsidRDefault="00886A09" w:rsidP="009A249E">
            <w:pPr>
              <w:pStyle w:val="TableParagraph"/>
              <w:spacing w:before="120" w:line="360" w:lineRule="auto"/>
              <w:ind w:left="79" w:right="576"/>
              <w:jc w:val="both"/>
            </w:pPr>
            <w:r>
              <w:t>Zavezanec</w:t>
            </w:r>
            <w:r>
              <w:rPr>
                <w:spacing w:val="-13"/>
              </w:rPr>
              <w:t xml:space="preserve"> </w:t>
            </w:r>
            <w:r>
              <w:t>za</w:t>
            </w:r>
            <w:r>
              <w:rPr>
                <w:spacing w:val="-14"/>
              </w:rPr>
              <w:t xml:space="preserve"> </w:t>
            </w:r>
            <w:r>
              <w:t>davek:</w:t>
            </w:r>
            <w:r>
              <w:rPr>
                <w:spacing w:val="-13"/>
              </w:rPr>
              <w:t xml:space="preserve"> </w:t>
            </w:r>
            <w:r>
              <w:t>…………………………………………………………………………… Sedež</w:t>
            </w:r>
            <w:r>
              <w:rPr>
                <w:spacing w:val="-2"/>
              </w:rPr>
              <w:t xml:space="preserve"> </w:t>
            </w:r>
            <w:r>
              <w:t>oziroma kraj poslovanja: ……………………………………………………………….. Davčna številka: ………………. ……………………</w:t>
            </w:r>
            <w:r>
              <w:rPr>
                <w:spacing w:val="40"/>
              </w:rPr>
              <w:t xml:space="preserve"> </w:t>
            </w:r>
            <w:r>
              <w:t>Matična številka: …………………... Vrsta dejavnosti (po SKD): šifra: ……………………;</w:t>
            </w:r>
            <w:r>
              <w:rPr>
                <w:spacing w:val="40"/>
              </w:rPr>
              <w:t xml:space="preserve"> </w:t>
            </w:r>
            <w:r>
              <w:t>naziv: ……………………………….</w:t>
            </w:r>
          </w:p>
          <w:p w14:paraId="2E07C690" w14:textId="7C72C1FB" w:rsidR="001D4D70" w:rsidRDefault="00886A09" w:rsidP="009A249E">
            <w:pPr>
              <w:pStyle w:val="TableParagraph"/>
              <w:spacing w:after="120" w:line="253" w:lineRule="exact"/>
              <w:ind w:left="79"/>
              <w:jc w:val="both"/>
            </w:pPr>
            <w:r>
              <w:t>Vrsta</w:t>
            </w:r>
            <w:r>
              <w:rPr>
                <w:spacing w:val="-16"/>
              </w:rPr>
              <w:t xml:space="preserve"> </w:t>
            </w:r>
            <w:r>
              <w:t>pretežne</w:t>
            </w:r>
            <w:r>
              <w:rPr>
                <w:spacing w:val="-9"/>
              </w:rPr>
              <w:t xml:space="preserve"> </w:t>
            </w:r>
            <w:r>
              <w:t>dejavnosti:</w:t>
            </w:r>
            <w:r>
              <w:rPr>
                <w:spacing w:val="-11"/>
              </w:rPr>
              <w:t xml:space="preserve"> </w:t>
            </w:r>
            <w:r>
              <w:t>šifra:</w:t>
            </w:r>
            <w:r>
              <w:rPr>
                <w:spacing w:val="-12"/>
              </w:rPr>
              <w:t xml:space="preserve"> </w:t>
            </w:r>
            <w:r>
              <w:t>…………………….;</w:t>
            </w:r>
            <w:r>
              <w:rPr>
                <w:spacing w:val="30"/>
              </w:rPr>
              <w:t xml:space="preserve"> </w:t>
            </w:r>
            <w:r>
              <w:t>naziv: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……………………………….</w:t>
            </w:r>
          </w:p>
        </w:tc>
      </w:tr>
      <w:tr w:rsidR="001D4D70" w14:paraId="219DDA30" w14:textId="77777777" w:rsidTr="00C26EAD">
        <w:trPr>
          <w:trHeight w:val="4795"/>
        </w:trPr>
        <w:tc>
          <w:tcPr>
            <w:tcW w:w="8930" w:type="dxa"/>
            <w:tcBorders>
              <w:bottom w:val="single" w:sz="4" w:space="0" w:color="000000"/>
            </w:tcBorders>
            <w:tcMar>
              <w:left w:w="113" w:type="dxa"/>
              <w:right w:w="113" w:type="dxa"/>
            </w:tcMar>
          </w:tcPr>
          <w:p w14:paraId="2D342139" w14:textId="77777777" w:rsidR="001D4D70" w:rsidRDefault="00886A09" w:rsidP="00B4070D">
            <w:pPr>
              <w:pStyle w:val="TableParagraph"/>
              <w:spacing w:before="120"/>
              <w:ind w:left="79" w:right="31"/>
              <w:jc w:val="both"/>
            </w:pPr>
            <w:r>
              <w:t>Davčni</w:t>
            </w:r>
            <w:r>
              <w:rPr>
                <w:spacing w:val="-5"/>
              </w:rPr>
              <w:t xml:space="preserve"> </w:t>
            </w:r>
            <w:r>
              <w:t>obračun</w:t>
            </w:r>
            <w:r>
              <w:rPr>
                <w:spacing w:val="-8"/>
              </w:rPr>
              <w:t xml:space="preserve"> </w:t>
            </w:r>
            <w:r>
              <w:t>zavezanca</w:t>
            </w:r>
            <w:r>
              <w:rPr>
                <w:spacing w:val="-7"/>
              </w:rPr>
              <w:t xml:space="preserve"> </w:t>
            </w:r>
            <w:r>
              <w:t>rezidenta,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12"/>
              </w:rPr>
              <w:t xml:space="preserve"> </w:t>
            </w:r>
            <w:r>
              <w:t>ima</w:t>
            </w:r>
            <w:r>
              <w:rPr>
                <w:spacing w:val="-8"/>
              </w:rPr>
              <w:t xml:space="preserve"> </w:t>
            </w:r>
            <w:r>
              <w:t>sedež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Republiki</w:t>
            </w:r>
            <w:r>
              <w:rPr>
                <w:spacing w:val="-4"/>
              </w:rPr>
              <w:t xml:space="preserve"> </w:t>
            </w:r>
            <w:r>
              <w:t>Sloveniji</w:t>
            </w:r>
            <w:r>
              <w:rPr>
                <w:spacing w:val="-9"/>
              </w:rPr>
              <w:t xml:space="preserve"> </w:t>
            </w:r>
            <w:r>
              <w:t>(označite</w:t>
            </w:r>
            <w:r>
              <w:rPr>
                <w:spacing w:val="-14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 xml:space="preserve">obkrožitvijo): </w:t>
            </w:r>
            <w:r>
              <w:rPr>
                <w:spacing w:val="-6"/>
              </w:rPr>
              <w:t>DA</w:t>
            </w:r>
          </w:p>
          <w:p w14:paraId="43EB4C44" w14:textId="77777777" w:rsidR="001D4D70" w:rsidRDefault="00886A09" w:rsidP="005863F8">
            <w:pPr>
              <w:pStyle w:val="TableParagraph"/>
              <w:spacing w:before="248"/>
              <w:ind w:left="79" w:right="31"/>
              <w:jc w:val="both"/>
            </w:pPr>
            <w:r>
              <w:t>Davčni</w:t>
            </w:r>
            <w:r>
              <w:rPr>
                <w:spacing w:val="-14"/>
              </w:rPr>
              <w:t xml:space="preserve"> </w:t>
            </w:r>
            <w:r>
              <w:t>obračun</w:t>
            </w:r>
            <w:r>
              <w:rPr>
                <w:spacing w:val="-14"/>
              </w:rPr>
              <w:t xml:space="preserve"> </w:t>
            </w:r>
            <w:r>
              <w:t>zavezanca</w:t>
            </w:r>
            <w:r>
              <w:rPr>
                <w:spacing w:val="-14"/>
              </w:rPr>
              <w:t xml:space="preserve"> </w:t>
            </w:r>
            <w:r>
              <w:t>rezidenta,</w:t>
            </w:r>
            <w:r>
              <w:rPr>
                <w:spacing w:val="-13"/>
              </w:rPr>
              <w:t xml:space="preserve"> </w:t>
            </w:r>
            <w:r>
              <w:t>ki</w:t>
            </w:r>
            <w:r>
              <w:rPr>
                <w:spacing w:val="-14"/>
              </w:rPr>
              <w:t xml:space="preserve"> </w:t>
            </w:r>
            <w:r>
              <w:t>ima</w:t>
            </w:r>
            <w:r>
              <w:rPr>
                <w:spacing w:val="-14"/>
              </w:rPr>
              <w:t xml:space="preserve"> </w:t>
            </w:r>
            <w:r>
              <w:t>kraj</w:t>
            </w:r>
            <w:r>
              <w:rPr>
                <w:spacing w:val="-9"/>
              </w:rPr>
              <w:t xml:space="preserve"> </w:t>
            </w:r>
            <w:r>
              <w:t>dejanskega</w:t>
            </w:r>
            <w:r>
              <w:rPr>
                <w:spacing w:val="-12"/>
              </w:rPr>
              <w:t xml:space="preserve"> </w:t>
            </w:r>
            <w:r>
              <w:t>delovanja</w:t>
            </w:r>
            <w:r>
              <w:rPr>
                <w:spacing w:val="-12"/>
              </w:rPr>
              <w:t xml:space="preserve"> </w:t>
            </w:r>
            <w:r>
              <w:t>poslovodstva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Republiki Sloveniji (označite z obkrožitvijo): DA</w:t>
            </w:r>
          </w:p>
          <w:p w14:paraId="34D9AE43" w14:textId="142BBE33" w:rsidR="001D4D70" w:rsidRDefault="00886A09" w:rsidP="005863F8">
            <w:pPr>
              <w:pStyle w:val="TableParagraph"/>
              <w:tabs>
                <w:tab w:val="left" w:pos="5750"/>
              </w:tabs>
              <w:spacing w:before="253"/>
              <w:ind w:left="79" w:right="557"/>
              <w:jc w:val="both"/>
            </w:pPr>
            <w:r>
              <w:t xml:space="preserve">Davčni obračun zavezanca rezidenta po ZDDPO-2, ki se za namene mednarodne pogodbe o izogibanju dvojnega obdavčevanja šteje za rezidenta </w:t>
            </w:r>
            <w:r>
              <w:rPr>
                <w:u w:val="single"/>
              </w:rPr>
              <w:tab/>
            </w:r>
            <w:r w:rsidR="00460E9D">
              <w:rPr>
                <w:u w:val="single"/>
              </w:rPr>
              <w:t xml:space="preserve">                   </w:t>
            </w:r>
            <w:r w:rsidR="00460E9D" w:rsidRPr="00D0604A">
              <w:t xml:space="preserve"> </w:t>
            </w:r>
            <w:r>
              <w:t>(navesti</w:t>
            </w:r>
            <w:r>
              <w:rPr>
                <w:spacing w:val="-14"/>
              </w:rPr>
              <w:t xml:space="preserve"> </w:t>
            </w:r>
            <w:r>
              <w:t>državo</w:t>
            </w:r>
            <w:r>
              <w:rPr>
                <w:spacing w:val="-14"/>
              </w:rPr>
              <w:t xml:space="preserve"> </w:t>
            </w:r>
            <w:r>
              <w:t>pogodbenico) (označite z obkrožitvijo): DA</w:t>
            </w:r>
          </w:p>
          <w:p w14:paraId="1DFF06DA" w14:textId="77777777" w:rsidR="001D4D70" w:rsidRDefault="00886A09" w:rsidP="005863F8">
            <w:pPr>
              <w:pStyle w:val="TableParagraph"/>
              <w:tabs>
                <w:tab w:val="left" w:pos="8360"/>
              </w:tabs>
              <w:spacing w:before="9" w:line="500" w:lineRule="atLeast"/>
              <w:ind w:left="79" w:right="561"/>
              <w:jc w:val="both"/>
            </w:pPr>
            <w:r>
              <w:t>Davčni obračun zavezanca rezidenta po 67.n členu ZDDPO-2 (označite z</w:t>
            </w:r>
            <w:r>
              <w:rPr>
                <w:spacing w:val="-2"/>
              </w:rPr>
              <w:t xml:space="preserve"> </w:t>
            </w:r>
            <w:r>
              <w:t xml:space="preserve">obkrožitvijo): DA Davčni obračun zavezanca nerezidenta po ZDDPO-2, ki se šteje za rezidenta </w:t>
            </w:r>
            <w:r>
              <w:rPr>
                <w:u w:val="single"/>
              </w:rPr>
              <w:tab/>
            </w:r>
          </w:p>
          <w:p w14:paraId="5BB689BF" w14:textId="77777777" w:rsidR="001D4D70" w:rsidRDefault="00886A09" w:rsidP="005863F8">
            <w:pPr>
              <w:pStyle w:val="TableParagraph"/>
              <w:spacing w:before="3"/>
              <w:ind w:left="79"/>
              <w:jc w:val="both"/>
            </w:pPr>
            <w:r>
              <w:t>(navesti</w:t>
            </w:r>
            <w:r>
              <w:rPr>
                <w:spacing w:val="-11"/>
              </w:rPr>
              <w:t xml:space="preserve"> </w:t>
            </w:r>
            <w:r>
              <w:t>državo),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dobiček</w:t>
            </w:r>
            <w:r>
              <w:rPr>
                <w:spacing w:val="-14"/>
              </w:rPr>
              <w:t xml:space="preserve"> </w:t>
            </w:r>
            <w:r>
              <w:t>poslovne</w:t>
            </w:r>
            <w:r>
              <w:rPr>
                <w:spacing w:val="-8"/>
              </w:rPr>
              <w:t xml:space="preserve"> </w:t>
            </w:r>
            <w:r>
              <w:t>enote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Republiki</w:t>
            </w:r>
            <w:r>
              <w:rPr>
                <w:spacing w:val="-3"/>
              </w:rPr>
              <w:t xml:space="preserve"> </w:t>
            </w:r>
            <w:r>
              <w:t>Sloveniji</w:t>
            </w:r>
            <w:r>
              <w:rPr>
                <w:spacing w:val="-11"/>
              </w:rPr>
              <w:t xml:space="preserve"> </w:t>
            </w:r>
            <w:r>
              <w:t>(označite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obkrožitvijo):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04CF5934" w14:textId="0A09E5C1" w:rsidR="001D4D70" w:rsidRDefault="00886A09" w:rsidP="00B4070D">
            <w:pPr>
              <w:pStyle w:val="TableParagraph"/>
              <w:tabs>
                <w:tab w:val="left" w:pos="6821"/>
              </w:tabs>
              <w:spacing w:before="251" w:after="120"/>
              <w:ind w:left="79" w:right="597"/>
              <w:jc w:val="both"/>
            </w:pPr>
            <w:r>
              <w:t xml:space="preserve">Davčni obračun zavezanca nerezidenta po ZDDPO-2, ki na podlagi mednarodne pogodbe o izogibanju dvojnega obdavčevanja med Republiko Slovenijo in </w:t>
            </w:r>
            <w:r>
              <w:rPr>
                <w:u w:val="single"/>
              </w:rPr>
              <w:tab/>
            </w:r>
            <w:r w:rsidR="00670848">
              <w:t xml:space="preserve"> </w:t>
            </w:r>
            <w:r>
              <w:t>(navesti državo pogodbenico)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Republiki</w:t>
            </w:r>
            <w:r>
              <w:rPr>
                <w:spacing w:val="-4"/>
              </w:rPr>
              <w:t xml:space="preserve"> </w:t>
            </w:r>
            <w:r>
              <w:t>Sloveniji</w:t>
            </w:r>
            <w:r>
              <w:rPr>
                <w:spacing w:val="-2"/>
              </w:rPr>
              <w:t xml:space="preserve"> </w:t>
            </w:r>
            <w:r>
              <w:t>nima</w:t>
            </w:r>
            <w:r>
              <w:rPr>
                <w:spacing w:val="-3"/>
              </w:rPr>
              <w:t xml:space="preserve"> </w:t>
            </w:r>
            <w:r>
              <w:t>stalne</w:t>
            </w:r>
            <w:r>
              <w:rPr>
                <w:spacing w:val="-3"/>
              </w:rPr>
              <w:t xml:space="preserve"> </w:t>
            </w:r>
            <w:r>
              <w:t>poslovne</w:t>
            </w:r>
            <w:r>
              <w:rPr>
                <w:spacing w:val="-3"/>
              </w:rPr>
              <w:t xml:space="preserve"> </w:t>
            </w:r>
            <w:r>
              <w:t>enote</w:t>
            </w:r>
            <w:r>
              <w:rPr>
                <w:spacing w:val="-5"/>
              </w:rPr>
              <w:t xml:space="preserve"> </w:t>
            </w:r>
            <w:r>
              <w:t>(označite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obkrožitvijo):</w:t>
            </w:r>
            <w:r>
              <w:rPr>
                <w:spacing w:val="-2"/>
              </w:rPr>
              <w:t xml:space="preserve"> </w:t>
            </w:r>
            <w:r>
              <w:t>DA</w:t>
            </w:r>
          </w:p>
        </w:tc>
      </w:tr>
      <w:tr w:rsidR="00A418AE" w14:paraId="3DE67BBF" w14:textId="77777777" w:rsidTr="00C26EAD">
        <w:trPr>
          <w:trHeight w:val="283"/>
        </w:trPr>
        <w:tc>
          <w:tcPr>
            <w:tcW w:w="8930" w:type="dxa"/>
            <w:tcBorders>
              <w:bottom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0A42C0AE" w14:textId="3C7CA964" w:rsidR="00A418AE" w:rsidRDefault="00A418AE" w:rsidP="00B4070D">
            <w:pPr>
              <w:pStyle w:val="TableParagraph"/>
              <w:spacing w:before="120" w:line="360" w:lineRule="auto"/>
              <w:ind w:left="79" w:right="1377"/>
            </w:pPr>
            <w:r w:rsidRPr="00A418AE">
              <w:t>Davčni</w:t>
            </w:r>
            <w:r w:rsidRPr="00A418AE">
              <w:rPr>
                <w:spacing w:val="-5"/>
              </w:rPr>
              <w:t xml:space="preserve"> </w:t>
            </w:r>
            <w:r w:rsidRPr="00A418AE">
              <w:t>obračun</w:t>
            </w:r>
            <w:r w:rsidRPr="00A418AE">
              <w:rPr>
                <w:spacing w:val="-8"/>
              </w:rPr>
              <w:t xml:space="preserve"> </w:t>
            </w:r>
            <w:r w:rsidRPr="00A418AE">
              <w:t>zavezanca</w:t>
            </w:r>
            <w:r w:rsidRPr="00A418AE">
              <w:rPr>
                <w:spacing w:val="-9"/>
              </w:rPr>
              <w:t xml:space="preserve"> </w:t>
            </w:r>
            <w:r w:rsidRPr="00A418AE">
              <w:t>iz</w:t>
            </w:r>
            <w:r w:rsidRPr="00A418AE">
              <w:rPr>
                <w:spacing w:val="-12"/>
              </w:rPr>
              <w:t xml:space="preserve"> </w:t>
            </w:r>
            <w:r w:rsidRPr="00A418AE">
              <w:t>9.</w:t>
            </w:r>
            <w:r w:rsidRPr="00A418AE">
              <w:rPr>
                <w:spacing w:val="-8"/>
              </w:rPr>
              <w:t xml:space="preserve"> </w:t>
            </w:r>
            <w:r w:rsidRPr="00A418AE">
              <w:t>člena</w:t>
            </w:r>
            <w:r w:rsidRPr="00A418AE">
              <w:rPr>
                <w:spacing w:val="-7"/>
              </w:rPr>
              <w:t xml:space="preserve"> </w:t>
            </w:r>
            <w:r w:rsidRPr="00A418AE">
              <w:t>ZDDPO-2</w:t>
            </w:r>
            <w:r w:rsidRPr="00A418AE">
              <w:rPr>
                <w:spacing w:val="-8"/>
              </w:rPr>
              <w:t xml:space="preserve"> </w:t>
            </w:r>
            <w:r w:rsidRPr="00A418AE">
              <w:t>(označite</w:t>
            </w:r>
            <w:r w:rsidRPr="00A418AE">
              <w:rPr>
                <w:spacing w:val="-7"/>
              </w:rPr>
              <w:t xml:space="preserve"> </w:t>
            </w:r>
            <w:r w:rsidRPr="00A418AE">
              <w:t>z</w:t>
            </w:r>
            <w:r w:rsidRPr="00A418AE">
              <w:rPr>
                <w:spacing w:val="-12"/>
              </w:rPr>
              <w:t xml:space="preserve"> </w:t>
            </w:r>
            <w:r w:rsidRPr="00A418AE">
              <w:t>obkrožitvijo):</w:t>
            </w:r>
            <w:r w:rsidRPr="00A418AE">
              <w:rPr>
                <w:spacing w:val="-4"/>
              </w:rPr>
              <w:t xml:space="preserve"> </w:t>
            </w:r>
            <w:r w:rsidRPr="00A418AE">
              <w:t xml:space="preserve">DA </w:t>
            </w:r>
            <w:r>
              <w:t xml:space="preserve"> </w:t>
            </w:r>
          </w:p>
        </w:tc>
      </w:tr>
      <w:tr w:rsidR="001D4D70" w:rsidRPr="00B4070D" w14:paraId="31C0B996" w14:textId="77777777" w:rsidTr="009A249E">
        <w:tblPrEx>
          <w:jc w:val="center"/>
          <w:tblInd w:w="0" w:type="dxa"/>
        </w:tblPrEx>
        <w:trPr>
          <w:trHeight w:val="1149"/>
          <w:jc w:val="center"/>
        </w:trPr>
        <w:tc>
          <w:tcPr>
            <w:tcW w:w="8930" w:type="dxa"/>
            <w:tcBorders>
              <w:bottom w:val="nil"/>
            </w:tcBorders>
          </w:tcPr>
          <w:p w14:paraId="7D5187CD" w14:textId="1629F1F4" w:rsidR="00A432BB" w:rsidRPr="00B4070D" w:rsidRDefault="00886A09" w:rsidP="009A249E">
            <w:pPr>
              <w:pStyle w:val="TableParagraph"/>
              <w:spacing w:before="120" w:line="276" w:lineRule="auto"/>
              <w:ind w:left="439" w:right="170"/>
              <w:jc w:val="both"/>
            </w:pPr>
            <w:r w:rsidRPr="00B4070D">
              <w:t xml:space="preserve">Davčni obračun </w:t>
            </w:r>
            <w:r w:rsidR="00015E1F">
              <w:t>zavezanca</w:t>
            </w:r>
            <w:r w:rsidRPr="00B4070D">
              <w:t xml:space="preserve"> </w:t>
            </w:r>
            <w:r w:rsidR="00015E1F">
              <w:t>i</w:t>
            </w:r>
            <w:r w:rsidRPr="00B4070D">
              <w:t>z 61. člen</w:t>
            </w:r>
            <w:r w:rsidR="00015E1F">
              <w:t>a</w:t>
            </w:r>
            <w:r w:rsidRPr="00B4070D">
              <w:t xml:space="preserve"> ZDDPO-2 (označite z obkrožitvijo):</w:t>
            </w:r>
            <w:r w:rsidR="00015E1F">
              <w:t xml:space="preserve"> </w:t>
            </w:r>
          </w:p>
          <w:p w14:paraId="6DF2CEBB" w14:textId="65248BB3" w:rsidR="001D4D70" w:rsidRPr="00711EF0" w:rsidRDefault="00886A09" w:rsidP="009A249E">
            <w:pPr>
              <w:pStyle w:val="TableParagraph"/>
              <w:tabs>
                <w:tab w:val="left" w:pos="709"/>
              </w:tabs>
              <w:spacing w:line="276" w:lineRule="auto"/>
              <w:ind w:left="438" w:right="170"/>
              <w:jc w:val="both"/>
            </w:pPr>
            <w:r w:rsidRPr="00B4070D">
              <w:t>obračun</w:t>
            </w:r>
            <w:r w:rsidRPr="00EE28AD">
              <w:rPr>
                <w:spacing w:val="-14"/>
              </w:rPr>
              <w:t xml:space="preserve"> </w:t>
            </w:r>
            <w:r w:rsidRPr="00B4070D">
              <w:t>investicijskega</w:t>
            </w:r>
            <w:r w:rsidRPr="00EE28AD">
              <w:rPr>
                <w:spacing w:val="-9"/>
              </w:rPr>
              <w:t xml:space="preserve"> </w:t>
            </w:r>
            <w:r w:rsidRPr="00B4070D">
              <w:t>sklada</w:t>
            </w:r>
            <w:r w:rsidRPr="00EE28AD">
              <w:rPr>
                <w:spacing w:val="-10"/>
              </w:rPr>
              <w:t xml:space="preserve"> </w:t>
            </w:r>
            <w:r w:rsidRPr="00B4070D">
              <w:t>(prvi</w:t>
            </w:r>
            <w:r w:rsidR="00C94EBD">
              <w:t xml:space="preserve"> in peti</w:t>
            </w:r>
            <w:r w:rsidRPr="00EE28AD">
              <w:rPr>
                <w:spacing w:val="-9"/>
              </w:rPr>
              <w:t xml:space="preserve"> </w:t>
            </w:r>
            <w:r w:rsidRPr="00B4070D">
              <w:t>odstavek</w:t>
            </w:r>
            <w:r w:rsidRPr="00EE28AD">
              <w:rPr>
                <w:spacing w:val="-13"/>
              </w:rPr>
              <w:t xml:space="preserve"> </w:t>
            </w:r>
            <w:r w:rsidRPr="00711EF0">
              <w:t>61.</w:t>
            </w:r>
            <w:r w:rsidRPr="00711EF0">
              <w:rPr>
                <w:spacing w:val="-11"/>
              </w:rPr>
              <w:t xml:space="preserve"> </w:t>
            </w:r>
            <w:r w:rsidRPr="00711EF0">
              <w:rPr>
                <w:spacing w:val="-2"/>
              </w:rPr>
              <w:t>člena)</w:t>
            </w:r>
            <w:r w:rsidR="009D53DD" w:rsidRPr="00711EF0">
              <w:rPr>
                <w:spacing w:val="-2"/>
              </w:rPr>
              <w:t>: DA</w:t>
            </w:r>
          </w:p>
          <w:p w14:paraId="46B7324B" w14:textId="3D95B70A" w:rsidR="009D53DD" w:rsidRPr="00711EF0" w:rsidRDefault="00886A09" w:rsidP="009A249E">
            <w:pPr>
              <w:pStyle w:val="TableParagraph"/>
              <w:tabs>
                <w:tab w:val="left" w:pos="709"/>
              </w:tabs>
              <w:spacing w:line="276" w:lineRule="auto"/>
              <w:ind w:left="437" w:right="170"/>
              <w:jc w:val="both"/>
              <w:rPr>
                <w:spacing w:val="-2"/>
              </w:rPr>
            </w:pPr>
            <w:r w:rsidRPr="00711EF0">
              <w:t>obračun</w:t>
            </w:r>
            <w:r w:rsidRPr="00711EF0">
              <w:rPr>
                <w:spacing w:val="-11"/>
              </w:rPr>
              <w:t xml:space="preserve"> </w:t>
            </w:r>
            <w:r w:rsidRPr="00711EF0">
              <w:t>pokojninskega</w:t>
            </w:r>
            <w:r w:rsidRPr="00711EF0">
              <w:rPr>
                <w:spacing w:val="-5"/>
              </w:rPr>
              <w:t xml:space="preserve"> </w:t>
            </w:r>
            <w:r w:rsidRPr="00711EF0">
              <w:t>sklada</w:t>
            </w:r>
            <w:r w:rsidRPr="00711EF0">
              <w:rPr>
                <w:spacing w:val="-11"/>
              </w:rPr>
              <w:t xml:space="preserve"> </w:t>
            </w:r>
            <w:r w:rsidRPr="00711EF0">
              <w:t>(drugi</w:t>
            </w:r>
            <w:r w:rsidRPr="00711EF0">
              <w:rPr>
                <w:spacing w:val="-8"/>
              </w:rPr>
              <w:t xml:space="preserve"> </w:t>
            </w:r>
            <w:r w:rsidRPr="00711EF0">
              <w:t>odstavek</w:t>
            </w:r>
            <w:r w:rsidRPr="00711EF0">
              <w:rPr>
                <w:spacing w:val="-13"/>
              </w:rPr>
              <w:t xml:space="preserve"> </w:t>
            </w:r>
            <w:r w:rsidRPr="00711EF0">
              <w:t>61.</w:t>
            </w:r>
            <w:r w:rsidRPr="00711EF0">
              <w:rPr>
                <w:spacing w:val="-10"/>
              </w:rPr>
              <w:t xml:space="preserve"> </w:t>
            </w:r>
            <w:r w:rsidRPr="00711EF0">
              <w:rPr>
                <w:spacing w:val="-2"/>
              </w:rPr>
              <w:t>člena)</w:t>
            </w:r>
            <w:r w:rsidR="009D53DD" w:rsidRPr="00711EF0">
              <w:rPr>
                <w:spacing w:val="-2"/>
              </w:rPr>
              <w:t>: DA</w:t>
            </w:r>
          </w:p>
          <w:p w14:paraId="52D4334C" w14:textId="46104617" w:rsidR="00A6735A" w:rsidRPr="00B4070D" w:rsidRDefault="004377FF" w:rsidP="009A249E">
            <w:pPr>
              <w:pStyle w:val="TableParagraph"/>
              <w:spacing w:after="120" w:line="276" w:lineRule="auto"/>
              <w:ind w:right="170"/>
              <w:jc w:val="both"/>
            </w:pPr>
            <w:r w:rsidRPr="00711EF0">
              <w:t xml:space="preserve">        </w:t>
            </w:r>
            <w:r w:rsidR="00886A09" w:rsidRPr="00711EF0">
              <w:t>obračun</w:t>
            </w:r>
            <w:r w:rsidR="00886A09" w:rsidRPr="00711EF0">
              <w:rPr>
                <w:spacing w:val="-16"/>
              </w:rPr>
              <w:t xml:space="preserve"> </w:t>
            </w:r>
            <w:r w:rsidR="00886A09" w:rsidRPr="00711EF0">
              <w:t>zavarovalnic</w:t>
            </w:r>
            <w:r w:rsidR="00A432BB" w:rsidRPr="00711EF0">
              <w:t xml:space="preserve">e </w:t>
            </w:r>
            <w:r w:rsidR="00886A09" w:rsidRPr="00711EF0">
              <w:t>za</w:t>
            </w:r>
            <w:r w:rsidR="00886A09" w:rsidRPr="00711EF0">
              <w:rPr>
                <w:spacing w:val="-11"/>
              </w:rPr>
              <w:t xml:space="preserve"> </w:t>
            </w:r>
            <w:r w:rsidR="00886A09" w:rsidRPr="00711EF0">
              <w:t>izvajanje</w:t>
            </w:r>
            <w:r w:rsidR="00886A09" w:rsidRPr="00711EF0">
              <w:rPr>
                <w:spacing w:val="-13"/>
              </w:rPr>
              <w:t xml:space="preserve"> </w:t>
            </w:r>
            <w:r w:rsidR="00886A09" w:rsidRPr="00711EF0">
              <w:t>pokojninskega</w:t>
            </w:r>
            <w:r w:rsidR="00886A09" w:rsidRPr="00711EF0">
              <w:rPr>
                <w:spacing w:val="-10"/>
              </w:rPr>
              <w:t xml:space="preserve"> </w:t>
            </w:r>
            <w:r w:rsidR="00886A09" w:rsidRPr="00711EF0">
              <w:t>načrta</w:t>
            </w:r>
            <w:r w:rsidR="00886A09" w:rsidRPr="00711EF0">
              <w:rPr>
                <w:spacing w:val="-10"/>
              </w:rPr>
              <w:t xml:space="preserve"> </w:t>
            </w:r>
            <w:r w:rsidR="00886A09" w:rsidRPr="00711EF0">
              <w:t>(tretji</w:t>
            </w:r>
            <w:r w:rsidR="00886A09" w:rsidRPr="00711EF0">
              <w:rPr>
                <w:spacing w:val="-11"/>
              </w:rPr>
              <w:t xml:space="preserve"> </w:t>
            </w:r>
            <w:r w:rsidR="00886A09" w:rsidRPr="00711EF0">
              <w:t>odstavek</w:t>
            </w:r>
            <w:r w:rsidR="00886A09" w:rsidRPr="00711EF0">
              <w:rPr>
                <w:spacing w:val="-13"/>
              </w:rPr>
              <w:t xml:space="preserve"> </w:t>
            </w:r>
            <w:r w:rsidR="00886A09" w:rsidRPr="00711EF0">
              <w:t>61.</w:t>
            </w:r>
            <w:r w:rsidR="00886A09" w:rsidRPr="00711EF0">
              <w:rPr>
                <w:spacing w:val="-11"/>
              </w:rPr>
              <w:t xml:space="preserve"> </w:t>
            </w:r>
            <w:r w:rsidR="00886A09" w:rsidRPr="00711EF0">
              <w:rPr>
                <w:spacing w:val="-2"/>
              </w:rPr>
              <w:t>člena)</w:t>
            </w:r>
            <w:r w:rsidR="009D53DD" w:rsidRPr="00711EF0">
              <w:rPr>
                <w:spacing w:val="-2"/>
              </w:rPr>
              <w:t>: DA</w:t>
            </w:r>
          </w:p>
        </w:tc>
      </w:tr>
      <w:tr w:rsidR="00B4070D" w14:paraId="66893F97" w14:textId="77777777" w:rsidTr="009A249E">
        <w:tblPrEx>
          <w:jc w:val="center"/>
          <w:tblInd w:w="0" w:type="dxa"/>
        </w:tblPrEx>
        <w:trPr>
          <w:trHeight w:val="1495"/>
          <w:jc w:val="center"/>
        </w:trPr>
        <w:tc>
          <w:tcPr>
            <w:tcW w:w="8930" w:type="dxa"/>
          </w:tcPr>
          <w:p w14:paraId="770D6735" w14:textId="77777777" w:rsidR="00B4070D" w:rsidRPr="00B4070D" w:rsidRDefault="00B4070D" w:rsidP="00B4070D">
            <w:pPr>
              <w:pStyle w:val="TableParagraph"/>
              <w:spacing w:before="120" w:line="247" w:lineRule="exact"/>
              <w:ind w:left="79"/>
              <w:jc w:val="both"/>
              <w:rPr>
                <w:spacing w:val="42"/>
              </w:rPr>
            </w:pPr>
            <w:r w:rsidRPr="00B4070D">
              <w:t>Davčni</w:t>
            </w:r>
            <w:r w:rsidRPr="00B4070D">
              <w:rPr>
                <w:spacing w:val="-7"/>
              </w:rPr>
              <w:t xml:space="preserve"> </w:t>
            </w:r>
            <w:r w:rsidRPr="00B4070D">
              <w:t>zavezanec</w:t>
            </w:r>
            <w:r w:rsidRPr="00B4070D">
              <w:rPr>
                <w:spacing w:val="-7"/>
              </w:rPr>
              <w:t xml:space="preserve"> </w:t>
            </w:r>
            <w:r w:rsidRPr="00B4070D">
              <w:t>posluje</w:t>
            </w:r>
            <w:r w:rsidRPr="00B4070D">
              <w:rPr>
                <w:spacing w:val="-12"/>
              </w:rPr>
              <w:t xml:space="preserve"> </w:t>
            </w:r>
            <w:r w:rsidRPr="00B4070D">
              <w:t>s</w:t>
            </w:r>
            <w:r w:rsidRPr="00B4070D">
              <w:rPr>
                <w:spacing w:val="-13"/>
              </w:rPr>
              <w:t xml:space="preserve"> </w:t>
            </w:r>
            <w:r w:rsidRPr="00B4070D">
              <w:t>povezanimi</w:t>
            </w:r>
            <w:r w:rsidRPr="00B4070D">
              <w:rPr>
                <w:spacing w:val="-5"/>
              </w:rPr>
              <w:t xml:space="preserve"> </w:t>
            </w:r>
            <w:r w:rsidRPr="00B4070D">
              <w:t>osebami</w:t>
            </w:r>
            <w:r w:rsidRPr="00B4070D">
              <w:rPr>
                <w:spacing w:val="-4"/>
              </w:rPr>
              <w:t xml:space="preserve"> </w:t>
            </w:r>
            <w:r w:rsidRPr="00B4070D">
              <w:t>po</w:t>
            </w:r>
            <w:r w:rsidRPr="00B4070D">
              <w:rPr>
                <w:spacing w:val="-10"/>
              </w:rPr>
              <w:t xml:space="preserve"> </w:t>
            </w:r>
            <w:r w:rsidRPr="00B4070D">
              <w:t>16.</w:t>
            </w:r>
            <w:r w:rsidRPr="00B4070D">
              <w:rPr>
                <w:spacing w:val="-10"/>
              </w:rPr>
              <w:t xml:space="preserve"> </w:t>
            </w:r>
            <w:r w:rsidRPr="00B4070D">
              <w:t>členu</w:t>
            </w:r>
            <w:r w:rsidRPr="00B4070D">
              <w:rPr>
                <w:spacing w:val="-9"/>
              </w:rPr>
              <w:t xml:space="preserve"> </w:t>
            </w:r>
            <w:r w:rsidRPr="00B4070D">
              <w:t>ZDDPO-2</w:t>
            </w:r>
            <w:r w:rsidRPr="00B4070D">
              <w:rPr>
                <w:spacing w:val="-6"/>
              </w:rPr>
              <w:t xml:space="preserve"> </w:t>
            </w:r>
            <w:r w:rsidRPr="00B4070D">
              <w:t>(obkrožite</w:t>
            </w:r>
            <w:r w:rsidRPr="00B4070D">
              <w:rPr>
                <w:spacing w:val="-5"/>
              </w:rPr>
              <w:t xml:space="preserve"> </w:t>
            </w:r>
            <w:r w:rsidRPr="00B4070D">
              <w:t>ustrezno):</w:t>
            </w:r>
            <w:r w:rsidRPr="00B4070D">
              <w:rPr>
                <w:spacing w:val="42"/>
              </w:rPr>
              <w:t xml:space="preserve"> </w:t>
            </w:r>
          </w:p>
          <w:p w14:paraId="5CD2DC6B" w14:textId="583D538A" w:rsidR="00B4070D" w:rsidRPr="00B4070D" w:rsidRDefault="00B4070D" w:rsidP="009A249E">
            <w:pPr>
              <w:pStyle w:val="TableParagraph"/>
              <w:tabs>
                <w:tab w:val="left" w:pos="1826"/>
              </w:tabs>
              <w:spacing w:after="120"/>
              <w:ind w:left="79" w:right="697"/>
              <w:jc w:val="both"/>
            </w:pPr>
            <w:r w:rsidRPr="00B4070D">
              <w:rPr>
                <w:spacing w:val="-5"/>
              </w:rPr>
              <w:t xml:space="preserve"> DA</w:t>
            </w:r>
            <w:r w:rsidRPr="00B4070D">
              <w:rPr>
                <w:spacing w:val="-5"/>
              </w:rPr>
              <w:tab/>
              <w:t>NE</w:t>
            </w:r>
          </w:p>
          <w:p w14:paraId="6463FD04" w14:textId="3AC1DEF7" w:rsidR="00B4070D" w:rsidRPr="00B4070D" w:rsidRDefault="00B4070D" w:rsidP="009A249E">
            <w:pPr>
              <w:pStyle w:val="TableParagraph"/>
              <w:tabs>
                <w:tab w:val="left" w:pos="1826"/>
              </w:tabs>
              <w:ind w:left="79" w:right="697"/>
              <w:jc w:val="both"/>
            </w:pPr>
            <w:r w:rsidRPr="00B4070D">
              <w:t>Davčni</w:t>
            </w:r>
            <w:r w:rsidRPr="00B4070D">
              <w:rPr>
                <w:spacing w:val="-5"/>
              </w:rPr>
              <w:t xml:space="preserve"> </w:t>
            </w:r>
            <w:r w:rsidRPr="00B4070D">
              <w:t>zavezanec</w:t>
            </w:r>
            <w:r w:rsidRPr="00B4070D">
              <w:rPr>
                <w:spacing w:val="-8"/>
              </w:rPr>
              <w:t xml:space="preserve"> </w:t>
            </w:r>
            <w:r w:rsidRPr="00B4070D">
              <w:t>posluje</w:t>
            </w:r>
            <w:r w:rsidRPr="00B4070D">
              <w:rPr>
                <w:spacing w:val="-11"/>
              </w:rPr>
              <w:t xml:space="preserve"> </w:t>
            </w:r>
            <w:r w:rsidRPr="00B4070D">
              <w:t>s</w:t>
            </w:r>
            <w:r w:rsidRPr="00B4070D">
              <w:rPr>
                <w:spacing w:val="-10"/>
              </w:rPr>
              <w:t xml:space="preserve"> </w:t>
            </w:r>
            <w:r w:rsidRPr="00B4070D">
              <w:t>povezanimi</w:t>
            </w:r>
            <w:r w:rsidRPr="00B4070D">
              <w:rPr>
                <w:spacing w:val="-5"/>
              </w:rPr>
              <w:t xml:space="preserve"> </w:t>
            </w:r>
            <w:r w:rsidRPr="00B4070D">
              <w:t>osebami</w:t>
            </w:r>
            <w:r w:rsidRPr="00B4070D">
              <w:rPr>
                <w:spacing w:val="-5"/>
              </w:rPr>
              <w:t xml:space="preserve"> </w:t>
            </w:r>
            <w:r w:rsidRPr="00B4070D">
              <w:t>rezidenti</w:t>
            </w:r>
            <w:r w:rsidRPr="00B4070D">
              <w:rPr>
                <w:spacing w:val="-7"/>
              </w:rPr>
              <w:t xml:space="preserve"> </w:t>
            </w:r>
            <w:r w:rsidRPr="00B4070D">
              <w:t>po</w:t>
            </w:r>
            <w:r w:rsidRPr="00B4070D">
              <w:rPr>
                <w:spacing w:val="-9"/>
              </w:rPr>
              <w:t xml:space="preserve"> </w:t>
            </w:r>
            <w:r w:rsidRPr="00B4070D">
              <w:t>17.</w:t>
            </w:r>
            <w:r w:rsidRPr="00B4070D">
              <w:rPr>
                <w:spacing w:val="-11"/>
              </w:rPr>
              <w:t xml:space="preserve"> </w:t>
            </w:r>
            <w:r w:rsidRPr="00B4070D">
              <w:t>členu</w:t>
            </w:r>
            <w:r w:rsidRPr="00B4070D">
              <w:rPr>
                <w:spacing w:val="-9"/>
              </w:rPr>
              <w:t xml:space="preserve"> </w:t>
            </w:r>
            <w:r w:rsidRPr="00B4070D">
              <w:t>ZDDPO-2</w:t>
            </w:r>
            <w:r w:rsidRPr="00B4070D">
              <w:rPr>
                <w:spacing w:val="-7"/>
              </w:rPr>
              <w:t xml:space="preserve"> </w:t>
            </w:r>
            <w:r w:rsidRPr="00B4070D">
              <w:t>(obkrožite ustrezno):</w:t>
            </w:r>
            <w:r w:rsidRPr="00B4070D">
              <w:rPr>
                <w:spacing w:val="40"/>
              </w:rPr>
              <w:t xml:space="preserve"> </w:t>
            </w:r>
            <w:r w:rsidRPr="00B4070D">
              <w:t>DA</w:t>
            </w:r>
            <w:r w:rsidRPr="00B4070D">
              <w:tab/>
            </w:r>
            <w:r w:rsidRPr="00B4070D">
              <w:rPr>
                <w:spacing w:val="-6"/>
              </w:rPr>
              <w:t>NE</w:t>
            </w:r>
          </w:p>
          <w:p w14:paraId="37983DD7" w14:textId="56F79C48" w:rsidR="00B4070D" w:rsidRPr="00B4070D" w:rsidRDefault="00B4070D" w:rsidP="009A249E">
            <w:pPr>
              <w:pStyle w:val="TableParagraph"/>
              <w:tabs>
                <w:tab w:val="left" w:pos="438"/>
              </w:tabs>
              <w:jc w:val="both"/>
            </w:pPr>
          </w:p>
        </w:tc>
      </w:tr>
      <w:tr w:rsidR="008A0783" w14:paraId="04A51948" w14:textId="77777777" w:rsidTr="00C26EAD">
        <w:tblPrEx>
          <w:jc w:val="center"/>
          <w:tblInd w:w="0" w:type="dxa"/>
        </w:tblPrEx>
        <w:trPr>
          <w:trHeight w:val="755"/>
          <w:jc w:val="center"/>
        </w:trPr>
        <w:tc>
          <w:tcPr>
            <w:tcW w:w="8930" w:type="dxa"/>
            <w:tcMar>
              <w:left w:w="113" w:type="dxa"/>
              <w:right w:w="113" w:type="dxa"/>
            </w:tcMar>
          </w:tcPr>
          <w:p w14:paraId="4043D091" w14:textId="2C2FECB7" w:rsidR="008A0783" w:rsidRPr="00490FF4" w:rsidRDefault="00142CC0" w:rsidP="009A249E">
            <w:pPr>
              <w:pStyle w:val="TableParagraph"/>
              <w:spacing w:before="120" w:after="120" w:line="247" w:lineRule="exact"/>
            </w:pPr>
            <w:r>
              <w:t xml:space="preserve">Davčni zavezanec je v obdobju, za katerega oddaja obračun, sprejel sklep o </w:t>
            </w:r>
            <w:r w:rsidR="00D30644">
              <w:t xml:space="preserve">uporabi </w:t>
            </w:r>
            <w:r>
              <w:t xml:space="preserve">dobička po ZUDDob-1 (ustrezno obkrožite): DA  NE </w:t>
            </w:r>
          </w:p>
        </w:tc>
      </w:tr>
      <w:tr w:rsidR="00B4070D" w14:paraId="032F70C5" w14:textId="77777777" w:rsidTr="00C26EAD">
        <w:tblPrEx>
          <w:jc w:val="center"/>
          <w:tblInd w:w="0" w:type="dxa"/>
        </w:tblPrEx>
        <w:trPr>
          <w:trHeight w:val="1495"/>
          <w:jc w:val="center"/>
        </w:trPr>
        <w:tc>
          <w:tcPr>
            <w:tcW w:w="8930" w:type="dxa"/>
            <w:tcMar>
              <w:left w:w="113" w:type="dxa"/>
              <w:right w:w="113" w:type="dxa"/>
            </w:tcMar>
          </w:tcPr>
          <w:p w14:paraId="1BE282D6" w14:textId="77777777" w:rsidR="00B4070D" w:rsidRDefault="00B4070D" w:rsidP="00B4070D">
            <w:pPr>
              <w:pStyle w:val="TableParagraph"/>
              <w:spacing w:before="120" w:line="247" w:lineRule="exact"/>
              <w:ind w:left="79"/>
            </w:pPr>
            <w:r>
              <w:lastRenderedPageBreak/>
              <w:t>Vrsta</w:t>
            </w:r>
            <w:r>
              <w:rPr>
                <w:spacing w:val="-11"/>
              </w:rPr>
              <w:t xml:space="preserve"> </w:t>
            </w:r>
            <w:r>
              <w:t>oddanega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obračuna:</w:t>
            </w:r>
          </w:p>
          <w:p w14:paraId="1833C98F" w14:textId="77777777" w:rsidR="00B4070D" w:rsidRPr="00E90D6C" w:rsidRDefault="00B4070D" w:rsidP="009A249E">
            <w:pPr>
              <w:pStyle w:val="TableParagraph"/>
              <w:numPr>
                <w:ilvl w:val="0"/>
                <w:numId w:val="21"/>
              </w:numPr>
              <w:tabs>
                <w:tab w:val="left" w:pos="327"/>
              </w:tabs>
              <w:spacing w:before="120"/>
            </w:pPr>
            <w:r>
              <w:t>Redni</w:t>
            </w:r>
            <w:r>
              <w:rPr>
                <w:spacing w:val="-12"/>
              </w:rPr>
              <w:t xml:space="preserve"> </w:t>
            </w:r>
            <w:r>
              <w:t>davčni</w:t>
            </w:r>
            <w:r>
              <w:rPr>
                <w:spacing w:val="-9"/>
              </w:rPr>
              <w:t xml:space="preserve"> </w:t>
            </w:r>
            <w:r>
              <w:t>obračun</w:t>
            </w:r>
            <w:r>
              <w:rPr>
                <w:spacing w:val="-13"/>
              </w:rPr>
              <w:t xml:space="preserve"> </w:t>
            </w:r>
            <w:r>
              <w:t>(358.</w:t>
            </w:r>
            <w:r>
              <w:rPr>
                <w:spacing w:val="-12"/>
              </w:rPr>
              <w:t xml:space="preserve"> </w:t>
            </w:r>
            <w:r>
              <w:t>člen</w:t>
            </w:r>
            <w:r>
              <w:rPr>
                <w:spacing w:val="-7"/>
              </w:rPr>
              <w:t xml:space="preserve"> </w:t>
            </w:r>
            <w:r>
              <w:t>ZDavP-</w:t>
            </w:r>
            <w:r>
              <w:rPr>
                <w:spacing w:val="-5"/>
              </w:rPr>
              <w:t>2):</w:t>
            </w:r>
          </w:p>
          <w:p w14:paraId="4B5A3112" w14:textId="74AB628E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993"/>
              </w:tabs>
              <w:ind w:left="1276"/>
            </w:pPr>
            <w:r>
              <w:t xml:space="preserve"> za koledarsko leto</w:t>
            </w:r>
          </w:p>
          <w:p w14:paraId="642CF2C8" w14:textId="288BB180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993"/>
              </w:tabs>
              <w:ind w:left="1276"/>
            </w:pPr>
            <w:r>
              <w:t xml:space="preserve"> za poslovno leto, ki je različno od koledarskega leta</w:t>
            </w:r>
          </w:p>
          <w:p w14:paraId="15D2DA2E" w14:textId="5BDE381C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993"/>
              </w:tabs>
              <w:ind w:left="1276"/>
            </w:pPr>
            <w:r>
              <w:t xml:space="preserve"> za prehodno obdobje</w:t>
            </w:r>
          </w:p>
          <w:p w14:paraId="0118E5C0" w14:textId="77777777" w:rsidR="00B4070D" w:rsidRDefault="00B4070D" w:rsidP="00B4070D">
            <w:pPr>
              <w:pStyle w:val="TableParagraph"/>
              <w:tabs>
                <w:tab w:val="left" w:pos="993"/>
              </w:tabs>
              <w:ind w:left="1134"/>
            </w:pPr>
          </w:p>
          <w:p w14:paraId="5DA41CCF" w14:textId="77777777" w:rsidR="00B4070D" w:rsidRDefault="00B4070D" w:rsidP="009A249E">
            <w:pPr>
              <w:pStyle w:val="TableParagraph"/>
              <w:numPr>
                <w:ilvl w:val="0"/>
                <w:numId w:val="21"/>
              </w:numPr>
              <w:spacing w:line="360" w:lineRule="auto"/>
            </w:pPr>
            <w:r>
              <w:t>Davčni obračun v primeru statusnih sprememb:</w:t>
            </w:r>
          </w:p>
          <w:tbl>
            <w:tblPr>
              <w:tblStyle w:val="Tabelamrea"/>
              <w:tblW w:w="0" w:type="auto"/>
              <w:tblInd w:w="789" w:type="dxa"/>
              <w:tblLayout w:type="fixed"/>
              <w:tblLook w:val="04A0" w:firstRow="1" w:lastRow="0" w:firstColumn="1" w:lastColumn="0" w:noHBand="0" w:noVBand="1"/>
            </w:tblPr>
            <w:tblGrid>
              <w:gridCol w:w="3393"/>
              <w:gridCol w:w="1507"/>
            </w:tblGrid>
            <w:tr w:rsidR="00B4070D" w14:paraId="7DC116A6" w14:textId="77777777" w:rsidTr="00795044">
              <w:trPr>
                <w:trHeight w:val="357"/>
              </w:trPr>
              <w:tc>
                <w:tcPr>
                  <w:tcW w:w="3393" w:type="dxa"/>
                  <w:vAlign w:val="center"/>
                </w:tcPr>
                <w:p w14:paraId="624CD9D7" w14:textId="529E60E7" w:rsidR="00B4070D" w:rsidRDefault="00B4070D" w:rsidP="00B4070D">
                  <w:pPr>
                    <w:pStyle w:val="TableParagraph"/>
                    <w:spacing w:line="360" w:lineRule="auto"/>
                  </w:pPr>
                  <w:r>
                    <w:t>Obračunski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4"/>
                    </w:rPr>
                    <w:t>dan:</w:t>
                  </w:r>
                </w:p>
              </w:tc>
              <w:tc>
                <w:tcPr>
                  <w:tcW w:w="1507" w:type="dxa"/>
                </w:tcPr>
                <w:p w14:paraId="394DEE70" w14:textId="77777777" w:rsidR="00B4070D" w:rsidRDefault="00B4070D" w:rsidP="00B4070D">
                  <w:pPr>
                    <w:pStyle w:val="TableParagraph"/>
                    <w:spacing w:line="360" w:lineRule="auto"/>
                  </w:pPr>
                </w:p>
              </w:tc>
            </w:tr>
            <w:tr w:rsidR="00B4070D" w14:paraId="5EF0391D" w14:textId="77777777" w:rsidTr="00795044">
              <w:trPr>
                <w:trHeight w:val="357"/>
              </w:trPr>
              <w:tc>
                <w:tcPr>
                  <w:tcW w:w="3393" w:type="dxa"/>
                  <w:vAlign w:val="center"/>
                </w:tcPr>
                <w:p w14:paraId="738EE7F2" w14:textId="3B77983A" w:rsidR="00B4070D" w:rsidRDefault="00B4070D" w:rsidP="00B4070D">
                  <w:pPr>
                    <w:pStyle w:val="TableParagraph"/>
                    <w:spacing w:line="360" w:lineRule="auto"/>
                  </w:pPr>
                  <w:r>
                    <w:t>Dan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vpisa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spremembe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2"/>
                    </w:rPr>
                    <w:t>register:</w:t>
                  </w:r>
                </w:p>
              </w:tc>
              <w:tc>
                <w:tcPr>
                  <w:tcW w:w="1507" w:type="dxa"/>
                </w:tcPr>
                <w:p w14:paraId="4C6522AE" w14:textId="77777777" w:rsidR="00B4070D" w:rsidRDefault="00B4070D" w:rsidP="00B4070D">
                  <w:pPr>
                    <w:pStyle w:val="TableParagraph"/>
                    <w:spacing w:line="360" w:lineRule="auto"/>
                  </w:pPr>
                </w:p>
              </w:tc>
            </w:tr>
          </w:tbl>
          <w:p w14:paraId="51A95F81" w14:textId="77777777" w:rsidR="00B4070D" w:rsidRDefault="00B4070D" w:rsidP="00B4070D">
            <w:pPr>
              <w:pStyle w:val="TableParagraph"/>
              <w:spacing w:line="360" w:lineRule="auto"/>
              <w:ind w:left="799"/>
            </w:pPr>
          </w:p>
          <w:p w14:paraId="3152E978" w14:textId="0BF5FA61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276"/>
            </w:pPr>
            <w:r>
              <w:t xml:space="preserve">davčni obračun pri združitvah </w:t>
            </w:r>
            <w:r w:rsidRPr="00E47FBA">
              <w:t>– pripojitvah ali spojitvah (361. in 362. člen ZDavP</w:t>
            </w:r>
            <w:r>
              <w:t>-2)</w:t>
            </w:r>
          </w:p>
          <w:p w14:paraId="00F01334" w14:textId="29388341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276"/>
            </w:pPr>
            <w:r>
              <w:t>davčni obračun pri razdelitvah</w:t>
            </w:r>
            <w:r w:rsidRPr="00E47FBA">
              <w:t xml:space="preserve"> (36</w:t>
            </w:r>
            <w:r>
              <w:t>3</w:t>
            </w:r>
            <w:r w:rsidRPr="00E47FBA">
              <w:t>. in 36</w:t>
            </w:r>
            <w:r>
              <w:t>4</w:t>
            </w:r>
            <w:r w:rsidRPr="00E47FBA">
              <w:t>. člen ZDavP</w:t>
            </w:r>
            <w:r>
              <w:t>-2)</w:t>
            </w:r>
          </w:p>
          <w:p w14:paraId="5EADFC6F" w14:textId="58E55574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276"/>
            </w:pPr>
            <w:r>
              <w:t>davčni obračun pri oddelitvah (</w:t>
            </w:r>
            <w:r w:rsidRPr="00E47FBA">
              <w:t>36</w:t>
            </w:r>
            <w:r>
              <w:t>5</w:t>
            </w:r>
            <w:r w:rsidRPr="00E47FBA">
              <w:t>. in 36</w:t>
            </w:r>
            <w:r>
              <w:t>6</w:t>
            </w:r>
            <w:r w:rsidRPr="00E47FBA">
              <w:t>. člen ZDavP</w:t>
            </w:r>
            <w:r>
              <w:t>-2)</w:t>
            </w:r>
          </w:p>
          <w:p w14:paraId="143AC978" w14:textId="75CC3C94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276"/>
            </w:pPr>
            <w:r>
              <w:t xml:space="preserve">davčni obračun pri </w:t>
            </w:r>
            <w:proofErr w:type="spellStart"/>
            <w:r>
              <w:t>izčlenitvah</w:t>
            </w:r>
            <w:proofErr w:type="spellEnd"/>
            <w:r>
              <w:t xml:space="preserve"> </w:t>
            </w:r>
          </w:p>
          <w:p w14:paraId="5C53C7F5" w14:textId="73CBB442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276"/>
            </w:pPr>
            <w:r>
              <w:t>davčni obračun pri prenosu premoženja</w:t>
            </w:r>
          </w:p>
          <w:p w14:paraId="6FA90E17" w14:textId="77777777" w:rsidR="00B4070D" w:rsidRDefault="00B4070D" w:rsidP="00B4070D">
            <w:pPr>
              <w:pStyle w:val="TableParagraph"/>
              <w:spacing w:line="360" w:lineRule="auto"/>
              <w:ind w:left="993"/>
            </w:pPr>
          </w:p>
          <w:tbl>
            <w:tblPr>
              <w:tblStyle w:val="Tabelamrea"/>
              <w:tblW w:w="8497" w:type="dxa"/>
              <w:tblInd w:w="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9"/>
              <w:gridCol w:w="2403"/>
              <w:gridCol w:w="719"/>
              <w:gridCol w:w="1039"/>
              <w:gridCol w:w="2080"/>
              <w:gridCol w:w="177"/>
            </w:tblGrid>
            <w:tr w:rsidR="00B4070D" w:rsidRPr="00E90D6C" w14:paraId="628C5B41" w14:textId="77777777" w:rsidTr="009A249E">
              <w:trPr>
                <w:trHeight w:val="287"/>
              </w:trPr>
              <w:tc>
                <w:tcPr>
                  <w:tcW w:w="4482" w:type="dxa"/>
                  <w:gridSpan w:val="2"/>
                </w:tcPr>
                <w:p w14:paraId="6B5FDEEB" w14:textId="12FC7136" w:rsidR="00B4070D" w:rsidRPr="00E90D6C" w:rsidRDefault="00B4070D" w:rsidP="009A249E">
                  <w:pPr>
                    <w:pStyle w:val="TableParagraph"/>
                    <w:numPr>
                      <w:ilvl w:val="0"/>
                      <w:numId w:val="20"/>
                    </w:numPr>
                    <w:spacing w:after="120" w:line="360" w:lineRule="auto"/>
                    <w:ind w:left="336"/>
                    <w:rPr>
                      <w:color w:val="FFFFFF" w:themeColor="background1"/>
                    </w:rPr>
                  </w:pPr>
                  <w:r w:rsidRPr="00E90D6C">
                    <w:t>davčni obračun prevzete (prenosne) družbe</w:t>
                  </w:r>
                </w:p>
              </w:tc>
              <w:tc>
                <w:tcPr>
                  <w:tcW w:w="4015" w:type="dxa"/>
                  <w:gridSpan w:val="4"/>
                </w:tcPr>
                <w:p w14:paraId="57F7BB2E" w14:textId="665840F1" w:rsidR="00B4070D" w:rsidRPr="00E90D6C" w:rsidRDefault="00B4070D" w:rsidP="00B4070D">
                  <w:pPr>
                    <w:pStyle w:val="TableParagraph"/>
                    <w:numPr>
                      <w:ilvl w:val="0"/>
                      <w:numId w:val="20"/>
                    </w:numPr>
                    <w:spacing w:line="360" w:lineRule="auto"/>
                    <w:ind w:left="336"/>
                    <w:rPr>
                      <w:color w:val="FFFFFF" w:themeColor="background1"/>
                    </w:rPr>
                  </w:pPr>
                  <w:r w:rsidRPr="00E90D6C">
                    <w:t>davčni obračun prevzemne družbe</w:t>
                  </w:r>
                </w:p>
              </w:tc>
            </w:tr>
            <w:tr w:rsidR="00B4070D" w14:paraId="5E7DA7BA" w14:textId="77777777" w:rsidTr="005447A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2" w:type="dxa"/>
                <w:trHeight w:val="389"/>
              </w:trPr>
              <w:tc>
                <w:tcPr>
                  <w:tcW w:w="2079" w:type="dxa"/>
                </w:tcPr>
                <w:p w14:paraId="6645E224" w14:textId="59C1804E" w:rsidR="00B4070D" w:rsidRDefault="00B4070D" w:rsidP="009A249E">
                  <w:pPr>
                    <w:pStyle w:val="TableParagraph"/>
                    <w:ind w:left="11"/>
                    <w:jc w:val="center"/>
                  </w:pPr>
                  <w:r>
                    <w:t>Prevzete družbe v transakciji</w:t>
                  </w:r>
                </w:p>
              </w:tc>
              <w:tc>
                <w:tcPr>
                  <w:tcW w:w="3122" w:type="dxa"/>
                  <w:gridSpan w:val="2"/>
                </w:tcPr>
                <w:p w14:paraId="22016788" w14:textId="3D98ADB2" w:rsidR="00B4070D" w:rsidRDefault="00B4070D" w:rsidP="00B4070D">
                  <w:pPr>
                    <w:pStyle w:val="TableParagraph"/>
                    <w:ind w:left="11"/>
                    <w:jc w:val="center"/>
                  </w:pPr>
                  <w:r>
                    <w:t>Prevzemne/novoustanovljene družbe v transakciji</w:t>
                  </w:r>
                </w:p>
              </w:tc>
              <w:tc>
                <w:tcPr>
                  <w:tcW w:w="1039" w:type="dxa"/>
                  <w:vAlign w:val="center"/>
                </w:tcPr>
                <w:p w14:paraId="2AED87D3" w14:textId="506496A3" w:rsidR="00B4070D" w:rsidRDefault="00B4070D" w:rsidP="00B4070D">
                  <w:pPr>
                    <w:pStyle w:val="TableParagraph"/>
                    <w:ind w:left="11"/>
                    <w:jc w:val="center"/>
                  </w:pPr>
                  <w:r>
                    <w:t>Naziv</w:t>
                  </w:r>
                </w:p>
              </w:tc>
              <w:tc>
                <w:tcPr>
                  <w:tcW w:w="2080" w:type="dxa"/>
                  <w:vAlign w:val="center"/>
                </w:tcPr>
                <w:p w14:paraId="75808510" w14:textId="2B255EE8" w:rsidR="00B4070D" w:rsidRDefault="00B4070D" w:rsidP="00B4070D">
                  <w:pPr>
                    <w:pStyle w:val="TableParagraph"/>
                    <w:ind w:left="11"/>
                    <w:jc w:val="center"/>
                  </w:pPr>
                  <w:r>
                    <w:t>Davčna številka</w:t>
                  </w:r>
                </w:p>
              </w:tc>
            </w:tr>
            <w:tr w:rsidR="00B4070D" w14:paraId="6800DA29" w14:textId="77777777" w:rsidTr="005447A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2" w:type="dxa"/>
                <w:trHeight w:val="389"/>
              </w:trPr>
              <w:tc>
                <w:tcPr>
                  <w:tcW w:w="2079" w:type="dxa"/>
                  <w:vAlign w:val="center"/>
                </w:tcPr>
                <w:p w14:paraId="15988096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3122" w:type="dxa"/>
                  <w:gridSpan w:val="2"/>
                  <w:vAlign w:val="center"/>
                </w:tcPr>
                <w:p w14:paraId="1689B131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1039" w:type="dxa"/>
                  <w:vAlign w:val="center"/>
                </w:tcPr>
                <w:p w14:paraId="3B5F6F35" w14:textId="7019AF54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</w:t>
                  </w:r>
                </w:p>
              </w:tc>
              <w:tc>
                <w:tcPr>
                  <w:tcW w:w="2080" w:type="dxa"/>
                  <w:vAlign w:val="center"/>
                </w:tcPr>
                <w:p w14:paraId="573A05E4" w14:textId="40ED6E6D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_______________</w:t>
                  </w:r>
                </w:p>
              </w:tc>
            </w:tr>
            <w:tr w:rsidR="00B4070D" w14:paraId="603D06C6" w14:textId="77777777" w:rsidTr="005447A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2" w:type="dxa"/>
                <w:trHeight w:val="389"/>
              </w:trPr>
              <w:tc>
                <w:tcPr>
                  <w:tcW w:w="2079" w:type="dxa"/>
                  <w:vAlign w:val="center"/>
                </w:tcPr>
                <w:p w14:paraId="03BE4B0A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3122" w:type="dxa"/>
                  <w:gridSpan w:val="2"/>
                  <w:vAlign w:val="center"/>
                </w:tcPr>
                <w:p w14:paraId="36516094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1039" w:type="dxa"/>
                  <w:vAlign w:val="center"/>
                </w:tcPr>
                <w:p w14:paraId="6AF2CC1B" w14:textId="74736164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</w:t>
                  </w:r>
                </w:p>
              </w:tc>
              <w:tc>
                <w:tcPr>
                  <w:tcW w:w="2080" w:type="dxa"/>
                  <w:vAlign w:val="center"/>
                </w:tcPr>
                <w:p w14:paraId="7F8D0671" w14:textId="6C667280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_______________</w:t>
                  </w:r>
                </w:p>
              </w:tc>
            </w:tr>
            <w:tr w:rsidR="00B4070D" w14:paraId="6964359D" w14:textId="77777777" w:rsidTr="005447A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2" w:type="dxa"/>
                <w:trHeight w:val="389"/>
              </w:trPr>
              <w:tc>
                <w:tcPr>
                  <w:tcW w:w="2079" w:type="dxa"/>
                  <w:vAlign w:val="center"/>
                </w:tcPr>
                <w:p w14:paraId="2039BF29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3122" w:type="dxa"/>
                  <w:gridSpan w:val="2"/>
                  <w:vAlign w:val="center"/>
                </w:tcPr>
                <w:p w14:paraId="62674A94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1039" w:type="dxa"/>
                  <w:vAlign w:val="center"/>
                </w:tcPr>
                <w:p w14:paraId="2FA502EF" w14:textId="28CD3A5B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</w:t>
                  </w:r>
                </w:p>
              </w:tc>
              <w:tc>
                <w:tcPr>
                  <w:tcW w:w="2080" w:type="dxa"/>
                  <w:vAlign w:val="center"/>
                </w:tcPr>
                <w:p w14:paraId="686E4544" w14:textId="3CE9E7E2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_______________</w:t>
                  </w:r>
                </w:p>
              </w:tc>
            </w:tr>
            <w:tr w:rsidR="00B4070D" w14:paraId="61C07C21" w14:textId="77777777" w:rsidTr="005447A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2" w:type="dxa"/>
                <w:trHeight w:val="389"/>
              </w:trPr>
              <w:tc>
                <w:tcPr>
                  <w:tcW w:w="2079" w:type="dxa"/>
                  <w:vAlign w:val="center"/>
                </w:tcPr>
                <w:p w14:paraId="4469C82A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3122" w:type="dxa"/>
                  <w:gridSpan w:val="2"/>
                  <w:vAlign w:val="center"/>
                </w:tcPr>
                <w:p w14:paraId="2930BDF7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1039" w:type="dxa"/>
                  <w:vAlign w:val="center"/>
                </w:tcPr>
                <w:p w14:paraId="4DF463E1" w14:textId="66026F8D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</w:t>
                  </w:r>
                </w:p>
              </w:tc>
              <w:tc>
                <w:tcPr>
                  <w:tcW w:w="2080" w:type="dxa"/>
                  <w:vAlign w:val="center"/>
                </w:tcPr>
                <w:p w14:paraId="33A87C97" w14:textId="61199360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_______________</w:t>
                  </w:r>
                </w:p>
              </w:tc>
            </w:tr>
            <w:tr w:rsidR="00B4070D" w14:paraId="1E2F65DC" w14:textId="77777777" w:rsidTr="005447A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2" w:type="dxa"/>
                <w:trHeight w:val="374"/>
              </w:trPr>
              <w:tc>
                <w:tcPr>
                  <w:tcW w:w="2079" w:type="dxa"/>
                  <w:vAlign w:val="center"/>
                </w:tcPr>
                <w:p w14:paraId="3066DE92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3122" w:type="dxa"/>
                  <w:gridSpan w:val="2"/>
                  <w:vAlign w:val="center"/>
                </w:tcPr>
                <w:p w14:paraId="7575660C" w14:textId="77777777" w:rsidR="00B4070D" w:rsidRDefault="00B4070D" w:rsidP="00B4070D">
                  <w:pPr>
                    <w:pStyle w:val="TableParagraph"/>
                    <w:numPr>
                      <w:ilvl w:val="0"/>
                      <w:numId w:val="21"/>
                    </w:numPr>
                    <w:spacing w:line="360" w:lineRule="auto"/>
                    <w:jc w:val="center"/>
                  </w:pPr>
                </w:p>
              </w:tc>
              <w:tc>
                <w:tcPr>
                  <w:tcW w:w="1039" w:type="dxa"/>
                  <w:vAlign w:val="center"/>
                </w:tcPr>
                <w:p w14:paraId="33D8C07D" w14:textId="651733FE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</w:t>
                  </w:r>
                </w:p>
              </w:tc>
              <w:tc>
                <w:tcPr>
                  <w:tcW w:w="2080" w:type="dxa"/>
                  <w:vAlign w:val="center"/>
                </w:tcPr>
                <w:p w14:paraId="1D5D4511" w14:textId="79AD94A3" w:rsidR="00B4070D" w:rsidRDefault="00B4070D" w:rsidP="00B4070D">
                  <w:pPr>
                    <w:pStyle w:val="TableParagraph"/>
                    <w:spacing w:line="360" w:lineRule="auto"/>
                    <w:jc w:val="center"/>
                  </w:pPr>
                  <w:r>
                    <w:t>______</w:t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  <w:t>_________</w:t>
                  </w:r>
                </w:p>
              </w:tc>
            </w:tr>
          </w:tbl>
          <w:p w14:paraId="7EAB0BA7" w14:textId="77777777" w:rsidR="00B4070D" w:rsidRDefault="00B4070D" w:rsidP="00B4070D">
            <w:pPr>
              <w:pStyle w:val="TableParagraph"/>
              <w:spacing w:line="360" w:lineRule="auto"/>
              <w:ind w:left="993"/>
            </w:pPr>
          </w:p>
          <w:p w14:paraId="083549AB" w14:textId="77777777" w:rsidR="00B4070D" w:rsidRPr="002B3AC5" w:rsidRDefault="00B4070D" w:rsidP="007C09A7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</w:pPr>
            <w:r>
              <w:t>Davčni</w:t>
            </w:r>
            <w:r>
              <w:rPr>
                <w:spacing w:val="-13"/>
              </w:rPr>
              <w:t xml:space="preserve"> </w:t>
            </w:r>
            <w:r>
              <w:t>obračun</w:t>
            </w:r>
            <w:r>
              <w:rPr>
                <w:spacing w:val="-14"/>
              </w:rPr>
              <w:t xml:space="preserve"> </w:t>
            </w:r>
            <w:r>
              <w:t>pri</w:t>
            </w:r>
            <w:r>
              <w:rPr>
                <w:spacing w:val="-10"/>
              </w:rPr>
              <w:t xml:space="preserve"> </w:t>
            </w:r>
            <w:r>
              <w:t>začetku</w:t>
            </w:r>
            <w:r>
              <w:rPr>
                <w:spacing w:val="-10"/>
              </w:rPr>
              <w:t xml:space="preserve"> </w:t>
            </w:r>
            <w:r>
              <w:t>postopka</w:t>
            </w:r>
            <w:r>
              <w:rPr>
                <w:spacing w:val="-9"/>
              </w:rPr>
              <w:t xml:space="preserve"> </w:t>
            </w:r>
            <w:r>
              <w:t>prisilne</w:t>
            </w:r>
            <w:r>
              <w:rPr>
                <w:spacing w:val="-14"/>
              </w:rPr>
              <w:t xml:space="preserve"> </w:t>
            </w:r>
            <w:r>
              <w:t>poravnave</w:t>
            </w:r>
            <w:r>
              <w:rPr>
                <w:spacing w:val="-8"/>
              </w:rPr>
              <w:t xml:space="preserve"> </w:t>
            </w:r>
            <w:r>
              <w:t>(367.</w:t>
            </w:r>
            <w:r>
              <w:rPr>
                <w:spacing w:val="-11"/>
              </w:rPr>
              <w:t xml:space="preserve"> </w:t>
            </w:r>
            <w:r>
              <w:t>člen</w:t>
            </w:r>
            <w:r>
              <w:rPr>
                <w:spacing w:val="-11"/>
              </w:rPr>
              <w:t xml:space="preserve"> </w:t>
            </w:r>
            <w:r>
              <w:t>ZDavP-</w:t>
            </w:r>
            <w:r>
              <w:rPr>
                <w:spacing w:val="-5"/>
              </w:rPr>
              <w:t>2)</w:t>
            </w:r>
          </w:p>
          <w:p w14:paraId="543D0F2A" w14:textId="77777777" w:rsidR="00B4070D" w:rsidRPr="002B3AC5" w:rsidRDefault="00B4070D" w:rsidP="00B4070D">
            <w:pPr>
              <w:pStyle w:val="TableParagraph"/>
              <w:tabs>
                <w:tab w:val="left" w:pos="318"/>
              </w:tabs>
              <w:spacing w:before="1"/>
              <w:ind w:left="720"/>
            </w:pPr>
          </w:p>
          <w:p w14:paraId="088AD14B" w14:textId="086B4B1E" w:rsidR="00B4070D" w:rsidRPr="002B3AC5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</w:pPr>
            <w:r>
              <w:rPr>
                <w:spacing w:val="-5"/>
              </w:rPr>
              <w:t>Davčni obračun v primeru prenehanja davčnega zavezanca:</w:t>
            </w:r>
          </w:p>
          <w:p w14:paraId="4806C328" w14:textId="77777777" w:rsidR="00B4070D" w:rsidRPr="0089755F" w:rsidRDefault="00B4070D" w:rsidP="00B4070D">
            <w:pPr>
              <w:pStyle w:val="TableParagraph"/>
              <w:tabs>
                <w:tab w:val="left" w:pos="318"/>
              </w:tabs>
              <w:spacing w:before="1"/>
            </w:pPr>
          </w:p>
          <w:p w14:paraId="64783A39" w14:textId="1E2BB169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1701"/>
            </w:pPr>
            <w:r w:rsidRPr="0089755F">
              <w:t>prenehanje po stečajnem postopku (368. člen ZDavP-2):</w:t>
            </w:r>
          </w:p>
          <w:p w14:paraId="2005C17A" w14:textId="6A07E57B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2552"/>
            </w:pPr>
            <w:r>
              <w:t>davčni obračun na dan pred začetkom stečajnega postopka</w:t>
            </w:r>
          </w:p>
          <w:p w14:paraId="0C463AC4" w14:textId="7C8780B3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2552"/>
            </w:pPr>
            <w:r>
              <w:t>davčni obračun v času stečajnega postopka</w:t>
            </w:r>
          </w:p>
          <w:p w14:paraId="313E9621" w14:textId="169AFEC1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2552"/>
            </w:pPr>
            <w:r>
              <w:t>končni davčni obračun ob koncu stečajnega postopka</w:t>
            </w:r>
          </w:p>
          <w:p w14:paraId="46B131C9" w14:textId="77777777" w:rsidR="00B4070D" w:rsidRDefault="00B4070D" w:rsidP="00B4070D">
            <w:pPr>
              <w:pStyle w:val="TableParagraph"/>
              <w:tabs>
                <w:tab w:val="left" w:pos="318"/>
              </w:tabs>
              <w:spacing w:before="1"/>
              <w:ind w:left="2552"/>
            </w:pPr>
          </w:p>
          <w:p w14:paraId="5974DC99" w14:textId="19850E90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1701"/>
            </w:pPr>
            <w:r>
              <w:t xml:space="preserve">prenehanje po postopku likvidacije </w:t>
            </w:r>
            <w:r w:rsidRPr="0089755F">
              <w:t>(368.</w:t>
            </w:r>
            <w:r>
              <w:t>a</w:t>
            </w:r>
            <w:r w:rsidRPr="0089755F">
              <w:t xml:space="preserve"> člen ZDavP-2):</w:t>
            </w:r>
          </w:p>
          <w:p w14:paraId="7648FED1" w14:textId="64DA5847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2552"/>
            </w:pPr>
            <w:r>
              <w:t>davčni obračun na dan pred začetkom likvidacije</w:t>
            </w:r>
          </w:p>
          <w:p w14:paraId="2779885E" w14:textId="3A95CACD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2552"/>
            </w:pPr>
            <w:r>
              <w:t>davčni obračun v času likvidacije</w:t>
            </w:r>
          </w:p>
          <w:p w14:paraId="12E75804" w14:textId="137D6962" w:rsidR="00B4070D" w:rsidRDefault="00B4070D" w:rsidP="00B4070D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spacing w:before="1"/>
              <w:ind w:left="2552"/>
            </w:pPr>
            <w:r>
              <w:t>končni davčni obračun ob koncu likvidacije</w:t>
            </w:r>
          </w:p>
          <w:p w14:paraId="421B3D22" w14:textId="77777777" w:rsidR="00B4070D" w:rsidRDefault="00B4070D" w:rsidP="00B4070D">
            <w:pPr>
              <w:pStyle w:val="TableParagraph"/>
              <w:tabs>
                <w:tab w:val="left" w:pos="318"/>
              </w:tabs>
              <w:spacing w:before="1"/>
              <w:ind w:left="1701"/>
            </w:pPr>
          </w:p>
          <w:p w14:paraId="42524580" w14:textId="47E8E402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701"/>
              <w:jc w:val="both"/>
            </w:pPr>
            <w:r w:rsidRPr="0089755F">
              <w:t>davčni obračun v primeru prenehanja po skrajšanem postopku (369. člen ZDavP-2)</w:t>
            </w:r>
          </w:p>
          <w:p w14:paraId="3E4D7EEB" w14:textId="77777777" w:rsidR="00B4070D" w:rsidRDefault="00B4070D" w:rsidP="00B4070D">
            <w:pPr>
              <w:pStyle w:val="TableParagraph"/>
              <w:ind w:left="1701"/>
              <w:jc w:val="both"/>
            </w:pPr>
          </w:p>
          <w:p w14:paraId="1159955A" w14:textId="77777777" w:rsidR="00B4070D" w:rsidRDefault="00B4070D" w:rsidP="00B4070D">
            <w:pPr>
              <w:pStyle w:val="TableParagraph"/>
              <w:numPr>
                <w:ilvl w:val="0"/>
                <w:numId w:val="21"/>
              </w:numPr>
              <w:ind w:left="1701" w:hanging="357"/>
              <w:jc w:val="both"/>
            </w:pPr>
            <w:r w:rsidRPr="0089755F">
              <w:t>davčni obračun pri drugih postopkih prenehanja (360. člen ZDavP-2) (razen v primerih statusnih sprememb iz 361. do 366. člena ZDavP-2)</w:t>
            </w:r>
          </w:p>
          <w:p w14:paraId="040D096E" w14:textId="2E3BCCCA" w:rsidR="00B4070D" w:rsidRDefault="00B4070D" w:rsidP="00B4070D">
            <w:pPr>
              <w:pStyle w:val="TableParagraph"/>
              <w:ind w:left="1701"/>
              <w:jc w:val="both"/>
            </w:pPr>
          </w:p>
        </w:tc>
      </w:tr>
    </w:tbl>
    <w:p w14:paraId="3A6B51F7" w14:textId="46A50B52" w:rsidR="001D4D70" w:rsidRDefault="001D4D70">
      <w:pPr>
        <w:rPr>
          <w:sz w:val="2"/>
          <w:szCs w:val="2"/>
        </w:rPr>
      </w:pPr>
    </w:p>
    <w:p w14:paraId="4234337E" w14:textId="77777777" w:rsidR="001D4D70" w:rsidRDefault="001D4D70">
      <w:pPr>
        <w:rPr>
          <w:sz w:val="2"/>
          <w:szCs w:val="2"/>
        </w:rPr>
        <w:sectPr w:rsidR="001D4D70" w:rsidSect="0046640D">
          <w:pgSz w:w="12240" w:h="15840"/>
          <w:pgMar w:top="1420" w:right="1440" w:bottom="280" w:left="1440" w:header="708" w:footer="708" w:gutter="0"/>
          <w:cols w:space="708"/>
        </w:sectPr>
      </w:pPr>
    </w:p>
    <w:p w14:paraId="67A83C8B" w14:textId="1C882A29" w:rsidR="001D4D70" w:rsidRDefault="00886A09">
      <w:pPr>
        <w:pStyle w:val="Telobesedila"/>
        <w:spacing w:before="64" w:after="15"/>
        <w:ind w:right="196"/>
        <w:jc w:val="right"/>
      </w:pPr>
      <w:r>
        <w:lastRenderedPageBreak/>
        <w:t>Znesek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eurih</w:t>
      </w:r>
      <w:r>
        <w:rPr>
          <w:spacing w:val="-5"/>
        </w:rPr>
        <w:t xml:space="preserve"> </w:t>
      </w:r>
      <w:r>
        <w:t xml:space="preserve">s </w:t>
      </w:r>
      <w:r>
        <w:rPr>
          <w:spacing w:val="-4"/>
        </w:rPr>
        <w:t>centi</w:t>
      </w:r>
    </w:p>
    <w:tbl>
      <w:tblPr>
        <w:tblStyle w:val="TableNormal1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4"/>
        <w:gridCol w:w="1589"/>
      </w:tblGrid>
      <w:tr w:rsidR="001D4D70" w14:paraId="34BBB6FC" w14:textId="77777777" w:rsidTr="005863F8">
        <w:trPr>
          <w:trHeight w:val="530"/>
        </w:trPr>
        <w:tc>
          <w:tcPr>
            <w:tcW w:w="871" w:type="dxa"/>
          </w:tcPr>
          <w:p w14:paraId="3C277D2F" w14:textId="77777777" w:rsidR="001D4D70" w:rsidRDefault="00886A09">
            <w:pPr>
              <w:pStyle w:val="TableParagraph"/>
              <w:spacing w:before="253"/>
              <w:ind w:left="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Zap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št.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1FA4200" w14:textId="77777777" w:rsidR="001D4D70" w:rsidRDefault="00886A09">
            <w:pPr>
              <w:pStyle w:val="TableParagraph"/>
              <w:spacing w:before="253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Postavka</w:t>
            </w:r>
          </w:p>
        </w:tc>
        <w:tc>
          <w:tcPr>
            <w:tcW w:w="1589" w:type="dxa"/>
          </w:tcPr>
          <w:p w14:paraId="08C2D03F" w14:textId="77777777" w:rsidR="001D4D70" w:rsidRDefault="00886A09">
            <w:pPr>
              <w:pStyle w:val="TableParagraph"/>
              <w:spacing w:before="253"/>
              <w:ind w:left="472"/>
              <w:rPr>
                <w:b/>
              </w:rPr>
            </w:pPr>
            <w:r>
              <w:rPr>
                <w:b/>
                <w:spacing w:val="-2"/>
              </w:rPr>
              <w:t>Znesek</w:t>
            </w:r>
          </w:p>
        </w:tc>
      </w:tr>
      <w:tr w:rsidR="001D4D70" w14:paraId="0D416B8B" w14:textId="77777777" w:rsidTr="005863F8">
        <w:trPr>
          <w:trHeight w:val="275"/>
        </w:trPr>
        <w:tc>
          <w:tcPr>
            <w:tcW w:w="871" w:type="dxa"/>
          </w:tcPr>
          <w:p w14:paraId="2067C0EF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7614D11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b/>
                <w:spacing w:val="-2"/>
              </w:rPr>
              <w:t>PRIHODKI,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ugotovljeni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računovodskih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predpisih</w:t>
            </w:r>
            <w:r>
              <w:rPr>
                <w:spacing w:val="-2"/>
              </w:rP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tega:</w:t>
            </w:r>
          </w:p>
        </w:tc>
        <w:tc>
          <w:tcPr>
            <w:tcW w:w="1589" w:type="dxa"/>
          </w:tcPr>
          <w:p w14:paraId="7AD66083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4AE6B651" w14:textId="77777777" w:rsidTr="005863F8">
        <w:trPr>
          <w:trHeight w:val="501"/>
        </w:trPr>
        <w:tc>
          <w:tcPr>
            <w:tcW w:w="871" w:type="dxa"/>
            <w:vAlign w:val="center"/>
          </w:tcPr>
          <w:p w14:paraId="21C760FB" w14:textId="77777777" w:rsidR="001D4D70" w:rsidRDefault="00886A09" w:rsidP="00DA4B0B">
            <w:pPr>
              <w:pStyle w:val="TableParagraph"/>
              <w:spacing w:line="251" w:lineRule="exact"/>
              <w:ind w:left="31" w:right="3"/>
              <w:jc w:val="both"/>
            </w:pPr>
            <w:r>
              <w:rPr>
                <w:spacing w:val="-5"/>
              </w:rPr>
              <w:t>1.1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8E03A79" w14:textId="6C3112A6" w:rsidR="001D4D70" w:rsidRDefault="00886A09" w:rsidP="00025BE4">
            <w:pPr>
              <w:pStyle w:val="TableParagraph"/>
              <w:spacing w:line="230" w:lineRule="auto"/>
              <w:ind w:left="14"/>
              <w:jc w:val="both"/>
            </w:pPr>
            <w:r>
              <w:t>Dohodki, od katerih</w:t>
            </w:r>
            <w:r>
              <w:rPr>
                <w:spacing w:val="-3"/>
              </w:rPr>
              <w:t xml:space="preserve"> </w:t>
            </w:r>
            <w:r>
              <w:t>je bil odtegnjen</w:t>
            </w:r>
            <w:r>
              <w:rPr>
                <w:spacing w:val="-1"/>
              </w:rPr>
              <w:t xml:space="preserve"> </w:t>
            </w:r>
            <w:r>
              <w:t>davek</w:t>
            </w:r>
            <w:r>
              <w:rPr>
                <w:spacing w:val="-2"/>
              </w:rPr>
              <w:t xml:space="preserve"> </w:t>
            </w:r>
            <w:r>
              <w:t>na viru, vključno z</w:t>
            </w:r>
            <w:r>
              <w:rPr>
                <w:spacing w:val="-4"/>
              </w:rPr>
              <w:t xml:space="preserve"> </w:t>
            </w:r>
            <w:r>
              <w:t xml:space="preserve">davčnim </w:t>
            </w:r>
            <w:r>
              <w:rPr>
                <w:spacing w:val="-2"/>
              </w:rPr>
              <w:t>odtegljajem</w:t>
            </w:r>
          </w:p>
        </w:tc>
        <w:tc>
          <w:tcPr>
            <w:tcW w:w="1589" w:type="dxa"/>
          </w:tcPr>
          <w:p w14:paraId="4D302420" w14:textId="77777777" w:rsidR="001D4D70" w:rsidRDefault="001D4D70">
            <w:pPr>
              <w:pStyle w:val="TableParagraph"/>
            </w:pPr>
          </w:p>
        </w:tc>
      </w:tr>
      <w:tr w:rsidR="001D4D70" w14:paraId="174D445B" w14:textId="77777777" w:rsidTr="005863F8">
        <w:trPr>
          <w:trHeight w:val="510"/>
        </w:trPr>
        <w:tc>
          <w:tcPr>
            <w:tcW w:w="871" w:type="dxa"/>
          </w:tcPr>
          <w:p w14:paraId="0FED2156" w14:textId="77777777" w:rsidR="001D4D70" w:rsidRPr="00C26EAD" w:rsidRDefault="00886A09">
            <w:pPr>
              <w:pStyle w:val="TableParagraph"/>
              <w:spacing w:before="238" w:line="252" w:lineRule="exact"/>
              <w:ind w:left="31" w:right="3"/>
              <w:jc w:val="center"/>
              <w:rPr>
                <w:b/>
              </w:rPr>
            </w:pPr>
            <w:r w:rsidRPr="00C26EAD">
              <w:rPr>
                <w:b/>
                <w:spacing w:val="-5"/>
              </w:rPr>
              <w:t>2.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724A6E7" w14:textId="5ED9439D" w:rsidR="001D4D70" w:rsidRDefault="00886A09">
            <w:pPr>
              <w:pStyle w:val="TableParagraph"/>
              <w:spacing w:line="232" w:lineRule="auto"/>
              <w:ind w:left="14"/>
            </w:pPr>
            <w:r w:rsidRPr="00C26EAD">
              <w:rPr>
                <w:b/>
              </w:rPr>
              <w:t>Popravek</w:t>
            </w:r>
            <w:r w:rsidRPr="00C26EAD">
              <w:rPr>
                <w:b/>
                <w:spacing w:val="-11"/>
              </w:rPr>
              <w:t xml:space="preserve"> </w:t>
            </w:r>
            <w:r w:rsidRPr="00C26EAD">
              <w:rPr>
                <w:b/>
              </w:rPr>
              <w:t>prihodkov</w:t>
            </w:r>
            <w:r w:rsidRPr="00C26EAD">
              <w:rPr>
                <w:b/>
                <w:spacing w:val="-11"/>
              </w:rPr>
              <w:t xml:space="preserve"> </w:t>
            </w:r>
            <w:r w:rsidRPr="00C26EAD">
              <w:rPr>
                <w:b/>
              </w:rPr>
              <w:t>na</w:t>
            </w:r>
            <w:r w:rsidRPr="00C26EAD">
              <w:rPr>
                <w:b/>
                <w:spacing w:val="-12"/>
              </w:rPr>
              <w:t xml:space="preserve"> </w:t>
            </w:r>
            <w:r w:rsidRPr="00C26EAD">
              <w:rPr>
                <w:b/>
              </w:rPr>
              <w:t>raven</w:t>
            </w:r>
            <w:r w:rsidRPr="00C26EAD">
              <w:rPr>
                <w:b/>
                <w:spacing w:val="-10"/>
              </w:rPr>
              <w:t xml:space="preserve"> </w:t>
            </w:r>
            <w:r w:rsidRPr="00C26EAD">
              <w:rPr>
                <w:b/>
              </w:rPr>
              <w:t>davčno</w:t>
            </w:r>
            <w:r w:rsidRPr="00C26EAD">
              <w:rPr>
                <w:b/>
                <w:spacing w:val="-11"/>
              </w:rPr>
              <w:t xml:space="preserve"> </w:t>
            </w:r>
            <w:r w:rsidRPr="00C26EAD">
              <w:rPr>
                <w:b/>
              </w:rPr>
              <w:t>priznanih</w:t>
            </w:r>
            <w:r w:rsidRPr="00C26EAD">
              <w:rPr>
                <w:b/>
                <w:spacing w:val="-11"/>
              </w:rPr>
              <w:t xml:space="preserve"> </w:t>
            </w:r>
            <w:r w:rsidRPr="00C26EAD">
              <w:rPr>
                <w:b/>
              </w:rPr>
              <w:t>prihodkov</w:t>
            </w:r>
            <w:r w:rsidRPr="00C26EAD">
              <w:rPr>
                <w:b/>
                <w:spacing w:val="-10"/>
              </w:rPr>
              <w:t xml:space="preserve"> </w:t>
            </w:r>
            <w:r w:rsidRPr="00C26EAD">
              <w:rPr>
                <w:b/>
              </w:rPr>
              <w:t xml:space="preserve">– zmanjšanje </w:t>
            </w:r>
            <w:r w:rsidRPr="00C26EAD">
              <w:t xml:space="preserve">(vsota </w:t>
            </w:r>
            <w:r w:rsidR="0085730C" w:rsidRPr="00C26EAD">
              <w:t xml:space="preserve">od </w:t>
            </w:r>
            <w:r w:rsidRPr="00C26EAD">
              <w:t>2.1 do 2.</w:t>
            </w:r>
            <w:r w:rsidR="002E4219" w:rsidRPr="00C26EAD">
              <w:t>15</w:t>
            </w:r>
            <w:r w:rsidRPr="00C26EAD">
              <w:t>)</w:t>
            </w:r>
          </w:p>
        </w:tc>
        <w:tc>
          <w:tcPr>
            <w:tcW w:w="1589" w:type="dxa"/>
          </w:tcPr>
          <w:p w14:paraId="7423AA68" w14:textId="77777777" w:rsidR="001D4D70" w:rsidRDefault="001D4D70">
            <w:pPr>
              <w:pStyle w:val="TableParagraph"/>
            </w:pPr>
          </w:p>
        </w:tc>
      </w:tr>
      <w:tr w:rsidR="001D4D70" w14:paraId="1D0F6D09" w14:textId="77777777" w:rsidTr="005863F8">
        <w:trPr>
          <w:trHeight w:val="275"/>
        </w:trPr>
        <w:tc>
          <w:tcPr>
            <w:tcW w:w="871" w:type="dxa"/>
          </w:tcPr>
          <w:p w14:paraId="0A44122E" w14:textId="77777777" w:rsidR="001D4D70" w:rsidRDefault="00886A09" w:rsidP="00DA4B0B">
            <w:pPr>
              <w:pStyle w:val="TableParagraph"/>
              <w:spacing w:line="251" w:lineRule="exact"/>
              <w:ind w:left="31" w:right="3"/>
              <w:jc w:val="both"/>
            </w:pPr>
            <w:r>
              <w:rPr>
                <w:spacing w:val="-5"/>
              </w:rPr>
              <w:t>2.1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07A2E3F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Izvzem</w:t>
            </w:r>
            <w:r>
              <w:rPr>
                <w:spacing w:val="-16"/>
              </w:rPr>
              <w:t xml:space="preserve"> </w:t>
            </w:r>
            <w:r>
              <w:t>prihodkov</w:t>
            </w:r>
            <w:r>
              <w:rPr>
                <w:spacing w:val="-14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nepridobitne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dejavnosti</w:t>
            </w:r>
          </w:p>
        </w:tc>
        <w:tc>
          <w:tcPr>
            <w:tcW w:w="1589" w:type="dxa"/>
          </w:tcPr>
          <w:p w14:paraId="1A4D284A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5527EF0A" w14:textId="77777777" w:rsidTr="005863F8">
        <w:trPr>
          <w:trHeight w:val="503"/>
        </w:trPr>
        <w:tc>
          <w:tcPr>
            <w:tcW w:w="871" w:type="dxa"/>
          </w:tcPr>
          <w:p w14:paraId="73D6B70D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2.2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F396430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Izvzem</w:t>
            </w:r>
            <w:r>
              <w:rPr>
                <w:spacing w:val="40"/>
              </w:rPr>
              <w:t xml:space="preserve"> </w:t>
            </w:r>
            <w:r>
              <w:t>prihodkov</w:t>
            </w:r>
            <w:r>
              <w:rPr>
                <w:spacing w:val="40"/>
              </w:rPr>
              <w:t xml:space="preserve"> </w:t>
            </w:r>
            <w:r>
              <w:t>iz</w:t>
            </w:r>
            <w:r>
              <w:rPr>
                <w:spacing w:val="40"/>
              </w:rPr>
              <w:t xml:space="preserve"> </w:t>
            </w:r>
            <w:r>
              <w:t>odprave</w:t>
            </w:r>
            <w:r>
              <w:rPr>
                <w:spacing w:val="74"/>
              </w:rPr>
              <w:t xml:space="preserve"> </w:t>
            </w:r>
            <w:r>
              <w:t>ali</w:t>
            </w:r>
            <w:r>
              <w:rPr>
                <w:spacing w:val="75"/>
              </w:rPr>
              <w:t xml:space="preserve"> </w:t>
            </w:r>
            <w:r>
              <w:t>porabe</w:t>
            </w:r>
            <w:r>
              <w:rPr>
                <w:spacing w:val="77"/>
              </w:rPr>
              <w:t xml:space="preserve"> </w:t>
            </w:r>
            <w:r>
              <w:t>že</w:t>
            </w:r>
            <w:r>
              <w:rPr>
                <w:spacing w:val="74"/>
              </w:rPr>
              <w:t xml:space="preserve"> </w:t>
            </w:r>
            <w:r>
              <w:t>obdavčenih</w:t>
            </w:r>
            <w:r>
              <w:rPr>
                <w:spacing w:val="40"/>
              </w:rPr>
              <w:t xml:space="preserve"> </w:t>
            </w:r>
            <w:r>
              <w:t>ali</w:t>
            </w:r>
            <w:r>
              <w:rPr>
                <w:spacing w:val="72"/>
              </w:rPr>
              <w:t xml:space="preserve"> </w:t>
            </w:r>
            <w:r>
              <w:t>delno obdavčenih rezervacij</w:t>
            </w:r>
          </w:p>
        </w:tc>
        <w:tc>
          <w:tcPr>
            <w:tcW w:w="1589" w:type="dxa"/>
          </w:tcPr>
          <w:p w14:paraId="27C53FA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1C2C2F6" w14:textId="77777777" w:rsidTr="005863F8">
        <w:trPr>
          <w:trHeight w:val="511"/>
        </w:trPr>
        <w:tc>
          <w:tcPr>
            <w:tcW w:w="871" w:type="dxa"/>
          </w:tcPr>
          <w:p w14:paraId="780A38C2" w14:textId="77777777" w:rsidR="001D4D70" w:rsidRDefault="00886A09" w:rsidP="00DA4B0B">
            <w:pPr>
              <w:pStyle w:val="TableParagraph"/>
              <w:spacing w:before="234"/>
              <w:ind w:left="31" w:right="3"/>
              <w:jc w:val="both"/>
            </w:pPr>
            <w:r>
              <w:rPr>
                <w:spacing w:val="-5"/>
              </w:rPr>
              <w:t>2.3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B305A6C" w14:textId="77777777" w:rsidR="001D4D70" w:rsidRDefault="00886A09" w:rsidP="00DA4B0B">
            <w:pPr>
              <w:pStyle w:val="TableParagraph"/>
              <w:spacing w:line="252" w:lineRule="exact"/>
              <w:ind w:left="14"/>
              <w:jc w:val="both"/>
            </w:pPr>
            <w:r>
              <w:t>Izvzem</w:t>
            </w:r>
            <w:r>
              <w:rPr>
                <w:spacing w:val="80"/>
              </w:rPr>
              <w:t xml:space="preserve"> </w:t>
            </w:r>
            <w:r>
              <w:t>prihodkov</w:t>
            </w:r>
            <w:r>
              <w:rPr>
                <w:spacing w:val="80"/>
                <w:w w:val="150"/>
              </w:rPr>
              <w:t xml:space="preserve"> </w:t>
            </w:r>
            <w:r>
              <w:t>za</w:t>
            </w:r>
            <w:r>
              <w:rPr>
                <w:spacing w:val="80"/>
                <w:w w:val="150"/>
              </w:rPr>
              <w:t xml:space="preserve"> </w:t>
            </w:r>
            <w:r>
              <w:t>že</w:t>
            </w:r>
            <w:r>
              <w:rPr>
                <w:spacing w:val="80"/>
                <w:w w:val="150"/>
              </w:rPr>
              <w:t xml:space="preserve"> </w:t>
            </w:r>
            <w:r>
              <w:t>obdavčene</w:t>
            </w:r>
            <w:r>
              <w:rPr>
                <w:spacing w:val="80"/>
                <w:w w:val="150"/>
              </w:rPr>
              <w:t xml:space="preserve"> </w:t>
            </w:r>
            <w:r>
              <w:t>prihodke</w:t>
            </w:r>
            <w:r>
              <w:rPr>
                <w:spacing w:val="80"/>
                <w:w w:val="150"/>
              </w:rPr>
              <w:t xml:space="preserve"> </w:t>
            </w:r>
            <w:r>
              <w:t>zaradi</w:t>
            </w:r>
            <w:r>
              <w:rPr>
                <w:spacing w:val="80"/>
                <w:w w:val="150"/>
              </w:rPr>
              <w:t xml:space="preserve"> </w:t>
            </w:r>
            <w:r>
              <w:t>odprave nepotrebnih rezervacij</w:t>
            </w:r>
          </w:p>
        </w:tc>
        <w:tc>
          <w:tcPr>
            <w:tcW w:w="1589" w:type="dxa"/>
          </w:tcPr>
          <w:p w14:paraId="4909A31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AD67789" w14:textId="77777777" w:rsidTr="005863F8">
        <w:trPr>
          <w:trHeight w:val="508"/>
        </w:trPr>
        <w:tc>
          <w:tcPr>
            <w:tcW w:w="871" w:type="dxa"/>
          </w:tcPr>
          <w:p w14:paraId="77BE18C7" w14:textId="77777777" w:rsidR="001D4D70" w:rsidRDefault="00886A09" w:rsidP="00DA4B0B">
            <w:pPr>
              <w:pStyle w:val="TableParagraph"/>
              <w:spacing w:before="233"/>
              <w:ind w:left="31" w:right="3"/>
              <w:jc w:val="both"/>
            </w:pPr>
            <w:r>
              <w:rPr>
                <w:spacing w:val="-5"/>
              </w:rPr>
              <w:t>2.4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2C97A16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Izvzem prihodkov</w:t>
            </w:r>
            <w:r>
              <w:rPr>
                <w:spacing w:val="28"/>
              </w:rPr>
              <w:t xml:space="preserve"> </w:t>
            </w:r>
            <w:r>
              <w:t>iz odprave</w:t>
            </w:r>
            <w:r>
              <w:rPr>
                <w:spacing w:val="32"/>
              </w:rPr>
              <w:t xml:space="preserve"> </w:t>
            </w:r>
            <w:r>
              <w:t>oslabitev,</w:t>
            </w:r>
            <w:r>
              <w:rPr>
                <w:spacing w:val="32"/>
              </w:rPr>
              <w:t xml:space="preserve"> </w:t>
            </w:r>
            <w:r>
              <w:t>če</w:t>
            </w:r>
            <w:r>
              <w:rPr>
                <w:spacing w:val="29"/>
              </w:rPr>
              <w:t xml:space="preserve"> </w:t>
            </w:r>
            <w:r>
              <w:t>se</w:t>
            </w:r>
            <w:r>
              <w:rPr>
                <w:spacing w:val="30"/>
              </w:rPr>
              <w:t xml:space="preserve"> </w:t>
            </w:r>
            <w:r>
              <w:t>predhodna</w:t>
            </w:r>
            <w:r>
              <w:rPr>
                <w:spacing w:val="32"/>
              </w:rPr>
              <w:t xml:space="preserve"> </w:t>
            </w:r>
            <w:r>
              <w:t xml:space="preserve">oslabitev ni </w:t>
            </w:r>
            <w:r>
              <w:rPr>
                <w:spacing w:val="-2"/>
              </w:rPr>
              <w:t>upoštevala</w:t>
            </w:r>
          </w:p>
        </w:tc>
        <w:tc>
          <w:tcPr>
            <w:tcW w:w="1589" w:type="dxa"/>
          </w:tcPr>
          <w:p w14:paraId="165D7822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F435CD2" w14:textId="77777777" w:rsidTr="005863F8">
        <w:trPr>
          <w:trHeight w:val="273"/>
        </w:trPr>
        <w:tc>
          <w:tcPr>
            <w:tcW w:w="871" w:type="dxa"/>
          </w:tcPr>
          <w:p w14:paraId="30B48BAD" w14:textId="77777777" w:rsidR="001D4D70" w:rsidRDefault="00886A09" w:rsidP="00DA4B0B">
            <w:pPr>
              <w:pStyle w:val="TableParagraph"/>
              <w:spacing w:line="251" w:lineRule="exact"/>
              <w:ind w:left="31" w:right="3"/>
              <w:jc w:val="both"/>
            </w:pPr>
            <w:r>
              <w:rPr>
                <w:spacing w:val="-5"/>
              </w:rPr>
              <w:t>2.5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95F3B93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Izvzem</w:t>
            </w:r>
            <w:r>
              <w:rPr>
                <w:spacing w:val="-16"/>
              </w:rPr>
              <w:t xml:space="preserve"> </w:t>
            </w:r>
            <w:r>
              <w:t>dividend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dohodkov,</w:t>
            </w:r>
            <w:r>
              <w:rPr>
                <w:spacing w:val="-6"/>
              </w:rPr>
              <w:t xml:space="preserve"> </w:t>
            </w:r>
            <w:r>
              <w:t>podobnih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dividendam</w:t>
            </w:r>
          </w:p>
        </w:tc>
        <w:tc>
          <w:tcPr>
            <w:tcW w:w="1589" w:type="dxa"/>
          </w:tcPr>
          <w:p w14:paraId="757D3411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21D721FD" w14:textId="77777777" w:rsidTr="005863F8">
        <w:trPr>
          <w:trHeight w:val="506"/>
        </w:trPr>
        <w:tc>
          <w:tcPr>
            <w:tcW w:w="871" w:type="dxa"/>
          </w:tcPr>
          <w:p w14:paraId="364CCCD1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2.6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B5A3050" w14:textId="77777777" w:rsidR="001D4D70" w:rsidRDefault="00886A09" w:rsidP="00DA4B0B">
            <w:pPr>
              <w:pStyle w:val="TableParagraph"/>
              <w:spacing w:line="230" w:lineRule="auto"/>
              <w:ind w:left="14" w:right="-15"/>
              <w:jc w:val="both"/>
            </w:pPr>
            <w:r>
              <w:t>Izvzem</w:t>
            </w:r>
            <w:r>
              <w:rPr>
                <w:spacing w:val="-12"/>
              </w:rPr>
              <w:t xml:space="preserve"> </w:t>
            </w:r>
            <w:r>
              <w:t>dobičkov</w:t>
            </w:r>
            <w:r>
              <w:rPr>
                <w:spacing w:val="-7"/>
              </w:rPr>
              <w:t xml:space="preserve"> </w:t>
            </w:r>
            <w:r>
              <w:t>iz</w:t>
            </w:r>
            <w:r>
              <w:rPr>
                <w:spacing w:val="-5"/>
              </w:rPr>
              <w:t xml:space="preserve"> </w:t>
            </w:r>
            <w:r>
              <w:t>odsvojitve lastniških deležev,</w:t>
            </w:r>
            <w:r>
              <w:rPr>
                <w:spacing w:val="-3"/>
              </w:rPr>
              <w:t xml:space="preserve"> </w:t>
            </w:r>
            <w:r>
              <w:t>razen</w:t>
            </w:r>
            <w:r>
              <w:rPr>
                <w:spacing w:val="-1"/>
              </w:rPr>
              <w:t xml:space="preserve"> </w:t>
            </w:r>
            <w:r>
              <w:t>dobičkov, ki se izvzamejo v</w:t>
            </w:r>
            <w:r>
              <w:rPr>
                <w:spacing w:val="-4"/>
              </w:rPr>
              <w:t xml:space="preserve"> </w:t>
            </w:r>
            <w:r>
              <w:t>skladu s šestim</w:t>
            </w:r>
            <w:r>
              <w:rPr>
                <w:spacing w:val="-9"/>
              </w:rPr>
              <w:t xml:space="preserve"> </w:t>
            </w:r>
            <w:r>
              <w:t>in sedmim</w:t>
            </w:r>
            <w:r>
              <w:rPr>
                <w:spacing w:val="-5"/>
              </w:rPr>
              <w:t xml:space="preserve"> </w:t>
            </w:r>
            <w:r>
              <w:t>odstavkom</w:t>
            </w:r>
            <w:r>
              <w:rPr>
                <w:spacing w:val="-5"/>
              </w:rPr>
              <w:t xml:space="preserve"> </w:t>
            </w:r>
            <w:r>
              <w:t>25. člena ZDDPO-2</w:t>
            </w:r>
          </w:p>
        </w:tc>
        <w:tc>
          <w:tcPr>
            <w:tcW w:w="1589" w:type="dxa"/>
          </w:tcPr>
          <w:p w14:paraId="0DFC445B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3EE4FF8" w14:textId="77777777" w:rsidTr="005863F8">
        <w:trPr>
          <w:trHeight w:val="758"/>
        </w:trPr>
        <w:tc>
          <w:tcPr>
            <w:tcW w:w="871" w:type="dxa"/>
          </w:tcPr>
          <w:p w14:paraId="553FB2F6" w14:textId="77777777" w:rsidR="001D4D70" w:rsidRDefault="001D4D70" w:rsidP="00DA4B0B">
            <w:pPr>
              <w:pStyle w:val="TableParagraph"/>
              <w:spacing w:before="230"/>
              <w:jc w:val="both"/>
            </w:pPr>
          </w:p>
          <w:p w14:paraId="07C16F39" w14:textId="77777777" w:rsidR="001D4D70" w:rsidRDefault="00886A09" w:rsidP="00DA4B0B">
            <w:pPr>
              <w:pStyle w:val="TableParagraph"/>
              <w:ind w:left="31" w:right="3"/>
              <w:jc w:val="both"/>
            </w:pPr>
            <w:r>
              <w:rPr>
                <w:spacing w:val="-5"/>
              </w:rPr>
              <w:t>2.7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2D487BE" w14:textId="77777777" w:rsidR="001D4D70" w:rsidRDefault="00886A09" w:rsidP="00DA4B0B">
            <w:pPr>
              <w:pStyle w:val="TableParagraph"/>
              <w:spacing w:line="247" w:lineRule="exact"/>
              <w:ind w:left="14" w:right="-15"/>
              <w:jc w:val="both"/>
            </w:pPr>
            <w:r>
              <w:t>Izvzem</w:t>
            </w:r>
            <w:r>
              <w:rPr>
                <w:spacing w:val="34"/>
              </w:rPr>
              <w:t xml:space="preserve"> </w:t>
            </w:r>
            <w:r>
              <w:t>dobičkov</w:t>
            </w:r>
            <w:r>
              <w:rPr>
                <w:spacing w:val="41"/>
              </w:rPr>
              <w:t xml:space="preserve"> </w:t>
            </w:r>
            <w:r>
              <w:t>iz</w:t>
            </w:r>
            <w:r>
              <w:rPr>
                <w:spacing w:val="41"/>
              </w:rPr>
              <w:t xml:space="preserve"> </w:t>
            </w:r>
            <w:r>
              <w:t>odsvojitve</w:t>
            </w:r>
            <w:r>
              <w:rPr>
                <w:spacing w:val="46"/>
              </w:rPr>
              <w:t xml:space="preserve"> </w:t>
            </w:r>
            <w:r>
              <w:t>lastniških</w:t>
            </w:r>
            <w:r>
              <w:rPr>
                <w:spacing w:val="45"/>
              </w:rPr>
              <w:t xml:space="preserve"> </w:t>
            </w:r>
            <w:r>
              <w:t>deležev</w:t>
            </w:r>
            <w:r>
              <w:rPr>
                <w:spacing w:val="41"/>
              </w:rPr>
              <w:t xml:space="preserve"> </w:t>
            </w:r>
            <w:r>
              <w:t>na</w:t>
            </w:r>
            <w:r>
              <w:rPr>
                <w:spacing w:val="45"/>
              </w:rPr>
              <w:t xml:space="preserve"> </w:t>
            </w:r>
            <w:r>
              <w:t>podlagi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naložb</w:t>
            </w:r>
          </w:p>
          <w:p w14:paraId="4E685A0A" w14:textId="7C5505C5" w:rsidR="001D4D70" w:rsidRDefault="00886A09" w:rsidP="00DA4B0B">
            <w:pPr>
              <w:pStyle w:val="TableParagraph"/>
              <w:spacing w:before="7" w:line="242" w:lineRule="exact"/>
              <w:ind w:left="14"/>
              <w:jc w:val="both"/>
            </w:pPr>
            <w:r>
              <w:t>tveganega</w:t>
            </w:r>
            <w:r>
              <w:rPr>
                <w:spacing w:val="-4"/>
              </w:rPr>
              <w:t xml:space="preserve"> </w:t>
            </w:r>
            <w:r>
              <w:t>kapitala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družbi</w:t>
            </w:r>
            <w:r>
              <w:rPr>
                <w:spacing w:val="-6"/>
              </w:rPr>
              <w:t xml:space="preserve"> </w:t>
            </w:r>
            <w:r>
              <w:t>tveganega</w:t>
            </w:r>
            <w:r>
              <w:rPr>
                <w:spacing w:val="-4"/>
              </w:rPr>
              <w:t xml:space="preserve"> </w:t>
            </w:r>
            <w:r>
              <w:t>kapitala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skladu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šestim odstavkom 25. člena ZDDPO-2</w:t>
            </w:r>
          </w:p>
        </w:tc>
        <w:tc>
          <w:tcPr>
            <w:tcW w:w="1589" w:type="dxa"/>
          </w:tcPr>
          <w:p w14:paraId="14531F8E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AF67AF2" w14:textId="77777777" w:rsidTr="005863F8">
        <w:trPr>
          <w:trHeight w:val="506"/>
        </w:trPr>
        <w:tc>
          <w:tcPr>
            <w:tcW w:w="871" w:type="dxa"/>
          </w:tcPr>
          <w:p w14:paraId="787EBE93" w14:textId="77777777" w:rsidR="001D4D70" w:rsidRDefault="00886A09" w:rsidP="00DA4B0B">
            <w:pPr>
              <w:pStyle w:val="TableParagraph"/>
              <w:spacing w:before="226"/>
              <w:ind w:left="31" w:right="3"/>
              <w:jc w:val="both"/>
            </w:pPr>
            <w:r>
              <w:rPr>
                <w:spacing w:val="-5"/>
              </w:rPr>
              <w:t>2.8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161F34E" w14:textId="64CB5558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Izvzem</w:t>
            </w:r>
            <w:r>
              <w:rPr>
                <w:spacing w:val="40"/>
              </w:rPr>
              <w:t xml:space="preserve"> </w:t>
            </w:r>
            <w:r>
              <w:t>dobičkov</w:t>
            </w:r>
            <w:r>
              <w:rPr>
                <w:spacing w:val="40"/>
              </w:rPr>
              <w:t xml:space="preserve"> </w:t>
            </w:r>
            <w:r>
              <w:t>iz</w:t>
            </w:r>
            <w:r>
              <w:rPr>
                <w:spacing w:val="40"/>
              </w:rPr>
              <w:t xml:space="preserve"> </w:t>
            </w:r>
            <w:r>
              <w:t>odsvojitve</w:t>
            </w:r>
            <w:r>
              <w:rPr>
                <w:spacing w:val="40"/>
              </w:rPr>
              <w:t xml:space="preserve"> </w:t>
            </w:r>
            <w:r>
              <w:t>lastniških</w:t>
            </w:r>
            <w:r>
              <w:rPr>
                <w:spacing w:val="40"/>
              </w:rPr>
              <w:t xml:space="preserve"> </w:t>
            </w:r>
            <w:r>
              <w:t>deležev</w:t>
            </w:r>
            <w:r>
              <w:rPr>
                <w:spacing w:val="40"/>
              </w:rPr>
              <w:t xml:space="preserve"> </w:t>
            </w:r>
            <w:r>
              <w:t>oziroma</w:t>
            </w:r>
            <w:r>
              <w:rPr>
                <w:spacing w:val="40"/>
              </w:rPr>
              <w:t xml:space="preserve"> </w:t>
            </w:r>
            <w:r>
              <w:t>delnic</w:t>
            </w:r>
            <w:r>
              <w:rPr>
                <w:spacing w:val="40"/>
              </w:rPr>
              <w:t xml:space="preserve"> </w:t>
            </w:r>
            <w:r>
              <w:t>v bankah v skladu s sedmim odstavkom 25. člena ZDDPO-2</w:t>
            </w:r>
          </w:p>
        </w:tc>
        <w:tc>
          <w:tcPr>
            <w:tcW w:w="1589" w:type="dxa"/>
          </w:tcPr>
          <w:p w14:paraId="15BFD260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BCE400E" w14:textId="77777777" w:rsidTr="005863F8">
        <w:trPr>
          <w:trHeight w:val="275"/>
        </w:trPr>
        <w:tc>
          <w:tcPr>
            <w:tcW w:w="871" w:type="dxa"/>
          </w:tcPr>
          <w:p w14:paraId="5CD7A074" w14:textId="77777777" w:rsidR="001D4D70" w:rsidRDefault="00886A09" w:rsidP="00DA4B0B">
            <w:pPr>
              <w:pStyle w:val="TableParagraph"/>
              <w:spacing w:before="1"/>
              <w:ind w:left="31" w:right="3"/>
              <w:jc w:val="both"/>
            </w:pPr>
            <w:r>
              <w:rPr>
                <w:spacing w:val="-5"/>
              </w:rPr>
              <w:t>2.9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7337CCC" w14:textId="77777777" w:rsidR="001D4D70" w:rsidRDefault="00886A09" w:rsidP="00DA4B0B">
            <w:pPr>
              <w:pStyle w:val="TableParagraph"/>
              <w:spacing w:before="1"/>
              <w:ind w:left="14"/>
              <w:jc w:val="both"/>
            </w:pPr>
            <w:r>
              <w:t>Izvzem</w:t>
            </w:r>
            <w:r>
              <w:rPr>
                <w:spacing w:val="-16"/>
              </w:rPr>
              <w:t xml:space="preserve"> </w:t>
            </w:r>
            <w:r>
              <w:t>prihodkov</w:t>
            </w:r>
            <w:r>
              <w:rPr>
                <w:spacing w:val="-14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podlagi</w:t>
            </w:r>
            <w:r>
              <w:rPr>
                <w:spacing w:val="-1"/>
              </w:rPr>
              <w:t xml:space="preserve"> </w:t>
            </w:r>
            <w:r>
              <w:t>mednarodnih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pogodb</w:t>
            </w:r>
          </w:p>
        </w:tc>
        <w:tc>
          <w:tcPr>
            <w:tcW w:w="1589" w:type="dxa"/>
          </w:tcPr>
          <w:p w14:paraId="6D478535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3F0D7181" w14:textId="77777777" w:rsidTr="005863F8">
        <w:trPr>
          <w:trHeight w:val="503"/>
        </w:trPr>
        <w:tc>
          <w:tcPr>
            <w:tcW w:w="871" w:type="dxa"/>
          </w:tcPr>
          <w:p w14:paraId="627C5863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2.10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757BF2E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Izvzem</w:t>
            </w:r>
            <w:r>
              <w:rPr>
                <w:spacing w:val="33"/>
              </w:rPr>
              <w:t xml:space="preserve"> </w:t>
            </w:r>
            <w:r>
              <w:t>predhodno</w:t>
            </w:r>
            <w:r>
              <w:rPr>
                <w:spacing w:val="40"/>
              </w:rPr>
              <w:t xml:space="preserve"> </w:t>
            </w:r>
            <w:r>
              <w:t>vključenih</w:t>
            </w:r>
            <w:r>
              <w:rPr>
                <w:spacing w:val="40"/>
              </w:rPr>
              <w:t xml:space="preserve"> </w:t>
            </w:r>
            <w:r>
              <w:t>dohodkov</w:t>
            </w:r>
            <w:r>
              <w:rPr>
                <w:spacing w:val="37"/>
              </w:rPr>
              <w:t xml:space="preserve"> </w:t>
            </w:r>
            <w:r>
              <w:t>nadzorovanih</w:t>
            </w:r>
            <w:r>
              <w:rPr>
                <w:spacing w:val="40"/>
              </w:rPr>
              <w:t xml:space="preserve"> </w:t>
            </w:r>
            <w:r>
              <w:t>tujih</w:t>
            </w:r>
            <w:r>
              <w:rPr>
                <w:spacing w:val="40"/>
              </w:rPr>
              <w:t xml:space="preserve"> </w:t>
            </w:r>
            <w:r>
              <w:t>družb</w:t>
            </w:r>
            <w:r>
              <w:rPr>
                <w:spacing w:val="40"/>
              </w:rPr>
              <w:t xml:space="preserve"> </w:t>
            </w:r>
            <w:r>
              <w:t>v skladu s četrtim in petim odstavkom 67.j člena ZDDPO-2</w:t>
            </w:r>
          </w:p>
        </w:tc>
        <w:tc>
          <w:tcPr>
            <w:tcW w:w="1589" w:type="dxa"/>
          </w:tcPr>
          <w:p w14:paraId="5C4E3328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4799B7A" w14:textId="77777777" w:rsidTr="005863F8">
        <w:trPr>
          <w:trHeight w:val="757"/>
        </w:trPr>
        <w:tc>
          <w:tcPr>
            <w:tcW w:w="871" w:type="dxa"/>
          </w:tcPr>
          <w:p w14:paraId="01C831E4" w14:textId="77777777" w:rsidR="001D4D70" w:rsidRDefault="001D4D70" w:rsidP="00DA4B0B">
            <w:pPr>
              <w:pStyle w:val="TableParagraph"/>
              <w:spacing w:before="227"/>
              <w:jc w:val="both"/>
            </w:pPr>
          </w:p>
          <w:p w14:paraId="782EAB00" w14:textId="77777777" w:rsidR="001D4D70" w:rsidRDefault="00886A09" w:rsidP="00DA4B0B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2.11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1632187" w14:textId="5D0F0CB5" w:rsidR="001D4D70" w:rsidRDefault="00886A09" w:rsidP="00565639">
            <w:pPr>
              <w:pStyle w:val="TableParagraph"/>
              <w:spacing w:line="232" w:lineRule="auto"/>
              <w:ind w:left="14" w:right="74"/>
              <w:jc w:val="both"/>
            </w:pPr>
            <w:r>
              <w:t>Izvzem</w:t>
            </w:r>
            <w:r>
              <w:rPr>
                <w:spacing w:val="-13"/>
              </w:rPr>
              <w:t xml:space="preserve"> </w:t>
            </w:r>
            <w:r>
              <w:t>prihodkov,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2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 w:rsidR="00B84FF0">
              <w:rPr>
                <w:spacing w:val="-5"/>
              </w:rPr>
              <w:t xml:space="preserve">bili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tekočem</w:t>
            </w:r>
            <w:r>
              <w:rPr>
                <w:spacing w:val="-10"/>
              </w:rPr>
              <w:t xml:space="preserve"> </w:t>
            </w:r>
            <w:r>
              <w:t>davčnem</w:t>
            </w:r>
            <w:r>
              <w:rPr>
                <w:spacing w:val="-11"/>
              </w:rPr>
              <w:t xml:space="preserve"> </w:t>
            </w:r>
            <w:r>
              <w:t>obdobju</w:t>
            </w:r>
            <w:r>
              <w:rPr>
                <w:spacing w:val="-10"/>
              </w:rPr>
              <w:t xml:space="preserve"> </w:t>
            </w:r>
            <w:r>
              <w:t>oziroma</w:t>
            </w:r>
            <w:r>
              <w:rPr>
                <w:spacing w:val="-3"/>
              </w:rPr>
              <w:t xml:space="preserve"> </w:t>
            </w:r>
            <w:r>
              <w:t>v preteklih davčnih obdobjih že vključeni v davčno osnovo, zaradi odprave dvojne obdavčitve</w:t>
            </w:r>
          </w:p>
        </w:tc>
        <w:tc>
          <w:tcPr>
            <w:tcW w:w="1589" w:type="dxa"/>
          </w:tcPr>
          <w:p w14:paraId="430A12A2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EB46222" w14:textId="77777777" w:rsidTr="005863F8">
        <w:trPr>
          <w:trHeight w:val="273"/>
        </w:trPr>
        <w:tc>
          <w:tcPr>
            <w:tcW w:w="871" w:type="dxa"/>
          </w:tcPr>
          <w:p w14:paraId="784E9439" w14:textId="77777777" w:rsidR="001D4D70" w:rsidRDefault="00886A09" w:rsidP="00DA4B0B">
            <w:pPr>
              <w:pStyle w:val="TableParagraph"/>
              <w:spacing w:line="251" w:lineRule="exact"/>
              <w:ind w:left="31" w:right="7"/>
              <w:jc w:val="both"/>
            </w:pPr>
            <w:r>
              <w:rPr>
                <w:spacing w:val="-4"/>
              </w:rPr>
              <w:t>2.12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999471D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Izvzem</w:t>
            </w:r>
            <w:r>
              <w:rPr>
                <w:spacing w:val="-16"/>
              </w:rPr>
              <w:t xml:space="preserve"> </w:t>
            </w:r>
            <w:r>
              <w:t>prihodkov</w:t>
            </w:r>
            <w:r>
              <w:rPr>
                <w:spacing w:val="-14"/>
              </w:rPr>
              <w:t xml:space="preserve"> </w:t>
            </w:r>
            <w:r>
              <w:t>zaradi</w:t>
            </w:r>
            <w:r>
              <w:rPr>
                <w:spacing w:val="-6"/>
              </w:rPr>
              <w:t xml:space="preserve"> </w:t>
            </w:r>
            <w:r>
              <w:t>predhodno</w:t>
            </w:r>
            <w:r>
              <w:rPr>
                <w:spacing w:val="-11"/>
              </w:rPr>
              <w:t xml:space="preserve"> </w:t>
            </w:r>
            <w:r>
              <w:t>nepriznanih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odhodkov</w:t>
            </w:r>
          </w:p>
        </w:tc>
        <w:tc>
          <w:tcPr>
            <w:tcW w:w="1589" w:type="dxa"/>
          </w:tcPr>
          <w:p w14:paraId="084A1FD8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158F1737" w14:textId="77777777" w:rsidTr="005863F8">
        <w:trPr>
          <w:trHeight w:val="506"/>
        </w:trPr>
        <w:tc>
          <w:tcPr>
            <w:tcW w:w="871" w:type="dxa"/>
          </w:tcPr>
          <w:p w14:paraId="092582D4" w14:textId="77777777" w:rsidR="001D4D70" w:rsidRDefault="00886A09" w:rsidP="00DA4B0B">
            <w:pPr>
              <w:pStyle w:val="TableParagraph"/>
              <w:spacing w:before="231"/>
              <w:ind w:left="31" w:right="7"/>
              <w:jc w:val="both"/>
            </w:pPr>
            <w:r>
              <w:rPr>
                <w:spacing w:val="-4"/>
              </w:rPr>
              <w:t>2.13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F18B5A3" w14:textId="77777777" w:rsidR="001D4D70" w:rsidRDefault="00886A09" w:rsidP="00DA4B0B">
            <w:pPr>
              <w:pStyle w:val="TableParagraph"/>
              <w:spacing w:before="1" w:line="228" w:lineRule="auto"/>
              <w:ind w:left="14"/>
              <w:jc w:val="both"/>
            </w:pPr>
            <w:r>
              <w:t>Izvzem</w:t>
            </w:r>
            <w:r>
              <w:rPr>
                <w:spacing w:val="80"/>
              </w:rPr>
              <w:t xml:space="preserve"> </w:t>
            </w:r>
            <w:r>
              <w:t>dobičkov</w:t>
            </w:r>
            <w:r>
              <w:rPr>
                <w:spacing w:val="80"/>
              </w:rPr>
              <w:t xml:space="preserve"> </w:t>
            </w:r>
            <w:r>
              <w:t>v</w:t>
            </w:r>
            <w:r>
              <w:rPr>
                <w:spacing w:val="80"/>
              </w:rPr>
              <w:t xml:space="preserve"> </w:t>
            </w:r>
            <w:r>
              <w:t>primeru</w:t>
            </w:r>
            <w:r>
              <w:rPr>
                <w:spacing w:val="80"/>
              </w:rPr>
              <w:t xml:space="preserve"> </w:t>
            </w:r>
            <w:r>
              <w:t>uveljavljanja</w:t>
            </w:r>
            <w:r>
              <w:rPr>
                <w:spacing w:val="80"/>
              </w:rPr>
              <w:t xml:space="preserve"> </w:t>
            </w:r>
            <w:r>
              <w:t>upravičenj</w:t>
            </w:r>
            <w:r>
              <w:rPr>
                <w:spacing w:val="80"/>
              </w:rPr>
              <w:t xml:space="preserve"> </w:t>
            </w:r>
            <w:r>
              <w:t>pri</w:t>
            </w:r>
            <w:r>
              <w:rPr>
                <w:spacing w:val="80"/>
              </w:rPr>
              <w:t xml:space="preserve"> </w:t>
            </w:r>
            <w:r>
              <w:t>prenosu premoženja, zamenjavah kapitalskih deležev, združitvah in delitvah</w:t>
            </w:r>
          </w:p>
        </w:tc>
        <w:tc>
          <w:tcPr>
            <w:tcW w:w="1589" w:type="dxa"/>
          </w:tcPr>
          <w:p w14:paraId="71FD1803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23C4CB97" w14:textId="77777777" w:rsidTr="005863F8">
        <w:trPr>
          <w:trHeight w:val="1267"/>
        </w:trPr>
        <w:tc>
          <w:tcPr>
            <w:tcW w:w="871" w:type="dxa"/>
          </w:tcPr>
          <w:p w14:paraId="2D7A50A7" w14:textId="77777777" w:rsidR="001D4D70" w:rsidRDefault="001D4D70" w:rsidP="00DA4B0B">
            <w:pPr>
              <w:pStyle w:val="TableParagraph"/>
              <w:jc w:val="both"/>
            </w:pPr>
          </w:p>
          <w:p w14:paraId="4874EEEF" w14:textId="77777777" w:rsidR="001D4D70" w:rsidRDefault="001D4D70" w:rsidP="00DA4B0B">
            <w:pPr>
              <w:pStyle w:val="TableParagraph"/>
              <w:jc w:val="both"/>
            </w:pPr>
          </w:p>
          <w:p w14:paraId="48FF1F9D" w14:textId="77777777" w:rsidR="001D4D70" w:rsidRDefault="001D4D70" w:rsidP="00DA4B0B">
            <w:pPr>
              <w:pStyle w:val="TableParagraph"/>
              <w:spacing w:before="226"/>
              <w:jc w:val="both"/>
            </w:pPr>
          </w:p>
          <w:p w14:paraId="7E6CAD3D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2.14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A9F4C28" w14:textId="6795F7B1" w:rsidR="001D4D70" w:rsidRDefault="00886A09" w:rsidP="00DA4B0B">
            <w:pPr>
              <w:pStyle w:val="TableParagraph"/>
              <w:ind w:left="14" w:right="-15"/>
              <w:jc w:val="both"/>
            </w:pPr>
            <w:r>
              <w:t>Zmanjšanje</w:t>
            </w:r>
            <w:r>
              <w:rPr>
                <w:spacing w:val="-3"/>
              </w:rPr>
              <w:t xml:space="preserve"> </w:t>
            </w:r>
            <w:r>
              <w:t>prihodkov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primeru odtujitve prenesenih sredstev</w:t>
            </w:r>
            <w:r>
              <w:rPr>
                <w:spacing w:val="-3"/>
              </w:rPr>
              <w:t xml:space="preserve"> </w:t>
            </w:r>
            <w:r>
              <w:t>oziroma vrednostnih papirjev za neupoštevane izgube pri prenosu premoženja, zamenjavah kapitalskih deležev, združitvah in delitvah glede na</w:t>
            </w:r>
            <w:r w:rsidR="0085730C">
              <w:t xml:space="preserve"> </w:t>
            </w:r>
            <w:r>
              <w:t>določbe VII. poglavja ZDDPO-2 ter pri preoblikovanju samostojnega podjetnika po 51. členu ZDoh-2</w:t>
            </w:r>
          </w:p>
        </w:tc>
        <w:tc>
          <w:tcPr>
            <w:tcW w:w="1589" w:type="dxa"/>
          </w:tcPr>
          <w:p w14:paraId="5C397831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2E4219" w14:paraId="63F0099A" w14:textId="77777777" w:rsidTr="006177F0">
        <w:trPr>
          <w:trHeight w:val="794"/>
        </w:trPr>
        <w:tc>
          <w:tcPr>
            <w:tcW w:w="871" w:type="dxa"/>
          </w:tcPr>
          <w:p w14:paraId="082E511D" w14:textId="216B6B5B" w:rsidR="002E4219" w:rsidRPr="00C26EAD" w:rsidRDefault="002E4219" w:rsidP="00DA4B0B">
            <w:pPr>
              <w:pStyle w:val="TableParagraph"/>
              <w:jc w:val="both"/>
            </w:pPr>
            <w:r w:rsidRPr="00C26EAD">
              <w:t>2.15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3EA8106" w14:textId="1964BA8A" w:rsidR="002E4219" w:rsidRPr="00C26EAD" w:rsidRDefault="003E1A14" w:rsidP="00DA4B0B">
            <w:pPr>
              <w:pStyle w:val="TableParagraph"/>
              <w:ind w:left="14" w:right="-15"/>
              <w:jc w:val="both"/>
            </w:pPr>
            <w:r w:rsidRPr="00C26EAD">
              <w:t>Neupoštevanje</w:t>
            </w:r>
            <w:r w:rsidR="002E4219" w:rsidRPr="00C26EAD">
              <w:t xml:space="preserve"> prihodkov </w:t>
            </w:r>
            <w:r w:rsidR="006177F0" w:rsidRPr="00C26EAD">
              <w:t>iz</w:t>
            </w:r>
            <w:r w:rsidR="00705041" w:rsidRPr="00C26EAD">
              <w:t xml:space="preserve"> dejavnosti</w:t>
            </w:r>
            <w:r w:rsidR="006177F0" w:rsidRPr="00C26EAD">
              <w:t>,</w:t>
            </w:r>
            <w:r w:rsidRPr="00C26EAD">
              <w:t xml:space="preserve"> </w:t>
            </w:r>
            <w:r w:rsidR="00705041" w:rsidRPr="00C26EAD">
              <w:t>za katero velja posebn</w:t>
            </w:r>
            <w:r w:rsidR="006177F0" w:rsidRPr="00C26EAD">
              <w:t>a</w:t>
            </w:r>
            <w:r w:rsidR="00705041" w:rsidRPr="00C26EAD">
              <w:t xml:space="preserve"> stopnj</w:t>
            </w:r>
            <w:r w:rsidR="006177F0" w:rsidRPr="00C26EAD">
              <w:t>a</w:t>
            </w:r>
            <w:r w:rsidR="00705041" w:rsidRPr="00C26EAD">
              <w:t xml:space="preserve"> v skladu </w:t>
            </w:r>
            <w:r w:rsidR="00B27653">
              <w:t>s</w:t>
            </w:r>
            <w:r w:rsidR="00705041" w:rsidRPr="00C26EAD">
              <w:t xml:space="preserve"> prvim, drugim in tretjim odstavkom 61. člena ZDDPO-2</w:t>
            </w:r>
          </w:p>
        </w:tc>
        <w:tc>
          <w:tcPr>
            <w:tcW w:w="1589" w:type="dxa"/>
          </w:tcPr>
          <w:p w14:paraId="0664CBED" w14:textId="77777777" w:rsidR="002E4219" w:rsidRPr="00C26EAD" w:rsidRDefault="002E4219" w:rsidP="00DA4B0B">
            <w:pPr>
              <w:pStyle w:val="TableParagraph"/>
              <w:jc w:val="both"/>
            </w:pPr>
          </w:p>
        </w:tc>
      </w:tr>
      <w:tr w:rsidR="001D4D70" w14:paraId="13F3C92F" w14:textId="77777777" w:rsidTr="005863F8">
        <w:trPr>
          <w:trHeight w:val="508"/>
        </w:trPr>
        <w:tc>
          <w:tcPr>
            <w:tcW w:w="871" w:type="dxa"/>
          </w:tcPr>
          <w:p w14:paraId="4FC326E3" w14:textId="77777777" w:rsidR="001D4D70" w:rsidRDefault="00886A09" w:rsidP="00565639">
            <w:pPr>
              <w:pStyle w:val="TableParagraph"/>
              <w:spacing w:before="233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CB7B3CD" w14:textId="44CEF616" w:rsidR="001D4D70" w:rsidRDefault="00886A09" w:rsidP="00565639">
            <w:pPr>
              <w:pStyle w:val="TableParagraph"/>
              <w:spacing w:line="250" w:lineRule="exact"/>
              <w:ind w:left="14"/>
            </w:pPr>
            <w:r>
              <w:rPr>
                <w:b/>
              </w:rPr>
              <w:t>Popravek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prihodkov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raven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priznanih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prihodkov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– povečanje </w:t>
            </w:r>
            <w:r>
              <w:t xml:space="preserve">(vsota </w:t>
            </w:r>
            <w:r w:rsidR="0085730C">
              <w:t xml:space="preserve">od </w:t>
            </w:r>
            <w:r>
              <w:t>3.1 do 3.8)</w:t>
            </w:r>
          </w:p>
        </w:tc>
        <w:tc>
          <w:tcPr>
            <w:tcW w:w="1589" w:type="dxa"/>
          </w:tcPr>
          <w:p w14:paraId="7E797112" w14:textId="77777777" w:rsidR="001D4D70" w:rsidRDefault="001D4D70" w:rsidP="00565639">
            <w:pPr>
              <w:pStyle w:val="TableParagraph"/>
            </w:pPr>
          </w:p>
        </w:tc>
      </w:tr>
      <w:tr w:rsidR="001D4D70" w14:paraId="69AF9B83" w14:textId="77777777" w:rsidTr="005863F8">
        <w:trPr>
          <w:trHeight w:val="503"/>
        </w:trPr>
        <w:tc>
          <w:tcPr>
            <w:tcW w:w="871" w:type="dxa"/>
          </w:tcPr>
          <w:p w14:paraId="0A79DD7B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3.1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0325D27" w14:textId="77777777" w:rsidR="001D4D70" w:rsidRDefault="00886A09" w:rsidP="00DA4B0B">
            <w:pPr>
              <w:pStyle w:val="TableParagraph"/>
              <w:spacing w:line="230" w:lineRule="auto"/>
              <w:ind w:left="14" w:right="104"/>
              <w:jc w:val="both"/>
            </w:pPr>
            <w:r>
              <w:t>Povečanje prihodkov zaradi transfernih cen med povezanimi osebami iz 16. člena ZDDPO-2</w:t>
            </w:r>
          </w:p>
        </w:tc>
        <w:tc>
          <w:tcPr>
            <w:tcW w:w="1589" w:type="dxa"/>
          </w:tcPr>
          <w:p w14:paraId="272C4DC1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6D2D4FF" w14:textId="77777777" w:rsidTr="005863F8">
        <w:trPr>
          <w:trHeight w:val="510"/>
        </w:trPr>
        <w:tc>
          <w:tcPr>
            <w:tcW w:w="871" w:type="dxa"/>
          </w:tcPr>
          <w:p w14:paraId="10EDD3DF" w14:textId="77777777" w:rsidR="001D4D70" w:rsidRDefault="00886A09" w:rsidP="00DA4B0B">
            <w:pPr>
              <w:pStyle w:val="TableParagraph"/>
              <w:spacing w:before="233"/>
              <w:ind w:left="31" w:right="3"/>
              <w:jc w:val="both"/>
            </w:pPr>
            <w:r>
              <w:rPr>
                <w:spacing w:val="-5"/>
              </w:rPr>
              <w:t>3.2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EE5DF57" w14:textId="77777777" w:rsidR="001D4D70" w:rsidRDefault="00886A09" w:rsidP="00DA4B0B">
            <w:pPr>
              <w:pStyle w:val="TableParagraph"/>
              <w:spacing w:line="238" w:lineRule="exact"/>
              <w:ind w:left="14"/>
              <w:jc w:val="both"/>
            </w:pPr>
            <w:r>
              <w:t>Povečanje</w:t>
            </w:r>
            <w:r>
              <w:rPr>
                <w:spacing w:val="-14"/>
              </w:rPr>
              <w:t xml:space="preserve"> </w:t>
            </w:r>
            <w:r>
              <w:t>prihodkov</w:t>
            </w:r>
            <w:r>
              <w:rPr>
                <w:spacing w:val="-14"/>
              </w:rPr>
              <w:t xml:space="preserve"> </w:t>
            </w:r>
            <w:r>
              <w:t>zaradi</w:t>
            </w:r>
            <w:r>
              <w:rPr>
                <w:spacing w:val="-11"/>
              </w:rPr>
              <w:t xml:space="preserve"> </w:t>
            </w:r>
            <w:r>
              <w:t>cen</w:t>
            </w:r>
            <w:r>
              <w:rPr>
                <w:spacing w:val="-8"/>
              </w:rPr>
              <w:t xml:space="preserve"> </w:t>
            </w:r>
            <w:r>
              <w:t>med</w:t>
            </w:r>
            <w:r>
              <w:rPr>
                <w:spacing w:val="-9"/>
              </w:rPr>
              <w:t xml:space="preserve"> </w:t>
            </w:r>
            <w:r>
              <w:t>povezanimi</w:t>
            </w:r>
            <w:r>
              <w:rPr>
                <w:spacing w:val="-6"/>
              </w:rPr>
              <w:t xml:space="preserve"> </w:t>
            </w:r>
            <w:r>
              <w:t>osebami</w:t>
            </w:r>
            <w:r>
              <w:rPr>
                <w:spacing w:val="-7"/>
              </w:rPr>
              <w:t xml:space="preserve"> </w:t>
            </w:r>
            <w:r>
              <w:t>rezidenti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iz</w:t>
            </w:r>
          </w:p>
          <w:p w14:paraId="23B5D177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rPr>
                <w:spacing w:val="-2"/>
              </w:rPr>
              <w:t>17. člena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1131994D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4BD9E008" w14:textId="77777777" w:rsidTr="005863F8">
        <w:trPr>
          <w:trHeight w:val="503"/>
        </w:trPr>
        <w:tc>
          <w:tcPr>
            <w:tcW w:w="871" w:type="dxa"/>
          </w:tcPr>
          <w:p w14:paraId="5142130D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3.3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5A0D6BD" w14:textId="14450C70" w:rsidR="001D4D70" w:rsidRDefault="00886A09" w:rsidP="001541B9">
            <w:pPr>
              <w:pStyle w:val="TableParagraph"/>
              <w:spacing w:line="234" w:lineRule="exact"/>
              <w:ind w:left="14"/>
              <w:jc w:val="both"/>
            </w:pPr>
            <w:r>
              <w:t>Povečanje</w:t>
            </w:r>
            <w:r>
              <w:rPr>
                <w:spacing w:val="-14"/>
              </w:rPr>
              <w:t xml:space="preserve"> </w:t>
            </w:r>
            <w:r>
              <w:t>prihodkov</w:t>
            </w:r>
            <w:r>
              <w:rPr>
                <w:spacing w:val="-13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obresti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posojila</w:t>
            </w:r>
            <w:r w:rsidR="00B84FF0">
              <w:t>,</w:t>
            </w:r>
            <w:r>
              <w:rPr>
                <w:spacing w:val="-9"/>
              </w:rPr>
              <w:t xml:space="preserve"> </w:t>
            </w:r>
            <w:r w:rsidR="00B84FF0">
              <w:t xml:space="preserve">dana </w:t>
            </w:r>
            <w:r>
              <w:t>povezanim</w:t>
            </w:r>
            <w:r>
              <w:rPr>
                <w:spacing w:val="-15"/>
              </w:rPr>
              <w:t xml:space="preserve"> </w:t>
            </w:r>
            <w:r>
              <w:t>osebam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iz</w:t>
            </w:r>
            <w:r w:rsidR="001541B9">
              <w:rPr>
                <w:spacing w:val="-5"/>
              </w:rPr>
              <w:t xml:space="preserve"> </w:t>
            </w:r>
            <w:r>
              <w:rPr>
                <w:spacing w:val="-2"/>
              </w:rPr>
              <w:t>16. člena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665AFE47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032184E" w14:textId="77777777" w:rsidTr="005863F8">
        <w:trPr>
          <w:trHeight w:val="506"/>
        </w:trPr>
        <w:tc>
          <w:tcPr>
            <w:tcW w:w="871" w:type="dxa"/>
          </w:tcPr>
          <w:p w14:paraId="00745E83" w14:textId="77777777" w:rsidR="001D4D70" w:rsidRDefault="00886A09" w:rsidP="00DA4B0B">
            <w:pPr>
              <w:pStyle w:val="TableParagraph"/>
              <w:spacing w:before="231"/>
              <w:ind w:left="31" w:right="3"/>
              <w:jc w:val="both"/>
            </w:pPr>
            <w:r>
              <w:rPr>
                <w:spacing w:val="-5"/>
              </w:rPr>
              <w:t>3.4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B5A85A2" w14:textId="5225DD9A" w:rsidR="001D4D70" w:rsidRDefault="00886A09" w:rsidP="00D0604A">
            <w:pPr>
              <w:pStyle w:val="TableParagraph"/>
              <w:spacing w:line="230" w:lineRule="auto"/>
              <w:ind w:left="14"/>
              <w:jc w:val="both"/>
            </w:pPr>
            <w:r>
              <w:t>Povečanje</w:t>
            </w:r>
            <w:r>
              <w:rPr>
                <w:spacing w:val="33"/>
              </w:rPr>
              <w:t xml:space="preserve"> </w:t>
            </w:r>
            <w:r>
              <w:t>prihodkov</w:t>
            </w:r>
            <w:r>
              <w:rPr>
                <w:spacing w:val="30"/>
              </w:rPr>
              <w:t xml:space="preserve"> </w:t>
            </w:r>
            <w:r>
              <w:t>od</w:t>
            </w:r>
            <w:r>
              <w:rPr>
                <w:spacing w:val="34"/>
              </w:rPr>
              <w:t xml:space="preserve"> </w:t>
            </w:r>
            <w:r>
              <w:t>obresti</w:t>
            </w:r>
            <w:r>
              <w:rPr>
                <w:spacing w:val="36"/>
              </w:rPr>
              <w:t xml:space="preserve"> </w:t>
            </w:r>
            <w:r>
              <w:t>na</w:t>
            </w:r>
            <w:r>
              <w:rPr>
                <w:spacing w:val="35"/>
              </w:rPr>
              <w:t xml:space="preserve"> </w:t>
            </w:r>
            <w:r>
              <w:t>posojila</w:t>
            </w:r>
            <w:r w:rsidR="00B84FF0">
              <w:t>,</w:t>
            </w:r>
            <w:r>
              <w:rPr>
                <w:spacing w:val="38"/>
              </w:rPr>
              <w:t xml:space="preserve"> </w:t>
            </w:r>
            <w:r w:rsidR="00B84FF0">
              <w:t>dana</w:t>
            </w:r>
            <w:r w:rsidR="00B84FF0">
              <w:rPr>
                <w:spacing w:val="35"/>
              </w:rPr>
              <w:t xml:space="preserve"> </w:t>
            </w:r>
            <w:r>
              <w:t>povezanim osebam rezidentom iz 17. člena ZDDPO-2</w:t>
            </w:r>
          </w:p>
        </w:tc>
        <w:tc>
          <w:tcPr>
            <w:tcW w:w="1589" w:type="dxa"/>
          </w:tcPr>
          <w:p w14:paraId="2AC55A9E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0C474AA" w14:textId="77777777" w:rsidTr="005863F8">
        <w:trPr>
          <w:trHeight w:val="503"/>
        </w:trPr>
        <w:tc>
          <w:tcPr>
            <w:tcW w:w="871" w:type="dxa"/>
          </w:tcPr>
          <w:p w14:paraId="4CDB53AC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3.5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525BBF0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 xml:space="preserve">Povečanje prihodkov nerezidenta za prihodke, ki se pripišejo poslovni </w:t>
            </w:r>
            <w:r>
              <w:rPr>
                <w:spacing w:val="-2"/>
              </w:rPr>
              <w:t>enoti</w:t>
            </w:r>
          </w:p>
        </w:tc>
        <w:tc>
          <w:tcPr>
            <w:tcW w:w="1589" w:type="dxa"/>
          </w:tcPr>
          <w:p w14:paraId="63A7A07B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085F327" w14:textId="77777777" w:rsidTr="005863F8">
        <w:trPr>
          <w:trHeight w:val="1262"/>
        </w:trPr>
        <w:tc>
          <w:tcPr>
            <w:tcW w:w="871" w:type="dxa"/>
          </w:tcPr>
          <w:p w14:paraId="03BE8E60" w14:textId="77777777" w:rsidR="001D4D70" w:rsidRDefault="001D4D70" w:rsidP="00DA4B0B">
            <w:pPr>
              <w:pStyle w:val="TableParagraph"/>
              <w:jc w:val="both"/>
            </w:pPr>
          </w:p>
          <w:p w14:paraId="4068B724" w14:textId="77777777" w:rsidR="001D4D70" w:rsidRDefault="001D4D70" w:rsidP="00DA4B0B">
            <w:pPr>
              <w:pStyle w:val="TableParagraph"/>
              <w:jc w:val="both"/>
            </w:pPr>
          </w:p>
          <w:p w14:paraId="0C46B7BF" w14:textId="77777777" w:rsidR="001D4D70" w:rsidRDefault="001D4D70" w:rsidP="00DA4B0B">
            <w:pPr>
              <w:pStyle w:val="TableParagraph"/>
              <w:spacing w:before="228"/>
              <w:jc w:val="both"/>
            </w:pPr>
          </w:p>
          <w:p w14:paraId="1003E1CC" w14:textId="77777777" w:rsidR="001D4D70" w:rsidRDefault="00886A09" w:rsidP="00DA4B0B">
            <w:pPr>
              <w:pStyle w:val="TableParagraph"/>
              <w:ind w:left="31" w:right="3"/>
              <w:jc w:val="both"/>
            </w:pPr>
            <w:r>
              <w:rPr>
                <w:spacing w:val="-5"/>
              </w:rPr>
              <w:t>3.6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5DA5F50" w14:textId="30EF8AA4" w:rsidR="001D4D70" w:rsidRDefault="00886A09" w:rsidP="001541B9">
            <w:pPr>
              <w:pStyle w:val="TableParagraph"/>
              <w:ind w:left="14" w:right="103"/>
              <w:jc w:val="both"/>
            </w:pPr>
            <w:r>
              <w:t>Povečanje</w:t>
            </w:r>
            <w:r>
              <w:rPr>
                <w:spacing w:val="-1"/>
              </w:rPr>
              <w:t xml:space="preserve"> </w:t>
            </w:r>
            <w:r>
              <w:t>prihodkov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primeru odtujitve prenesenih</w:t>
            </w:r>
            <w:r>
              <w:rPr>
                <w:spacing w:val="-2"/>
              </w:rPr>
              <w:t xml:space="preserve"> </w:t>
            </w:r>
            <w:r>
              <w:t>sredstev oziroma vrednostnih</w:t>
            </w:r>
            <w:r>
              <w:rPr>
                <w:spacing w:val="-4"/>
              </w:rPr>
              <w:t xml:space="preserve"> </w:t>
            </w:r>
            <w:r>
              <w:t>papirjev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neobdavčene</w:t>
            </w:r>
            <w:r>
              <w:rPr>
                <w:spacing w:val="-5"/>
              </w:rPr>
              <w:t xml:space="preserve"> </w:t>
            </w:r>
            <w:r>
              <w:t>dobičke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prenosu</w:t>
            </w:r>
            <w:r>
              <w:rPr>
                <w:spacing w:val="-5"/>
              </w:rPr>
              <w:t xml:space="preserve"> </w:t>
            </w:r>
            <w:r>
              <w:t>premoženja, zamenjavah kapitalskih deležev, združitvah in delitvah glede na</w:t>
            </w:r>
            <w:r w:rsidR="001541B9">
              <w:t xml:space="preserve"> </w:t>
            </w:r>
            <w:r>
              <w:t>določbe</w:t>
            </w:r>
            <w:r>
              <w:rPr>
                <w:spacing w:val="-10"/>
              </w:rPr>
              <w:t xml:space="preserve"> </w:t>
            </w:r>
            <w:r>
              <w:t>VII.</w:t>
            </w:r>
            <w:r>
              <w:rPr>
                <w:spacing w:val="-7"/>
              </w:rPr>
              <w:t xml:space="preserve"> </w:t>
            </w:r>
            <w:r>
              <w:t>poglavja</w:t>
            </w:r>
            <w:r>
              <w:rPr>
                <w:spacing w:val="-6"/>
              </w:rPr>
              <w:t xml:space="preserve"> </w:t>
            </w:r>
            <w:r>
              <w:t>ZDDPO-2</w:t>
            </w:r>
            <w:r>
              <w:rPr>
                <w:spacing w:val="-8"/>
              </w:rPr>
              <w:t xml:space="preserve"> 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6"/>
              </w:rPr>
              <w:t xml:space="preserve"> </w:t>
            </w:r>
            <w:r>
              <w:t>preoblikovanju</w:t>
            </w:r>
            <w:r>
              <w:rPr>
                <w:spacing w:val="-11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15873EEE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259CF9BB" w14:textId="77777777" w:rsidTr="005863F8">
        <w:trPr>
          <w:trHeight w:val="503"/>
        </w:trPr>
        <w:tc>
          <w:tcPr>
            <w:tcW w:w="871" w:type="dxa"/>
          </w:tcPr>
          <w:p w14:paraId="2DCDC59C" w14:textId="77777777" w:rsidR="001D4D70" w:rsidRDefault="00886A09" w:rsidP="00DA4B0B">
            <w:pPr>
              <w:pStyle w:val="TableParagraph"/>
              <w:spacing w:before="231" w:line="252" w:lineRule="exact"/>
              <w:ind w:left="31" w:right="3"/>
              <w:jc w:val="both"/>
            </w:pPr>
            <w:r>
              <w:rPr>
                <w:spacing w:val="-5"/>
              </w:rPr>
              <w:t>3.7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A22AC1E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Povečanje</w:t>
            </w:r>
            <w:r>
              <w:rPr>
                <w:spacing w:val="80"/>
              </w:rPr>
              <w:t xml:space="preserve"> </w:t>
            </w:r>
            <w:r>
              <w:t>prihodkov</w:t>
            </w:r>
            <w:r>
              <w:rPr>
                <w:spacing w:val="80"/>
              </w:rPr>
              <w:t xml:space="preserve"> </w:t>
            </w:r>
            <w:r>
              <w:t>zaradi</w:t>
            </w:r>
            <w:r>
              <w:rPr>
                <w:spacing w:val="80"/>
              </w:rPr>
              <w:t xml:space="preserve"> </w:t>
            </w:r>
            <w:r>
              <w:t>prilagoditve</w:t>
            </w:r>
            <w:r>
              <w:rPr>
                <w:spacing w:val="80"/>
              </w:rPr>
              <w:t xml:space="preserve"> </w:t>
            </w:r>
            <w:r>
              <w:t>hibridnih</w:t>
            </w:r>
            <w:r>
              <w:rPr>
                <w:spacing w:val="80"/>
              </w:rPr>
              <w:t xml:space="preserve"> </w:t>
            </w:r>
            <w:r>
              <w:t>neskladij</w:t>
            </w:r>
            <w:r>
              <w:rPr>
                <w:spacing w:val="80"/>
              </w:rPr>
              <w:t xml:space="preserve"> </w:t>
            </w:r>
            <w:r>
              <w:t>pri</w:t>
            </w:r>
            <w:r>
              <w:rPr>
                <w:spacing w:val="40"/>
              </w:rPr>
              <w:t xml:space="preserve"> </w:t>
            </w:r>
            <w:r>
              <w:t>ugotavljanju davčne obveznosti</w:t>
            </w:r>
          </w:p>
        </w:tc>
        <w:tc>
          <w:tcPr>
            <w:tcW w:w="1589" w:type="dxa"/>
          </w:tcPr>
          <w:p w14:paraId="2F31D3F4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474D6125" w14:textId="77777777" w:rsidTr="005863F8">
        <w:trPr>
          <w:trHeight w:val="505"/>
        </w:trPr>
        <w:tc>
          <w:tcPr>
            <w:tcW w:w="871" w:type="dxa"/>
          </w:tcPr>
          <w:p w14:paraId="1225365B" w14:textId="77777777" w:rsidR="001D4D70" w:rsidRDefault="00886A09" w:rsidP="00DA4B0B">
            <w:pPr>
              <w:pStyle w:val="TableParagraph"/>
              <w:spacing w:before="231"/>
              <w:ind w:left="31" w:right="3"/>
              <w:jc w:val="both"/>
            </w:pPr>
            <w:r>
              <w:rPr>
                <w:spacing w:val="-5"/>
              </w:rPr>
              <w:t>3.8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8A2F61C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Povečanje</w:t>
            </w:r>
            <w:r>
              <w:rPr>
                <w:spacing w:val="40"/>
              </w:rPr>
              <w:t xml:space="preserve"> </w:t>
            </w:r>
            <w:r>
              <w:t>prihodkov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nerazdeljene</w:t>
            </w:r>
            <w:r>
              <w:rPr>
                <w:spacing w:val="40"/>
              </w:rPr>
              <w:t xml:space="preserve"> </w:t>
            </w:r>
            <w:r>
              <w:t>dohodke</w:t>
            </w:r>
            <w:r>
              <w:rPr>
                <w:spacing w:val="40"/>
              </w:rPr>
              <w:t xml:space="preserve"> </w:t>
            </w:r>
            <w:r>
              <w:t>nadzorovanih</w:t>
            </w:r>
            <w:r>
              <w:rPr>
                <w:spacing w:val="40"/>
              </w:rPr>
              <w:t xml:space="preserve"> </w:t>
            </w:r>
            <w:r>
              <w:t xml:space="preserve">tujih </w:t>
            </w:r>
            <w:r>
              <w:rPr>
                <w:spacing w:val="-2"/>
              </w:rPr>
              <w:t>družb</w:t>
            </w:r>
          </w:p>
        </w:tc>
        <w:tc>
          <w:tcPr>
            <w:tcW w:w="1589" w:type="dxa"/>
          </w:tcPr>
          <w:p w14:paraId="5EC85AB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A4CFCDE" w14:textId="77777777" w:rsidTr="005863F8">
        <w:trPr>
          <w:trHeight w:val="275"/>
        </w:trPr>
        <w:tc>
          <w:tcPr>
            <w:tcW w:w="871" w:type="dxa"/>
          </w:tcPr>
          <w:p w14:paraId="7E949E88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692BC4C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b/>
              </w:rPr>
              <w:t>DAVČNO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PRIZNANI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  <w:tc>
          <w:tcPr>
            <w:tcW w:w="1589" w:type="dxa"/>
          </w:tcPr>
          <w:p w14:paraId="664E70DF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1D25EF29" w14:textId="77777777" w:rsidTr="005863F8">
        <w:trPr>
          <w:trHeight w:val="273"/>
        </w:trPr>
        <w:tc>
          <w:tcPr>
            <w:tcW w:w="871" w:type="dxa"/>
          </w:tcPr>
          <w:p w14:paraId="268DB308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51A0057" w14:textId="77777777" w:rsidR="001D4D70" w:rsidRDefault="00886A09">
            <w:pPr>
              <w:pStyle w:val="TableParagraph"/>
              <w:spacing w:line="251" w:lineRule="exact"/>
              <w:ind w:left="14"/>
              <w:rPr>
                <w:b/>
              </w:rPr>
            </w:pPr>
            <w:r>
              <w:rPr>
                <w:b/>
                <w:spacing w:val="-2"/>
              </w:rPr>
              <w:t>ODHODKI,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ugotovljeni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po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računovodskih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predpisih</w:t>
            </w:r>
          </w:p>
        </w:tc>
        <w:tc>
          <w:tcPr>
            <w:tcW w:w="1589" w:type="dxa"/>
          </w:tcPr>
          <w:p w14:paraId="718BD98D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025BE4" w14:paraId="409CD0F8" w14:textId="77777777" w:rsidTr="005863F8">
        <w:trPr>
          <w:trHeight w:val="255"/>
        </w:trPr>
        <w:tc>
          <w:tcPr>
            <w:tcW w:w="871" w:type="dxa"/>
          </w:tcPr>
          <w:p w14:paraId="64221F48" w14:textId="10746FDB" w:rsidR="00025BE4" w:rsidRDefault="00025BE4" w:rsidP="00025BE4">
            <w:pPr>
              <w:pStyle w:val="TableParagraph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XXX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C16EFFD" w14:textId="66358E7C" w:rsidR="00025BE4" w:rsidRDefault="00025BE4" w:rsidP="00025BE4">
            <w:pPr>
              <w:pStyle w:val="TableParagraph"/>
              <w:spacing w:line="25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XXXXXXX</w:t>
            </w:r>
          </w:p>
        </w:tc>
        <w:tc>
          <w:tcPr>
            <w:tcW w:w="1589" w:type="dxa"/>
          </w:tcPr>
          <w:p w14:paraId="670186CA" w14:textId="1EFA7FB2" w:rsidR="00025BE4" w:rsidRPr="00D10CAD" w:rsidRDefault="00025BE4" w:rsidP="00025BE4">
            <w:pPr>
              <w:pStyle w:val="TableParagraph"/>
              <w:jc w:val="center"/>
              <w:rPr>
                <w:b/>
                <w:bCs/>
              </w:rPr>
            </w:pPr>
            <w:r w:rsidRPr="00D10CAD">
              <w:rPr>
                <w:b/>
                <w:bCs/>
              </w:rPr>
              <w:t>XXXXXXX</w:t>
            </w:r>
          </w:p>
        </w:tc>
      </w:tr>
      <w:tr w:rsidR="001D4D70" w14:paraId="0B48D5CE" w14:textId="77777777" w:rsidTr="005863F8">
        <w:trPr>
          <w:trHeight w:val="508"/>
        </w:trPr>
        <w:tc>
          <w:tcPr>
            <w:tcW w:w="871" w:type="dxa"/>
          </w:tcPr>
          <w:p w14:paraId="0414589A" w14:textId="77777777" w:rsidR="001D4D70" w:rsidRPr="00C26EAD" w:rsidRDefault="00886A09">
            <w:pPr>
              <w:pStyle w:val="TableParagraph"/>
              <w:spacing w:before="233"/>
              <w:ind w:left="31" w:right="3"/>
              <w:jc w:val="center"/>
              <w:rPr>
                <w:b/>
              </w:rPr>
            </w:pPr>
            <w:r w:rsidRPr="00C26EAD">
              <w:rPr>
                <w:b/>
                <w:spacing w:val="-5"/>
              </w:rPr>
              <w:t>6.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B97C99D" w14:textId="1A5E7A48" w:rsidR="001D4D70" w:rsidRDefault="00886A09">
            <w:pPr>
              <w:pStyle w:val="TableParagraph"/>
              <w:spacing w:line="250" w:lineRule="exact"/>
              <w:ind w:left="14"/>
            </w:pPr>
            <w:r w:rsidRPr="00C26EAD">
              <w:rPr>
                <w:b/>
              </w:rPr>
              <w:t>Popravek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>odhodkov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>na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>raven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>davčno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>priznanih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>odhodkov</w:t>
            </w:r>
            <w:r w:rsidRPr="00C26EAD">
              <w:rPr>
                <w:b/>
                <w:spacing w:val="80"/>
              </w:rPr>
              <w:t xml:space="preserve"> </w:t>
            </w:r>
            <w:r w:rsidRPr="00C26EAD">
              <w:rPr>
                <w:b/>
              </w:rPr>
              <w:t xml:space="preserve">– zmanjšanje </w:t>
            </w:r>
            <w:r w:rsidRPr="00C26EAD">
              <w:t xml:space="preserve">(vsota </w:t>
            </w:r>
            <w:r w:rsidR="0085730C" w:rsidRPr="00C26EAD">
              <w:t xml:space="preserve">od </w:t>
            </w:r>
            <w:r w:rsidRPr="00C26EAD">
              <w:t>6.1 do 6.</w:t>
            </w:r>
            <w:r w:rsidR="002E4219" w:rsidRPr="00C26EAD">
              <w:t>46</w:t>
            </w:r>
            <w:r w:rsidRPr="00C26EAD">
              <w:t>)</w:t>
            </w:r>
          </w:p>
        </w:tc>
        <w:tc>
          <w:tcPr>
            <w:tcW w:w="1589" w:type="dxa"/>
          </w:tcPr>
          <w:p w14:paraId="291E5252" w14:textId="77777777" w:rsidR="001D4D70" w:rsidRDefault="001D4D70">
            <w:pPr>
              <w:pStyle w:val="TableParagraph"/>
            </w:pPr>
          </w:p>
        </w:tc>
      </w:tr>
      <w:tr w:rsidR="001D4D70" w14:paraId="0F4E8EF4" w14:textId="77777777" w:rsidTr="005863F8">
        <w:trPr>
          <w:trHeight w:val="275"/>
        </w:trPr>
        <w:tc>
          <w:tcPr>
            <w:tcW w:w="871" w:type="dxa"/>
          </w:tcPr>
          <w:p w14:paraId="043EF44A" w14:textId="77777777" w:rsidR="001D4D70" w:rsidRDefault="00886A09" w:rsidP="00DA4B0B">
            <w:pPr>
              <w:pStyle w:val="TableParagraph"/>
              <w:spacing w:line="251" w:lineRule="exact"/>
              <w:ind w:left="31" w:right="3"/>
              <w:jc w:val="both"/>
            </w:pPr>
            <w:r>
              <w:rPr>
                <w:spacing w:val="-5"/>
              </w:rPr>
              <w:t>6.1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E2E740D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Izvzem</w:t>
            </w:r>
            <w:r>
              <w:rPr>
                <w:spacing w:val="-16"/>
              </w:rPr>
              <w:t xml:space="preserve"> </w:t>
            </w:r>
            <w:r>
              <w:t>odhodkov</w:t>
            </w:r>
            <w:r>
              <w:rPr>
                <w:spacing w:val="-13"/>
              </w:rPr>
              <w:t xml:space="preserve"> </w:t>
            </w:r>
            <w:r>
              <w:t>od</w:t>
            </w:r>
            <w:r>
              <w:rPr>
                <w:spacing w:val="-5"/>
              </w:rPr>
              <w:t xml:space="preserve"> </w:t>
            </w:r>
            <w:r>
              <w:t>nepridobitne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dejavnosti</w:t>
            </w:r>
          </w:p>
        </w:tc>
        <w:tc>
          <w:tcPr>
            <w:tcW w:w="1589" w:type="dxa"/>
          </w:tcPr>
          <w:p w14:paraId="57270744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753D49B4" w14:textId="77777777" w:rsidTr="005863F8">
        <w:trPr>
          <w:trHeight w:val="503"/>
        </w:trPr>
        <w:tc>
          <w:tcPr>
            <w:tcW w:w="871" w:type="dxa"/>
          </w:tcPr>
          <w:p w14:paraId="53CED28C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6.2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0702FA2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Zmanjšanje odhodkov zaradi transfernih cen med povezanimi osebami iz 16. člena ZDDPO-2</w:t>
            </w:r>
          </w:p>
        </w:tc>
        <w:tc>
          <w:tcPr>
            <w:tcW w:w="1589" w:type="dxa"/>
          </w:tcPr>
          <w:p w14:paraId="2AE02D7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B8B381F" w14:textId="77777777" w:rsidTr="005863F8">
        <w:trPr>
          <w:trHeight w:val="510"/>
        </w:trPr>
        <w:tc>
          <w:tcPr>
            <w:tcW w:w="871" w:type="dxa"/>
          </w:tcPr>
          <w:p w14:paraId="4B417AEC" w14:textId="77777777" w:rsidR="001D4D70" w:rsidRDefault="00886A09" w:rsidP="00DA4B0B">
            <w:pPr>
              <w:pStyle w:val="TableParagraph"/>
              <w:spacing w:line="242" w:lineRule="exact"/>
              <w:ind w:left="31" w:right="3"/>
              <w:jc w:val="both"/>
            </w:pPr>
            <w:r>
              <w:rPr>
                <w:spacing w:val="-5"/>
              </w:rPr>
              <w:t>6.3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A158561" w14:textId="77777777" w:rsidR="001D4D70" w:rsidRDefault="00886A09" w:rsidP="00DA4B0B">
            <w:pPr>
              <w:pStyle w:val="TableParagraph"/>
              <w:spacing w:line="236" w:lineRule="exact"/>
              <w:ind w:left="14"/>
              <w:jc w:val="both"/>
            </w:pPr>
            <w:r>
              <w:t>Zmanjšanje</w:t>
            </w:r>
            <w:r>
              <w:rPr>
                <w:spacing w:val="-16"/>
              </w:rPr>
              <w:t xml:space="preserve"> </w:t>
            </w:r>
            <w:r>
              <w:t>odhodkov</w:t>
            </w:r>
            <w:r>
              <w:rPr>
                <w:spacing w:val="-14"/>
              </w:rPr>
              <w:t xml:space="preserve"> </w:t>
            </w:r>
            <w:r>
              <w:t>zaradi</w:t>
            </w:r>
            <w:r>
              <w:rPr>
                <w:spacing w:val="-8"/>
              </w:rPr>
              <w:t xml:space="preserve"> </w:t>
            </w:r>
            <w:r>
              <w:t>cen</w:t>
            </w:r>
            <w:r>
              <w:rPr>
                <w:spacing w:val="-9"/>
              </w:rPr>
              <w:t xml:space="preserve"> </w:t>
            </w:r>
            <w:r>
              <w:t>med</w:t>
            </w:r>
            <w:r>
              <w:rPr>
                <w:spacing w:val="-9"/>
              </w:rPr>
              <w:t xml:space="preserve"> </w:t>
            </w:r>
            <w:r>
              <w:t>povezanimi</w:t>
            </w:r>
            <w:r>
              <w:rPr>
                <w:spacing w:val="-7"/>
              </w:rPr>
              <w:t xml:space="preserve"> </w:t>
            </w:r>
            <w:r>
              <w:t>osebami</w:t>
            </w:r>
            <w:r>
              <w:rPr>
                <w:spacing w:val="-9"/>
              </w:rPr>
              <w:t xml:space="preserve"> </w:t>
            </w:r>
            <w:r>
              <w:t>rezidenti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iz</w:t>
            </w:r>
          </w:p>
          <w:p w14:paraId="16AAA552" w14:textId="77777777" w:rsidR="001D4D70" w:rsidRDefault="00886A09" w:rsidP="00DA4B0B">
            <w:pPr>
              <w:pStyle w:val="TableParagraph"/>
              <w:spacing w:line="250" w:lineRule="exact"/>
              <w:ind w:left="14"/>
              <w:jc w:val="both"/>
            </w:pPr>
            <w:r>
              <w:rPr>
                <w:spacing w:val="-2"/>
              </w:rPr>
              <w:t>17. člena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2B94EE6B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C40BF83" w14:textId="77777777" w:rsidTr="005863F8">
        <w:trPr>
          <w:trHeight w:val="506"/>
        </w:trPr>
        <w:tc>
          <w:tcPr>
            <w:tcW w:w="871" w:type="dxa"/>
          </w:tcPr>
          <w:p w14:paraId="76F4A80B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6.4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2DFA356" w14:textId="77777777" w:rsidR="001D4D70" w:rsidRDefault="00886A09" w:rsidP="00DA4B0B">
            <w:pPr>
              <w:pStyle w:val="TableParagraph"/>
              <w:spacing w:line="230" w:lineRule="auto"/>
              <w:ind w:left="14" w:right="104"/>
              <w:jc w:val="both"/>
            </w:pPr>
            <w:r>
              <w:t>Zmanjšanje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obresti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prejeta</w:t>
            </w:r>
            <w:r>
              <w:rPr>
                <w:spacing w:val="-5"/>
              </w:rPr>
              <w:t xml:space="preserve"> </w:t>
            </w:r>
            <w:r>
              <w:t>posojila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10"/>
              </w:rPr>
              <w:t xml:space="preserve"> </w:t>
            </w:r>
            <w:r>
              <w:t>povezanih</w:t>
            </w:r>
            <w:r>
              <w:rPr>
                <w:spacing w:val="-1"/>
              </w:rPr>
              <w:t xml:space="preserve"> </w:t>
            </w:r>
            <w:r>
              <w:t>oseb iz 16. člena ZDDPO-2</w:t>
            </w:r>
          </w:p>
        </w:tc>
        <w:tc>
          <w:tcPr>
            <w:tcW w:w="1589" w:type="dxa"/>
          </w:tcPr>
          <w:p w14:paraId="7889DF1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657CB0C" w14:textId="77777777" w:rsidTr="005863F8">
        <w:trPr>
          <w:trHeight w:val="506"/>
        </w:trPr>
        <w:tc>
          <w:tcPr>
            <w:tcW w:w="871" w:type="dxa"/>
          </w:tcPr>
          <w:p w14:paraId="3AFFE120" w14:textId="77777777" w:rsidR="001D4D70" w:rsidRDefault="00886A09" w:rsidP="00DA4B0B">
            <w:pPr>
              <w:pStyle w:val="TableParagraph"/>
              <w:spacing w:before="224"/>
              <w:ind w:left="31" w:right="3"/>
              <w:jc w:val="both"/>
            </w:pPr>
            <w:r>
              <w:rPr>
                <w:spacing w:val="-5"/>
              </w:rPr>
              <w:t>6.5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56C6EFB" w14:textId="77777777" w:rsidR="001D4D70" w:rsidRDefault="00886A09" w:rsidP="00DA4B0B">
            <w:pPr>
              <w:pStyle w:val="TableParagraph"/>
              <w:spacing w:line="228" w:lineRule="auto"/>
              <w:ind w:left="14"/>
              <w:jc w:val="both"/>
            </w:pPr>
            <w:r>
              <w:t>Zmanjšanje odhodkov za obresti na prejeta posojila od povezanih oseb rezidentov iz 17. člena ZDDPO-2</w:t>
            </w:r>
          </w:p>
        </w:tc>
        <w:tc>
          <w:tcPr>
            <w:tcW w:w="1589" w:type="dxa"/>
          </w:tcPr>
          <w:p w14:paraId="2BEA4B4E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9C5BB2B" w14:textId="77777777" w:rsidTr="005863F8">
        <w:trPr>
          <w:trHeight w:val="506"/>
        </w:trPr>
        <w:tc>
          <w:tcPr>
            <w:tcW w:w="871" w:type="dxa"/>
          </w:tcPr>
          <w:p w14:paraId="011571CA" w14:textId="77777777" w:rsidR="001D4D70" w:rsidRDefault="00886A09" w:rsidP="00DA4B0B">
            <w:pPr>
              <w:pStyle w:val="TableParagraph"/>
              <w:spacing w:before="231"/>
              <w:ind w:left="31" w:right="3"/>
              <w:jc w:val="both"/>
            </w:pPr>
            <w:r>
              <w:rPr>
                <w:spacing w:val="-5"/>
              </w:rPr>
              <w:t>6.6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EBB1179" w14:textId="77777777" w:rsidR="001D4D70" w:rsidRDefault="00886A09" w:rsidP="00DA4B0B">
            <w:pPr>
              <w:pStyle w:val="TableParagraph"/>
              <w:spacing w:before="4" w:line="228" w:lineRule="auto"/>
              <w:ind w:left="14"/>
              <w:jc w:val="both"/>
            </w:pPr>
            <w:r>
              <w:t>Zmanjšanje</w:t>
            </w:r>
            <w:r>
              <w:rPr>
                <w:spacing w:val="-14"/>
              </w:rPr>
              <w:t xml:space="preserve"> </w:t>
            </w:r>
            <w:r>
              <w:t>odhodkov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znesku</w:t>
            </w:r>
            <w:r>
              <w:rPr>
                <w:spacing w:val="-14"/>
              </w:rPr>
              <w:t xml:space="preserve"> </w:t>
            </w:r>
            <w:r>
              <w:t>50</w:t>
            </w:r>
            <w:r>
              <w:rPr>
                <w:spacing w:val="-13"/>
              </w:rPr>
              <w:t xml:space="preserve"> </w:t>
            </w:r>
            <w:r>
              <w:t>odstotkov</w:t>
            </w:r>
            <w:r>
              <w:rPr>
                <w:spacing w:val="-14"/>
              </w:rPr>
              <w:t xml:space="preserve"> </w:t>
            </w:r>
            <w:r>
              <w:t>oblikovanih</w:t>
            </w:r>
            <w:r>
              <w:rPr>
                <w:spacing w:val="-14"/>
              </w:rPr>
              <w:t xml:space="preserve"> </w:t>
            </w:r>
            <w:r>
              <w:t>rezervacij,</w:t>
            </w:r>
            <w:r>
              <w:rPr>
                <w:spacing w:val="-12"/>
              </w:rPr>
              <w:t xml:space="preserve"> </w:t>
            </w:r>
            <w:r>
              <w:t>ki niso davčno priznane</w:t>
            </w:r>
          </w:p>
        </w:tc>
        <w:tc>
          <w:tcPr>
            <w:tcW w:w="1589" w:type="dxa"/>
          </w:tcPr>
          <w:p w14:paraId="599A268C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2B7ADA1" w14:textId="77777777" w:rsidTr="005863F8">
        <w:trPr>
          <w:trHeight w:val="1019"/>
        </w:trPr>
        <w:tc>
          <w:tcPr>
            <w:tcW w:w="871" w:type="dxa"/>
          </w:tcPr>
          <w:p w14:paraId="01AA0471" w14:textId="77777777" w:rsidR="001D4D70" w:rsidRDefault="001D4D70" w:rsidP="00DA4B0B">
            <w:pPr>
              <w:pStyle w:val="TableParagraph"/>
              <w:jc w:val="both"/>
            </w:pPr>
          </w:p>
          <w:p w14:paraId="72790FC8" w14:textId="77777777" w:rsidR="001D4D70" w:rsidRDefault="001D4D70" w:rsidP="00DA4B0B">
            <w:pPr>
              <w:pStyle w:val="TableParagraph"/>
              <w:spacing w:before="234"/>
              <w:jc w:val="both"/>
            </w:pPr>
          </w:p>
          <w:p w14:paraId="295F565B" w14:textId="77777777" w:rsidR="001D4D70" w:rsidRDefault="00886A09" w:rsidP="00DA4B0B">
            <w:pPr>
              <w:pStyle w:val="TableParagraph"/>
              <w:ind w:left="31" w:right="3"/>
              <w:jc w:val="both"/>
            </w:pPr>
            <w:r>
              <w:rPr>
                <w:spacing w:val="-5"/>
              </w:rPr>
              <w:t>6.7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A4F9E12" w14:textId="3C7B44F9" w:rsidR="001D4D70" w:rsidRDefault="00886A09" w:rsidP="001541B9">
            <w:pPr>
              <w:pStyle w:val="TableParagraph"/>
              <w:spacing w:line="252" w:lineRule="exact"/>
              <w:ind w:left="14" w:right="-15"/>
              <w:jc w:val="both"/>
            </w:pPr>
            <w:r>
              <w:t>Zmanjšanje</w:t>
            </w:r>
            <w:r>
              <w:rPr>
                <w:spacing w:val="80"/>
              </w:rPr>
              <w:t xml:space="preserve"> </w:t>
            </w:r>
            <w:r>
              <w:t>odhodkov</w:t>
            </w:r>
            <w:r>
              <w:rPr>
                <w:spacing w:val="80"/>
              </w:rPr>
              <w:t xml:space="preserve"> </w:t>
            </w:r>
            <w:r>
              <w:t>za</w:t>
            </w:r>
            <w:r>
              <w:rPr>
                <w:spacing w:val="80"/>
              </w:rPr>
              <w:t xml:space="preserve"> </w:t>
            </w:r>
            <w:r>
              <w:t>odhodke</w:t>
            </w:r>
            <w:r>
              <w:rPr>
                <w:spacing w:val="80"/>
              </w:rPr>
              <w:t xml:space="preserve"> </w:t>
            </w:r>
            <w:r>
              <w:t>prevrednotenja</w:t>
            </w:r>
            <w:r>
              <w:rPr>
                <w:spacing w:val="80"/>
              </w:rPr>
              <w:t xml:space="preserve"> </w:t>
            </w:r>
            <w:r>
              <w:t>terjatev</w:t>
            </w:r>
            <w:r>
              <w:rPr>
                <w:spacing w:val="80"/>
              </w:rPr>
              <w:t xml:space="preserve"> </w:t>
            </w:r>
            <w:r>
              <w:t>(razen odhodkov prevrednotenja terjatev, ki se po računovodskih standardih</w:t>
            </w:r>
            <w:r w:rsidR="00565639">
              <w:t xml:space="preserve"> </w:t>
            </w:r>
            <w:r>
              <w:t>prevrednot</w:t>
            </w:r>
            <w:r w:rsidR="009E047A">
              <w:t>i</w:t>
            </w:r>
            <w:r>
              <w:t>jo</w:t>
            </w:r>
            <w:r>
              <w:rPr>
                <w:spacing w:val="36"/>
              </w:rPr>
              <w:t xml:space="preserve"> </w:t>
            </w:r>
            <w:r>
              <w:t>zaradi</w:t>
            </w:r>
            <w:r>
              <w:rPr>
                <w:spacing w:val="35"/>
              </w:rPr>
              <w:t xml:space="preserve"> </w:t>
            </w:r>
            <w:r>
              <w:t>spremembe</w:t>
            </w:r>
            <w:r>
              <w:rPr>
                <w:spacing w:val="37"/>
              </w:rPr>
              <w:t xml:space="preserve"> </w:t>
            </w:r>
            <w:r>
              <w:t>valutnega</w:t>
            </w:r>
            <w:r>
              <w:rPr>
                <w:spacing w:val="33"/>
              </w:rPr>
              <w:t xml:space="preserve"> </w:t>
            </w:r>
            <w:r>
              <w:t>tečaja),</w:t>
            </w:r>
            <w:r>
              <w:rPr>
                <w:spacing w:val="33"/>
              </w:rPr>
              <w:t xml:space="preserve"> </w:t>
            </w:r>
            <w:r>
              <w:t>ki</w:t>
            </w:r>
            <w:r>
              <w:rPr>
                <w:spacing w:val="35"/>
              </w:rPr>
              <w:t xml:space="preserve"> </w:t>
            </w:r>
            <w:r>
              <w:t>se</w:t>
            </w:r>
            <w:r>
              <w:rPr>
                <w:spacing w:val="34"/>
              </w:rPr>
              <w:t xml:space="preserve"> </w:t>
            </w:r>
            <w:r>
              <w:t>po</w:t>
            </w:r>
            <w:r>
              <w:rPr>
                <w:spacing w:val="34"/>
              </w:rPr>
              <w:t xml:space="preserve"> </w:t>
            </w:r>
            <w:r>
              <w:t>prvem odstavku 21. člena ZDDPO-2 ne priznajo</w:t>
            </w:r>
          </w:p>
        </w:tc>
        <w:tc>
          <w:tcPr>
            <w:tcW w:w="1589" w:type="dxa"/>
          </w:tcPr>
          <w:p w14:paraId="0B6FFFDE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0D39FF6" w14:textId="77777777" w:rsidTr="005863F8">
        <w:trPr>
          <w:trHeight w:val="506"/>
        </w:trPr>
        <w:tc>
          <w:tcPr>
            <w:tcW w:w="871" w:type="dxa"/>
          </w:tcPr>
          <w:p w14:paraId="3B8CEC5B" w14:textId="77777777" w:rsidR="001D4D70" w:rsidRDefault="00886A09" w:rsidP="00DA4B0B">
            <w:pPr>
              <w:pStyle w:val="TableParagraph"/>
              <w:spacing w:before="224"/>
              <w:ind w:left="31" w:right="3"/>
              <w:jc w:val="both"/>
            </w:pPr>
            <w:r>
              <w:rPr>
                <w:spacing w:val="-5"/>
              </w:rPr>
              <w:t>6.8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85423FF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Zmanjšanje</w:t>
            </w:r>
            <w:r>
              <w:rPr>
                <w:spacing w:val="-7"/>
              </w:rPr>
              <w:t xml:space="preserve"> </w:t>
            </w:r>
            <w:r>
              <w:t>odhodkov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odhodke</w:t>
            </w:r>
            <w:r>
              <w:rPr>
                <w:spacing w:val="-2"/>
              </w:rPr>
              <w:t xml:space="preserve"> </w:t>
            </w:r>
            <w:r>
              <w:t>prevrednotenja</w:t>
            </w:r>
            <w:r>
              <w:rPr>
                <w:spacing w:val="-6"/>
              </w:rPr>
              <w:t xml:space="preserve"> </w:t>
            </w:r>
            <w:r>
              <w:t>finančnih</w:t>
            </w:r>
            <w:r>
              <w:rPr>
                <w:spacing w:val="-7"/>
              </w:rPr>
              <w:t xml:space="preserve"> </w:t>
            </w:r>
            <w:r>
              <w:t>naložb,</w:t>
            </w:r>
            <w:r>
              <w:rPr>
                <w:spacing w:val="-3"/>
              </w:rPr>
              <w:t xml:space="preserve"> </w:t>
            </w:r>
            <w:r>
              <w:t>ki se po 22. členu ZDDPO-2 ne priznajo</w:t>
            </w:r>
          </w:p>
        </w:tc>
        <w:tc>
          <w:tcPr>
            <w:tcW w:w="1589" w:type="dxa"/>
          </w:tcPr>
          <w:p w14:paraId="3EF5A54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4CDFF48" w14:textId="77777777" w:rsidTr="005863F8">
        <w:trPr>
          <w:trHeight w:val="758"/>
        </w:trPr>
        <w:tc>
          <w:tcPr>
            <w:tcW w:w="871" w:type="dxa"/>
          </w:tcPr>
          <w:p w14:paraId="01AC9F86" w14:textId="77777777" w:rsidR="001D4D70" w:rsidRDefault="001D4D70" w:rsidP="00DA4B0B">
            <w:pPr>
              <w:pStyle w:val="TableParagraph"/>
              <w:spacing w:before="230"/>
              <w:jc w:val="both"/>
            </w:pPr>
          </w:p>
          <w:p w14:paraId="56709498" w14:textId="77777777" w:rsidR="001D4D70" w:rsidRDefault="00886A09" w:rsidP="00DA4B0B">
            <w:pPr>
              <w:pStyle w:val="TableParagraph"/>
              <w:spacing w:before="1"/>
              <w:ind w:left="31" w:right="3"/>
              <w:jc w:val="both"/>
            </w:pPr>
            <w:r>
              <w:rPr>
                <w:spacing w:val="-5"/>
              </w:rPr>
              <w:t>6.9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C6E8C82" w14:textId="0928FA49" w:rsidR="001D4D70" w:rsidRDefault="00886A09" w:rsidP="00D0604A">
            <w:pPr>
              <w:pStyle w:val="TableParagraph"/>
              <w:spacing w:line="242" w:lineRule="exact"/>
              <w:ind w:left="14" w:right="-15"/>
              <w:jc w:val="both"/>
            </w:pPr>
            <w:r>
              <w:t>Zmanjšanje</w:t>
            </w:r>
            <w:r>
              <w:rPr>
                <w:spacing w:val="-14"/>
              </w:rPr>
              <w:t xml:space="preserve"> </w:t>
            </w:r>
            <w:r>
              <w:t>odhodkov</w:t>
            </w:r>
            <w:r>
              <w:rPr>
                <w:spacing w:val="-12"/>
              </w:rPr>
              <w:t xml:space="preserve"> </w:t>
            </w:r>
            <w:r>
              <w:t>pri</w:t>
            </w:r>
            <w:r>
              <w:rPr>
                <w:spacing w:val="-4"/>
              </w:rPr>
              <w:t xml:space="preserve"> </w:t>
            </w:r>
            <w:r>
              <w:t>banki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odhodke</w:t>
            </w:r>
            <w:r>
              <w:rPr>
                <w:spacing w:val="-5"/>
              </w:rPr>
              <w:t xml:space="preserve"> </w:t>
            </w:r>
            <w:r>
              <w:t>prevrednotenja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posojil,</w:t>
            </w:r>
            <w:r w:rsidR="00565639">
              <w:t xml:space="preserve"> </w:t>
            </w:r>
            <w:r>
              <w:t>vrednotenih po metodi odplačne vrednosti, za znesek nad višino, ki jo določa zakon, ki ureja bančništvo</w:t>
            </w:r>
          </w:p>
        </w:tc>
        <w:tc>
          <w:tcPr>
            <w:tcW w:w="1589" w:type="dxa"/>
          </w:tcPr>
          <w:p w14:paraId="2811253B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0BF9287" w14:textId="77777777" w:rsidTr="005863F8">
        <w:trPr>
          <w:trHeight w:val="506"/>
        </w:trPr>
        <w:tc>
          <w:tcPr>
            <w:tcW w:w="871" w:type="dxa"/>
          </w:tcPr>
          <w:p w14:paraId="5DC7457F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6.10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0C1F8E5" w14:textId="519FEA7F" w:rsidR="001D4D70" w:rsidRDefault="00886A09" w:rsidP="001541B9">
            <w:pPr>
              <w:pStyle w:val="TableParagraph"/>
              <w:spacing w:line="230" w:lineRule="auto"/>
              <w:ind w:left="14"/>
              <w:jc w:val="both"/>
            </w:pPr>
            <w:r>
              <w:t>Zmanjšanje odhodkov za odhodke prevrednotenja dobrega imena, nad zneskom, ki presega 20 odstotkov začetn</w:t>
            </w:r>
            <w:r w:rsidR="00357293">
              <w:t>e</w:t>
            </w:r>
            <w:r>
              <w:t xml:space="preserve"> izkazane vrednosti</w:t>
            </w:r>
          </w:p>
        </w:tc>
        <w:tc>
          <w:tcPr>
            <w:tcW w:w="1589" w:type="dxa"/>
          </w:tcPr>
          <w:p w14:paraId="6C764846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3782EDE" w14:textId="77777777" w:rsidTr="005863F8">
        <w:trPr>
          <w:trHeight w:val="506"/>
        </w:trPr>
        <w:tc>
          <w:tcPr>
            <w:tcW w:w="871" w:type="dxa"/>
          </w:tcPr>
          <w:p w14:paraId="20650A81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6.11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F50B8F3" w14:textId="4A2FAFAE" w:rsidR="001D4D70" w:rsidRDefault="00886A09" w:rsidP="00D0604A">
            <w:pPr>
              <w:jc w:val="both"/>
            </w:pPr>
            <w:r>
              <w:t>Izvzem</w:t>
            </w:r>
            <w:r>
              <w:rPr>
                <w:spacing w:val="80"/>
              </w:rPr>
              <w:t xml:space="preserve"> </w:t>
            </w:r>
            <w:r>
              <w:t>odhodkov,</w:t>
            </w:r>
            <w:r w:rsidR="00357293">
              <w:t xml:space="preserve"> </w:t>
            </w:r>
            <w:r>
              <w:rPr>
                <w:spacing w:val="-6"/>
              </w:rPr>
              <w:t>ki</w:t>
            </w:r>
            <w:r w:rsidR="00357293">
              <w:rPr>
                <w:spacing w:val="-6"/>
              </w:rPr>
              <w:t xml:space="preserve"> </w:t>
            </w:r>
            <w:r w:rsidR="00357293">
              <w:t>se nanašajo na</w:t>
            </w:r>
            <w:r>
              <w:rPr>
                <w:spacing w:val="80"/>
              </w:rPr>
              <w:t xml:space="preserve"> </w:t>
            </w:r>
            <w:r>
              <w:t>izvzete</w:t>
            </w:r>
            <w:r w:rsidR="00357293">
              <w:t xml:space="preserve"> </w:t>
            </w:r>
            <w:r>
              <w:rPr>
                <w:spacing w:val="-2"/>
              </w:rPr>
              <w:t>prihodke</w:t>
            </w:r>
            <w:r w:rsidR="00357293"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80"/>
              </w:rPr>
              <w:t xml:space="preserve"> </w:t>
            </w:r>
            <w:r>
              <w:t>podlagi mednarodnih pogodb</w:t>
            </w:r>
          </w:p>
        </w:tc>
        <w:tc>
          <w:tcPr>
            <w:tcW w:w="1589" w:type="dxa"/>
          </w:tcPr>
          <w:p w14:paraId="36D4240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91BB8DD" w14:textId="77777777" w:rsidTr="005863F8">
        <w:trPr>
          <w:trHeight w:val="501"/>
        </w:trPr>
        <w:tc>
          <w:tcPr>
            <w:tcW w:w="871" w:type="dxa"/>
          </w:tcPr>
          <w:p w14:paraId="34AA9ED7" w14:textId="77777777" w:rsidR="001D4D70" w:rsidRDefault="00886A09" w:rsidP="00DA4B0B">
            <w:pPr>
              <w:pStyle w:val="TableParagraph"/>
              <w:spacing w:before="229" w:line="252" w:lineRule="exact"/>
              <w:ind w:left="31" w:right="7"/>
              <w:jc w:val="both"/>
            </w:pPr>
            <w:r>
              <w:rPr>
                <w:spacing w:val="-4"/>
              </w:rPr>
              <w:t>6.12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09C6DAF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Nepriznani</w:t>
            </w:r>
            <w:r>
              <w:rPr>
                <w:spacing w:val="40"/>
              </w:rPr>
              <w:t xml:space="preserve"> </w:t>
            </w:r>
            <w:r>
              <w:t>odhodki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dohodke,</w:t>
            </w:r>
            <w:r>
              <w:rPr>
                <w:spacing w:val="40"/>
              </w:rPr>
              <w:t xml:space="preserve"> </w:t>
            </w:r>
            <w:r>
              <w:t>podobne</w:t>
            </w:r>
            <w:r>
              <w:rPr>
                <w:spacing w:val="40"/>
              </w:rPr>
              <w:t xml:space="preserve"> </w:t>
            </w:r>
            <w:r>
              <w:t>dividendam,</w:t>
            </w:r>
            <w:r>
              <w:rPr>
                <w:spacing w:val="40"/>
              </w:rPr>
              <w:t xml:space="preserve"> </w:t>
            </w:r>
            <w:r>
              <w:t>vključno</w:t>
            </w:r>
            <w:r>
              <w:rPr>
                <w:spacing w:val="40"/>
              </w:rPr>
              <w:t xml:space="preserve"> </w:t>
            </w:r>
            <w:r>
              <w:t>s</w:t>
            </w:r>
            <w:r>
              <w:rPr>
                <w:spacing w:val="40"/>
              </w:rPr>
              <w:t xml:space="preserve"> </w:t>
            </w:r>
            <w:r>
              <w:t>prikritim izplačilom dobička</w:t>
            </w:r>
          </w:p>
        </w:tc>
        <w:tc>
          <w:tcPr>
            <w:tcW w:w="1589" w:type="dxa"/>
          </w:tcPr>
          <w:p w14:paraId="5C28824D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72E89B8" w14:textId="77777777" w:rsidTr="005863F8">
        <w:trPr>
          <w:trHeight w:val="275"/>
        </w:trPr>
        <w:tc>
          <w:tcPr>
            <w:tcW w:w="871" w:type="dxa"/>
          </w:tcPr>
          <w:p w14:paraId="578FB78C" w14:textId="77777777" w:rsidR="001D4D70" w:rsidRDefault="00886A09" w:rsidP="00DA4B0B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6.13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F8157B7" w14:textId="77777777" w:rsidR="001D4D70" w:rsidRDefault="00886A09" w:rsidP="00DA4B0B">
            <w:pPr>
              <w:pStyle w:val="TableParagraph"/>
              <w:spacing w:before="1"/>
              <w:ind w:left="14"/>
              <w:jc w:val="both"/>
            </w:pPr>
            <w:r>
              <w:t>Nepriznani</w:t>
            </w:r>
            <w:r>
              <w:rPr>
                <w:spacing w:val="-7"/>
              </w:rPr>
              <w:t xml:space="preserve"> </w:t>
            </w:r>
            <w:r>
              <w:t>odhodki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pokrivanje</w:t>
            </w:r>
            <w:r>
              <w:rPr>
                <w:spacing w:val="-13"/>
              </w:rPr>
              <w:t xml:space="preserve"> </w:t>
            </w:r>
            <w:r>
              <w:t>izgub</w:t>
            </w:r>
            <w:r>
              <w:rPr>
                <w:spacing w:val="-8"/>
              </w:rPr>
              <w:t xml:space="preserve"> </w:t>
            </w:r>
            <w:r>
              <w:t>iz</w:t>
            </w:r>
            <w:r>
              <w:rPr>
                <w:spacing w:val="-14"/>
              </w:rPr>
              <w:t xml:space="preserve"> </w:t>
            </w:r>
            <w:r>
              <w:t>preteklih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let</w:t>
            </w:r>
          </w:p>
        </w:tc>
        <w:tc>
          <w:tcPr>
            <w:tcW w:w="1589" w:type="dxa"/>
          </w:tcPr>
          <w:p w14:paraId="600EE9DC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6DE09140" w14:textId="77777777" w:rsidTr="005863F8">
        <w:trPr>
          <w:trHeight w:val="510"/>
        </w:trPr>
        <w:tc>
          <w:tcPr>
            <w:tcW w:w="871" w:type="dxa"/>
          </w:tcPr>
          <w:p w14:paraId="0F6627CC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6.14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D116951" w14:textId="4612C2B2" w:rsidR="001D4D70" w:rsidRDefault="00886A09" w:rsidP="00D0604A">
            <w:pPr>
              <w:pStyle w:val="TableParagraph"/>
              <w:spacing w:line="252" w:lineRule="exact"/>
              <w:ind w:left="14" w:right="104"/>
              <w:jc w:val="both"/>
            </w:pPr>
            <w:r>
              <w:t xml:space="preserve">Nepriznani odhodki za stroške, ki </w:t>
            </w:r>
            <w:r w:rsidR="00357293">
              <w:t>se nanaša</w:t>
            </w:r>
            <w:r>
              <w:t>jo</w:t>
            </w:r>
            <w:r w:rsidR="00357293">
              <w:t xml:space="preserve"> na</w:t>
            </w:r>
            <w:r>
              <w:t xml:space="preserve"> privatno življenje (</w:t>
            </w:r>
            <w:r w:rsidR="0085730C">
              <w:t>od </w:t>
            </w:r>
            <w:r>
              <w:t>6.14.1 do 6.14.2)</w:t>
            </w:r>
          </w:p>
        </w:tc>
        <w:tc>
          <w:tcPr>
            <w:tcW w:w="1589" w:type="dxa"/>
          </w:tcPr>
          <w:p w14:paraId="000228B6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1F49DB0" w14:textId="77777777" w:rsidTr="005863F8">
        <w:trPr>
          <w:trHeight w:val="273"/>
        </w:trPr>
        <w:tc>
          <w:tcPr>
            <w:tcW w:w="871" w:type="dxa"/>
          </w:tcPr>
          <w:p w14:paraId="5B313ADD" w14:textId="77777777" w:rsidR="001D4D70" w:rsidRDefault="00886A09" w:rsidP="00DA4B0B">
            <w:pPr>
              <w:pStyle w:val="TableParagraph"/>
              <w:spacing w:line="251" w:lineRule="exact"/>
              <w:ind w:left="31"/>
              <w:jc w:val="both"/>
            </w:pPr>
            <w:r>
              <w:rPr>
                <w:spacing w:val="-2"/>
              </w:rPr>
              <w:t>6.14.1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AAC063B" w14:textId="62AC9955" w:rsidR="001D4D70" w:rsidRDefault="00886A09" w:rsidP="00D0604A">
            <w:pPr>
              <w:pStyle w:val="TableParagraph"/>
              <w:spacing w:line="251" w:lineRule="exact"/>
              <w:ind w:left="14"/>
              <w:jc w:val="both"/>
            </w:pPr>
            <w:r>
              <w:t>Stroški,</w:t>
            </w:r>
            <w:r>
              <w:rPr>
                <w:spacing w:val="-14"/>
              </w:rPr>
              <w:t xml:space="preserve"> </w:t>
            </w:r>
            <w:r>
              <w:t>ki</w:t>
            </w:r>
            <w:r>
              <w:rPr>
                <w:spacing w:val="-10"/>
              </w:rPr>
              <w:t xml:space="preserve"> </w:t>
            </w:r>
            <w:r w:rsidR="00357293">
              <w:rPr>
                <w:spacing w:val="-10"/>
              </w:rPr>
              <w:t xml:space="preserve">se nanašajo na </w:t>
            </w:r>
            <w:r>
              <w:t>privatno</w:t>
            </w:r>
            <w:r>
              <w:rPr>
                <w:spacing w:val="-11"/>
              </w:rPr>
              <w:t xml:space="preserve"> </w:t>
            </w:r>
            <w:r>
              <w:t>življenje</w:t>
            </w:r>
            <w:r>
              <w:rPr>
                <w:spacing w:val="-11"/>
              </w:rPr>
              <w:t xml:space="preserve"> </w:t>
            </w:r>
            <w:r>
              <w:t>lastnikov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povezanih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oseb</w:t>
            </w:r>
          </w:p>
        </w:tc>
        <w:tc>
          <w:tcPr>
            <w:tcW w:w="1589" w:type="dxa"/>
          </w:tcPr>
          <w:p w14:paraId="0477C607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44B575A3" w14:textId="77777777" w:rsidTr="005863F8">
        <w:trPr>
          <w:trHeight w:val="278"/>
        </w:trPr>
        <w:tc>
          <w:tcPr>
            <w:tcW w:w="871" w:type="dxa"/>
          </w:tcPr>
          <w:p w14:paraId="205223AF" w14:textId="77777777" w:rsidR="001D4D70" w:rsidRDefault="00886A09" w:rsidP="00DA4B0B">
            <w:pPr>
              <w:pStyle w:val="TableParagraph"/>
              <w:spacing w:before="1"/>
              <w:ind w:left="31"/>
              <w:jc w:val="both"/>
            </w:pPr>
            <w:r>
              <w:rPr>
                <w:spacing w:val="-2"/>
              </w:rPr>
              <w:t>6.14.2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A2FB3A4" w14:textId="3D272EDB" w:rsidR="001D4D70" w:rsidRDefault="00886A09" w:rsidP="00D0604A">
            <w:pPr>
              <w:pStyle w:val="TableParagraph"/>
              <w:spacing w:before="1"/>
              <w:ind w:left="14"/>
              <w:jc w:val="both"/>
            </w:pPr>
            <w:r>
              <w:t>Stroški,</w:t>
            </w:r>
            <w:r>
              <w:rPr>
                <w:spacing w:val="-14"/>
              </w:rPr>
              <w:t xml:space="preserve"> </w:t>
            </w:r>
            <w:r>
              <w:t>ki</w:t>
            </w:r>
            <w:r>
              <w:rPr>
                <w:spacing w:val="-9"/>
              </w:rPr>
              <w:t xml:space="preserve"> </w:t>
            </w:r>
            <w:r w:rsidR="00357293">
              <w:rPr>
                <w:spacing w:val="-9"/>
              </w:rPr>
              <w:t>se nanaš</w:t>
            </w:r>
            <w:r>
              <w:t>ajo</w:t>
            </w:r>
            <w:r>
              <w:rPr>
                <w:spacing w:val="-13"/>
              </w:rPr>
              <w:t xml:space="preserve"> </w:t>
            </w:r>
            <w:r>
              <w:t>privatno</w:t>
            </w:r>
            <w:r>
              <w:rPr>
                <w:spacing w:val="-12"/>
              </w:rPr>
              <w:t xml:space="preserve"> </w:t>
            </w:r>
            <w:r>
              <w:t>življenje</w:t>
            </w:r>
            <w:r>
              <w:rPr>
                <w:spacing w:val="-12"/>
              </w:rPr>
              <w:t xml:space="preserve"> </w:t>
            </w:r>
            <w:r>
              <w:t>drugih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oseb</w:t>
            </w:r>
          </w:p>
        </w:tc>
        <w:tc>
          <w:tcPr>
            <w:tcW w:w="1589" w:type="dxa"/>
          </w:tcPr>
          <w:p w14:paraId="630B547F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4A04056C" w14:textId="77777777" w:rsidTr="005863F8">
        <w:trPr>
          <w:trHeight w:val="503"/>
        </w:trPr>
        <w:tc>
          <w:tcPr>
            <w:tcW w:w="871" w:type="dxa"/>
          </w:tcPr>
          <w:p w14:paraId="006EBE78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6.15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38DA350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Nepriznani</w:t>
            </w:r>
            <w:r>
              <w:rPr>
                <w:spacing w:val="40"/>
              </w:rPr>
              <w:t xml:space="preserve"> </w:t>
            </w:r>
            <w:r>
              <w:t>odhodki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stroške</w:t>
            </w:r>
            <w:r>
              <w:rPr>
                <w:spacing w:val="40"/>
              </w:rPr>
              <w:t xml:space="preserve"> </w:t>
            </w:r>
            <w:r>
              <w:t>prisilne</w:t>
            </w:r>
            <w:r>
              <w:rPr>
                <w:spacing w:val="40"/>
              </w:rPr>
              <w:t xml:space="preserve"> </w:t>
            </w:r>
            <w:r>
              <w:t>izterjave</w:t>
            </w:r>
            <w:r>
              <w:rPr>
                <w:spacing w:val="40"/>
              </w:rPr>
              <w:t xml:space="preserve"> </w:t>
            </w:r>
            <w:r>
              <w:t>davkov</w:t>
            </w:r>
            <w:r>
              <w:rPr>
                <w:spacing w:val="40"/>
              </w:rPr>
              <w:t xml:space="preserve"> </w:t>
            </w:r>
            <w:r>
              <w:t>ali</w:t>
            </w:r>
            <w:r>
              <w:rPr>
                <w:spacing w:val="40"/>
              </w:rPr>
              <w:t xml:space="preserve"> </w:t>
            </w:r>
            <w:r>
              <w:t xml:space="preserve">drugih </w:t>
            </w:r>
            <w:r>
              <w:rPr>
                <w:spacing w:val="-2"/>
              </w:rPr>
              <w:t>dajatev</w:t>
            </w:r>
          </w:p>
        </w:tc>
        <w:tc>
          <w:tcPr>
            <w:tcW w:w="1589" w:type="dxa"/>
          </w:tcPr>
          <w:p w14:paraId="5BBF03DC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7B76D71" w14:textId="77777777" w:rsidTr="005863F8">
        <w:trPr>
          <w:trHeight w:val="273"/>
        </w:trPr>
        <w:tc>
          <w:tcPr>
            <w:tcW w:w="871" w:type="dxa"/>
          </w:tcPr>
          <w:p w14:paraId="1750D103" w14:textId="77777777" w:rsidR="001D4D70" w:rsidRDefault="00886A09" w:rsidP="00DA4B0B">
            <w:pPr>
              <w:pStyle w:val="TableParagraph"/>
              <w:spacing w:line="251" w:lineRule="exact"/>
              <w:ind w:left="31" w:right="7"/>
              <w:jc w:val="both"/>
            </w:pPr>
            <w:r>
              <w:rPr>
                <w:spacing w:val="-4"/>
              </w:rPr>
              <w:t>6.16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26F0C3A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Nepriznani</w:t>
            </w:r>
            <w:r w:rsidRPr="001541B9">
              <w:t xml:space="preserve"> </w:t>
            </w:r>
            <w:r>
              <w:t>odhodki</w:t>
            </w:r>
            <w:r w:rsidRPr="001541B9">
              <w:t xml:space="preserve"> </w:t>
            </w:r>
            <w:r>
              <w:t>za</w:t>
            </w:r>
            <w:r w:rsidRPr="001541B9">
              <w:t xml:space="preserve"> </w:t>
            </w:r>
            <w:r>
              <w:t>kazni,</w:t>
            </w:r>
            <w:r w:rsidRPr="001541B9">
              <w:t xml:space="preserve"> </w:t>
            </w:r>
            <w:r>
              <w:t>ki</w:t>
            </w:r>
            <w:r w:rsidRPr="001541B9">
              <w:t xml:space="preserve"> </w:t>
            </w:r>
            <w:r>
              <w:t>jih</w:t>
            </w:r>
            <w:r w:rsidRPr="001541B9">
              <w:t xml:space="preserve"> </w:t>
            </w:r>
            <w:r>
              <w:t>izreče</w:t>
            </w:r>
            <w:r w:rsidRPr="001541B9">
              <w:t xml:space="preserve"> </w:t>
            </w:r>
            <w:r>
              <w:t>pristojni</w:t>
            </w:r>
            <w:r w:rsidRPr="001541B9">
              <w:t xml:space="preserve"> organ</w:t>
            </w:r>
          </w:p>
        </w:tc>
        <w:tc>
          <w:tcPr>
            <w:tcW w:w="1589" w:type="dxa"/>
          </w:tcPr>
          <w:p w14:paraId="4934C005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699654D6" w14:textId="77777777" w:rsidTr="005863F8">
        <w:trPr>
          <w:trHeight w:val="273"/>
        </w:trPr>
        <w:tc>
          <w:tcPr>
            <w:tcW w:w="871" w:type="dxa"/>
          </w:tcPr>
          <w:p w14:paraId="26F02CEB" w14:textId="77777777" w:rsidR="001D4D70" w:rsidRDefault="00886A09" w:rsidP="00DA4B0B">
            <w:pPr>
              <w:pStyle w:val="TableParagraph"/>
              <w:spacing w:line="252" w:lineRule="exact"/>
              <w:ind w:left="31" w:right="7"/>
              <w:jc w:val="both"/>
            </w:pPr>
            <w:r>
              <w:rPr>
                <w:spacing w:val="-4"/>
              </w:rPr>
              <w:t>6.17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6F7F169" w14:textId="77777777" w:rsidR="001D4D70" w:rsidRDefault="00886A09" w:rsidP="00DA4B0B">
            <w:pPr>
              <w:pStyle w:val="TableParagraph"/>
              <w:spacing w:line="252" w:lineRule="exact"/>
              <w:ind w:left="14"/>
              <w:jc w:val="both"/>
            </w:pPr>
            <w:r>
              <w:t>Nepriznani</w:t>
            </w:r>
            <w:r>
              <w:rPr>
                <w:spacing w:val="-13"/>
              </w:rPr>
              <w:t xml:space="preserve"> </w:t>
            </w:r>
            <w:r>
              <w:t>odhodki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davke</w:t>
            </w:r>
          </w:p>
        </w:tc>
        <w:tc>
          <w:tcPr>
            <w:tcW w:w="1589" w:type="dxa"/>
          </w:tcPr>
          <w:p w14:paraId="50F53245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4AC3B937" w14:textId="77777777" w:rsidTr="005863F8">
        <w:trPr>
          <w:trHeight w:val="508"/>
        </w:trPr>
        <w:tc>
          <w:tcPr>
            <w:tcW w:w="871" w:type="dxa"/>
          </w:tcPr>
          <w:p w14:paraId="4741726E" w14:textId="77777777" w:rsidR="001D4D70" w:rsidRDefault="00886A09" w:rsidP="00DA4B0B">
            <w:pPr>
              <w:pStyle w:val="TableParagraph"/>
              <w:spacing w:before="233"/>
              <w:ind w:left="31" w:right="7"/>
              <w:jc w:val="both"/>
            </w:pPr>
            <w:r>
              <w:rPr>
                <w:spacing w:val="-4"/>
              </w:rPr>
              <w:t>6.18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4CFB3E3" w14:textId="77777777" w:rsidR="001D4D70" w:rsidRDefault="00886A09" w:rsidP="00DA4B0B">
            <w:pPr>
              <w:pStyle w:val="TableParagraph"/>
              <w:spacing w:before="6" w:line="228" w:lineRule="auto"/>
              <w:ind w:left="14"/>
              <w:jc w:val="both"/>
            </w:pPr>
            <w:r>
              <w:t>Nepriznani</w:t>
            </w:r>
            <w:r>
              <w:rPr>
                <w:spacing w:val="-8"/>
              </w:rPr>
              <w:t xml:space="preserve"> </w:t>
            </w:r>
            <w:r>
              <w:t>odhodki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t>obresti</w:t>
            </w:r>
            <w:r>
              <w:rPr>
                <w:spacing w:val="-12"/>
              </w:rPr>
              <w:t xml:space="preserve"> </w:t>
            </w:r>
            <w:r>
              <w:t>od</w:t>
            </w:r>
            <w:r>
              <w:rPr>
                <w:spacing w:val="-11"/>
              </w:rPr>
              <w:t xml:space="preserve"> </w:t>
            </w:r>
            <w:r>
              <w:t>nepravočasno</w:t>
            </w:r>
            <w:r>
              <w:rPr>
                <w:spacing w:val="-11"/>
              </w:rPr>
              <w:t xml:space="preserve"> </w:t>
            </w:r>
            <w:r>
              <w:t>plačanih</w:t>
            </w:r>
            <w:r>
              <w:rPr>
                <w:spacing w:val="-9"/>
              </w:rPr>
              <w:t xml:space="preserve"> </w:t>
            </w:r>
            <w:r>
              <w:t>davkov</w:t>
            </w:r>
            <w:r>
              <w:rPr>
                <w:spacing w:val="-13"/>
              </w:rPr>
              <w:t xml:space="preserve"> </w:t>
            </w:r>
            <w:r>
              <w:t>ali drugih dajatev</w:t>
            </w:r>
          </w:p>
        </w:tc>
        <w:tc>
          <w:tcPr>
            <w:tcW w:w="1589" w:type="dxa"/>
          </w:tcPr>
          <w:p w14:paraId="1F34E1B6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7EEC572" w14:textId="77777777" w:rsidTr="005863F8">
        <w:trPr>
          <w:trHeight w:val="508"/>
        </w:trPr>
        <w:tc>
          <w:tcPr>
            <w:tcW w:w="871" w:type="dxa"/>
          </w:tcPr>
          <w:p w14:paraId="51A5525D" w14:textId="77777777" w:rsidR="001D4D70" w:rsidRDefault="00886A09" w:rsidP="00DA4B0B">
            <w:pPr>
              <w:pStyle w:val="TableParagraph"/>
              <w:spacing w:before="233"/>
              <w:ind w:left="31" w:right="7"/>
              <w:jc w:val="both"/>
            </w:pPr>
            <w:r>
              <w:rPr>
                <w:spacing w:val="-4"/>
              </w:rPr>
              <w:t>6.19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55D83AA" w14:textId="63C26593" w:rsidR="001D4D70" w:rsidRDefault="00886A09" w:rsidP="00DA4B0B">
            <w:pPr>
              <w:pStyle w:val="TableParagraph"/>
              <w:spacing w:line="239" w:lineRule="exact"/>
              <w:ind w:left="14"/>
              <w:jc w:val="both"/>
            </w:pPr>
            <w:r>
              <w:t>Nepriznani</w:t>
            </w:r>
            <w:r>
              <w:rPr>
                <w:spacing w:val="-5"/>
              </w:rPr>
              <w:t xml:space="preserve"> </w:t>
            </w:r>
            <w:r>
              <w:t>odhodki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obresti</w:t>
            </w:r>
            <w:r>
              <w:rPr>
                <w:spacing w:val="-13"/>
              </w:rPr>
              <w:t xml:space="preserve"> </w:t>
            </w:r>
            <w:r>
              <w:t>od</w:t>
            </w:r>
            <w:r>
              <w:rPr>
                <w:spacing w:val="-10"/>
              </w:rPr>
              <w:t xml:space="preserve"> </w:t>
            </w:r>
            <w:r>
              <w:t>posojil,</w:t>
            </w:r>
            <w:r>
              <w:rPr>
                <w:spacing w:val="-11"/>
              </w:rPr>
              <w:t xml:space="preserve"> </w:t>
            </w:r>
            <w:r>
              <w:t>prejetih</w:t>
            </w:r>
            <w:r>
              <w:rPr>
                <w:spacing w:val="-9"/>
              </w:rPr>
              <w:t xml:space="preserve"> </w:t>
            </w:r>
            <w:r>
              <w:t>od</w:t>
            </w:r>
            <w:r>
              <w:rPr>
                <w:spacing w:val="-11"/>
              </w:rPr>
              <w:t xml:space="preserve"> </w:t>
            </w:r>
            <w:r>
              <w:t>oseb,</w:t>
            </w:r>
            <w:r>
              <w:rPr>
                <w:spacing w:val="-9"/>
              </w:rPr>
              <w:t xml:space="preserve"> </w:t>
            </w:r>
            <w:r>
              <w:t>določenih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v</w:t>
            </w:r>
            <w:r w:rsidR="00565639">
              <w:t xml:space="preserve"> </w:t>
            </w:r>
            <w:r>
              <w:t>8.b</w:t>
            </w:r>
            <w:r>
              <w:rPr>
                <w:spacing w:val="-10"/>
              </w:rPr>
              <w:t xml:space="preserve"> </w:t>
            </w:r>
            <w:r>
              <w:t>točki</w:t>
            </w:r>
            <w:r>
              <w:rPr>
                <w:spacing w:val="-7"/>
              </w:rPr>
              <w:t xml:space="preserve"> </w:t>
            </w:r>
            <w:r>
              <w:t>prvega</w:t>
            </w:r>
            <w:r>
              <w:rPr>
                <w:spacing w:val="-7"/>
              </w:rPr>
              <w:t xml:space="preserve"> </w:t>
            </w:r>
            <w:r>
              <w:t>odstavka</w:t>
            </w:r>
            <w:r>
              <w:rPr>
                <w:spacing w:val="-7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člena</w:t>
            </w:r>
            <w:r>
              <w:rPr>
                <w:spacing w:val="41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2F90FAB5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DADB188" w14:textId="77777777" w:rsidTr="005863F8">
        <w:trPr>
          <w:trHeight w:val="278"/>
        </w:trPr>
        <w:tc>
          <w:tcPr>
            <w:tcW w:w="871" w:type="dxa"/>
          </w:tcPr>
          <w:p w14:paraId="4E19A27F" w14:textId="77777777" w:rsidR="001D4D70" w:rsidRDefault="00886A09" w:rsidP="00DA4B0B">
            <w:pPr>
              <w:pStyle w:val="TableParagraph"/>
              <w:spacing w:line="249" w:lineRule="exact"/>
              <w:ind w:left="31" w:right="7"/>
              <w:jc w:val="both"/>
            </w:pPr>
            <w:r>
              <w:rPr>
                <w:spacing w:val="-4"/>
              </w:rPr>
              <w:t>6.20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87BB42F" w14:textId="77777777" w:rsidR="001D4D70" w:rsidRDefault="00886A09" w:rsidP="00DA4B0B">
            <w:pPr>
              <w:pStyle w:val="TableParagraph"/>
              <w:spacing w:line="249" w:lineRule="exact"/>
              <w:ind w:left="14"/>
              <w:jc w:val="both"/>
            </w:pPr>
            <w:r>
              <w:t>Nepriznani</w:t>
            </w:r>
            <w:r>
              <w:rPr>
                <w:spacing w:val="-6"/>
              </w:rPr>
              <w:t xml:space="preserve"> </w:t>
            </w:r>
            <w:r>
              <w:t>odhodki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donacije</w:t>
            </w:r>
          </w:p>
        </w:tc>
        <w:tc>
          <w:tcPr>
            <w:tcW w:w="1589" w:type="dxa"/>
          </w:tcPr>
          <w:p w14:paraId="4CBC44F1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29177399" w14:textId="77777777" w:rsidTr="005863F8">
        <w:trPr>
          <w:trHeight w:val="505"/>
        </w:trPr>
        <w:tc>
          <w:tcPr>
            <w:tcW w:w="871" w:type="dxa"/>
          </w:tcPr>
          <w:p w14:paraId="3B80A265" w14:textId="77777777" w:rsidR="001D4D70" w:rsidRDefault="00886A09" w:rsidP="00DA4B0B">
            <w:pPr>
              <w:pStyle w:val="TableParagraph"/>
              <w:spacing w:before="224"/>
              <w:ind w:left="31" w:right="7"/>
              <w:jc w:val="both"/>
            </w:pPr>
            <w:r>
              <w:rPr>
                <w:spacing w:val="-4"/>
              </w:rPr>
              <w:lastRenderedPageBreak/>
              <w:t>6.21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0E2DD6C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Nepriznani</w:t>
            </w:r>
            <w:r>
              <w:rPr>
                <w:spacing w:val="40"/>
              </w:rPr>
              <w:t xml:space="preserve"> </w:t>
            </w:r>
            <w:r>
              <w:t>odhodki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podkupnine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druge</w:t>
            </w:r>
            <w:r>
              <w:rPr>
                <w:spacing w:val="40"/>
              </w:rPr>
              <w:t xml:space="preserve"> </w:t>
            </w:r>
            <w:r>
              <w:t>oblike</w:t>
            </w:r>
            <w:r>
              <w:rPr>
                <w:spacing w:val="40"/>
              </w:rPr>
              <w:t xml:space="preserve"> </w:t>
            </w:r>
            <w:r>
              <w:t xml:space="preserve">premoženjskih </w:t>
            </w:r>
            <w:r>
              <w:rPr>
                <w:spacing w:val="-2"/>
              </w:rPr>
              <w:t>koristi</w:t>
            </w:r>
          </w:p>
        </w:tc>
        <w:tc>
          <w:tcPr>
            <w:tcW w:w="1589" w:type="dxa"/>
          </w:tcPr>
          <w:p w14:paraId="2A55652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06589BC" w14:textId="77777777" w:rsidTr="005863F8">
        <w:trPr>
          <w:trHeight w:val="501"/>
        </w:trPr>
        <w:tc>
          <w:tcPr>
            <w:tcW w:w="871" w:type="dxa"/>
          </w:tcPr>
          <w:p w14:paraId="03BA7EEA" w14:textId="77777777" w:rsidR="001D4D70" w:rsidRDefault="00886A09" w:rsidP="00DA4B0B">
            <w:pPr>
              <w:pStyle w:val="TableParagraph"/>
              <w:spacing w:before="226"/>
              <w:ind w:left="31" w:right="7"/>
              <w:jc w:val="both"/>
            </w:pPr>
            <w:r>
              <w:rPr>
                <w:spacing w:val="-4"/>
              </w:rPr>
              <w:t>6.22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4A391AE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Nepriznani odhodki za zagotavljanje bonitet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drugih</w:t>
            </w:r>
            <w:r>
              <w:rPr>
                <w:spacing w:val="-5"/>
              </w:rPr>
              <w:t xml:space="preserve"> </w:t>
            </w:r>
            <w:r>
              <w:t>izplačil v</w:t>
            </w:r>
            <w:r>
              <w:rPr>
                <w:spacing w:val="-8"/>
              </w:rPr>
              <w:t xml:space="preserve"> </w:t>
            </w:r>
            <w:r>
              <w:t>zvezi z zaposlitvijo, če niso obdavčeni po zakonu, ki ureja dohodnino</w:t>
            </w:r>
          </w:p>
        </w:tc>
        <w:tc>
          <w:tcPr>
            <w:tcW w:w="1589" w:type="dxa"/>
          </w:tcPr>
          <w:p w14:paraId="32187C4E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A84742F" w14:textId="77777777" w:rsidTr="005863F8">
        <w:trPr>
          <w:trHeight w:val="275"/>
        </w:trPr>
        <w:tc>
          <w:tcPr>
            <w:tcW w:w="871" w:type="dxa"/>
          </w:tcPr>
          <w:p w14:paraId="0261E37E" w14:textId="77777777" w:rsidR="001D4D70" w:rsidRDefault="00886A09" w:rsidP="00DA4B0B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6.23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061055C" w14:textId="77777777" w:rsidR="001D4D70" w:rsidRDefault="00886A09" w:rsidP="00DA4B0B">
            <w:pPr>
              <w:pStyle w:val="TableParagraph"/>
              <w:spacing w:before="1"/>
              <w:ind w:left="14"/>
              <w:jc w:val="both"/>
            </w:pPr>
            <w:r>
              <w:t>Drugi</w:t>
            </w:r>
            <w:r>
              <w:rPr>
                <w:spacing w:val="-6"/>
              </w:rPr>
              <w:t xml:space="preserve"> </w:t>
            </w:r>
            <w:r>
              <w:t>odhodki,</w:t>
            </w:r>
            <w:r>
              <w:rPr>
                <w:spacing w:val="-5"/>
              </w:rPr>
              <w:t xml:space="preserve"> </w:t>
            </w:r>
            <w:r>
              <w:t>ki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0"/>
              </w:rPr>
              <w:t xml:space="preserve"> </w:t>
            </w:r>
            <w:r>
              <w:t>ne</w:t>
            </w:r>
            <w:r>
              <w:rPr>
                <w:spacing w:val="-7"/>
              </w:rPr>
              <w:t xml:space="preserve"> </w:t>
            </w:r>
            <w:r>
              <w:t>priznajo</w:t>
            </w:r>
            <w:r>
              <w:rPr>
                <w:spacing w:val="-11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skladu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členom</w:t>
            </w:r>
            <w:r>
              <w:rPr>
                <w:spacing w:val="-13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251750D3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3F9E0EC0" w14:textId="77777777" w:rsidTr="005863F8">
        <w:trPr>
          <w:trHeight w:val="276"/>
        </w:trPr>
        <w:tc>
          <w:tcPr>
            <w:tcW w:w="871" w:type="dxa"/>
          </w:tcPr>
          <w:p w14:paraId="1669E7DF" w14:textId="77777777" w:rsidR="001D4D70" w:rsidRDefault="00886A09" w:rsidP="00DA4B0B">
            <w:pPr>
              <w:pStyle w:val="TableParagraph"/>
              <w:spacing w:line="252" w:lineRule="exact"/>
              <w:ind w:left="31" w:right="7"/>
              <w:jc w:val="both"/>
            </w:pPr>
            <w:r>
              <w:rPr>
                <w:spacing w:val="-4"/>
              </w:rPr>
              <w:t>6.24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7F123B6" w14:textId="77777777" w:rsidR="001D4D70" w:rsidRDefault="00886A09" w:rsidP="00DA4B0B">
            <w:pPr>
              <w:pStyle w:val="TableParagraph"/>
              <w:spacing w:line="252" w:lineRule="exact"/>
              <w:ind w:left="14"/>
              <w:jc w:val="both"/>
            </w:pPr>
            <w:r>
              <w:t>Nepriznani</w:t>
            </w:r>
            <w:r>
              <w:rPr>
                <w:spacing w:val="-6"/>
              </w:rPr>
              <w:t xml:space="preserve"> </w:t>
            </w:r>
            <w:r>
              <w:t>odhodki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višini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8"/>
              </w:rPr>
              <w:t xml:space="preserve"> </w:t>
            </w:r>
            <w:r>
              <w:t>odstotkov</w:t>
            </w:r>
            <w:r>
              <w:rPr>
                <w:spacing w:val="-14"/>
              </w:rPr>
              <w:t xml:space="preserve"> </w:t>
            </w:r>
            <w:r>
              <w:t>stroškov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reprezentance</w:t>
            </w:r>
          </w:p>
        </w:tc>
        <w:tc>
          <w:tcPr>
            <w:tcW w:w="1589" w:type="dxa"/>
          </w:tcPr>
          <w:p w14:paraId="78F3E4D1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0DAE8BB8" w14:textId="77777777" w:rsidTr="005863F8">
        <w:trPr>
          <w:trHeight w:val="506"/>
        </w:trPr>
        <w:tc>
          <w:tcPr>
            <w:tcW w:w="871" w:type="dxa"/>
          </w:tcPr>
          <w:p w14:paraId="2DA8BA16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6.25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CF7ABC5" w14:textId="30FE032A" w:rsidR="001D4D70" w:rsidRDefault="00886A09" w:rsidP="001541B9">
            <w:pPr>
              <w:pStyle w:val="TableParagraph"/>
              <w:spacing w:line="230" w:lineRule="auto"/>
              <w:ind w:left="14"/>
              <w:jc w:val="both"/>
            </w:pPr>
            <w:r>
              <w:t>Nepriznani odhodki v višini 50 odstotkov stroškov nadzornega sveta oziroma drugega organa, ki opravlja zgolj funkcijo nadzora</w:t>
            </w:r>
          </w:p>
        </w:tc>
        <w:tc>
          <w:tcPr>
            <w:tcW w:w="1589" w:type="dxa"/>
          </w:tcPr>
          <w:p w14:paraId="04856CE0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B02F2EC" w14:textId="77777777" w:rsidTr="005863F8">
        <w:trPr>
          <w:trHeight w:val="275"/>
        </w:trPr>
        <w:tc>
          <w:tcPr>
            <w:tcW w:w="871" w:type="dxa"/>
          </w:tcPr>
          <w:p w14:paraId="7C32CA1D" w14:textId="0391168E" w:rsidR="001D4D70" w:rsidRDefault="002C7789" w:rsidP="00DA4B0B">
            <w:pPr>
              <w:pStyle w:val="TableParagraph"/>
              <w:spacing w:before="1"/>
              <w:ind w:left="31" w:right="7"/>
              <w:jc w:val="center"/>
            </w:pPr>
            <w:r>
              <w:rPr>
                <w:spacing w:val="-4"/>
              </w:rPr>
              <w:t>XXX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380A42F" w14:textId="338E528D" w:rsidR="001D4D70" w:rsidRDefault="002C7789" w:rsidP="00DA4B0B">
            <w:pPr>
              <w:pStyle w:val="TableParagraph"/>
              <w:spacing w:before="1"/>
              <w:ind w:left="14"/>
              <w:jc w:val="center"/>
            </w:pPr>
            <w:r>
              <w:t>XXXXXXXXX</w:t>
            </w:r>
          </w:p>
        </w:tc>
        <w:tc>
          <w:tcPr>
            <w:tcW w:w="1589" w:type="dxa"/>
          </w:tcPr>
          <w:p w14:paraId="39277D69" w14:textId="690003FD" w:rsidR="001D4D70" w:rsidRDefault="000631AB" w:rsidP="00DA4B0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XXXXXXXX</w:t>
            </w:r>
          </w:p>
        </w:tc>
      </w:tr>
      <w:tr w:rsidR="001D4D70" w14:paraId="3F29D5FD" w14:textId="77777777" w:rsidTr="005863F8">
        <w:trPr>
          <w:trHeight w:val="765"/>
        </w:trPr>
        <w:tc>
          <w:tcPr>
            <w:tcW w:w="871" w:type="dxa"/>
          </w:tcPr>
          <w:p w14:paraId="7B2E1009" w14:textId="77777777" w:rsidR="001D4D70" w:rsidRDefault="001D4D70" w:rsidP="00DA4B0B">
            <w:pPr>
              <w:pStyle w:val="TableParagraph"/>
              <w:spacing w:before="235"/>
              <w:jc w:val="both"/>
            </w:pPr>
          </w:p>
          <w:p w14:paraId="312A3456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6.27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4B66C06" w14:textId="32E19573" w:rsidR="001D4D70" w:rsidRDefault="00886A09" w:rsidP="00D0604A">
            <w:pPr>
              <w:pStyle w:val="TableParagraph"/>
              <w:tabs>
                <w:tab w:val="left" w:pos="1227"/>
                <w:tab w:val="left" w:pos="2182"/>
                <w:tab w:val="left" w:pos="2612"/>
                <w:tab w:val="left" w:pos="3873"/>
                <w:tab w:val="left" w:pos="5262"/>
                <w:tab w:val="left" w:pos="5667"/>
              </w:tabs>
              <w:spacing w:line="247" w:lineRule="exact"/>
              <w:ind w:left="14" w:right="-15"/>
              <w:jc w:val="both"/>
            </w:pPr>
            <w:r>
              <w:rPr>
                <w:spacing w:val="-2"/>
              </w:rPr>
              <w:t>Nepriznani</w:t>
            </w:r>
            <w:r w:rsidR="00484B98">
              <w:t xml:space="preserve"> </w:t>
            </w:r>
            <w:r>
              <w:rPr>
                <w:spacing w:val="-2"/>
              </w:rPr>
              <w:t>odhodki</w:t>
            </w:r>
            <w:r w:rsidR="00484B98">
              <w:t xml:space="preserve"> </w:t>
            </w:r>
            <w:r>
              <w:rPr>
                <w:spacing w:val="-5"/>
              </w:rPr>
              <w:t>za</w:t>
            </w:r>
            <w:r w:rsidR="00484B98">
              <w:t xml:space="preserve"> </w:t>
            </w:r>
            <w:r>
              <w:rPr>
                <w:spacing w:val="-2"/>
              </w:rPr>
              <w:t>obračunano</w:t>
            </w:r>
            <w:r w:rsidR="00484B98">
              <w:t xml:space="preserve"> </w:t>
            </w:r>
            <w:r>
              <w:rPr>
                <w:spacing w:val="-2"/>
              </w:rPr>
              <w:t>amortizacijo,</w:t>
            </w:r>
            <w:r w:rsidR="00484B98">
              <w:t xml:space="preserve"> </w:t>
            </w:r>
            <w:r>
              <w:rPr>
                <w:spacing w:val="-5"/>
              </w:rPr>
              <w:t>ki</w:t>
            </w:r>
            <w:r w:rsidR="00484B98">
              <w:t xml:space="preserve"> </w:t>
            </w:r>
            <w:r>
              <w:rPr>
                <w:spacing w:val="-2"/>
              </w:rPr>
              <w:t>presega</w:t>
            </w:r>
            <w:r w:rsidR="00484B98">
              <w:t xml:space="preserve"> </w:t>
            </w:r>
            <w:r>
              <w:t>amortizacijo,</w:t>
            </w:r>
            <w:r>
              <w:rPr>
                <w:spacing w:val="-14"/>
              </w:rPr>
              <w:t xml:space="preserve"> </w:t>
            </w:r>
            <w:r>
              <w:t>obračunano</w:t>
            </w:r>
            <w:r>
              <w:rPr>
                <w:spacing w:val="-14"/>
              </w:rPr>
              <w:t xml:space="preserve"> </w:t>
            </w:r>
            <w:r>
              <w:t>po</w:t>
            </w:r>
            <w:r>
              <w:rPr>
                <w:spacing w:val="-14"/>
              </w:rPr>
              <w:t xml:space="preserve"> </w:t>
            </w:r>
            <w:r>
              <w:t>metodi</w:t>
            </w:r>
            <w:r>
              <w:rPr>
                <w:spacing w:val="-13"/>
              </w:rPr>
              <w:t xml:space="preserve"> </w:t>
            </w:r>
            <w:r>
              <w:t>enakomernega</w:t>
            </w:r>
            <w:r>
              <w:rPr>
                <w:spacing w:val="-14"/>
              </w:rPr>
              <w:t xml:space="preserve"> </w:t>
            </w:r>
            <w:r>
              <w:t>časovnega amortiziranja in na podlagi predpisanih stopenj</w:t>
            </w:r>
          </w:p>
        </w:tc>
        <w:tc>
          <w:tcPr>
            <w:tcW w:w="1589" w:type="dxa"/>
          </w:tcPr>
          <w:p w14:paraId="755B005D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F39925B" w14:textId="77777777" w:rsidTr="005863F8">
        <w:trPr>
          <w:trHeight w:val="755"/>
        </w:trPr>
        <w:tc>
          <w:tcPr>
            <w:tcW w:w="871" w:type="dxa"/>
          </w:tcPr>
          <w:p w14:paraId="43031B75" w14:textId="77777777" w:rsidR="001D4D70" w:rsidRDefault="001D4D70" w:rsidP="00DA4B0B">
            <w:pPr>
              <w:pStyle w:val="TableParagraph"/>
              <w:spacing w:before="227"/>
              <w:jc w:val="both"/>
            </w:pPr>
          </w:p>
          <w:p w14:paraId="69413B75" w14:textId="77777777" w:rsidR="001D4D70" w:rsidRDefault="00886A09" w:rsidP="00DA4B0B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6.28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B3C1A35" w14:textId="0BAB3C88" w:rsidR="001D4D70" w:rsidRDefault="00886A09" w:rsidP="005863F8">
            <w:pPr>
              <w:pStyle w:val="TableParagraph"/>
              <w:spacing w:line="246" w:lineRule="exact"/>
              <w:ind w:left="14" w:right="-15"/>
              <w:jc w:val="both"/>
            </w:pPr>
            <w:r>
              <w:t>Nepriznani</w:t>
            </w:r>
            <w:r>
              <w:rPr>
                <w:spacing w:val="28"/>
              </w:rPr>
              <w:t xml:space="preserve"> </w:t>
            </w:r>
            <w:r>
              <w:t>odhodki</w:t>
            </w:r>
            <w:r>
              <w:rPr>
                <w:spacing w:val="31"/>
              </w:rPr>
              <w:t xml:space="preserve"> </w:t>
            </w:r>
            <w:r>
              <w:t>za</w:t>
            </w:r>
            <w:r>
              <w:rPr>
                <w:spacing w:val="30"/>
              </w:rPr>
              <w:t xml:space="preserve"> </w:t>
            </w:r>
            <w:r>
              <w:t>amortizacijo</w:t>
            </w:r>
            <w:r>
              <w:rPr>
                <w:spacing w:val="31"/>
              </w:rPr>
              <w:t xml:space="preserve"> </w:t>
            </w:r>
            <w:r>
              <w:t>opredmetenih</w:t>
            </w:r>
            <w:r>
              <w:rPr>
                <w:spacing w:val="29"/>
              </w:rPr>
              <w:t xml:space="preserve"> </w:t>
            </w:r>
            <w:r>
              <w:t>osnovnih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sredstev,</w:t>
            </w:r>
            <w:r w:rsidR="005863F8">
              <w:rPr>
                <w:spacing w:val="-2"/>
              </w:rPr>
              <w:t xml:space="preserve"> </w:t>
            </w:r>
            <w:r>
              <w:t>katerih</w:t>
            </w:r>
            <w:r>
              <w:rPr>
                <w:spacing w:val="-7"/>
              </w:rPr>
              <w:t xml:space="preserve"> </w:t>
            </w:r>
            <w:r>
              <w:t>nabavna</w:t>
            </w:r>
            <w:r>
              <w:rPr>
                <w:spacing w:val="-4"/>
              </w:rPr>
              <w:t xml:space="preserve"> </w:t>
            </w:r>
            <w:r>
              <w:t>vrednost</w:t>
            </w:r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bila</w:t>
            </w:r>
            <w:r>
              <w:rPr>
                <w:spacing w:val="-4"/>
              </w:rPr>
              <w:t xml:space="preserve"> </w:t>
            </w:r>
            <w:r>
              <w:t>predhodno</w:t>
            </w:r>
            <w:r>
              <w:rPr>
                <w:spacing w:val="-4"/>
              </w:rPr>
              <w:t xml:space="preserve"> </w:t>
            </w:r>
            <w:r>
              <w:t>odpisana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davčno </w:t>
            </w:r>
            <w:r>
              <w:rPr>
                <w:spacing w:val="-2"/>
              </w:rPr>
              <w:t>priznana</w:t>
            </w:r>
          </w:p>
        </w:tc>
        <w:tc>
          <w:tcPr>
            <w:tcW w:w="1589" w:type="dxa"/>
          </w:tcPr>
          <w:p w14:paraId="5BC63DB1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2E0F72AF" w14:textId="77777777" w:rsidTr="005863F8">
        <w:trPr>
          <w:trHeight w:val="1012"/>
        </w:trPr>
        <w:tc>
          <w:tcPr>
            <w:tcW w:w="871" w:type="dxa"/>
          </w:tcPr>
          <w:p w14:paraId="3EB08BD8" w14:textId="77777777" w:rsidR="001D4D70" w:rsidRDefault="001D4D70" w:rsidP="00DA4B0B">
            <w:pPr>
              <w:pStyle w:val="TableParagraph"/>
              <w:jc w:val="both"/>
            </w:pPr>
          </w:p>
          <w:p w14:paraId="15F1AEB2" w14:textId="77777777" w:rsidR="001D4D70" w:rsidRDefault="001D4D70" w:rsidP="00DA4B0B">
            <w:pPr>
              <w:pStyle w:val="TableParagraph"/>
              <w:spacing w:before="232"/>
              <w:jc w:val="both"/>
            </w:pPr>
          </w:p>
          <w:p w14:paraId="73C7923E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6.29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9F080F9" w14:textId="33BFB3F6" w:rsidR="001D4D70" w:rsidRDefault="00886A09" w:rsidP="00DA4B0B">
            <w:pPr>
              <w:pStyle w:val="TableParagraph"/>
              <w:spacing w:line="237" w:lineRule="auto"/>
              <w:ind w:left="14" w:right="19"/>
              <w:jc w:val="both"/>
            </w:pPr>
            <w:r>
              <w:t>Zmanjšanje odhodkov v primeru prodaje ali drugačne odtujitve sredstva</w:t>
            </w:r>
            <w:r>
              <w:rPr>
                <w:spacing w:val="-7"/>
              </w:rPr>
              <w:t xml:space="preserve"> </w:t>
            </w:r>
            <w:r>
              <w:t>pred</w:t>
            </w:r>
            <w:r>
              <w:rPr>
                <w:spacing w:val="-7"/>
              </w:rPr>
              <w:t xml:space="preserve"> </w:t>
            </w:r>
            <w:r>
              <w:t>dokončno</w:t>
            </w:r>
            <w:r>
              <w:rPr>
                <w:spacing w:val="-9"/>
              </w:rPr>
              <w:t xml:space="preserve"> </w:t>
            </w:r>
            <w:r>
              <w:t>obračunano</w:t>
            </w:r>
            <w:r>
              <w:rPr>
                <w:spacing w:val="-5"/>
              </w:rPr>
              <w:t xml:space="preserve"> </w:t>
            </w:r>
            <w:r>
              <w:t>amortizacijo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znesek</w:t>
            </w:r>
            <w:r>
              <w:rPr>
                <w:spacing w:val="-13"/>
              </w:rPr>
              <w:t xml:space="preserve"> </w:t>
            </w:r>
            <w:r>
              <w:t>razlike</w:t>
            </w:r>
            <w:r>
              <w:rPr>
                <w:spacing w:val="-4"/>
              </w:rPr>
              <w:t xml:space="preserve"> </w:t>
            </w:r>
            <w:r>
              <w:t>med amortizacijo, obračunano za davčne namene, in amortizacijo,</w:t>
            </w:r>
            <w:r w:rsidR="00565639">
              <w:t xml:space="preserve"> </w:t>
            </w:r>
            <w:r>
              <w:t>obračunano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poslovne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namene</w:t>
            </w:r>
          </w:p>
        </w:tc>
        <w:tc>
          <w:tcPr>
            <w:tcW w:w="1589" w:type="dxa"/>
          </w:tcPr>
          <w:p w14:paraId="4A90BF80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8AFC2E0" w14:textId="77777777" w:rsidTr="005863F8">
        <w:trPr>
          <w:trHeight w:val="760"/>
        </w:trPr>
        <w:tc>
          <w:tcPr>
            <w:tcW w:w="871" w:type="dxa"/>
          </w:tcPr>
          <w:p w14:paraId="21AF6D9B" w14:textId="77777777" w:rsidR="001D4D70" w:rsidRDefault="001D4D70" w:rsidP="00DA4B0B">
            <w:pPr>
              <w:pStyle w:val="TableParagraph"/>
              <w:spacing w:before="225"/>
              <w:jc w:val="both"/>
            </w:pPr>
          </w:p>
          <w:p w14:paraId="620C9877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6.30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70D63E3" w14:textId="37CF30F0" w:rsidR="001D4D70" w:rsidRDefault="00886A09" w:rsidP="005863F8">
            <w:pPr>
              <w:pStyle w:val="TableParagraph"/>
              <w:spacing w:line="247" w:lineRule="exact"/>
              <w:ind w:left="14" w:right="-15"/>
              <w:jc w:val="both"/>
            </w:pPr>
            <w:r>
              <w:t>Nepriznani</w:t>
            </w:r>
            <w:r>
              <w:rPr>
                <w:spacing w:val="59"/>
              </w:rPr>
              <w:t xml:space="preserve"> </w:t>
            </w:r>
            <w:r>
              <w:t>odhodki</w:t>
            </w:r>
            <w:r>
              <w:rPr>
                <w:spacing w:val="62"/>
              </w:rPr>
              <w:t xml:space="preserve"> </w:t>
            </w:r>
            <w:r>
              <w:t>za</w:t>
            </w:r>
            <w:r>
              <w:rPr>
                <w:spacing w:val="61"/>
              </w:rPr>
              <w:t xml:space="preserve"> </w:t>
            </w:r>
            <w:r>
              <w:t>rezervacije,</w:t>
            </w:r>
            <w:r>
              <w:rPr>
                <w:spacing w:val="62"/>
              </w:rPr>
              <w:t xml:space="preserve"> </w:t>
            </w:r>
            <w:r>
              <w:t>ki</w:t>
            </w:r>
            <w:r>
              <w:rPr>
                <w:spacing w:val="59"/>
              </w:rPr>
              <w:t xml:space="preserve"> </w:t>
            </w:r>
            <w:r>
              <w:t>jih</w:t>
            </w:r>
            <w:r>
              <w:rPr>
                <w:spacing w:val="59"/>
              </w:rPr>
              <w:t xml:space="preserve"> </w:t>
            </w:r>
            <w:r>
              <w:t>oblikuje</w:t>
            </w:r>
            <w:r>
              <w:rPr>
                <w:spacing w:val="58"/>
              </w:rPr>
              <w:t xml:space="preserve"> </w:t>
            </w:r>
            <w:r>
              <w:t>banka</w:t>
            </w:r>
            <w:r>
              <w:rPr>
                <w:spacing w:val="62"/>
              </w:rPr>
              <w:t xml:space="preserve"> </w:t>
            </w:r>
            <w:r>
              <w:t>glede</w:t>
            </w:r>
            <w:r>
              <w:rPr>
                <w:spacing w:val="62"/>
              </w:rPr>
              <w:t xml:space="preserve"> </w:t>
            </w:r>
            <w:r>
              <w:rPr>
                <w:spacing w:val="-5"/>
              </w:rPr>
              <w:t>na</w:t>
            </w:r>
            <w:r w:rsidR="005863F8">
              <w:rPr>
                <w:spacing w:val="-5"/>
              </w:rPr>
              <w:t xml:space="preserve"> </w:t>
            </w:r>
            <w:r>
              <w:t>posebna</w:t>
            </w:r>
            <w:r>
              <w:rPr>
                <w:spacing w:val="-14"/>
              </w:rPr>
              <w:t xml:space="preserve"> </w:t>
            </w:r>
            <w:r>
              <w:t>tveganja,</w:t>
            </w:r>
            <w:r>
              <w:rPr>
                <w:spacing w:val="-10"/>
              </w:rPr>
              <w:t xml:space="preserve"> </w:t>
            </w:r>
            <w:r>
              <w:t>ki</w:t>
            </w:r>
            <w:r>
              <w:rPr>
                <w:spacing w:val="-8"/>
              </w:rPr>
              <w:t xml:space="preserve"> </w:t>
            </w:r>
            <w:r>
              <w:t>presegajo</w:t>
            </w:r>
            <w:r>
              <w:rPr>
                <w:spacing w:val="-11"/>
              </w:rPr>
              <w:t xml:space="preserve"> </w:t>
            </w:r>
            <w:r>
              <w:t>višino,</w:t>
            </w:r>
            <w:r>
              <w:rPr>
                <w:spacing w:val="-11"/>
              </w:rPr>
              <w:t xml:space="preserve"> </w:t>
            </w:r>
            <w:r>
              <w:t>določeno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zakonom,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8"/>
              </w:rPr>
              <w:t xml:space="preserve"> </w:t>
            </w:r>
            <w:r>
              <w:t xml:space="preserve">ureja </w:t>
            </w:r>
            <w:r>
              <w:rPr>
                <w:spacing w:val="-2"/>
              </w:rPr>
              <w:t>bančništvo</w:t>
            </w:r>
          </w:p>
        </w:tc>
        <w:tc>
          <w:tcPr>
            <w:tcW w:w="1589" w:type="dxa"/>
          </w:tcPr>
          <w:p w14:paraId="17BDD562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1656BBA" w14:textId="77777777" w:rsidTr="005863F8">
        <w:trPr>
          <w:trHeight w:val="755"/>
        </w:trPr>
        <w:tc>
          <w:tcPr>
            <w:tcW w:w="871" w:type="dxa"/>
          </w:tcPr>
          <w:p w14:paraId="39D40702" w14:textId="77777777" w:rsidR="001D4D70" w:rsidRDefault="001D4D70" w:rsidP="00D0604A">
            <w:pPr>
              <w:pStyle w:val="TableParagraph"/>
              <w:spacing w:before="227"/>
              <w:jc w:val="both"/>
            </w:pPr>
          </w:p>
          <w:p w14:paraId="161DA654" w14:textId="77777777" w:rsidR="001D4D70" w:rsidRDefault="00886A09" w:rsidP="00D0604A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6.31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229F91F" w14:textId="2FAF1677" w:rsidR="001D4D70" w:rsidRDefault="00886A09" w:rsidP="00D0604A">
            <w:pPr>
              <w:pStyle w:val="TableParagraph"/>
              <w:spacing w:line="235" w:lineRule="auto"/>
              <w:ind w:left="14"/>
              <w:jc w:val="both"/>
            </w:pPr>
            <w:r>
              <w:t>Nepriznani odhodki za posebne rezervacije, ki jih oblikuje borznoposredniška</w:t>
            </w:r>
            <w:r>
              <w:rPr>
                <w:spacing w:val="40"/>
              </w:rPr>
              <w:t xml:space="preserve"> </w:t>
            </w:r>
            <w:r>
              <w:t>družba</w:t>
            </w:r>
            <w:r>
              <w:rPr>
                <w:spacing w:val="40"/>
              </w:rPr>
              <w:t xml:space="preserve"> </w:t>
            </w:r>
            <w:r>
              <w:t>glede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posebna</w:t>
            </w:r>
            <w:r>
              <w:rPr>
                <w:spacing w:val="40"/>
              </w:rPr>
              <w:t xml:space="preserve"> </w:t>
            </w:r>
            <w:r>
              <w:t>tveganja,</w:t>
            </w:r>
            <w:r>
              <w:rPr>
                <w:spacing w:val="40"/>
              </w:rPr>
              <w:t xml:space="preserve"> </w:t>
            </w:r>
            <w:r>
              <w:t>ki</w:t>
            </w:r>
            <w:r>
              <w:rPr>
                <w:spacing w:val="40"/>
              </w:rPr>
              <w:t xml:space="preserve"> </w:t>
            </w:r>
            <w:r>
              <w:t>presegajo</w:t>
            </w:r>
            <w:r w:rsidR="00565639">
              <w:t xml:space="preserve"> </w:t>
            </w:r>
            <w:r>
              <w:t>višino,</w:t>
            </w:r>
            <w:r>
              <w:rPr>
                <w:spacing w:val="-4"/>
              </w:rPr>
              <w:t xml:space="preserve"> </w:t>
            </w:r>
            <w:r>
              <w:t>določeno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zakonom,</w:t>
            </w:r>
            <w:r>
              <w:rPr>
                <w:spacing w:val="-2"/>
              </w:rPr>
              <w:t xml:space="preserve"> </w:t>
            </w:r>
            <w:r>
              <w:t>ki</w:t>
            </w:r>
            <w:r>
              <w:rPr>
                <w:spacing w:val="-3"/>
              </w:rPr>
              <w:t xml:space="preserve"> </w:t>
            </w:r>
            <w:r>
              <w:t>ureja</w:t>
            </w:r>
            <w:r>
              <w:rPr>
                <w:spacing w:val="-6"/>
              </w:rPr>
              <w:t xml:space="preserve"> </w:t>
            </w:r>
            <w:r>
              <w:t>trg</w:t>
            </w:r>
            <w:r>
              <w:rPr>
                <w:spacing w:val="-6"/>
              </w:rPr>
              <w:t xml:space="preserve"> </w:t>
            </w:r>
            <w:r>
              <w:t>vrednostnih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papirjev</w:t>
            </w:r>
          </w:p>
        </w:tc>
        <w:tc>
          <w:tcPr>
            <w:tcW w:w="1589" w:type="dxa"/>
          </w:tcPr>
          <w:p w14:paraId="2F46FD05" w14:textId="77777777" w:rsidR="001D4D70" w:rsidRDefault="001D4D70" w:rsidP="00D0604A">
            <w:pPr>
              <w:pStyle w:val="TableParagraph"/>
              <w:jc w:val="both"/>
            </w:pPr>
          </w:p>
        </w:tc>
      </w:tr>
      <w:tr w:rsidR="001D4D70" w14:paraId="3B5F9B63" w14:textId="77777777" w:rsidTr="005863F8">
        <w:trPr>
          <w:trHeight w:val="757"/>
        </w:trPr>
        <w:tc>
          <w:tcPr>
            <w:tcW w:w="871" w:type="dxa"/>
          </w:tcPr>
          <w:p w14:paraId="3AE2A047" w14:textId="77777777" w:rsidR="001D4D70" w:rsidRDefault="001D4D70" w:rsidP="00D0604A">
            <w:pPr>
              <w:pStyle w:val="TableParagraph"/>
              <w:spacing w:before="230"/>
              <w:jc w:val="both"/>
            </w:pPr>
          </w:p>
          <w:p w14:paraId="232B983D" w14:textId="77777777" w:rsidR="001D4D70" w:rsidRDefault="00886A09" w:rsidP="00D0604A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6.32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88422F0" w14:textId="223CE336" w:rsidR="001D4D70" w:rsidRDefault="00886A09" w:rsidP="00D0604A">
            <w:pPr>
              <w:pStyle w:val="TableParagraph"/>
              <w:tabs>
                <w:tab w:val="left" w:pos="1259"/>
                <w:tab w:val="left" w:pos="2245"/>
                <w:tab w:val="left" w:pos="2705"/>
                <w:tab w:val="left" w:pos="4866"/>
                <w:tab w:val="left" w:pos="6099"/>
              </w:tabs>
              <w:spacing w:line="246" w:lineRule="exact"/>
              <w:ind w:left="14" w:right="-15"/>
              <w:jc w:val="both"/>
            </w:pPr>
            <w:r>
              <w:rPr>
                <w:spacing w:val="-2"/>
              </w:rPr>
              <w:t>Nepriznani</w:t>
            </w:r>
            <w:r w:rsidR="00484B98">
              <w:t xml:space="preserve"> </w:t>
            </w:r>
            <w:r>
              <w:rPr>
                <w:spacing w:val="-2"/>
              </w:rPr>
              <w:t>odhodki</w:t>
            </w:r>
            <w:r w:rsidR="00484B98">
              <w:t xml:space="preserve"> </w:t>
            </w:r>
            <w:r>
              <w:rPr>
                <w:spacing w:val="-5"/>
              </w:rPr>
              <w:t>za</w:t>
            </w:r>
            <w:r w:rsidR="00484B98">
              <w:t xml:space="preserve"> </w:t>
            </w:r>
            <w:r>
              <w:rPr>
                <w:spacing w:val="-2"/>
              </w:rPr>
              <w:t>zavarovalno-tehnične</w:t>
            </w:r>
            <w:r w:rsidR="00484B98">
              <w:t xml:space="preserve"> </w:t>
            </w:r>
            <w:r>
              <w:rPr>
                <w:spacing w:val="-2"/>
              </w:rPr>
              <w:t>rezervacije</w:t>
            </w:r>
            <w:r w:rsidR="00484B98">
              <w:t xml:space="preserve"> </w:t>
            </w:r>
            <w:r>
              <w:rPr>
                <w:spacing w:val="-5"/>
              </w:rPr>
              <w:t>pri</w:t>
            </w:r>
            <w:r w:rsidR="00065365">
              <w:t xml:space="preserve"> </w:t>
            </w:r>
            <w:r>
              <w:t>zavarovalnicah,</w:t>
            </w:r>
            <w:r>
              <w:rPr>
                <w:spacing w:val="-9"/>
              </w:rPr>
              <w:t xml:space="preserve"> </w:t>
            </w:r>
            <w:r>
              <w:t>ki</w:t>
            </w:r>
            <w:r>
              <w:rPr>
                <w:spacing w:val="-10"/>
              </w:rPr>
              <w:t xml:space="preserve"> </w:t>
            </w:r>
            <w:r>
              <w:t>presegajo</w:t>
            </w:r>
            <w:r>
              <w:rPr>
                <w:spacing w:val="-11"/>
              </w:rPr>
              <w:t xml:space="preserve"> </w:t>
            </w:r>
            <w:r>
              <w:t>višino</w:t>
            </w:r>
            <w:r>
              <w:rPr>
                <w:spacing w:val="-14"/>
              </w:rPr>
              <w:t xml:space="preserve"> </w:t>
            </w:r>
            <w:r>
              <w:t>ali</w:t>
            </w:r>
            <w:r>
              <w:rPr>
                <w:spacing w:val="-8"/>
              </w:rPr>
              <w:t xml:space="preserve"> </w:t>
            </w:r>
            <w:r>
              <w:t>zgornjo</w:t>
            </w:r>
            <w:r>
              <w:rPr>
                <w:spacing w:val="-11"/>
              </w:rPr>
              <w:t xml:space="preserve"> </w:t>
            </w:r>
            <w:r>
              <w:t>mejo,</w:t>
            </w:r>
            <w:r>
              <w:rPr>
                <w:spacing w:val="-13"/>
              </w:rPr>
              <w:t xml:space="preserve"> </w:t>
            </w:r>
            <w:r>
              <w:t>določeno</w:t>
            </w:r>
            <w:r>
              <w:rPr>
                <w:spacing w:val="-11"/>
              </w:rPr>
              <w:t xml:space="preserve"> </w:t>
            </w:r>
            <w:r>
              <w:t>z zakonom, ki ureja zavarovalništvo</w:t>
            </w:r>
          </w:p>
        </w:tc>
        <w:tc>
          <w:tcPr>
            <w:tcW w:w="1589" w:type="dxa"/>
          </w:tcPr>
          <w:p w14:paraId="303D512B" w14:textId="77777777" w:rsidR="001D4D70" w:rsidRDefault="001D4D70" w:rsidP="00D0604A">
            <w:pPr>
              <w:pStyle w:val="TableParagraph"/>
              <w:jc w:val="both"/>
            </w:pPr>
          </w:p>
        </w:tc>
      </w:tr>
      <w:tr w:rsidR="001D4D70" w14:paraId="1FF4A2EC" w14:textId="77777777" w:rsidTr="005863F8">
        <w:trPr>
          <w:trHeight w:val="1267"/>
        </w:trPr>
        <w:tc>
          <w:tcPr>
            <w:tcW w:w="871" w:type="dxa"/>
          </w:tcPr>
          <w:p w14:paraId="5DD90AB7" w14:textId="77777777" w:rsidR="001D4D70" w:rsidRDefault="001D4D70" w:rsidP="00DA4B0B">
            <w:pPr>
              <w:pStyle w:val="TableParagraph"/>
              <w:jc w:val="both"/>
            </w:pPr>
          </w:p>
          <w:p w14:paraId="6A7D01F1" w14:textId="77777777" w:rsidR="001D4D70" w:rsidRDefault="001D4D70" w:rsidP="00DA4B0B">
            <w:pPr>
              <w:pStyle w:val="TableParagraph"/>
              <w:jc w:val="both"/>
            </w:pPr>
          </w:p>
          <w:p w14:paraId="58C0773B" w14:textId="77777777" w:rsidR="001D4D70" w:rsidRDefault="001D4D70" w:rsidP="00DA4B0B">
            <w:pPr>
              <w:pStyle w:val="TableParagraph"/>
              <w:spacing w:before="226"/>
              <w:jc w:val="both"/>
            </w:pPr>
          </w:p>
          <w:p w14:paraId="6AAAF5DC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6.33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BA6FA8C" w14:textId="77777777" w:rsidR="001D4D70" w:rsidRDefault="00886A09" w:rsidP="00DA4B0B">
            <w:pPr>
              <w:pStyle w:val="TableParagraph"/>
              <w:spacing w:line="237" w:lineRule="auto"/>
              <w:ind w:left="14" w:right="-15"/>
              <w:jc w:val="both"/>
            </w:pPr>
            <w:r>
              <w:t>Nepriznani odhodki za plače, druga izplačila v zvezi z zaposlitvijo ter nadomestila</w:t>
            </w:r>
            <w:r>
              <w:rPr>
                <w:spacing w:val="-2"/>
              </w:rPr>
              <w:t xml:space="preserve"> </w:t>
            </w:r>
            <w:r>
              <w:t>plače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čas</w:t>
            </w:r>
            <w:r>
              <w:rPr>
                <w:spacing w:val="-3"/>
              </w:rPr>
              <w:t xml:space="preserve"> </w:t>
            </w:r>
            <w:r>
              <w:t>odsotnosti z</w:t>
            </w:r>
            <w:r>
              <w:rPr>
                <w:spacing w:val="-5"/>
              </w:rPr>
              <w:t xml:space="preserve"> </w:t>
            </w:r>
            <w:r>
              <w:t>dela</w:t>
            </w:r>
            <w:r>
              <w:rPr>
                <w:spacing w:val="-3"/>
              </w:rPr>
              <w:t xml:space="preserve"> </w:t>
            </w:r>
            <w:r>
              <w:t>zaradi</w:t>
            </w:r>
            <w:r>
              <w:rPr>
                <w:spacing w:val="-1"/>
              </w:rPr>
              <w:t xml:space="preserve"> </w:t>
            </w:r>
            <w:r>
              <w:t>izrabe</w:t>
            </w:r>
            <w:r>
              <w:rPr>
                <w:spacing w:val="-5"/>
              </w:rPr>
              <w:t xml:space="preserve"> </w:t>
            </w:r>
            <w:r>
              <w:t>letnega</w:t>
            </w:r>
            <w:r>
              <w:rPr>
                <w:spacing w:val="-3"/>
              </w:rPr>
              <w:t xml:space="preserve"> </w:t>
            </w:r>
            <w:r>
              <w:t>dopusta in zaradi drugih odsotnosti z dela poslovodnih delavcev, prokuristov in delavcev</w:t>
            </w:r>
            <w:r>
              <w:rPr>
                <w:spacing w:val="40"/>
              </w:rPr>
              <w:t xml:space="preserve"> </w:t>
            </w:r>
            <w:r>
              <w:t>s</w:t>
            </w:r>
            <w:r>
              <w:rPr>
                <w:spacing w:val="40"/>
              </w:rPr>
              <w:t xml:space="preserve"> </w:t>
            </w:r>
            <w:r>
              <w:t>posebnimi</w:t>
            </w:r>
            <w:r>
              <w:rPr>
                <w:spacing w:val="40"/>
              </w:rPr>
              <w:t xml:space="preserve"> </w:t>
            </w:r>
            <w:r>
              <w:t>pooblastili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odgovornostmi,</w:t>
            </w:r>
            <w:r>
              <w:rPr>
                <w:spacing w:val="40"/>
              </w:rPr>
              <w:t xml:space="preserve"> </w:t>
            </w:r>
            <w:r>
              <w:t>ki</w:t>
            </w:r>
            <w:r>
              <w:rPr>
                <w:spacing w:val="40"/>
              </w:rPr>
              <w:t xml:space="preserve"> </w:t>
            </w:r>
            <w:r>
              <w:t>presegajo</w:t>
            </w:r>
            <w:r>
              <w:rPr>
                <w:spacing w:val="40"/>
              </w:rPr>
              <w:t xml:space="preserve"> </w:t>
            </w:r>
            <w:r>
              <w:t>znesek, obračunan v skladu z zakonom</w:t>
            </w:r>
            <w:r>
              <w:rPr>
                <w:spacing w:val="-1"/>
              </w:rPr>
              <w:t xml:space="preserve"> </w:t>
            </w:r>
            <w:r>
              <w:t>oziroma pogodbo o zaposlitvi</w:t>
            </w:r>
          </w:p>
        </w:tc>
        <w:tc>
          <w:tcPr>
            <w:tcW w:w="1589" w:type="dxa"/>
          </w:tcPr>
          <w:p w14:paraId="0FE6AFD8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9B59F4E" w14:textId="77777777" w:rsidTr="005863F8">
        <w:trPr>
          <w:trHeight w:val="506"/>
        </w:trPr>
        <w:tc>
          <w:tcPr>
            <w:tcW w:w="871" w:type="dxa"/>
          </w:tcPr>
          <w:p w14:paraId="071B0D15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6.34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3D18DD6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Nepriznani</w:t>
            </w:r>
            <w:r>
              <w:rPr>
                <w:spacing w:val="80"/>
              </w:rPr>
              <w:t xml:space="preserve"> </w:t>
            </w:r>
            <w:r>
              <w:t>odhodki</w:t>
            </w:r>
            <w:r>
              <w:rPr>
                <w:spacing w:val="80"/>
              </w:rPr>
              <w:t xml:space="preserve"> </w:t>
            </w:r>
            <w:r>
              <w:t>za</w:t>
            </w:r>
            <w:r>
              <w:rPr>
                <w:spacing w:val="80"/>
              </w:rPr>
              <w:t xml:space="preserve"> </w:t>
            </w:r>
            <w:r>
              <w:t>nagrade</w:t>
            </w:r>
            <w:r>
              <w:rPr>
                <w:spacing w:val="80"/>
              </w:rPr>
              <w:t xml:space="preserve"> </w:t>
            </w:r>
            <w:r>
              <w:t>vajencem,</w:t>
            </w:r>
            <w:r>
              <w:rPr>
                <w:spacing w:val="80"/>
              </w:rPr>
              <w:t xml:space="preserve"> </w:t>
            </w:r>
            <w:r>
              <w:t>ki</w:t>
            </w:r>
            <w:r>
              <w:rPr>
                <w:spacing w:val="80"/>
              </w:rPr>
              <w:t xml:space="preserve"> </w:t>
            </w:r>
            <w:r>
              <w:t>presegajo</w:t>
            </w:r>
            <w:r>
              <w:rPr>
                <w:spacing w:val="80"/>
              </w:rPr>
              <w:t xml:space="preserve"> </w:t>
            </w:r>
            <w:r>
              <w:t>višino, določeno z zakonom</w:t>
            </w:r>
          </w:p>
        </w:tc>
        <w:tc>
          <w:tcPr>
            <w:tcW w:w="1589" w:type="dxa"/>
          </w:tcPr>
          <w:p w14:paraId="093B0EDB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BD244ED" w14:textId="77777777" w:rsidTr="005863F8">
        <w:trPr>
          <w:trHeight w:val="755"/>
        </w:trPr>
        <w:tc>
          <w:tcPr>
            <w:tcW w:w="871" w:type="dxa"/>
          </w:tcPr>
          <w:p w14:paraId="07AD5293" w14:textId="77777777" w:rsidR="001D4D70" w:rsidRDefault="001D4D70" w:rsidP="00D0604A">
            <w:pPr>
              <w:pStyle w:val="TableParagraph"/>
              <w:spacing w:before="227"/>
              <w:jc w:val="both"/>
            </w:pPr>
          </w:p>
          <w:p w14:paraId="1F457FB6" w14:textId="77777777" w:rsidR="001D4D70" w:rsidRDefault="00886A09" w:rsidP="00D0604A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6.35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6687415" w14:textId="2BCDBF9C" w:rsidR="001D4D70" w:rsidRDefault="00886A09" w:rsidP="00D0604A">
            <w:pPr>
              <w:pStyle w:val="TableParagraph"/>
              <w:spacing w:line="235" w:lineRule="auto"/>
              <w:ind w:left="14"/>
              <w:jc w:val="both"/>
            </w:pPr>
            <w:r>
              <w:t>Zmanjšanje odhodkov za izgube iz odsvojitve lastniških deležev, razen za izgube, ki se izvzamejo v skladu s šestim</w:t>
            </w:r>
            <w:r>
              <w:rPr>
                <w:spacing w:val="-1"/>
              </w:rPr>
              <w:t xml:space="preserve"> </w:t>
            </w:r>
            <w:r>
              <w:t>in sedmim</w:t>
            </w:r>
            <w:r>
              <w:rPr>
                <w:spacing w:val="-1"/>
              </w:rPr>
              <w:t xml:space="preserve"> </w:t>
            </w:r>
            <w:r>
              <w:t>odstavkom 25.</w:t>
            </w:r>
            <w:r w:rsidR="00484B98">
              <w:t> </w:t>
            </w:r>
            <w:r>
              <w:t>člena</w:t>
            </w:r>
            <w:r>
              <w:rPr>
                <w:spacing w:val="-11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7039FE00" w14:textId="77777777" w:rsidR="001D4D70" w:rsidRDefault="001D4D70" w:rsidP="00D0604A">
            <w:pPr>
              <w:pStyle w:val="TableParagraph"/>
              <w:jc w:val="both"/>
            </w:pPr>
          </w:p>
        </w:tc>
      </w:tr>
      <w:tr w:rsidR="001D4D70" w14:paraId="70799DBF" w14:textId="77777777" w:rsidTr="005863F8">
        <w:trPr>
          <w:trHeight w:val="758"/>
        </w:trPr>
        <w:tc>
          <w:tcPr>
            <w:tcW w:w="871" w:type="dxa"/>
          </w:tcPr>
          <w:p w14:paraId="4CAB2CE9" w14:textId="77777777" w:rsidR="001D4D70" w:rsidRDefault="001D4D70" w:rsidP="00D0604A">
            <w:pPr>
              <w:pStyle w:val="TableParagraph"/>
              <w:spacing w:before="230"/>
              <w:jc w:val="both"/>
            </w:pPr>
          </w:p>
          <w:p w14:paraId="5DE6C760" w14:textId="77777777" w:rsidR="001D4D70" w:rsidRDefault="00886A09" w:rsidP="00D0604A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6.36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5EF482D" w14:textId="1FD5E5E8" w:rsidR="001D4D70" w:rsidRDefault="00886A09" w:rsidP="00D0604A">
            <w:pPr>
              <w:pStyle w:val="TableParagraph"/>
              <w:spacing w:line="242" w:lineRule="exact"/>
              <w:ind w:left="14" w:right="-15"/>
              <w:jc w:val="both"/>
            </w:pPr>
            <w:r>
              <w:t>Zmanjšanje</w:t>
            </w:r>
            <w:r>
              <w:rPr>
                <w:spacing w:val="-11"/>
              </w:rPr>
              <w:t xml:space="preserve"> </w:t>
            </w:r>
            <w:r>
              <w:t>odhodkov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t>izgube</w:t>
            </w:r>
            <w:r>
              <w:rPr>
                <w:spacing w:val="-6"/>
              </w:rPr>
              <w:t xml:space="preserve"> </w:t>
            </w:r>
            <w:r>
              <w:t>iz</w:t>
            </w:r>
            <w:r>
              <w:rPr>
                <w:spacing w:val="-12"/>
              </w:rPr>
              <w:t xml:space="preserve"> </w:t>
            </w:r>
            <w:r>
              <w:t>odsvojitve</w:t>
            </w:r>
            <w:r>
              <w:rPr>
                <w:spacing w:val="-6"/>
              </w:rPr>
              <w:t xml:space="preserve"> </w:t>
            </w:r>
            <w:r>
              <w:t>lastniških</w:t>
            </w:r>
            <w:r>
              <w:rPr>
                <w:spacing w:val="-8"/>
              </w:rPr>
              <w:t xml:space="preserve"> </w:t>
            </w:r>
            <w:r>
              <w:t>deležev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na</w:t>
            </w:r>
            <w:r w:rsidR="00484B98">
              <w:t xml:space="preserve"> </w:t>
            </w:r>
            <w:r>
              <w:t>podlagi</w:t>
            </w:r>
            <w:r>
              <w:rPr>
                <w:spacing w:val="-3"/>
              </w:rPr>
              <w:t xml:space="preserve"> </w:t>
            </w:r>
            <w:r>
              <w:t>naložb</w:t>
            </w:r>
            <w:r>
              <w:rPr>
                <w:spacing w:val="-4"/>
              </w:rPr>
              <w:t xml:space="preserve"> </w:t>
            </w:r>
            <w:r>
              <w:t>tveganega</w:t>
            </w:r>
            <w:r>
              <w:rPr>
                <w:spacing w:val="-3"/>
              </w:rPr>
              <w:t xml:space="preserve"> </w:t>
            </w:r>
            <w:r>
              <w:t>kapitala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družbi</w:t>
            </w:r>
            <w:r>
              <w:rPr>
                <w:spacing w:val="-6"/>
              </w:rPr>
              <w:t xml:space="preserve"> </w:t>
            </w:r>
            <w:r>
              <w:t>tveganega</w:t>
            </w:r>
            <w:r>
              <w:rPr>
                <w:spacing w:val="-1"/>
              </w:rPr>
              <w:t xml:space="preserve"> </w:t>
            </w:r>
            <w:r>
              <w:t>kapitala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skladu s šestim odstavkom 25. člena ZDDPO-2</w:t>
            </w:r>
          </w:p>
        </w:tc>
        <w:tc>
          <w:tcPr>
            <w:tcW w:w="1589" w:type="dxa"/>
          </w:tcPr>
          <w:p w14:paraId="17B0B0C1" w14:textId="77777777" w:rsidR="001D4D70" w:rsidRDefault="001D4D70" w:rsidP="00D0604A">
            <w:pPr>
              <w:pStyle w:val="TableParagraph"/>
              <w:jc w:val="both"/>
            </w:pPr>
          </w:p>
        </w:tc>
      </w:tr>
      <w:tr w:rsidR="001D4D70" w14:paraId="15BDB49C" w14:textId="77777777" w:rsidTr="005863F8">
        <w:trPr>
          <w:trHeight w:val="505"/>
        </w:trPr>
        <w:tc>
          <w:tcPr>
            <w:tcW w:w="871" w:type="dxa"/>
          </w:tcPr>
          <w:p w14:paraId="04A5AD17" w14:textId="77777777" w:rsidR="001D4D70" w:rsidRDefault="00886A09" w:rsidP="00D0604A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6.37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2EDF2D7" w14:textId="75DF2981" w:rsidR="001D4D70" w:rsidRDefault="00886A09" w:rsidP="00D0604A">
            <w:pPr>
              <w:pStyle w:val="TableParagraph"/>
              <w:spacing w:line="230" w:lineRule="auto"/>
              <w:ind w:left="14"/>
              <w:jc w:val="both"/>
            </w:pPr>
            <w:r>
              <w:t>Zmanjšanje</w:t>
            </w:r>
            <w:r>
              <w:rPr>
                <w:spacing w:val="80"/>
              </w:rPr>
              <w:t xml:space="preserve"> </w:t>
            </w:r>
            <w:r>
              <w:t>odhodkov</w:t>
            </w:r>
            <w:r>
              <w:rPr>
                <w:spacing w:val="80"/>
              </w:rPr>
              <w:t xml:space="preserve"> </w:t>
            </w:r>
            <w:r>
              <w:t>za</w:t>
            </w:r>
            <w:r>
              <w:rPr>
                <w:spacing w:val="80"/>
              </w:rPr>
              <w:t xml:space="preserve"> </w:t>
            </w:r>
            <w:r>
              <w:t>izgube</w:t>
            </w:r>
            <w:r>
              <w:rPr>
                <w:spacing w:val="80"/>
              </w:rPr>
              <w:t xml:space="preserve"> </w:t>
            </w:r>
            <w:r>
              <w:t>iz</w:t>
            </w:r>
            <w:r>
              <w:rPr>
                <w:spacing w:val="80"/>
              </w:rPr>
              <w:t xml:space="preserve"> </w:t>
            </w:r>
            <w:r>
              <w:t>odsvojitve</w:t>
            </w:r>
            <w:r>
              <w:rPr>
                <w:spacing w:val="80"/>
              </w:rPr>
              <w:t xml:space="preserve"> </w:t>
            </w:r>
            <w:r>
              <w:t>lastniških</w:t>
            </w:r>
            <w:r>
              <w:rPr>
                <w:spacing w:val="80"/>
              </w:rPr>
              <w:t xml:space="preserve"> </w:t>
            </w:r>
            <w:r>
              <w:t>deležev oziroma delnic v bankah v skladu s sedmim</w:t>
            </w:r>
            <w:r>
              <w:rPr>
                <w:spacing w:val="-3"/>
              </w:rPr>
              <w:t xml:space="preserve"> </w:t>
            </w:r>
            <w:r>
              <w:t>odstavkom 25. člena</w:t>
            </w:r>
            <w:r w:rsidR="005863F8">
              <w:rPr>
                <w:spacing w:val="-5"/>
              </w:rPr>
              <w:t xml:space="preserve"> ZDDPO-</w:t>
            </w:r>
            <w:r w:rsidR="005863F8"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5D8A17BE" w14:textId="77777777" w:rsidR="001D4D70" w:rsidRDefault="001D4D70" w:rsidP="00D0604A">
            <w:pPr>
              <w:pStyle w:val="TableParagraph"/>
              <w:jc w:val="both"/>
            </w:pPr>
          </w:p>
        </w:tc>
      </w:tr>
      <w:tr w:rsidR="001D4D70" w14:paraId="51BDAC08" w14:textId="77777777" w:rsidTr="005863F8">
        <w:trPr>
          <w:trHeight w:val="757"/>
        </w:trPr>
        <w:tc>
          <w:tcPr>
            <w:tcW w:w="871" w:type="dxa"/>
          </w:tcPr>
          <w:p w14:paraId="1DB920BB" w14:textId="77777777" w:rsidR="001D4D70" w:rsidRDefault="001D4D70" w:rsidP="00DA4B0B">
            <w:pPr>
              <w:pStyle w:val="TableParagraph"/>
              <w:spacing w:before="225"/>
              <w:jc w:val="both"/>
            </w:pPr>
          </w:p>
          <w:p w14:paraId="62296E9D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6.38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A855E37" w14:textId="77777777" w:rsidR="001D4D70" w:rsidRDefault="00886A09" w:rsidP="00565639">
            <w:pPr>
              <w:pStyle w:val="TableParagraph"/>
              <w:spacing w:line="252" w:lineRule="exact"/>
              <w:ind w:left="14" w:right="-15"/>
              <w:jc w:val="both"/>
            </w:pPr>
            <w:r>
              <w:t xml:space="preserve">Zmanjšanje odhodkov za izgube v primeru uveljavljanja upravičenj pri prenosu premoženja, zamenjavah kapitalskih deležev, združitvah in </w:t>
            </w:r>
            <w:r>
              <w:rPr>
                <w:spacing w:val="-2"/>
              </w:rPr>
              <w:t>delitvah</w:t>
            </w:r>
          </w:p>
        </w:tc>
        <w:tc>
          <w:tcPr>
            <w:tcW w:w="1589" w:type="dxa"/>
          </w:tcPr>
          <w:p w14:paraId="197C5460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DD8E239" w14:textId="77777777" w:rsidTr="005863F8">
        <w:trPr>
          <w:trHeight w:val="1264"/>
        </w:trPr>
        <w:tc>
          <w:tcPr>
            <w:tcW w:w="871" w:type="dxa"/>
          </w:tcPr>
          <w:p w14:paraId="747DA1D8" w14:textId="77777777" w:rsidR="001D4D70" w:rsidRDefault="001D4D70" w:rsidP="00DA4B0B">
            <w:pPr>
              <w:pStyle w:val="TableParagraph"/>
              <w:jc w:val="both"/>
            </w:pPr>
          </w:p>
          <w:p w14:paraId="12B6CDBD" w14:textId="77777777" w:rsidR="001D4D70" w:rsidRDefault="001D4D70" w:rsidP="00DA4B0B">
            <w:pPr>
              <w:pStyle w:val="TableParagraph"/>
              <w:jc w:val="both"/>
            </w:pPr>
          </w:p>
          <w:p w14:paraId="09FF7F4A" w14:textId="77777777" w:rsidR="001D4D70" w:rsidRDefault="001D4D70" w:rsidP="00DA4B0B">
            <w:pPr>
              <w:pStyle w:val="TableParagraph"/>
              <w:spacing w:before="230"/>
              <w:jc w:val="both"/>
            </w:pPr>
          </w:p>
          <w:p w14:paraId="29C2F321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6.39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7EFAFB1" w14:textId="26FCF9EA" w:rsidR="001D4D70" w:rsidRDefault="00886A09" w:rsidP="00DA4B0B">
            <w:pPr>
              <w:pStyle w:val="TableParagraph"/>
              <w:ind w:left="14" w:right="64"/>
              <w:jc w:val="both"/>
            </w:pPr>
            <w:r>
              <w:t>Zmanjšanje</w:t>
            </w:r>
            <w:r>
              <w:rPr>
                <w:spacing w:val="-9"/>
              </w:rPr>
              <w:t xml:space="preserve"> </w:t>
            </w:r>
            <w:r>
              <w:t>odhodkov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primeru</w:t>
            </w:r>
            <w:r>
              <w:rPr>
                <w:spacing w:val="-5"/>
              </w:rPr>
              <w:t xml:space="preserve"> </w:t>
            </w:r>
            <w:r>
              <w:t>odtujitve</w:t>
            </w:r>
            <w:r>
              <w:rPr>
                <w:spacing w:val="-4"/>
              </w:rPr>
              <w:t xml:space="preserve"> </w:t>
            </w:r>
            <w:r>
              <w:t>prenesenih</w:t>
            </w:r>
            <w:r>
              <w:rPr>
                <w:spacing w:val="-9"/>
              </w:rPr>
              <w:t xml:space="preserve"> </w:t>
            </w:r>
            <w:r>
              <w:t>sredstev</w:t>
            </w:r>
            <w:r>
              <w:rPr>
                <w:spacing w:val="-12"/>
              </w:rPr>
              <w:t xml:space="preserve"> </w:t>
            </w:r>
            <w:r>
              <w:t>oziroma vrednostnih</w:t>
            </w:r>
            <w:r>
              <w:rPr>
                <w:spacing w:val="-1"/>
              </w:rPr>
              <w:t xml:space="preserve"> </w:t>
            </w:r>
            <w:r>
              <w:t>papirjev</w:t>
            </w:r>
            <w:r>
              <w:rPr>
                <w:spacing w:val="-1"/>
              </w:rPr>
              <w:t xml:space="preserve"> </w:t>
            </w:r>
            <w:r>
              <w:t>za neobdavčene dobičke pri prenosu premoženja, zamenjavah kapitalskih deležev, združitvah in delitvah glede na</w:t>
            </w:r>
            <w:r w:rsidR="00565639">
              <w:t xml:space="preserve"> </w:t>
            </w:r>
            <w:r>
              <w:t>določbe</w:t>
            </w:r>
            <w:r>
              <w:rPr>
                <w:spacing w:val="-10"/>
              </w:rPr>
              <w:t xml:space="preserve"> </w:t>
            </w:r>
            <w:r>
              <w:t>VII.</w:t>
            </w:r>
            <w:r>
              <w:rPr>
                <w:spacing w:val="-5"/>
              </w:rPr>
              <w:t xml:space="preserve"> </w:t>
            </w:r>
            <w:r>
              <w:t>poglavja</w:t>
            </w:r>
            <w:r>
              <w:rPr>
                <w:spacing w:val="-5"/>
              </w:rPr>
              <w:t xml:space="preserve"> </w:t>
            </w:r>
            <w:r>
              <w:t>ZDDPO-2</w:t>
            </w:r>
            <w:r>
              <w:rPr>
                <w:spacing w:val="-5"/>
              </w:rPr>
              <w:t xml:space="preserve"> 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6"/>
              </w:rPr>
              <w:t xml:space="preserve"> </w:t>
            </w:r>
            <w:r>
              <w:t>preoblikovanju</w:t>
            </w:r>
            <w:r>
              <w:rPr>
                <w:spacing w:val="-11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6133DE02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1F6BF0C" w14:textId="77777777" w:rsidTr="005863F8">
        <w:trPr>
          <w:trHeight w:val="1012"/>
        </w:trPr>
        <w:tc>
          <w:tcPr>
            <w:tcW w:w="871" w:type="dxa"/>
          </w:tcPr>
          <w:p w14:paraId="246B62F9" w14:textId="77777777" w:rsidR="001D4D70" w:rsidRDefault="001D4D70" w:rsidP="00DA4B0B">
            <w:pPr>
              <w:pStyle w:val="TableParagraph"/>
              <w:jc w:val="both"/>
            </w:pPr>
          </w:p>
          <w:p w14:paraId="46C0C21F" w14:textId="77777777" w:rsidR="001D4D70" w:rsidRDefault="001D4D70" w:rsidP="00DA4B0B">
            <w:pPr>
              <w:pStyle w:val="TableParagraph"/>
              <w:spacing w:before="227"/>
              <w:jc w:val="both"/>
            </w:pPr>
          </w:p>
          <w:p w14:paraId="6BE40D08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6.40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6D4C9B8" w14:textId="77777777" w:rsidR="001D4D70" w:rsidRDefault="00886A09" w:rsidP="00DA4B0B">
            <w:pPr>
              <w:pStyle w:val="TableParagraph"/>
              <w:spacing w:line="235" w:lineRule="auto"/>
              <w:ind w:left="14" w:right="-15"/>
              <w:jc w:val="both"/>
            </w:pPr>
            <w:r>
              <w:t>Zmanjšanje</w:t>
            </w:r>
            <w:r>
              <w:rPr>
                <w:spacing w:val="28"/>
              </w:rPr>
              <w:t xml:space="preserve"> </w:t>
            </w:r>
            <w:r>
              <w:t>odhodkov</w:t>
            </w:r>
            <w:r>
              <w:rPr>
                <w:spacing w:val="28"/>
              </w:rPr>
              <w:t xml:space="preserve"> </w:t>
            </w:r>
            <w:r>
              <w:t>za</w:t>
            </w:r>
            <w:r>
              <w:rPr>
                <w:spacing w:val="32"/>
              </w:rPr>
              <w:t xml:space="preserve"> </w:t>
            </w:r>
            <w:r>
              <w:t>razliko</w:t>
            </w:r>
            <w:r>
              <w:rPr>
                <w:spacing w:val="32"/>
              </w:rPr>
              <w:t xml:space="preserve"> </w:t>
            </w:r>
            <w:r>
              <w:t>v</w:t>
            </w:r>
            <w:r>
              <w:rPr>
                <w:spacing w:val="27"/>
              </w:rPr>
              <w:t xml:space="preserve"> </w:t>
            </w:r>
            <w:r>
              <w:t>amortizaciji</w:t>
            </w:r>
            <w:r>
              <w:rPr>
                <w:spacing w:val="34"/>
              </w:rPr>
              <w:t xml:space="preserve"> </w:t>
            </w:r>
            <w:r>
              <w:t>pri</w:t>
            </w:r>
            <w:r>
              <w:rPr>
                <w:spacing w:val="30"/>
              </w:rPr>
              <w:t xml:space="preserve"> </w:t>
            </w:r>
            <w:r>
              <w:t>prevzemni</w:t>
            </w:r>
            <w:r>
              <w:rPr>
                <w:spacing w:val="33"/>
              </w:rPr>
              <w:t xml:space="preserve"> </w:t>
            </w:r>
            <w:r>
              <w:t>družbi glede na določbe VII. poglavja ZDDPO-2 ter pri novi pravni osebi oziroma</w:t>
            </w:r>
            <w:r>
              <w:rPr>
                <w:spacing w:val="40"/>
              </w:rPr>
              <w:t xml:space="preserve"> </w:t>
            </w:r>
            <w:r>
              <w:t>prevzemni</w:t>
            </w:r>
            <w:r>
              <w:rPr>
                <w:spacing w:val="40"/>
              </w:rPr>
              <w:t xml:space="preserve"> </w:t>
            </w:r>
            <w:r>
              <w:t>pravni</w:t>
            </w:r>
            <w:r>
              <w:rPr>
                <w:spacing w:val="40"/>
              </w:rPr>
              <w:t xml:space="preserve"> </w:t>
            </w:r>
            <w:r>
              <w:t>osebi</w:t>
            </w:r>
            <w:r>
              <w:rPr>
                <w:spacing w:val="40"/>
              </w:rPr>
              <w:t xml:space="preserve"> </w:t>
            </w:r>
            <w:r>
              <w:t>glede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določbe</w:t>
            </w:r>
            <w:r>
              <w:rPr>
                <w:spacing w:val="40"/>
              </w:rPr>
              <w:t xml:space="preserve"> </w:t>
            </w:r>
            <w:r>
              <w:t>2.</w:t>
            </w:r>
            <w:r>
              <w:rPr>
                <w:spacing w:val="40"/>
              </w:rPr>
              <w:t xml:space="preserve"> </w:t>
            </w:r>
            <w:r>
              <w:t>točke</w:t>
            </w:r>
            <w:r>
              <w:rPr>
                <w:spacing w:val="40"/>
              </w:rPr>
              <w:t xml:space="preserve"> </w:t>
            </w:r>
            <w:r>
              <w:t>četrtega odstavka</w:t>
            </w:r>
            <w:r>
              <w:rPr>
                <w:spacing w:val="40"/>
              </w:rPr>
              <w:t xml:space="preserve"> </w:t>
            </w:r>
            <w:r>
              <w:t>51. člena ZDoh-2</w:t>
            </w:r>
          </w:p>
        </w:tc>
        <w:tc>
          <w:tcPr>
            <w:tcW w:w="1589" w:type="dxa"/>
          </w:tcPr>
          <w:p w14:paraId="4C4B5B34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4641A840" w14:textId="77777777" w:rsidTr="005863F8">
        <w:trPr>
          <w:trHeight w:val="503"/>
        </w:trPr>
        <w:tc>
          <w:tcPr>
            <w:tcW w:w="871" w:type="dxa"/>
          </w:tcPr>
          <w:p w14:paraId="720BEB13" w14:textId="77777777" w:rsidR="001D4D70" w:rsidRDefault="00886A09" w:rsidP="00DA4B0B">
            <w:pPr>
              <w:pStyle w:val="TableParagraph"/>
              <w:spacing w:before="226"/>
              <w:ind w:left="31" w:right="7"/>
              <w:jc w:val="both"/>
            </w:pPr>
            <w:r>
              <w:rPr>
                <w:spacing w:val="-4"/>
              </w:rPr>
              <w:t>6.41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E462F31" w14:textId="4E264962" w:rsidR="001D4D70" w:rsidRDefault="00886A09" w:rsidP="00D0604A">
            <w:pPr>
              <w:pStyle w:val="TableParagraph"/>
              <w:spacing w:line="230" w:lineRule="auto"/>
              <w:ind w:left="14"/>
              <w:jc w:val="both"/>
            </w:pPr>
            <w:r>
              <w:t xml:space="preserve">Zmanjšanje odhodkov za odhodke, ki so že zniževali davčno osnovo v tekočem </w:t>
            </w:r>
            <w:r w:rsidR="00384AC6">
              <w:t xml:space="preserve">davčnem obdobju </w:t>
            </w:r>
            <w:r>
              <w:t>ali preteklih davčnih obdobjih</w:t>
            </w:r>
          </w:p>
        </w:tc>
        <w:tc>
          <w:tcPr>
            <w:tcW w:w="1589" w:type="dxa"/>
          </w:tcPr>
          <w:p w14:paraId="758D3BF2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:rsidRPr="007A2C0C" w14:paraId="73474017" w14:textId="77777777" w:rsidTr="005863F8">
        <w:trPr>
          <w:trHeight w:val="275"/>
        </w:trPr>
        <w:tc>
          <w:tcPr>
            <w:tcW w:w="871" w:type="dxa"/>
          </w:tcPr>
          <w:p w14:paraId="5FE08A79" w14:textId="77777777" w:rsidR="001D4D70" w:rsidRPr="007A2C0C" w:rsidRDefault="00886A09" w:rsidP="00DA4B0B">
            <w:pPr>
              <w:pStyle w:val="TableParagraph"/>
              <w:spacing w:line="251" w:lineRule="exact"/>
              <w:ind w:left="31" w:right="7"/>
              <w:jc w:val="both"/>
            </w:pPr>
            <w:r w:rsidRPr="007A2C0C">
              <w:rPr>
                <w:spacing w:val="-4"/>
              </w:rPr>
              <w:t>6.42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42D1B06" w14:textId="5F49872C" w:rsidR="001D4D70" w:rsidRPr="007A2C0C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 w:rsidRPr="007A2C0C">
              <w:t>Nepriznani</w:t>
            </w:r>
            <w:r w:rsidRPr="007A2C0C">
              <w:rPr>
                <w:spacing w:val="-8"/>
              </w:rPr>
              <w:t xml:space="preserve"> </w:t>
            </w:r>
            <w:r w:rsidRPr="007A2C0C">
              <w:t>odhodki</w:t>
            </w:r>
            <w:r w:rsidRPr="007A2C0C">
              <w:rPr>
                <w:spacing w:val="-4"/>
              </w:rPr>
              <w:t xml:space="preserve"> </w:t>
            </w:r>
            <w:r w:rsidRPr="007A2C0C">
              <w:t>v</w:t>
            </w:r>
            <w:r w:rsidRPr="007A2C0C">
              <w:rPr>
                <w:spacing w:val="-12"/>
              </w:rPr>
              <w:t xml:space="preserve"> </w:t>
            </w:r>
            <w:r w:rsidRPr="007A2C0C">
              <w:t>skladu</w:t>
            </w:r>
            <w:r w:rsidRPr="007A2C0C">
              <w:rPr>
                <w:spacing w:val="-4"/>
              </w:rPr>
              <w:t xml:space="preserve"> </w:t>
            </w:r>
            <w:r w:rsidRPr="007A2C0C">
              <w:t>s</w:t>
            </w:r>
            <w:r w:rsidRPr="007A2C0C">
              <w:rPr>
                <w:spacing w:val="-4"/>
              </w:rPr>
              <w:t xml:space="preserve"> </w:t>
            </w:r>
            <w:r w:rsidRPr="007A2C0C">
              <w:t>petim</w:t>
            </w:r>
            <w:r w:rsidRPr="007A2C0C">
              <w:rPr>
                <w:spacing w:val="-14"/>
              </w:rPr>
              <w:t xml:space="preserve"> </w:t>
            </w:r>
            <w:r w:rsidRPr="007A2C0C">
              <w:t>odstavkom</w:t>
            </w:r>
            <w:r w:rsidRPr="007A2C0C">
              <w:rPr>
                <w:spacing w:val="-14"/>
              </w:rPr>
              <w:t xml:space="preserve"> </w:t>
            </w:r>
            <w:r w:rsidRPr="007A2C0C">
              <w:t>31.</w:t>
            </w:r>
            <w:r w:rsidRPr="007A2C0C">
              <w:rPr>
                <w:spacing w:val="-5"/>
              </w:rPr>
              <w:t xml:space="preserve"> </w:t>
            </w:r>
            <w:r w:rsidRPr="007A2C0C">
              <w:t>člena</w:t>
            </w:r>
            <w:r w:rsidRPr="007A2C0C">
              <w:rPr>
                <w:spacing w:val="-2"/>
              </w:rPr>
              <w:t xml:space="preserve"> </w:t>
            </w:r>
            <w:proofErr w:type="spellStart"/>
            <w:r w:rsidRPr="007A2C0C">
              <w:rPr>
                <w:spacing w:val="-2"/>
              </w:rPr>
              <w:t>ZUDDob</w:t>
            </w:r>
            <w:proofErr w:type="spellEnd"/>
            <w:r w:rsidR="00A732F9" w:rsidRPr="007A2C0C">
              <w:rPr>
                <w:spacing w:val="-2"/>
              </w:rPr>
              <w:t xml:space="preserve"> in </w:t>
            </w:r>
            <w:r w:rsidR="00F8403A">
              <w:rPr>
                <w:spacing w:val="-2"/>
              </w:rPr>
              <w:t xml:space="preserve">prvim stavkom </w:t>
            </w:r>
            <w:r w:rsidR="00A732F9" w:rsidRPr="007A2C0C">
              <w:rPr>
                <w:spacing w:val="-2"/>
              </w:rPr>
              <w:t>tretj</w:t>
            </w:r>
            <w:r w:rsidR="00F8403A">
              <w:rPr>
                <w:spacing w:val="-2"/>
              </w:rPr>
              <w:t>ega</w:t>
            </w:r>
            <w:r w:rsidR="00A732F9" w:rsidRPr="007A2C0C">
              <w:rPr>
                <w:spacing w:val="-2"/>
              </w:rPr>
              <w:t xml:space="preserve"> odstavk</w:t>
            </w:r>
            <w:r w:rsidR="00F8403A">
              <w:rPr>
                <w:spacing w:val="-2"/>
              </w:rPr>
              <w:t>a</w:t>
            </w:r>
            <w:r w:rsidR="00A732F9" w:rsidRPr="007A2C0C">
              <w:rPr>
                <w:spacing w:val="-2"/>
              </w:rPr>
              <w:t xml:space="preserve"> 3</w:t>
            </w:r>
            <w:r w:rsidR="00F50CF0" w:rsidRPr="007A2C0C">
              <w:rPr>
                <w:spacing w:val="-2"/>
              </w:rPr>
              <w:t>0</w:t>
            </w:r>
            <w:r w:rsidR="00A732F9" w:rsidRPr="007A2C0C">
              <w:rPr>
                <w:spacing w:val="-2"/>
              </w:rPr>
              <w:t>. člena ZUDDob-1</w:t>
            </w:r>
          </w:p>
        </w:tc>
        <w:tc>
          <w:tcPr>
            <w:tcW w:w="1589" w:type="dxa"/>
          </w:tcPr>
          <w:p w14:paraId="11729192" w14:textId="77777777" w:rsidR="001D4D70" w:rsidRPr="007A2C0C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:rsidRPr="00324E98" w14:paraId="2BB35558" w14:textId="77777777" w:rsidTr="005863F8">
        <w:trPr>
          <w:trHeight w:val="505"/>
        </w:trPr>
        <w:tc>
          <w:tcPr>
            <w:tcW w:w="871" w:type="dxa"/>
          </w:tcPr>
          <w:p w14:paraId="0F729916" w14:textId="77777777" w:rsidR="001D4D70" w:rsidRPr="007A2C0C" w:rsidRDefault="00886A09" w:rsidP="00DA4B0B">
            <w:pPr>
              <w:pStyle w:val="TableParagraph"/>
              <w:spacing w:before="229"/>
              <w:ind w:left="31" w:right="7"/>
              <w:jc w:val="both"/>
            </w:pPr>
            <w:r w:rsidRPr="007A2C0C">
              <w:rPr>
                <w:spacing w:val="-4"/>
              </w:rPr>
              <w:t>6.43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A6795AB" w14:textId="45246DF4" w:rsidR="001D4D70" w:rsidRPr="00651DE2" w:rsidRDefault="00886A09" w:rsidP="00DA4B0B">
            <w:pPr>
              <w:pStyle w:val="TableParagraph"/>
              <w:spacing w:line="230" w:lineRule="auto"/>
              <w:ind w:left="14" w:right="104"/>
              <w:jc w:val="both"/>
            </w:pPr>
            <w:r w:rsidRPr="007A2C0C">
              <w:t>Nepriznani odhodki</w:t>
            </w:r>
            <w:r w:rsidRPr="007A2C0C">
              <w:rPr>
                <w:spacing w:val="-3"/>
              </w:rPr>
              <w:t xml:space="preserve"> </w:t>
            </w:r>
            <w:r w:rsidRPr="007A2C0C">
              <w:t>iz</w:t>
            </w:r>
            <w:r w:rsidRPr="007A2C0C">
              <w:rPr>
                <w:spacing w:val="-8"/>
              </w:rPr>
              <w:t xml:space="preserve"> </w:t>
            </w:r>
            <w:r w:rsidRPr="007A2C0C">
              <w:t>naslova</w:t>
            </w:r>
            <w:r w:rsidRPr="007A2C0C">
              <w:rPr>
                <w:spacing w:val="-5"/>
              </w:rPr>
              <w:t xml:space="preserve"> </w:t>
            </w:r>
            <w:r w:rsidRPr="007A2C0C">
              <w:t>udeležbe</w:t>
            </w:r>
            <w:r w:rsidRPr="007A2C0C">
              <w:rPr>
                <w:spacing w:val="-3"/>
              </w:rPr>
              <w:t xml:space="preserve"> </w:t>
            </w:r>
            <w:r w:rsidRPr="007A2C0C">
              <w:t>delavcev</w:t>
            </w:r>
            <w:r w:rsidRPr="007A2C0C">
              <w:rPr>
                <w:spacing w:val="-12"/>
              </w:rPr>
              <w:t xml:space="preserve"> </w:t>
            </w:r>
            <w:r w:rsidRPr="007A2C0C">
              <w:t>pri</w:t>
            </w:r>
            <w:r w:rsidRPr="007A2C0C">
              <w:rPr>
                <w:spacing w:val="-3"/>
              </w:rPr>
              <w:t xml:space="preserve"> </w:t>
            </w:r>
            <w:r w:rsidRPr="007A2C0C">
              <w:t>dobičku</w:t>
            </w:r>
            <w:r w:rsidRPr="007A2C0C">
              <w:rPr>
                <w:spacing w:val="-6"/>
              </w:rPr>
              <w:t xml:space="preserve"> </w:t>
            </w:r>
            <w:r w:rsidRPr="007A2C0C">
              <w:t>v</w:t>
            </w:r>
            <w:r w:rsidRPr="007A2C0C">
              <w:rPr>
                <w:spacing w:val="-13"/>
              </w:rPr>
              <w:t xml:space="preserve"> </w:t>
            </w:r>
            <w:r w:rsidRPr="007A2C0C">
              <w:t xml:space="preserve">skladu z </w:t>
            </w:r>
            <w:proofErr w:type="spellStart"/>
            <w:r w:rsidRPr="007A2C0C">
              <w:t>ZUDDob</w:t>
            </w:r>
            <w:proofErr w:type="spellEnd"/>
            <w:r w:rsidR="00651DE2" w:rsidRPr="007A2C0C">
              <w:t xml:space="preserve"> in ZUDDob-1</w:t>
            </w:r>
          </w:p>
        </w:tc>
        <w:tc>
          <w:tcPr>
            <w:tcW w:w="1589" w:type="dxa"/>
          </w:tcPr>
          <w:p w14:paraId="32E58F33" w14:textId="77777777" w:rsidR="001D4D70" w:rsidRPr="00651DE2" w:rsidRDefault="001D4D70" w:rsidP="00DA4B0B">
            <w:pPr>
              <w:pStyle w:val="TableParagraph"/>
              <w:jc w:val="both"/>
            </w:pPr>
          </w:p>
        </w:tc>
      </w:tr>
      <w:tr w:rsidR="001D4D70" w14:paraId="7C360A95" w14:textId="77777777" w:rsidTr="005863F8">
        <w:trPr>
          <w:trHeight w:val="501"/>
        </w:trPr>
        <w:tc>
          <w:tcPr>
            <w:tcW w:w="871" w:type="dxa"/>
          </w:tcPr>
          <w:p w14:paraId="19DDE531" w14:textId="77777777" w:rsidR="001D4D70" w:rsidRPr="00324E98" w:rsidRDefault="00886A09" w:rsidP="00DA4B0B">
            <w:pPr>
              <w:pStyle w:val="TableParagraph"/>
              <w:spacing w:before="229" w:line="252" w:lineRule="exact"/>
              <w:ind w:left="31" w:right="7"/>
              <w:jc w:val="both"/>
            </w:pPr>
            <w:r w:rsidRPr="00324E98">
              <w:rPr>
                <w:spacing w:val="-4"/>
              </w:rPr>
              <w:t>6.44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0AE4291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 w:rsidRPr="00324E98">
              <w:t>Zmanjšanje</w:t>
            </w:r>
            <w:r w:rsidRPr="00324E98">
              <w:rPr>
                <w:spacing w:val="80"/>
              </w:rPr>
              <w:t xml:space="preserve"> </w:t>
            </w:r>
            <w:r w:rsidRPr="00324E98">
              <w:t>odhodkov</w:t>
            </w:r>
            <w:r w:rsidRPr="00324E98">
              <w:rPr>
                <w:spacing w:val="80"/>
              </w:rPr>
              <w:t xml:space="preserve"> </w:t>
            </w:r>
            <w:r w:rsidRPr="00324E98">
              <w:t>zaradi</w:t>
            </w:r>
            <w:r w:rsidRPr="00324E98">
              <w:rPr>
                <w:spacing w:val="80"/>
              </w:rPr>
              <w:t xml:space="preserve"> </w:t>
            </w:r>
            <w:r w:rsidRPr="00324E98">
              <w:t>prilagoditve</w:t>
            </w:r>
            <w:r w:rsidRPr="00324E98">
              <w:rPr>
                <w:spacing w:val="80"/>
              </w:rPr>
              <w:t xml:space="preserve"> </w:t>
            </w:r>
            <w:r w:rsidRPr="00324E98">
              <w:t>hibridnih</w:t>
            </w:r>
            <w:r w:rsidRPr="00324E98">
              <w:rPr>
                <w:spacing w:val="80"/>
              </w:rPr>
              <w:t xml:space="preserve"> </w:t>
            </w:r>
            <w:r w:rsidRPr="00324E98">
              <w:t>neskladij</w:t>
            </w:r>
            <w:r w:rsidRPr="00324E98">
              <w:rPr>
                <w:spacing w:val="80"/>
              </w:rPr>
              <w:t xml:space="preserve"> </w:t>
            </w:r>
            <w:r w:rsidRPr="00324E98">
              <w:t>pri ugotavljanju davčne obveznosti</w:t>
            </w:r>
          </w:p>
        </w:tc>
        <w:tc>
          <w:tcPr>
            <w:tcW w:w="1589" w:type="dxa"/>
          </w:tcPr>
          <w:p w14:paraId="683CB69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CD0B3B" w14:paraId="042F2097" w14:textId="77777777" w:rsidTr="005863F8">
        <w:trPr>
          <w:trHeight w:val="501"/>
        </w:trPr>
        <w:tc>
          <w:tcPr>
            <w:tcW w:w="871" w:type="dxa"/>
          </w:tcPr>
          <w:p w14:paraId="6E61DD01" w14:textId="33182E37" w:rsidR="00CD0B3B" w:rsidRDefault="00CD0B3B" w:rsidP="00DA4B0B">
            <w:pPr>
              <w:pStyle w:val="TableParagraph"/>
              <w:spacing w:before="229" w:line="252" w:lineRule="exact"/>
              <w:ind w:left="31" w:right="7"/>
              <w:jc w:val="both"/>
              <w:rPr>
                <w:spacing w:val="-4"/>
              </w:rPr>
            </w:pPr>
            <w:r>
              <w:rPr>
                <w:spacing w:val="-4"/>
              </w:rPr>
              <w:t>6.45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B6865FA" w14:textId="6A1AE439" w:rsidR="00CD0B3B" w:rsidRDefault="00CD0B3B" w:rsidP="00DA4B0B">
            <w:pPr>
              <w:pStyle w:val="TableParagraph"/>
              <w:spacing w:line="230" w:lineRule="auto"/>
              <w:ind w:left="14"/>
              <w:jc w:val="both"/>
            </w:pPr>
            <w:r>
              <w:t>Zmanjšanje odhodkov</w:t>
            </w:r>
            <w:r w:rsidR="006F001E">
              <w:t xml:space="preserve"> matične družbe</w:t>
            </w:r>
            <w:r>
              <w:t xml:space="preserve"> za prispevek </w:t>
            </w:r>
            <w:r w:rsidR="007232E4">
              <w:t>lastniški zadrugi delavcev</w:t>
            </w:r>
            <w:r w:rsidR="00201322">
              <w:t xml:space="preserve"> v delu, ki je izplačan</w:t>
            </w:r>
            <w:r w:rsidR="007232E4">
              <w:t xml:space="preserve"> </w:t>
            </w:r>
            <w:r>
              <w:t>nad omejitvijo iz četrtega odstavka 29. člena ZLZD</w:t>
            </w:r>
          </w:p>
        </w:tc>
        <w:tc>
          <w:tcPr>
            <w:tcW w:w="1589" w:type="dxa"/>
          </w:tcPr>
          <w:p w14:paraId="2F1CEFFA" w14:textId="77777777" w:rsidR="00CD0B3B" w:rsidRDefault="00CD0B3B" w:rsidP="00DA4B0B">
            <w:pPr>
              <w:pStyle w:val="TableParagraph"/>
              <w:jc w:val="both"/>
            </w:pPr>
          </w:p>
        </w:tc>
      </w:tr>
      <w:tr w:rsidR="002E4219" w14:paraId="34993C78" w14:textId="77777777" w:rsidTr="005863F8">
        <w:trPr>
          <w:trHeight w:val="510"/>
        </w:trPr>
        <w:tc>
          <w:tcPr>
            <w:tcW w:w="871" w:type="dxa"/>
          </w:tcPr>
          <w:p w14:paraId="57DE0559" w14:textId="606B5C79" w:rsidR="002E4219" w:rsidRPr="00DA70BE" w:rsidRDefault="002E4219" w:rsidP="00457200">
            <w:pPr>
              <w:pStyle w:val="TableParagraph"/>
              <w:spacing w:before="238" w:line="252" w:lineRule="exact"/>
              <w:ind w:left="31" w:right="3"/>
            </w:pPr>
            <w:r w:rsidRPr="00DA70BE">
              <w:t>6.46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B801F4A" w14:textId="7CE0AFFD" w:rsidR="002E4219" w:rsidRPr="00DA70BE" w:rsidRDefault="003E1A14" w:rsidP="00705041">
            <w:pPr>
              <w:pStyle w:val="TableParagraph"/>
              <w:spacing w:line="248" w:lineRule="exact"/>
              <w:ind w:left="14"/>
              <w:jc w:val="both"/>
            </w:pPr>
            <w:r w:rsidRPr="00DA70BE">
              <w:t xml:space="preserve">Neupoštevanje </w:t>
            </w:r>
            <w:r w:rsidR="002E4219" w:rsidRPr="00DA70BE">
              <w:t>odhodkov</w:t>
            </w:r>
            <w:r w:rsidR="006177F0" w:rsidRPr="00DA70BE">
              <w:t>,</w:t>
            </w:r>
            <w:r w:rsidR="002E4219" w:rsidRPr="00DA70BE">
              <w:t xml:space="preserve"> povezanih s prihodki </w:t>
            </w:r>
            <w:r w:rsidR="006177F0" w:rsidRPr="00DA70BE">
              <w:t xml:space="preserve">iz dejavnosti, </w:t>
            </w:r>
            <w:r w:rsidR="00705041" w:rsidRPr="00DA70BE">
              <w:t>za katero velja posebn</w:t>
            </w:r>
            <w:r w:rsidR="006177F0" w:rsidRPr="00DA70BE">
              <w:t>a</w:t>
            </w:r>
            <w:r w:rsidR="00705041" w:rsidRPr="00DA70BE">
              <w:t xml:space="preserve"> stopnj</w:t>
            </w:r>
            <w:r w:rsidR="006177F0" w:rsidRPr="00DA70BE">
              <w:t>a</w:t>
            </w:r>
            <w:r w:rsidR="00705041" w:rsidRPr="00DA70BE">
              <w:t xml:space="preserve"> v skladu </w:t>
            </w:r>
            <w:r w:rsidR="00B27653">
              <w:t>s</w:t>
            </w:r>
            <w:r w:rsidR="00705041" w:rsidRPr="00DA70BE">
              <w:t xml:space="preserve"> prvim, drugim in tretjim odstavkom 61. člena ZDDPO-2</w:t>
            </w:r>
          </w:p>
        </w:tc>
        <w:tc>
          <w:tcPr>
            <w:tcW w:w="1589" w:type="dxa"/>
          </w:tcPr>
          <w:p w14:paraId="7D3D52AA" w14:textId="77777777" w:rsidR="002E4219" w:rsidRPr="00DA70BE" w:rsidRDefault="002E4219" w:rsidP="00565639">
            <w:pPr>
              <w:pStyle w:val="TableParagraph"/>
            </w:pPr>
          </w:p>
        </w:tc>
      </w:tr>
      <w:tr w:rsidR="001D4D70" w14:paraId="6F512AAC" w14:textId="77777777" w:rsidTr="005863F8">
        <w:trPr>
          <w:trHeight w:val="510"/>
        </w:trPr>
        <w:tc>
          <w:tcPr>
            <w:tcW w:w="871" w:type="dxa"/>
          </w:tcPr>
          <w:p w14:paraId="4040F1C3" w14:textId="77777777" w:rsidR="001D4D70" w:rsidRDefault="00886A09" w:rsidP="00565639">
            <w:pPr>
              <w:pStyle w:val="TableParagraph"/>
              <w:spacing w:before="238" w:line="252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6879498" w14:textId="14266127" w:rsidR="001D4D70" w:rsidRDefault="00886A09" w:rsidP="00565639">
            <w:pPr>
              <w:pStyle w:val="TableParagraph"/>
              <w:spacing w:line="248" w:lineRule="exact"/>
              <w:ind w:left="14"/>
            </w:pPr>
            <w:r>
              <w:rPr>
                <w:b/>
              </w:rPr>
              <w:t>Popravek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raven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priznanih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odhodkov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– povečanje </w:t>
            </w:r>
            <w:r>
              <w:t xml:space="preserve">(vsota </w:t>
            </w:r>
            <w:r w:rsidR="00565639">
              <w:t xml:space="preserve">od </w:t>
            </w:r>
            <w:r>
              <w:t>7.1 do 7.12)</w:t>
            </w:r>
          </w:p>
        </w:tc>
        <w:tc>
          <w:tcPr>
            <w:tcW w:w="1589" w:type="dxa"/>
          </w:tcPr>
          <w:p w14:paraId="6A5C3B05" w14:textId="77777777" w:rsidR="001D4D70" w:rsidRDefault="001D4D70" w:rsidP="00565639">
            <w:pPr>
              <w:pStyle w:val="TableParagraph"/>
            </w:pPr>
          </w:p>
        </w:tc>
      </w:tr>
      <w:tr w:rsidR="001D4D70" w14:paraId="0635E962" w14:textId="77777777" w:rsidTr="005863F8">
        <w:trPr>
          <w:trHeight w:val="506"/>
        </w:trPr>
        <w:tc>
          <w:tcPr>
            <w:tcW w:w="871" w:type="dxa"/>
          </w:tcPr>
          <w:p w14:paraId="17DEEBFE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7.1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E102B24" w14:textId="613F4E95" w:rsidR="001D4D70" w:rsidRDefault="00886A09" w:rsidP="00D0604A">
            <w:pPr>
              <w:pStyle w:val="TableParagraph"/>
              <w:spacing w:line="230" w:lineRule="auto"/>
              <w:ind w:left="14"/>
              <w:jc w:val="both"/>
            </w:pPr>
            <w:r>
              <w:t>Povečanje odhodkov</w:t>
            </w:r>
            <w:r>
              <w:rPr>
                <w:spacing w:val="-1"/>
              </w:rPr>
              <w:t xml:space="preserve"> </w:t>
            </w:r>
            <w:r>
              <w:t xml:space="preserve">za porabo rezervacij, ki ob oblikovanju niso bile </w:t>
            </w:r>
            <w:r w:rsidR="00384AC6" w:rsidRPr="00384AC6">
              <w:t xml:space="preserve">priznane kot odhodek </w:t>
            </w:r>
            <w:r>
              <w:t>ali so bile delno priznane kot odhodek</w:t>
            </w:r>
          </w:p>
        </w:tc>
        <w:tc>
          <w:tcPr>
            <w:tcW w:w="1589" w:type="dxa"/>
          </w:tcPr>
          <w:p w14:paraId="2D53E2F0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2D7EE8C" w14:textId="77777777" w:rsidTr="005863F8">
        <w:trPr>
          <w:trHeight w:val="729"/>
        </w:trPr>
        <w:tc>
          <w:tcPr>
            <w:tcW w:w="871" w:type="dxa"/>
          </w:tcPr>
          <w:p w14:paraId="5D47000F" w14:textId="77777777" w:rsidR="001D4D70" w:rsidRDefault="00886A09" w:rsidP="00DA4B0B">
            <w:pPr>
              <w:pStyle w:val="TableParagraph"/>
              <w:spacing w:before="231"/>
              <w:ind w:left="31" w:right="3"/>
              <w:jc w:val="both"/>
            </w:pPr>
            <w:r>
              <w:rPr>
                <w:spacing w:val="-5"/>
              </w:rPr>
              <w:t>7.2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70E6646" w14:textId="44A948AF" w:rsidR="001D4D70" w:rsidRDefault="00886A09" w:rsidP="005863F8">
            <w:pPr>
              <w:pStyle w:val="TableParagraph"/>
              <w:spacing w:line="235" w:lineRule="exact"/>
              <w:ind w:left="14" w:right="-15"/>
              <w:jc w:val="both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3"/>
              </w:rPr>
              <w:t xml:space="preserve"> </w:t>
            </w:r>
            <w:r>
              <w:t>odhodke</w:t>
            </w:r>
            <w:r>
              <w:rPr>
                <w:spacing w:val="3"/>
              </w:rPr>
              <w:t xml:space="preserve"> </w:t>
            </w:r>
            <w:r>
              <w:t>prevrednotenja</w:t>
            </w:r>
            <w:r>
              <w:rPr>
                <w:spacing w:val="-2"/>
              </w:rPr>
              <w:t xml:space="preserve"> </w:t>
            </w:r>
            <w:r>
              <w:t>terjatev,</w:t>
            </w:r>
            <w:r>
              <w:rPr>
                <w:spacing w:val="2"/>
              </w:rPr>
              <w:t xml:space="preserve"> </w:t>
            </w:r>
            <w:r>
              <w:t>ki</w:t>
            </w:r>
            <w:r>
              <w:rPr>
                <w:spacing w:val="4"/>
              </w:rPr>
              <w:t xml:space="preserve"> </w:t>
            </w:r>
            <w:r>
              <w:t>se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priznajo</w:t>
            </w:r>
            <w:r w:rsidR="005863F8">
              <w:rPr>
                <w:spacing w:val="-2"/>
              </w:rPr>
              <w:t xml:space="preserve"> </w:t>
            </w:r>
            <w:r>
              <w:t>ob</w:t>
            </w:r>
            <w:r>
              <w:rPr>
                <w:spacing w:val="40"/>
              </w:rPr>
              <w:t xml:space="preserve"> </w:t>
            </w:r>
            <w:r>
              <w:t>odpisu</w:t>
            </w:r>
            <w:r>
              <w:rPr>
                <w:spacing w:val="40"/>
              </w:rPr>
              <w:t xml:space="preserve"> </w:t>
            </w:r>
            <w:r>
              <w:t>celote,</w:t>
            </w:r>
            <w:r>
              <w:rPr>
                <w:spacing w:val="40"/>
              </w:rPr>
              <w:t xml:space="preserve"> </w:t>
            </w:r>
            <w:r>
              <w:t>ali</w:t>
            </w:r>
            <w:r>
              <w:rPr>
                <w:spacing w:val="40"/>
              </w:rPr>
              <w:t xml:space="preserve"> </w:t>
            </w:r>
            <w:r>
              <w:t>dela</w:t>
            </w:r>
            <w:r>
              <w:rPr>
                <w:spacing w:val="40"/>
              </w:rPr>
              <w:t xml:space="preserve"> </w:t>
            </w:r>
            <w:r>
              <w:t>terjatev,</w:t>
            </w:r>
            <w:r>
              <w:rPr>
                <w:spacing w:val="40"/>
              </w:rPr>
              <w:t xml:space="preserve"> </w:t>
            </w:r>
            <w:r>
              <w:t>ki</w:t>
            </w:r>
            <w:r>
              <w:rPr>
                <w:spacing w:val="40"/>
              </w:rPr>
              <w:t xml:space="preserve"> </w:t>
            </w:r>
            <w:r>
              <w:t>niso</w:t>
            </w:r>
            <w:r>
              <w:rPr>
                <w:spacing w:val="40"/>
              </w:rPr>
              <w:t xml:space="preserve"> </w:t>
            </w:r>
            <w:r>
              <w:t>bile</w:t>
            </w:r>
            <w:r>
              <w:rPr>
                <w:spacing w:val="40"/>
              </w:rPr>
              <w:t xml:space="preserve"> </w:t>
            </w:r>
            <w:r>
              <w:t>poplačane</w:t>
            </w:r>
            <w:r>
              <w:rPr>
                <w:spacing w:val="40"/>
              </w:rPr>
              <w:t xml:space="preserve"> </w:t>
            </w:r>
            <w:r>
              <w:t xml:space="preserve">oziroma </w:t>
            </w:r>
            <w:r>
              <w:rPr>
                <w:spacing w:val="-2"/>
              </w:rPr>
              <w:t>poravnane</w:t>
            </w:r>
          </w:p>
        </w:tc>
        <w:tc>
          <w:tcPr>
            <w:tcW w:w="1589" w:type="dxa"/>
          </w:tcPr>
          <w:p w14:paraId="5E767E4B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61A24EF" w14:textId="77777777" w:rsidTr="005863F8">
        <w:trPr>
          <w:trHeight w:val="506"/>
        </w:trPr>
        <w:tc>
          <w:tcPr>
            <w:tcW w:w="871" w:type="dxa"/>
          </w:tcPr>
          <w:p w14:paraId="30E72888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7.3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F0AC1AD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Povečanje</w:t>
            </w:r>
            <w:r>
              <w:rPr>
                <w:spacing w:val="27"/>
              </w:rPr>
              <w:t xml:space="preserve"> </w:t>
            </w:r>
            <w:r>
              <w:t>odhodkov za</w:t>
            </w:r>
            <w:r>
              <w:rPr>
                <w:spacing w:val="31"/>
              </w:rPr>
              <w:t xml:space="preserve"> </w:t>
            </w:r>
            <w:r>
              <w:t>odhodke</w:t>
            </w:r>
            <w:r>
              <w:rPr>
                <w:spacing w:val="31"/>
              </w:rPr>
              <w:t xml:space="preserve"> </w:t>
            </w:r>
            <w:r>
              <w:t>prevrednotenja</w:t>
            </w:r>
            <w:r>
              <w:rPr>
                <w:spacing w:val="30"/>
              </w:rPr>
              <w:t xml:space="preserve"> </w:t>
            </w:r>
            <w:r>
              <w:t>finančnih</w:t>
            </w:r>
            <w:r>
              <w:rPr>
                <w:spacing w:val="31"/>
              </w:rPr>
              <w:t xml:space="preserve"> </w:t>
            </w:r>
            <w:r>
              <w:t>naložb,</w:t>
            </w:r>
            <w:r>
              <w:rPr>
                <w:spacing w:val="31"/>
              </w:rPr>
              <w:t xml:space="preserve"> </w:t>
            </w:r>
            <w:r>
              <w:t>ki niso bili davčno priznani</w:t>
            </w:r>
          </w:p>
        </w:tc>
        <w:tc>
          <w:tcPr>
            <w:tcW w:w="1589" w:type="dxa"/>
          </w:tcPr>
          <w:p w14:paraId="4AB4D347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02CC26E" w14:textId="77777777" w:rsidTr="005863F8">
        <w:trPr>
          <w:trHeight w:val="505"/>
        </w:trPr>
        <w:tc>
          <w:tcPr>
            <w:tcW w:w="871" w:type="dxa"/>
          </w:tcPr>
          <w:p w14:paraId="0407AC03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7.4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55E91A2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Povečanje</w:t>
            </w:r>
            <w:r>
              <w:rPr>
                <w:spacing w:val="40"/>
              </w:rPr>
              <w:t xml:space="preserve"> </w:t>
            </w:r>
            <w:r>
              <w:t>odhodkov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odhodke</w:t>
            </w:r>
            <w:r>
              <w:rPr>
                <w:spacing w:val="40"/>
              </w:rPr>
              <w:t xml:space="preserve"> </w:t>
            </w:r>
            <w:r>
              <w:t>prevrednotenja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odpise</w:t>
            </w:r>
            <w:r>
              <w:rPr>
                <w:spacing w:val="40"/>
              </w:rPr>
              <w:t xml:space="preserve"> </w:t>
            </w:r>
            <w:r>
              <w:t>drugih</w:t>
            </w:r>
            <w:r>
              <w:rPr>
                <w:spacing w:val="80"/>
              </w:rPr>
              <w:t xml:space="preserve"> </w:t>
            </w:r>
            <w:r>
              <w:t>sredstev, ki se priznajo ob prodaji oziroma odtujitvi</w:t>
            </w:r>
          </w:p>
        </w:tc>
        <w:tc>
          <w:tcPr>
            <w:tcW w:w="1589" w:type="dxa"/>
          </w:tcPr>
          <w:p w14:paraId="0805C394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F2A1580" w14:textId="77777777" w:rsidTr="005863F8">
        <w:trPr>
          <w:trHeight w:val="506"/>
        </w:trPr>
        <w:tc>
          <w:tcPr>
            <w:tcW w:w="871" w:type="dxa"/>
          </w:tcPr>
          <w:p w14:paraId="302BE29C" w14:textId="77777777" w:rsidR="001D4D70" w:rsidRDefault="00886A09" w:rsidP="00DA4B0B">
            <w:pPr>
              <w:pStyle w:val="TableParagraph"/>
              <w:spacing w:before="229"/>
              <w:ind w:left="31" w:right="3"/>
              <w:jc w:val="both"/>
            </w:pPr>
            <w:r>
              <w:rPr>
                <w:spacing w:val="-5"/>
              </w:rPr>
              <w:t>7.5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EA13CB0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Povečanje</w:t>
            </w:r>
            <w:r>
              <w:rPr>
                <w:spacing w:val="40"/>
              </w:rPr>
              <w:t xml:space="preserve"> </w:t>
            </w:r>
            <w:r>
              <w:t>odhodkov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odhodke</w:t>
            </w:r>
            <w:r>
              <w:rPr>
                <w:spacing w:val="40"/>
              </w:rPr>
              <w:t xml:space="preserve"> </w:t>
            </w:r>
            <w:r>
              <w:t>prevrednotenja</w:t>
            </w:r>
            <w:r>
              <w:rPr>
                <w:spacing w:val="40"/>
              </w:rPr>
              <w:t xml:space="preserve"> </w:t>
            </w:r>
            <w:r>
              <w:t>dobrega</w:t>
            </w:r>
            <w:r>
              <w:rPr>
                <w:spacing w:val="40"/>
              </w:rPr>
              <w:t xml:space="preserve"> </w:t>
            </w:r>
            <w:r>
              <w:t>imena</w:t>
            </w:r>
            <w:r>
              <w:rPr>
                <w:spacing w:val="40"/>
              </w:rPr>
              <w:t xml:space="preserve"> </w:t>
            </w:r>
            <w:r>
              <w:t>za presežni znesek, ki kot odhodek ni bil priznan</w:t>
            </w:r>
          </w:p>
        </w:tc>
        <w:tc>
          <w:tcPr>
            <w:tcW w:w="1589" w:type="dxa"/>
          </w:tcPr>
          <w:p w14:paraId="2AA1E064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4BF7DEF9" w14:textId="77777777" w:rsidTr="005863F8">
        <w:trPr>
          <w:trHeight w:val="758"/>
        </w:trPr>
        <w:tc>
          <w:tcPr>
            <w:tcW w:w="871" w:type="dxa"/>
          </w:tcPr>
          <w:p w14:paraId="2C8799AE" w14:textId="77777777" w:rsidR="001D4D70" w:rsidRDefault="001D4D70" w:rsidP="00DA4B0B">
            <w:pPr>
              <w:pStyle w:val="TableParagraph"/>
              <w:spacing w:before="228"/>
              <w:jc w:val="both"/>
            </w:pPr>
          </w:p>
          <w:p w14:paraId="691F7B4E" w14:textId="77777777" w:rsidR="001D4D70" w:rsidRDefault="00886A09" w:rsidP="00DA4B0B">
            <w:pPr>
              <w:pStyle w:val="TableParagraph"/>
              <w:ind w:left="31" w:right="3"/>
              <w:jc w:val="both"/>
            </w:pPr>
            <w:r>
              <w:rPr>
                <w:spacing w:val="-5"/>
              </w:rPr>
              <w:t>7.6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68707EC" w14:textId="520C4F5D" w:rsidR="001D4D70" w:rsidRDefault="00886A09" w:rsidP="00DA4B0B">
            <w:pPr>
              <w:pStyle w:val="TableParagraph"/>
              <w:spacing w:line="241" w:lineRule="exact"/>
              <w:ind w:left="14"/>
              <w:jc w:val="both"/>
            </w:pPr>
            <w:r>
              <w:t>Povečanje</w:t>
            </w:r>
            <w:r>
              <w:rPr>
                <w:spacing w:val="-12"/>
              </w:rPr>
              <w:t xml:space="preserve"> </w:t>
            </w:r>
            <w:r>
              <w:t>odhodkov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razliko</w:t>
            </w:r>
            <w:r>
              <w:rPr>
                <w:spacing w:val="-11"/>
              </w:rPr>
              <w:t xml:space="preserve"> </w:t>
            </w:r>
            <w:r>
              <w:t>pri</w:t>
            </w:r>
            <w:r>
              <w:rPr>
                <w:spacing w:val="-8"/>
              </w:rPr>
              <w:t xml:space="preserve"> </w:t>
            </w:r>
            <w:r>
              <w:t>amortizaciji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zneska,</w:t>
            </w:r>
            <w:r w:rsidR="00384AC6" w:rsidDel="00384AC6">
              <w:t xml:space="preserve"> </w:t>
            </w:r>
            <w:r>
              <w:t>obračunanega po metodi enakomernega časovnega amortiziranja in na podlagi predpisanih stopenj</w:t>
            </w:r>
          </w:p>
        </w:tc>
        <w:tc>
          <w:tcPr>
            <w:tcW w:w="1589" w:type="dxa"/>
          </w:tcPr>
          <w:p w14:paraId="2547BBA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21D8FFB4" w14:textId="77777777" w:rsidTr="005863F8">
        <w:trPr>
          <w:trHeight w:val="508"/>
        </w:trPr>
        <w:tc>
          <w:tcPr>
            <w:tcW w:w="871" w:type="dxa"/>
          </w:tcPr>
          <w:p w14:paraId="7F31CB59" w14:textId="77777777" w:rsidR="001D4D70" w:rsidRDefault="00886A09" w:rsidP="00DA4B0B">
            <w:pPr>
              <w:pStyle w:val="TableParagraph"/>
              <w:spacing w:before="231"/>
              <w:ind w:left="31" w:right="3"/>
              <w:jc w:val="both"/>
            </w:pPr>
            <w:r>
              <w:rPr>
                <w:spacing w:val="-5"/>
              </w:rPr>
              <w:t>7.7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4530DD1" w14:textId="2E62945B" w:rsidR="001D4D70" w:rsidRDefault="00886A09" w:rsidP="00DA4B0B">
            <w:pPr>
              <w:pStyle w:val="TableParagraph"/>
              <w:tabs>
                <w:tab w:val="left" w:pos="1127"/>
                <w:tab w:val="left" w:pos="2213"/>
                <w:tab w:val="left" w:pos="2618"/>
                <w:tab w:val="left" w:pos="3307"/>
                <w:tab w:val="left" w:pos="3732"/>
                <w:tab w:val="left" w:pos="4580"/>
                <w:tab w:val="left" w:pos="5523"/>
              </w:tabs>
              <w:spacing w:line="230" w:lineRule="auto"/>
              <w:ind w:left="14" w:right="-15"/>
              <w:jc w:val="both"/>
            </w:pPr>
            <w:r>
              <w:rPr>
                <w:spacing w:val="-2"/>
              </w:rPr>
              <w:t>Povečanje</w:t>
            </w:r>
            <w:r w:rsidR="00B44D1E">
              <w:t xml:space="preserve"> </w:t>
            </w:r>
            <w:r>
              <w:rPr>
                <w:spacing w:val="-2"/>
              </w:rPr>
              <w:t>odhodko</w:t>
            </w:r>
            <w:r w:rsidR="00B44D1E">
              <w:rPr>
                <w:spacing w:val="-2"/>
              </w:rPr>
              <w:t xml:space="preserve">v </w:t>
            </w:r>
            <w:r>
              <w:rPr>
                <w:spacing w:val="-6"/>
              </w:rPr>
              <w:t>za</w:t>
            </w:r>
            <w:r w:rsidR="00B44D1E">
              <w:t xml:space="preserve"> </w:t>
            </w:r>
            <w:r>
              <w:rPr>
                <w:spacing w:val="-4"/>
              </w:rPr>
              <w:t>odpis</w:t>
            </w:r>
            <w:r w:rsidR="00B44D1E">
              <w:t xml:space="preserve"> </w:t>
            </w:r>
            <w:r>
              <w:rPr>
                <w:spacing w:val="-6"/>
              </w:rPr>
              <w:t>do</w:t>
            </w:r>
            <w:r w:rsidR="00B44D1E">
              <w:t xml:space="preserve"> </w:t>
            </w:r>
            <w:r>
              <w:rPr>
                <w:spacing w:val="-2"/>
              </w:rPr>
              <w:t>celotne</w:t>
            </w:r>
            <w:r w:rsidR="00B44D1E">
              <w:t xml:space="preserve"> </w:t>
            </w:r>
            <w:r>
              <w:rPr>
                <w:spacing w:val="-2"/>
              </w:rPr>
              <w:t>nabavne</w:t>
            </w:r>
            <w:r w:rsidR="00B44D1E">
              <w:t xml:space="preserve"> </w:t>
            </w:r>
            <w:r>
              <w:rPr>
                <w:spacing w:val="-2"/>
              </w:rPr>
              <w:t xml:space="preserve">vrednosti </w:t>
            </w:r>
            <w:r>
              <w:t>opredmetenih osnovnih sredstev ob prenosu v uporabo</w:t>
            </w:r>
          </w:p>
        </w:tc>
        <w:tc>
          <w:tcPr>
            <w:tcW w:w="1589" w:type="dxa"/>
          </w:tcPr>
          <w:p w14:paraId="7145E7C2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2CD66BEA" w14:textId="77777777" w:rsidTr="005863F8">
        <w:trPr>
          <w:trHeight w:val="1010"/>
        </w:trPr>
        <w:tc>
          <w:tcPr>
            <w:tcW w:w="871" w:type="dxa"/>
          </w:tcPr>
          <w:p w14:paraId="1CD66A8B" w14:textId="77777777" w:rsidR="001D4D70" w:rsidRDefault="001D4D70" w:rsidP="00DA4B0B">
            <w:pPr>
              <w:pStyle w:val="TableParagraph"/>
              <w:jc w:val="both"/>
            </w:pPr>
          </w:p>
          <w:p w14:paraId="68C21B47" w14:textId="77777777" w:rsidR="001D4D70" w:rsidRDefault="001D4D70" w:rsidP="00DA4B0B">
            <w:pPr>
              <w:pStyle w:val="TableParagraph"/>
              <w:spacing w:before="229"/>
              <w:jc w:val="both"/>
            </w:pPr>
          </w:p>
          <w:p w14:paraId="799D6940" w14:textId="77777777" w:rsidR="001D4D70" w:rsidRDefault="00886A09" w:rsidP="00DA4B0B">
            <w:pPr>
              <w:pStyle w:val="TableParagraph"/>
              <w:ind w:left="31" w:right="3"/>
              <w:jc w:val="both"/>
            </w:pPr>
            <w:r>
              <w:rPr>
                <w:spacing w:val="-5"/>
              </w:rPr>
              <w:t>7.8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7D9544D" w14:textId="3D4D75F5" w:rsidR="001D4D70" w:rsidRDefault="00886A09" w:rsidP="00DA4B0B">
            <w:pPr>
              <w:pStyle w:val="TableParagraph"/>
              <w:spacing w:line="242" w:lineRule="auto"/>
              <w:ind w:left="14" w:right="-15"/>
              <w:jc w:val="both"/>
            </w:pPr>
            <w:r>
              <w:t>Povečanje odhodkov v primeru prodaje ali drugačne odtujitve sredstva pred dokončno obračunano amortizacijo za znesek razlike med amortizacijo, obračunano za poslovne namene, in amortizacijo,</w:t>
            </w:r>
            <w:r w:rsidR="00565639">
              <w:t xml:space="preserve"> </w:t>
            </w:r>
            <w:r>
              <w:t>obračunano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namene</w:t>
            </w:r>
          </w:p>
        </w:tc>
        <w:tc>
          <w:tcPr>
            <w:tcW w:w="1589" w:type="dxa"/>
          </w:tcPr>
          <w:p w14:paraId="4783F839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F918D3A" w14:textId="77777777" w:rsidTr="005863F8">
        <w:trPr>
          <w:trHeight w:val="510"/>
        </w:trPr>
        <w:tc>
          <w:tcPr>
            <w:tcW w:w="871" w:type="dxa"/>
          </w:tcPr>
          <w:p w14:paraId="38F6B53E" w14:textId="77777777" w:rsidR="001D4D70" w:rsidRDefault="00886A09" w:rsidP="00DA4B0B">
            <w:pPr>
              <w:pStyle w:val="TableParagraph"/>
              <w:spacing w:before="231"/>
              <w:ind w:left="31" w:right="3"/>
              <w:jc w:val="both"/>
            </w:pPr>
            <w:r>
              <w:rPr>
                <w:spacing w:val="-5"/>
              </w:rPr>
              <w:t>7.9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B93DF11" w14:textId="77777777" w:rsidR="001D4D70" w:rsidRDefault="00886A09" w:rsidP="00DA4B0B">
            <w:pPr>
              <w:pStyle w:val="TableParagraph"/>
              <w:spacing w:line="252" w:lineRule="exact"/>
              <w:ind w:left="14"/>
              <w:jc w:val="both"/>
            </w:pPr>
            <w:r>
              <w:t xml:space="preserve">Povečanje odhodkov nerezidenta za odhodke, ki se pripišejo poslovni </w:t>
            </w:r>
            <w:r>
              <w:rPr>
                <w:spacing w:val="-2"/>
              </w:rPr>
              <w:t>enoti</w:t>
            </w:r>
          </w:p>
        </w:tc>
        <w:tc>
          <w:tcPr>
            <w:tcW w:w="1589" w:type="dxa"/>
          </w:tcPr>
          <w:p w14:paraId="22E17D53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5D1C3C0F" w14:textId="77777777" w:rsidTr="005863F8">
        <w:trPr>
          <w:trHeight w:val="1264"/>
        </w:trPr>
        <w:tc>
          <w:tcPr>
            <w:tcW w:w="871" w:type="dxa"/>
          </w:tcPr>
          <w:p w14:paraId="4DE3CD20" w14:textId="77777777" w:rsidR="001D4D70" w:rsidRDefault="001D4D70" w:rsidP="00DA4B0B">
            <w:pPr>
              <w:pStyle w:val="TableParagraph"/>
              <w:jc w:val="both"/>
            </w:pPr>
          </w:p>
          <w:p w14:paraId="37412369" w14:textId="77777777" w:rsidR="001D4D70" w:rsidRDefault="001D4D70" w:rsidP="00DA4B0B">
            <w:pPr>
              <w:pStyle w:val="TableParagraph"/>
              <w:jc w:val="both"/>
            </w:pPr>
          </w:p>
          <w:p w14:paraId="58F8445E" w14:textId="77777777" w:rsidR="001D4D70" w:rsidRDefault="001D4D70" w:rsidP="00DA4B0B">
            <w:pPr>
              <w:pStyle w:val="TableParagraph"/>
              <w:spacing w:before="226"/>
              <w:jc w:val="both"/>
            </w:pPr>
          </w:p>
          <w:p w14:paraId="4763A017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7.10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7979534" w14:textId="5FB3034E" w:rsidR="001D4D70" w:rsidRDefault="00886A09" w:rsidP="00DA4B0B">
            <w:pPr>
              <w:pStyle w:val="TableParagraph"/>
              <w:ind w:left="14" w:right="160"/>
              <w:jc w:val="both"/>
            </w:pPr>
            <w:r>
              <w:t>Povečanje</w:t>
            </w:r>
            <w:r>
              <w:rPr>
                <w:spacing w:val="-3"/>
              </w:rPr>
              <w:t xml:space="preserve"> </w:t>
            </w:r>
            <w:r>
              <w:t>odhodkov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9"/>
              </w:rPr>
              <w:t xml:space="preserve"> </w:t>
            </w:r>
            <w:r>
              <w:t>primeru</w:t>
            </w:r>
            <w:r>
              <w:rPr>
                <w:spacing w:val="-4"/>
              </w:rPr>
              <w:t xml:space="preserve"> </w:t>
            </w:r>
            <w:r>
              <w:t>odtujitve</w:t>
            </w:r>
            <w:r>
              <w:rPr>
                <w:spacing w:val="-3"/>
              </w:rPr>
              <w:t xml:space="preserve"> </w:t>
            </w:r>
            <w:r>
              <w:t>prenesenih</w:t>
            </w:r>
            <w:r>
              <w:rPr>
                <w:spacing w:val="-3"/>
              </w:rPr>
              <w:t xml:space="preserve"> </w:t>
            </w:r>
            <w:r>
              <w:t>sredstev</w:t>
            </w:r>
            <w:r>
              <w:rPr>
                <w:spacing w:val="-6"/>
              </w:rPr>
              <w:t xml:space="preserve"> </w:t>
            </w:r>
            <w:r>
              <w:t>oziroma vrednostnih</w:t>
            </w:r>
            <w:r>
              <w:rPr>
                <w:spacing w:val="-4"/>
              </w:rPr>
              <w:t xml:space="preserve"> </w:t>
            </w:r>
            <w:r>
              <w:t>papirjev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neupoštevane</w:t>
            </w:r>
            <w:r>
              <w:rPr>
                <w:spacing w:val="-5"/>
              </w:rPr>
              <w:t xml:space="preserve"> </w:t>
            </w:r>
            <w:r>
              <w:t>izgube</w:t>
            </w:r>
            <w:r>
              <w:rPr>
                <w:spacing w:val="-5"/>
              </w:rPr>
              <w:t xml:space="preserve"> </w:t>
            </w:r>
            <w:r>
              <w:t>pri</w:t>
            </w:r>
            <w:r>
              <w:rPr>
                <w:spacing w:val="-1"/>
              </w:rPr>
              <w:t xml:space="preserve"> </w:t>
            </w:r>
            <w:r>
              <w:t>prenosu</w:t>
            </w:r>
            <w:r>
              <w:rPr>
                <w:spacing w:val="-5"/>
              </w:rPr>
              <w:t xml:space="preserve"> </w:t>
            </w:r>
            <w:r>
              <w:t>premoženja, zamenjavah kapitalskih deležev, združitvah in delitvah glede na</w:t>
            </w:r>
            <w:r w:rsidR="00565639">
              <w:t xml:space="preserve"> </w:t>
            </w:r>
            <w:r>
              <w:t>določbe</w:t>
            </w:r>
            <w:r>
              <w:rPr>
                <w:spacing w:val="-7"/>
              </w:rPr>
              <w:t xml:space="preserve"> </w:t>
            </w:r>
            <w:r>
              <w:t>VII.</w:t>
            </w:r>
            <w:r>
              <w:rPr>
                <w:spacing w:val="-5"/>
              </w:rPr>
              <w:t xml:space="preserve"> </w:t>
            </w:r>
            <w:r>
              <w:t>poglavja</w:t>
            </w:r>
            <w:r>
              <w:rPr>
                <w:spacing w:val="-4"/>
              </w:rPr>
              <w:t xml:space="preserve"> </w:t>
            </w:r>
            <w:r>
              <w:t>ZDDPO-2</w:t>
            </w:r>
            <w:r>
              <w:rPr>
                <w:spacing w:val="-5"/>
              </w:rPr>
              <w:t xml:space="preserve"> </w:t>
            </w:r>
            <w:r>
              <w:t>ter</w:t>
            </w:r>
            <w:r>
              <w:rPr>
                <w:spacing w:val="-1"/>
              </w:rPr>
              <w:t xml:space="preserve"> </w:t>
            </w:r>
            <w:r>
              <w:t>pri</w:t>
            </w:r>
            <w:r>
              <w:rPr>
                <w:spacing w:val="-2"/>
              </w:rPr>
              <w:t xml:space="preserve"> </w:t>
            </w:r>
            <w:r>
              <w:t>preoblikovanju</w:t>
            </w:r>
            <w:r>
              <w:rPr>
                <w:spacing w:val="-9"/>
              </w:rPr>
              <w:t xml:space="preserve"> </w:t>
            </w:r>
            <w:r>
              <w:t>samostojnega podjetnika po 51. členu ZDoh-2</w:t>
            </w:r>
          </w:p>
        </w:tc>
        <w:tc>
          <w:tcPr>
            <w:tcW w:w="1589" w:type="dxa"/>
          </w:tcPr>
          <w:p w14:paraId="6D43CCF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4FBDEDDC" w14:textId="77777777" w:rsidTr="005863F8">
        <w:trPr>
          <w:trHeight w:val="508"/>
        </w:trPr>
        <w:tc>
          <w:tcPr>
            <w:tcW w:w="871" w:type="dxa"/>
          </w:tcPr>
          <w:p w14:paraId="1F38FB2B" w14:textId="77777777" w:rsidR="001D4D70" w:rsidRDefault="00886A09" w:rsidP="00DA4B0B">
            <w:pPr>
              <w:pStyle w:val="TableParagraph"/>
              <w:spacing w:before="231"/>
              <w:ind w:left="31" w:right="7"/>
              <w:jc w:val="both"/>
            </w:pPr>
            <w:r>
              <w:rPr>
                <w:spacing w:val="-4"/>
              </w:rPr>
              <w:t>7.11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80873CA" w14:textId="77777777" w:rsidR="001D4D70" w:rsidRDefault="00886A09" w:rsidP="00DA4B0B">
            <w:pPr>
              <w:pStyle w:val="TableParagraph"/>
              <w:spacing w:line="248" w:lineRule="exact"/>
              <w:ind w:left="14"/>
              <w:jc w:val="both"/>
            </w:pPr>
            <w:r>
              <w:t>Povečanje</w:t>
            </w:r>
            <w:r>
              <w:rPr>
                <w:spacing w:val="29"/>
              </w:rPr>
              <w:t xml:space="preserve"> </w:t>
            </w:r>
            <w:r>
              <w:t>odhodkov</w:t>
            </w:r>
            <w:r>
              <w:rPr>
                <w:spacing w:val="28"/>
              </w:rPr>
              <w:t xml:space="preserve"> </w:t>
            </w:r>
            <w:r>
              <w:t>za</w:t>
            </w:r>
            <w:r>
              <w:rPr>
                <w:spacing w:val="32"/>
              </w:rPr>
              <w:t xml:space="preserve"> </w:t>
            </w:r>
            <w:r>
              <w:t>razliko</w:t>
            </w:r>
            <w:r>
              <w:rPr>
                <w:spacing w:val="31"/>
              </w:rPr>
              <w:t xml:space="preserve"> </w:t>
            </w:r>
            <w:r>
              <w:t>v</w:t>
            </w:r>
            <w:r>
              <w:rPr>
                <w:spacing w:val="25"/>
              </w:rPr>
              <w:t xml:space="preserve"> </w:t>
            </w:r>
            <w:r>
              <w:t>amortizaciji</w:t>
            </w:r>
            <w:r>
              <w:rPr>
                <w:spacing w:val="34"/>
              </w:rPr>
              <w:t xml:space="preserve"> </w:t>
            </w:r>
            <w:r>
              <w:t>pri</w:t>
            </w:r>
            <w:r>
              <w:rPr>
                <w:spacing w:val="34"/>
              </w:rPr>
              <w:t xml:space="preserve"> </w:t>
            </w:r>
            <w:r>
              <w:t>prevzemni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družbi</w:t>
            </w:r>
          </w:p>
          <w:p w14:paraId="274EFE0D" w14:textId="72DA7E5C" w:rsidR="001D4D70" w:rsidRDefault="00886A09" w:rsidP="00DA4B0B">
            <w:pPr>
              <w:pStyle w:val="TableParagraph"/>
              <w:spacing w:line="240" w:lineRule="exact"/>
              <w:ind w:left="14"/>
              <w:jc w:val="both"/>
            </w:pPr>
            <w:r>
              <w:t>glede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določbe</w:t>
            </w:r>
            <w:r>
              <w:rPr>
                <w:spacing w:val="-7"/>
              </w:rPr>
              <w:t xml:space="preserve"> </w:t>
            </w:r>
            <w:r>
              <w:t>VII.</w:t>
            </w:r>
            <w:r>
              <w:rPr>
                <w:spacing w:val="-4"/>
              </w:rPr>
              <w:t xml:space="preserve"> </w:t>
            </w:r>
            <w:r>
              <w:t>poglavja</w:t>
            </w:r>
            <w:r>
              <w:rPr>
                <w:spacing w:val="-4"/>
              </w:rPr>
              <w:t xml:space="preserve"> </w:t>
            </w:r>
            <w:r>
              <w:t>ZDDPO-2</w:t>
            </w:r>
            <w:r>
              <w:rPr>
                <w:spacing w:val="-4"/>
              </w:rPr>
              <w:t xml:space="preserve"> </w:t>
            </w:r>
            <w:r>
              <w:t>ter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3"/>
              </w:rPr>
              <w:t xml:space="preserve"> </w:t>
            </w:r>
            <w:r>
              <w:t>novi</w:t>
            </w:r>
            <w:r>
              <w:rPr>
                <w:spacing w:val="-2"/>
              </w:rPr>
              <w:t xml:space="preserve"> </w:t>
            </w:r>
            <w:r>
              <w:t>pravni</w:t>
            </w:r>
            <w:r>
              <w:rPr>
                <w:spacing w:val="-2"/>
              </w:rPr>
              <w:t xml:space="preserve"> osebi</w:t>
            </w:r>
            <w:r w:rsidR="001541B9">
              <w:t xml:space="preserve"> oziroma</w:t>
            </w:r>
            <w:r w:rsidR="001541B9">
              <w:rPr>
                <w:spacing w:val="40"/>
              </w:rPr>
              <w:t xml:space="preserve"> </w:t>
            </w:r>
            <w:r w:rsidR="001541B9">
              <w:t>prevzemni</w:t>
            </w:r>
            <w:r w:rsidR="001541B9">
              <w:rPr>
                <w:spacing w:val="40"/>
              </w:rPr>
              <w:t xml:space="preserve"> </w:t>
            </w:r>
            <w:r w:rsidR="001541B9">
              <w:t>pravni</w:t>
            </w:r>
            <w:r w:rsidR="001541B9">
              <w:rPr>
                <w:spacing w:val="40"/>
              </w:rPr>
              <w:t xml:space="preserve"> </w:t>
            </w:r>
            <w:r w:rsidR="001541B9">
              <w:t>osebi</w:t>
            </w:r>
            <w:r w:rsidR="001541B9">
              <w:rPr>
                <w:spacing w:val="40"/>
              </w:rPr>
              <w:t xml:space="preserve"> </w:t>
            </w:r>
            <w:r w:rsidR="001541B9">
              <w:t>glede</w:t>
            </w:r>
            <w:r w:rsidR="001541B9">
              <w:rPr>
                <w:spacing w:val="40"/>
              </w:rPr>
              <w:t xml:space="preserve"> </w:t>
            </w:r>
            <w:r w:rsidR="001541B9">
              <w:t>na</w:t>
            </w:r>
            <w:r w:rsidR="001541B9">
              <w:rPr>
                <w:spacing w:val="40"/>
              </w:rPr>
              <w:t xml:space="preserve"> </w:t>
            </w:r>
            <w:r w:rsidR="001541B9">
              <w:t>določbe</w:t>
            </w:r>
            <w:r w:rsidR="001541B9">
              <w:rPr>
                <w:spacing w:val="40"/>
              </w:rPr>
              <w:t xml:space="preserve"> </w:t>
            </w:r>
            <w:r w:rsidR="001541B9">
              <w:t>2.</w:t>
            </w:r>
            <w:r w:rsidR="001541B9">
              <w:rPr>
                <w:spacing w:val="40"/>
              </w:rPr>
              <w:t xml:space="preserve"> </w:t>
            </w:r>
            <w:r w:rsidR="001541B9">
              <w:t>točke</w:t>
            </w:r>
            <w:r w:rsidR="001541B9">
              <w:rPr>
                <w:spacing w:val="40"/>
              </w:rPr>
              <w:t xml:space="preserve"> </w:t>
            </w:r>
            <w:r w:rsidR="001541B9">
              <w:t>četrtega odstavka</w:t>
            </w:r>
            <w:r w:rsidR="001541B9">
              <w:rPr>
                <w:spacing w:val="40"/>
              </w:rPr>
              <w:t xml:space="preserve"> </w:t>
            </w:r>
            <w:r w:rsidR="001541B9">
              <w:t>51. člena ZDoh-2</w:t>
            </w:r>
          </w:p>
        </w:tc>
        <w:tc>
          <w:tcPr>
            <w:tcW w:w="1589" w:type="dxa"/>
          </w:tcPr>
          <w:p w14:paraId="1C750141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3F71477B" w14:textId="77777777" w:rsidTr="005863F8">
        <w:trPr>
          <w:trHeight w:val="309"/>
        </w:trPr>
        <w:tc>
          <w:tcPr>
            <w:tcW w:w="871" w:type="dxa"/>
          </w:tcPr>
          <w:p w14:paraId="6D2019FB" w14:textId="77777777" w:rsidR="001D4D70" w:rsidRPr="00EA1134" w:rsidRDefault="00886A09" w:rsidP="00DA4B0B">
            <w:pPr>
              <w:pStyle w:val="TableParagraph"/>
              <w:spacing w:line="237" w:lineRule="exact"/>
              <w:ind w:left="31" w:right="7"/>
              <w:jc w:val="both"/>
            </w:pPr>
            <w:r w:rsidRPr="00EA1134">
              <w:rPr>
                <w:spacing w:val="-4"/>
              </w:rPr>
              <w:t>7.12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39195B1" w14:textId="77777777" w:rsidR="001D4D70" w:rsidRDefault="00886A09" w:rsidP="00DA4B0B">
            <w:pPr>
              <w:pStyle w:val="TableParagraph"/>
              <w:spacing w:line="237" w:lineRule="exact"/>
              <w:ind w:left="14"/>
              <w:jc w:val="both"/>
            </w:pPr>
            <w:r w:rsidRPr="00EA1134">
              <w:t>Povečanje</w:t>
            </w:r>
            <w:r w:rsidRPr="00EA1134">
              <w:rPr>
                <w:spacing w:val="-13"/>
              </w:rPr>
              <w:t xml:space="preserve"> </w:t>
            </w:r>
            <w:r w:rsidRPr="00EA1134">
              <w:t>odhodkov</w:t>
            </w:r>
            <w:r w:rsidRPr="00EA1134">
              <w:rPr>
                <w:spacing w:val="-9"/>
              </w:rPr>
              <w:t xml:space="preserve"> </w:t>
            </w:r>
            <w:r w:rsidRPr="00EA1134">
              <w:t>v</w:t>
            </w:r>
            <w:r w:rsidRPr="00EA1134">
              <w:rPr>
                <w:spacing w:val="-12"/>
              </w:rPr>
              <w:t xml:space="preserve"> </w:t>
            </w:r>
            <w:r w:rsidRPr="00EA1134">
              <w:t>skladu</w:t>
            </w:r>
            <w:r w:rsidRPr="00EA1134">
              <w:rPr>
                <w:spacing w:val="-2"/>
              </w:rPr>
              <w:t xml:space="preserve"> </w:t>
            </w:r>
            <w:r w:rsidRPr="00EA1134">
              <w:t>s</w:t>
            </w:r>
            <w:r w:rsidRPr="00EA1134">
              <w:rPr>
                <w:spacing w:val="-4"/>
              </w:rPr>
              <w:t xml:space="preserve"> </w:t>
            </w:r>
            <w:r w:rsidRPr="00EA1134">
              <w:t>šestim</w:t>
            </w:r>
            <w:r w:rsidRPr="00EA1134">
              <w:rPr>
                <w:spacing w:val="-14"/>
              </w:rPr>
              <w:t xml:space="preserve"> </w:t>
            </w:r>
            <w:r w:rsidRPr="00EA1134">
              <w:t>odstavkom</w:t>
            </w:r>
            <w:r w:rsidRPr="00EA1134">
              <w:rPr>
                <w:spacing w:val="-14"/>
              </w:rPr>
              <w:t xml:space="preserve"> </w:t>
            </w:r>
            <w:r w:rsidRPr="00EA1134">
              <w:t>31.</w:t>
            </w:r>
            <w:r w:rsidRPr="00EA1134">
              <w:rPr>
                <w:spacing w:val="-2"/>
              </w:rPr>
              <w:t xml:space="preserve"> </w:t>
            </w:r>
            <w:r w:rsidRPr="00EA1134">
              <w:t>člena</w:t>
            </w:r>
            <w:r w:rsidRPr="00EA1134">
              <w:rPr>
                <w:spacing w:val="-2"/>
              </w:rPr>
              <w:t xml:space="preserve"> </w:t>
            </w:r>
            <w:proofErr w:type="spellStart"/>
            <w:r w:rsidRPr="00EA1134">
              <w:rPr>
                <w:spacing w:val="-2"/>
              </w:rPr>
              <w:t>ZUDDob</w:t>
            </w:r>
            <w:proofErr w:type="spellEnd"/>
          </w:p>
        </w:tc>
        <w:tc>
          <w:tcPr>
            <w:tcW w:w="1589" w:type="dxa"/>
          </w:tcPr>
          <w:p w14:paraId="0328632C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1D54510" w14:textId="77777777" w:rsidTr="005863F8">
        <w:trPr>
          <w:trHeight w:val="273"/>
        </w:trPr>
        <w:tc>
          <w:tcPr>
            <w:tcW w:w="871" w:type="dxa"/>
          </w:tcPr>
          <w:p w14:paraId="77D011E0" w14:textId="77777777" w:rsidR="001D4D70" w:rsidRDefault="00886A09">
            <w:pPr>
              <w:pStyle w:val="TableParagraph"/>
              <w:spacing w:before="1" w:line="252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44AA734" w14:textId="32DCBCC5" w:rsidR="001D4D70" w:rsidRDefault="00886A09">
            <w:pPr>
              <w:pStyle w:val="TableParagraph"/>
              <w:spacing w:before="1" w:line="252" w:lineRule="exact"/>
              <w:ind w:left="14"/>
            </w:pPr>
            <w:r>
              <w:rPr>
                <w:b/>
              </w:rPr>
              <w:t>DAVČNO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PRIZNANI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8"/>
              </w:rPr>
              <w:t xml:space="preserve"> </w:t>
            </w:r>
            <w:r>
              <w:t>(5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t>6</w:t>
            </w:r>
            <w:r>
              <w:rPr>
                <w:spacing w:val="-13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7)</w:t>
            </w:r>
            <w:r>
              <w:rPr>
                <w:spacing w:val="-12"/>
              </w:rPr>
              <w:t xml:space="preserve"> </w:t>
            </w:r>
          </w:p>
        </w:tc>
        <w:tc>
          <w:tcPr>
            <w:tcW w:w="1589" w:type="dxa"/>
          </w:tcPr>
          <w:p w14:paraId="3EFD2DDD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0BF7F76B" w14:textId="77777777" w:rsidTr="005863F8">
        <w:trPr>
          <w:trHeight w:val="277"/>
        </w:trPr>
        <w:tc>
          <w:tcPr>
            <w:tcW w:w="871" w:type="dxa"/>
          </w:tcPr>
          <w:p w14:paraId="3DC73F1E" w14:textId="77777777" w:rsidR="001D4D70" w:rsidRDefault="00886A09">
            <w:pPr>
              <w:pStyle w:val="TableParagraph"/>
              <w:spacing w:before="3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FCD469B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b/>
              </w:rPr>
              <w:t>RAZLIKA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priznanimi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4"/>
              </w:rPr>
              <w:t xml:space="preserve"> </w:t>
            </w:r>
            <w:r>
              <w:t>(4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5"/>
              </w:rPr>
              <w:t>8)</w:t>
            </w:r>
          </w:p>
        </w:tc>
        <w:tc>
          <w:tcPr>
            <w:tcW w:w="1589" w:type="dxa"/>
          </w:tcPr>
          <w:p w14:paraId="211A6095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6359442C" w14:textId="77777777" w:rsidTr="005863F8">
        <w:trPr>
          <w:trHeight w:val="275"/>
        </w:trPr>
        <w:tc>
          <w:tcPr>
            <w:tcW w:w="871" w:type="dxa"/>
          </w:tcPr>
          <w:p w14:paraId="42DB7BB1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9251B80" w14:textId="77777777" w:rsidR="001D4D70" w:rsidRDefault="00886A09">
            <w:pPr>
              <w:pStyle w:val="TableParagraph"/>
              <w:spacing w:line="247" w:lineRule="exact"/>
              <w:ind w:left="14"/>
            </w:pPr>
            <w:r>
              <w:rPr>
                <w:b/>
              </w:rPr>
              <w:t>RAZLIKA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davčno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priznanimi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odhodki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prihodki</w:t>
            </w:r>
            <w:r>
              <w:rPr>
                <w:b/>
                <w:spacing w:val="-1"/>
              </w:rPr>
              <w:t xml:space="preserve"> </w:t>
            </w:r>
            <w:r>
              <w:t>(8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  <w:tc>
          <w:tcPr>
            <w:tcW w:w="1589" w:type="dxa"/>
          </w:tcPr>
          <w:p w14:paraId="1F9CF46A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1F120AB1" w14:textId="77777777" w:rsidTr="005863F8">
        <w:trPr>
          <w:trHeight w:val="1010"/>
        </w:trPr>
        <w:tc>
          <w:tcPr>
            <w:tcW w:w="871" w:type="dxa"/>
          </w:tcPr>
          <w:p w14:paraId="729938A1" w14:textId="77777777" w:rsidR="001D4D70" w:rsidRDefault="001D4D70">
            <w:pPr>
              <w:pStyle w:val="TableParagraph"/>
            </w:pPr>
          </w:p>
          <w:p w14:paraId="7B1E60DC" w14:textId="77777777" w:rsidR="001D4D70" w:rsidRDefault="001D4D70">
            <w:pPr>
              <w:pStyle w:val="TableParagraph"/>
              <w:spacing w:before="229"/>
            </w:pPr>
          </w:p>
          <w:p w14:paraId="5776D92C" w14:textId="77777777" w:rsidR="001D4D70" w:rsidRDefault="00886A09">
            <w:pPr>
              <w:pStyle w:val="TableParagraph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7708857" w14:textId="25A48F15" w:rsidR="001D4D70" w:rsidRDefault="00886A09" w:rsidP="009C4338">
            <w:pPr>
              <w:pStyle w:val="TableParagraph"/>
              <w:spacing w:line="242" w:lineRule="exact"/>
              <w:ind w:left="14"/>
              <w:jc w:val="both"/>
            </w:pPr>
            <w:r>
              <w:rPr>
                <w:b/>
              </w:rPr>
              <w:t>Sprememba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zaradi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prehoda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način</w:t>
            </w:r>
            <w:r w:rsidR="00384AC6"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računovodenja</w:t>
            </w:r>
            <w:proofErr w:type="spellEnd"/>
            <w:r>
              <w:rPr>
                <w:b/>
                <w:spacing w:val="-2"/>
              </w:rPr>
              <w:t>,</w:t>
            </w:r>
            <w:r w:rsidR="00384AC6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pri</w:t>
            </w:r>
            <w:r w:rsidR="00384AC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spremembah</w:t>
            </w:r>
            <w:r w:rsidR="00384AC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računovodskih</w:t>
            </w:r>
            <w:r w:rsidR="00384AC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usmeritev, </w:t>
            </w:r>
            <w:r>
              <w:rPr>
                <w:b/>
              </w:rPr>
              <w:t xml:space="preserve">popravkih napak in prevrednotenjih </w:t>
            </w:r>
            <w:r>
              <w:t>(11.1 – 11.2 + 11.3 – 11.4 +</w:t>
            </w:r>
          </w:p>
          <w:p w14:paraId="232B40F5" w14:textId="77777777" w:rsidR="001D4D70" w:rsidRDefault="00886A09">
            <w:pPr>
              <w:pStyle w:val="TableParagraph"/>
              <w:spacing w:line="248" w:lineRule="exact"/>
              <w:ind w:left="14"/>
            </w:pPr>
            <w:r>
              <w:t xml:space="preserve">11.5 – </w:t>
            </w:r>
            <w:r>
              <w:rPr>
                <w:spacing w:val="-2"/>
              </w:rPr>
              <w:t>11.6)</w:t>
            </w:r>
          </w:p>
        </w:tc>
        <w:tc>
          <w:tcPr>
            <w:tcW w:w="1589" w:type="dxa"/>
          </w:tcPr>
          <w:p w14:paraId="4D67B831" w14:textId="77777777" w:rsidR="001D4D70" w:rsidRDefault="001D4D70">
            <w:pPr>
              <w:pStyle w:val="TableParagraph"/>
            </w:pPr>
          </w:p>
        </w:tc>
      </w:tr>
      <w:tr w:rsidR="001D4D70" w14:paraId="4C5190CB" w14:textId="77777777" w:rsidTr="005863F8">
        <w:trPr>
          <w:trHeight w:val="253"/>
        </w:trPr>
        <w:tc>
          <w:tcPr>
            <w:tcW w:w="871" w:type="dxa"/>
          </w:tcPr>
          <w:p w14:paraId="033AF0E9" w14:textId="7601CA87" w:rsidR="001D4D70" w:rsidRDefault="00A5367B" w:rsidP="00DA4B0B">
            <w:pPr>
              <w:pStyle w:val="TableParagraph"/>
              <w:ind w:right="6"/>
              <w:jc w:val="center"/>
              <w:rPr>
                <w:b/>
              </w:rPr>
            </w:pPr>
            <w:r>
              <w:rPr>
                <w:b/>
                <w:spacing w:val="-4"/>
              </w:rPr>
              <w:t>XXX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64E8F36" w14:textId="1FEAF2C8" w:rsidR="001D4D70" w:rsidRDefault="00A5367B" w:rsidP="00DA4B0B">
            <w:pPr>
              <w:pStyle w:val="TableParagraph"/>
              <w:spacing w:before="6" w:line="232" w:lineRule="auto"/>
              <w:ind w:right="103"/>
              <w:jc w:val="center"/>
            </w:pPr>
            <w:r>
              <w:rPr>
                <w:b/>
              </w:rPr>
              <w:t>XXXXXXX</w:t>
            </w:r>
          </w:p>
        </w:tc>
        <w:tc>
          <w:tcPr>
            <w:tcW w:w="1589" w:type="dxa"/>
          </w:tcPr>
          <w:p w14:paraId="2ED8C02F" w14:textId="103FA3A9" w:rsidR="001D4D70" w:rsidRPr="003B193D" w:rsidRDefault="000631AB" w:rsidP="00DA4B0B">
            <w:pPr>
              <w:pStyle w:val="TableParagraph"/>
              <w:jc w:val="center"/>
              <w:rPr>
                <w:b/>
                <w:bCs/>
              </w:rPr>
            </w:pPr>
            <w:r w:rsidRPr="003B193D">
              <w:rPr>
                <w:b/>
                <w:bCs/>
              </w:rPr>
              <w:t>XXXXXXX</w:t>
            </w:r>
          </w:p>
        </w:tc>
      </w:tr>
      <w:tr w:rsidR="001D4D70" w14:paraId="6F0EB7D4" w14:textId="77777777" w:rsidTr="005863F8">
        <w:trPr>
          <w:trHeight w:val="755"/>
        </w:trPr>
        <w:tc>
          <w:tcPr>
            <w:tcW w:w="871" w:type="dxa"/>
          </w:tcPr>
          <w:p w14:paraId="702CA967" w14:textId="77777777" w:rsidR="001D4D70" w:rsidRDefault="001D4D70" w:rsidP="00DA4B0B">
            <w:pPr>
              <w:pStyle w:val="TableParagraph"/>
              <w:spacing w:before="227"/>
              <w:jc w:val="both"/>
            </w:pPr>
          </w:p>
          <w:p w14:paraId="7C6BBAEB" w14:textId="77777777" w:rsidR="001D4D70" w:rsidRDefault="00886A09" w:rsidP="00DA4B0B">
            <w:pPr>
              <w:pStyle w:val="TableParagraph"/>
              <w:spacing w:before="1"/>
              <w:ind w:left="31" w:right="7"/>
              <w:jc w:val="both"/>
            </w:pPr>
            <w:r>
              <w:rPr>
                <w:spacing w:val="-4"/>
              </w:rPr>
              <w:t>11.1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FC1004B" w14:textId="39C89F80" w:rsidR="001D4D70" w:rsidRDefault="00886A09" w:rsidP="00A55E1D">
            <w:pPr>
              <w:pStyle w:val="TableParagraph"/>
              <w:ind w:left="14" w:right="-15"/>
              <w:jc w:val="both"/>
            </w:pPr>
            <w:r>
              <w:t>Povečanje davčne osnove za znesek razlik zaradi prehoda na spremenjeni</w:t>
            </w:r>
            <w:r>
              <w:rPr>
                <w:spacing w:val="28"/>
              </w:rPr>
              <w:t xml:space="preserve"> </w:t>
            </w:r>
            <w:r>
              <w:t>način</w:t>
            </w:r>
            <w:r>
              <w:rPr>
                <w:spacing w:val="28"/>
              </w:rPr>
              <w:t xml:space="preserve"> </w:t>
            </w:r>
            <w:r>
              <w:t>sestavljanja</w:t>
            </w:r>
            <w:r>
              <w:rPr>
                <w:spacing w:val="25"/>
              </w:rPr>
              <w:t xml:space="preserve"> </w:t>
            </w:r>
            <w:r>
              <w:t>računovodskih</w:t>
            </w:r>
            <w:r>
              <w:rPr>
                <w:spacing w:val="30"/>
              </w:rPr>
              <w:t xml:space="preserve"> </w:t>
            </w:r>
            <w:r>
              <w:t>poročil,</w:t>
            </w:r>
            <w:r>
              <w:rPr>
                <w:spacing w:val="28"/>
              </w:rPr>
              <w:t xml:space="preserve"> </w:t>
            </w:r>
            <w:r>
              <w:t>ki</w:t>
            </w:r>
            <w:r>
              <w:rPr>
                <w:spacing w:val="30"/>
              </w:rPr>
              <w:t xml:space="preserve"> </w:t>
            </w:r>
            <w:r>
              <w:t>se</w:t>
            </w:r>
            <w:r>
              <w:rPr>
                <w:spacing w:val="27"/>
              </w:rPr>
              <w:t xml:space="preserve"> </w:t>
            </w:r>
            <w:r>
              <w:t>vključi</w:t>
            </w:r>
            <w:r>
              <w:rPr>
                <w:spacing w:val="31"/>
              </w:rPr>
              <w:t xml:space="preserve"> </w:t>
            </w:r>
            <w:r>
              <w:t>v</w:t>
            </w:r>
            <w:r w:rsidR="00A55E1D">
              <w:t xml:space="preserve"> </w:t>
            </w:r>
            <w:r>
              <w:t>davčno</w:t>
            </w:r>
            <w:r>
              <w:rPr>
                <w:spacing w:val="-4"/>
              </w:rPr>
              <w:t xml:space="preserve"> </w:t>
            </w:r>
            <w:r>
              <w:t>osnovo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tem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obračunu</w:t>
            </w:r>
          </w:p>
        </w:tc>
        <w:tc>
          <w:tcPr>
            <w:tcW w:w="1589" w:type="dxa"/>
          </w:tcPr>
          <w:p w14:paraId="4A350507" w14:textId="77777777" w:rsidR="001D4D70" w:rsidRDefault="001D4D70">
            <w:pPr>
              <w:pStyle w:val="TableParagraph"/>
            </w:pPr>
          </w:p>
        </w:tc>
      </w:tr>
      <w:tr w:rsidR="001D4D70" w14:paraId="39A911BE" w14:textId="77777777" w:rsidTr="005863F8">
        <w:trPr>
          <w:trHeight w:val="758"/>
        </w:trPr>
        <w:tc>
          <w:tcPr>
            <w:tcW w:w="871" w:type="dxa"/>
          </w:tcPr>
          <w:p w14:paraId="22AF3B80" w14:textId="77777777" w:rsidR="001D4D70" w:rsidRDefault="001D4D70" w:rsidP="00DA4B0B">
            <w:pPr>
              <w:pStyle w:val="TableParagraph"/>
              <w:spacing w:before="225"/>
              <w:jc w:val="both"/>
            </w:pPr>
          </w:p>
          <w:p w14:paraId="378A5E2A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11.2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C257FEC" w14:textId="508A602B" w:rsidR="001D4D70" w:rsidRDefault="00886A09" w:rsidP="00A55E1D">
            <w:pPr>
              <w:pStyle w:val="TableParagraph"/>
              <w:spacing w:line="237" w:lineRule="auto"/>
              <w:ind w:left="14" w:right="-15"/>
              <w:jc w:val="both"/>
            </w:pPr>
            <w:r>
              <w:t>Zmanjšanje davčne osnove za znesek razlik zaradi prehoda na spremenjeni</w:t>
            </w:r>
            <w:r>
              <w:rPr>
                <w:spacing w:val="27"/>
              </w:rPr>
              <w:t xml:space="preserve"> </w:t>
            </w:r>
            <w:r>
              <w:t>način</w:t>
            </w:r>
            <w:r>
              <w:rPr>
                <w:spacing w:val="29"/>
              </w:rPr>
              <w:t xml:space="preserve"> </w:t>
            </w:r>
            <w:r>
              <w:t>sestavljanja</w:t>
            </w:r>
            <w:r>
              <w:rPr>
                <w:spacing w:val="25"/>
              </w:rPr>
              <w:t xml:space="preserve"> </w:t>
            </w:r>
            <w:r>
              <w:t>računovodskih</w:t>
            </w:r>
            <w:r>
              <w:rPr>
                <w:spacing w:val="29"/>
              </w:rPr>
              <w:t xml:space="preserve"> </w:t>
            </w:r>
            <w:r>
              <w:t>poročil,</w:t>
            </w:r>
            <w:r>
              <w:rPr>
                <w:spacing w:val="24"/>
              </w:rPr>
              <w:t xml:space="preserve"> </w:t>
            </w:r>
            <w:r>
              <w:t>ki</w:t>
            </w:r>
            <w:r>
              <w:rPr>
                <w:spacing w:val="32"/>
              </w:rPr>
              <w:t xml:space="preserve"> </w:t>
            </w:r>
            <w:r>
              <w:t>se</w:t>
            </w:r>
            <w:r>
              <w:rPr>
                <w:spacing w:val="29"/>
              </w:rPr>
              <w:t xml:space="preserve"> </w:t>
            </w:r>
            <w:r>
              <w:t>vključi</w:t>
            </w:r>
            <w:r>
              <w:rPr>
                <w:spacing w:val="30"/>
              </w:rPr>
              <w:t xml:space="preserve"> </w:t>
            </w:r>
            <w:r>
              <w:t>v</w:t>
            </w:r>
            <w:r w:rsidR="00A55E1D">
              <w:t xml:space="preserve"> </w:t>
            </w:r>
            <w:r>
              <w:t>davčno</w:t>
            </w:r>
            <w:r>
              <w:rPr>
                <w:spacing w:val="-4"/>
              </w:rPr>
              <w:t xml:space="preserve"> </w:t>
            </w:r>
            <w:r>
              <w:t>osnovo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tem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obračunu</w:t>
            </w:r>
          </w:p>
        </w:tc>
        <w:tc>
          <w:tcPr>
            <w:tcW w:w="1589" w:type="dxa"/>
          </w:tcPr>
          <w:p w14:paraId="35A9442C" w14:textId="77777777" w:rsidR="001D4D70" w:rsidRDefault="001D4D70">
            <w:pPr>
              <w:pStyle w:val="TableParagraph"/>
            </w:pPr>
          </w:p>
        </w:tc>
      </w:tr>
      <w:tr w:rsidR="001D4D70" w14:paraId="3D229E12" w14:textId="77777777" w:rsidTr="005863F8">
        <w:trPr>
          <w:trHeight w:val="508"/>
        </w:trPr>
        <w:tc>
          <w:tcPr>
            <w:tcW w:w="871" w:type="dxa"/>
          </w:tcPr>
          <w:p w14:paraId="261A83FC" w14:textId="77777777" w:rsidR="001D4D70" w:rsidRDefault="00886A09" w:rsidP="00DA4B0B">
            <w:pPr>
              <w:pStyle w:val="TableParagraph"/>
              <w:spacing w:before="236"/>
              <w:ind w:left="31" w:right="7"/>
              <w:jc w:val="both"/>
            </w:pPr>
            <w:r>
              <w:rPr>
                <w:spacing w:val="-4"/>
              </w:rPr>
              <w:t>11.3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2462BD8" w14:textId="52A4A595" w:rsidR="001D4D70" w:rsidRDefault="00886A09" w:rsidP="00DA4B0B">
            <w:pPr>
              <w:pStyle w:val="TableParagraph"/>
              <w:tabs>
                <w:tab w:val="left" w:pos="1125"/>
                <w:tab w:val="left" w:pos="1951"/>
                <w:tab w:val="left" w:pos="2779"/>
                <w:tab w:val="left" w:pos="3182"/>
                <w:tab w:val="left" w:pos="4683"/>
                <w:tab w:val="left" w:pos="5427"/>
              </w:tabs>
              <w:spacing w:before="1" w:line="244" w:lineRule="exact"/>
              <w:ind w:left="14" w:right="-15"/>
              <w:jc w:val="both"/>
            </w:pPr>
            <w:r>
              <w:rPr>
                <w:spacing w:val="-2"/>
              </w:rPr>
              <w:t>Povečanje</w:t>
            </w:r>
            <w:r w:rsidR="00565639">
              <w:t xml:space="preserve"> </w:t>
            </w:r>
            <w:r>
              <w:rPr>
                <w:spacing w:val="-2"/>
              </w:rPr>
              <w:t>davčne</w:t>
            </w:r>
            <w:r w:rsidR="00565639">
              <w:t xml:space="preserve"> </w:t>
            </w:r>
            <w:r>
              <w:rPr>
                <w:spacing w:val="-2"/>
              </w:rPr>
              <w:t>osnove</w:t>
            </w:r>
            <w:r w:rsidR="00565639">
              <w:t xml:space="preserve"> </w:t>
            </w:r>
            <w:r>
              <w:rPr>
                <w:spacing w:val="-6"/>
              </w:rPr>
              <w:t>za</w:t>
            </w:r>
            <w:r w:rsidR="00565639">
              <w:t xml:space="preserve"> </w:t>
            </w:r>
            <w:r>
              <w:t>znesek</w:t>
            </w:r>
            <w:r>
              <w:rPr>
                <w:spacing w:val="80"/>
              </w:rPr>
              <w:t xml:space="preserve"> </w:t>
            </w:r>
            <w:r>
              <w:t>razlik</w:t>
            </w:r>
            <w:r w:rsidR="00565639">
              <w:t xml:space="preserve"> </w:t>
            </w:r>
            <w:r>
              <w:rPr>
                <w:spacing w:val="-2"/>
              </w:rPr>
              <w:t>zaradi</w:t>
            </w:r>
            <w:r w:rsidR="00565639">
              <w:t xml:space="preserve"> </w:t>
            </w:r>
            <w:r>
              <w:rPr>
                <w:spacing w:val="-2"/>
              </w:rPr>
              <w:t xml:space="preserve">sprememb </w:t>
            </w:r>
            <w:r>
              <w:t>računovodskih usmeritev in popravkov napak</w:t>
            </w:r>
          </w:p>
        </w:tc>
        <w:tc>
          <w:tcPr>
            <w:tcW w:w="1589" w:type="dxa"/>
          </w:tcPr>
          <w:p w14:paraId="390CDA61" w14:textId="77777777" w:rsidR="001D4D70" w:rsidRDefault="001D4D70">
            <w:pPr>
              <w:pStyle w:val="TableParagraph"/>
            </w:pPr>
          </w:p>
        </w:tc>
      </w:tr>
      <w:tr w:rsidR="001D4D70" w14:paraId="55BE39EF" w14:textId="77777777" w:rsidTr="005863F8">
        <w:trPr>
          <w:trHeight w:val="760"/>
        </w:trPr>
        <w:tc>
          <w:tcPr>
            <w:tcW w:w="871" w:type="dxa"/>
          </w:tcPr>
          <w:p w14:paraId="7416E26A" w14:textId="77777777" w:rsidR="001D4D70" w:rsidRDefault="001D4D70" w:rsidP="00DA4B0B">
            <w:pPr>
              <w:pStyle w:val="TableParagraph"/>
              <w:spacing w:before="225"/>
              <w:jc w:val="both"/>
            </w:pPr>
          </w:p>
          <w:p w14:paraId="2CF90075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11.4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B72E42E" w14:textId="1171299C" w:rsidR="001D4D70" w:rsidRDefault="00886A09" w:rsidP="00DA4B0B">
            <w:pPr>
              <w:pStyle w:val="TableParagraph"/>
              <w:spacing w:line="241" w:lineRule="exact"/>
              <w:ind w:left="14"/>
              <w:jc w:val="both"/>
            </w:pPr>
            <w:r>
              <w:t>Zmanjšanje</w:t>
            </w:r>
            <w:r>
              <w:rPr>
                <w:spacing w:val="-13"/>
              </w:rPr>
              <w:t xml:space="preserve"> </w:t>
            </w:r>
            <w:r>
              <w:t>davčne</w:t>
            </w:r>
            <w:r>
              <w:rPr>
                <w:spacing w:val="-7"/>
              </w:rPr>
              <w:t xml:space="preserve"> </w:t>
            </w:r>
            <w:r>
              <w:t>osnove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znesek</w:t>
            </w:r>
            <w:r>
              <w:rPr>
                <w:spacing w:val="-14"/>
              </w:rPr>
              <w:t xml:space="preserve"> </w:t>
            </w:r>
            <w:r>
              <w:t>razlik</w:t>
            </w:r>
            <w:r>
              <w:rPr>
                <w:spacing w:val="-11"/>
              </w:rPr>
              <w:t xml:space="preserve"> </w:t>
            </w:r>
            <w:r>
              <w:t>zaradi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sprememb</w:t>
            </w:r>
            <w:r w:rsidR="00565639">
              <w:t xml:space="preserve"> </w:t>
            </w:r>
            <w:r>
              <w:t>računovodskih usmeritev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popravkov</w:t>
            </w:r>
            <w:r>
              <w:rPr>
                <w:spacing w:val="-4"/>
              </w:rPr>
              <w:t xml:space="preserve"> </w:t>
            </w:r>
            <w:r>
              <w:t>napak, vključno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rezervacijami za pokojnine, jubilejne nagrade in odpravnine</w:t>
            </w:r>
          </w:p>
        </w:tc>
        <w:tc>
          <w:tcPr>
            <w:tcW w:w="1589" w:type="dxa"/>
          </w:tcPr>
          <w:p w14:paraId="21A86F30" w14:textId="77777777" w:rsidR="001D4D70" w:rsidRDefault="001D4D70">
            <w:pPr>
              <w:pStyle w:val="TableParagraph"/>
            </w:pPr>
          </w:p>
        </w:tc>
      </w:tr>
      <w:tr w:rsidR="001D4D70" w14:paraId="3C7B2E55" w14:textId="77777777" w:rsidTr="005863F8">
        <w:trPr>
          <w:trHeight w:val="1768"/>
        </w:trPr>
        <w:tc>
          <w:tcPr>
            <w:tcW w:w="871" w:type="dxa"/>
          </w:tcPr>
          <w:p w14:paraId="7DC17A2F" w14:textId="77777777" w:rsidR="001D4D70" w:rsidRDefault="001D4D70" w:rsidP="00DA4B0B">
            <w:pPr>
              <w:pStyle w:val="TableParagraph"/>
              <w:jc w:val="both"/>
            </w:pPr>
          </w:p>
          <w:p w14:paraId="027960A7" w14:textId="77777777" w:rsidR="001D4D70" w:rsidRDefault="001D4D70" w:rsidP="00DA4B0B">
            <w:pPr>
              <w:pStyle w:val="TableParagraph"/>
              <w:jc w:val="both"/>
            </w:pPr>
          </w:p>
          <w:p w14:paraId="057D98A6" w14:textId="77777777" w:rsidR="001D4D70" w:rsidRDefault="001D4D70" w:rsidP="00DA4B0B">
            <w:pPr>
              <w:pStyle w:val="TableParagraph"/>
              <w:jc w:val="both"/>
            </w:pPr>
          </w:p>
          <w:p w14:paraId="3E55D1B4" w14:textId="77777777" w:rsidR="001D4D70" w:rsidRDefault="001D4D70" w:rsidP="00DA4B0B">
            <w:pPr>
              <w:pStyle w:val="TableParagraph"/>
              <w:jc w:val="both"/>
            </w:pPr>
          </w:p>
          <w:p w14:paraId="7D5AB61A" w14:textId="77777777" w:rsidR="001D4D70" w:rsidRDefault="001D4D70" w:rsidP="00DA4B0B">
            <w:pPr>
              <w:pStyle w:val="TableParagraph"/>
              <w:spacing w:before="228"/>
              <w:jc w:val="both"/>
            </w:pPr>
          </w:p>
          <w:p w14:paraId="1C08FE8E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11.5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CC2B784" w14:textId="3D560F67" w:rsidR="001D4D70" w:rsidRDefault="00886A09" w:rsidP="00DA4B0B">
            <w:pPr>
              <w:pStyle w:val="TableParagraph"/>
              <w:ind w:left="14" w:right="-15"/>
              <w:jc w:val="both"/>
            </w:pPr>
            <w:r>
              <w:t>Povečanje davčne osnove za znesek presežka iz prevrednotenja zaradi prevrednotenja gospodarskih kategorij, ki ga zavezanec prenese v preneseni poslovni izid, vključno s presežki iz</w:t>
            </w:r>
            <w:r>
              <w:rPr>
                <w:spacing w:val="-3"/>
              </w:rPr>
              <w:t xml:space="preserve"> </w:t>
            </w:r>
            <w:r>
              <w:t>prevrednotenja sredstev, ki se amortizirajo, za delež zneska odprave rezervacij, pripoznanih v drugem vseobsegajočem donosu, ki je zmanjševal davčno osnovo ob</w:t>
            </w:r>
            <w:r w:rsidR="00565639">
              <w:t xml:space="preserve"> </w:t>
            </w:r>
            <w:r>
              <w:t>oblikovanju, in za znesek prevrednotenj finančnih instrumentov, pripoznanih v drugem vseobsegajočem donosu</w:t>
            </w:r>
          </w:p>
        </w:tc>
        <w:tc>
          <w:tcPr>
            <w:tcW w:w="1589" w:type="dxa"/>
          </w:tcPr>
          <w:p w14:paraId="450719F2" w14:textId="77777777" w:rsidR="001D4D70" w:rsidRDefault="001D4D70">
            <w:pPr>
              <w:pStyle w:val="TableParagraph"/>
            </w:pPr>
          </w:p>
        </w:tc>
      </w:tr>
      <w:tr w:rsidR="001D4D70" w14:paraId="43129B73" w14:textId="77777777" w:rsidTr="005863F8">
        <w:trPr>
          <w:trHeight w:val="2023"/>
        </w:trPr>
        <w:tc>
          <w:tcPr>
            <w:tcW w:w="871" w:type="dxa"/>
          </w:tcPr>
          <w:p w14:paraId="5CAD4F6A" w14:textId="77777777" w:rsidR="001D4D70" w:rsidRDefault="001D4D70" w:rsidP="00DA4B0B">
            <w:pPr>
              <w:pStyle w:val="TableParagraph"/>
              <w:jc w:val="both"/>
            </w:pPr>
          </w:p>
          <w:p w14:paraId="7FCC7BDB" w14:textId="77777777" w:rsidR="001D4D70" w:rsidRDefault="001D4D70" w:rsidP="00DA4B0B">
            <w:pPr>
              <w:pStyle w:val="TableParagraph"/>
              <w:jc w:val="both"/>
            </w:pPr>
          </w:p>
          <w:p w14:paraId="62B88568" w14:textId="77777777" w:rsidR="001D4D70" w:rsidRDefault="001D4D70" w:rsidP="00DA4B0B">
            <w:pPr>
              <w:pStyle w:val="TableParagraph"/>
              <w:jc w:val="both"/>
            </w:pPr>
          </w:p>
          <w:p w14:paraId="5BE2C291" w14:textId="77777777" w:rsidR="001D4D70" w:rsidRDefault="001D4D70" w:rsidP="00DA4B0B">
            <w:pPr>
              <w:pStyle w:val="TableParagraph"/>
              <w:jc w:val="both"/>
            </w:pPr>
          </w:p>
          <w:p w14:paraId="254F2213" w14:textId="77777777" w:rsidR="001D4D70" w:rsidRDefault="001D4D70" w:rsidP="00DA4B0B">
            <w:pPr>
              <w:pStyle w:val="TableParagraph"/>
              <w:jc w:val="both"/>
            </w:pPr>
          </w:p>
          <w:p w14:paraId="67DAEDDE" w14:textId="77777777" w:rsidR="001D4D70" w:rsidRDefault="001D4D70" w:rsidP="00DA4B0B">
            <w:pPr>
              <w:pStyle w:val="TableParagraph"/>
              <w:spacing w:before="230"/>
              <w:jc w:val="both"/>
            </w:pPr>
          </w:p>
          <w:p w14:paraId="54E45BFA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11.6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931D7C6" w14:textId="6054A1A0" w:rsidR="001D4D70" w:rsidRDefault="00886A09" w:rsidP="005863F8">
            <w:pPr>
              <w:pStyle w:val="TableParagraph"/>
              <w:ind w:left="14" w:right="104"/>
              <w:jc w:val="both"/>
            </w:pPr>
            <w:r>
              <w:t>Zmanjšanje</w:t>
            </w:r>
            <w:r>
              <w:rPr>
                <w:spacing w:val="-4"/>
              </w:rPr>
              <w:t xml:space="preserve"> </w:t>
            </w:r>
            <w:r>
              <w:t>davčne</w:t>
            </w:r>
            <w:r>
              <w:rPr>
                <w:spacing w:val="-2"/>
              </w:rPr>
              <w:t xml:space="preserve"> </w:t>
            </w:r>
            <w:r>
              <w:t>osnove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že</w:t>
            </w:r>
            <w:r>
              <w:rPr>
                <w:spacing w:val="-2"/>
              </w:rPr>
              <w:t xml:space="preserve"> </w:t>
            </w:r>
            <w:r>
              <w:t>obdavčene dolgoročne</w:t>
            </w:r>
            <w:r>
              <w:rPr>
                <w:spacing w:val="-2"/>
              </w:rPr>
              <w:t xml:space="preserve"> </w:t>
            </w:r>
            <w:r>
              <w:t>rezervacije</w:t>
            </w:r>
            <w:r>
              <w:rPr>
                <w:spacing w:val="-4"/>
              </w:rPr>
              <w:t xml:space="preserve"> </w:t>
            </w:r>
            <w:r>
              <w:t xml:space="preserve">za pokojnine, jubilejne nagrade in odpravnine pri prehodu na nov način </w:t>
            </w:r>
            <w:proofErr w:type="spellStart"/>
            <w:r>
              <w:t>računovodenja</w:t>
            </w:r>
            <w:proofErr w:type="spellEnd"/>
            <w:r>
              <w:t xml:space="preserve"> za 50 odstotkov zneska oblikovanih rezervacij, pripoznanih v drugem vseobsegajočem donosu, oziroma za delež zneska porabljenih rezervacij, pripoznanih v drugem vseobsegajočem donosu,</w:t>
            </w:r>
            <w:r>
              <w:rPr>
                <w:spacing w:val="5"/>
              </w:rPr>
              <w:t xml:space="preserve"> </w:t>
            </w:r>
            <w:r>
              <w:t>ki</w:t>
            </w:r>
            <w:r>
              <w:rPr>
                <w:spacing w:val="7"/>
              </w:rPr>
              <w:t xml:space="preserve"> </w:t>
            </w:r>
            <w:r>
              <w:t>ob</w:t>
            </w:r>
            <w:r>
              <w:rPr>
                <w:spacing w:val="6"/>
              </w:rPr>
              <w:t xml:space="preserve"> </w:t>
            </w:r>
            <w:r>
              <w:t>oblikovanju</w:t>
            </w:r>
            <w:r>
              <w:rPr>
                <w:spacing w:val="4"/>
              </w:rPr>
              <w:t xml:space="preserve"> </w:t>
            </w:r>
            <w:r>
              <w:t>ni</w:t>
            </w:r>
            <w:r>
              <w:rPr>
                <w:spacing w:val="7"/>
              </w:rPr>
              <w:t xml:space="preserve"> </w:t>
            </w:r>
            <w:r>
              <w:t>zmanjševal</w:t>
            </w:r>
            <w:r>
              <w:rPr>
                <w:spacing w:val="7"/>
              </w:rPr>
              <w:t xml:space="preserve"> </w:t>
            </w:r>
            <w:r>
              <w:t>davčne</w:t>
            </w:r>
            <w:r>
              <w:rPr>
                <w:spacing w:val="6"/>
              </w:rPr>
              <w:t xml:space="preserve"> </w:t>
            </w:r>
            <w:r>
              <w:t>osnove,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za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znesek</w:t>
            </w:r>
            <w:r w:rsidR="005863F8">
              <w:rPr>
                <w:spacing w:val="-2"/>
              </w:rPr>
              <w:t xml:space="preserve"> </w:t>
            </w:r>
            <w:r>
              <w:t>prevrednotenj</w:t>
            </w:r>
            <w:r>
              <w:rPr>
                <w:spacing w:val="-6"/>
              </w:rPr>
              <w:t xml:space="preserve"> </w:t>
            </w:r>
            <w:r>
              <w:t>finančnih</w:t>
            </w:r>
            <w:r>
              <w:rPr>
                <w:spacing w:val="-7"/>
              </w:rPr>
              <w:t xml:space="preserve"> </w:t>
            </w:r>
            <w:r>
              <w:t>instrumentov,</w:t>
            </w:r>
            <w:r>
              <w:rPr>
                <w:spacing w:val="-7"/>
              </w:rPr>
              <w:t xml:space="preserve"> </w:t>
            </w:r>
            <w:r>
              <w:t>pripoznanih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-10"/>
              </w:rPr>
              <w:t xml:space="preserve"> </w:t>
            </w:r>
            <w:r>
              <w:t>drugem</w:t>
            </w:r>
            <w:r w:rsidR="00565639">
              <w:t xml:space="preserve"> </w:t>
            </w:r>
            <w:r>
              <w:t>vseobsegajočem donosu</w:t>
            </w:r>
          </w:p>
        </w:tc>
        <w:tc>
          <w:tcPr>
            <w:tcW w:w="1589" w:type="dxa"/>
          </w:tcPr>
          <w:p w14:paraId="282F8BCA" w14:textId="77777777" w:rsidR="001D4D70" w:rsidRDefault="001D4D70">
            <w:pPr>
              <w:pStyle w:val="TableParagraph"/>
            </w:pPr>
          </w:p>
        </w:tc>
      </w:tr>
      <w:tr w:rsidR="001D4D70" w14:paraId="269149A8" w14:textId="77777777" w:rsidTr="005863F8">
        <w:trPr>
          <w:trHeight w:val="275"/>
        </w:trPr>
        <w:tc>
          <w:tcPr>
            <w:tcW w:w="871" w:type="dxa"/>
          </w:tcPr>
          <w:p w14:paraId="3BE2672A" w14:textId="77777777" w:rsidR="001D4D70" w:rsidRDefault="00886A09">
            <w:pPr>
              <w:pStyle w:val="TableParagraph"/>
              <w:spacing w:before="1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79C8EAC" w14:textId="3DF7FBD2" w:rsidR="001D4D70" w:rsidRDefault="00886A09">
            <w:pPr>
              <w:pStyle w:val="TableParagraph"/>
              <w:spacing w:before="1"/>
              <w:ind w:left="14"/>
            </w:pPr>
            <w:r>
              <w:rPr>
                <w:b/>
              </w:rPr>
              <w:t>Povečanje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davčne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osnove</w:t>
            </w:r>
            <w:r>
              <w:rPr>
                <w:b/>
                <w:spacing w:val="-13"/>
              </w:rPr>
              <w:t xml:space="preserve"> </w:t>
            </w:r>
            <w:r>
              <w:t>(vsota</w:t>
            </w:r>
            <w:r>
              <w:rPr>
                <w:spacing w:val="-7"/>
              </w:rPr>
              <w:t xml:space="preserve"> </w:t>
            </w:r>
            <w:r w:rsidR="004261F0">
              <w:rPr>
                <w:spacing w:val="-7"/>
              </w:rPr>
              <w:t xml:space="preserve">od </w:t>
            </w:r>
            <w:r>
              <w:t>12.1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12.</w:t>
            </w:r>
            <w:r w:rsidR="002247A9">
              <w:rPr>
                <w:spacing w:val="-2"/>
              </w:rPr>
              <w:t>1</w:t>
            </w:r>
            <w:r w:rsidR="007E703A">
              <w:rPr>
                <w:spacing w:val="-2"/>
              </w:rPr>
              <w:t>3</w:t>
            </w:r>
            <w:r w:rsidR="00506DE9">
              <w:rPr>
                <w:spacing w:val="-2"/>
              </w:rPr>
              <w:t>)</w:t>
            </w:r>
          </w:p>
        </w:tc>
        <w:tc>
          <w:tcPr>
            <w:tcW w:w="1589" w:type="dxa"/>
          </w:tcPr>
          <w:p w14:paraId="4C1A4336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3DFC23D3" w14:textId="77777777" w:rsidTr="005863F8">
        <w:trPr>
          <w:trHeight w:val="1024"/>
        </w:trPr>
        <w:tc>
          <w:tcPr>
            <w:tcW w:w="871" w:type="dxa"/>
          </w:tcPr>
          <w:p w14:paraId="2EC3801C" w14:textId="77777777" w:rsidR="001D4D70" w:rsidRPr="00BB0C74" w:rsidRDefault="00886A09" w:rsidP="00DA4B0B">
            <w:pPr>
              <w:pStyle w:val="TableParagraph"/>
              <w:spacing w:before="228"/>
              <w:ind w:left="31" w:right="6"/>
              <w:jc w:val="both"/>
              <w:rPr>
                <w:sz w:val="21"/>
              </w:rPr>
            </w:pPr>
            <w:r w:rsidRPr="00BB0C74">
              <w:rPr>
                <w:spacing w:val="-4"/>
                <w:sz w:val="21"/>
              </w:rPr>
              <w:t>12.A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0D31122" w14:textId="5614099F" w:rsidR="001D4D70" w:rsidRDefault="00886A09" w:rsidP="00D0604A">
            <w:pPr>
              <w:pStyle w:val="TableParagraph"/>
              <w:spacing w:line="242" w:lineRule="auto"/>
              <w:ind w:left="9" w:right="107"/>
              <w:jc w:val="both"/>
            </w:pPr>
            <w:r w:rsidRPr="00BB0C74">
              <w:t>Znesek izkoriščene davčne olajšave za investiranje po 55.a členu ZDDPO-2,</w:t>
            </w:r>
            <w:r w:rsidRPr="00BB0C74">
              <w:rPr>
                <w:spacing w:val="-9"/>
              </w:rPr>
              <w:t xml:space="preserve"> </w:t>
            </w:r>
            <w:r w:rsidRPr="00BB0C74">
              <w:t>za</w:t>
            </w:r>
            <w:r w:rsidRPr="00BB0C74">
              <w:rPr>
                <w:spacing w:val="-5"/>
              </w:rPr>
              <w:t xml:space="preserve"> </w:t>
            </w:r>
            <w:r w:rsidRPr="00BB0C74">
              <w:t>katerega</w:t>
            </w:r>
            <w:r w:rsidRPr="00BB0C74">
              <w:rPr>
                <w:spacing w:val="-7"/>
              </w:rPr>
              <w:t xml:space="preserve"> </w:t>
            </w:r>
            <w:r w:rsidRPr="00BB0C74">
              <w:t>na</w:t>
            </w:r>
            <w:r w:rsidRPr="00BB0C74">
              <w:rPr>
                <w:spacing w:val="-11"/>
              </w:rPr>
              <w:t xml:space="preserve"> </w:t>
            </w:r>
            <w:r w:rsidRPr="00BB0C74">
              <w:t>podlagi</w:t>
            </w:r>
            <w:r w:rsidRPr="00BB0C74">
              <w:rPr>
                <w:spacing w:val="-8"/>
              </w:rPr>
              <w:t xml:space="preserve"> </w:t>
            </w:r>
            <w:r w:rsidRPr="00BB0C74">
              <w:t>20.</w:t>
            </w:r>
            <w:r w:rsidRPr="00BB0C74">
              <w:rPr>
                <w:spacing w:val="-11"/>
              </w:rPr>
              <w:t xml:space="preserve"> </w:t>
            </w:r>
            <w:r w:rsidRPr="00BB0C74">
              <w:t>člena</w:t>
            </w:r>
            <w:r w:rsidRPr="00BB0C74">
              <w:rPr>
                <w:spacing w:val="-9"/>
              </w:rPr>
              <w:t xml:space="preserve"> </w:t>
            </w:r>
            <w:r w:rsidRPr="00BB0C74">
              <w:t>ZIUOPZP</w:t>
            </w:r>
            <w:r w:rsidRPr="00BB0C74">
              <w:rPr>
                <w:spacing w:val="-6"/>
              </w:rPr>
              <w:t xml:space="preserve"> </w:t>
            </w:r>
            <w:r w:rsidRPr="00BB0C74">
              <w:t>ni</w:t>
            </w:r>
            <w:r w:rsidRPr="00BB0C74">
              <w:rPr>
                <w:spacing w:val="-7"/>
              </w:rPr>
              <w:t xml:space="preserve"> </w:t>
            </w:r>
            <w:r w:rsidRPr="00BB0C74">
              <w:rPr>
                <w:spacing w:val="-2"/>
              </w:rPr>
              <w:t>treb</w:t>
            </w:r>
            <w:r w:rsidR="00384AC6">
              <w:rPr>
                <w:spacing w:val="-2"/>
              </w:rPr>
              <w:t>a</w:t>
            </w:r>
            <w:r w:rsidR="004261F0">
              <w:t xml:space="preserve"> </w:t>
            </w:r>
            <w:r w:rsidRPr="00BB0C74">
              <w:t>povečati</w:t>
            </w:r>
            <w:r w:rsidRPr="00BB0C74">
              <w:rPr>
                <w:spacing w:val="71"/>
              </w:rPr>
              <w:t xml:space="preserve"> </w:t>
            </w:r>
            <w:r w:rsidRPr="00BB0C74">
              <w:t>davčne</w:t>
            </w:r>
            <w:r w:rsidRPr="00BB0C74">
              <w:rPr>
                <w:spacing w:val="40"/>
              </w:rPr>
              <w:t xml:space="preserve"> </w:t>
            </w:r>
            <w:r w:rsidRPr="00BB0C74">
              <w:t>osnove</w:t>
            </w:r>
            <w:r w:rsidRPr="00BB0C74">
              <w:rPr>
                <w:spacing w:val="40"/>
              </w:rPr>
              <w:t xml:space="preserve"> </w:t>
            </w:r>
            <w:r w:rsidRPr="00BB0C74">
              <w:t>pod</w:t>
            </w:r>
            <w:r w:rsidRPr="00BB0C74">
              <w:rPr>
                <w:spacing w:val="72"/>
              </w:rPr>
              <w:t xml:space="preserve"> </w:t>
            </w:r>
            <w:r w:rsidRPr="00BB0C74">
              <w:t>zaporedno</w:t>
            </w:r>
            <w:r w:rsidRPr="00BB0C74">
              <w:rPr>
                <w:spacing w:val="40"/>
              </w:rPr>
              <w:t xml:space="preserve"> </w:t>
            </w:r>
            <w:r w:rsidRPr="00BB0C74">
              <w:t>številko</w:t>
            </w:r>
            <w:r w:rsidRPr="00BB0C74">
              <w:rPr>
                <w:spacing w:val="72"/>
              </w:rPr>
              <w:t xml:space="preserve"> </w:t>
            </w:r>
            <w:r w:rsidRPr="00BB0C74">
              <w:t>12.1,</w:t>
            </w:r>
            <w:r w:rsidRPr="00BB0C74">
              <w:rPr>
                <w:spacing w:val="72"/>
              </w:rPr>
              <w:t xml:space="preserve"> </w:t>
            </w:r>
            <w:r w:rsidRPr="00BB0C74">
              <w:t>ker</w:t>
            </w:r>
            <w:r w:rsidRPr="00BB0C74">
              <w:rPr>
                <w:spacing w:val="71"/>
              </w:rPr>
              <w:t xml:space="preserve"> </w:t>
            </w:r>
            <w:r w:rsidRPr="00BB0C74">
              <w:t>je</w:t>
            </w:r>
            <w:r w:rsidRPr="00BB0C74">
              <w:rPr>
                <w:spacing w:val="73"/>
              </w:rPr>
              <w:t xml:space="preserve"> </w:t>
            </w:r>
            <w:r w:rsidRPr="00BB0C74">
              <w:t>do odtujitve opreme prišlo na podlagi uničenja zaradi poplav in plazov</w:t>
            </w:r>
          </w:p>
        </w:tc>
        <w:tc>
          <w:tcPr>
            <w:tcW w:w="1589" w:type="dxa"/>
          </w:tcPr>
          <w:p w14:paraId="3C44FF1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E33E46E" w14:textId="77777777" w:rsidTr="005863F8">
        <w:trPr>
          <w:trHeight w:val="508"/>
        </w:trPr>
        <w:tc>
          <w:tcPr>
            <w:tcW w:w="871" w:type="dxa"/>
          </w:tcPr>
          <w:p w14:paraId="0CF7399C" w14:textId="77777777" w:rsidR="001D4D70" w:rsidRPr="005B33A1" w:rsidRDefault="00886A09" w:rsidP="00DA4B0B">
            <w:pPr>
              <w:pStyle w:val="TableParagraph"/>
              <w:spacing w:before="233"/>
              <w:ind w:left="31" w:right="7"/>
              <w:jc w:val="both"/>
            </w:pPr>
            <w:r w:rsidRPr="005B33A1">
              <w:rPr>
                <w:spacing w:val="-4"/>
              </w:rPr>
              <w:t>12.1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369D4FE" w14:textId="3D478F2E" w:rsidR="005B33A1" w:rsidRDefault="00886A09" w:rsidP="005B33A1">
            <w:pPr>
              <w:pStyle w:val="TableParagraph"/>
              <w:spacing w:before="4" w:line="228" w:lineRule="auto"/>
              <w:ind w:left="14"/>
              <w:jc w:val="both"/>
            </w:pPr>
            <w:r w:rsidRPr="005B33A1">
              <w:t>Znesek</w:t>
            </w:r>
            <w:r w:rsidRPr="005B33A1">
              <w:rPr>
                <w:spacing w:val="-14"/>
              </w:rPr>
              <w:t xml:space="preserve"> </w:t>
            </w:r>
            <w:r w:rsidRPr="005B33A1">
              <w:t>izkoriščene</w:t>
            </w:r>
            <w:r w:rsidRPr="005B33A1">
              <w:rPr>
                <w:spacing w:val="-11"/>
              </w:rPr>
              <w:t xml:space="preserve"> </w:t>
            </w:r>
            <w:r w:rsidRPr="005B33A1">
              <w:t>davčne</w:t>
            </w:r>
            <w:r w:rsidRPr="005B33A1">
              <w:rPr>
                <w:spacing w:val="-14"/>
              </w:rPr>
              <w:t xml:space="preserve"> </w:t>
            </w:r>
            <w:r w:rsidRPr="005B33A1">
              <w:t>olajšave</w:t>
            </w:r>
            <w:r w:rsidRPr="005B33A1">
              <w:rPr>
                <w:spacing w:val="-10"/>
              </w:rPr>
              <w:t xml:space="preserve"> </w:t>
            </w:r>
            <w:r w:rsidRPr="005B33A1">
              <w:t>za</w:t>
            </w:r>
            <w:r w:rsidRPr="005B33A1">
              <w:rPr>
                <w:spacing w:val="-11"/>
              </w:rPr>
              <w:t xml:space="preserve"> </w:t>
            </w:r>
            <w:r w:rsidRPr="005B33A1">
              <w:t>investiranje</w:t>
            </w:r>
            <w:r w:rsidRPr="005B33A1">
              <w:rPr>
                <w:spacing w:val="-10"/>
              </w:rPr>
              <w:t xml:space="preserve"> </w:t>
            </w:r>
            <w:r w:rsidRPr="005B33A1">
              <w:t>zaradi</w:t>
            </w:r>
            <w:r w:rsidRPr="005B33A1">
              <w:rPr>
                <w:spacing w:val="-10"/>
              </w:rPr>
              <w:t xml:space="preserve"> </w:t>
            </w:r>
            <w:r w:rsidRPr="005B33A1">
              <w:t>prodaje</w:t>
            </w:r>
            <w:r w:rsidRPr="005B33A1">
              <w:rPr>
                <w:spacing w:val="-13"/>
              </w:rPr>
              <w:t xml:space="preserve"> </w:t>
            </w:r>
            <w:r w:rsidRPr="005B33A1">
              <w:t>ali odtujitve sredstva pred predpisanim rokom</w:t>
            </w:r>
          </w:p>
        </w:tc>
        <w:tc>
          <w:tcPr>
            <w:tcW w:w="1589" w:type="dxa"/>
          </w:tcPr>
          <w:p w14:paraId="0E1CB40C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417D81D" w14:textId="77777777" w:rsidTr="005863F8">
        <w:trPr>
          <w:trHeight w:val="758"/>
        </w:trPr>
        <w:tc>
          <w:tcPr>
            <w:tcW w:w="871" w:type="dxa"/>
          </w:tcPr>
          <w:p w14:paraId="58A4BD2C" w14:textId="77777777" w:rsidR="001D4D70" w:rsidRDefault="001D4D70" w:rsidP="00DA4B0B">
            <w:pPr>
              <w:pStyle w:val="TableParagraph"/>
              <w:spacing w:before="230"/>
              <w:jc w:val="both"/>
            </w:pPr>
          </w:p>
          <w:p w14:paraId="42FA2025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12.2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0AFF925" w14:textId="77777777" w:rsidR="001D4D70" w:rsidRDefault="00886A09" w:rsidP="00DA4B0B">
            <w:pPr>
              <w:pStyle w:val="TableParagraph"/>
              <w:spacing w:line="232" w:lineRule="auto"/>
              <w:ind w:left="14" w:right="-15"/>
              <w:jc w:val="both"/>
            </w:pPr>
            <w:r>
              <w:t>Znesek</w:t>
            </w:r>
            <w:r>
              <w:rPr>
                <w:spacing w:val="-9"/>
              </w:rPr>
              <w:t xml:space="preserve"> </w:t>
            </w:r>
            <w:r>
              <w:t>izkoriščene</w:t>
            </w:r>
            <w:r>
              <w:rPr>
                <w:spacing w:val="-3"/>
              </w:rPr>
              <w:t xml:space="preserve"> </w:t>
            </w:r>
            <w:r>
              <w:t>davčne</w:t>
            </w:r>
            <w:r>
              <w:rPr>
                <w:spacing w:val="-9"/>
              </w:rPr>
              <w:t xml:space="preserve"> </w:t>
            </w:r>
            <w:r>
              <w:t>olajšave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investiranje zaradi odsvojitve ali prenosa sredstva iz pomurske regije oziroma problemskega območja z visoko brezposelnostjo pred predpisanim rokom</w:t>
            </w:r>
          </w:p>
        </w:tc>
        <w:tc>
          <w:tcPr>
            <w:tcW w:w="1589" w:type="dxa"/>
          </w:tcPr>
          <w:p w14:paraId="49F5C1C7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6921472F" w14:textId="77777777" w:rsidTr="005863F8">
        <w:trPr>
          <w:trHeight w:val="505"/>
        </w:trPr>
        <w:tc>
          <w:tcPr>
            <w:tcW w:w="871" w:type="dxa"/>
          </w:tcPr>
          <w:p w14:paraId="51CAD528" w14:textId="77777777" w:rsidR="001D4D70" w:rsidRDefault="00886A09" w:rsidP="00D0604A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12.3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D604CD9" w14:textId="779EC5B7" w:rsidR="001D4D70" w:rsidRDefault="00886A09" w:rsidP="00357293">
            <w:pPr>
              <w:pStyle w:val="TableParagraph"/>
              <w:spacing w:line="232" w:lineRule="auto"/>
              <w:ind w:left="14"/>
            </w:pPr>
            <w:r>
              <w:t xml:space="preserve">Izvzem odhodkov, ki </w:t>
            </w:r>
            <w:r w:rsidR="00357293">
              <w:t xml:space="preserve">se nanašajo na </w:t>
            </w:r>
            <w:r>
              <w:t>izvzete dividende in dohodke, podobne dividendam, v višini 5 odstotkov izvzetih dohodkov</w:t>
            </w:r>
          </w:p>
        </w:tc>
        <w:tc>
          <w:tcPr>
            <w:tcW w:w="1589" w:type="dxa"/>
          </w:tcPr>
          <w:p w14:paraId="22712190" w14:textId="77777777" w:rsidR="001D4D70" w:rsidRDefault="001D4D70">
            <w:pPr>
              <w:pStyle w:val="TableParagraph"/>
            </w:pPr>
          </w:p>
        </w:tc>
      </w:tr>
      <w:tr w:rsidR="001D4D70" w14:paraId="1985A96C" w14:textId="77777777" w:rsidTr="005863F8">
        <w:trPr>
          <w:trHeight w:val="506"/>
        </w:trPr>
        <w:tc>
          <w:tcPr>
            <w:tcW w:w="871" w:type="dxa"/>
          </w:tcPr>
          <w:p w14:paraId="3CB4C6EB" w14:textId="77777777" w:rsidR="001D4D70" w:rsidRDefault="00886A09" w:rsidP="00D0604A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12.4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E3FEDF9" w14:textId="227A18B3" w:rsidR="001D4D70" w:rsidRDefault="00886A09" w:rsidP="00D0604A">
            <w:pPr>
              <w:pStyle w:val="TableParagraph"/>
              <w:spacing w:line="232" w:lineRule="auto"/>
              <w:ind w:left="14"/>
              <w:jc w:val="both"/>
            </w:pPr>
            <w:r>
              <w:t>Izvzem</w:t>
            </w:r>
            <w:r>
              <w:rPr>
                <w:spacing w:val="80"/>
              </w:rPr>
              <w:t xml:space="preserve"> </w:t>
            </w:r>
            <w:r>
              <w:t>odhodkov,</w:t>
            </w:r>
            <w:r>
              <w:rPr>
                <w:spacing w:val="80"/>
              </w:rPr>
              <w:t xml:space="preserve"> </w:t>
            </w:r>
            <w:r>
              <w:t>ki</w:t>
            </w:r>
            <w:r>
              <w:rPr>
                <w:spacing w:val="80"/>
              </w:rPr>
              <w:t xml:space="preserve"> </w:t>
            </w:r>
            <w:r w:rsidR="00357293">
              <w:t>se nanaš</w:t>
            </w:r>
            <w:r>
              <w:t>ajo</w:t>
            </w:r>
            <w:r>
              <w:rPr>
                <w:spacing w:val="80"/>
              </w:rPr>
              <w:t xml:space="preserve"> </w:t>
            </w:r>
            <w:r w:rsidR="00357293">
              <w:t>na i</w:t>
            </w:r>
            <w:r>
              <w:t>zvzem</w:t>
            </w:r>
            <w:r>
              <w:rPr>
                <w:spacing w:val="80"/>
              </w:rPr>
              <w:t xml:space="preserve"> </w:t>
            </w:r>
            <w:r>
              <w:t>dobičkov</w:t>
            </w:r>
            <w:r>
              <w:rPr>
                <w:spacing w:val="80"/>
              </w:rPr>
              <w:t xml:space="preserve"> </w:t>
            </w:r>
            <w:r>
              <w:t>iz</w:t>
            </w:r>
            <w:r>
              <w:rPr>
                <w:spacing w:val="80"/>
              </w:rPr>
              <w:t xml:space="preserve"> </w:t>
            </w:r>
            <w:r>
              <w:t>odsvojitve lastniških deležev, v višini 5 odstotkov izvzetih dohodkov</w:t>
            </w:r>
          </w:p>
        </w:tc>
        <w:tc>
          <w:tcPr>
            <w:tcW w:w="1589" w:type="dxa"/>
          </w:tcPr>
          <w:p w14:paraId="75996A08" w14:textId="77777777" w:rsidR="001D4D70" w:rsidRDefault="001D4D70">
            <w:pPr>
              <w:pStyle w:val="TableParagraph"/>
            </w:pPr>
          </w:p>
        </w:tc>
      </w:tr>
      <w:tr w:rsidR="001D4D70" w14:paraId="7C55A2CA" w14:textId="77777777" w:rsidTr="005863F8">
        <w:trPr>
          <w:trHeight w:val="757"/>
        </w:trPr>
        <w:tc>
          <w:tcPr>
            <w:tcW w:w="871" w:type="dxa"/>
          </w:tcPr>
          <w:p w14:paraId="37C15918" w14:textId="77777777" w:rsidR="001D4D70" w:rsidRDefault="001D4D70" w:rsidP="00DA4B0B">
            <w:pPr>
              <w:pStyle w:val="TableParagraph"/>
              <w:spacing w:before="230"/>
              <w:jc w:val="both"/>
            </w:pPr>
          </w:p>
          <w:p w14:paraId="0F83C4CA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12.5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D248133" w14:textId="2BA9B398" w:rsidR="001D4D70" w:rsidRDefault="00886A09" w:rsidP="00DA4B0B">
            <w:pPr>
              <w:pStyle w:val="TableParagraph"/>
              <w:spacing w:line="242" w:lineRule="exact"/>
              <w:ind w:left="14"/>
              <w:jc w:val="both"/>
            </w:pPr>
            <w:r>
              <w:t>Povečanje</w:t>
            </w:r>
            <w:r>
              <w:rPr>
                <w:spacing w:val="-9"/>
              </w:rPr>
              <w:t xml:space="preserve"> </w:t>
            </w:r>
            <w:r>
              <w:t>davčne</w:t>
            </w:r>
            <w:r>
              <w:rPr>
                <w:spacing w:val="-8"/>
              </w:rPr>
              <w:t xml:space="preserve"> </w:t>
            </w:r>
            <w:r>
              <w:t>osnove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izvzeti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dobičkov</w:t>
            </w:r>
            <w:r>
              <w:rPr>
                <w:spacing w:val="-13"/>
              </w:rPr>
              <w:t xml:space="preserve"> </w:t>
            </w:r>
            <w:r>
              <w:t>iz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odsvojitve</w:t>
            </w:r>
            <w:r w:rsidR="004261F0">
              <w:t xml:space="preserve"> </w:t>
            </w:r>
            <w:r>
              <w:t>lastniških deležev v</w:t>
            </w:r>
            <w:r>
              <w:rPr>
                <w:spacing w:val="-2"/>
              </w:rPr>
              <w:t xml:space="preserve"> </w:t>
            </w:r>
            <w:r>
              <w:t>primeru</w:t>
            </w:r>
            <w:r>
              <w:rPr>
                <w:spacing w:val="40"/>
              </w:rPr>
              <w:t xml:space="preserve"> </w:t>
            </w:r>
            <w:r>
              <w:t>likvidacije oziroma prenehanja zavezanca v obdobju 10</w:t>
            </w:r>
            <w:r>
              <w:rPr>
                <w:spacing w:val="40"/>
              </w:rPr>
              <w:t xml:space="preserve"> </w:t>
            </w:r>
            <w:r>
              <w:t>let po ustanovitvi</w:t>
            </w:r>
          </w:p>
        </w:tc>
        <w:tc>
          <w:tcPr>
            <w:tcW w:w="1589" w:type="dxa"/>
          </w:tcPr>
          <w:p w14:paraId="4C7D41E4" w14:textId="77777777" w:rsidR="001D4D70" w:rsidRDefault="001D4D70">
            <w:pPr>
              <w:pStyle w:val="TableParagraph"/>
            </w:pPr>
          </w:p>
        </w:tc>
      </w:tr>
      <w:tr w:rsidR="001D4D70" w14:paraId="7ADF0099" w14:textId="77777777" w:rsidTr="005863F8">
        <w:trPr>
          <w:trHeight w:val="503"/>
        </w:trPr>
        <w:tc>
          <w:tcPr>
            <w:tcW w:w="871" w:type="dxa"/>
          </w:tcPr>
          <w:p w14:paraId="7C530CDA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12.6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920EF93" w14:textId="77777777" w:rsidR="001D4D70" w:rsidRDefault="00886A09" w:rsidP="00DA4B0B">
            <w:pPr>
              <w:pStyle w:val="TableParagraph"/>
              <w:spacing w:line="252" w:lineRule="exact"/>
              <w:ind w:left="14"/>
              <w:jc w:val="both"/>
            </w:pPr>
            <w:r>
              <w:t>Povečanje</w:t>
            </w:r>
            <w:r>
              <w:rPr>
                <w:spacing w:val="40"/>
              </w:rPr>
              <w:t xml:space="preserve"> </w:t>
            </w:r>
            <w:r>
              <w:t>davčne</w:t>
            </w:r>
            <w:r>
              <w:rPr>
                <w:spacing w:val="40"/>
              </w:rPr>
              <w:t xml:space="preserve"> </w:t>
            </w:r>
            <w:r>
              <w:t>osnove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že</w:t>
            </w:r>
            <w:r>
              <w:rPr>
                <w:spacing w:val="40"/>
              </w:rPr>
              <w:t xml:space="preserve"> </w:t>
            </w:r>
            <w:r>
              <w:t>uveljavljene</w:t>
            </w:r>
            <w:r>
              <w:rPr>
                <w:spacing w:val="40"/>
              </w:rPr>
              <w:t xml:space="preserve"> </w:t>
            </w:r>
            <w:r>
              <w:t>davčne</w:t>
            </w:r>
            <w:r>
              <w:rPr>
                <w:spacing w:val="40"/>
              </w:rPr>
              <w:t xml:space="preserve"> </w:t>
            </w:r>
            <w:r>
              <w:t>izgube</w:t>
            </w:r>
            <w:r>
              <w:rPr>
                <w:spacing w:val="40"/>
              </w:rPr>
              <w:t xml:space="preserve"> </w:t>
            </w:r>
            <w:r>
              <w:t>zaradi bistvene spremembe dejavnosti v</w:t>
            </w:r>
            <w:r>
              <w:rPr>
                <w:spacing w:val="-1"/>
              </w:rPr>
              <w:t xml:space="preserve"> </w:t>
            </w:r>
            <w:r>
              <w:t>dveh letih po spremembi lastništva</w:t>
            </w:r>
          </w:p>
        </w:tc>
        <w:tc>
          <w:tcPr>
            <w:tcW w:w="1589" w:type="dxa"/>
          </w:tcPr>
          <w:p w14:paraId="1F938EEE" w14:textId="77777777" w:rsidR="001D4D70" w:rsidRDefault="001D4D70">
            <w:pPr>
              <w:pStyle w:val="TableParagraph"/>
            </w:pPr>
          </w:p>
        </w:tc>
      </w:tr>
      <w:tr w:rsidR="001D4D70" w14:paraId="64D68595" w14:textId="77777777" w:rsidTr="005863F8">
        <w:trPr>
          <w:trHeight w:val="530"/>
        </w:trPr>
        <w:tc>
          <w:tcPr>
            <w:tcW w:w="871" w:type="dxa"/>
          </w:tcPr>
          <w:p w14:paraId="5826DA01" w14:textId="77777777" w:rsidR="001D4D70" w:rsidRDefault="001D4D70" w:rsidP="00DA4B0B">
            <w:pPr>
              <w:pStyle w:val="TableParagraph"/>
              <w:spacing w:before="2"/>
              <w:jc w:val="both"/>
            </w:pPr>
          </w:p>
          <w:p w14:paraId="65862BE8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12.7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74F516C" w14:textId="0ECD5AF9" w:rsidR="001D4D70" w:rsidRDefault="00886A09" w:rsidP="00DA4B0B">
            <w:pPr>
              <w:pStyle w:val="TableParagraph"/>
              <w:spacing w:line="242" w:lineRule="auto"/>
              <w:ind w:left="14"/>
              <w:jc w:val="both"/>
            </w:pPr>
            <w:r>
              <w:t>Povečanje</w:t>
            </w:r>
            <w:r>
              <w:rPr>
                <w:spacing w:val="80"/>
              </w:rPr>
              <w:t xml:space="preserve"> </w:t>
            </w:r>
            <w:r>
              <w:t>davčne</w:t>
            </w:r>
            <w:r>
              <w:rPr>
                <w:spacing w:val="80"/>
              </w:rPr>
              <w:t xml:space="preserve"> </w:t>
            </w:r>
            <w:r>
              <w:t>osnove</w:t>
            </w:r>
            <w:r>
              <w:rPr>
                <w:spacing w:val="80"/>
              </w:rPr>
              <w:t xml:space="preserve"> </w:t>
            </w:r>
            <w:r>
              <w:t>za</w:t>
            </w:r>
            <w:r>
              <w:rPr>
                <w:spacing w:val="80"/>
              </w:rPr>
              <w:t xml:space="preserve"> </w:t>
            </w:r>
            <w:r>
              <w:t>skrite</w:t>
            </w:r>
            <w:r>
              <w:rPr>
                <w:spacing w:val="80"/>
              </w:rPr>
              <w:t xml:space="preserve"> </w:t>
            </w:r>
            <w:r>
              <w:t>rezerve</w:t>
            </w:r>
            <w:r>
              <w:rPr>
                <w:spacing w:val="80"/>
              </w:rPr>
              <w:t xml:space="preserve"> </w:t>
            </w:r>
            <w:r>
              <w:t>prenosne</w:t>
            </w:r>
            <w:r>
              <w:rPr>
                <w:spacing w:val="80"/>
              </w:rPr>
              <w:t xml:space="preserve"> </w:t>
            </w:r>
            <w:r>
              <w:t>družbe</w:t>
            </w:r>
            <w:r>
              <w:rPr>
                <w:spacing w:val="80"/>
              </w:rPr>
              <w:t xml:space="preserve"> </w:t>
            </w:r>
            <w:r>
              <w:t>pri združitvah in delitvah v skladu z 38. členom ZDDPO-2</w:t>
            </w:r>
          </w:p>
        </w:tc>
        <w:tc>
          <w:tcPr>
            <w:tcW w:w="1589" w:type="dxa"/>
          </w:tcPr>
          <w:p w14:paraId="68F39CE2" w14:textId="77777777" w:rsidR="001D4D70" w:rsidRDefault="001D4D70">
            <w:pPr>
              <w:pStyle w:val="TableParagraph"/>
            </w:pPr>
          </w:p>
        </w:tc>
      </w:tr>
      <w:tr w:rsidR="001D4D70" w14:paraId="644B9A34" w14:textId="77777777" w:rsidTr="005863F8">
        <w:trPr>
          <w:trHeight w:val="505"/>
        </w:trPr>
        <w:tc>
          <w:tcPr>
            <w:tcW w:w="871" w:type="dxa"/>
          </w:tcPr>
          <w:p w14:paraId="14CF8C29" w14:textId="77777777" w:rsidR="001D4D70" w:rsidRDefault="00886A09" w:rsidP="00DA4B0B">
            <w:pPr>
              <w:pStyle w:val="TableParagraph"/>
              <w:spacing w:before="229"/>
              <w:ind w:left="31" w:right="7"/>
              <w:jc w:val="both"/>
            </w:pPr>
            <w:r>
              <w:rPr>
                <w:spacing w:val="-4"/>
              </w:rPr>
              <w:t>12.8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940AB00" w14:textId="7727BE66" w:rsidR="001D4D70" w:rsidRDefault="00886A09" w:rsidP="00DA4B0B">
            <w:pPr>
              <w:pStyle w:val="TableParagraph"/>
              <w:spacing w:line="230" w:lineRule="auto"/>
              <w:ind w:left="14" w:right="-15"/>
              <w:jc w:val="both"/>
            </w:pPr>
            <w:r>
              <w:t>Povečanje</w:t>
            </w:r>
            <w:r>
              <w:rPr>
                <w:spacing w:val="30"/>
              </w:rPr>
              <w:t xml:space="preserve"> </w:t>
            </w:r>
            <w:r>
              <w:t>davčne</w:t>
            </w:r>
            <w:r>
              <w:rPr>
                <w:spacing w:val="33"/>
              </w:rPr>
              <w:t xml:space="preserve"> </w:t>
            </w:r>
            <w:r>
              <w:t>osnove</w:t>
            </w:r>
            <w:r>
              <w:rPr>
                <w:spacing w:val="32"/>
              </w:rPr>
              <w:t xml:space="preserve"> </w:t>
            </w:r>
            <w:r>
              <w:t>za</w:t>
            </w:r>
            <w:r>
              <w:rPr>
                <w:spacing w:val="35"/>
              </w:rPr>
              <w:t xml:space="preserve"> </w:t>
            </w:r>
            <w:r>
              <w:t>predhodno</w:t>
            </w:r>
            <w:r>
              <w:rPr>
                <w:spacing w:val="30"/>
              </w:rPr>
              <w:t xml:space="preserve"> </w:t>
            </w:r>
            <w:r>
              <w:t>davčno</w:t>
            </w:r>
            <w:r>
              <w:rPr>
                <w:spacing w:val="32"/>
              </w:rPr>
              <w:t xml:space="preserve"> </w:t>
            </w:r>
            <w:r>
              <w:t>priznane</w:t>
            </w:r>
            <w:r>
              <w:rPr>
                <w:spacing w:val="33"/>
              </w:rPr>
              <w:t xml:space="preserve"> </w:t>
            </w:r>
            <w:r>
              <w:t>odhodke</w:t>
            </w:r>
            <w:r>
              <w:rPr>
                <w:spacing w:val="30"/>
              </w:rPr>
              <w:t xml:space="preserve"> </w:t>
            </w:r>
            <w:r>
              <w:t>iz oslabitve terjatev zaradi neizpolnitve pogojev za odpis</w:t>
            </w:r>
          </w:p>
        </w:tc>
        <w:tc>
          <w:tcPr>
            <w:tcW w:w="1589" w:type="dxa"/>
          </w:tcPr>
          <w:p w14:paraId="40ED2259" w14:textId="77777777" w:rsidR="001D4D70" w:rsidRDefault="001D4D70">
            <w:pPr>
              <w:pStyle w:val="TableParagraph"/>
            </w:pPr>
          </w:p>
        </w:tc>
      </w:tr>
      <w:tr w:rsidR="001D4D70" w14:paraId="6C8BD9BB" w14:textId="77777777" w:rsidTr="005863F8">
        <w:trPr>
          <w:trHeight w:val="506"/>
        </w:trPr>
        <w:tc>
          <w:tcPr>
            <w:tcW w:w="871" w:type="dxa"/>
          </w:tcPr>
          <w:p w14:paraId="4367AFFB" w14:textId="77777777" w:rsidR="001D4D70" w:rsidRDefault="00886A09" w:rsidP="00DA4B0B">
            <w:pPr>
              <w:pStyle w:val="TableParagraph"/>
              <w:spacing w:before="226"/>
              <w:ind w:left="31" w:right="7"/>
              <w:jc w:val="both"/>
            </w:pPr>
            <w:r>
              <w:rPr>
                <w:spacing w:val="-4"/>
              </w:rPr>
              <w:lastRenderedPageBreak/>
              <w:t>12.9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BD70A05" w14:textId="77777777" w:rsidR="001D4D70" w:rsidRDefault="00886A09" w:rsidP="00DA4B0B">
            <w:pPr>
              <w:pStyle w:val="TableParagraph"/>
              <w:spacing w:line="230" w:lineRule="auto"/>
              <w:ind w:left="14" w:right="-15"/>
              <w:jc w:val="both"/>
            </w:pPr>
            <w:r>
              <w:t>Povečanje</w:t>
            </w:r>
            <w:r>
              <w:rPr>
                <w:spacing w:val="33"/>
              </w:rPr>
              <w:t xml:space="preserve"> </w:t>
            </w:r>
            <w:r>
              <w:t>davčne</w:t>
            </w:r>
            <w:r>
              <w:rPr>
                <w:spacing w:val="35"/>
              </w:rPr>
              <w:t xml:space="preserve"> </w:t>
            </w:r>
            <w:r>
              <w:t>osnove</w:t>
            </w:r>
            <w:r>
              <w:rPr>
                <w:spacing w:val="35"/>
              </w:rPr>
              <w:t xml:space="preserve"> </w:t>
            </w:r>
            <w:r>
              <w:t>za</w:t>
            </w:r>
            <w:r>
              <w:rPr>
                <w:spacing w:val="37"/>
              </w:rPr>
              <w:t xml:space="preserve"> </w:t>
            </w:r>
            <w:r>
              <w:t>skrite</w:t>
            </w:r>
            <w:r>
              <w:rPr>
                <w:spacing w:val="33"/>
              </w:rPr>
              <w:t xml:space="preserve"> </w:t>
            </w:r>
            <w:r>
              <w:t>rezerve,</w:t>
            </w:r>
            <w:r>
              <w:rPr>
                <w:spacing w:val="35"/>
              </w:rPr>
              <w:t xml:space="preserve"> </w:t>
            </w:r>
            <w:r>
              <w:t>ki</w:t>
            </w:r>
            <w:r>
              <w:rPr>
                <w:spacing w:val="38"/>
              </w:rPr>
              <w:t xml:space="preserve"> </w:t>
            </w:r>
            <w:r>
              <w:t>nastanejo</w:t>
            </w:r>
            <w:r>
              <w:rPr>
                <w:spacing w:val="35"/>
              </w:rPr>
              <w:t xml:space="preserve"> </w:t>
            </w:r>
            <w:r>
              <w:t>pri</w:t>
            </w:r>
            <w:r>
              <w:rPr>
                <w:spacing w:val="33"/>
              </w:rPr>
              <w:t xml:space="preserve"> </w:t>
            </w:r>
            <w:r>
              <w:t>prenosu sredstev po 54.a členu ZDDPO-2</w:t>
            </w:r>
          </w:p>
        </w:tc>
        <w:tc>
          <w:tcPr>
            <w:tcW w:w="1589" w:type="dxa"/>
          </w:tcPr>
          <w:p w14:paraId="03A859DB" w14:textId="77777777" w:rsidR="001D4D70" w:rsidRDefault="001D4D70">
            <w:pPr>
              <w:pStyle w:val="TableParagraph"/>
            </w:pPr>
          </w:p>
        </w:tc>
      </w:tr>
      <w:tr w:rsidR="001D4D70" w14:paraId="6F16BFDB" w14:textId="77777777" w:rsidTr="005863F8">
        <w:trPr>
          <w:trHeight w:val="726"/>
        </w:trPr>
        <w:tc>
          <w:tcPr>
            <w:tcW w:w="871" w:type="dxa"/>
          </w:tcPr>
          <w:p w14:paraId="4C2CDD75" w14:textId="77777777" w:rsidR="001D4D70" w:rsidRDefault="00886A09" w:rsidP="00DA4B0B">
            <w:pPr>
              <w:pStyle w:val="TableParagraph"/>
              <w:spacing w:before="226"/>
              <w:ind w:left="31" w:right="7"/>
              <w:jc w:val="both"/>
            </w:pPr>
            <w:r>
              <w:rPr>
                <w:spacing w:val="-2"/>
              </w:rPr>
              <w:t>12.10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038BB86" w14:textId="77777777" w:rsidR="001D4D70" w:rsidRDefault="00886A09" w:rsidP="00DA4B0B">
            <w:pPr>
              <w:pStyle w:val="TableParagraph"/>
              <w:spacing w:line="234" w:lineRule="exact"/>
              <w:ind w:left="14" w:right="-15"/>
              <w:jc w:val="both"/>
            </w:pPr>
            <w:r>
              <w:t>Povečanje</w:t>
            </w:r>
            <w:r>
              <w:rPr>
                <w:spacing w:val="49"/>
              </w:rPr>
              <w:t xml:space="preserve"> </w:t>
            </w:r>
            <w:r>
              <w:t>davčne</w:t>
            </w:r>
            <w:r>
              <w:rPr>
                <w:spacing w:val="53"/>
              </w:rPr>
              <w:t xml:space="preserve"> </w:t>
            </w:r>
            <w:r>
              <w:t>osnove</w:t>
            </w:r>
            <w:r>
              <w:rPr>
                <w:spacing w:val="51"/>
              </w:rPr>
              <w:t xml:space="preserve"> </w:t>
            </w:r>
            <w:r>
              <w:t>pri</w:t>
            </w:r>
            <w:r>
              <w:rPr>
                <w:spacing w:val="52"/>
              </w:rPr>
              <w:t xml:space="preserve"> </w:t>
            </w:r>
            <w:r>
              <w:t>javnih</w:t>
            </w:r>
            <w:r>
              <w:rPr>
                <w:spacing w:val="52"/>
              </w:rPr>
              <w:t xml:space="preserve"> </w:t>
            </w:r>
            <w:r>
              <w:t>zavodih</w:t>
            </w:r>
            <w:r>
              <w:rPr>
                <w:spacing w:val="54"/>
              </w:rPr>
              <w:t xml:space="preserve"> </w:t>
            </w:r>
            <w:r>
              <w:t>–</w:t>
            </w:r>
            <w:r>
              <w:rPr>
                <w:spacing w:val="51"/>
              </w:rPr>
              <w:t xml:space="preserve"> </w:t>
            </w:r>
            <w:r>
              <w:t>lekarnah</w:t>
            </w:r>
            <w:r>
              <w:rPr>
                <w:spacing w:val="51"/>
              </w:rPr>
              <w:t xml:space="preserve"> </w:t>
            </w:r>
            <w:r>
              <w:t>iz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naslova</w:t>
            </w:r>
          </w:p>
          <w:p w14:paraId="4B7F04B5" w14:textId="77777777" w:rsidR="001D4D70" w:rsidRDefault="00886A09" w:rsidP="00DA4B0B">
            <w:pPr>
              <w:pStyle w:val="TableParagraph"/>
              <w:spacing w:line="242" w:lineRule="exact"/>
              <w:ind w:left="14"/>
              <w:jc w:val="both"/>
            </w:pPr>
            <w:r>
              <w:t>odprave</w:t>
            </w:r>
            <w:r>
              <w:rPr>
                <w:spacing w:val="40"/>
              </w:rPr>
              <w:t xml:space="preserve"> </w:t>
            </w:r>
            <w:r>
              <w:t>vpliva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trgovino</w:t>
            </w:r>
            <w:r>
              <w:rPr>
                <w:spacing w:val="40"/>
              </w:rPr>
              <w:t xml:space="preserve"> </w:t>
            </w:r>
            <w:r>
              <w:t>med</w:t>
            </w:r>
            <w:r>
              <w:rPr>
                <w:spacing w:val="40"/>
              </w:rPr>
              <w:t xml:space="preserve"> </w:t>
            </w:r>
            <w:r>
              <w:t>državami</w:t>
            </w:r>
            <w:r>
              <w:rPr>
                <w:spacing w:val="40"/>
              </w:rPr>
              <w:t xml:space="preserve"> </w:t>
            </w:r>
            <w:r>
              <w:t>članicami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 xml:space="preserve">izkrivljanja </w:t>
            </w:r>
            <w:r>
              <w:rPr>
                <w:spacing w:val="-2"/>
              </w:rPr>
              <w:t>konkurence</w:t>
            </w:r>
          </w:p>
        </w:tc>
        <w:tc>
          <w:tcPr>
            <w:tcW w:w="1589" w:type="dxa"/>
          </w:tcPr>
          <w:p w14:paraId="62E46580" w14:textId="77777777" w:rsidR="001D4D70" w:rsidRDefault="001D4D70">
            <w:pPr>
              <w:pStyle w:val="TableParagraph"/>
            </w:pPr>
          </w:p>
        </w:tc>
      </w:tr>
      <w:tr w:rsidR="001D4D70" w14:paraId="23C33AB8" w14:textId="77777777" w:rsidTr="005863F8">
        <w:trPr>
          <w:trHeight w:val="505"/>
        </w:trPr>
        <w:tc>
          <w:tcPr>
            <w:tcW w:w="871" w:type="dxa"/>
          </w:tcPr>
          <w:p w14:paraId="56CB2506" w14:textId="77777777" w:rsidR="001D4D70" w:rsidRDefault="00886A09" w:rsidP="00DA4B0B">
            <w:pPr>
              <w:pStyle w:val="TableParagraph"/>
              <w:spacing w:before="226"/>
              <w:ind w:left="31" w:right="3"/>
              <w:jc w:val="both"/>
            </w:pPr>
            <w:r>
              <w:rPr>
                <w:spacing w:val="-2"/>
              </w:rPr>
              <w:t>12.11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A5849BF" w14:textId="77777777" w:rsidR="001D4D70" w:rsidRDefault="00886A09" w:rsidP="00DA4B0B">
            <w:pPr>
              <w:pStyle w:val="TableParagraph"/>
              <w:spacing w:line="230" w:lineRule="auto"/>
              <w:ind w:left="14"/>
              <w:jc w:val="both"/>
            </w:pPr>
            <w:r>
              <w:t>Znesek</w:t>
            </w:r>
            <w:r>
              <w:rPr>
                <w:spacing w:val="80"/>
              </w:rPr>
              <w:t xml:space="preserve"> </w:t>
            </w:r>
            <w:r>
              <w:t>povečanja</w:t>
            </w:r>
            <w:r>
              <w:rPr>
                <w:spacing w:val="80"/>
              </w:rPr>
              <w:t xml:space="preserve"> </w:t>
            </w:r>
            <w:r>
              <w:t>davčne</w:t>
            </w:r>
            <w:r>
              <w:rPr>
                <w:spacing w:val="80"/>
              </w:rPr>
              <w:t xml:space="preserve"> </w:t>
            </w:r>
            <w:r>
              <w:t>osnove</w:t>
            </w:r>
            <w:r>
              <w:rPr>
                <w:spacing w:val="80"/>
              </w:rPr>
              <w:t xml:space="preserve"> </w:t>
            </w:r>
            <w:r>
              <w:t>iz</w:t>
            </w:r>
            <w:r>
              <w:rPr>
                <w:spacing w:val="80"/>
              </w:rPr>
              <w:t xml:space="preserve"> </w:t>
            </w:r>
            <w:r>
              <w:t>naslova</w:t>
            </w:r>
            <w:r>
              <w:rPr>
                <w:spacing w:val="80"/>
              </w:rPr>
              <w:t xml:space="preserve"> </w:t>
            </w:r>
            <w:r>
              <w:t>davčno</w:t>
            </w:r>
            <w:r>
              <w:rPr>
                <w:spacing w:val="80"/>
              </w:rPr>
              <w:t xml:space="preserve"> </w:t>
            </w:r>
            <w:r>
              <w:t>nepriznanih stroškov izposojanja po 54.c členu ZDDPO-2</w:t>
            </w:r>
          </w:p>
        </w:tc>
        <w:tc>
          <w:tcPr>
            <w:tcW w:w="1589" w:type="dxa"/>
          </w:tcPr>
          <w:p w14:paraId="3811F3D0" w14:textId="77777777" w:rsidR="001D4D70" w:rsidRDefault="001D4D70">
            <w:pPr>
              <w:pStyle w:val="TableParagraph"/>
            </w:pPr>
          </w:p>
        </w:tc>
      </w:tr>
      <w:tr w:rsidR="0088776C" w14:paraId="50A235ED" w14:textId="77777777" w:rsidTr="005863F8">
        <w:trPr>
          <w:trHeight w:val="505"/>
        </w:trPr>
        <w:tc>
          <w:tcPr>
            <w:tcW w:w="871" w:type="dxa"/>
          </w:tcPr>
          <w:p w14:paraId="7923687E" w14:textId="3C0F7FD0" w:rsidR="0088776C" w:rsidRDefault="0088776C" w:rsidP="00DA4B0B">
            <w:pPr>
              <w:pStyle w:val="TableParagraph"/>
              <w:spacing w:before="226"/>
              <w:ind w:left="31" w:right="3"/>
              <w:jc w:val="both"/>
              <w:rPr>
                <w:spacing w:val="-2"/>
              </w:rPr>
            </w:pPr>
            <w:r>
              <w:rPr>
                <w:spacing w:val="-2"/>
              </w:rPr>
              <w:t>12.1</w:t>
            </w:r>
            <w:r w:rsidR="00F24719">
              <w:rPr>
                <w:spacing w:val="-2"/>
              </w:rPr>
              <w:t>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E6CA4A8" w14:textId="1BE70CBB" w:rsidR="00F167D6" w:rsidRDefault="00F167D6" w:rsidP="00DA4B0B">
            <w:pPr>
              <w:pStyle w:val="TableParagraph"/>
              <w:spacing w:line="230" w:lineRule="auto"/>
              <w:ind w:left="14"/>
              <w:jc w:val="both"/>
            </w:pPr>
            <w:r>
              <w:t xml:space="preserve">Povečanje davčne osnove </w:t>
            </w:r>
            <w:r w:rsidR="00FF3835">
              <w:t xml:space="preserve">pri </w:t>
            </w:r>
            <w:r w:rsidR="003264F1">
              <w:t>lastnišk</w:t>
            </w:r>
            <w:r w:rsidR="00FF3835">
              <w:t>i</w:t>
            </w:r>
            <w:r w:rsidR="003264F1">
              <w:t xml:space="preserve"> zadrug</w:t>
            </w:r>
            <w:r w:rsidR="00142CC0">
              <w:t>i</w:t>
            </w:r>
            <w:r w:rsidR="003264F1">
              <w:t xml:space="preserve"> delavcev </w:t>
            </w:r>
            <w:r w:rsidR="00F9717D">
              <w:t>zaradi</w:t>
            </w:r>
            <w:r w:rsidR="003264F1">
              <w:t xml:space="preserve"> </w:t>
            </w:r>
            <w:r w:rsidR="003264F1" w:rsidRPr="003264F1">
              <w:t>vračil</w:t>
            </w:r>
            <w:r w:rsidR="003264F1">
              <w:t>a</w:t>
            </w:r>
            <w:r w:rsidR="003264F1" w:rsidRPr="003264F1">
              <w:t xml:space="preserve"> davčne olajšave </w:t>
            </w:r>
            <w:r w:rsidR="003264F1">
              <w:t>po</w:t>
            </w:r>
            <w:r w:rsidR="003264F1" w:rsidRPr="003264F1">
              <w:t xml:space="preserve"> </w:t>
            </w:r>
            <w:r>
              <w:t>45. člen</w:t>
            </w:r>
            <w:r w:rsidR="003264F1">
              <w:t>u</w:t>
            </w:r>
            <w:r>
              <w:t xml:space="preserve"> ZLZD</w:t>
            </w:r>
          </w:p>
        </w:tc>
        <w:tc>
          <w:tcPr>
            <w:tcW w:w="1589" w:type="dxa"/>
          </w:tcPr>
          <w:p w14:paraId="08F596AE" w14:textId="77777777" w:rsidR="0088776C" w:rsidRDefault="0088776C">
            <w:pPr>
              <w:pStyle w:val="TableParagraph"/>
            </w:pPr>
          </w:p>
        </w:tc>
      </w:tr>
      <w:tr w:rsidR="007E703A" w14:paraId="407FAD68" w14:textId="77777777" w:rsidTr="008A0783">
        <w:trPr>
          <w:trHeight w:val="403"/>
        </w:trPr>
        <w:tc>
          <w:tcPr>
            <w:tcW w:w="871" w:type="dxa"/>
          </w:tcPr>
          <w:p w14:paraId="442B759C" w14:textId="3EDF7322" w:rsidR="007E703A" w:rsidRPr="007E703A" w:rsidRDefault="007E703A" w:rsidP="007E703A">
            <w:pPr>
              <w:pStyle w:val="TableParagraph"/>
              <w:spacing w:before="226"/>
              <w:ind w:left="31" w:right="3"/>
              <w:jc w:val="both"/>
              <w:rPr>
                <w:spacing w:val="-2"/>
              </w:rPr>
            </w:pPr>
            <w:r w:rsidRPr="007E703A">
              <w:rPr>
                <w:spacing w:val="-2"/>
              </w:rPr>
              <w:t>12.13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24BC553" w14:textId="52CFF05B" w:rsidR="007E703A" w:rsidRPr="00D61C6F" w:rsidRDefault="00651DE2">
            <w:pPr>
              <w:pStyle w:val="TableParagraph"/>
              <w:spacing w:line="234" w:lineRule="exact"/>
              <w:ind w:left="14"/>
              <w:rPr>
                <w:bCs/>
              </w:rPr>
            </w:pPr>
            <w:r w:rsidRPr="00D61C6F">
              <w:rPr>
                <w:bCs/>
              </w:rPr>
              <w:t xml:space="preserve">Povečanje davčne osnove </w:t>
            </w:r>
            <w:r w:rsidR="00D61C6F" w:rsidRPr="00D61C6F">
              <w:rPr>
                <w:bCs/>
              </w:rPr>
              <w:t xml:space="preserve">po </w:t>
            </w:r>
            <w:r w:rsidR="00F8403A">
              <w:rPr>
                <w:bCs/>
              </w:rPr>
              <w:t xml:space="preserve">drugem stavku </w:t>
            </w:r>
            <w:r w:rsidR="00D61C6F" w:rsidRPr="00D61C6F">
              <w:rPr>
                <w:bCs/>
              </w:rPr>
              <w:t>tretje</w:t>
            </w:r>
            <w:r w:rsidR="00F8403A">
              <w:rPr>
                <w:bCs/>
              </w:rPr>
              <w:t>ga</w:t>
            </w:r>
            <w:r w:rsidR="00D61C6F" w:rsidRPr="00D61C6F">
              <w:rPr>
                <w:bCs/>
              </w:rPr>
              <w:t xml:space="preserve"> odstavk</w:t>
            </w:r>
            <w:r w:rsidR="00F8403A">
              <w:rPr>
                <w:bCs/>
              </w:rPr>
              <w:t>a</w:t>
            </w:r>
            <w:r w:rsidR="00D61C6F" w:rsidRPr="00D61C6F">
              <w:rPr>
                <w:bCs/>
              </w:rPr>
              <w:t xml:space="preserve"> 30.člena ZUDDob-1 </w:t>
            </w:r>
          </w:p>
        </w:tc>
        <w:tc>
          <w:tcPr>
            <w:tcW w:w="1589" w:type="dxa"/>
          </w:tcPr>
          <w:p w14:paraId="3FDDF152" w14:textId="77777777" w:rsidR="007E703A" w:rsidRDefault="007E703A">
            <w:pPr>
              <w:pStyle w:val="TableParagraph"/>
            </w:pPr>
          </w:p>
        </w:tc>
      </w:tr>
      <w:tr w:rsidR="001D4D70" w14:paraId="3C01A671" w14:textId="77777777" w:rsidTr="005863F8">
        <w:trPr>
          <w:trHeight w:val="504"/>
        </w:trPr>
        <w:tc>
          <w:tcPr>
            <w:tcW w:w="871" w:type="dxa"/>
          </w:tcPr>
          <w:p w14:paraId="13B07B9D" w14:textId="77777777" w:rsidR="001D4D70" w:rsidRDefault="00886A09">
            <w:pPr>
              <w:pStyle w:val="TableParagraph"/>
              <w:spacing w:before="229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482F68C" w14:textId="77777777" w:rsidR="001D4D70" w:rsidRDefault="00886A09">
            <w:pPr>
              <w:pStyle w:val="TableParagraph"/>
              <w:spacing w:line="234" w:lineRule="exact"/>
              <w:ind w:left="14"/>
            </w:pPr>
            <w:r>
              <w:rPr>
                <w:b/>
              </w:rPr>
              <w:t>DAVČNA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OSNOVA</w:t>
            </w:r>
            <w:r>
              <w:rPr>
                <w:b/>
                <w:spacing w:val="-4"/>
              </w:rPr>
              <w:t xml:space="preserve"> </w:t>
            </w:r>
            <w:r>
              <w:t>(9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12)</w:t>
            </w:r>
            <w:r>
              <w:rPr>
                <w:spacing w:val="-3"/>
              </w:rPr>
              <w:t xml:space="preserve"> </w:t>
            </w:r>
            <w:r>
              <w:t>ali</w:t>
            </w:r>
            <w:r>
              <w:rPr>
                <w:spacing w:val="-7"/>
              </w:rPr>
              <w:t xml:space="preserve"> </w:t>
            </w:r>
            <w:r>
              <w:t>(11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t>10),</w:t>
            </w:r>
            <w:r>
              <w:rPr>
                <w:spacing w:val="-8"/>
              </w:rPr>
              <w:t xml:space="preserve"> </w:t>
            </w:r>
            <w:r>
              <w:t>če</w:t>
            </w:r>
            <w:r>
              <w:rPr>
                <w:spacing w:val="-2"/>
              </w:rPr>
              <w:t xml:space="preserve"> </w:t>
            </w:r>
            <w:r>
              <w:t>&gt;</w:t>
            </w:r>
            <w:r>
              <w:rPr>
                <w:spacing w:val="-6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oziroma</w:t>
            </w:r>
          </w:p>
          <w:p w14:paraId="5F3941C2" w14:textId="77777777" w:rsidR="001D4D70" w:rsidRDefault="00886A09">
            <w:pPr>
              <w:pStyle w:val="TableParagraph"/>
              <w:spacing w:line="250" w:lineRule="exact"/>
              <w:ind w:left="14"/>
            </w:pPr>
            <w:r>
              <w:t>(9 +</w:t>
            </w:r>
            <w:r>
              <w:rPr>
                <w:spacing w:val="-2"/>
              </w:rPr>
              <w:t xml:space="preserve"> </w:t>
            </w:r>
            <w:r>
              <w:t>11.N</w:t>
            </w:r>
            <w:r>
              <w:rPr>
                <w:spacing w:val="-6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12)</w:t>
            </w:r>
          </w:p>
        </w:tc>
        <w:tc>
          <w:tcPr>
            <w:tcW w:w="1589" w:type="dxa"/>
          </w:tcPr>
          <w:p w14:paraId="329C94B5" w14:textId="77777777" w:rsidR="001D4D70" w:rsidRDefault="001D4D70">
            <w:pPr>
              <w:pStyle w:val="TableParagraph"/>
            </w:pPr>
          </w:p>
        </w:tc>
      </w:tr>
      <w:tr w:rsidR="001D4D70" w14:paraId="0FE44AC6" w14:textId="77777777" w:rsidTr="005863F8">
        <w:trPr>
          <w:trHeight w:val="275"/>
        </w:trPr>
        <w:tc>
          <w:tcPr>
            <w:tcW w:w="871" w:type="dxa"/>
          </w:tcPr>
          <w:p w14:paraId="265B09DB" w14:textId="77777777" w:rsidR="001D4D70" w:rsidRDefault="00886A09">
            <w:pPr>
              <w:pStyle w:val="TableParagraph"/>
              <w:spacing w:before="1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D95D102" w14:textId="77777777" w:rsidR="001D4D70" w:rsidRDefault="00886A09">
            <w:pPr>
              <w:pStyle w:val="TableParagraph"/>
              <w:spacing w:before="1"/>
              <w:ind w:left="14"/>
            </w:pPr>
            <w:r>
              <w:rPr>
                <w:b/>
              </w:rPr>
              <w:t>DAVČNA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IZGUBA</w:t>
            </w:r>
            <w:r>
              <w:rPr>
                <w:b/>
                <w:spacing w:val="-5"/>
              </w:rPr>
              <w:t xml:space="preserve"> </w:t>
            </w:r>
            <w:r>
              <w:t>(9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12)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6"/>
              </w:rPr>
              <w:t xml:space="preserve"> </w:t>
            </w:r>
            <w:r>
              <w:t>(11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t>10),</w:t>
            </w:r>
            <w:r>
              <w:rPr>
                <w:spacing w:val="-9"/>
              </w:rPr>
              <w:t xml:space="preserve"> </w:t>
            </w:r>
            <w:r>
              <w:t>če</w:t>
            </w:r>
            <w:r>
              <w:rPr>
                <w:spacing w:val="-4"/>
              </w:rPr>
              <w:t xml:space="preserve"> </w:t>
            </w:r>
            <w:r>
              <w:t>&lt;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14:paraId="477FE0EA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0CD1E17F" w14:textId="77777777" w:rsidTr="005863F8">
        <w:trPr>
          <w:trHeight w:val="508"/>
        </w:trPr>
        <w:tc>
          <w:tcPr>
            <w:tcW w:w="871" w:type="dxa"/>
          </w:tcPr>
          <w:p w14:paraId="441558A2" w14:textId="77777777" w:rsidR="001D4D70" w:rsidRPr="008A0783" w:rsidRDefault="00886A09">
            <w:pPr>
              <w:pStyle w:val="TableParagraph"/>
              <w:spacing w:before="236" w:line="252" w:lineRule="exact"/>
              <w:ind w:left="31" w:right="3"/>
              <w:jc w:val="center"/>
              <w:rPr>
                <w:b/>
              </w:rPr>
            </w:pPr>
            <w:r w:rsidRPr="008A0783">
              <w:rPr>
                <w:b/>
                <w:spacing w:val="-5"/>
              </w:rPr>
              <w:t>15.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1F61C5E" w14:textId="6B138836" w:rsidR="001D4D70" w:rsidRDefault="00886A09">
            <w:pPr>
              <w:pStyle w:val="TableParagraph"/>
              <w:spacing w:before="4" w:line="228" w:lineRule="auto"/>
              <w:ind w:left="14"/>
            </w:pPr>
            <w:r w:rsidRPr="008A0783">
              <w:rPr>
                <w:b/>
              </w:rPr>
              <w:t>Zmanjšanje</w:t>
            </w:r>
            <w:r w:rsidRPr="008A0783">
              <w:rPr>
                <w:b/>
                <w:spacing w:val="-2"/>
              </w:rPr>
              <w:t xml:space="preserve"> </w:t>
            </w:r>
            <w:r w:rsidRPr="008A0783">
              <w:rPr>
                <w:b/>
              </w:rPr>
              <w:t>davčne</w:t>
            </w:r>
            <w:r w:rsidRPr="008A0783">
              <w:rPr>
                <w:b/>
                <w:spacing w:val="-3"/>
              </w:rPr>
              <w:t xml:space="preserve"> </w:t>
            </w:r>
            <w:r w:rsidRPr="008A0783">
              <w:rPr>
                <w:b/>
              </w:rPr>
              <w:t xml:space="preserve">osnove in davčne olajšave </w:t>
            </w:r>
            <w:r w:rsidRPr="008A0783">
              <w:t>(vsota od 15.1</w:t>
            </w:r>
            <w:r w:rsidRPr="008A0783">
              <w:rPr>
                <w:spacing w:val="-1"/>
              </w:rPr>
              <w:t xml:space="preserve"> </w:t>
            </w:r>
            <w:r w:rsidRPr="008A0783">
              <w:t>do 15.</w:t>
            </w:r>
            <w:r w:rsidR="0062637C" w:rsidRPr="008A0783">
              <w:t>2</w:t>
            </w:r>
            <w:r w:rsidR="008A0783" w:rsidRPr="008A0783">
              <w:t>2</w:t>
            </w:r>
            <w:r w:rsidRPr="008A0783">
              <w:t>,</w:t>
            </w:r>
            <w:r w:rsidRPr="008A0783">
              <w:rPr>
                <w:spacing w:val="-7"/>
              </w:rPr>
              <w:t xml:space="preserve"> </w:t>
            </w:r>
            <w:r w:rsidRPr="008A0783">
              <w:t>vendar</w:t>
            </w:r>
            <w:r w:rsidRPr="008A0783">
              <w:rPr>
                <w:spacing w:val="-6"/>
              </w:rPr>
              <w:t xml:space="preserve"> </w:t>
            </w:r>
            <w:r w:rsidR="0062637C" w:rsidRPr="008A0783">
              <w:rPr>
                <w:spacing w:val="-6"/>
              </w:rPr>
              <w:t>od 15.1 do 15.2</w:t>
            </w:r>
            <w:r w:rsidR="008A0783" w:rsidRPr="008A0783">
              <w:rPr>
                <w:spacing w:val="-6"/>
              </w:rPr>
              <w:t>1</w:t>
            </w:r>
            <w:r w:rsidR="0062637C" w:rsidRPr="008A0783">
              <w:rPr>
                <w:spacing w:val="-6"/>
              </w:rPr>
              <w:t xml:space="preserve"> </w:t>
            </w:r>
            <w:r w:rsidRPr="008A0783">
              <w:t>največ</w:t>
            </w:r>
            <w:r w:rsidRPr="008A0783">
              <w:rPr>
                <w:spacing w:val="-7"/>
              </w:rPr>
              <w:t xml:space="preserve"> </w:t>
            </w:r>
            <w:r w:rsidRPr="008A0783">
              <w:t>do</w:t>
            </w:r>
            <w:r w:rsidRPr="008A0783">
              <w:rPr>
                <w:spacing w:val="-7"/>
              </w:rPr>
              <w:t xml:space="preserve"> </w:t>
            </w:r>
            <w:r w:rsidRPr="008A0783">
              <w:t>višine</w:t>
            </w:r>
            <w:r w:rsidRPr="008A0783">
              <w:rPr>
                <w:spacing w:val="-8"/>
              </w:rPr>
              <w:t xml:space="preserve"> </w:t>
            </w:r>
            <w:r w:rsidRPr="008A0783">
              <w:t>davčne</w:t>
            </w:r>
            <w:r w:rsidRPr="008A0783">
              <w:rPr>
                <w:spacing w:val="-4"/>
              </w:rPr>
              <w:t xml:space="preserve"> </w:t>
            </w:r>
            <w:r w:rsidRPr="008A0783">
              <w:t>63</w:t>
            </w:r>
            <w:r w:rsidRPr="008A0783">
              <w:rPr>
                <w:spacing w:val="-11"/>
              </w:rPr>
              <w:t xml:space="preserve"> </w:t>
            </w:r>
            <w:r w:rsidRPr="008A0783">
              <w:t>%</w:t>
            </w:r>
            <w:r w:rsidRPr="008A0783">
              <w:rPr>
                <w:spacing w:val="-6"/>
              </w:rPr>
              <w:t xml:space="preserve"> </w:t>
            </w:r>
            <w:r w:rsidRPr="008A0783">
              <w:t>osnove</w:t>
            </w:r>
            <w:r w:rsidRPr="008A0783">
              <w:rPr>
                <w:spacing w:val="-6"/>
              </w:rPr>
              <w:t xml:space="preserve"> </w:t>
            </w:r>
            <w:r w:rsidRPr="008A0783">
              <w:t>pod</w:t>
            </w:r>
            <w:r w:rsidRPr="008A0783">
              <w:rPr>
                <w:spacing w:val="-7"/>
              </w:rPr>
              <w:t xml:space="preserve"> </w:t>
            </w:r>
            <w:proofErr w:type="spellStart"/>
            <w:r w:rsidRPr="008A0783">
              <w:t>zap</w:t>
            </w:r>
            <w:proofErr w:type="spellEnd"/>
            <w:r w:rsidRPr="008A0783">
              <w:t>.</w:t>
            </w:r>
            <w:r w:rsidRPr="008A0783">
              <w:rPr>
                <w:spacing w:val="-6"/>
              </w:rPr>
              <w:t xml:space="preserve"> </w:t>
            </w:r>
            <w:r w:rsidRPr="008A0783">
              <w:t>št.</w:t>
            </w:r>
            <w:r w:rsidRPr="008A0783">
              <w:rPr>
                <w:spacing w:val="-7"/>
              </w:rPr>
              <w:t xml:space="preserve"> </w:t>
            </w:r>
            <w:r w:rsidRPr="008A0783">
              <w:t>13)</w:t>
            </w:r>
          </w:p>
        </w:tc>
        <w:tc>
          <w:tcPr>
            <w:tcW w:w="1589" w:type="dxa"/>
          </w:tcPr>
          <w:p w14:paraId="59AAE9A2" w14:textId="77777777" w:rsidR="001D4D70" w:rsidRDefault="001D4D70">
            <w:pPr>
              <w:pStyle w:val="TableParagraph"/>
            </w:pPr>
          </w:p>
        </w:tc>
      </w:tr>
      <w:tr w:rsidR="001D4D70" w14:paraId="3CE1E52F" w14:textId="77777777" w:rsidTr="005863F8">
        <w:trPr>
          <w:trHeight w:val="1010"/>
        </w:trPr>
        <w:tc>
          <w:tcPr>
            <w:tcW w:w="871" w:type="dxa"/>
          </w:tcPr>
          <w:p w14:paraId="6AC46FFE" w14:textId="77777777" w:rsidR="001D4D70" w:rsidRDefault="001D4D70" w:rsidP="00DA4B0B">
            <w:pPr>
              <w:pStyle w:val="TableParagraph"/>
              <w:jc w:val="both"/>
            </w:pPr>
          </w:p>
          <w:p w14:paraId="0D095F95" w14:textId="77777777" w:rsidR="001D4D70" w:rsidRDefault="001D4D70" w:rsidP="00DA4B0B">
            <w:pPr>
              <w:pStyle w:val="TableParagraph"/>
              <w:spacing w:before="229"/>
              <w:jc w:val="both"/>
            </w:pPr>
          </w:p>
          <w:p w14:paraId="3BA497CB" w14:textId="77777777" w:rsidR="001D4D70" w:rsidRDefault="00886A09" w:rsidP="00DA4B0B">
            <w:pPr>
              <w:pStyle w:val="TableParagraph"/>
              <w:ind w:left="31" w:right="7"/>
              <w:jc w:val="both"/>
            </w:pPr>
            <w:r>
              <w:rPr>
                <w:spacing w:val="-4"/>
              </w:rPr>
              <w:t>15.1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5679C54" w14:textId="4500FF44" w:rsidR="001D4D70" w:rsidRDefault="00886A09" w:rsidP="00DA4B0B">
            <w:pPr>
              <w:pStyle w:val="TableParagraph"/>
              <w:spacing w:line="245" w:lineRule="exact"/>
              <w:ind w:left="14"/>
              <w:jc w:val="both"/>
            </w:pPr>
            <w:r>
              <w:t>Zmanjšanje</w:t>
            </w:r>
            <w:r>
              <w:rPr>
                <w:spacing w:val="-11"/>
              </w:rPr>
              <w:t xml:space="preserve"> </w:t>
            </w:r>
            <w:r>
              <w:t>davčne</w:t>
            </w:r>
            <w:r>
              <w:rPr>
                <w:spacing w:val="-7"/>
              </w:rPr>
              <w:t xml:space="preserve"> </w:t>
            </w:r>
            <w:r>
              <w:t>osnove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prejete</w:t>
            </w:r>
            <w:r>
              <w:rPr>
                <w:spacing w:val="-10"/>
              </w:rPr>
              <w:t xml:space="preserve"> </w:t>
            </w:r>
            <w:r>
              <w:t>obresti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8"/>
              </w:rPr>
              <w:t xml:space="preserve"> </w:t>
            </w:r>
            <w:r>
              <w:t>kratkoročnih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</w:t>
            </w:r>
            <w:r w:rsidR="004261F0">
              <w:t xml:space="preserve"> </w:t>
            </w:r>
            <w:r>
              <w:t>dolgoročnih vrednostnih papirjev, ki so jih do 8. aprila 1995 izdal</w:t>
            </w:r>
            <w:r w:rsidR="00384AC6">
              <w:t>i</w:t>
            </w:r>
            <w:r>
              <w:t xml:space="preserve"> Republika</w:t>
            </w:r>
            <w:r>
              <w:rPr>
                <w:spacing w:val="40"/>
              </w:rPr>
              <w:t xml:space="preserve"> </w:t>
            </w:r>
            <w:r>
              <w:t>Slovenija,</w:t>
            </w:r>
            <w:r>
              <w:rPr>
                <w:spacing w:val="40"/>
              </w:rPr>
              <w:t xml:space="preserve"> </w:t>
            </w:r>
            <w:r>
              <w:t>občine</w:t>
            </w:r>
            <w:r>
              <w:rPr>
                <w:spacing w:val="40"/>
              </w:rPr>
              <w:t xml:space="preserve"> </w:t>
            </w:r>
            <w:r>
              <w:t>ali</w:t>
            </w:r>
            <w:r>
              <w:rPr>
                <w:spacing w:val="40"/>
              </w:rPr>
              <w:t xml:space="preserve"> </w:t>
            </w:r>
            <w:r>
              <w:t>javna</w:t>
            </w:r>
            <w:r>
              <w:rPr>
                <w:spacing w:val="40"/>
              </w:rPr>
              <w:t xml:space="preserve"> </w:t>
            </w:r>
            <w:r>
              <w:t>podjetja,</w:t>
            </w:r>
            <w:r>
              <w:rPr>
                <w:spacing w:val="40"/>
              </w:rPr>
              <w:t xml:space="preserve"> </w:t>
            </w:r>
            <w:r>
              <w:t>ki</w:t>
            </w:r>
            <w:r>
              <w:rPr>
                <w:spacing w:val="40"/>
              </w:rPr>
              <w:t xml:space="preserve"> </w:t>
            </w:r>
            <w:r>
              <w:t>so</w:t>
            </w:r>
            <w:r>
              <w:rPr>
                <w:spacing w:val="40"/>
              </w:rPr>
              <w:t xml:space="preserve"> </w:t>
            </w:r>
            <w:r>
              <w:t>jih</w:t>
            </w:r>
            <w:r>
              <w:rPr>
                <w:spacing w:val="40"/>
              </w:rPr>
              <w:t xml:space="preserve"> </w:t>
            </w:r>
            <w:r>
              <w:t>ustanovile Republika Slovenija ali občine</w:t>
            </w:r>
          </w:p>
        </w:tc>
        <w:tc>
          <w:tcPr>
            <w:tcW w:w="1589" w:type="dxa"/>
          </w:tcPr>
          <w:p w14:paraId="52E52C50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A39B452" w14:textId="77777777" w:rsidTr="005863F8">
        <w:trPr>
          <w:trHeight w:val="253"/>
        </w:trPr>
        <w:tc>
          <w:tcPr>
            <w:tcW w:w="871" w:type="dxa"/>
            <w:tcBorders>
              <w:bottom w:val="single" w:sz="6" w:space="0" w:color="000000"/>
            </w:tcBorders>
          </w:tcPr>
          <w:p w14:paraId="41221A09" w14:textId="77777777" w:rsidR="001D4D70" w:rsidRDefault="00886A09" w:rsidP="00DA4B0B">
            <w:pPr>
              <w:pStyle w:val="TableParagraph"/>
              <w:spacing w:line="234" w:lineRule="exact"/>
              <w:ind w:left="31" w:right="7"/>
              <w:jc w:val="both"/>
            </w:pPr>
            <w:r>
              <w:rPr>
                <w:spacing w:val="-4"/>
              </w:rPr>
              <w:t>15.2</w:t>
            </w:r>
          </w:p>
        </w:tc>
        <w:tc>
          <w:tcPr>
            <w:tcW w:w="6344" w:type="dxa"/>
            <w:tcBorders>
              <w:bottom w:val="single" w:sz="6" w:space="0" w:color="000000"/>
            </w:tcBorders>
            <w:tcMar>
              <w:left w:w="113" w:type="dxa"/>
              <w:right w:w="113" w:type="dxa"/>
            </w:tcMar>
          </w:tcPr>
          <w:p w14:paraId="544D9C91" w14:textId="67983D37" w:rsidR="001D4D70" w:rsidRDefault="00886A09" w:rsidP="00DA4B0B">
            <w:pPr>
              <w:pStyle w:val="TableParagraph"/>
              <w:spacing w:line="234" w:lineRule="exact"/>
              <w:ind w:left="14"/>
              <w:jc w:val="both"/>
            </w:pPr>
            <w:proofErr w:type="spellStart"/>
            <w:r>
              <w:rPr>
                <w:spacing w:val="-2"/>
              </w:rPr>
              <w:t>xxxxxxxxxxxxxxxxxxxxxxxxxxxxxxxxxxxxxxxxxxxxxxxxxxxxxxxx</w:t>
            </w:r>
            <w:proofErr w:type="spellEnd"/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14:paraId="407C4396" w14:textId="77777777" w:rsidR="001D4D70" w:rsidRDefault="00886A09" w:rsidP="00DA4B0B">
            <w:pPr>
              <w:pStyle w:val="TableParagraph"/>
              <w:spacing w:line="234" w:lineRule="exact"/>
              <w:ind w:left="48"/>
              <w:jc w:val="both"/>
            </w:pPr>
            <w:proofErr w:type="spellStart"/>
            <w:r>
              <w:rPr>
                <w:spacing w:val="-2"/>
              </w:rPr>
              <w:t>xxxxxxxxxxxxxx</w:t>
            </w:r>
            <w:proofErr w:type="spellEnd"/>
          </w:p>
        </w:tc>
      </w:tr>
      <w:tr w:rsidR="001D4D70" w14:paraId="226A2A28" w14:textId="77777777" w:rsidTr="005863F8">
        <w:trPr>
          <w:trHeight w:val="273"/>
        </w:trPr>
        <w:tc>
          <w:tcPr>
            <w:tcW w:w="871" w:type="dxa"/>
            <w:tcBorders>
              <w:top w:val="single" w:sz="6" w:space="0" w:color="000000"/>
            </w:tcBorders>
          </w:tcPr>
          <w:p w14:paraId="12C79E09" w14:textId="77777777" w:rsidR="001D4D70" w:rsidRDefault="00886A09" w:rsidP="00DA4B0B">
            <w:pPr>
              <w:pStyle w:val="TableParagraph"/>
              <w:spacing w:line="249" w:lineRule="exact"/>
              <w:ind w:left="31" w:right="7"/>
              <w:jc w:val="both"/>
            </w:pPr>
            <w:r>
              <w:rPr>
                <w:spacing w:val="-4"/>
              </w:rPr>
              <w:t>15.3</w:t>
            </w:r>
          </w:p>
        </w:tc>
        <w:tc>
          <w:tcPr>
            <w:tcW w:w="6344" w:type="dxa"/>
            <w:tcBorders>
              <w:top w:val="single" w:sz="6" w:space="0" w:color="000000"/>
            </w:tcBorders>
            <w:tcMar>
              <w:left w:w="113" w:type="dxa"/>
              <w:right w:w="113" w:type="dxa"/>
            </w:tcMar>
          </w:tcPr>
          <w:p w14:paraId="0F0676A5" w14:textId="77777777" w:rsidR="001D4D70" w:rsidRDefault="00886A09" w:rsidP="00DA4B0B">
            <w:pPr>
              <w:pStyle w:val="TableParagraph"/>
              <w:spacing w:line="249" w:lineRule="exact"/>
              <w:ind w:left="14"/>
              <w:jc w:val="both"/>
            </w:pPr>
            <w:r>
              <w:t>Pokrivanje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izgube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14:paraId="06025456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32217515" w14:textId="77777777" w:rsidTr="005863F8">
        <w:trPr>
          <w:trHeight w:val="254"/>
        </w:trPr>
        <w:tc>
          <w:tcPr>
            <w:tcW w:w="871" w:type="dxa"/>
          </w:tcPr>
          <w:p w14:paraId="5DDFFBDF" w14:textId="77777777" w:rsidR="001D4D70" w:rsidRDefault="00886A09" w:rsidP="00DA4B0B">
            <w:pPr>
              <w:pStyle w:val="TableParagraph"/>
              <w:spacing w:line="235" w:lineRule="exact"/>
              <w:ind w:left="31" w:right="7"/>
              <w:jc w:val="both"/>
            </w:pPr>
            <w:r>
              <w:rPr>
                <w:spacing w:val="-4"/>
              </w:rPr>
              <w:t>15.4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74CE94D1" w14:textId="567160E3" w:rsidR="001D4D70" w:rsidRDefault="00886A09" w:rsidP="00DA4B0B">
            <w:pPr>
              <w:pStyle w:val="TableParagraph"/>
              <w:spacing w:line="235" w:lineRule="exact"/>
              <w:ind w:left="14"/>
              <w:jc w:val="both"/>
            </w:pPr>
            <w:proofErr w:type="spellStart"/>
            <w:r>
              <w:rPr>
                <w:spacing w:val="-2"/>
              </w:rPr>
              <w:t>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34300AF7" w14:textId="77777777" w:rsidR="001D4D70" w:rsidRDefault="00886A09" w:rsidP="00DA4B0B">
            <w:pPr>
              <w:pStyle w:val="TableParagraph"/>
              <w:spacing w:line="235" w:lineRule="exact"/>
              <w:ind w:left="48"/>
              <w:jc w:val="both"/>
            </w:pPr>
            <w:proofErr w:type="spellStart"/>
            <w:r>
              <w:rPr>
                <w:spacing w:val="-2"/>
              </w:rPr>
              <w:t>xxxxxxxxxxxxxx</w:t>
            </w:r>
            <w:proofErr w:type="spellEnd"/>
          </w:p>
        </w:tc>
      </w:tr>
      <w:tr w:rsidR="001D4D70" w14:paraId="534B6B3C" w14:textId="77777777" w:rsidTr="005863F8">
        <w:trPr>
          <w:trHeight w:val="253"/>
        </w:trPr>
        <w:tc>
          <w:tcPr>
            <w:tcW w:w="871" w:type="dxa"/>
          </w:tcPr>
          <w:p w14:paraId="489567D1" w14:textId="77777777" w:rsidR="001D4D70" w:rsidRDefault="00886A09" w:rsidP="00DA4B0B">
            <w:pPr>
              <w:pStyle w:val="TableParagraph"/>
              <w:spacing w:line="234" w:lineRule="exact"/>
              <w:ind w:left="31" w:right="7"/>
              <w:jc w:val="both"/>
            </w:pPr>
            <w:r>
              <w:rPr>
                <w:spacing w:val="-4"/>
              </w:rPr>
              <w:t>15.5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6BC97D1" w14:textId="569ED29C" w:rsidR="001D4D70" w:rsidRDefault="00886A09" w:rsidP="00DA4B0B">
            <w:pPr>
              <w:pStyle w:val="TableParagraph"/>
              <w:spacing w:line="234" w:lineRule="exact"/>
              <w:ind w:left="14"/>
              <w:jc w:val="both"/>
            </w:pPr>
            <w:proofErr w:type="spellStart"/>
            <w:r>
              <w:rPr>
                <w:spacing w:val="-2"/>
              </w:rPr>
              <w:t>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2C18ED11" w14:textId="77777777" w:rsidR="001D4D70" w:rsidRDefault="00886A09" w:rsidP="00DA4B0B">
            <w:pPr>
              <w:pStyle w:val="TableParagraph"/>
              <w:spacing w:line="234" w:lineRule="exact"/>
              <w:ind w:left="48"/>
              <w:jc w:val="both"/>
            </w:pPr>
            <w:proofErr w:type="spellStart"/>
            <w:r>
              <w:rPr>
                <w:spacing w:val="-2"/>
              </w:rPr>
              <w:t>xxxxxxxxxxxxxx</w:t>
            </w:r>
            <w:proofErr w:type="spellEnd"/>
          </w:p>
        </w:tc>
      </w:tr>
      <w:tr w:rsidR="001D4D70" w14:paraId="6DB3838C" w14:textId="77777777" w:rsidTr="005863F8">
        <w:trPr>
          <w:trHeight w:val="508"/>
        </w:trPr>
        <w:tc>
          <w:tcPr>
            <w:tcW w:w="871" w:type="dxa"/>
          </w:tcPr>
          <w:p w14:paraId="0F5DB045" w14:textId="77777777" w:rsidR="001D4D70" w:rsidRDefault="00886A09" w:rsidP="00DA4B0B">
            <w:pPr>
              <w:pStyle w:val="TableParagraph"/>
              <w:spacing w:before="233"/>
              <w:ind w:left="31" w:right="7"/>
              <w:jc w:val="both"/>
            </w:pPr>
            <w:r>
              <w:rPr>
                <w:spacing w:val="-4"/>
              </w:rPr>
              <w:t>15.6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84007E2" w14:textId="77777777" w:rsidR="001D4D70" w:rsidRDefault="00886A09" w:rsidP="00DA4B0B">
            <w:pPr>
              <w:pStyle w:val="TableParagraph"/>
              <w:spacing w:before="6" w:line="228" w:lineRule="auto"/>
              <w:ind w:left="14"/>
              <w:jc w:val="both"/>
            </w:pPr>
            <w:r>
              <w:t>Olajšava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13"/>
              </w:rPr>
              <w:t xml:space="preserve"> </w:t>
            </w:r>
            <w:r>
              <w:t>vlaganja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-14"/>
              </w:rPr>
              <w:t xml:space="preserve"> </w:t>
            </w:r>
            <w:r>
              <w:t>raziskave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razvoj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2"/>
              </w:rPr>
              <w:t xml:space="preserve"> </w:t>
            </w:r>
            <w:r>
              <w:t>prvem</w:t>
            </w:r>
            <w:r>
              <w:rPr>
                <w:spacing w:val="-14"/>
              </w:rPr>
              <w:t xml:space="preserve"> </w:t>
            </w:r>
            <w:r>
              <w:t>stavku</w:t>
            </w:r>
            <w:r>
              <w:rPr>
                <w:spacing w:val="-8"/>
              </w:rPr>
              <w:t xml:space="preserve"> </w:t>
            </w:r>
            <w:r>
              <w:t>prvega odstavka 55. člena ZDDPO-2</w:t>
            </w:r>
          </w:p>
        </w:tc>
        <w:tc>
          <w:tcPr>
            <w:tcW w:w="1589" w:type="dxa"/>
          </w:tcPr>
          <w:p w14:paraId="6B7B2125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79DAC567" w14:textId="77777777" w:rsidTr="005863F8">
        <w:trPr>
          <w:trHeight w:val="275"/>
        </w:trPr>
        <w:tc>
          <w:tcPr>
            <w:tcW w:w="871" w:type="dxa"/>
          </w:tcPr>
          <w:p w14:paraId="1ACA7C7C" w14:textId="77777777" w:rsidR="001D4D70" w:rsidRDefault="00886A09" w:rsidP="00DA4B0B">
            <w:pPr>
              <w:pStyle w:val="TableParagraph"/>
              <w:spacing w:line="247" w:lineRule="exact"/>
              <w:ind w:left="31" w:right="7"/>
              <w:jc w:val="both"/>
            </w:pPr>
            <w:r>
              <w:rPr>
                <w:spacing w:val="-4"/>
              </w:rPr>
              <w:t>15.7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51666CE" w14:textId="260284F6" w:rsidR="001D4D70" w:rsidRDefault="00886A09" w:rsidP="00DA4B0B">
            <w:pPr>
              <w:pStyle w:val="TableParagraph"/>
              <w:spacing w:line="247" w:lineRule="exact"/>
              <w:ind w:left="14"/>
              <w:jc w:val="both"/>
            </w:pPr>
            <w:proofErr w:type="spellStart"/>
            <w:r>
              <w:rPr>
                <w:spacing w:val="-2"/>
              </w:rPr>
              <w:t>xxxxxxxxxxxxxxxxxxxxxxxxxxxxxxxxxxxxxxxxxxxxxxxxxxxxxxxx</w:t>
            </w:r>
            <w:proofErr w:type="spellEnd"/>
          </w:p>
        </w:tc>
        <w:tc>
          <w:tcPr>
            <w:tcW w:w="1589" w:type="dxa"/>
          </w:tcPr>
          <w:p w14:paraId="2772CACC" w14:textId="77777777" w:rsidR="001D4D70" w:rsidRDefault="00886A09" w:rsidP="00DA4B0B">
            <w:pPr>
              <w:pStyle w:val="TableParagraph"/>
              <w:spacing w:line="256" w:lineRule="exact"/>
              <w:ind w:left="48" w:right="-1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xxxxxxxxxxxxx</w:t>
            </w:r>
            <w:proofErr w:type="spellEnd"/>
          </w:p>
        </w:tc>
      </w:tr>
      <w:tr w:rsidR="001D4D70" w14:paraId="31134F05" w14:textId="77777777" w:rsidTr="005863F8">
        <w:trPr>
          <w:trHeight w:val="275"/>
        </w:trPr>
        <w:tc>
          <w:tcPr>
            <w:tcW w:w="871" w:type="dxa"/>
          </w:tcPr>
          <w:p w14:paraId="58D403B1" w14:textId="77777777" w:rsidR="001D4D70" w:rsidRDefault="00886A09" w:rsidP="00DA4B0B">
            <w:pPr>
              <w:pStyle w:val="TableParagraph"/>
              <w:spacing w:line="247" w:lineRule="exact"/>
              <w:ind w:left="31" w:right="7"/>
              <w:jc w:val="both"/>
            </w:pPr>
            <w:r>
              <w:rPr>
                <w:spacing w:val="-4"/>
              </w:rPr>
              <w:t>15.8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89E8021" w14:textId="77777777" w:rsidR="001D4D70" w:rsidRDefault="00886A09" w:rsidP="00DA4B0B">
            <w:pPr>
              <w:pStyle w:val="TableParagraph"/>
              <w:spacing w:line="247" w:lineRule="exact"/>
              <w:ind w:left="14"/>
              <w:jc w:val="both"/>
            </w:pPr>
            <w:r>
              <w:t>Olajšava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13"/>
              </w:rPr>
              <w:t xml:space="preserve"> </w:t>
            </w:r>
            <w:r>
              <w:t>investiranje</w:t>
            </w:r>
            <w:r>
              <w:rPr>
                <w:spacing w:val="-11"/>
              </w:rPr>
              <w:t xml:space="preserve"> </w:t>
            </w:r>
            <w:r>
              <w:t>po</w:t>
            </w:r>
            <w:r>
              <w:rPr>
                <w:spacing w:val="-14"/>
              </w:rPr>
              <w:t xml:space="preserve"> </w:t>
            </w:r>
            <w:r>
              <w:t>55.a</w:t>
            </w:r>
            <w:r>
              <w:rPr>
                <w:spacing w:val="-12"/>
              </w:rPr>
              <w:t xml:space="preserve"> </w:t>
            </w:r>
            <w:r>
              <w:t>členu</w:t>
            </w:r>
            <w:r>
              <w:rPr>
                <w:spacing w:val="-10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53A6623B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5B87FD4B" w14:textId="77777777" w:rsidTr="005863F8">
        <w:trPr>
          <w:trHeight w:val="275"/>
        </w:trPr>
        <w:tc>
          <w:tcPr>
            <w:tcW w:w="871" w:type="dxa"/>
          </w:tcPr>
          <w:p w14:paraId="4CCB47A3" w14:textId="77777777" w:rsidR="001D4D70" w:rsidRPr="001D7689" w:rsidRDefault="00886A09" w:rsidP="00DA4B0B">
            <w:pPr>
              <w:pStyle w:val="TableParagraph"/>
              <w:spacing w:line="251" w:lineRule="exact"/>
              <w:ind w:left="31" w:right="7"/>
              <w:jc w:val="both"/>
            </w:pPr>
            <w:r w:rsidRPr="001D7689">
              <w:rPr>
                <w:spacing w:val="-4"/>
              </w:rPr>
              <w:t>15.9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D88035F" w14:textId="4E35C6D6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 w:rsidRPr="001D7689">
              <w:t>Olajšava</w:t>
            </w:r>
            <w:r w:rsidRPr="001D7689">
              <w:rPr>
                <w:spacing w:val="-12"/>
              </w:rPr>
              <w:t xml:space="preserve"> </w:t>
            </w:r>
            <w:r w:rsidRPr="001D7689">
              <w:t>za</w:t>
            </w:r>
            <w:r w:rsidRPr="001D7689">
              <w:rPr>
                <w:spacing w:val="-5"/>
              </w:rPr>
              <w:t xml:space="preserve"> </w:t>
            </w:r>
            <w:r w:rsidRPr="001D7689">
              <w:t>pripadajoči</w:t>
            </w:r>
            <w:r w:rsidRPr="001D7689">
              <w:rPr>
                <w:spacing w:val="-4"/>
              </w:rPr>
              <w:t xml:space="preserve"> </w:t>
            </w:r>
            <w:r w:rsidRPr="001D7689">
              <w:t>znesek</w:t>
            </w:r>
            <w:r w:rsidRPr="001D7689">
              <w:rPr>
                <w:spacing w:val="-13"/>
              </w:rPr>
              <w:t xml:space="preserve"> </w:t>
            </w:r>
            <w:r w:rsidRPr="001D7689">
              <w:t>dobička,</w:t>
            </w:r>
            <w:r w:rsidRPr="001D7689">
              <w:rPr>
                <w:spacing w:val="-6"/>
              </w:rPr>
              <w:t xml:space="preserve"> </w:t>
            </w:r>
            <w:r w:rsidRPr="001D7689">
              <w:t>ki</w:t>
            </w:r>
            <w:r w:rsidRPr="001D7689">
              <w:rPr>
                <w:spacing w:val="-7"/>
              </w:rPr>
              <w:t xml:space="preserve"> </w:t>
            </w:r>
            <w:r w:rsidRPr="001D7689">
              <w:t>se</w:t>
            </w:r>
            <w:r w:rsidRPr="001D7689">
              <w:rPr>
                <w:spacing w:val="-13"/>
              </w:rPr>
              <w:t xml:space="preserve"> </w:t>
            </w:r>
            <w:r w:rsidRPr="001D7689">
              <w:t>izplača</w:t>
            </w:r>
            <w:r w:rsidRPr="001D7689">
              <w:rPr>
                <w:spacing w:val="-7"/>
              </w:rPr>
              <w:t xml:space="preserve"> </w:t>
            </w:r>
            <w:r w:rsidRPr="001D7689">
              <w:rPr>
                <w:spacing w:val="-2"/>
              </w:rPr>
              <w:t>delavcem</w:t>
            </w:r>
            <w:r w:rsidR="001D7689">
              <w:rPr>
                <w:spacing w:val="-2"/>
              </w:rPr>
              <w:t xml:space="preserve"> po </w:t>
            </w:r>
            <w:proofErr w:type="spellStart"/>
            <w:r w:rsidR="001D7689">
              <w:rPr>
                <w:spacing w:val="-2"/>
              </w:rPr>
              <w:t>ZUDDob</w:t>
            </w:r>
            <w:proofErr w:type="spellEnd"/>
          </w:p>
        </w:tc>
        <w:tc>
          <w:tcPr>
            <w:tcW w:w="1589" w:type="dxa"/>
          </w:tcPr>
          <w:p w14:paraId="55F60E1B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7A2B0D56" w14:textId="77777777" w:rsidTr="005863F8">
        <w:trPr>
          <w:trHeight w:val="270"/>
        </w:trPr>
        <w:tc>
          <w:tcPr>
            <w:tcW w:w="871" w:type="dxa"/>
          </w:tcPr>
          <w:p w14:paraId="0B0D1E23" w14:textId="77777777" w:rsidR="001D4D70" w:rsidRDefault="00886A09" w:rsidP="00DA4B0B">
            <w:pPr>
              <w:pStyle w:val="TableParagraph"/>
              <w:spacing w:line="251" w:lineRule="exact"/>
              <w:ind w:left="31" w:right="5"/>
              <w:jc w:val="both"/>
            </w:pPr>
            <w:r>
              <w:rPr>
                <w:spacing w:val="-2"/>
              </w:rPr>
              <w:t>15.10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149C9CF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Olajšava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t>zaposlovanje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invalidov</w:t>
            </w:r>
          </w:p>
        </w:tc>
        <w:tc>
          <w:tcPr>
            <w:tcW w:w="1589" w:type="dxa"/>
          </w:tcPr>
          <w:p w14:paraId="56CFBA4D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6995D75F" w14:textId="77777777" w:rsidTr="005863F8">
        <w:trPr>
          <w:trHeight w:val="275"/>
        </w:trPr>
        <w:tc>
          <w:tcPr>
            <w:tcW w:w="871" w:type="dxa"/>
          </w:tcPr>
          <w:p w14:paraId="60AB95A0" w14:textId="77777777" w:rsidR="001D4D70" w:rsidRDefault="00886A09" w:rsidP="00DA4B0B">
            <w:pPr>
              <w:pStyle w:val="TableParagraph"/>
              <w:spacing w:before="1"/>
              <w:ind w:left="31" w:right="5"/>
              <w:jc w:val="both"/>
            </w:pPr>
            <w:r>
              <w:rPr>
                <w:spacing w:val="-2"/>
              </w:rPr>
              <w:t>15.11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197FEDB" w14:textId="77777777" w:rsidR="001D4D70" w:rsidRDefault="00886A09" w:rsidP="00DA4B0B">
            <w:pPr>
              <w:pStyle w:val="TableParagraph"/>
              <w:spacing w:before="1"/>
              <w:ind w:left="14"/>
              <w:jc w:val="both"/>
            </w:pPr>
            <w:r>
              <w:t>Olajšava</w:t>
            </w:r>
            <w:r>
              <w:rPr>
                <w:spacing w:val="-16"/>
              </w:rPr>
              <w:t xml:space="preserve"> </w:t>
            </w:r>
            <w:r>
              <w:t>za</w:t>
            </w:r>
            <w:r>
              <w:rPr>
                <w:spacing w:val="-13"/>
              </w:rPr>
              <w:t xml:space="preserve"> </w:t>
            </w:r>
            <w:r>
              <w:t>izvajanje</w:t>
            </w:r>
            <w:r>
              <w:rPr>
                <w:spacing w:val="-11"/>
              </w:rPr>
              <w:t xml:space="preserve"> </w:t>
            </w:r>
            <w:r>
              <w:t>praktičnega</w:t>
            </w:r>
            <w:r>
              <w:rPr>
                <w:spacing w:val="-6"/>
              </w:rPr>
              <w:t xml:space="preserve"> </w:t>
            </w:r>
            <w:r>
              <w:t>dela</w:t>
            </w:r>
            <w:r>
              <w:rPr>
                <w:spacing w:val="-11"/>
              </w:rPr>
              <w:t xml:space="preserve"> </w:t>
            </w:r>
            <w:r>
              <w:t>v</w:t>
            </w:r>
            <w:r>
              <w:rPr>
                <w:spacing w:val="-15"/>
              </w:rPr>
              <w:t xml:space="preserve"> </w:t>
            </w:r>
            <w:r>
              <w:t>strokovnem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izobraževanju</w:t>
            </w:r>
          </w:p>
        </w:tc>
        <w:tc>
          <w:tcPr>
            <w:tcW w:w="1589" w:type="dxa"/>
          </w:tcPr>
          <w:p w14:paraId="2F18E855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09B8B8E9" w14:textId="77777777" w:rsidTr="005863F8">
        <w:trPr>
          <w:trHeight w:val="278"/>
        </w:trPr>
        <w:tc>
          <w:tcPr>
            <w:tcW w:w="871" w:type="dxa"/>
          </w:tcPr>
          <w:p w14:paraId="34745731" w14:textId="77777777" w:rsidR="001D4D70" w:rsidRDefault="00886A09" w:rsidP="00DA4B0B">
            <w:pPr>
              <w:pStyle w:val="TableParagraph"/>
              <w:spacing w:line="249" w:lineRule="exact"/>
              <w:ind w:left="31" w:right="5"/>
              <w:jc w:val="both"/>
            </w:pPr>
            <w:r>
              <w:rPr>
                <w:spacing w:val="-2"/>
              </w:rPr>
              <w:t>15.12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E41BA0E" w14:textId="77777777" w:rsidR="001D4D70" w:rsidRDefault="00886A09" w:rsidP="00DA4B0B">
            <w:pPr>
              <w:pStyle w:val="TableParagraph"/>
              <w:spacing w:line="249" w:lineRule="exact"/>
              <w:ind w:left="14"/>
              <w:jc w:val="both"/>
            </w:pPr>
            <w:r>
              <w:t>Olajšava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14"/>
              </w:rPr>
              <w:t xml:space="preserve"> </w:t>
            </w:r>
            <w:r>
              <w:t>prostovoljno</w:t>
            </w:r>
            <w:r>
              <w:rPr>
                <w:spacing w:val="-11"/>
              </w:rPr>
              <w:t xml:space="preserve"> </w:t>
            </w:r>
            <w:r>
              <w:t>dodatno</w:t>
            </w:r>
            <w:r>
              <w:rPr>
                <w:spacing w:val="-14"/>
              </w:rPr>
              <w:t xml:space="preserve"> </w:t>
            </w:r>
            <w:r>
              <w:t>pokojninsko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zavarovanje</w:t>
            </w:r>
          </w:p>
        </w:tc>
        <w:tc>
          <w:tcPr>
            <w:tcW w:w="1589" w:type="dxa"/>
          </w:tcPr>
          <w:p w14:paraId="6A8BA152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2745BA04" w14:textId="77777777" w:rsidTr="005863F8">
        <w:trPr>
          <w:trHeight w:val="758"/>
        </w:trPr>
        <w:tc>
          <w:tcPr>
            <w:tcW w:w="871" w:type="dxa"/>
          </w:tcPr>
          <w:p w14:paraId="0E9A6843" w14:textId="77777777" w:rsidR="001D4D70" w:rsidRDefault="001D4D70" w:rsidP="00DA4B0B">
            <w:pPr>
              <w:pStyle w:val="TableParagraph"/>
              <w:spacing w:before="228"/>
              <w:jc w:val="both"/>
            </w:pPr>
          </w:p>
          <w:p w14:paraId="549E8CDC" w14:textId="77777777" w:rsidR="001D4D70" w:rsidRDefault="00886A09" w:rsidP="00DA4B0B">
            <w:pPr>
              <w:pStyle w:val="TableParagraph"/>
              <w:ind w:left="31" w:right="5"/>
              <w:jc w:val="both"/>
            </w:pPr>
            <w:r>
              <w:rPr>
                <w:spacing w:val="-2"/>
              </w:rPr>
              <w:t>15.13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8E0CCB2" w14:textId="28135E3F" w:rsidR="001D4D70" w:rsidRDefault="00886A09" w:rsidP="00DA4B0B">
            <w:pPr>
              <w:pStyle w:val="TableParagraph"/>
              <w:tabs>
                <w:tab w:val="left" w:pos="1858"/>
                <w:tab w:val="left" w:pos="3113"/>
                <w:tab w:val="left" w:pos="4359"/>
              </w:tabs>
              <w:ind w:left="14" w:right="-15"/>
              <w:jc w:val="both"/>
            </w:pPr>
            <w:r>
              <w:t xml:space="preserve">Olajšava za donacije – izplačila za humanitarne, invalidske, </w:t>
            </w:r>
            <w:r w:rsidRPr="00A55E1D">
              <w:t>socialnovarstvene,</w:t>
            </w:r>
            <w:r w:rsidR="00BA1A3F">
              <w:t xml:space="preserve"> </w:t>
            </w:r>
            <w:r w:rsidRPr="00A55E1D">
              <w:t>dobrodelne,</w:t>
            </w:r>
            <w:r w:rsidR="00BA1A3F">
              <w:t xml:space="preserve"> </w:t>
            </w:r>
            <w:r w:rsidRPr="00A55E1D">
              <w:t>znanstvene,</w:t>
            </w:r>
            <w:r w:rsidR="00BA1A3F">
              <w:t xml:space="preserve"> </w:t>
            </w:r>
            <w:r w:rsidRPr="00A55E1D">
              <w:t>vzgojno</w:t>
            </w:r>
            <w:r w:rsidR="00BA1A3F" w:rsidRPr="00A55E1D">
              <w:t>-</w:t>
            </w:r>
            <w:r w:rsidRPr="00A55E1D">
              <w:t>izobraževalne,</w:t>
            </w:r>
            <w:r w:rsidR="00BA1A3F">
              <w:t xml:space="preserve"> </w:t>
            </w:r>
            <w:r>
              <w:t>zdravstvene,</w:t>
            </w:r>
            <w:r w:rsidRPr="00A55E1D">
              <w:t xml:space="preserve"> </w:t>
            </w:r>
            <w:r>
              <w:t>ekološke,</w:t>
            </w:r>
            <w:r w:rsidRPr="00A55E1D">
              <w:t xml:space="preserve"> </w:t>
            </w:r>
            <w:r>
              <w:t>religiozne</w:t>
            </w:r>
            <w:r w:rsidRPr="00A55E1D">
              <w:t xml:space="preserve"> </w:t>
            </w:r>
            <w:r>
              <w:t>in</w:t>
            </w:r>
            <w:r w:rsidRPr="00A55E1D">
              <w:t xml:space="preserve"> </w:t>
            </w:r>
            <w:r>
              <w:t>splošno</w:t>
            </w:r>
            <w:r w:rsidRPr="00A55E1D">
              <w:t xml:space="preserve"> </w:t>
            </w:r>
            <w:r>
              <w:t>koristne</w:t>
            </w:r>
            <w:r w:rsidRPr="00A55E1D">
              <w:t xml:space="preserve"> namene</w:t>
            </w:r>
          </w:p>
        </w:tc>
        <w:tc>
          <w:tcPr>
            <w:tcW w:w="1589" w:type="dxa"/>
          </w:tcPr>
          <w:p w14:paraId="231993BF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272D12EB" w14:textId="77777777" w:rsidTr="005863F8">
        <w:trPr>
          <w:trHeight w:val="758"/>
        </w:trPr>
        <w:tc>
          <w:tcPr>
            <w:tcW w:w="871" w:type="dxa"/>
          </w:tcPr>
          <w:p w14:paraId="38FDE4B3" w14:textId="77777777" w:rsidR="001D4D70" w:rsidRDefault="001D4D70" w:rsidP="00DA4B0B">
            <w:pPr>
              <w:pStyle w:val="TableParagraph"/>
              <w:spacing w:before="201"/>
              <w:jc w:val="both"/>
            </w:pPr>
          </w:p>
          <w:p w14:paraId="7F3B782C" w14:textId="77777777" w:rsidR="001D4D70" w:rsidRDefault="00886A09" w:rsidP="00DA4B0B">
            <w:pPr>
              <w:pStyle w:val="TableParagraph"/>
              <w:ind w:left="31" w:right="5"/>
              <w:jc w:val="both"/>
            </w:pPr>
            <w:r>
              <w:rPr>
                <w:spacing w:val="-2"/>
              </w:rPr>
              <w:t>15.14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D6AA603" w14:textId="0A137107" w:rsidR="001D4D70" w:rsidRDefault="00886A09" w:rsidP="00DA4B0B">
            <w:pPr>
              <w:pStyle w:val="TableParagraph"/>
              <w:ind w:left="14"/>
              <w:jc w:val="both"/>
            </w:pPr>
            <w:r>
              <w:t>Olajšava za</w:t>
            </w:r>
            <w:r w:rsidRPr="00A55E1D">
              <w:t xml:space="preserve"> </w:t>
            </w:r>
            <w:r>
              <w:t>donacije –</w:t>
            </w:r>
            <w:r w:rsidRPr="00A55E1D">
              <w:t xml:space="preserve"> </w:t>
            </w:r>
            <w:r>
              <w:t>izplačila</w:t>
            </w:r>
            <w:r w:rsidRPr="00A55E1D">
              <w:t xml:space="preserve"> </w:t>
            </w:r>
            <w:r>
              <w:t>za kulturne</w:t>
            </w:r>
            <w:r w:rsidRPr="00A55E1D">
              <w:t xml:space="preserve"> </w:t>
            </w:r>
            <w:r>
              <w:t>namene, športne namene in izplačila</w:t>
            </w:r>
            <w:r w:rsidRPr="00A55E1D">
              <w:t xml:space="preserve"> </w:t>
            </w:r>
            <w:r>
              <w:t>prostovoljnim</w:t>
            </w:r>
            <w:r w:rsidRPr="00A55E1D">
              <w:t xml:space="preserve"> </w:t>
            </w:r>
            <w:r>
              <w:t>društvom,</w:t>
            </w:r>
            <w:r w:rsidRPr="00A55E1D">
              <w:t xml:space="preserve"> </w:t>
            </w:r>
            <w:r>
              <w:t>ustanovljenim</w:t>
            </w:r>
            <w:r w:rsidRPr="00A55E1D">
              <w:t xml:space="preserve"> </w:t>
            </w:r>
            <w:r>
              <w:t>za</w:t>
            </w:r>
            <w:r w:rsidRPr="00A55E1D">
              <w:t xml:space="preserve"> </w:t>
            </w:r>
            <w:r>
              <w:t>varstvo</w:t>
            </w:r>
            <w:r w:rsidRPr="00A55E1D">
              <w:t xml:space="preserve"> </w:t>
            </w:r>
            <w:r>
              <w:t>pred</w:t>
            </w:r>
            <w:r w:rsidR="004261F0">
              <w:t xml:space="preserve"> </w:t>
            </w:r>
            <w:r>
              <w:t>naravnimi</w:t>
            </w:r>
            <w:r w:rsidRPr="00A55E1D">
              <w:t xml:space="preserve"> </w:t>
            </w:r>
            <w:r>
              <w:t>in</w:t>
            </w:r>
            <w:r w:rsidRPr="00A55E1D">
              <w:t xml:space="preserve"> </w:t>
            </w:r>
            <w:r>
              <w:t>drugimi</w:t>
            </w:r>
            <w:r w:rsidRPr="00A55E1D">
              <w:t xml:space="preserve"> nesrečami</w:t>
            </w:r>
            <w:r w:rsidR="00A91493" w:rsidRPr="00A55E1D">
              <w:t xml:space="preserve">, </w:t>
            </w:r>
            <w:r w:rsidR="00E66085">
              <w:t>ki</w:t>
            </w:r>
            <w:r w:rsidR="00E66085" w:rsidRPr="00A55E1D">
              <w:t xml:space="preserve"> </w:t>
            </w:r>
            <w:r w:rsidR="00E66085">
              <w:t>delujejo</w:t>
            </w:r>
            <w:r w:rsidR="00E66085" w:rsidRPr="00A55E1D">
              <w:t xml:space="preserve"> </w:t>
            </w:r>
            <w:r w:rsidR="00E66085">
              <w:t>v</w:t>
            </w:r>
            <w:r w:rsidR="00E66085" w:rsidRPr="00A55E1D">
              <w:t xml:space="preserve"> </w:t>
            </w:r>
            <w:r w:rsidR="00E66085">
              <w:t>javnem</w:t>
            </w:r>
            <w:r w:rsidR="00E66085" w:rsidRPr="00A55E1D">
              <w:t xml:space="preserve"> </w:t>
            </w:r>
            <w:r w:rsidR="00E66085">
              <w:t>interesu,</w:t>
            </w:r>
            <w:r w:rsidR="00E66085" w:rsidRPr="00A55E1D">
              <w:t xml:space="preserve"> </w:t>
            </w:r>
            <w:r w:rsidR="00A91493" w:rsidRPr="00A55E1D">
              <w:t xml:space="preserve">ter </w:t>
            </w:r>
            <w:r w:rsidR="00A91493" w:rsidRPr="00764A4F">
              <w:t>drugim nevladnim organizacijam na področju varstva pred naravnimi in drugimi nesrečami</w:t>
            </w:r>
            <w:r w:rsidR="00E66085">
              <w:t>, ki</w:t>
            </w:r>
            <w:r w:rsidR="00E66085" w:rsidRPr="00A55E1D">
              <w:t xml:space="preserve"> </w:t>
            </w:r>
            <w:r w:rsidR="00E66085">
              <w:t>delujejo</w:t>
            </w:r>
            <w:r w:rsidR="00E66085" w:rsidRPr="00A55E1D">
              <w:t xml:space="preserve"> </w:t>
            </w:r>
            <w:r w:rsidR="00E66085">
              <w:t>v</w:t>
            </w:r>
            <w:r w:rsidR="00E66085" w:rsidRPr="00A55E1D">
              <w:t xml:space="preserve"> </w:t>
            </w:r>
            <w:r w:rsidR="00E66085">
              <w:t>javnem</w:t>
            </w:r>
            <w:r w:rsidR="00E66085" w:rsidRPr="00A55E1D">
              <w:t xml:space="preserve"> </w:t>
            </w:r>
            <w:r w:rsidR="00E66085">
              <w:t>interesu</w:t>
            </w:r>
          </w:p>
        </w:tc>
        <w:tc>
          <w:tcPr>
            <w:tcW w:w="1589" w:type="dxa"/>
          </w:tcPr>
          <w:p w14:paraId="6F6F9827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DE19B25" w14:textId="77777777" w:rsidTr="005863F8">
        <w:trPr>
          <w:trHeight w:val="736"/>
        </w:trPr>
        <w:tc>
          <w:tcPr>
            <w:tcW w:w="871" w:type="dxa"/>
          </w:tcPr>
          <w:p w14:paraId="073B99DD" w14:textId="77777777" w:rsidR="001D4D70" w:rsidRDefault="00886A09" w:rsidP="00DA4B0B">
            <w:pPr>
              <w:pStyle w:val="TableParagraph"/>
              <w:spacing w:line="249" w:lineRule="exact"/>
              <w:ind w:left="31" w:right="5"/>
              <w:jc w:val="both"/>
            </w:pPr>
            <w:r>
              <w:rPr>
                <w:spacing w:val="-2"/>
              </w:rPr>
              <w:t>15.15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F8ED63E" w14:textId="23C492D0" w:rsidR="001D4D70" w:rsidRDefault="00886A09" w:rsidP="00DA4B0B">
            <w:pPr>
              <w:pStyle w:val="TableParagraph"/>
              <w:spacing w:line="228" w:lineRule="auto"/>
              <w:ind w:left="14"/>
              <w:jc w:val="both"/>
            </w:pPr>
            <w:r>
              <w:t>Olajšava</w:t>
            </w:r>
            <w:r w:rsidRPr="00A55E1D">
              <w:t xml:space="preserve"> </w:t>
            </w:r>
            <w:r>
              <w:t>za</w:t>
            </w:r>
            <w:r w:rsidRPr="00A55E1D">
              <w:t xml:space="preserve"> </w:t>
            </w:r>
            <w:r>
              <w:t>donacije</w:t>
            </w:r>
            <w:r w:rsidRPr="00A55E1D">
              <w:t xml:space="preserve"> </w:t>
            </w:r>
            <w:r>
              <w:t>–</w:t>
            </w:r>
            <w:r w:rsidRPr="00A55E1D">
              <w:t xml:space="preserve"> </w:t>
            </w:r>
            <w:r>
              <w:t>izplačila</w:t>
            </w:r>
            <w:r w:rsidRPr="00A55E1D">
              <w:t xml:space="preserve"> </w:t>
            </w:r>
            <w:r>
              <w:t>izvajalcem</w:t>
            </w:r>
            <w:r w:rsidRPr="00A55E1D">
              <w:t xml:space="preserve"> </w:t>
            </w:r>
            <w:r>
              <w:t>programa</w:t>
            </w:r>
            <w:r w:rsidRPr="00A55E1D">
              <w:t xml:space="preserve"> </w:t>
            </w:r>
            <w:r>
              <w:t>vrhunskega športa</w:t>
            </w:r>
            <w:r w:rsidRPr="00A55E1D">
              <w:t xml:space="preserve"> </w:t>
            </w:r>
            <w:r>
              <w:t>za</w:t>
            </w:r>
            <w:r w:rsidRPr="00A55E1D">
              <w:t xml:space="preserve"> </w:t>
            </w:r>
            <w:r>
              <w:t>vlaganj</w:t>
            </w:r>
            <w:r w:rsidR="004261F0">
              <w:t>e</w:t>
            </w:r>
            <w:r w:rsidRPr="00A55E1D">
              <w:t xml:space="preserve"> </w:t>
            </w:r>
            <w:r>
              <w:t>v</w:t>
            </w:r>
            <w:r w:rsidRPr="00A55E1D">
              <w:t xml:space="preserve"> </w:t>
            </w:r>
            <w:r>
              <w:t>vrhunski</w:t>
            </w:r>
            <w:r w:rsidRPr="00A55E1D">
              <w:t xml:space="preserve"> </w:t>
            </w:r>
            <w:r>
              <w:t>šport,</w:t>
            </w:r>
            <w:r w:rsidRPr="00A55E1D">
              <w:t xml:space="preserve"> </w:t>
            </w:r>
            <w:r>
              <w:t>opredeljenim</w:t>
            </w:r>
            <w:r w:rsidRPr="00A55E1D">
              <w:t xml:space="preserve"> </w:t>
            </w:r>
            <w:r>
              <w:t>z</w:t>
            </w:r>
            <w:r w:rsidRPr="00A55E1D">
              <w:t xml:space="preserve"> </w:t>
            </w:r>
            <w:r>
              <w:t>zakonom,</w:t>
            </w:r>
            <w:r w:rsidRPr="00A55E1D">
              <w:t xml:space="preserve"> </w:t>
            </w:r>
            <w:r>
              <w:t>ki</w:t>
            </w:r>
            <w:r w:rsidRPr="00A55E1D">
              <w:t xml:space="preserve"> ureja</w:t>
            </w:r>
            <w:r w:rsidR="004261F0">
              <w:t xml:space="preserve"> </w:t>
            </w:r>
            <w:r>
              <w:t>šport</w:t>
            </w:r>
            <w:r w:rsidRPr="00A55E1D">
              <w:t xml:space="preserve"> </w:t>
            </w:r>
            <w:r>
              <w:t>(druga</w:t>
            </w:r>
            <w:r w:rsidRPr="00A55E1D">
              <w:t xml:space="preserve"> </w:t>
            </w:r>
            <w:r>
              <w:t>alineja</w:t>
            </w:r>
            <w:r w:rsidRPr="00A55E1D">
              <w:t xml:space="preserve"> </w:t>
            </w:r>
            <w:r>
              <w:t>drugega</w:t>
            </w:r>
            <w:r w:rsidRPr="00A55E1D">
              <w:t xml:space="preserve"> </w:t>
            </w:r>
            <w:r>
              <w:t>odstavka</w:t>
            </w:r>
            <w:r w:rsidRPr="00A55E1D">
              <w:t xml:space="preserve"> </w:t>
            </w:r>
            <w:r>
              <w:t>59.</w:t>
            </w:r>
            <w:r w:rsidRPr="00A55E1D">
              <w:t xml:space="preserve"> </w:t>
            </w:r>
            <w:r>
              <w:t>člena</w:t>
            </w:r>
            <w:r w:rsidRPr="00A55E1D">
              <w:t xml:space="preserve"> </w:t>
            </w:r>
            <w:r>
              <w:t>ZDDPO-</w:t>
            </w:r>
            <w:r w:rsidRPr="00A55E1D">
              <w:t>2)</w:t>
            </w:r>
          </w:p>
        </w:tc>
        <w:tc>
          <w:tcPr>
            <w:tcW w:w="1589" w:type="dxa"/>
          </w:tcPr>
          <w:p w14:paraId="45BDD001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D053761" w14:textId="77777777" w:rsidTr="005863F8">
        <w:trPr>
          <w:trHeight w:val="734"/>
        </w:trPr>
        <w:tc>
          <w:tcPr>
            <w:tcW w:w="871" w:type="dxa"/>
          </w:tcPr>
          <w:p w14:paraId="52598DBD" w14:textId="77777777" w:rsidR="001D4D70" w:rsidRPr="002803C1" w:rsidRDefault="00886A09" w:rsidP="00DA4B0B">
            <w:pPr>
              <w:pStyle w:val="TableParagraph"/>
              <w:spacing w:line="252" w:lineRule="exact"/>
              <w:ind w:left="31" w:right="5"/>
              <w:jc w:val="both"/>
            </w:pPr>
            <w:r w:rsidRPr="002803C1">
              <w:rPr>
                <w:spacing w:val="-2"/>
              </w:rPr>
              <w:t>15.16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09F6A4B" w14:textId="0EBDA106" w:rsidR="001D4D70" w:rsidRDefault="00886A09" w:rsidP="004261F0">
            <w:pPr>
              <w:pStyle w:val="TableParagraph"/>
              <w:spacing w:before="6" w:line="236" w:lineRule="exact"/>
              <w:ind w:left="14"/>
              <w:jc w:val="both"/>
            </w:pPr>
            <w:r w:rsidRPr="002803C1">
              <w:t>Olajšava</w:t>
            </w:r>
            <w:r w:rsidRPr="002803C1">
              <w:rPr>
                <w:spacing w:val="-2"/>
              </w:rPr>
              <w:t xml:space="preserve"> </w:t>
            </w:r>
            <w:r w:rsidRPr="002803C1">
              <w:t>za</w:t>
            </w:r>
            <w:r w:rsidRPr="002803C1">
              <w:rPr>
                <w:spacing w:val="-2"/>
              </w:rPr>
              <w:t xml:space="preserve"> </w:t>
            </w:r>
            <w:r w:rsidRPr="002803C1">
              <w:t>donacije –</w:t>
            </w:r>
            <w:r w:rsidRPr="002803C1">
              <w:rPr>
                <w:spacing w:val="-2"/>
              </w:rPr>
              <w:t xml:space="preserve"> </w:t>
            </w:r>
            <w:r w:rsidRPr="002803C1">
              <w:t>izplačila</w:t>
            </w:r>
            <w:r w:rsidRPr="002803C1">
              <w:rPr>
                <w:spacing w:val="-2"/>
              </w:rPr>
              <w:t xml:space="preserve"> </w:t>
            </w:r>
            <w:r w:rsidR="00AF58F5">
              <w:rPr>
                <w:spacing w:val="-2"/>
              </w:rPr>
              <w:t xml:space="preserve">za </w:t>
            </w:r>
            <w:r w:rsidRPr="002803C1">
              <w:t>odprav</w:t>
            </w:r>
            <w:r w:rsidR="00AF58F5">
              <w:t>o</w:t>
            </w:r>
            <w:r w:rsidRPr="002803C1">
              <w:rPr>
                <w:spacing w:val="-1"/>
              </w:rPr>
              <w:t xml:space="preserve"> </w:t>
            </w:r>
            <w:r w:rsidRPr="002803C1">
              <w:t>posledic</w:t>
            </w:r>
            <w:r w:rsidRPr="002803C1">
              <w:rPr>
                <w:spacing w:val="-2"/>
              </w:rPr>
              <w:t xml:space="preserve"> </w:t>
            </w:r>
            <w:r w:rsidRPr="002803C1">
              <w:t>epidemije v skladu z 62.a členom ZIUZEOP in plačila za odpravo posledic poplav v avgustu 2023 v skladu s 53. členom ZOPNN-F</w:t>
            </w:r>
          </w:p>
        </w:tc>
        <w:tc>
          <w:tcPr>
            <w:tcW w:w="1589" w:type="dxa"/>
          </w:tcPr>
          <w:p w14:paraId="0EBDA8E6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0E8EDB81" w14:textId="77777777" w:rsidTr="005863F8">
        <w:trPr>
          <w:trHeight w:val="489"/>
        </w:trPr>
        <w:tc>
          <w:tcPr>
            <w:tcW w:w="871" w:type="dxa"/>
          </w:tcPr>
          <w:p w14:paraId="6C2A4413" w14:textId="77777777" w:rsidR="001D4D70" w:rsidRDefault="00886A09" w:rsidP="00DA4B0B">
            <w:pPr>
              <w:pStyle w:val="TableParagraph"/>
              <w:spacing w:line="249" w:lineRule="exact"/>
              <w:ind w:left="31" w:right="5"/>
              <w:jc w:val="both"/>
            </w:pPr>
            <w:r>
              <w:rPr>
                <w:spacing w:val="-2"/>
              </w:rPr>
              <w:t>15.17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C8283D1" w14:textId="04C09310" w:rsidR="001D4D70" w:rsidRDefault="00886A09" w:rsidP="00DA4B0B">
            <w:pPr>
              <w:pStyle w:val="TableParagraph"/>
              <w:spacing w:line="238" w:lineRule="exact"/>
              <w:ind w:left="14" w:right="832"/>
              <w:jc w:val="both"/>
            </w:pPr>
            <w:r>
              <w:t>Olajšava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vlaganja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digitalni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zeleni</w:t>
            </w:r>
            <w:r>
              <w:rPr>
                <w:spacing w:val="-1"/>
              </w:rPr>
              <w:t xml:space="preserve"> </w:t>
            </w:r>
            <w:r>
              <w:t>prehod</w:t>
            </w:r>
            <w:r>
              <w:rPr>
                <w:spacing w:val="-3"/>
              </w:rPr>
              <w:t xml:space="preserve"> </w:t>
            </w:r>
            <w:bookmarkStart w:id="0" w:name="_Hlk183522034"/>
            <w:r>
              <w:t>po</w:t>
            </w:r>
            <w:r>
              <w:rPr>
                <w:spacing w:val="-6"/>
              </w:rPr>
              <w:t xml:space="preserve"> </w:t>
            </w:r>
            <w:r>
              <w:t>55.c</w:t>
            </w:r>
            <w:r>
              <w:rPr>
                <w:spacing w:val="-3"/>
              </w:rPr>
              <w:t xml:space="preserve"> </w:t>
            </w:r>
            <w:r w:rsidR="00A55E1D">
              <w:rPr>
                <w:spacing w:val="-3"/>
              </w:rPr>
              <w:t xml:space="preserve"> č</w:t>
            </w:r>
            <w:r>
              <w:t xml:space="preserve">lenu </w:t>
            </w:r>
            <w:r>
              <w:rPr>
                <w:spacing w:val="-2"/>
              </w:rPr>
              <w:t>ZDDPO-2</w:t>
            </w:r>
            <w:bookmarkEnd w:id="0"/>
          </w:p>
        </w:tc>
        <w:tc>
          <w:tcPr>
            <w:tcW w:w="1589" w:type="dxa"/>
          </w:tcPr>
          <w:p w14:paraId="2607A698" w14:textId="77777777" w:rsidR="001D4D70" w:rsidRDefault="001D4D70" w:rsidP="00DA4B0B">
            <w:pPr>
              <w:pStyle w:val="TableParagraph"/>
              <w:jc w:val="both"/>
            </w:pPr>
          </w:p>
        </w:tc>
      </w:tr>
      <w:tr w:rsidR="001D4D70" w14:paraId="1498EFA4" w14:textId="77777777" w:rsidTr="005863F8">
        <w:trPr>
          <w:trHeight w:val="275"/>
        </w:trPr>
        <w:tc>
          <w:tcPr>
            <w:tcW w:w="871" w:type="dxa"/>
          </w:tcPr>
          <w:p w14:paraId="1987A5E1" w14:textId="77777777" w:rsidR="001D4D70" w:rsidRDefault="00886A09" w:rsidP="00DA4B0B">
            <w:pPr>
              <w:pStyle w:val="TableParagraph"/>
              <w:spacing w:line="251" w:lineRule="exact"/>
              <w:ind w:left="31" w:right="5"/>
              <w:jc w:val="both"/>
            </w:pPr>
            <w:r>
              <w:rPr>
                <w:spacing w:val="-2"/>
              </w:rPr>
              <w:t>15.18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03F35D31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Olajšava</w:t>
            </w:r>
            <w:r>
              <w:rPr>
                <w:spacing w:val="-13"/>
              </w:rPr>
              <w:t xml:space="preserve"> </w:t>
            </w:r>
            <w:r>
              <w:t>za</w:t>
            </w:r>
            <w:r>
              <w:rPr>
                <w:spacing w:val="-11"/>
              </w:rPr>
              <w:t xml:space="preserve"> </w:t>
            </w:r>
            <w:r>
              <w:t>zaposlovanje</w:t>
            </w:r>
            <w:r>
              <w:rPr>
                <w:spacing w:val="-13"/>
              </w:rPr>
              <w:t xml:space="preserve"> </w:t>
            </w:r>
            <w:r>
              <w:t>brezposelnih</w:t>
            </w:r>
            <w:r>
              <w:rPr>
                <w:spacing w:val="-13"/>
              </w:rPr>
              <w:t xml:space="preserve"> </w:t>
            </w:r>
            <w:r>
              <w:t>oseb</w:t>
            </w:r>
            <w:r>
              <w:rPr>
                <w:spacing w:val="-14"/>
              </w:rPr>
              <w:t xml:space="preserve"> </w:t>
            </w:r>
            <w:r>
              <w:t>po</w:t>
            </w:r>
            <w:r>
              <w:rPr>
                <w:spacing w:val="-11"/>
              </w:rPr>
              <w:t xml:space="preserve"> </w:t>
            </w:r>
            <w:r>
              <w:t>55.b</w:t>
            </w:r>
            <w:r>
              <w:rPr>
                <w:spacing w:val="-14"/>
              </w:rPr>
              <w:t xml:space="preserve"> </w:t>
            </w:r>
            <w:r>
              <w:t>členu</w:t>
            </w:r>
            <w:r>
              <w:rPr>
                <w:spacing w:val="-9"/>
              </w:rPr>
              <w:t xml:space="preserve"> </w:t>
            </w:r>
            <w:r>
              <w:t>ZDDPO-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2A4AD9F9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46247BA0" w14:textId="77777777" w:rsidTr="005863F8">
        <w:trPr>
          <w:trHeight w:val="278"/>
        </w:trPr>
        <w:tc>
          <w:tcPr>
            <w:tcW w:w="871" w:type="dxa"/>
          </w:tcPr>
          <w:p w14:paraId="4A2E134F" w14:textId="77777777" w:rsidR="001D4D70" w:rsidRDefault="00886A09" w:rsidP="00DA4B0B">
            <w:pPr>
              <w:pStyle w:val="TableParagraph"/>
              <w:spacing w:before="1"/>
              <w:ind w:left="31" w:right="5"/>
              <w:jc w:val="both"/>
            </w:pPr>
            <w:r>
              <w:rPr>
                <w:spacing w:val="-2"/>
              </w:rPr>
              <w:t>15.19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64A7A865" w14:textId="77777777" w:rsidR="001D4D70" w:rsidRDefault="00886A09" w:rsidP="00DA4B0B">
            <w:pPr>
              <w:pStyle w:val="TableParagraph"/>
              <w:spacing w:before="1"/>
              <w:ind w:left="14"/>
              <w:jc w:val="both"/>
            </w:pPr>
            <w:r>
              <w:t>Olajšava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t>zaposlovanje</w:t>
            </w:r>
            <w:r>
              <w:rPr>
                <w:spacing w:val="-7"/>
              </w:rPr>
              <w:t xml:space="preserve"> </w:t>
            </w:r>
            <w:r>
              <w:t>po</w:t>
            </w:r>
            <w:r>
              <w:rPr>
                <w:spacing w:val="-8"/>
              </w:rPr>
              <w:t xml:space="preserve"> </w:t>
            </w:r>
            <w:r>
              <w:t>drugem</w:t>
            </w:r>
            <w:r>
              <w:rPr>
                <w:spacing w:val="-14"/>
              </w:rPr>
              <w:t xml:space="preserve"> </w:t>
            </w:r>
            <w:r>
              <w:t>odstavku</w:t>
            </w:r>
            <w:r>
              <w:rPr>
                <w:spacing w:val="-9"/>
              </w:rPr>
              <w:t xml:space="preserve"> </w:t>
            </w:r>
            <w:r>
              <w:t>28.</w:t>
            </w:r>
            <w:r>
              <w:rPr>
                <w:spacing w:val="-9"/>
              </w:rPr>
              <w:t xml:space="preserve"> </w:t>
            </w:r>
            <w:r>
              <w:t>člena</w:t>
            </w:r>
            <w:r>
              <w:rPr>
                <w:spacing w:val="-7"/>
              </w:rPr>
              <w:t xml:space="preserve"> </w:t>
            </w:r>
            <w:r>
              <w:t>ZSRR-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0EF41DB6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0B3FE2FB" w14:textId="77777777" w:rsidTr="005863F8">
        <w:trPr>
          <w:trHeight w:val="275"/>
        </w:trPr>
        <w:tc>
          <w:tcPr>
            <w:tcW w:w="871" w:type="dxa"/>
          </w:tcPr>
          <w:p w14:paraId="00A77EEC" w14:textId="77777777" w:rsidR="001D4D70" w:rsidRDefault="00886A09" w:rsidP="00DA4B0B">
            <w:pPr>
              <w:pStyle w:val="TableParagraph"/>
              <w:spacing w:line="251" w:lineRule="exact"/>
              <w:ind w:left="31" w:right="5"/>
              <w:jc w:val="both"/>
            </w:pPr>
            <w:r>
              <w:rPr>
                <w:spacing w:val="-2"/>
              </w:rPr>
              <w:t>15.20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4BCD663" w14:textId="77777777" w:rsidR="001D4D70" w:rsidRDefault="00886A09" w:rsidP="00DA4B0B">
            <w:pPr>
              <w:pStyle w:val="TableParagraph"/>
              <w:spacing w:line="251" w:lineRule="exact"/>
              <w:ind w:left="14"/>
              <w:jc w:val="both"/>
            </w:pPr>
            <w:r>
              <w:t>Olajšava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investiranje</w:t>
            </w:r>
            <w:r>
              <w:rPr>
                <w:spacing w:val="-10"/>
              </w:rPr>
              <w:t xml:space="preserve"> </w:t>
            </w:r>
            <w:r>
              <w:t>po</w:t>
            </w:r>
            <w:r>
              <w:rPr>
                <w:spacing w:val="-11"/>
              </w:rPr>
              <w:t xml:space="preserve"> </w:t>
            </w:r>
            <w:r>
              <w:t>petem</w:t>
            </w:r>
            <w:r>
              <w:rPr>
                <w:spacing w:val="-13"/>
              </w:rPr>
              <w:t xml:space="preserve"> </w:t>
            </w:r>
            <w:r>
              <w:t>odstavku</w:t>
            </w:r>
            <w:r>
              <w:rPr>
                <w:spacing w:val="-6"/>
              </w:rPr>
              <w:t xml:space="preserve"> </w:t>
            </w:r>
            <w:r>
              <w:t>28.</w:t>
            </w:r>
            <w:r>
              <w:rPr>
                <w:spacing w:val="-7"/>
              </w:rPr>
              <w:t xml:space="preserve"> </w:t>
            </w:r>
            <w:r>
              <w:t>člena</w:t>
            </w:r>
            <w:r>
              <w:rPr>
                <w:spacing w:val="-6"/>
              </w:rPr>
              <w:t xml:space="preserve"> </w:t>
            </w:r>
            <w:r>
              <w:t>ZSRR-</w:t>
            </w:r>
            <w:r>
              <w:rPr>
                <w:spacing w:val="-10"/>
              </w:rPr>
              <w:t>2</w:t>
            </w:r>
          </w:p>
        </w:tc>
        <w:tc>
          <w:tcPr>
            <w:tcW w:w="1589" w:type="dxa"/>
          </w:tcPr>
          <w:p w14:paraId="4B7965B6" w14:textId="77777777" w:rsidR="001D4D70" w:rsidRDefault="001D4D70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B453C4" w14:paraId="729C8AAE" w14:textId="77777777" w:rsidTr="005863F8">
        <w:trPr>
          <w:trHeight w:val="275"/>
        </w:trPr>
        <w:tc>
          <w:tcPr>
            <w:tcW w:w="871" w:type="dxa"/>
          </w:tcPr>
          <w:p w14:paraId="58658053" w14:textId="1A4FE018" w:rsidR="00B453C4" w:rsidRDefault="00B453C4" w:rsidP="00DA4B0B">
            <w:pPr>
              <w:pStyle w:val="TableParagraph"/>
              <w:spacing w:line="251" w:lineRule="exact"/>
              <w:ind w:left="31" w:right="5"/>
              <w:jc w:val="both"/>
              <w:rPr>
                <w:spacing w:val="-2"/>
              </w:rPr>
            </w:pPr>
            <w:r>
              <w:rPr>
                <w:spacing w:val="-2"/>
              </w:rPr>
              <w:t>15.21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8F8D561" w14:textId="057CCE2A" w:rsidR="00B453C4" w:rsidRDefault="00B453C4" w:rsidP="00DA4B0B">
            <w:pPr>
              <w:pStyle w:val="TableParagraph"/>
              <w:spacing w:line="251" w:lineRule="exact"/>
              <w:ind w:left="14"/>
              <w:jc w:val="both"/>
            </w:pPr>
            <w:r w:rsidRPr="001D7689">
              <w:t>Olajšava</w:t>
            </w:r>
            <w:r w:rsidRPr="001D7689">
              <w:rPr>
                <w:spacing w:val="-12"/>
              </w:rPr>
              <w:t xml:space="preserve"> </w:t>
            </w:r>
            <w:r w:rsidRPr="001D7689">
              <w:t>za</w:t>
            </w:r>
            <w:r w:rsidRPr="001D7689">
              <w:rPr>
                <w:spacing w:val="-5"/>
              </w:rPr>
              <w:t xml:space="preserve"> </w:t>
            </w:r>
            <w:r w:rsidRPr="001D7689">
              <w:t>pripadajoči</w:t>
            </w:r>
            <w:r w:rsidRPr="001D7689">
              <w:rPr>
                <w:spacing w:val="-4"/>
              </w:rPr>
              <w:t xml:space="preserve"> </w:t>
            </w:r>
            <w:r w:rsidRPr="001D7689">
              <w:t>znesek</w:t>
            </w:r>
            <w:r w:rsidRPr="001D7689">
              <w:rPr>
                <w:spacing w:val="-13"/>
              </w:rPr>
              <w:t xml:space="preserve"> </w:t>
            </w:r>
            <w:r w:rsidRPr="001D7689">
              <w:t>dobička,</w:t>
            </w:r>
            <w:r w:rsidRPr="001D7689">
              <w:rPr>
                <w:spacing w:val="-6"/>
              </w:rPr>
              <w:t xml:space="preserve"> </w:t>
            </w:r>
            <w:r w:rsidRPr="001D7689">
              <w:t>ki</w:t>
            </w:r>
            <w:r w:rsidRPr="001D7689">
              <w:rPr>
                <w:spacing w:val="-7"/>
              </w:rPr>
              <w:t xml:space="preserve"> </w:t>
            </w:r>
            <w:r w:rsidRPr="001D7689">
              <w:t>se</w:t>
            </w:r>
            <w:r w:rsidRPr="001D7689">
              <w:rPr>
                <w:spacing w:val="-13"/>
              </w:rPr>
              <w:t xml:space="preserve"> </w:t>
            </w:r>
            <w:r>
              <w:t>razdeli</w:t>
            </w:r>
            <w:r w:rsidRPr="001D7689">
              <w:rPr>
                <w:spacing w:val="-7"/>
              </w:rPr>
              <w:t xml:space="preserve"> </w:t>
            </w:r>
            <w:r w:rsidRPr="001D7689">
              <w:rPr>
                <w:spacing w:val="-2"/>
              </w:rPr>
              <w:t>delavcem</w:t>
            </w:r>
            <w:r>
              <w:rPr>
                <w:spacing w:val="-2"/>
              </w:rPr>
              <w:t xml:space="preserve"> po ZUDDob-1</w:t>
            </w:r>
          </w:p>
        </w:tc>
        <w:tc>
          <w:tcPr>
            <w:tcW w:w="1589" w:type="dxa"/>
          </w:tcPr>
          <w:p w14:paraId="0D1ED34B" w14:textId="77777777" w:rsidR="00B453C4" w:rsidRDefault="00B453C4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E12713" w14:paraId="4021D7C9" w14:textId="77777777" w:rsidTr="005863F8">
        <w:trPr>
          <w:trHeight w:val="275"/>
        </w:trPr>
        <w:tc>
          <w:tcPr>
            <w:tcW w:w="871" w:type="dxa"/>
          </w:tcPr>
          <w:p w14:paraId="49B24A6C" w14:textId="5A08286B" w:rsidR="00E12713" w:rsidRDefault="00E12713" w:rsidP="00DA4B0B">
            <w:pPr>
              <w:pStyle w:val="TableParagraph"/>
              <w:spacing w:line="251" w:lineRule="exact"/>
              <w:ind w:left="31" w:right="5"/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>15.22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7DDF8C9" w14:textId="6627B6A0" w:rsidR="00E12713" w:rsidRDefault="00E12713" w:rsidP="00DA4B0B">
            <w:pPr>
              <w:pStyle w:val="TableParagraph"/>
              <w:spacing w:line="251" w:lineRule="exact"/>
              <w:ind w:left="14"/>
              <w:jc w:val="both"/>
            </w:pPr>
            <w:r>
              <w:t>Olajšava za lastniško zadrugo delavcev po 42. členu ZLZD</w:t>
            </w:r>
          </w:p>
        </w:tc>
        <w:tc>
          <w:tcPr>
            <w:tcW w:w="1589" w:type="dxa"/>
          </w:tcPr>
          <w:p w14:paraId="799E11E8" w14:textId="77777777" w:rsidR="00E12713" w:rsidRDefault="00E12713" w:rsidP="00DA4B0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4D70" w14:paraId="0614A5DD" w14:textId="77777777" w:rsidTr="005863F8">
        <w:trPr>
          <w:trHeight w:val="275"/>
        </w:trPr>
        <w:tc>
          <w:tcPr>
            <w:tcW w:w="871" w:type="dxa"/>
          </w:tcPr>
          <w:p w14:paraId="2CF36989" w14:textId="77777777" w:rsidR="001D4D70" w:rsidRDefault="00886A09">
            <w:pPr>
              <w:pStyle w:val="TableParagraph"/>
              <w:spacing w:before="1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1248902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b/>
              </w:rPr>
              <w:t>OSNOVA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DAVEK</w:t>
            </w:r>
            <w:r>
              <w:rPr>
                <w:b/>
                <w:spacing w:val="-5"/>
              </w:rPr>
              <w:t xml:space="preserve"> </w:t>
            </w:r>
            <w:r>
              <w:t>(13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15)</w:t>
            </w:r>
          </w:p>
        </w:tc>
        <w:tc>
          <w:tcPr>
            <w:tcW w:w="1589" w:type="dxa"/>
          </w:tcPr>
          <w:p w14:paraId="41A8DC35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2766F26D" w14:textId="77777777" w:rsidTr="005863F8">
        <w:trPr>
          <w:trHeight w:val="272"/>
        </w:trPr>
        <w:tc>
          <w:tcPr>
            <w:tcW w:w="871" w:type="dxa"/>
            <w:tcBorders>
              <w:bottom w:val="single" w:sz="8" w:space="0" w:color="000000"/>
            </w:tcBorders>
          </w:tcPr>
          <w:p w14:paraId="612BC322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6344" w:type="dxa"/>
            <w:tcBorders>
              <w:bottom w:val="single" w:sz="8" w:space="0" w:color="000000"/>
            </w:tcBorders>
            <w:tcMar>
              <w:left w:w="113" w:type="dxa"/>
              <w:right w:w="113" w:type="dxa"/>
            </w:tcMar>
          </w:tcPr>
          <w:p w14:paraId="66E9E3DD" w14:textId="77777777" w:rsidR="001D4D70" w:rsidRDefault="00886A09">
            <w:pPr>
              <w:pStyle w:val="TableParagraph"/>
              <w:spacing w:line="247" w:lineRule="exact"/>
              <w:ind w:left="14"/>
            </w:pPr>
            <w:r>
              <w:rPr>
                <w:b/>
              </w:rPr>
              <w:t>DAVEK</w:t>
            </w:r>
            <w:r>
              <w:rPr>
                <w:b/>
                <w:spacing w:val="-5"/>
              </w:rPr>
              <w:t xml:space="preserve"> </w:t>
            </w:r>
            <w:r>
              <w:t>(</w:t>
            </w:r>
            <w:proofErr w:type="spellStart"/>
            <w:r>
              <w:t>zap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št.</w:t>
            </w:r>
            <w:r>
              <w:rPr>
                <w:spacing w:val="-11"/>
              </w:rPr>
              <w:t xml:space="preserve"> </w:t>
            </w:r>
            <w:r>
              <w:t>16</w:t>
            </w:r>
            <w:r>
              <w:rPr>
                <w:spacing w:val="-6"/>
              </w:rPr>
              <w:t xml:space="preserve"> </w:t>
            </w:r>
            <w:r>
              <w:t>krat</w:t>
            </w:r>
            <w:r>
              <w:rPr>
                <w:spacing w:val="-10"/>
              </w:rPr>
              <w:t xml:space="preserve"> </w:t>
            </w:r>
            <w:r>
              <w:t>…….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odstotkov)</w:t>
            </w:r>
          </w:p>
        </w:tc>
        <w:tc>
          <w:tcPr>
            <w:tcW w:w="1589" w:type="dxa"/>
            <w:tcBorders>
              <w:bottom w:val="single" w:sz="8" w:space="0" w:color="000000"/>
            </w:tcBorders>
          </w:tcPr>
          <w:p w14:paraId="35D7806F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676FB504" w14:textId="77777777" w:rsidTr="005863F8">
        <w:trPr>
          <w:trHeight w:val="272"/>
        </w:trPr>
        <w:tc>
          <w:tcPr>
            <w:tcW w:w="871" w:type="dxa"/>
            <w:tcBorders>
              <w:top w:val="single" w:sz="8" w:space="0" w:color="000000"/>
            </w:tcBorders>
          </w:tcPr>
          <w:p w14:paraId="336EF9BE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6344" w:type="dxa"/>
            <w:tcBorders>
              <w:top w:val="single" w:sz="8" w:space="0" w:color="000000"/>
            </w:tcBorders>
            <w:tcMar>
              <w:left w:w="113" w:type="dxa"/>
              <w:right w:w="113" w:type="dxa"/>
            </w:tcMar>
          </w:tcPr>
          <w:p w14:paraId="436FC610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t>Odbitek</w:t>
            </w:r>
            <w:r>
              <w:rPr>
                <w:spacing w:val="-16"/>
              </w:rPr>
              <w:t xml:space="preserve"> </w:t>
            </w:r>
            <w:r>
              <w:t>tujega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davka</w:t>
            </w:r>
          </w:p>
        </w:tc>
        <w:tc>
          <w:tcPr>
            <w:tcW w:w="1589" w:type="dxa"/>
            <w:tcBorders>
              <w:top w:val="single" w:sz="8" w:space="0" w:color="000000"/>
            </w:tcBorders>
          </w:tcPr>
          <w:p w14:paraId="320E3E10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7C00191E" w14:textId="77777777" w:rsidTr="005863F8">
        <w:trPr>
          <w:trHeight w:val="276"/>
        </w:trPr>
        <w:tc>
          <w:tcPr>
            <w:tcW w:w="871" w:type="dxa"/>
          </w:tcPr>
          <w:p w14:paraId="4380460D" w14:textId="77777777" w:rsidR="001D4D70" w:rsidRDefault="00886A09">
            <w:pPr>
              <w:pStyle w:val="TableParagraph"/>
              <w:spacing w:before="1"/>
              <w:ind w:left="31" w:right="3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B0C3445" w14:textId="77777777" w:rsidR="001D4D70" w:rsidRDefault="00886A09" w:rsidP="00A55E1D">
            <w:pPr>
              <w:pStyle w:val="TableParagraph"/>
              <w:spacing w:before="1"/>
              <w:ind w:left="14"/>
              <w:jc w:val="both"/>
            </w:pPr>
            <w:r>
              <w:t>Povečanje</w:t>
            </w:r>
            <w:r>
              <w:rPr>
                <w:spacing w:val="-16"/>
              </w:rPr>
              <w:t xml:space="preserve"> </w:t>
            </w:r>
            <w:r>
              <w:t>ali</w:t>
            </w:r>
            <w:r>
              <w:rPr>
                <w:spacing w:val="-10"/>
              </w:rPr>
              <w:t xml:space="preserve"> </w:t>
            </w:r>
            <w:r>
              <w:t>zmanjšanje</w:t>
            </w:r>
            <w:r>
              <w:rPr>
                <w:spacing w:val="-13"/>
              </w:rPr>
              <w:t xml:space="preserve"> </w:t>
            </w:r>
            <w:r>
              <w:t>davka</w:t>
            </w:r>
            <w:r>
              <w:rPr>
                <w:spacing w:val="-7"/>
              </w:rPr>
              <w:t xml:space="preserve"> </w:t>
            </w:r>
            <w:r>
              <w:t>zaradi</w:t>
            </w:r>
            <w:r>
              <w:rPr>
                <w:spacing w:val="-11"/>
              </w:rPr>
              <w:t xml:space="preserve"> </w:t>
            </w:r>
            <w:r>
              <w:t>sprememb</w:t>
            </w:r>
            <w:r>
              <w:rPr>
                <w:spacing w:val="-11"/>
              </w:rPr>
              <w:t xml:space="preserve"> </w:t>
            </w:r>
            <w:r>
              <w:t>odbitka</w:t>
            </w:r>
            <w:r>
              <w:rPr>
                <w:spacing w:val="-12"/>
              </w:rPr>
              <w:t xml:space="preserve"> </w:t>
            </w:r>
            <w:r>
              <w:t>tujega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davka</w:t>
            </w:r>
          </w:p>
        </w:tc>
        <w:tc>
          <w:tcPr>
            <w:tcW w:w="1589" w:type="dxa"/>
          </w:tcPr>
          <w:p w14:paraId="0E3E02DA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199AB356" w14:textId="77777777" w:rsidTr="005863F8">
        <w:trPr>
          <w:trHeight w:val="275"/>
        </w:trPr>
        <w:tc>
          <w:tcPr>
            <w:tcW w:w="871" w:type="dxa"/>
          </w:tcPr>
          <w:p w14:paraId="2AD08F62" w14:textId="77777777" w:rsidR="001D4D70" w:rsidRDefault="00886A09">
            <w:pPr>
              <w:pStyle w:val="TableParagraph"/>
              <w:spacing w:line="251" w:lineRule="exact"/>
              <w:ind w:left="31" w:right="5"/>
              <w:jc w:val="center"/>
            </w:pPr>
            <w:r>
              <w:rPr>
                <w:spacing w:val="-4"/>
              </w:rPr>
              <w:t>19.a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E196344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t>Odlog</w:t>
            </w:r>
            <w:r>
              <w:rPr>
                <w:spacing w:val="-14"/>
              </w:rPr>
              <w:t xml:space="preserve"> </w:t>
            </w:r>
            <w:r>
              <w:t>plačila</w:t>
            </w:r>
            <w:r>
              <w:rPr>
                <w:spacing w:val="-7"/>
              </w:rPr>
              <w:t xml:space="preserve"> </w:t>
            </w:r>
            <w:r>
              <w:t>davka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7"/>
              </w:rPr>
              <w:t xml:space="preserve"> </w:t>
            </w:r>
            <w:r>
              <w:t>izstopni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obdavčitvi</w:t>
            </w:r>
          </w:p>
        </w:tc>
        <w:tc>
          <w:tcPr>
            <w:tcW w:w="1589" w:type="dxa"/>
          </w:tcPr>
          <w:p w14:paraId="4F01F82D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78E4CB61" w14:textId="77777777" w:rsidTr="005863F8">
        <w:trPr>
          <w:trHeight w:val="275"/>
        </w:trPr>
        <w:tc>
          <w:tcPr>
            <w:tcW w:w="871" w:type="dxa"/>
          </w:tcPr>
          <w:p w14:paraId="5EDEADAD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FB9B1F9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b/>
              </w:rPr>
              <w:t>DAVČNA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OBVEZNOST</w:t>
            </w:r>
            <w:r>
              <w:rPr>
                <w:b/>
                <w:spacing w:val="-3"/>
              </w:rPr>
              <w:t xml:space="preserve"> </w:t>
            </w:r>
            <w:r>
              <w:t>(17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18</w:t>
            </w:r>
            <w:r>
              <w:rPr>
                <w:spacing w:val="-12"/>
              </w:rPr>
              <w:t xml:space="preserve"> </w:t>
            </w:r>
            <w:r>
              <w:t>±</w:t>
            </w:r>
            <w:r>
              <w:rPr>
                <w:spacing w:val="-4"/>
              </w:rPr>
              <w:t xml:space="preserve"> </w:t>
            </w:r>
            <w:r>
              <w:t>19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19.a)</w:t>
            </w:r>
          </w:p>
        </w:tc>
        <w:tc>
          <w:tcPr>
            <w:tcW w:w="1589" w:type="dxa"/>
          </w:tcPr>
          <w:p w14:paraId="31ED550E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1CECA5FE" w14:textId="77777777" w:rsidTr="005863F8">
        <w:trPr>
          <w:trHeight w:val="273"/>
        </w:trPr>
        <w:tc>
          <w:tcPr>
            <w:tcW w:w="871" w:type="dxa"/>
          </w:tcPr>
          <w:p w14:paraId="7C5B4B82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56CC36B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t>Zmanjšanje</w:t>
            </w:r>
            <w:r>
              <w:rPr>
                <w:spacing w:val="-14"/>
              </w:rPr>
              <w:t xml:space="preserve"> </w:t>
            </w:r>
            <w:r>
              <w:t>davčne</w:t>
            </w:r>
            <w:r>
              <w:rPr>
                <w:spacing w:val="-12"/>
              </w:rPr>
              <w:t xml:space="preserve"> </w:t>
            </w:r>
            <w:r>
              <w:t>obveznosti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11"/>
              </w:rPr>
              <w:t xml:space="preserve"> </w:t>
            </w:r>
            <w:r>
              <w:t>plačani</w:t>
            </w:r>
            <w:r>
              <w:rPr>
                <w:spacing w:val="-8"/>
              </w:rPr>
              <w:t xml:space="preserve"> </w:t>
            </w:r>
            <w:r>
              <w:t>znesek</w:t>
            </w:r>
            <w:r>
              <w:rPr>
                <w:spacing w:val="-14"/>
              </w:rPr>
              <w:t xml:space="preserve"> </w:t>
            </w:r>
            <w:r>
              <w:t>odtegnjenega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davka</w:t>
            </w:r>
          </w:p>
        </w:tc>
        <w:tc>
          <w:tcPr>
            <w:tcW w:w="1589" w:type="dxa"/>
          </w:tcPr>
          <w:p w14:paraId="4891D030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5830F26E" w14:textId="77777777" w:rsidTr="005863F8">
        <w:trPr>
          <w:trHeight w:val="275"/>
        </w:trPr>
        <w:tc>
          <w:tcPr>
            <w:tcW w:w="871" w:type="dxa"/>
          </w:tcPr>
          <w:p w14:paraId="3DA8D1F9" w14:textId="77777777" w:rsidR="001D4D70" w:rsidRDefault="00886A09">
            <w:pPr>
              <w:pStyle w:val="TableParagraph"/>
              <w:spacing w:line="247" w:lineRule="exact"/>
              <w:ind w:left="31" w:right="3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108C08FD" w14:textId="77777777" w:rsidR="001D4D70" w:rsidRDefault="00886A09">
            <w:pPr>
              <w:pStyle w:val="TableParagraph"/>
              <w:spacing w:line="247" w:lineRule="exact"/>
              <w:ind w:left="14"/>
            </w:pPr>
            <w:r>
              <w:t>Vplačane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akontacije</w:t>
            </w:r>
          </w:p>
        </w:tc>
        <w:tc>
          <w:tcPr>
            <w:tcW w:w="1589" w:type="dxa"/>
          </w:tcPr>
          <w:p w14:paraId="674188FB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726FB12A" w14:textId="77777777" w:rsidTr="005863F8">
        <w:trPr>
          <w:trHeight w:val="275"/>
        </w:trPr>
        <w:tc>
          <w:tcPr>
            <w:tcW w:w="871" w:type="dxa"/>
          </w:tcPr>
          <w:p w14:paraId="68D1395B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D923844" w14:textId="77777777" w:rsidR="001D4D70" w:rsidRDefault="00886A09">
            <w:pPr>
              <w:pStyle w:val="TableParagraph"/>
              <w:spacing w:line="247" w:lineRule="exact"/>
              <w:ind w:left="14"/>
            </w:pPr>
            <w:r>
              <w:rPr>
                <w:b/>
              </w:rPr>
              <w:t>OBVEZNOST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DOPLAČILO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DAVKA</w:t>
            </w:r>
            <w:r>
              <w:rPr>
                <w:b/>
                <w:spacing w:val="-8"/>
              </w:rPr>
              <w:t xml:space="preserve"> </w:t>
            </w:r>
            <w:r>
              <w:t>(20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21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22),</w:t>
            </w:r>
            <w:r>
              <w:rPr>
                <w:spacing w:val="-12"/>
              </w:rPr>
              <w:t xml:space="preserve"> </w:t>
            </w:r>
            <w:r>
              <w:t>če</w:t>
            </w:r>
            <w:r>
              <w:rPr>
                <w:spacing w:val="-9"/>
              </w:rPr>
              <w:t xml:space="preserve"> </w:t>
            </w:r>
            <w:r>
              <w:t>&gt;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14:paraId="2D856B3C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784CFEB9" w14:textId="77777777" w:rsidTr="005863F8">
        <w:trPr>
          <w:trHeight w:val="275"/>
        </w:trPr>
        <w:tc>
          <w:tcPr>
            <w:tcW w:w="871" w:type="dxa"/>
          </w:tcPr>
          <w:p w14:paraId="41EC8654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24.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29EA17EA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b/>
              </w:rPr>
              <w:t>PREVEČ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VPLAČANE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AKONTACIJE</w:t>
            </w:r>
            <w:r>
              <w:rPr>
                <w:b/>
                <w:spacing w:val="-10"/>
              </w:rPr>
              <w:t xml:space="preserve"> </w:t>
            </w:r>
            <w:r>
              <w:t>(20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21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22),</w:t>
            </w:r>
            <w:r>
              <w:rPr>
                <w:spacing w:val="-8"/>
              </w:rPr>
              <w:t xml:space="preserve"> </w:t>
            </w:r>
            <w:r>
              <w:t>če</w:t>
            </w:r>
            <w:r>
              <w:rPr>
                <w:spacing w:val="-8"/>
              </w:rPr>
              <w:t xml:space="preserve"> </w:t>
            </w:r>
            <w:r>
              <w:t>&lt;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89" w:type="dxa"/>
          </w:tcPr>
          <w:p w14:paraId="14A425DB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493535A1" w14:textId="77777777" w:rsidTr="005863F8">
        <w:trPr>
          <w:trHeight w:val="273"/>
        </w:trPr>
        <w:tc>
          <w:tcPr>
            <w:tcW w:w="871" w:type="dxa"/>
          </w:tcPr>
          <w:p w14:paraId="3CD4F9F1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51855A68" w14:textId="77777777" w:rsidR="001D4D70" w:rsidRDefault="00886A09">
            <w:pPr>
              <w:pStyle w:val="TableParagraph"/>
              <w:spacing w:line="251" w:lineRule="exact"/>
              <w:ind w:left="14"/>
              <w:rPr>
                <w:b/>
              </w:rPr>
            </w:pPr>
            <w:r>
              <w:rPr>
                <w:b/>
                <w:spacing w:val="-2"/>
              </w:rPr>
              <w:t>OSNOVA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DOLOČITEV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AKONTACIJE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DAVKA</w:t>
            </w:r>
          </w:p>
        </w:tc>
        <w:tc>
          <w:tcPr>
            <w:tcW w:w="1589" w:type="dxa"/>
          </w:tcPr>
          <w:p w14:paraId="03EA290B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266BB8F2" w14:textId="77777777" w:rsidTr="005863F8">
        <w:trPr>
          <w:trHeight w:val="273"/>
        </w:trPr>
        <w:tc>
          <w:tcPr>
            <w:tcW w:w="871" w:type="dxa"/>
          </w:tcPr>
          <w:p w14:paraId="195748E4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44941FC8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spacing w:val="-2"/>
              </w:rPr>
              <w:t>Akontacija</w:t>
            </w:r>
          </w:p>
        </w:tc>
        <w:tc>
          <w:tcPr>
            <w:tcW w:w="1589" w:type="dxa"/>
          </w:tcPr>
          <w:p w14:paraId="0194040B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28B4B88F" w14:textId="77777777" w:rsidTr="005863F8">
        <w:trPr>
          <w:trHeight w:val="275"/>
        </w:trPr>
        <w:tc>
          <w:tcPr>
            <w:tcW w:w="871" w:type="dxa"/>
          </w:tcPr>
          <w:p w14:paraId="0DA2D012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A14EB57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t>Mesečni</w:t>
            </w:r>
            <w:r>
              <w:rPr>
                <w:spacing w:val="-11"/>
              </w:rPr>
              <w:t xml:space="preserve"> </w:t>
            </w:r>
            <w:r>
              <w:t>obrok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akontacije</w:t>
            </w:r>
          </w:p>
        </w:tc>
        <w:tc>
          <w:tcPr>
            <w:tcW w:w="1589" w:type="dxa"/>
          </w:tcPr>
          <w:p w14:paraId="4F952B8E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  <w:tr w:rsidR="001D4D70" w14:paraId="5978ECF1" w14:textId="77777777" w:rsidTr="005863F8">
        <w:trPr>
          <w:trHeight w:val="278"/>
        </w:trPr>
        <w:tc>
          <w:tcPr>
            <w:tcW w:w="871" w:type="dxa"/>
          </w:tcPr>
          <w:p w14:paraId="381914D9" w14:textId="77777777" w:rsidR="001D4D70" w:rsidRDefault="00886A09">
            <w:pPr>
              <w:pStyle w:val="TableParagraph"/>
              <w:spacing w:line="251" w:lineRule="exact"/>
              <w:ind w:left="31" w:right="3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6344" w:type="dxa"/>
            <w:tcMar>
              <w:left w:w="113" w:type="dxa"/>
              <w:right w:w="113" w:type="dxa"/>
            </w:tcMar>
          </w:tcPr>
          <w:p w14:paraId="3541ACF0" w14:textId="77777777" w:rsidR="001D4D70" w:rsidRDefault="00886A09">
            <w:pPr>
              <w:pStyle w:val="TableParagraph"/>
              <w:spacing w:line="251" w:lineRule="exact"/>
              <w:ind w:left="14"/>
            </w:pPr>
            <w:r>
              <w:rPr>
                <w:spacing w:val="-2"/>
              </w:rPr>
              <w:t>Trimesečni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obrok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akontacije</w:t>
            </w:r>
          </w:p>
        </w:tc>
        <w:tc>
          <w:tcPr>
            <w:tcW w:w="1589" w:type="dxa"/>
          </w:tcPr>
          <w:p w14:paraId="33944071" w14:textId="77777777" w:rsidR="001D4D70" w:rsidRDefault="001D4D70">
            <w:pPr>
              <w:pStyle w:val="TableParagraph"/>
              <w:rPr>
                <w:sz w:val="20"/>
              </w:rPr>
            </w:pPr>
          </w:p>
        </w:tc>
      </w:tr>
    </w:tbl>
    <w:p w14:paraId="0F26B4BE" w14:textId="7744E1DD" w:rsidR="00A55E1D" w:rsidRDefault="00A55E1D">
      <w:pPr>
        <w:pStyle w:val="Telobesedila"/>
        <w:spacing w:before="44"/>
      </w:pPr>
    </w:p>
    <w:p w14:paraId="5AF092AC" w14:textId="77777777" w:rsidR="001D4D70" w:rsidRDefault="00886A09">
      <w:pPr>
        <w:spacing w:before="1"/>
        <w:ind w:left="358"/>
      </w:pPr>
      <w:r>
        <w:rPr>
          <w:b/>
        </w:rPr>
        <w:t>Sestavni</w:t>
      </w:r>
      <w:r>
        <w:rPr>
          <w:b/>
          <w:spacing w:val="-10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obračuna</w:t>
      </w:r>
      <w:r>
        <w:rPr>
          <w:b/>
          <w:spacing w:val="-10"/>
        </w:rPr>
        <w:t xml:space="preserve"> </w:t>
      </w:r>
      <w:r>
        <w:rPr>
          <w:b/>
        </w:rPr>
        <w:t>so</w:t>
      </w:r>
      <w:r>
        <w:rPr>
          <w:b/>
          <w:spacing w:val="-14"/>
        </w:rPr>
        <w:t xml:space="preserve"> </w:t>
      </w:r>
      <w:r>
        <w:rPr>
          <w:b/>
        </w:rPr>
        <w:t>naslednje</w:t>
      </w:r>
      <w:r>
        <w:rPr>
          <w:b/>
          <w:spacing w:val="-7"/>
        </w:rPr>
        <w:t xml:space="preserve"> </w:t>
      </w:r>
      <w:r>
        <w:rPr>
          <w:b/>
        </w:rPr>
        <w:t>priloge</w:t>
      </w:r>
      <w:r>
        <w:rPr>
          <w:b/>
          <w:spacing w:val="-10"/>
        </w:rPr>
        <w:t xml:space="preserve"> </w:t>
      </w:r>
      <w:r>
        <w:t>(označite</w:t>
      </w:r>
      <w:r>
        <w:rPr>
          <w:spacing w:val="-5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rPr>
          <w:spacing w:val="-5"/>
        </w:rPr>
        <w:t>x):</w:t>
      </w:r>
    </w:p>
    <w:p w14:paraId="5A37AC6C" w14:textId="1B6F7CD0" w:rsidR="001D4D70" w:rsidRDefault="00886A09">
      <w:pPr>
        <w:pStyle w:val="Odstavekseznama"/>
        <w:numPr>
          <w:ilvl w:val="0"/>
          <w:numId w:val="1"/>
        </w:numPr>
        <w:tabs>
          <w:tab w:val="left" w:pos="1078"/>
        </w:tabs>
        <w:spacing w:before="1"/>
        <w:ind w:right="356"/>
        <w:jc w:val="both"/>
      </w:pPr>
      <w:r>
        <w:rPr>
          <w:b/>
        </w:rPr>
        <w:t xml:space="preserve">Priloga 3 </w:t>
      </w:r>
      <w:r>
        <w:t>– Podatki iz bilance stanja, izkaza poslovnega izida oziroma podatki iz drugih ustreznih poročil</w:t>
      </w:r>
    </w:p>
    <w:p w14:paraId="24DE8034" w14:textId="77777777" w:rsidR="001D4D70" w:rsidRDefault="001D4D70">
      <w:pPr>
        <w:pStyle w:val="Telobesedila"/>
        <w:spacing w:before="9"/>
      </w:pPr>
    </w:p>
    <w:p w14:paraId="06E923FC" w14:textId="77777777" w:rsidR="001D4D70" w:rsidRDefault="00886A09">
      <w:pPr>
        <w:pStyle w:val="Naslov1"/>
        <w:spacing w:line="250" w:lineRule="exact"/>
        <w:ind w:left="1066"/>
      </w:pPr>
      <w:r>
        <w:rPr>
          <w:spacing w:val="-2"/>
        </w:rPr>
        <w:t>Izjava</w:t>
      </w:r>
    </w:p>
    <w:p w14:paraId="39162CE6" w14:textId="77777777" w:rsidR="001D4D70" w:rsidRDefault="00886A09">
      <w:pPr>
        <w:pStyle w:val="Telobesedila"/>
        <w:spacing w:line="242" w:lineRule="auto"/>
        <w:ind w:left="1078"/>
      </w:pPr>
      <w:r>
        <w:t>Izjavljam,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prilagam</w:t>
      </w:r>
      <w:r>
        <w:rPr>
          <w:spacing w:val="-7"/>
        </w:rPr>
        <w:t xml:space="preserve"> </w:t>
      </w:r>
      <w:r>
        <w:t>podatkov,</w:t>
      </w:r>
      <w:r>
        <w:rPr>
          <w:spacing w:val="-3"/>
        </w:rPr>
        <w:t xml:space="preserve"> </w:t>
      </w:r>
      <w:r>
        <w:t>ki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navedeni</w:t>
      </w:r>
      <w:r>
        <w:rPr>
          <w:spacing w:val="-2"/>
        </w:rPr>
        <w:t xml:space="preserve"> </w:t>
      </w:r>
      <w:r>
        <w:t>kot</w:t>
      </w:r>
      <w:r>
        <w:rPr>
          <w:spacing w:val="28"/>
        </w:rPr>
        <w:t xml:space="preserve"> </w:t>
      </w:r>
      <w:r>
        <w:t>Priloga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ker</w:t>
      </w:r>
      <w:r>
        <w:rPr>
          <w:spacing w:val="-2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bili</w:t>
      </w:r>
      <w:r>
        <w:rPr>
          <w:spacing w:val="-5"/>
        </w:rPr>
        <w:t xml:space="preserve"> </w:t>
      </w:r>
      <w:r>
        <w:t>ti</w:t>
      </w:r>
      <w:r>
        <w:rPr>
          <w:spacing w:val="-2"/>
        </w:rPr>
        <w:t xml:space="preserve"> </w:t>
      </w:r>
      <w:r>
        <w:t>podatki predloženi Agenciji Republike Slovenije za javnopravne evidence in storitve: DA</w:t>
      </w:r>
    </w:p>
    <w:p w14:paraId="22C54FCB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before="235"/>
        <w:ind w:left="1075" w:hanging="357"/>
        <w:jc w:val="both"/>
      </w:pPr>
      <w:r>
        <w:rPr>
          <w:b/>
        </w:rPr>
        <w:t>Priloga</w:t>
      </w:r>
      <w:r>
        <w:rPr>
          <w:b/>
          <w:spacing w:val="-9"/>
        </w:rPr>
        <w:t xml:space="preserve"> </w:t>
      </w:r>
      <w:r>
        <w:rPr>
          <w:b/>
        </w:rPr>
        <w:t>3a</w:t>
      </w:r>
      <w:r>
        <w:rPr>
          <w:b/>
          <w:spacing w:val="-1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Podatki v</w:t>
      </w:r>
      <w:r>
        <w:rPr>
          <w:spacing w:val="-14"/>
        </w:rPr>
        <w:t xml:space="preserve"> </w:t>
      </w:r>
      <w:r>
        <w:t>zvezi</w:t>
      </w:r>
      <w:r>
        <w:rPr>
          <w:spacing w:val="-3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razkritjem</w:t>
      </w:r>
      <w:r>
        <w:rPr>
          <w:spacing w:val="-13"/>
        </w:rPr>
        <w:t xml:space="preserve"> </w:t>
      </w:r>
      <w:r>
        <w:t>skritih</w:t>
      </w:r>
      <w:r>
        <w:rPr>
          <w:spacing w:val="-9"/>
        </w:rPr>
        <w:t xml:space="preserve"> </w:t>
      </w:r>
      <w:r>
        <w:t>rezerv</w:t>
      </w:r>
      <w:r>
        <w:rPr>
          <w:spacing w:val="-9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primeru</w:t>
      </w:r>
      <w:r>
        <w:rPr>
          <w:spacing w:val="-2"/>
        </w:rPr>
        <w:t xml:space="preserve"> </w:t>
      </w:r>
      <w:r>
        <w:t>združitev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delitev</w:t>
      </w:r>
    </w:p>
    <w:p w14:paraId="0692E93B" w14:textId="08507683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8"/>
        </w:tabs>
        <w:spacing w:before="4"/>
        <w:ind w:right="354"/>
        <w:jc w:val="both"/>
      </w:pPr>
      <w:r>
        <w:rPr>
          <w:b/>
        </w:rPr>
        <w:t xml:space="preserve">Priloga 3b </w:t>
      </w:r>
      <w:r>
        <w:t>– Podatki v zvezi s skritimi rezervami iz prenesenih sredstev v primeru izstopne obdavčitve oziroma uveljavljanje odloga plačila davka od vključenih skritih rezerv po 54.b</w:t>
      </w:r>
      <w:r w:rsidR="003F198C">
        <w:t> </w:t>
      </w:r>
      <w:r>
        <w:t>členu ZDDPO-2</w:t>
      </w:r>
    </w:p>
    <w:p w14:paraId="4D0A1EAD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before="5"/>
        <w:ind w:left="1075" w:hanging="357"/>
        <w:jc w:val="both"/>
      </w:pPr>
      <w:r>
        <w:rPr>
          <w:b/>
        </w:rPr>
        <w:t>Priloga</w:t>
      </w:r>
      <w:r>
        <w:rPr>
          <w:b/>
          <w:spacing w:val="-12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zvezi</w:t>
      </w:r>
      <w:r>
        <w:rPr>
          <w:spacing w:val="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pokrivanjem</w:t>
      </w:r>
      <w:r>
        <w:rPr>
          <w:spacing w:val="-14"/>
        </w:rPr>
        <w:t xml:space="preserve"> </w:t>
      </w:r>
      <w:r>
        <w:t>davčne</w:t>
      </w:r>
      <w:r>
        <w:rPr>
          <w:spacing w:val="-4"/>
        </w:rPr>
        <w:t xml:space="preserve"> </w:t>
      </w:r>
      <w:r>
        <w:rPr>
          <w:spacing w:val="-2"/>
        </w:rPr>
        <w:t>izgube</w:t>
      </w:r>
    </w:p>
    <w:p w14:paraId="1847AD10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before="1" w:line="252" w:lineRule="exact"/>
        <w:ind w:left="1075" w:hanging="357"/>
        <w:jc w:val="both"/>
      </w:pPr>
      <w:r>
        <w:rPr>
          <w:b/>
        </w:rPr>
        <w:t>Priloga</w:t>
      </w:r>
      <w:r>
        <w:rPr>
          <w:b/>
          <w:spacing w:val="-11"/>
        </w:rPr>
        <w:t xml:space="preserve"> </w:t>
      </w:r>
      <w:r>
        <w:rPr>
          <w:b/>
        </w:rPr>
        <w:t>6a</w:t>
      </w:r>
      <w:r>
        <w:rPr>
          <w:b/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t>Podatki</w:t>
      </w:r>
      <w:r>
        <w:rPr>
          <w:spacing w:val="-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zvezi</w:t>
      </w:r>
      <w:r>
        <w:rPr>
          <w:spacing w:val="-4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olajšavo</w:t>
      </w:r>
      <w:r>
        <w:rPr>
          <w:spacing w:val="-5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investiranje</w:t>
      </w:r>
      <w:r>
        <w:rPr>
          <w:spacing w:val="-11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55.a</w:t>
      </w:r>
      <w:r>
        <w:rPr>
          <w:spacing w:val="-11"/>
        </w:rPr>
        <w:t xml:space="preserve"> </w:t>
      </w:r>
      <w:r>
        <w:t>členu</w:t>
      </w:r>
      <w:r>
        <w:rPr>
          <w:spacing w:val="-5"/>
        </w:rPr>
        <w:t xml:space="preserve"> </w:t>
      </w:r>
      <w:r>
        <w:t>ZDDPO-</w:t>
      </w:r>
      <w:r>
        <w:rPr>
          <w:spacing w:val="-10"/>
        </w:rPr>
        <w:t>2</w:t>
      </w:r>
    </w:p>
    <w:p w14:paraId="10C70CF7" w14:textId="77777777" w:rsidR="001D4D70" w:rsidRPr="00006FF2" w:rsidRDefault="00886A09" w:rsidP="00DA4B0B">
      <w:pPr>
        <w:pStyle w:val="Odstavekseznama"/>
        <w:numPr>
          <w:ilvl w:val="0"/>
          <w:numId w:val="1"/>
        </w:numPr>
        <w:tabs>
          <w:tab w:val="left" w:pos="1075"/>
          <w:tab w:val="left" w:pos="7655"/>
        </w:tabs>
        <w:spacing w:line="252" w:lineRule="exact"/>
        <w:ind w:left="1075" w:hanging="357"/>
        <w:jc w:val="both"/>
      </w:pPr>
      <w:r>
        <w:rPr>
          <w:b/>
        </w:rPr>
        <w:t>Priloga</w:t>
      </w:r>
      <w:r>
        <w:rPr>
          <w:b/>
          <w:spacing w:val="-8"/>
        </w:rPr>
        <w:t xml:space="preserve"> </w:t>
      </w:r>
      <w:r>
        <w:rPr>
          <w:b/>
        </w:rPr>
        <w:t>7a</w:t>
      </w:r>
      <w:r>
        <w:rPr>
          <w:b/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Podatki v</w:t>
      </w:r>
      <w:r>
        <w:rPr>
          <w:spacing w:val="-14"/>
        </w:rPr>
        <w:t xml:space="preserve"> </w:t>
      </w:r>
      <w:r>
        <w:t>zvezi</w:t>
      </w:r>
      <w:r>
        <w:rPr>
          <w:spacing w:val="-3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olajšavo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vlaganja</w:t>
      </w:r>
      <w:r>
        <w:rPr>
          <w:spacing w:val="-6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raziskave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razvoj</w:t>
      </w:r>
    </w:p>
    <w:p w14:paraId="0C7FF351" w14:textId="0B6C4555" w:rsidR="00E71E46" w:rsidRDefault="00E71E46" w:rsidP="00DA4B0B">
      <w:pPr>
        <w:pStyle w:val="Odstavekseznama"/>
        <w:numPr>
          <w:ilvl w:val="0"/>
          <w:numId w:val="1"/>
        </w:numPr>
        <w:tabs>
          <w:tab w:val="left" w:pos="1075"/>
          <w:tab w:val="left" w:pos="7371"/>
        </w:tabs>
        <w:spacing w:line="252" w:lineRule="exact"/>
        <w:ind w:left="1075" w:hanging="357"/>
        <w:jc w:val="both"/>
      </w:pPr>
      <w:r>
        <w:rPr>
          <w:b/>
        </w:rPr>
        <w:t xml:space="preserve">Priloga 7c </w:t>
      </w:r>
      <w:r>
        <w:t>– Podatki v zvezi z olajšavo za vlaganja v digitalni in zeleni prehod</w:t>
      </w:r>
      <w:r w:rsidR="00886A09">
        <w:t xml:space="preserve"> </w:t>
      </w:r>
      <w:r w:rsidR="00886A09" w:rsidRPr="00886A09">
        <w:t>po 55.c členu ZDDPO-2</w:t>
      </w:r>
    </w:p>
    <w:p w14:paraId="3F492484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line="252" w:lineRule="exact"/>
        <w:ind w:left="1075" w:hanging="357"/>
        <w:jc w:val="both"/>
      </w:pPr>
      <w:r>
        <w:rPr>
          <w:b/>
        </w:rPr>
        <w:t>Priloga</w:t>
      </w:r>
      <w:r>
        <w:rPr>
          <w:b/>
          <w:spacing w:val="-7"/>
        </w:rPr>
        <w:t xml:space="preserve"> </w:t>
      </w:r>
      <w:r>
        <w:rPr>
          <w:b/>
        </w:rPr>
        <w:t>8</w:t>
      </w:r>
      <w:r>
        <w:rPr>
          <w:b/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Podatki</w:t>
      </w:r>
      <w:r>
        <w:rPr>
          <w:spacing w:val="-3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zvezi</w:t>
      </w:r>
      <w:r>
        <w:rPr>
          <w:spacing w:val="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olajšavo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rPr>
          <w:spacing w:val="-2"/>
        </w:rPr>
        <w:t>zaposlovanje</w:t>
      </w:r>
    </w:p>
    <w:p w14:paraId="740AAC0C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line="252" w:lineRule="exact"/>
        <w:ind w:left="1075" w:hanging="357"/>
        <w:jc w:val="both"/>
      </w:pPr>
      <w:r>
        <w:rPr>
          <w:b/>
        </w:rPr>
        <w:t>Priloga</w:t>
      </w:r>
      <w:r>
        <w:rPr>
          <w:b/>
          <w:spacing w:val="-7"/>
        </w:rPr>
        <w:t xml:space="preserve"> </w:t>
      </w:r>
      <w:r>
        <w:rPr>
          <w:b/>
        </w:rPr>
        <w:t>9</w:t>
      </w:r>
      <w:r>
        <w:rPr>
          <w:b/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zvezi z</w:t>
      </w:r>
      <w:r>
        <w:rPr>
          <w:spacing w:val="-10"/>
        </w:rPr>
        <w:t xml:space="preserve"> </w:t>
      </w:r>
      <w:r>
        <w:t>olajšavo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donacije</w:t>
      </w:r>
    </w:p>
    <w:p w14:paraId="58774F3B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line="251" w:lineRule="exact"/>
        <w:ind w:left="1075" w:hanging="357"/>
        <w:jc w:val="both"/>
      </w:pPr>
      <w:r>
        <w:rPr>
          <w:b/>
        </w:rPr>
        <w:t>Priloga</w:t>
      </w:r>
      <w:r>
        <w:rPr>
          <w:b/>
          <w:spacing w:val="-10"/>
        </w:rPr>
        <w:t xml:space="preserve"> </w:t>
      </w:r>
      <w:r>
        <w:rPr>
          <w:b/>
        </w:rPr>
        <w:t>10</w:t>
      </w:r>
      <w:r>
        <w:rPr>
          <w:b/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zvezi</w:t>
      </w:r>
      <w:r>
        <w:rPr>
          <w:spacing w:val="-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odbitkom</w:t>
      </w:r>
      <w:r>
        <w:rPr>
          <w:spacing w:val="-14"/>
        </w:rPr>
        <w:t xml:space="preserve"> </w:t>
      </w:r>
      <w:r>
        <w:t xml:space="preserve">tujega </w:t>
      </w:r>
      <w:r>
        <w:rPr>
          <w:spacing w:val="-4"/>
        </w:rPr>
        <w:t>davka</w:t>
      </w:r>
    </w:p>
    <w:p w14:paraId="74276279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  <w:tab w:val="left" w:pos="1078"/>
        </w:tabs>
        <w:ind w:right="424"/>
        <w:jc w:val="both"/>
      </w:pPr>
      <w:r>
        <w:rPr>
          <w:b/>
        </w:rPr>
        <w:t>Priloga</w:t>
      </w:r>
      <w:r>
        <w:rPr>
          <w:b/>
          <w:spacing w:val="31"/>
        </w:rPr>
        <w:t xml:space="preserve"> </w:t>
      </w:r>
      <w:r>
        <w:rPr>
          <w:b/>
        </w:rPr>
        <w:t>11</w:t>
      </w:r>
      <w:r>
        <w:rPr>
          <w:b/>
          <w:spacing w:val="3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Podatki</w:t>
      </w:r>
      <w:r>
        <w:rPr>
          <w:spacing w:val="37"/>
        </w:rPr>
        <w:t xml:space="preserve"> </w:t>
      </w:r>
      <w:r>
        <w:t>v</w:t>
      </w:r>
      <w:r>
        <w:rPr>
          <w:spacing w:val="28"/>
        </w:rPr>
        <w:t xml:space="preserve"> </w:t>
      </w:r>
      <w:r>
        <w:t>zvezi</w:t>
      </w:r>
      <w:r>
        <w:rPr>
          <w:spacing w:val="36"/>
        </w:rPr>
        <w:t xml:space="preserve"> </w:t>
      </w:r>
      <w:r>
        <w:t>s</w:t>
      </w:r>
      <w:r>
        <w:rPr>
          <w:spacing w:val="33"/>
        </w:rPr>
        <w:t xml:space="preserve"> </w:t>
      </w:r>
      <w:r>
        <w:t>povečanjem</w:t>
      </w:r>
      <w:r>
        <w:rPr>
          <w:spacing w:val="25"/>
        </w:rPr>
        <w:t xml:space="preserve"> </w:t>
      </w:r>
      <w:r>
        <w:t>ali</w:t>
      </w:r>
      <w:r>
        <w:rPr>
          <w:spacing w:val="37"/>
        </w:rPr>
        <w:t xml:space="preserve"> </w:t>
      </w:r>
      <w:r>
        <w:t>zmanjšanjem</w:t>
      </w:r>
      <w:r>
        <w:rPr>
          <w:spacing w:val="25"/>
        </w:rPr>
        <w:t xml:space="preserve"> </w:t>
      </w:r>
      <w:r>
        <w:t>davka</w:t>
      </w:r>
      <w:r>
        <w:rPr>
          <w:spacing w:val="38"/>
        </w:rPr>
        <w:t xml:space="preserve"> </w:t>
      </w:r>
      <w:r>
        <w:t>zaradi</w:t>
      </w:r>
      <w:r>
        <w:rPr>
          <w:spacing w:val="34"/>
        </w:rPr>
        <w:t xml:space="preserve"> </w:t>
      </w:r>
      <w:r>
        <w:t>sprememb odbitka tujega davka</w:t>
      </w:r>
    </w:p>
    <w:p w14:paraId="25F9A635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ind w:left="1075" w:hanging="357"/>
        <w:jc w:val="both"/>
      </w:pPr>
      <w:r>
        <w:rPr>
          <w:b/>
        </w:rPr>
        <w:t>Priloga</w:t>
      </w:r>
      <w:r>
        <w:rPr>
          <w:b/>
          <w:spacing w:val="-8"/>
        </w:rPr>
        <w:t xml:space="preserve"> </w:t>
      </w:r>
      <w:r>
        <w:rPr>
          <w:b/>
        </w:rPr>
        <w:t>13</w:t>
      </w:r>
      <w:r>
        <w:rPr>
          <w:b/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Podatki</w:t>
      </w:r>
      <w:r>
        <w:rPr>
          <w:spacing w:val="-1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zvezi</w:t>
      </w:r>
      <w:r>
        <w:rPr>
          <w:spacing w:val="-3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dolgoročnimi</w:t>
      </w:r>
      <w:r>
        <w:rPr>
          <w:spacing w:val="-1"/>
        </w:rPr>
        <w:t xml:space="preserve"> </w:t>
      </w:r>
      <w:r>
        <w:rPr>
          <w:spacing w:val="-2"/>
        </w:rPr>
        <w:t>rezervacijami</w:t>
      </w:r>
    </w:p>
    <w:p w14:paraId="756A089B" w14:textId="0F87BD14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  <w:tab w:val="left" w:pos="1078"/>
        </w:tabs>
        <w:ind w:right="1090"/>
        <w:jc w:val="both"/>
      </w:pPr>
      <w:r>
        <w:rPr>
          <w:b/>
        </w:rPr>
        <w:t>Priloga</w:t>
      </w:r>
      <w:r>
        <w:rPr>
          <w:b/>
          <w:spacing w:val="-4"/>
        </w:rPr>
        <w:t xml:space="preserve"> </w:t>
      </w:r>
      <w:r>
        <w:rPr>
          <w:b/>
        </w:rPr>
        <w:t>14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Podatki</w:t>
      </w:r>
      <w:r>
        <w:rPr>
          <w:spacing w:val="-3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zvezi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opravljenimi</w:t>
      </w:r>
      <w:r>
        <w:rPr>
          <w:spacing w:val="-3"/>
        </w:rPr>
        <w:t xml:space="preserve"> </w:t>
      </w:r>
      <w:r>
        <w:t>nabavami storitev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neopredmetenih dolgoročnih sredstev z območij oziroma </w:t>
      </w:r>
      <w:r w:rsidR="003F198C">
        <w:t xml:space="preserve">iz </w:t>
      </w:r>
      <w:r>
        <w:t>držav z davčno ugodnejšim režimom</w:t>
      </w:r>
    </w:p>
    <w:p w14:paraId="7FD91BD7" w14:textId="334764BC" w:rsidR="001D4D70" w:rsidRPr="001438C3" w:rsidRDefault="00886A09" w:rsidP="00DA4B0B">
      <w:pPr>
        <w:pStyle w:val="Odstavekseznama"/>
        <w:numPr>
          <w:ilvl w:val="0"/>
          <w:numId w:val="1"/>
        </w:numPr>
        <w:tabs>
          <w:tab w:val="left" w:pos="1075"/>
        </w:tabs>
        <w:spacing w:before="3" w:line="251" w:lineRule="exact"/>
        <w:ind w:left="1075" w:hanging="357"/>
        <w:jc w:val="both"/>
      </w:pPr>
      <w:r>
        <w:rPr>
          <w:b/>
        </w:rPr>
        <w:t>Priloga</w:t>
      </w:r>
      <w:r>
        <w:rPr>
          <w:b/>
          <w:spacing w:val="-12"/>
        </w:rPr>
        <w:t xml:space="preserve"> </w:t>
      </w:r>
      <w:r>
        <w:rPr>
          <w:b/>
        </w:rPr>
        <w:t>15</w:t>
      </w:r>
      <w:r>
        <w:rPr>
          <w:b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Podatki</w:t>
      </w:r>
      <w:r>
        <w:rPr>
          <w:spacing w:val="-4"/>
        </w:rPr>
        <w:t xml:space="preserve"> </w:t>
      </w:r>
      <w:r w:rsidR="00474312">
        <w:t>o</w:t>
      </w:r>
      <w:r>
        <w:rPr>
          <w:spacing w:val="-8"/>
        </w:rPr>
        <w:t xml:space="preserve"> </w:t>
      </w:r>
      <w:r w:rsidR="00D468CC">
        <w:t>dolžnišk</w:t>
      </w:r>
      <w:r w:rsidR="00474312">
        <w:t>e</w:t>
      </w:r>
      <w:r w:rsidR="00D468CC">
        <w:t>m financiranj</w:t>
      </w:r>
      <w:r w:rsidR="00474312">
        <w:t>u</w:t>
      </w:r>
      <w:r w:rsidR="00D468CC">
        <w:rPr>
          <w:spacing w:val="-8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povezanimi</w:t>
      </w:r>
      <w:r>
        <w:rPr>
          <w:spacing w:val="-4"/>
        </w:rPr>
        <w:t xml:space="preserve"> </w:t>
      </w:r>
      <w:r>
        <w:rPr>
          <w:spacing w:val="-2"/>
        </w:rPr>
        <w:t>osebami</w:t>
      </w:r>
    </w:p>
    <w:p w14:paraId="470DF8EC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  <w:tab w:val="left" w:pos="1078"/>
        </w:tabs>
        <w:ind w:right="473"/>
        <w:jc w:val="both"/>
      </w:pPr>
      <w:r>
        <w:rPr>
          <w:b/>
        </w:rPr>
        <w:t>Priloga</w:t>
      </w:r>
      <w:r>
        <w:rPr>
          <w:b/>
          <w:spacing w:val="37"/>
        </w:rPr>
        <w:t xml:space="preserve"> </w:t>
      </w:r>
      <w:r>
        <w:rPr>
          <w:b/>
        </w:rPr>
        <w:t>16</w:t>
      </w:r>
      <w:r>
        <w:rPr>
          <w:b/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Podatki</w:t>
      </w:r>
      <w:r>
        <w:rPr>
          <w:spacing w:val="38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zvezi</w:t>
      </w:r>
      <w:r>
        <w:rPr>
          <w:spacing w:val="38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transfernimi</w:t>
      </w:r>
      <w:r>
        <w:rPr>
          <w:spacing w:val="38"/>
        </w:rPr>
        <w:t xml:space="preserve"> </w:t>
      </w:r>
      <w:r>
        <w:t>cenami</w:t>
      </w:r>
      <w:r>
        <w:rPr>
          <w:spacing w:val="38"/>
        </w:rPr>
        <w:t xml:space="preserve"> </w:t>
      </w:r>
      <w:r>
        <w:t>pri</w:t>
      </w:r>
      <w:r>
        <w:rPr>
          <w:spacing w:val="38"/>
        </w:rPr>
        <w:t xml:space="preserve"> </w:t>
      </w:r>
      <w:r>
        <w:t>poslovanju</w:t>
      </w:r>
      <w:r>
        <w:rPr>
          <w:spacing w:val="37"/>
        </w:rPr>
        <w:t xml:space="preserve"> </w:t>
      </w:r>
      <w:r>
        <w:t>med</w:t>
      </w:r>
      <w:r>
        <w:rPr>
          <w:spacing w:val="37"/>
        </w:rPr>
        <w:t xml:space="preserve"> </w:t>
      </w:r>
      <w:r>
        <w:t>povezanimi osebami po 16. členu ZDDPO-2</w:t>
      </w:r>
    </w:p>
    <w:p w14:paraId="7E134C46" w14:textId="77777777" w:rsidR="001D4D70" w:rsidRDefault="00886A09" w:rsidP="00DA4B0B">
      <w:pPr>
        <w:pStyle w:val="Odstavekseznama"/>
        <w:numPr>
          <w:ilvl w:val="0"/>
          <w:numId w:val="1"/>
        </w:numPr>
        <w:tabs>
          <w:tab w:val="left" w:pos="1075"/>
          <w:tab w:val="left" w:pos="1078"/>
        </w:tabs>
        <w:ind w:right="473"/>
        <w:jc w:val="both"/>
      </w:pPr>
      <w:r>
        <w:rPr>
          <w:b/>
        </w:rPr>
        <w:t>Priloga</w:t>
      </w:r>
      <w:r>
        <w:rPr>
          <w:b/>
          <w:spacing w:val="37"/>
        </w:rPr>
        <w:t xml:space="preserve"> </w:t>
      </w:r>
      <w:r>
        <w:rPr>
          <w:b/>
        </w:rPr>
        <w:t>17</w:t>
      </w:r>
      <w:r>
        <w:rPr>
          <w:b/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Podatki</w:t>
      </w:r>
      <w:r>
        <w:rPr>
          <w:spacing w:val="38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zvezi</w:t>
      </w:r>
      <w:r>
        <w:rPr>
          <w:spacing w:val="38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transfernimi</w:t>
      </w:r>
      <w:r>
        <w:rPr>
          <w:spacing w:val="38"/>
        </w:rPr>
        <w:t xml:space="preserve"> </w:t>
      </w:r>
      <w:r>
        <w:t>cenami</w:t>
      </w:r>
      <w:r>
        <w:rPr>
          <w:spacing w:val="38"/>
        </w:rPr>
        <w:t xml:space="preserve"> </w:t>
      </w:r>
      <w:r>
        <w:t>pri</w:t>
      </w:r>
      <w:r>
        <w:rPr>
          <w:spacing w:val="38"/>
        </w:rPr>
        <w:t xml:space="preserve"> </w:t>
      </w:r>
      <w:r>
        <w:t>poslovanju</w:t>
      </w:r>
      <w:r>
        <w:rPr>
          <w:spacing w:val="37"/>
        </w:rPr>
        <w:t xml:space="preserve"> </w:t>
      </w:r>
      <w:r>
        <w:t>med</w:t>
      </w:r>
      <w:r>
        <w:rPr>
          <w:spacing w:val="37"/>
        </w:rPr>
        <w:t xml:space="preserve"> </w:t>
      </w:r>
      <w:r>
        <w:t>povezanimi osebami rezidenti po 17. členu ZDDPO-2</w:t>
      </w:r>
    </w:p>
    <w:p w14:paraId="645AE26E" w14:textId="186AC5AF" w:rsidR="001D4D70" w:rsidRPr="004E5E27" w:rsidRDefault="00886A09" w:rsidP="00A55E1D">
      <w:pPr>
        <w:pStyle w:val="Odstavekseznama"/>
        <w:numPr>
          <w:ilvl w:val="0"/>
          <w:numId w:val="1"/>
        </w:numPr>
        <w:tabs>
          <w:tab w:val="left" w:pos="1075"/>
        </w:tabs>
        <w:spacing w:before="2" w:line="251" w:lineRule="exact"/>
        <w:ind w:left="1075" w:hanging="357"/>
        <w:jc w:val="both"/>
      </w:pPr>
      <w:r w:rsidRPr="00F77A9C">
        <w:rPr>
          <w:b/>
        </w:rPr>
        <w:t>Priloga</w:t>
      </w:r>
      <w:r w:rsidRPr="00F77A9C">
        <w:rPr>
          <w:b/>
          <w:spacing w:val="-7"/>
        </w:rPr>
        <w:t xml:space="preserve"> </w:t>
      </w:r>
      <w:r w:rsidRPr="00F77A9C">
        <w:rPr>
          <w:b/>
        </w:rPr>
        <w:t>18</w:t>
      </w:r>
      <w:r w:rsidRPr="00F77A9C">
        <w:rPr>
          <w:b/>
          <w:spacing w:val="-9"/>
        </w:rPr>
        <w:t xml:space="preserve"> </w:t>
      </w:r>
      <w:r w:rsidRPr="00F77A9C">
        <w:rPr>
          <w:b/>
        </w:rPr>
        <w:t>–</w:t>
      </w:r>
      <w:r w:rsidRPr="00F77A9C">
        <w:rPr>
          <w:b/>
          <w:spacing w:val="-5"/>
        </w:rPr>
        <w:t xml:space="preserve"> </w:t>
      </w:r>
      <w:r w:rsidRPr="00F77A9C">
        <w:t>Podatki v</w:t>
      </w:r>
      <w:r w:rsidRPr="00F77A9C">
        <w:rPr>
          <w:spacing w:val="-13"/>
        </w:rPr>
        <w:t xml:space="preserve"> </w:t>
      </w:r>
      <w:r w:rsidRPr="00F77A9C">
        <w:t>zvezi</w:t>
      </w:r>
      <w:r w:rsidRPr="00F77A9C">
        <w:rPr>
          <w:spacing w:val="-1"/>
        </w:rPr>
        <w:t xml:space="preserve"> </w:t>
      </w:r>
      <w:r w:rsidRPr="00F77A9C">
        <w:t>z</w:t>
      </w:r>
      <w:r w:rsidRPr="00F77A9C">
        <w:rPr>
          <w:spacing w:val="-11"/>
        </w:rPr>
        <w:t xml:space="preserve"> </w:t>
      </w:r>
      <w:r w:rsidRPr="00F77A9C">
        <w:t>olajšavo</w:t>
      </w:r>
      <w:r w:rsidRPr="00F77A9C">
        <w:rPr>
          <w:spacing w:val="-2"/>
        </w:rPr>
        <w:t xml:space="preserve"> </w:t>
      </w:r>
      <w:r w:rsidRPr="00F77A9C">
        <w:t>po</w:t>
      </w:r>
      <w:r w:rsidRPr="00F77A9C">
        <w:rPr>
          <w:spacing w:val="-6"/>
        </w:rPr>
        <w:t xml:space="preserve"> </w:t>
      </w:r>
      <w:proofErr w:type="spellStart"/>
      <w:r w:rsidRPr="00F77A9C">
        <w:rPr>
          <w:spacing w:val="-2"/>
        </w:rPr>
        <w:t>ZUDDob</w:t>
      </w:r>
      <w:proofErr w:type="spellEnd"/>
      <w:r w:rsidR="003F001F">
        <w:rPr>
          <w:spacing w:val="-2"/>
        </w:rPr>
        <w:t xml:space="preserve"> </w:t>
      </w:r>
    </w:p>
    <w:p w14:paraId="7BAFBBD3" w14:textId="1D759005" w:rsidR="00B82044" w:rsidRPr="00135D10" w:rsidRDefault="004E5E27" w:rsidP="00E17FCF">
      <w:pPr>
        <w:pStyle w:val="Odstavekseznama"/>
        <w:numPr>
          <w:ilvl w:val="0"/>
          <w:numId w:val="1"/>
        </w:numPr>
        <w:tabs>
          <w:tab w:val="left" w:pos="1075"/>
        </w:tabs>
        <w:spacing w:line="251" w:lineRule="exact"/>
        <w:ind w:hanging="357"/>
      </w:pPr>
      <w:r w:rsidRPr="00135D10">
        <w:rPr>
          <w:b/>
        </w:rPr>
        <w:t xml:space="preserve">Priloga 21 </w:t>
      </w:r>
      <w:r w:rsidR="00B82044" w:rsidRPr="00135D10">
        <w:rPr>
          <w:b/>
        </w:rPr>
        <w:t>–</w:t>
      </w:r>
      <w:r w:rsidRPr="00135D10">
        <w:t xml:space="preserve"> </w:t>
      </w:r>
      <w:r w:rsidR="007850EC" w:rsidRPr="00135D10">
        <w:t>Podatki v</w:t>
      </w:r>
      <w:r w:rsidR="007850EC" w:rsidRPr="00135D10">
        <w:rPr>
          <w:spacing w:val="-13"/>
        </w:rPr>
        <w:t xml:space="preserve"> </w:t>
      </w:r>
      <w:r w:rsidR="007850EC" w:rsidRPr="00135D10">
        <w:t>zvezi</w:t>
      </w:r>
      <w:r w:rsidR="007850EC" w:rsidRPr="00135D10">
        <w:rPr>
          <w:spacing w:val="-1"/>
        </w:rPr>
        <w:t xml:space="preserve"> </w:t>
      </w:r>
      <w:r w:rsidR="007850EC" w:rsidRPr="00135D10">
        <w:t>z</w:t>
      </w:r>
      <w:r w:rsidR="007850EC" w:rsidRPr="00135D10">
        <w:rPr>
          <w:spacing w:val="-11"/>
        </w:rPr>
        <w:t xml:space="preserve"> </w:t>
      </w:r>
      <w:r w:rsidR="0093758A" w:rsidRPr="00135D10">
        <w:t>udeležbo delavcev pri dobičku v skladu z ZUDDob-1</w:t>
      </w:r>
    </w:p>
    <w:p w14:paraId="6EAFE52A" w14:textId="37778A11" w:rsidR="004E5E27" w:rsidRDefault="00B82044" w:rsidP="00E17FCF">
      <w:pPr>
        <w:pStyle w:val="Odstavekseznama"/>
        <w:numPr>
          <w:ilvl w:val="0"/>
          <w:numId w:val="1"/>
        </w:numPr>
        <w:tabs>
          <w:tab w:val="left" w:pos="1075"/>
        </w:tabs>
        <w:spacing w:line="251" w:lineRule="exact"/>
        <w:ind w:hanging="357"/>
        <w:rPr>
          <w:rStyle w:val="Pripombasklic"/>
          <w:sz w:val="22"/>
          <w:szCs w:val="22"/>
        </w:rPr>
      </w:pPr>
      <w:r w:rsidRPr="00B82044">
        <w:rPr>
          <w:b/>
          <w:bCs/>
        </w:rPr>
        <w:t>Priloga 22</w:t>
      </w:r>
      <w:r>
        <w:t xml:space="preserve"> - </w:t>
      </w:r>
      <w:r w:rsidR="004E5E27">
        <w:t>P</w:t>
      </w:r>
      <w:r w:rsidR="004E5E27" w:rsidRPr="00064F8A">
        <w:t>odatki v zvezi z</w:t>
      </w:r>
      <w:r w:rsidR="00E12713">
        <w:t xml:space="preserve"> uveljavljanjem/vračilom </w:t>
      </w:r>
      <w:r w:rsidR="0094210C">
        <w:t>o</w:t>
      </w:r>
      <w:r w:rsidR="0094210C" w:rsidRPr="0094210C">
        <w:t>lajšav</w:t>
      </w:r>
      <w:r w:rsidR="00E12713">
        <w:t>e</w:t>
      </w:r>
      <w:r w:rsidR="0094210C" w:rsidRPr="0094210C">
        <w:t xml:space="preserve"> za lastnišk</w:t>
      </w:r>
      <w:r w:rsidR="00E12713">
        <w:t>o</w:t>
      </w:r>
      <w:r w:rsidR="0094210C" w:rsidRPr="0094210C">
        <w:t xml:space="preserve"> zadrug</w:t>
      </w:r>
      <w:r w:rsidR="00E12713">
        <w:t>o</w:t>
      </w:r>
      <w:r w:rsidR="0094210C" w:rsidRPr="0094210C">
        <w:t xml:space="preserve"> delavcev družbe, po 42. </w:t>
      </w:r>
      <w:r w:rsidR="00E12713">
        <w:t xml:space="preserve">in 45. </w:t>
      </w:r>
      <w:r w:rsidR="0094210C" w:rsidRPr="0094210C">
        <w:t>členu ZLZD</w:t>
      </w:r>
    </w:p>
    <w:p w14:paraId="38588E00" w14:textId="77777777" w:rsidR="004E5E27" w:rsidRPr="00A55E1D" w:rsidRDefault="004E5E27" w:rsidP="004E5E27">
      <w:pPr>
        <w:tabs>
          <w:tab w:val="left" w:pos="1075"/>
        </w:tabs>
        <w:spacing w:before="2" w:line="251" w:lineRule="exact"/>
        <w:jc w:val="both"/>
      </w:pPr>
    </w:p>
    <w:p w14:paraId="419BB49E" w14:textId="77777777" w:rsidR="001D4D70" w:rsidRDefault="001D4D70" w:rsidP="00DA3B54">
      <w:pPr>
        <w:pStyle w:val="Telobesedila"/>
        <w:tabs>
          <w:tab w:val="left" w:pos="7513"/>
        </w:tabs>
      </w:pPr>
    </w:p>
    <w:p w14:paraId="0D6CE58C" w14:textId="77777777" w:rsidR="001D4D70" w:rsidRDefault="001D4D70">
      <w:pPr>
        <w:pStyle w:val="Telobesedila"/>
        <w:spacing w:before="223"/>
      </w:pPr>
    </w:p>
    <w:p w14:paraId="25AEDEAA" w14:textId="77777777" w:rsidR="001D4D70" w:rsidRDefault="00886A09">
      <w:pPr>
        <w:pStyle w:val="Telobesedila"/>
        <w:tabs>
          <w:tab w:val="left" w:pos="5194"/>
        </w:tabs>
        <w:ind w:right="1046"/>
        <w:jc w:val="right"/>
      </w:pPr>
      <w:r>
        <w:lastRenderedPageBreak/>
        <w:t>V/Na</w:t>
      </w:r>
      <w:r>
        <w:rPr>
          <w:spacing w:val="-14"/>
        </w:rPr>
        <w:t xml:space="preserve"> </w:t>
      </w:r>
      <w:r>
        <w:t>……………………,</w:t>
      </w:r>
      <w:r>
        <w:rPr>
          <w:spacing w:val="-12"/>
        </w:rPr>
        <w:t xml:space="preserve"> </w:t>
      </w:r>
      <w:r>
        <w:t>dne</w:t>
      </w:r>
      <w:r>
        <w:rPr>
          <w:spacing w:val="-4"/>
        </w:rPr>
        <w:t xml:space="preserve"> </w:t>
      </w:r>
      <w:r>
        <w:rPr>
          <w:spacing w:val="-2"/>
        </w:rPr>
        <w:t>……………….</w:t>
      </w:r>
      <w:r>
        <w:tab/>
        <w:t>Žig</w:t>
      </w:r>
      <w:r>
        <w:rPr>
          <w:spacing w:val="-1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podpis</w:t>
      </w:r>
      <w:r>
        <w:rPr>
          <w:spacing w:val="-6"/>
        </w:rPr>
        <w:t xml:space="preserve"> </w:t>
      </w:r>
      <w:r>
        <w:t>odgovorne</w:t>
      </w:r>
      <w:r>
        <w:rPr>
          <w:spacing w:val="-4"/>
        </w:rPr>
        <w:t xml:space="preserve"> </w:t>
      </w:r>
      <w:r>
        <w:rPr>
          <w:spacing w:val="-2"/>
        </w:rPr>
        <w:t>osebe:</w:t>
      </w:r>
    </w:p>
    <w:p w14:paraId="40A0D914" w14:textId="77777777" w:rsidR="001D4D70" w:rsidRDefault="001D4D70">
      <w:pPr>
        <w:pStyle w:val="Telobesedila"/>
        <w:spacing w:before="5"/>
      </w:pPr>
    </w:p>
    <w:p w14:paraId="75B4AC61" w14:textId="77777777" w:rsidR="001D4D70" w:rsidRPr="00DA4B0B" w:rsidRDefault="00886A09">
      <w:pPr>
        <w:ind w:right="1136"/>
        <w:jc w:val="right"/>
      </w:pPr>
      <w:r w:rsidRPr="00DA4B0B">
        <w:rPr>
          <w:spacing w:val="-5"/>
        </w:rPr>
        <w:t>«.</w:t>
      </w:r>
    </w:p>
    <w:sectPr w:rsidR="001D4D70" w:rsidRPr="00DA4B0B" w:rsidSect="0046640D">
      <w:pgSz w:w="12240" w:h="15840"/>
      <w:pgMar w:top="1260" w:right="144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3FC9"/>
    <w:multiLevelType w:val="hybridMultilevel"/>
    <w:tmpl w:val="7C88DE1C"/>
    <w:lvl w:ilvl="0" w:tplc="BD54F26A">
      <w:numFmt w:val="bullet"/>
      <w:lvlText w:val=""/>
      <w:lvlJc w:val="left"/>
      <w:pPr>
        <w:ind w:left="7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48E764B"/>
    <w:multiLevelType w:val="hybridMultilevel"/>
    <w:tmpl w:val="F27C1A02"/>
    <w:lvl w:ilvl="0" w:tplc="E538479A">
      <w:numFmt w:val="bullet"/>
      <w:lvlText w:val=""/>
      <w:lvlJc w:val="left"/>
      <w:pPr>
        <w:ind w:left="7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 w15:restartNumberingAfterBreak="0">
    <w:nsid w:val="064A7094"/>
    <w:multiLevelType w:val="hybridMultilevel"/>
    <w:tmpl w:val="3D6473CA"/>
    <w:lvl w:ilvl="0" w:tplc="95FC93EE">
      <w:numFmt w:val="bullet"/>
      <w:lvlText w:val=""/>
      <w:lvlJc w:val="left"/>
      <w:pPr>
        <w:ind w:left="582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C020FF0C">
      <w:numFmt w:val="bullet"/>
      <w:lvlText w:val="•"/>
      <w:lvlJc w:val="left"/>
      <w:pPr>
        <w:ind w:left="639" w:hanging="252"/>
      </w:pPr>
      <w:rPr>
        <w:rFonts w:hint="default"/>
        <w:lang w:val="sl-SI" w:eastAsia="en-US" w:bidi="ar-SA"/>
      </w:rPr>
    </w:lvl>
    <w:lvl w:ilvl="2" w:tplc="1C44C110">
      <w:numFmt w:val="bullet"/>
      <w:lvlText w:val="•"/>
      <w:lvlJc w:val="left"/>
      <w:pPr>
        <w:ind w:left="698" w:hanging="252"/>
      </w:pPr>
      <w:rPr>
        <w:rFonts w:hint="default"/>
        <w:lang w:val="sl-SI" w:eastAsia="en-US" w:bidi="ar-SA"/>
      </w:rPr>
    </w:lvl>
    <w:lvl w:ilvl="3" w:tplc="04A22DA6">
      <w:numFmt w:val="bullet"/>
      <w:lvlText w:val="•"/>
      <w:lvlJc w:val="left"/>
      <w:pPr>
        <w:ind w:left="757" w:hanging="252"/>
      </w:pPr>
      <w:rPr>
        <w:rFonts w:hint="default"/>
        <w:lang w:val="sl-SI" w:eastAsia="en-US" w:bidi="ar-SA"/>
      </w:rPr>
    </w:lvl>
    <w:lvl w:ilvl="4" w:tplc="BE1A6198">
      <w:numFmt w:val="bullet"/>
      <w:lvlText w:val="•"/>
      <w:lvlJc w:val="left"/>
      <w:pPr>
        <w:ind w:left="816" w:hanging="252"/>
      </w:pPr>
      <w:rPr>
        <w:rFonts w:hint="default"/>
        <w:lang w:val="sl-SI" w:eastAsia="en-US" w:bidi="ar-SA"/>
      </w:rPr>
    </w:lvl>
    <w:lvl w:ilvl="5" w:tplc="954E7916">
      <w:numFmt w:val="bullet"/>
      <w:lvlText w:val="•"/>
      <w:lvlJc w:val="left"/>
      <w:pPr>
        <w:ind w:left="875" w:hanging="252"/>
      </w:pPr>
      <w:rPr>
        <w:rFonts w:hint="default"/>
        <w:lang w:val="sl-SI" w:eastAsia="en-US" w:bidi="ar-SA"/>
      </w:rPr>
    </w:lvl>
    <w:lvl w:ilvl="6" w:tplc="B96E55A8">
      <w:numFmt w:val="bullet"/>
      <w:lvlText w:val="•"/>
      <w:lvlJc w:val="left"/>
      <w:pPr>
        <w:ind w:left="934" w:hanging="252"/>
      </w:pPr>
      <w:rPr>
        <w:rFonts w:hint="default"/>
        <w:lang w:val="sl-SI" w:eastAsia="en-US" w:bidi="ar-SA"/>
      </w:rPr>
    </w:lvl>
    <w:lvl w:ilvl="7" w:tplc="A016139A">
      <w:numFmt w:val="bullet"/>
      <w:lvlText w:val="•"/>
      <w:lvlJc w:val="left"/>
      <w:pPr>
        <w:ind w:left="993" w:hanging="252"/>
      </w:pPr>
      <w:rPr>
        <w:rFonts w:hint="default"/>
        <w:lang w:val="sl-SI" w:eastAsia="en-US" w:bidi="ar-SA"/>
      </w:rPr>
    </w:lvl>
    <w:lvl w:ilvl="8" w:tplc="4B7A0306">
      <w:numFmt w:val="bullet"/>
      <w:lvlText w:val="•"/>
      <w:lvlJc w:val="left"/>
      <w:pPr>
        <w:ind w:left="1052" w:hanging="252"/>
      </w:pPr>
      <w:rPr>
        <w:rFonts w:hint="default"/>
        <w:lang w:val="sl-SI" w:eastAsia="en-US" w:bidi="ar-SA"/>
      </w:rPr>
    </w:lvl>
  </w:abstractNum>
  <w:abstractNum w:abstractNumId="3" w15:restartNumberingAfterBreak="0">
    <w:nsid w:val="0A8969EB"/>
    <w:multiLevelType w:val="hybridMultilevel"/>
    <w:tmpl w:val="778469D4"/>
    <w:lvl w:ilvl="0" w:tplc="6944E820">
      <w:numFmt w:val="bullet"/>
      <w:lvlText w:val=""/>
      <w:lvlJc w:val="left"/>
      <w:pPr>
        <w:ind w:left="117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D32E4C98">
      <w:numFmt w:val="bullet"/>
      <w:lvlText w:val="•"/>
      <w:lvlJc w:val="left"/>
      <w:pPr>
        <w:ind w:left="1259" w:hanging="179"/>
      </w:pPr>
      <w:rPr>
        <w:rFonts w:hint="default"/>
        <w:lang w:val="sl-SI" w:eastAsia="en-US" w:bidi="ar-SA"/>
      </w:rPr>
    </w:lvl>
    <w:lvl w:ilvl="2" w:tplc="D8F4B986">
      <w:numFmt w:val="bullet"/>
      <w:lvlText w:val="•"/>
      <w:lvlJc w:val="left"/>
      <w:pPr>
        <w:ind w:left="1339" w:hanging="179"/>
      </w:pPr>
      <w:rPr>
        <w:rFonts w:hint="default"/>
        <w:lang w:val="sl-SI" w:eastAsia="en-US" w:bidi="ar-SA"/>
      </w:rPr>
    </w:lvl>
    <w:lvl w:ilvl="3" w:tplc="DF347514">
      <w:numFmt w:val="bullet"/>
      <w:lvlText w:val="•"/>
      <w:lvlJc w:val="left"/>
      <w:pPr>
        <w:ind w:left="1418" w:hanging="179"/>
      </w:pPr>
      <w:rPr>
        <w:rFonts w:hint="default"/>
        <w:lang w:val="sl-SI" w:eastAsia="en-US" w:bidi="ar-SA"/>
      </w:rPr>
    </w:lvl>
    <w:lvl w:ilvl="4" w:tplc="04024066">
      <w:numFmt w:val="bullet"/>
      <w:lvlText w:val="•"/>
      <w:lvlJc w:val="left"/>
      <w:pPr>
        <w:ind w:left="1498" w:hanging="179"/>
      </w:pPr>
      <w:rPr>
        <w:rFonts w:hint="default"/>
        <w:lang w:val="sl-SI" w:eastAsia="en-US" w:bidi="ar-SA"/>
      </w:rPr>
    </w:lvl>
    <w:lvl w:ilvl="5" w:tplc="0D20F704">
      <w:numFmt w:val="bullet"/>
      <w:lvlText w:val="•"/>
      <w:lvlJc w:val="left"/>
      <w:pPr>
        <w:ind w:left="1577" w:hanging="179"/>
      </w:pPr>
      <w:rPr>
        <w:rFonts w:hint="default"/>
        <w:lang w:val="sl-SI" w:eastAsia="en-US" w:bidi="ar-SA"/>
      </w:rPr>
    </w:lvl>
    <w:lvl w:ilvl="6" w:tplc="0A269C10">
      <w:numFmt w:val="bullet"/>
      <w:lvlText w:val="•"/>
      <w:lvlJc w:val="left"/>
      <w:pPr>
        <w:ind w:left="1657" w:hanging="179"/>
      </w:pPr>
      <w:rPr>
        <w:rFonts w:hint="default"/>
        <w:lang w:val="sl-SI" w:eastAsia="en-US" w:bidi="ar-SA"/>
      </w:rPr>
    </w:lvl>
    <w:lvl w:ilvl="7" w:tplc="8AFED310">
      <w:numFmt w:val="bullet"/>
      <w:lvlText w:val="•"/>
      <w:lvlJc w:val="left"/>
      <w:pPr>
        <w:ind w:left="1736" w:hanging="179"/>
      </w:pPr>
      <w:rPr>
        <w:rFonts w:hint="default"/>
        <w:lang w:val="sl-SI" w:eastAsia="en-US" w:bidi="ar-SA"/>
      </w:rPr>
    </w:lvl>
    <w:lvl w:ilvl="8" w:tplc="8B2EE9FC">
      <w:numFmt w:val="bullet"/>
      <w:lvlText w:val="•"/>
      <w:lvlJc w:val="left"/>
      <w:pPr>
        <w:ind w:left="1816" w:hanging="179"/>
      </w:pPr>
      <w:rPr>
        <w:rFonts w:hint="default"/>
        <w:lang w:val="sl-SI" w:eastAsia="en-US" w:bidi="ar-SA"/>
      </w:rPr>
    </w:lvl>
  </w:abstractNum>
  <w:abstractNum w:abstractNumId="4" w15:restartNumberingAfterBreak="0">
    <w:nsid w:val="114245EF"/>
    <w:multiLevelType w:val="hybridMultilevel"/>
    <w:tmpl w:val="28AA4B8A"/>
    <w:lvl w:ilvl="0" w:tplc="586A5472">
      <w:numFmt w:val="bullet"/>
      <w:lvlText w:val=""/>
      <w:lvlJc w:val="left"/>
      <w:pPr>
        <w:ind w:left="43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24CC1F7E">
      <w:numFmt w:val="bullet"/>
      <w:lvlText w:val="•"/>
      <w:lvlJc w:val="left"/>
      <w:pPr>
        <w:ind w:left="1288" w:hanging="363"/>
      </w:pPr>
      <w:rPr>
        <w:rFonts w:hint="default"/>
        <w:lang w:val="sl-SI" w:eastAsia="en-US" w:bidi="ar-SA"/>
      </w:rPr>
    </w:lvl>
    <w:lvl w:ilvl="2" w:tplc="9522AB56">
      <w:numFmt w:val="bullet"/>
      <w:lvlText w:val="•"/>
      <w:lvlJc w:val="left"/>
      <w:pPr>
        <w:ind w:left="2137" w:hanging="363"/>
      </w:pPr>
      <w:rPr>
        <w:rFonts w:hint="default"/>
        <w:lang w:val="sl-SI" w:eastAsia="en-US" w:bidi="ar-SA"/>
      </w:rPr>
    </w:lvl>
    <w:lvl w:ilvl="3" w:tplc="7CE6F84A">
      <w:numFmt w:val="bullet"/>
      <w:lvlText w:val="•"/>
      <w:lvlJc w:val="left"/>
      <w:pPr>
        <w:ind w:left="2985" w:hanging="363"/>
      </w:pPr>
      <w:rPr>
        <w:rFonts w:hint="default"/>
        <w:lang w:val="sl-SI" w:eastAsia="en-US" w:bidi="ar-SA"/>
      </w:rPr>
    </w:lvl>
    <w:lvl w:ilvl="4" w:tplc="E8EC55D6">
      <w:numFmt w:val="bullet"/>
      <w:lvlText w:val="•"/>
      <w:lvlJc w:val="left"/>
      <w:pPr>
        <w:ind w:left="3834" w:hanging="363"/>
      </w:pPr>
      <w:rPr>
        <w:rFonts w:hint="default"/>
        <w:lang w:val="sl-SI" w:eastAsia="en-US" w:bidi="ar-SA"/>
      </w:rPr>
    </w:lvl>
    <w:lvl w:ilvl="5" w:tplc="7FE011CA">
      <w:numFmt w:val="bullet"/>
      <w:lvlText w:val="•"/>
      <w:lvlJc w:val="left"/>
      <w:pPr>
        <w:ind w:left="4682" w:hanging="363"/>
      </w:pPr>
      <w:rPr>
        <w:rFonts w:hint="default"/>
        <w:lang w:val="sl-SI" w:eastAsia="en-US" w:bidi="ar-SA"/>
      </w:rPr>
    </w:lvl>
    <w:lvl w:ilvl="6" w:tplc="D9A07276">
      <w:numFmt w:val="bullet"/>
      <w:lvlText w:val="•"/>
      <w:lvlJc w:val="left"/>
      <w:pPr>
        <w:ind w:left="5531" w:hanging="363"/>
      </w:pPr>
      <w:rPr>
        <w:rFonts w:hint="default"/>
        <w:lang w:val="sl-SI" w:eastAsia="en-US" w:bidi="ar-SA"/>
      </w:rPr>
    </w:lvl>
    <w:lvl w:ilvl="7" w:tplc="93A0E9D4">
      <w:numFmt w:val="bullet"/>
      <w:lvlText w:val="•"/>
      <w:lvlJc w:val="left"/>
      <w:pPr>
        <w:ind w:left="6379" w:hanging="363"/>
      </w:pPr>
      <w:rPr>
        <w:rFonts w:hint="default"/>
        <w:lang w:val="sl-SI" w:eastAsia="en-US" w:bidi="ar-SA"/>
      </w:rPr>
    </w:lvl>
    <w:lvl w:ilvl="8" w:tplc="23221FB2">
      <w:numFmt w:val="bullet"/>
      <w:lvlText w:val="•"/>
      <w:lvlJc w:val="left"/>
      <w:pPr>
        <w:ind w:left="7228" w:hanging="363"/>
      </w:pPr>
      <w:rPr>
        <w:rFonts w:hint="default"/>
        <w:lang w:val="sl-SI" w:eastAsia="en-US" w:bidi="ar-SA"/>
      </w:rPr>
    </w:lvl>
  </w:abstractNum>
  <w:abstractNum w:abstractNumId="5" w15:restartNumberingAfterBreak="0">
    <w:nsid w:val="15773570"/>
    <w:multiLevelType w:val="hybridMultilevel"/>
    <w:tmpl w:val="9ACE55B4"/>
    <w:lvl w:ilvl="0" w:tplc="67A4717C">
      <w:numFmt w:val="bullet"/>
      <w:lvlText w:val=""/>
      <w:lvlJc w:val="left"/>
      <w:pPr>
        <w:ind w:left="117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FFD2D1CA">
      <w:numFmt w:val="bullet"/>
      <w:lvlText w:val="•"/>
      <w:lvlJc w:val="left"/>
      <w:pPr>
        <w:ind w:left="1259" w:hanging="179"/>
      </w:pPr>
      <w:rPr>
        <w:rFonts w:hint="default"/>
        <w:lang w:val="sl-SI" w:eastAsia="en-US" w:bidi="ar-SA"/>
      </w:rPr>
    </w:lvl>
    <w:lvl w:ilvl="2" w:tplc="E4C612D0">
      <w:numFmt w:val="bullet"/>
      <w:lvlText w:val="•"/>
      <w:lvlJc w:val="left"/>
      <w:pPr>
        <w:ind w:left="1339" w:hanging="179"/>
      </w:pPr>
      <w:rPr>
        <w:rFonts w:hint="default"/>
        <w:lang w:val="sl-SI" w:eastAsia="en-US" w:bidi="ar-SA"/>
      </w:rPr>
    </w:lvl>
    <w:lvl w:ilvl="3" w:tplc="1EC6D4F0">
      <w:numFmt w:val="bullet"/>
      <w:lvlText w:val="•"/>
      <w:lvlJc w:val="left"/>
      <w:pPr>
        <w:ind w:left="1418" w:hanging="179"/>
      </w:pPr>
      <w:rPr>
        <w:rFonts w:hint="default"/>
        <w:lang w:val="sl-SI" w:eastAsia="en-US" w:bidi="ar-SA"/>
      </w:rPr>
    </w:lvl>
    <w:lvl w:ilvl="4" w:tplc="99B414A4">
      <w:numFmt w:val="bullet"/>
      <w:lvlText w:val="•"/>
      <w:lvlJc w:val="left"/>
      <w:pPr>
        <w:ind w:left="1498" w:hanging="179"/>
      </w:pPr>
      <w:rPr>
        <w:rFonts w:hint="default"/>
        <w:lang w:val="sl-SI" w:eastAsia="en-US" w:bidi="ar-SA"/>
      </w:rPr>
    </w:lvl>
    <w:lvl w:ilvl="5" w:tplc="17D80488">
      <w:numFmt w:val="bullet"/>
      <w:lvlText w:val="•"/>
      <w:lvlJc w:val="left"/>
      <w:pPr>
        <w:ind w:left="1577" w:hanging="179"/>
      </w:pPr>
      <w:rPr>
        <w:rFonts w:hint="default"/>
        <w:lang w:val="sl-SI" w:eastAsia="en-US" w:bidi="ar-SA"/>
      </w:rPr>
    </w:lvl>
    <w:lvl w:ilvl="6" w:tplc="3B2EA25C">
      <w:numFmt w:val="bullet"/>
      <w:lvlText w:val="•"/>
      <w:lvlJc w:val="left"/>
      <w:pPr>
        <w:ind w:left="1657" w:hanging="179"/>
      </w:pPr>
      <w:rPr>
        <w:rFonts w:hint="default"/>
        <w:lang w:val="sl-SI" w:eastAsia="en-US" w:bidi="ar-SA"/>
      </w:rPr>
    </w:lvl>
    <w:lvl w:ilvl="7" w:tplc="15EA195A">
      <w:numFmt w:val="bullet"/>
      <w:lvlText w:val="•"/>
      <w:lvlJc w:val="left"/>
      <w:pPr>
        <w:ind w:left="1736" w:hanging="179"/>
      </w:pPr>
      <w:rPr>
        <w:rFonts w:hint="default"/>
        <w:lang w:val="sl-SI" w:eastAsia="en-US" w:bidi="ar-SA"/>
      </w:rPr>
    </w:lvl>
    <w:lvl w:ilvl="8" w:tplc="FC700F84">
      <w:numFmt w:val="bullet"/>
      <w:lvlText w:val="•"/>
      <w:lvlJc w:val="left"/>
      <w:pPr>
        <w:ind w:left="1816" w:hanging="179"/>
      </w:pPr>
      <w:rPr>
        <w:rFonts w:hint="default"/>
        <w:lang w:val="sl-SI" w:eastAsia="en-US" w:bidi="ar-SA"/>
      </w:rPr>
    </w:lvl>
  </w:abstractNum>
  <w:abstractNum w:abstractNumId="6" w15:restartNumberingAfterBreak="0">
    <w:nsid w:val="17F12341"/>
    <w:multiLevelType w:val="hybridMultilevel"/>
    <w:tmpl w:val="727A560E"/>
    <w:lvl w:ilvl="0" w:tplc="C6FC2E42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E230C754">
      <w:numFmt w:val="bullet"/>
      <w:lvlText w:val="•"/>
      <w:lvlJc w:val="left"/>
      <w:pPr>
        <w:ind w:left="1288" w:hanging="360"/>
      </w:pPr>
      <w:rPr>
        <w:rFonts w:hint="default"/>
        <w:lang w:val="sl-SI" w:eastAsia="en-US" w:bidi="ar-SA"/>
      </w:rPr>
    </w:lvl>
    <w:lvl w:ilvl="2" w:tplc="68FE3228">
      <w:numFmt w:val="bullet"/>
      <w:lvlText w:val="•"/>
      <w:lvlJc w:val="left"/>
      <w:pPr>
        <w:ind w:left="2136" w:hanging="360"/>
      </w:pPr>
      <w:rPr>
        <w:rFonts w:hint="default"/>
        <w:lang w:val="sl-SI" w:eastAsia="en-US" w:bidi="ar-SA"/>
      </w:rPr>
    </w:lvl>
    <w:lvl w:ilvl="3" w:tplc="78C48108">
      <w:numFmt w:val="bullet"/>
      <w:lvlText w:val="•"/>
      <w:lvlJc w:val="left"/>
      <w:pPr>
        <w:ind w:left="2985" w:hanging="360"/>
      </w:pPr>
      <w:rPr>
        <w:rFonts w:hint="default"/>
        <w:lang w:val="sl-SI" w:eastAsia="en-US" w:bidi="ar-SA"/>
      </w:rPr>
    </w:lvl>
    <w:lvl w:ilvl="4" w:tplc="6E4849E0">
      <w:numFmt w:val="bullet"/>
      <w:lvlText w:val="•"/>
      <w:lvlJc w:val="left"/>
      <w:pPr>
        <w:ind w:left="3833" w:hanging="360"/>
      </w:pPr>
      <w:rPr>
        <w:rFonts w:hint="default"/>
        <w:lang w:val="sl-SI" w:eastAsia="en-US" w:bidi="ar-SA"/>
      </w:rPr>
    </w:lvl>
    <w:lvl w:ilvl="5" w:tplc="AA8649B8">
      <w:numFmt w:val="bullet"/>
      <w:lvlText w:val="•"/>
      <w:lvlJc w:val="left"/>
      <w:pPr>
        <w:ind w:left="4682" w:hanging="360"/>
      </w:pPr>
      <w:rPr>
        <w:rFonts w:hint="default"/>
        <w:lang w:val="sl-SI" w:eastAsia="en-US" w:bidi="ar-SA"/>
      </w:rPr>
    </w:lvl>
    <w:lvl w:ilvl="6" w:tplc="714294C6">
      <w:numFmt w:val="bullet"/>
      <w:lvlText w:val="•"/>
      <w:lvlJc w:val="left"/>
      <w:pPr>
        <w:ind w:left="5530" w:hanging="360"/>
      </w:pPr>
      <w:rPr>
        <w:rFonts w:hint="default"/>
        <w:lang w:val="sl-SI" w:eastAsia="en-US" w:bidi="ar-SA"/>
      </w:rPr>
    </w:lvl>
    <w:lvl w:ilvl="7" w:tplc="FDF89A76">
      <w:numFmt w:val="bullet"/>
      <w:lvlText w:val="•"/>
      <w:lvlJc w:val="left"/>
      <w:pPr>
        <w:ind w:left="6378" w:hanging="360"/>
      </w:pPr>
      <w:rPr>
        <w:rFonts w:hint="default"/>
        <w:lang w:val="sl-SI" w:eastAsia="en-US" w:bidi="ar-SA"/>
      </w:rPr>
    </w:lvl>
    <w:lvl w:ilvl="8" w:tplc="35706AB4">
      <w:numFmt w:val="bullet"/>
      <w:lvlText w:val="•"/>
      <w:lvlJc w:val="left"/>
      <w:pPr>
        <w:ind w:left="7227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18E11A94"/>
    <w:multiLevelType w:val="hybridMultilevel"/>
    <w:tmpl w:val="E2AEC8A4"/>
    <w:lvl w:ilvl="0" w:tplc="BD54F26A">
      <w:numFmt w:val="bullet"/>
      <w:lvlText w:val=""/>
      <w:lvlJc w:val="left"/>
      <w:pPr>
        <w:ind w:left="15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8" w15:restartNumberingAfterBreak="0">
    <w:nsid w:val="190B5FFF"/>
    <w:multiLevelType w:val="hybridMultilevel"/>
    <w:tmpl w:val="341C6DD0"/>
    <w:lvl w:ilvl="0" w:tplc="E538479A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E3499"/>
    <w:multiLevelType w:val="hybridMultilevel"/>
    <w:tmpl w:val="138C4DFC"/>
    <w:lvl w:ilvl="0" w:tplc="506EF1AA">
      <w:numFmt w:val="bullet"/>
      <w:lvlText w:val=""/>
      <w:lvlJc w:val="left"/>
      <w:pPr>
        <w:ind w:left="1173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9878C4CC">
      <w:numFmt w:val="bullet"/>
      <w:lvlText w:val="•"/>
      <w:lvlJc w:val="left"/>
      <w:pPr>
        <w:ind w:left="1301" w:hanging="179"/>
      </w:pPr>
      <w:rPr>
        <w:rFonts w:hint="default"/>
        <w:lang w:val="sl-SI" w:eastAsia="en-US" w:bidi="ar-SA"/>
      </w:rPr>
    </w:lvl>
    <w:lvl w:ilvl="2" w:tplc="3904DDD0">
      <w:numFmt w:val="bullet"/>
      <w:lvlText w:val="•"/>
      <w:lvlJc w:val="left"/>
      <w:pPr>
        <w:ind w:left="1423" w:hanging="179"/>
      </w:pPr>
      <w:rPr>
        <w:rFonts w:hint="default"/>
        <w:lang w:val="sl-SI" w:eastAsia="en-US" w:bidi="ar-SA"/>
      </w:rPr>
    </w:lvl>
    <w:lvl w:ilvl="3" w:tplc="2236EED6">
      <w:numFmt w:val="bullet"/>
      <w:lvlText w:val="•"/>
      <w:lvlJc w:val="left"/>
      <w:pPr>
        <w:ind w:left="1545" w:hanging="179"/>
      </w:pPr>
      <w:rPr>
        <w:rFonts w:hint="default"/>
        <w:lang w:val="sl-SI" w:eastAsia="en-US" w:bidi="ar-SA"/>
      </w:rPr>
    </w:lvl>
    <w:lvl w:ilvl="4" w:tplc="075C9BAE">
      <w:numFmt w:val="bullet"/>
      <w:lvlText w:val="•"/>
      <w:lvlJc w:val="left"/>
      <w:pPr>
        <w:ind w:left="1667" w:hanging="179"/>
      </w:pPr>
      <w:rPr>
        <w:rFonts w:hint="default"/>
        <w:lang w:val="sl-SI" w:eastAsia="en-US" w:bidi="ar-SA"/>
      </w:rPr>
    </w:lvl>
    <w:lvl w:ilvl="5" w:tplc="F72ABE42">
      <w:numFmt w:val="bullet"/>
      <w:lvlText w:val="•"/>
      <w:lvlJc w:val="left"/>
      <w:pPr>
        <w:ind w:left="1789" w:hanging="179"/>
      </w:pPr>
      <w:rPr>
        <w:rFonts w:hint="default"/>
        <w:lang w:val="sl-SI" w:eastAsia="en-US" w:bidi="ar-SA"/>
      </w:rPr>
    </w:lvl>
    <w:lvl w:ilvl="6" w:tplc="93A6D4CA">
      <w:numFmt w:val="bullet"/>
      <w:lvlText w:val="•"/>
      <w:lvlJc w:val="left"/>
      <w:pPr>
        <w:ind w:left="1910" w:hanging="179"/>
      </w:pPr>
      <w:rPr>
        <w:rFonts w:hint="default"/>
        <w:lang w:val="sl-SI" w:eastAsia="en-US" w:bidi="ar-SA"/>
      </w:rPr>
    </w:lvl>
    <w:lvl w:ilvl="7" w:tplc="059C9E78">
      <w:numFmt w:val="bullet"/>
      <w:lvlText w:val="•"/>
      <w:lvlJc w:val="left"/>
      <w:pPr>
        <w:ind w:left="2032" w:hanging="179"/>
      </w:pPr>
      <w:rPr>
        <w:rFonts w:hint="default"/>
        <w:lang w:val="sl-SI" w:eastAsia="en-US" w:bidi="ar-SA"/>
      </w:rPr>
    </w:lvl>
    <w:lvl w:ilvl="8" w:tplc="E402BCB2">
      <w:numFmt w:val="bullet"/>
      <w:lvlText w:val="•"/>
      <w:lvlJc w:val="left"/>
      <w:pPr>
        <w:ind w:left="2154" w:hanging="179"/>
      </w:pPr>
      <w:rPr>
        <w:rFonts w:hint="default"/>
        <w:lang w:val="sl-SI" w:eastAsia="en-US" w:bidi="ar-SA"/>
      </w:rPr>
    </w:lvl>
  </w:abstractNum>
  <w:abstractNum w:abstractNumId="10" w15:restartNumberingAfterBreak="0">
    <w:nsid w:val="227F187E"/>
    <w:multiLevelType w:val="hybridMultilevel"/>
    <w:tmpl w:val="BA444C94"/>
    <w:lvl w:ilvl="0" w:tplc="3DD22D6A">
      <w:numFmt w:val="bullet"/>
      <w:lvlText w:val=""/>
      <w:lvlJc w:val="left"/>
      <w:pPr>
        <w:ind w:left="10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sl-SI" w:eastAsia="en-US" w:bidi="ar-SA"/>
      </w:rPr>
    </w:lvl>
    <w:lvl w:ilvl="1" w:tplc="B766758C">
      <w:numFmt w:val="bullet"/>
      <w:lvlText w:val="•"/>
      <w:lvlJc w:val="left"/>
      <w:pPr>
        <w:ind w:left="1908" w:hanging="360"/>
      </w:pPr>
      <w:rPr>
        <w:rFonts w:hint="default"/>
        <w:lang w:val="sl-SI" w:eastAsia="en-US" w:bidi="ar-SA"/>
      </w:rPr>
    </w:lvl>
    <w:lvl w:ilvl="2" w:tplc="E382920E">
      <w:numFmt w:val="bullet"/>
      <w:lvlText w:val="•"/>
      <w:lvlJc w:val="left"/>
      <w:pPr>
        <w:ind w:left="2736" w:hanging="360"/>
      </w:pPr>
      <w:rPr>
        <w:rFonts w:hint="default"/>
        <w:lang w:val="sl-SI" w:eastAsia="en-US" w:bidi="ar-SA"/>
      </w:rPr>
    </w:lvl>
    <w:lvl w:ilvl="3" w:tplc="9A2C207C">
      <w:numFmt w:val="bullet"/>
      <w:lvlText w:val="•"/>
      <w:lvlJc w:val="left"/>
      <w:pPr>
        <w:ind w:left="3564" w:hanging="360"/>
      </w:pPr>
      <w:rPr>
        <w:rFonts w:hint="default"/>
        <w:lang w:val="sl-SI" w:eastAsia="en-US" w:bidi="ar-SA"/>
      </w:rPr>
    </w:lvl>
    <w:lvl w:ilvl="4" w:tplc="C0B42992">
      <w:numFmt w:val="bullet"/>
      <w:lvlText w:val="•"/>
      <w:lvlJc w:val="left"/>
      <w:pPr>
        <w:ind w:left="4392" w:hanging="360"/>
      </w:pPr>
      <w:rPr>
        <w:rFonts w:hint="default"/>
        <w:lang w:val="sl-SI" w:eastAsia="en-US" w:bidi="ar-SA"/>
      </w:rPr>
    </w:lvl>
    <w:lvl w:ilvl="5" w:tplc="0A14E0F6">
      <w:numFmt w:val="bullet"/>
      <w:lvlText w:val="•"/>
      <w:lvlJc w:val="left"/>
      <w:pPr>
        <w:ind w:left="5220" w:hanging="360"/>
      </w:pPr>
      <w:rPr>
        <w:rFonts w:hint="default"/>
        <w:lang w:val="sl-SI" w:eastAsia="en-US" w:bidi="ar-SA"/>
      </w:rPr>
    </w:lvl>
    <w:lvl w:ilvl="6" w:tplc="D1289CFC">
      <w:numFmt w:val="bullet"/>
      <w:lvlText w:val="•"/>
      <w:lvlJc w:val="left"/>
      <w:pPr>
        <w:ind w:left="6048" w:hanging="360"/>
      </w:pPr>
      <w:rPr>
        <w:rFonts w:hint="default"/>
        <w:lang w:val="sl-SI" w:eastAsia="en-US" w:bidi="ar-SA"/>
      </w:rPr>
    </w:lvl>
    <w:lvl w:ilvl="7" w:tplc="1512B8EA">
      <w:numFmt w:val="bullet"/>
      <w:lvlText w:val="•"/>
      <w:lvlJc w:val="left"/>
      <w:pPr>
        <w:ind w:left="6876" w:hanging="360"/>
      </w:pPr>
      <w:rPr>
        <w:rFonts w:hint="default"/>
        <w:lang w:val="sl-SI" w:eastAsia="en-US" w:bidi="ar-SA"/>
      </w:rPr>
    </w:lvl>
    <w:lvl w:ilvl="8" w:tplc="813C7CE4">
      <w:numFmt w:val="bullet"/>
      <w:lvlText w:val="•"/>
      <w:lvlJc w:val="left"/>
      <w:pPr>
        <w:ind w:left="7704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23716537"/>
    <w:multiLevelType w:val="hybridMultilevel"/>
    <w:tmpl w:val="8CC016DA"/>
    <w:lvl w:ilvl="0" w:tplc="FD98336C">
      <w:numFmt w:val="bullet"/>
      <w:lvlText w:val="–"/>
      <w:lvlJc w:val="left"/>
      <w:pPr>
        <w:ind w:left="438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19DEDBC6">
      <w:numFmt w:val="bullet"/>
      <w:lvlText w:val="•"/>
      <w:lvlJc w:val="left"/>
      <w:pPr>
        <w:ind w:left="1288" w:hanging="363"/>
      </w:pPr>
      <w:rPr>
        <w:rFonts w:hint="default"/>
        <w:lang w:val="sl-SI" w:eastAsia="en-US" w:bidi="ar-SA"/>
      </w:rPr>
    </w:lvl>
    <w:lvl w:ilvl="2" w:tplc="E814FBE4">
      <w:numFmt w:val="bullet"/>
      <w:lvlText w:val="•"/>
      <w:lvlJc w:val="left"/>
      <w:pPr>
        <w:ind w:left="2137" w:hanging="363"/>
      </w:pPr>
      <w:rPr>
        <w:rFonts w:hint="default"/>
        <w:lang w:val="sl-SI" w:eastAsia="en-US" w:bidi="ar-SA"/>
      </w:rPr>
    </w:lvl>
    <w:lvl w:ilvl="3" w:tplc="06DC7E0E">
      <w:numFmt w:val="bullet"/>
      <w:lvlText w:val="•"/>
      <w:lvlJc w:val="left"/>
      <w:pPr>
        <w:ind w:left="2985" w:hanging="363"/>
      </w:pPr>
      <w:rPr>
        <w:rFonts w:hint="default"/>
        <w:lang w:val="sl-SI" w:eastAsia="en-US" w:bidi="ar-SA"/>
      </w:rPr>
    </w:lvl>
    <w:lvl w:ilvl="4" w:tplc="3D262642">
      <w:numFmt w:val="bullet"/>
      <w:lvlText w:val="•"/>
      <w:lvlJc w:val="left"/>
      <w:pPr>
        <w:ind w:left="3834" w:hanging="363"/>
      </w:pPr>
      <w:rPr>
        <w:rFonts w:hint="default"/>
        <w:lang w:val="sl-SI" w:eastAsia="en-US" w:bidi="ar-SA"/>
      </w:rPr>
    </w:lvl>
    <w:lvl w:ilvl="5" w:tplc="FE6E7B9C">
      <w:numFmt w:val="bullet"/>
      <w:lvlText w:val="•"/>
      <w:lvlJc w:val="left"/>
      <w:pPr>
        <w:ind w:left="4682" w:hanging="363"/>
      </w:pPr>
      <w:rPr>
        <w:rFonts w:hint="default"/>
        <w:lang w:val="sl-SI" w:eastAsia="en-US" w:bidi="ar-SA"/>
      </w:rPr>
    </w:lvl>
    <w:lvl w:ilvl="6" w:tplc="8F1CB3D2">
      <w:numFmt w:val="bullet"/>
      <w:lvlText w:val="•"/>
      <w:lvlJc w:val="left"/>
      <w:pPr>
        <w:ind w:left="5531" w:hanging="363"/>
      </w:pPr>
      <w:rPr>
        <w:rFonts w:hint="default"/>
        <w:lang w:val="sl-SI" w:eastAsia="en-US" w:bidi="ar-SA"/>
      </w:rPr>
    </w:lvl>
    <w:lvl w:ilvl="7" w:tplc="EB4EBFB8">
      <w:numFmt w:val="bullet"/>
      <w:lvlText w:val="•"/>
      <w:lvlJc w:val="left"/>
      <w:pPr>
        <w:ind w:left="6379" w:hanging="363"/>
      </w:pPr>
      <w:rPr>
        <w:rFonts w:hint="default"/>
        <w:lang w:val="sl-SI" w:eastAsia="en-US" w:bidi="ar-SA"/>
      </w:rPr>
    </w:lvl>
    <w:lvl w:ilvl="8" w:tplc="A06CD8DE">
      <w:numFmt w:val="bullet"/>
      <w:lvlText w:val="•"/>
      <w:lvlJc w:val="left"/>
      <w:pPr>
        <w:ind w:left="7228" w:hanging="363"/>
      </w:pPr>
      <w:rPr>
        <w:rFonts w:hint="default"/>
        <w:lang w:val="sl-SI" w:eastAsia="en-US" w:bidi="ar-SA"/>
      </w:rPr>
    </w:lvl>
  </w:abstractNum>
  <w:abstractNum w:abstractNumId="12" w15:restartNumberingAfterBreak="0">
    <w:nsid w:val="2AC33355"/>
    <w:multiLevelType w:val="hybridMultilevel"/>
    <w:tmpl w:val="E03AB1A6"/>
    <w:lvl w:ilvl="0" w:tplc="B50ADB5E">
      <w:numFmt w:val="bullet"/>
      <w:lvlText w:val=""/>
      <w:lvlJc w:val="left"/>
      <w:pPr>
        <w:ind w:left="1173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487C51E2">
      <w:numFmt w:val="bullet"/>
      <w:lvlText w:val="•"/>
      <w:lvlJc w:val="left"/>
      <w:pPr>
        <w:ind w:left="1301" w:hanging="179"/>
      </w:pPr>
      <w:rPr>
        <w:rFonts w:hint="default"/>
        <w:lang w:val="sl-SI" w:eastAsia="en-US" w:bidi="ar-SA"/>
      </w:rPr>
    </w:lvl>
    <w:lvl w:ilvl="2" w:tplc="9D3EC7FA">
      <w:numFmt w:val="bullet"/>
      <w:lvlText w:val="•"/>
      <w:lvlJc w:val="left"/>
      <w:pPr>
        <w:ind w:left="1423" w:hanging="179"/>
      </w:pPr>
      <w:rPr>
        <w:rFonts w:hint="default"/>
        <w:lang w:val="sl-SI" w:eastAsia="en-US" w:bidi="ar-SA"/>
      </w:rPr>
    </w:lvl>
    <w:lvl w:ilvl="3" w:tplc="6A12ADDE">
      <w:numFmt w:val="bullet"/>
      <w:lvlText w:val="•"/>
      <w:lvlJc w:val="left"/>
      <w:pPr>
        <w:ind w:left="1545" w:hanging="179"/>
      </w:pPr>
      <w:rPr>
        <w:rFonts w:hint="default"/>
        <w:lang w:val="sl-SI" w:eastAsia="en-US" w:bidi="ar-SA"/>
      </w:rPr>
    </w:lvl>
    <w:lvl w:ilvl="4" w:tplc="B06A5C1E">
      <w:numFmt w:val="bullet"/>
      <w:lvlText w:val="•"/>
      <w:lvlJc w:val="left"/>
      <w:pPr>
        <w:ind w:left="1667" w:hanging="179"/>
      </w:pPr>
      <w:rPr>
        <w:rFonts w:hint="default"/>
        <w:lang w:val="sl-SI" w:eastAsia="en-US" w:bidi="ar-SA"/>
      </w:rPr>
    </w:lvl>
    <w:lvl w:ilvl="5" w:tplc="73C262FC">
      <w:numFmt w:val="bullet"/>
      <w:lvlText w:val="•"/>
      <w:lvlJc w:val="left"/>
      <w:pPr>
        <w:ind w:left="1789" w:hanging="179"/>
      </w:pPr>
      <w:rPr>
        <w:rFonts w:hint="default"/>
        <w:lang w:val="sl-SI" w:eastAsia="en-US" w:bidi="ar-SA"/>
      </w:rPr>
    </w:lvl>
    <w:lvl w:ilvl="6" w:tplc="B1CED1D0">
      <w:numFmt w:val="bullet"/>
      <w:lvlText w:val="•"/>
      <w:lvlJc w:val="left"/>
      <w:pPr>
        <w:ind w:left="1910" w:hanging="179"/>
      </w:pPr>
      <w:rPr>
        <w:rFonts w:hint="default"/>
        <w:lang w:val="sl-SI" w:eastAsia="en-US" w:bidi="ar-SA"/>
      </w:rPr>
    </w:lvl>
    <w:lvl w:ilvl="7" w:tplc="CBA4FF76">
      <w:numFmt w:val="bullet"/>
      <w:lvlText w:val="•"/>
      <w:lvlJc w:val="left"/>
      <w:pPr>
        <w:ind w:left="2032" w:hanging="179"/>
      </w:pPr>
      <w:rPr>
        <w:rFonts w:hint="default"/>
        <w:lang w:val="sl-SI" w:eastAsia="en-US" w:bidi="ar-SA"/>
      </w:rPr>
    </w:lvl>
    <w:lvl w:ilvl="8" w:tplc="137E0D90">
      <w:numFmt w:val="bullet"/>
      <w:lvlText w:val="•"/>
      <w:lvlJc w:val="left"/>
      <w:pPr>
        <w:ind w:left="2154" w:hanging="179"/>
      </w:pPr>
      <w:rPr>
        <w:rFonts w:hint="default"/>
        <w:lang w:val="sl-SI" w:eastAsia="en-US" w:bidi="ar-SA"/>
      </w:rPr>
    </w:lvl>
  </w:abstractNum>
  <w:abstractNum w:abstractNumId="13" w15:restartNumberingAfterBreak="0">
    <w:nsid w:val="2BB1621A"/>
    <w:multiLevelType w:val="hybridMultilevel"/>
    <w:tmpl w:val="BC4E868C"/>
    <w:lvl w:ilvl="0" w:tplc="C7DCFCFA">
      <w:start w:val="1"/>
      <w:numFmt w:val="lowerLetter"/>
      <w:lvlText w:val="%1)"/>
      <w:lvlJc w:val="left"/>
      <w:pPr>
        <w:ind w:left="4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9" w:hanging="360"/>
      </w:pPr>
    </w:lvl>
    <w:lvl w:ilvl="2" w:tplc="0809001B" w:tentative="1">
      <w:start w:val="1"/>
      <w:numFmt w:val="lowerRoman"/>
      <w:lvlText w:val="%3."/>
      <w:lvlJc w:val="right"/>
      <w:pPr>
        <w:ind w:left="1879" w:hanging="180"/>
      </w:pPr>
    </w:lvl>
    <w:lvl w:ilvl="3" w:tplc="0809000F" w:tentative="1">
      <w:start w:val="1"/>
      <w:numFmt w:val="decimal"/>
      <w:lvlText w:val="%4."/>
      <w:lvlJc w:val="left"/>
      <w:pPr>
        <w:ind w:left="2599" w:hanging="360"/>
      </w:pPr>
    </w:lvl>
    <w:lvl w:ilvl="4" w:tplc="08090019" w:tentative="1">
      <w:start w:val="1"/>
      <w:numFmt w:val="lowerLetter"/>
      <w:lvlText w:val="%5."/>
      <w:lvlJc w:val="left"/>
      <w:pPr>
        <w:ind w:left="3319" w:hanging="360"/>
      </w:pPr>
    </w:lvl>
    <w:lvl w:ilvl="5" w:tplc="0809001B" w:tentative="1">
      <w:start w:val="1"/>
      <w:numFmt w:val="lowerRoman"/>
      <w:lvlText w:val="%6."/>
      <w:lvlJc w:val="right"/>
      <w:pPr>
        <w:ind w:left="4039" w:hanging="180"/>
      </w:pPr>
    </w:lvl>
    <w:lvl w:ilvl="6" w:tplc="0809000F" w:tentative="1">
      <w:start w:val="1"/>
      <w:numFmt w:val="decimal"/>
      <w:lvlText w:val="%7."/>
      <w:lvlJc w:val="left"/>
      <w:pPr>
        <w:ind w:left="4759" w:hanging="360"/>
      </w:pPr>
    </w:lvl>
    <w:lvl w:ilvl="7" w:tplc="08090019" w:tentative="1">
      <w:start w:val="1"/>
      <w:numFmt w:val="lowerLetter"/>
      <w:lvlText w:val="%8."/>
      <w:lvlJc w:val="left"/>
      <w:pPr>
        <w:ind w:left="5479" w:hanging="360"/>
      </w:pPr>
    </w:lvl>
    <w:lvl w:ilvl="8" w:tplc="08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4" w15:restartNumberingAfterBreak="0">
    <w:nsid w:val="38DE48D8"/>
    <w:multiLevelType w:val="hybridMultilevel"/>
    <w:tmpl w:val="741E1B62"/>
    <w:lvl w:ilvl="0" w:tplc="F1746F32">
      <w:numFmt w:val="bullet"/>
      <w:lvlText w:val=""/>
      <w:lvlJc w:val="left"/>
      <w:pPr>
        <w:ind w:left="117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3FA02C0E">
      <w:numFmt w:val="bullet"/>
      <w:lvlText w:val="•"/>
      <w:lvlJc w:val="left"/>
      <w:pPr>
        <w:ind w:left="1259" w:hanging="179"/>
      </w:pPr>
      <w:rPr>
        <w:rFonts w:hint="default"/>
        <w:lang w:val="sl-SI" w:eastAsia="en-US" w:bidi="ar-SA"/>
      </w:rPr>
    </w:lvl>
    <w:lvl w:ilvl="2" w:tplc="6F8E1A12">
      <w:numFmt w:val="bullet"/>
      <w:lvlText w:val="•"/>
      <w:lvlJc w:val="left"/>
      <w:pPr>
        <w:ind w:left="1339" w:hanging="179"/>
      </w:pPr>
      <w:rPr>
        <w:rFonts w:hint="default"/>
        <w:lang w:val="sl-SI" w:eastAsia="en-US" w:bidi="ar-SA"/>
      </w:rPr>
    </w:lvl>
    <w:lvl w:ilvl="3" w:tplc="A3D0D764">
      <w:numFmt w:val="bullet"/>
      <w:lvlText w:val="•"/>
      <w:lvlJc w:val="left"/>
      <w:pPr>
        <w:ind w:left="1418" w:hanging="179"/>
      </w:pPr>
      <w:rPr>
        <w:rFonts w:hint="default"/>
        <w:lang w:val="sl-SI" w:eastAsia="en-US" w:bidi="ar-SA"/>
      </w:rPr>
    </w:lvl>
    <w:lvl w:ilvl="4" w:tplc="D5F24672">
      <w:numFmt w:val="bullet"/>
      <w:lvlText w:val="•"/>
      <w:lvlJc w:val="left"/>
      <w:pPr>
        <w:ind w:left="1498" w:hanging="179"/>
      </w:pPr>
      <w:rPr>
        <w:rFonts w:hint="default"/>
        <w:lang w:val="sl-SI" w:eastAsia="en-US" w:bidi="ar-SA"/>
      </w:rPr>
    </w:lvl>
    <w:lvl w:ilvl="5" w:tplc="12106F88">
      <w:numFmt w:val="bullet"/>
      <w:lvlText w:val="•"/>
      <w:lvlJc w:val="left"/>
      <w:pPr>
        <w:ind w:left="1577" w:hanging="179"/>
      </w:pPr>
      <w:rPr>
        <w:rFonts w:hint="default"/>
        <w:lang w:val="sl-SI" w:eastAsia="en-US" w:bidi="ar-SA"/>
      </w:rPr>
    </w:lvl>
    <w:lvl w:ilvl="6" w:tplc="12DA8080">
      <w:numFmt w:val="bullet"/>
      <w:lvlText w:val="•"/>
      <w:lvlJc w:val="left"/>
      <w:pPr>
        <w:ind w:left="1657" w:hanging="179"/>
      </w:pPr>
      <w:rPr>
        <w:rFonts w:hint="default"/>
        <w:lang w:val="sl-SI" w:eastAsia="en-US" w:bidi="ar-SA"/>
      </w:rPr>
    </w:lvl>
    <w:lvl w:ilvl="7" w:tplc="25822FDE">
      <w:numFmt w:val="bullet"/>
      <w:lvlText w:val="•"/>
      <w:lvlJc w:val="left"/>
      <w:pPr>
        <w:ind w:left="1736" w:hanging="179"/>
      </w:pPr>
      <w:rPr>
        <w:rFonts w:hint="default"/>
        <w:lang w:val="sl-SI" w:eastAsia="en-US" w:bidi="ar-SA"/>
      </w:rPr>
    </w:lvl>
    <w:lvl w:ilvl="8" w:tplc="A01848FA">
      <w:numFmt w:val="bullet"/>
      <w:lvlText w:val="•"/>
      <w:lvlJc w:val="left"/>
      <w:pPr>
        <w:ind w:left="1816" w:hanging="179"/>
      </w:pPr>
      <w:rPr>
        <w:rFonts w:hint="default"/>
        <w:lang w:val="sl-SI" w:eastAsia="en-US" w:bidi="ar-SA"/>
      </w:rPr>
    </w:lvl>
  </w:abstractNum>
  <w:abstractNum w:abstractNumId="15" w15:restartNumberingAfterBreak="0">
    <w:nsid w:val="39B2254F"/>
    <w:multiLevelType w:val="hybridMultilevel"/>
    <w:tmpl w:val="E3EA31F8"/>
    <w:lvl w:ilvl="0" w:tplc="E538479A">
      <w:numFmt w:val="bullet"/>
      <w:lvlText w:val=""/>
      <w:lvlJc w:val="left"/>
      <w:pPr>
        <w:ind w:left="1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16" w15:restartNumberingAfterBreak="0">
    <w:nsid w:val="3B904AF4"/>
    <w:multiLevelType w:val="hybridMultilevel"/>
    <w:tmpl w:val="8334CA96"/>
    <w:lvl w:ilvl="0" w:tplc="E538479A">
      <w:numFmt w:val="bullet"/>
      <w:lvlText w:val=""/>
      <w:lvlJc w:val="left"/>
      <w:pPr>
        <w:ind w:left="7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sl-S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9FD229F"/>
    <w:multiLevelType w:val="hybridMultilevel"/>
    <w:tmpl w:val="0322796E"/>
    <w:lvl w:ilvl="0" w:tplc="BD54F26A">
      <w:numFmt w:val="bullet"/>
      <w:lvlText w:val=""/>
      <w:lvlJc w:val="left"/>
      <w:pPr>
        <w:ind w:left="7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sl-S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505F2378"/>
    <w:multiLevelType w:val="hybridMultilevel"/>
    <w:tmpl w:val="CB3E995E"/>
    <w:lvl w:ilvl="0" w:tplc="58E8253C">
      <w:numFmt w:val="bullet"/>
      <w:lvlText w:val=""/>
      <w:lvlJc w:val="left"/>
      <w:pPr>
        <w:ind w:left="535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F1945B10">
      <w:numFmt w:val="bullet"/>
      <w:lvlText w:val="•"/>
      <w:lvlJc w:val="left"/>
      <w:pPr>
        <w:ind w:left="546" w:hanging="252"/>
      </w:pPr>
      <w:rPr>
        <w:rFonts w:hint="default"/>
        <w:lang w:val="sl-SI" w:eastAsia="en-US" w:bidi="ar-SA"/>
      </w:rPr>
    </w:lvl>
    <w:lvl w:ilvl="2" w:tplc="075830B4">
      <w:numFmt w:val="bullet"/>
      <w:lvlText w:val="•"/>
      <w:lvlJc w:val="left"/>
      <w:pPr>
        <w:ind w:left="557" w:hanging="252"/>
      </w:pPr>
      <w:rPr>
        <w:rFonts w:hint="default"/>
        <w:lang w:val="sl-SI" w:eastAsia="en-US" w:bidi="ar-SA"/>
      </w:rPr>
    </w:lvl>
    <w:lvl w:ilvl="3" w:tplc="FA12181C">
      <w:numFmt w:val="bullet"/>
      <w:lvlText w:val="•"/>
      <w:lvlJc w:val="left"/>
      <w:pPr>
        <w:ind w:left="568" w:hanging="252"/>
      </w:pPr>
      <w:rPr>
        <w:rFonts w:hint="default"/>
        <w:lang w:val="sl-SI" w:eastAsia="en-US" w:bidi="ar-SA"/>
      </w:rPr>
    </w:lvl>
    <w:lvl w:ilvl="4" w:tplc="38DCC954">
      <w:numFmt w:val="bullet"/>
      <w:lvlText w:val="•"/>
      <w:lvlJc w:val="left"/>
      <w:pPr>
        <w:ind w:left="579" w:hanging="252"/>
      </w:pPr>
      <w:rPr>
        <w:rFonts w:hint="default"/>
        <w:lang w:val="sl-SI" w:eastAsia="en-US" w:bidi="ar-SA"/>
      </w:rPr>
    </w:lvl>
    <w:lvl w:ilvl="5" w:tplc="1602BA56">
      <w:numFmt w:val="bullet"/>
      <w:lvlText w:val="•"/>
      <w:lvlJc w:val="left"/>
      <w:pPr>
        <w:ind w:left="590" w:hanging="252"/>
      </w:pPr>
      <w:rPr>
        <w:rFonts w:hint="default"/>
        <w:lang w:val="sl-SI" w:eastAsia="en-US" w:bidi="ar-SA"/>
      </w:rPr>
    </w:lvl>
    <w:lvl w:ilvl="6" w:tplc="07E06DB0">
      <w:numFmt w:val="bullet"/>
      <w:lvlText w:val="•"/>
      <w:lvlJc w:val="left"/>
      <w:pPr>
        <w:ind w:left="601" w:hanging="252"/>
      </w:pPr>
      <w:rPr>
        <w:rFonts w:hint="default"/>
        <w:lang w:val="sl-SI" w:eastAsia="en-US" w:bidi="ar-SA"/>
      </w:rPr>
    </w:lvl>
    <w:lvl w:ilvl="7" w:tplc="93B2AFEE">
      <w:numFmt w:val="bullet"/>
      <w:lvlText w:val="•"/>
      <w:lvlJc w:val="left"/>
      <w:pPr>
        <w:ind w:left="612" w:hanging="252"/>
      </w:pPr>
      <w:rPr>
        <w:rFonts w:hint="default"/>
        <w:lang w:val="sl-SI" w:eastAsia="en-US" w:bidi="ar-SA"/>
      </w:rPr>
    </w:lvl>
    <w:lvl w:ilvl="8" w:tplc="DA6C23F8">
      <w:numFmt w:val="bullet"/>
      <w:lvlText w:val="•"/>
      <w:lvlJc w:val="left"/>
      <w:pPr>
        <w:ind w:left="623" w:hanging="252"/>
      </w:pPr>
      <w:rPr>
        <w:rFonts w:hint="default"/>
        <w:lang w:val="sl-SI" w:eastAsia="en-US" w:bidi="ar-SA"/>
      </w:rPr>
    </w:lvl>
  </w:abstractNum>
  <w:abstractNum w:abstractNumId="19" w15:restartNumberingAfterBreak="0">
    <w:nsid w:val="51654D55"/>
    <w:multiLevelType w:val="hybridMultilevel"/>
    <w:tmpl w:val="1700E0D0"/>
    <w:lvl w:ilvl="0" w:tplc="3E02546C">
      <w:numFmt w:val="bullet"/>
      <w:lvlText w:val=""/>
      <w:lvlJc w:val="left"/>
      <w:pPr>
        <w:ind w:left="1173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3D72C076">
      <w:numFmt w:val="bullet"/>
      <w:lvlText w:val="•"/>
      <w:lvlJc w:val="left"/>
      <w:pPr>
        <w:ind w:left="1301" w:hanging="179"/>
      </w:pPr>
      <w:rPr>
        <w:rFonts w:hint="default"/>
        <w:lang w:val="sl-SI" w:eastAsia="en-US" w:bidi="ar-SA"/>
      </w:rPr>
    </w:lvl>
    <w:lvl w:ilvl="2" w:tplc="15442944">
      <w:numFmt w:val="bullet"/>
      <w:lvlText w:val="•"/>
      <w:lvlJc w:val="left"/>
      <w:pPr>
        <w:ind w:left="1423" w:hanging="179"/>
      </w:pPr>
      <w:rPr>
        <w:rFonts w:hint="default"/>
        <w:lang w:val="sl-SI" w:eastAsia="en-US" w:bidi="ar-SA"/>
      </w:rPr>
    </w:lvl>
    <w:lvl w:ilvl="3" w:tplc="87846F36">
      <w:numFmt w:val="bullet"/>
      <w:lvlText w:val="•"/>
      <w:lvlJc w:val="left"/>
      <w:pPr>
        <w:ind w:left="1545" w:hanging="179"/>
      </w:pPr>
      <w:rPr>
        <w:rFonts w:hint="default"/>
        <w:lang w:val="sl-SI" w:eastAsia="en-US" w:bidi="ar-SA"/>
      </w:rPr>
    </w:lvl>
    <w:lvl w:ilvl="4" w:tplc="D3285768">
      <w:numFmt w:val="bullet"/>
      <w:lvlText w:val="•"/>
      <w:lvlJc w:val="left"/>
      <w:pPr>
        <w:ind w:left="1667" w:hanging="179"/>
      </w:pPr>
      <w:rPr>
        <w:rFonts w:hint="default"/>
        <w:lang w:val="sl-SI" w:eastAsia="en-US" w:bidi="ar-SA"/>
      </w:rPr>
    </w:lvl>
    <w:lvl w:ilvl="5" w:tplc="9ADEDFCA">
      <w:numFmt w:val="bullet"/>
      <w:lvlText w:val="•"/>
      <w:lvlJc w:val="left"/>
      <w:pPr>
        <w:ind w:left="1789" w:hanging="179"/>
      </w:pPr>
      <w:rPr>
        <w:rFonts w:hint="default"/>
        <w:lang w:val="sl-SI" w:eastAsia="en-US" w:bidi="ar-SA"/>
      </w:rPr>
    </w:lvl>
    <w:lvl w:ilvl="6" w:tplc="C1C42A9C">
      <w:numFmt w:val="bullet"/>
      <w:lvlText w:val="•"/>
      <w:lvlJc w:val="left"/>
      <w:pPr>
        <w:ind w:left="1910" w:hanging="179"/>
      </w:pPr>
      <w:rPr>
        <w:rFonts w:hint="default"/>
        <w:lang w:val="sl-SI" w:eastAsia="en-US" w:bidi="ar-SA"/>
      </w:rPr>
    </w:lvl>
    <w:lvl w:ilvl="7" w:tplc="263E898E">
      <w:numFmt w:val="bullet"/>
      <w:lvlText w:val="•"/>
      <w:lvlJc w:val="left"/>
      <w:pPr>
        <w:ind w:left="2032" w:hanging="179"/>
      </w:pPr>
      <w:rPr>
        <w:rFonts w:hint="default"/>
        <w:lang w:val="sl-SI" w:eastAsia="en-US" w:bidi="ar-SA"/>
      </w:rPr>
    </w:lvl>
    <w:lvl w:ilvl="8" w:tplc="B15A5B24">
      <w:numFmt w:val="bullet"/>
      <w:lvlText w:val="•"/>
      <w:lvlJc w:val="left"/>
      <w:pPr>
        <w:ind w:left="2154" w:hanging="179"/>
      </w:pPr>
      <w:rPr>
        <w:rFonts w:hint="default"/>
        <w:lang w:val="sl-SI" w:eastAsia="en-US" w:bidi="ar-SA"/>
      </w:rPr>
    </w:lvl>
  </w:abstractNum>
  <w:abstractNum w:abstractNumId="20" w15:restartNumberingAfterBreak="0">
    <w:nsid w:val="5A937A94"/>
    <w:multiLevelType w:val="hybridMultilevel"/>
    <w:tmpl w:val="A5D8022E"/>
    <w:lvl w:ilvl="0" w:tplc="E538479A">
      <w:numFmt w:val="bullet"/>
      <w:lvlText w:val=""/>
      <w:lvlJc w:val="left"/>
      <w:pPr>
        <w:ind w:left="319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569E4162">
      <w:numFmt w:val="bullet"/>
      <w:lvlText w:val=""/>
      <w:lvlJc w:val="left"/>
      <w:pPr>
        <w:ind w:left="777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B20630A4">
      <w:numFmt w:val="bullet"/>
      <w:lvlText w:val=""/>
      <w:lvlJc w:val="left"/>
      <w:pPr>
        <w:ind w:left="1735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3" w:tplc="68FAD2CA">
      <w:numFmt w:val="bullet"/>
      <w:lvlText w:val="•"/>
      <w:lvlJc w:val="left"/>
      <w:pPr>
        <w:ind w:left="1760" w:hanging="252"/>
      </w:pPr>
      <w:rPr>
        <w:rFonts w:hint="default"/>
        <w:lang w:val="sl-SI" w:eastAsia="en-US" w:bidi="ar-SA"/>
      </w:rPr>
    </w:lvl>
    <w:lvl w:ilvl="4" w:tplc="04D2472A">
      <w:numFmt w:val="bullet"/>
      <w:lvlText w:val="•"/>
      <w:lvlJc w:val="left"/>
      <w:pPr>
        <w:ind w:left="2783" w:hanging="252"/>
      </w:pPr>
      <w:rPr>
        <w:rFonts w:hint="default"/>
        <w:lang w:val="sl-SI" w:eastAsia="en-US" w:bidi="ar-SA"/>
      </w:rPr>
    </w:lvl>
    <w:lvl w:ilvl="5" w:tplc="6A662B84">
      <w:numFmt w:val="bullet"/>
      <w:lvlText w:val="•"/>
      <w:lvlJc w:val="left"/>
      <w:pPr>
        <w:ind w:left="3806" w:hanging="252"/>
      </w:pPr>
      <w:rPr>
        <w:rFonts w:hint="default"/>
        <w:lang w:val="sl-SI" w:eastAsia="en-US" w:bidi="ar-SA"/>
      </w:rPr>
    </w:lvl>
    <w:lvl w:ilvl="6" w:tplc="B3E6018C">
      <w:numFmt w:val="bullet"/>
      <w:lvlText w:val="•"/>
      <w:lvlJc w:val="left"/>
      <w:pPr>
        <w:ind w:left="4829" w:hanging="252"/>
      </w:pPr>
      <w:rPr>
        <w:rFonts w:hint="default"/>
        <w:lang w:val="sl-SI" w:eastAsia="en-US" w:bidi="ar-SA"/>
      </w:rPr>
    </w:lvl>
    <w:lvl w:ilvl="7" w:tplc="D6AAF2AE">
      <w:numFmt w:val="bullet"/>
      <w:lvlText w:val="•"/>
      <w:lvlJc w:val="left"/>
      <w:pPr>
        <w:ind w:left="5853" w:hanging="252"/>
      </w:pPr>
      <w:rPr>
        <w:rFonts w:hint="default"/>
        <w:lang w:val="sl-SI" w:eastAsia="en-US" w:bidi="ar-SA"/>
      </w:rPr>
    </w:lvl>
    <w:lvl w:ilvl="8" w:tplc="8A94C324">
      <w:numFmt w:val="bullet"/>
      <w:lvlText w:val="•"/>
      <w:lvlJc w:val="left"/>
      <w:pPr>
        <w:ind w:left="6876" w:hanging="252"/>
      </w:pPr>
      <w:rPr>
        <w:rFonts w:hint="default"/>
        <w:lang w:val="sl-SI" w:eastAsia="en-US" w:bidi="ar-SA"/>
      </w:rPr>
    </w:lvl>
  </w:abstractNum>
  <w:abstractNum w:abstractNumId="21" w15:restartNumberingAfterBreak="0">
    <w:nsid w:val="63A57A73"/>
    <w:multiLevelType w:val="hybridMultilevel"/>
    <w:tmpl w:val="B890F1DA"/>
    <w:lvl w:ilvl="0" w:tplc="EC308BE8">
      <w:numFmt w:val="bullet"/>
      <w:lvlText w:val=""/>
      <w:lvlJc w:val="left"/>
      <w:pPr>
        <w:ind w:left="117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AF3E534E">
      <w:numFmt w:val="bullet"/>
      <w:lvlText w:val="•"/>
      <w:lvlJc w:val="left"/>
      <w:pPr>
        <w:ind w:left="1259" w:hanging="179"/>
      </w:pPr>
      <w:rPr>
        <w:rFonts w:hint="default"/>
        <w:lang w:val="sl-SI" w:eastAsia="en-US" w:bidi="ar-SA"/>
      </w:rPr>
    </w:lvl>
    <w:lvl w:ilvl="2" w:tplc="40BAA218">
      <w:numFmt w:val="bullet"/>
      <w:lvlText w:val="•"/>
      <w:lvlJc w:val="left"/>
      <w:pPr>
        <w:ind w:left="1339" w:hanging="179"/>
      </w:pPr>
      <w:rPr>
        <w:rFonts w:hint="default"/>
        <w:lang w:val="sl-SI" w:eastAsia="en-US" w:bidi="ar-SA"/>
      </w:rPr>
    </w:lvl>
    <w:lvl w:ilvl="3" w:tplc="F45611F4">
      <w:numFmt w:val="bullet"/>
      <w:lvlText w:val="•"/>
      <w:lvlJc w:val="left"/>
      <w:pPr>
        <w:ind w:left="1418" w:hanging="179"/>
      </w:pPr>
      <w:rPr>
        <w:rFonts w:hint="default"/>
        <w:lang w:val="sl-SI" w:eastAsia="en-US" w:bidi="ar-SA"/>
      </w:rPr>
    </w:lvl>
    <w:lvl w:ilvl="4" w:tplc="0610E0B2">
      <w:numFmt w:val="bullet"/>
      <w:lvlText w:val="•"/>
      <w:lvlJc w:val="left"/>
      <w:pPr>
        <w:ind w:left="1498" w:hanging="179"/>
      </w:pPr>
      <w:rPr>
        <w:rFonts w:hint="default"/>
        <w:lang w:val="sl-SI" w:eastAsia="en-US" w:bidi="ar-SA"/>
      </w:rPr>
    </w:lvl>
    <w:lvl w:ilvl="5" w:tplc="9A52ACA4">
      <w:numFmt w:val="bullet"/>
      <w:lvlText w:val="•"/>
      <w:lvlJc w:val="left"/>
      <w:pPr>
        <w:ind w:left="1577" w:hanging="179"/>
      </w:pPr>
      <w:rPr>
        <w:rFonts w:hint="default"/>
        <w:lang w:val="sl-SI" w:eastAsia="en-US" w:bidi="ar-SA"/>
      </w:rPr>
    </w:lvl>
    <w:lvl w:ilvl="6" w:tplc="B1325E0C">
      <w:numFmt w:val="bullet"/>
      <w:lvlText w:val="•"/>
      <w:lvlJc w:val="left"/>
      <w:pPr>
        <w:ind w:left="1657" w:hanging="179"/>
      </w:pPr>
      <w:rPr>
        <w:rFonts w:hint="default"/>
        <w:lang w:val="sl-SI" w:eastAsia="en-US" w:bidi="ar-SA"/>
      </w:rPr>
    </w:lvl>
    <w:lvl w:ilvl="7" w:tplc="4F0E5498">
      <w:numFmt w:val="bullet"/>
      <w:lvlText w:val="•"/>
      <w:lvlJc w:val="left"/>
      <w:pPr>
        <w:ind w:left="1736" w:hanging="179"/>
      </w:pPr>
      <w:rPr>
        <w:rFonts w:hint="default"/>
        <w:lang w:val="sl-SI" w:eastAsia="en-US" w:bidi="ar-SA"/>
      </w:rPr>
    </w:lvl>
    <w:lvl w:ilvl="8" w:tplc="DEB0BF84">
      <w:numFmt w:val="bullet"/>
      <w:lvlText w:val="•"/>
      <w:lvlJc w:val="left"/>
      <w:pPr>
        <w:ind w:left="1816" w:hanging="179"/>
      </w:pPr>
      <w:rPr>
        <w:rFonts w:hint="default"/>
        <w:lang w:val="sl-SI" w:eastAsia="en-US" w:bidi="ar-SA"/>
      </w:rPr>
    </w:lvl>
  </w:abstractNum>
  <w:abstractNum w:abstractNumId="22" w15:restartNumberingAfterBreak="0">
    <w:nsid w:val="665B043E"/>
    <w:multiLevelType w:val="hybridMultilevel"/>
    <w:tmpl w:val="B67A04C6"/>
    <w:lvl w:ilvl="0" w:tplc="7BBAFFC4">
      <w:numFmt w:val="bullet"/>
      <w:lvlText w:val=""/>
      <w:lvlJc w:val="left"/>
      <w:pPr>
        <w:ind w:left="117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B3822202">
      <w:numFmt w:val="bullet"/>
      <w:lvlText w:val="•"/>
      <w:lvlJc w:val="left"/>
      <w:pPr>
        <w:ind w:left="1259" w:hanging="179"/>
      </w:pPr>
      <w:rPr>
        <w:rFonts w:hint="default"/>
        <w:lang w:val="sl-SI" w:eastAsia="en-US" w:bidi="ar-SA"/>
      </w:rPr>
    </w:lvl>
    <w:lvl w:ilvl="2" w:tplc="2304D2E6">
      <w:numFmt w:val="bullet"/>
      <w:lvlText w:val="•"/>
      <w:lvlJc w:val="left"/>
      <w:pPr>
        <w:ind w:left="1339" w:hanging="179"/>
      </w:pPr>
      <w:rPr>
        <w:rFonts w:hint="default"/>
        <w:lang w:val="sl-SI" w:eastAsia="en-US" w:bidi="ar-SA"/>
      </w:rPr>
    </w:lvl>
    <w:lvl w:ilvl="3" w:tplc="786C26C2">
      <w:numFmt w:val="bullet"/>
      <w:lvlText w:val="•"/>
      <w:lvlJc w:val="left"/>
      <w:pPr>
        <w:ind w:left="1418" w:hanging="179"/>
      </w:pPr>
      <w:rPr>
        <w:rFonts w:hint="default"/>
        <w:lang w:val="sl-SI" w:eastAsia="en-US" w:bidi="ar-SA"/>
      </w:rPr>
    </w:lvl>
    <w:lvl w:ilvl="4" w:tplc="4C5E4270">
      <w:numFmt w:val="bullet"/>
      <w:lvlText w:val="•"/>
      <w:lvlJc w:val="left"/>
      <w:pPr>
        <w:ind w:left="1498" w:hanging="179"/>
      </w:pPr>
      <w:rPr>
        <w:rFonts w:hint="default"/>
        <w:lang w:val="sl-SI" w:eastAsia="en-US" w:bidi="ar-SA"/>
      </w:rPr>
    </w:lvl>
    <w:lvl w:ilvl="5" w:tplc="30E4E11A">
      <w:numFmt w:val="bullet"/>
      <w:lvlText w:val="•"/>
      <w:lvlJc w:val="left"/>
      <w:pPr>
        <w:ind w:left="1577" w:hanging="179"/>
      </w:pPr>
      <w:rPr>
        <w:rFonts w:hint="default"/>
        <w:lang w:val="sl-SI" w:eastAsia="en-US" w:bidi="ar-SA"/>
      </w:rPr>
    </w:lvl>
    <w:lvl w:ilvl="6" w:tplc="38907A10">
      <w:numFmt w:val="bullet"/>
      <w:lvlText w:val="•"/>
      <w:lvlJc w:val="left"/>
      <w:pPr>
        <w:ind w:left="1657" w:hanging="179"/>
      </w:pPr>
      <w:rPr>
        <w:rFonts w:hint="default"/>
        <w:lang w:val="sl-SI" w:eastAsia="en-US" w:bidi="ar-SA"/>
      </w:rPr>
    </w:lvl>
    <w:lvl w:ilvl="7" w:tplc="507031B2">
      <w:numFmt w:val="bullet"/>
      <w:lvlText w:val="•"/>
      <w:lvlJc w:val="left"/>
      <w:pPr>
        <w:ind w:left="1736" w:hanging="179"/>
      </w:pPr>
      <w:rPr>
        <w:rFonts w:hint="default"/>
        <w:lang w:val="sl-SI" w:eastAsia="en-US" w:bidi="ar-SA"/>
      </w:rPr>
    </w:lvl>
    <w:lvl w:ilvl="8" w:tplc="F6C68E28">
      <w:numFmt w:val="bullet"/>
      <w:lvlText w:val="•"/>
      <w:lvlJc w:val="left"/>
      <w:pPr>
        <w:ind w:left="1816" w:hanging="179"/>
      </w:pPr>
      <w:rPr>
        <w:rFonts w:hint="default"/>
        <w:lang w:val="sl-SI" w:eastAsia="en-US" w:bidi="ar-SA"/>
      </w:rPr>
    </w:lvl>
  </w:abstractNum>
  <w:abstractNum w:abstractNumId="23" w15:restartNumberingAfterBreak="0">
    <w:nsid w:val="6CFD79E2"/>
    <w:multiLevelType w:val="hybridMultilevel"/>
    <w:tmpl w:val="1EC84C96"/>
    <w:lvl w:ilvl="0" w:tplc="CFE4DDEA">
      <w:numFmt w:val="bullet"/>
      <w:lvlText w:val="-"/>
      <w:lvlJc w:val="left"/>
      <w:pPr>
        <w:ind w:left="439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4" w15:restartNumberingAfterBreak="0">
    <w:nsid w:val="76F733F2"/>
    <w:multiLevelType w:val="hybridMultilevel"/>
    <w:tmpl w:val="33FA8B7A"/>
    <w:lvl w:ilvl="0" w:tplc="64081912">
      <w:numFmt w:val="bullet"/>
      <w:lvlText w:val=""/>
      <w:lvlJc w:val="left"/>
      <w:pPr>
        <w:ind w:left="328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295281C4">
      <w:numFmt w:val="bullet"/>
      <w:lvlText w:val=""/>
      <w:lvlJc w:val="left"/>
      <w:pPr>
        <w:ind w:left="1036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B92438F2">
      <w:numFmt w:val="bullet"/>
      <w:lvlText w:val="•"/>
      <w:lvlJc w:val="left"/>
      <w:pPr>
        <w:ind w:left="1916" w:hanging="252"/>
      </w:pPr>
      <w:rPr>
        <w:rFonts w:hint="default"/>
        <w:lang w:val="sl-SI" w:eastAsia="en-US" w:bidi="ar-SA"/>
      </w:rPr>
    </w:lvl>
    <w:lvl w:ilvl="3" w:tplc="F132C2D8">
      <w:numFmt w:val="bullet"/>
      <w:lvlText w:val="•"/>
      <w:lvlJc w:val="left"/>
      <w:pPr>
        <w:ind w:left="2792" w:hanging="252"/>
      </w:pPr>
      <w:rPr>
        <w:rFonts w:hint="default"/>
        <w:lang w:val="sl-SI" w:eastAsia="en-US" w:bidi="ar-SA"/>
      </w:rPr>
    </w:lvl>
    <w:lvl w:ilvl="4" w:tplc="94DC5A4A">
      <w:numFmt w:val="bullet"/>
      <w:lvlText w:val="•"/>
      <w:lvlJc w:val="left"/>
      <w:pPr>
        <w:ind w:left="3668" w:hanging="252"/>
      </w:pPr>
      <w:rPr>
        <w:rFonts w:hint="default"/>
        <w:lang w:val="sl-SI" w:eastAsia="en-US" w:bidi="ar-SA"/>
      </w:rPr>
    </w:lvl>
    <w:lvl w:ilvl="5" w:tplc="55F64C84">
      <w:numFmt w:val="bullet"/>
      <w:lvlText w:val="•"/>
      <w:lvlJc w:val="left"/>
      <w:pPr>
        <w:ind w:left="4544" w:hanging="252"/>
      </w:pPr>
      <w:rPr>
        <w:rFonts w:hint="default"/>
        <w:lang w:val="sl-SI" w:eastAsia="en-US" w:bidi="ar-SA"/>
      </w:rPr>
    </w:lvl>
    <w:lvl w:ilvl="6" w:tplc="DD467040">
      <w:numFmt w:val="bullet"/>
      <w:lvlText w:val="•"/>
      <w:lvlJc w:val="left"/>
      <w:pPr>
        <w:ind w:left="5420" w:hanging="252"/>
      </w:pPr>
      <w:rPr>
        <w:rFonts w:hint="default"/>
        <w:lang w:val="sl-SI" w:eastAsia="en-US" w:bidi="ar-SA"/>
      </w:rPr>
    </w:lvl>
    <w:lvl w:ilvl="7" w:tplc="CD969BF6">
      <w:numFmt w:val="bullet"/>
      <w:lvlText w:val="•"/>
      <w:lvlJc w:val="left"/>
      <w:pPr>
        <w:ind w:left="6296" w:hanging="252"/>
      </w:pPr>
      <w:rPr>
        <w:rFonts w:hint="default"/>
        <w:lang w:val="sl-SI" w:eastAsia="en-US" w:bidi="ar-SA"/>
      </w:rPr>
    </w:lvl>
    <w:lvl w:ilvl="8" w:tplc="B468A6B8">
      <w:numFmt w:val="bullet"/>
      <w:lvlText w:val="•"/>
      <w:lvlJc w:val="left"/>
      <w:pPr>
        <w:ind w:left="7172" w:hanging="252"/>
      </w:pPr>
      <w:rPr>
        <w:rFonts w:hint="default"/>
        <w:lang w:val="sl-SI" w:eastAsia="en-US" w:bidi="ar-SA"/>
      </w:rPr>
    </w:lvl>
  </w:abstractNum>
  <w:abstractNum w:abstractNumId="25" w15:restartNumberingAfterBreak="0">
    <w:nsid w:val="78187131"/>
    <w:multiLevelType w:val="hybridMultilevel"/>
    <w:tmpl w:val="878EE34A"/>
    <w:lvl w:ilvl="0" w:tplc="E538479A">
      <w:numFmt w:val="bullet"/>
      <w:lvlText w:val=""/>
      <w:lvlJc w:val="left"/>
      <w:pPr>
        <w:ind w:left="1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42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9C0111"/>
    <w:multiLevelType w:val="hybridMultilevel"/>
    <w:tmpl w:val="4E36FEC0"/>
    <w:lvl w:ilvl="0" w:tplc="C0A406F8">
      <w:numFmt w:val="bullet"/>
      <w:lvlText w:val=""/>
      <w:lvlJc w:val="left"/>
      <w:pPr>
        <w:ind w:left="1173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9BF4508A">
      <w:numFmt w:val="bullet"/>
      <w:lvlText w:val="•"/>
      <w:lvlJc w:val="left"/>
      <w:pPr>
        <w:ind w:left="1301" w:hanging="179"/>
      </w:pPr>
      <w:rPr>
        <w:rFonts w:hint="default"/>
        <w:lang w:val="sl-SI" w:eastAsia="en-US" w:bidi="ar-SA"/>
      </w:rPr>
    </w:lvl>
    <w:lvl w:ilvl="2" w:tplc="28F81522">
      <w:numFmt w:val="bullet"/>
      <w:lvlText w:val="•"/>
      <w:lvlJc w:val="left"/>
      <w:pPr>
        <w:ind w:left="1423" w:hanging="179"/>
      </w:pPr>
      <w:rPr>
        <w:rFonts w:hint="default"/>
        <w:lang w:val="sl-SI" w:eastAsia="en-US" w:bidi="ar-SA"/>
      </w:rPr>
    </w:lvl>
    <w:lvl w:ilvl="3" w:tplc="29A40546">
      <w:numFmt w:val="bullet"/>
      <w:lvlText w:val="•"/>
      <w:lvlJc w:val="left"/>
      <w:pPr>
        <w:ind w:left="1545" w:hanging="179"/>
      </w:pPr>
      <w:rPr>
        <w:rFonts w:hint="default"/>
        <w:lang w:val="sl-SI" w:eastAsia="en-US" w:bidi="ar-SA"/>
      </w:rPr>
    </w:lvl>
    <w:lvl w:ilvl="4" w:tplc="C3F2D794">
      <w:numFmt w:val="bullet"/>
      <w:lvlText w:val="•"/>
      <w:lvlJc w:val="left"/>
      <w:pPr>
        <w:ind w:left="1667" w:hanging="179"/>
      </w:pPr>
      <w:rPr>
        <w:rFonts w:hint="default"/>
        <w:lang w:val="sl-SI" w:eastAsia="en-US" w:bidi="ar-SA"/>
      </w:rPr>
    </w:lvl>
    <w:lvl w:ilvl="5" w:tplc="097AD9C4">
      <w:numFmt w:val="bullet"/>
      <w:lvlText w:val="•"/>
      <w:lvlJc w:val="left"/>
      <w:pPr>
        <w:ind w:left="1789" w:hanging="179"/>
      </w:pPr>
      <w:rPr>
        <w:rFonts w:hint="default"/>
        <w:lang w:val="sl-SI" w:eastAsia="en-US" w:bidi="ar-SA"/>
      </w:rPr>
    </w:lvl>
    <w:lvl w:ilvl="6" w:tplc="B7223F6E">
      <w:numFmt w:val="bullet"/>
      <w:lvlText w:val="•"/>
      <w:lvlJc w:val="left"/>
      <w:pPr>
        <w:ind w:left="1910" w:hanging="179"/>
      </w:pPr>
      <w:rPr>
        <w:rFonts w:hint="default"/>
        <w:lang w:val="sl-SI" w:eastAsia="en-US" w:bidi="ar-SA"/>
      </w:rPr>
    </w:lvl>
    <w:lvl w:ilvl="7" w:tplc="ED022BFC">
      <w:numFmt w:val="bullet"/>
      <w:lvlText w:val="•"/>
      <w:lvlJc w:val="left"/>
      <w:pPr>
        <w:ind w:left="2032" w:hanging="179"/>
      </w:pPr>
      <w:rPr>
        <w:rFonts w:hint="default"/>
        <w:lang w:val="sl-SI" w:eastAsia="en-US" w:bidi="ar-SA"/>
      </w:rPr>
    </w:lvl>
    <w:lvl w:ilvl="8" w:tplc="E2BA8670">
      <w:numFmt w:val="bullet"/>
      <w:lvlText w:val="•"/>
      <w:lvlJc w:val="left"/>
      <w:pPr>
        <w:ind w:left="2154" w:hanging="179"/>
      </w:pPr>
      <w:rPr>
        <w:rFonts w:hint="default"/>
        <w:lang w:val="sl-SI" w:eastAsia="en-US" w:bidi="ar-SA"/>
      </w:rPr>
    </w:lvl>
  </w:abstractNum>
  <w:abstractNum w:abstractNumId="27" w15:restartNumberingAfterBreak="0">
    <w:nsid w:val="7E5D7F19"/>
    <w:multiLevelType w:val="hybridMultilevel"/>
    <w:tmpl w:val="4EC8C7DA"/>
    <w:lvl w:ilvl="0" w:tplc="8EFCDFD0">
      <w:numFmt w:val="bullet"/>
      <w:lvlText w:val=""/>
      <w:lvlJc w:val="left"/>
      <w:pPr>
        <w:ind w:left="1173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 w:tplc="BDC6F7FC">
      <w:numFmt w:val="bullet"/>
      <w:lvlText w:val="•"/>
      <w:lvlJc w:val="left"/>
      <w:pPr>
        <w:ind w:left="1301" w:hanging="179"/>
      </w:pPr>
      <w:rPr>
        <w:rFonts w:hint="default"/>
        <w:lang w:val="sl-SI" w:eastAsia="en-US" w:bidi="ar-SA"/>
      </w:rPr>
    </w:lvl>
    <w:lvl w:ilvl="2" w:tplc="1B027E48">
      <w:numFmt w:val="bullet"/>
      <w:lvlText w:val="•"/>
      <w:lvlJc w:val="left"/>
      <w:pPr>
        <w:ind w:left="1423" w:hanging="179"/>
      </w:pPr>
      <w:rPr>
        <w:rFonts w:hint="default"/>
        <w:lang w:val="sl-SI" w:eastAsia="en-US" w:bidi="ar-SA"/>
      </w:rPr>
    </w:lvl>
    <w:lvl w:ilvl="3" w:tplc="25FA6E2E">
      <w:numFmt w:val="bullet"/>
      <w:lvlText w:val="•"/>
      <w:lvlJc w:val="left"/>
      <w:pPr>
        <w:ind w:left="1545" w:hanging="179"/>
      </w:pPr>
      <w:rPr>
        <w:rFonts w:hint="default"/>
        <w:lang w:val="sl-SI" w:eastAsia="en-US" w:bidi="ar-SA"/>
      </w:rPr>
    </w:lvl>
    <w:lvl w:ilvl="4" w:tplc="606C8C12">
      <w:numFmt w:val="bullet"/>
      <w:lvlText w:val="•"/>
      <w:lvlJc w:val="left"/>
      <w:pPr>
        <w:ind w:left="1667" w:hanging="179"/>
      </w:pPr>
      <w:rPr>
        <w:rFonts w:hint="default"/>
        <w:lang w:val="sl-SI" w:eastAsia="en-US" w:bidi="ar-SA"/>
      </w:rPr>
    </w:lvl>
    <w:lvl w:ilvl="5" w:tplc="11B0FA1E">
      <w:numFmt w:val="bullet"/>
      <w:lvlText w:val="•"/>
      <w:lvlJc w:val="left"/>
      <w:pPr>
        <w:ind w:left="1789" w:hanging="179"/>
      </w:pPr>
      <w:rPr>
        <w:rFonts w:hint="default"/>
        <w:lang w:val="sl-SI" w:eastAsia="en-US" w:bidi="ar-SA"/>
      </w:rPr>
    </w:lvl>
    <w:lvl w:ilvl="6" w:tplc="E5962BDC">
      <w:numFmt w:val="bullet"/>
      <w:lvlText w:val="•"/>
      <w:lvlJc w:val="left"/>
      <w:pPr>
        <w:ind w:left="1910" w:hanging="179"/>
      </w:pPr>
      <w:rPr>
        <w:rFonts w:hint="default"/>
        <w:lang w:val="sl-SI" w:eastAsia="en-US" w:bidi="ar-SA"/>
      </w:rPr>
    </w:lvl>
    <w:lvl w:ilvl="7" w:tplc="021A042A">
      <w:numFmt w:val="bullet"/>
      <w:lvlText w:val="•"/>
      <w:lvlJc w:val="left"/>
      <w:pPr>
        <w:ind w:left="2032" w:hanging="179"/>
      </w:pPr>
      <w:rPr>
        <w:rFonts w:hint="default"/>
        <w:lang w:val="sl-SI" w:eastAsia="en-US" w:bidi="ar-SA"/>
      </w:rPr>
    </w:lvl>
    <w:lvl w:ilvl="8" w:tplc="01047652">
      <w:numFmt w:val="bullet"/>
      <w:lvlText w:val="•"/>
      <w:lvlJc w:val="left"/>
      <w:pPr>
        <w:ind w:left="2154" w:hanging="179"/>
      </w:pPr>
      <w:rPr>
        <w:rFonts w:hint="default"/>
        <w:lang w:val="sl-SI" w:eastAsia="en-US" w:bidi="ar-SA"/>
      </w:rPr>
    </w:lvl>
  </w:abstractNum>
  <w:num w:numId="1" w16cid:durableId="532573312">
    <w:abstractNumId w:val="10"/>
  </w:num>
  <w:num w:numId="2" w16cid:durableId="1284728579">
    <w:abstractNumId w:val="20"/>
  </w:num>
  <w:num w:numId="3" w16cid:durableId="156386183">
    <w:abstractNumId w:val="21"/>
  </w:num>
  <w:num w:numId="4" w16cid:durableId="477770646">
    <w:abstractNumId w:val="9"/>
  </w:num>
  <w:num w:numId="5" w16cid:durableId="985280486">
    <w:abstractNumId w:val="22"/>
  </w:num>
  <w:num w:numId="6" w16cid:durableId="1678190988">
    <w:abstractNumId w:val="27"/>
  </w:num>
  <w:num w:numId="7" w16cid:durableId="1297029633">
    <w:abstractNumId w:val="14"/>
  </w:num>
  <w:num w:numId="8" w16cid:durableId="790975247">
    <w:abstractNumId w:val="12"/>
  </w:num>
  <w:num w:numId="9" w16cid:durableId="687366086">
    <w:abstractNumId w:val="5"/>
  </w:num>
  <w:num w:numId="10" w16cid:durableId="113644160">
    <w:abstractNumId w:val="19"/>
  </w:num>
  <w:num w:numId="11" w16cid:durableId="710030994">
    <w:abstractNumId w:val="3"/>
  </w:num>
  <w:num w:numId="12" w16cid:durableId="431559994">
    <w:abstractNumId w:val="26"/>
  </w:num>
  <w:num w:numId="13" w16cid:durableId="116873572">
    <w:abstractNumId w:val="2"/>
  </w:num>
  <w:num w:numId="14" w16cid:durableId="1062674638">
    <w:abstractNumId w:val="18"/>
  </w:num>
  <w:num w:numId="15" w16cid:durableId="2003310513">
    <w:abstractNumId w:val="24"/>
  </w:num>
  <w:num w:numId="16" w16cid:durableId="39475919">
    <w:abstractNumId w:val="11"/>
  </w:num>
  <w:num w:numId="17" w16cid:durableId="1840805883">
    <w:abstractNumId w:val="4"/>
  </w:num>
  <w:num w:numId="18" w16cid:durableId="1225220377">
    <w:abstractNumId w:val="6"/>
  </w:num>
  <w:num w:numId="19" w16cid:durableId="542405259">
    <w:abstractNumId w:val="1"/>
  </w:num>
  <w:num w:numId="20" w16cid:durableId="1749379729">
    <w:abstractNumId w:val="7"/>
  </w:num>
  <w:num w:numId="21" w16cid:durableId="718357398">
    <w:abstractNumId w:val="8"/>
  </w:num>
  <w:num w:numId="22" w16cid:durableId="2052342264">
    <w:abstractNumId w:val="25"/>
  </w:num>
  <w:num w:numId="23" w16cid:durableId="355621328">
    <w:abstractNumId w:val="15"/>
  </w:num>
  <w:num w:numId="24" w16cid:durableId="348486910">
    <w:abstractNumId w:val="23"/>
  </w:num>
  <w:num w:numId="25" w16cid:durableId="1661497497">
    <w:abstractNumId w:val="13"/>
  </w:num>
  <w:num w:numId="26" w16cid:durableId="1236814142">
    <w:abstractNumId w:val="0"/>
  </w:num>
  <w:num w:numId="27" w16cid:durableId="2033601827">
    <w:abstractNumId w:val="17"/>
  </w:num>
  <w:num w:numId="28" w16cid:durableId="7708541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D70"/>
    <w:rsid w:val="00006FF2"/>
    <w:rsid w:val="00015E1F"/>
    <w:rsid w:val="00025BE4"/>
    <w:rsid w:val="000476BA"/>
    <w:rsid w:val="000631AB"/>
    <w:rsid w:val="00063323"/>
    <w:rsid w:val="00065365"/>
    <w:rsid w:val="00091097"/>
    <w:rsid w:val="000A4C0C"/>
    <w:rsid w:val="000B02AE"/>
    <w:rsid w:val="000C3EF6"/>
    <w:rsid w:val="000C55AF"/>
    <w:rsid w:val="000F6C76"/>
    <w:rsid w:val="000F71FA"/>
    <w:rsid w:val="0012477D"/>
    <w:rsid w:val="001315D6"/>
    <w:rsid w:val="001328ED"/>
    <w:rsid w:val="00135D10"/>
    <w:rsid w:val="00142CC0"/>
    <w:rsid w:val="001434E4"/>
    <w:rsid w:val="001438C3"/>
    <w:rsid w:val="001466B9"/>
    <w:rsid w:val="001541B9"/>
    <w:rsid w:val="00165E85"/>
    <w:rsid w:val="00175805"/>
    <w:rsid w:val="00187F44"/>
    <w:rsid w:val="00195C32"/>
    <w:rsid w:val="001A3F9A"/>
    <w:rsid w:val="001A4F0E"/>
    <w:rsid w:val="001B3931"/>
    <w:rsid w:val="001B3ACF"/>
    <w:rsid w:val="001B774F"/>
    <w:rsid w:val="001C2C95"/>
    <w:rsid w:val="001D4D70"/>
    <w:rsid w:val="001D7689"/>
    <w:rsid w:val="001E0B3F"/>
    <w:rsid w:val="00201322"/>
    <w:rsid w:val="002247A9"/>
    <w:rsid w:val="00245471"/>
    <w:rsid w:val="0025573D"/>
    <w:rsid w:val="002803C1"/>
    <w:rsid w:val="00282718"/>
    <w:rsid w:val="00295A2C"/>
    <w:rsid w:val="002A11F8"/>
    <w:rsid w:val="002A455F"/>
    <w:rsid w:val="002B3AC5"/>
    <w:rsid w:val="002B3ADE"/>
    <w:rsid w:val="002B4BE1"/>
    <w:rsid w:val="002C6AC7"/>
    <w:rsid w:val="002C7789"/>
    <w:rsid w:val="002D62A2"/>
    <w:rsid w:val="002E4219"/>
    <w:rsid w:val="0030347F"/>
    <w:rsid w:val="003060AB"/>
    <w:rsid w:val="00310B9F"/>
    <w:rsid w:val="003133CC"/>
    <w:rsid w:val="00324E98"/>
    <w:rsid w:val="003264F1"/>
    <w:rsid w:val="00326A50"/>
    <w:rsid w:val="00332C7C"/>
    <w:rsid w:val="003427BA"/>
    <w:rsid w:val="00357293"/>
    <w:rsid w:val="00380196"/>
    <w:rsid w:val="003823EB"/>
    <w:rsid w:val="00384AC6"/>
    <w:rsid w:val="0038629F"/>
    <w:rsid w:val="003A3274"/>
    <w:rsid w:val="003B0434"/>
    <w:rsid w:val="003B193D"/>
    <w:rsid w:val="003C2526"/>
    <w:rsid w:val="003C4984"/>
    <w:rsid w:val="003E1A14"/>
    <w:rsid w:val="003F001F"/>
    <w:rsid w:val="003F198C"/>
    <w:rsid w:val="004261F0"/>
    <w:rsid w:val="0043052F"/>
    <w:rsid w:val="00434439"/>
    <w:rsid w:val="004377FF"/>
    <w:rsid w:val="004508C1"/>
    <w:rsid w:val="0045286F"/>
    <w:rsid w:val="00457200"/>
    <w:rsid w:val="00460E9D"/>
    <w:rsid w:val="004637E7"/>
    <w:rsid w:val="0046640D"/>
    <w:rsid w:val="00467D07"/>
    <w:rsid w:val="00472325"/>
    <w:rsid w:val="00474312"/>
    <w:rsid w:val="00481140"/>
    <w:rsid w:val="00484B98"/>
    <w:rsid w:val="004863D3"/>
    <w:rsid w:val="00490FF4"/>
    <w:rsid w:val="004A300E"/>
    <w:rsid w:val="004B6DE3"/>
    <w:rsid w:val="004E5E27"/>
    <w:rsid w:val="004E7B92"/>
    <w:rsid w:val="004E7BBD"/>
    <w:rsid w:val="004E7FBE"/>
    <w:rsid w:val="004F124C"/>
    <w:rsid w:val="00506DE9"/>
    <w:rsid w:val="00513A81"/>
    <w:rsid w:val="00515A4E"/>
    <w:rsid w:val="00524BBD"/>
    <w:rsid w:val="005447AF"/>
    <w:rsid w:val="00552250"/>
    <w:rsid w:val="00565639"/>
    <w:rsid w:val="005666E3"/>
    <w:rsid w:val="005732AD"/>
    <w:rsid w:val="005846A1"/>
    <w:rsid w:val="005863F8"/>
    <w:rsid w:val="005940EC"/>
    <w:rsid w:val="005A2CB9"/>
    <w:rsid w:val="005B33A1"/>
    <w:rsid w:val="005C6CBC"/>
    <w:rsid w:val="005C7007"/>
    <w:rsid w:val="005D2841"/>
    <w:rsid w:val="005D7B79"/>
    <w:rsid w:val="006177F0"/>
    <w:rsid w:val="00617EB8"/>
    <w:rsid w:val="0062377A"/>
    <w:rsid w:val="0062637C"/>
    <w:rsid w:val="006300C6"/>
    <w:rsid w:val="00645A6A"/>
    <w:rsid w:val="00651DE2"/>
    <w:rsid w:val="006575D2"/>
    <w:rsid w:val="00662D6E"/>
    <w:rsid w:val="006662DE"/>
    <w:rsid w:val="00670848"/>
    <w:rsid w:val="006803F0"/>
    <w:rsid w:val="00683BD3"/>
    <w:rsid w:val="00694EE0"/>
    <w:rsid w:val="006C1F2B"/>
    <w:rsid w:val="006D08C7"/>
    <w:rsid w:val="006D2443"/>
    <w:rsid w:val="006F001E"/>
    <w:rsid w:val="006F0651"/>
    <w:rsid w:val="006F2D49"/>
    <w:rsid w:val="006F4137"/>
    <w:rsid w:val="007013A9"/>
    <w:rsid w:val="00705041"/>
    <w:rsid w:val="00711EF0"/>
    <w:rsid w:val="007232E4"/>
    <w:rsid w:val="00732FEC"/>
    <w:rsid w:val="00734114"/>
    <w:rsid w:val="007379E3"/>
    <w:rsid w:val="007445FB"/>
    <w:rsid w:val="00767B2F"/>
    <w:rsid w:val="007717D4"/>
    <w:rsid w:val="007850EC"/>
    <w:rsid w:val="00794179"/>
    <w:rsid w:val="00795044"/>
    <w:rsid w:val="0079726B"/>
    <w:rsid w:val="007A2C0C"/>
    <w:rsid w:val="007A66DE"/>
    <w:rsid w:val="007B7D69"/>
    <w:rsid w:val="007C09A7"/>
    <w:rsid w:val="007C358C"/>
    <w:rsid w:val="007D36D7"/>
    <w:rsid w:val="007D3F32"/>
    <w:rsid w:val="007E3A6A"/>
    <w:rsid w:val="007E703A"/>
    <w:rsid w:val="007F77A2"/>
    <w:rsid w:val="008156C0"/>
    <w:rsid w:val="0081584D"/>
    <w:rsid w:val="008159A7"/>
    <w:rsid w:val="00821627"/>
    <w:rsid w:val="0082665F"/>
    <w:rsid w:val="008332A8"/>
    <w:rsid w:val="00836FE2"/>
    <w:rsid w:val="008557C1"/>
    <w:rsid w:val="0085730C"/>
    <w:rsid w:val="00860A08"/>
    <w:rsid w:val="0088059B"/>
    <w:rsid w:val="0088085C"/>
    <w:rsid w:val="00886A09"/>
    <w:rsid w:val="0088776C"/>
    <w:rsid w:val="00887BA7"/>
    <w:rsid w:val="008915FA"/>
    <w:rsid w:val="0089755F"/>
    <w:rsid w:val="008A0783"/>
    <w:rsid w:val="008B10B3"/>
    <w:rsid w:val="008B2FF9"/>
    <w:rsid w:val="008D0BCA"/>
    <w:rsid w:val="008D54C7"/>
    <w:rsid w:val="009154B8"/>
    <w:rsid w:val="00920EE6"/>
    <w:rsid w:val="00922B16"/>
    <w:rsid w:val="0092457D"/>
    <w:rsid w:val="0093758A"/>
    <w:rsid w:val="0094210C"/>
    <w:rsid w:val="00942B1C"/>
    <w:rsid w:val="009516D9"/>
    <w:rsid w:val="00973338"/>
    <w:rsid w:val="009A249E"/>
    <w:rsid w:val="009A5AB3"/>
    <w:rsid w:val="009C326B"/>
    <w:rsid w:val="009C4338"/>
    <w:rsid w:val="009D53DD"/>
    <w:rsid w:val="009E047A"/>
    <w:rsid w:val="009E3F6D"/>
    <w:rsid w:val="009F35CA"/>
    <w:rsid w:val="00A0051A"/>
    <w:rsid w:val="00A075CB"/>
    <w:rsid w:val="00A13C78"/>
    <w:rsid w:val="00A23494"/>
    <w:rsid w:val="00A373C9"/>
    <w:rsid w:val="00A404FF"/>
    <w:rsid w:val="00A418AE"/>
    <w:rsid w:val="00A432BB"/>
    <w:rsid w:val="00A52628"/>
    <w:rsid w:val="00A5367B"/>
    <w:rsid w:val="00A55E1D"/>
    <w:rsid w:val="00A63057"/>
    <w:rsid w:val="00A6735A"/>
    <w:rsid w:val="00A732F9"/>
    <w:rsid w:val="00A91029"/>
    <w:rsid w:val="00A91493"/>
    <w:rsid w:val="00A94858"/>
    <w:rsid w:val="00AF58F5"/>
    <w:rsid w:val="00B1089D"/>
    <w:rsid w:val="00B17ACB"/>
    <w:rsid w:val="00B27653"/>
    <w:rsid w:val="00B365D5"/>
    <w:rsid w:val="00B40256"/>
    <w:rsid w:val="00B4070D"/>
    <w:rsid w:val="00B44D1E"/>
    <w:rsid w:val="00B453C4"/>
    <w:rsid w:val="00B474B7"/>
    <w:rsid w:val="00B73A76"/>
    <w:rsid w:val="00B82044"/>
    <w:rsid w:val="00B84FF0"/>
    <w:rsid w:val="00B85298"/>
    <w:rsid w:val="00B95CD0"/>
    <w:rsid w:val="00BA0AB6"/>
    <w:rsid w:val="00BA1A3F"/>
    <w:rsid w:val="00BA32E7"/>
    <w:rsid w:val="00BA5B28"/>
    <w:rsid w:val="00BB0C74"/>
    <w:rsid w:val="00BB0EB6"/>
    <w:rsid w:val="00BC0406"/>
    <w:rsid w:val="00BC0646"/>
    <w:rsid w:val="00BE1C39"/>
    <w:rsid w:val="00C07E52"/>
    <w:rsid w:val="00C16F03"/>
    <w:rsid w:val="00C26EAD"/>
    <w:rsid w:val="00C42D86"/>
    <w:rsid w:val="00C5165F"/>
    <w:rsid w:val="00C70DEB"/>
    <w:rsid w:val="00C8598B"/>
    <w:rsid w:val="00C85B09"/>
    <w:rsid w:val="00C94EBD"/>
    <w:rsid w:val="00C950A9"/>
    <w:rsid w:val="00C9779D"/>
    <w:rsid w:val="00CA1367"/>
    <w:rsid w:val="00CA1D9C"/>
    <w:rsid w:val="00CA70B9"/>
    <w:rsid w:val="00CD0B3B"/>
    <w:rsid w:val="00CE2B72"/>
    <w:rsid w:val="00CE6E94"/>
    <w:rsid w:val="00D007A1"/>
    <w:rsid w:val="00D0604A"/>
    <w:rsid w:val="00D10CAD"/>
    <w:rsid w:val="00D110B8"/>
    <w:rsid w:val="00D177A0"/>
    <w:rsid w:val="00D30644"/>
    <w:rsid w:val="00D41896"/>
    <w:rsid w:val="00D468CC"/>
    <w:rsid w:val="00D61C6F"/>
    <w:rsid w:val="00D631FE"/>
    <w:rsid w:val="00D70D09"/>
    <w:rsid w:val="00D721A2"/>
    <w:rsid w:val="00D80475"/>
    <w:rsid w:val="00D84201"/>
    <w:rsid w:val="00DA3B54"/>
    <w:rsid w:val="00DA4B0B"/>
    <w:rsid w:val="00DA70BE"/>
    <w:rsid w:val="00DC10EE"/>
    <w:rsid w:val="00DE2DA1"/>
    <w:rsid w:val="00DE58E4"/>
    <w:rsid w:val="00DF2D98"/>
    <w:rsid w:val="00E02C81"/>
    <w:rsid w:val="00E10663"/>
    <w:rsid w:val="00E12713"/>
    <w:rsid w:val="00E17FCF"/>
    <w:rsid w:val="00E220CB"/>
    <w:rsid w:val="00E22D03"/>
    <w:rsid w:val="00E25022"/>
    <w:rsid w:val="00E25966"/>
    <w:rsid w:val="00E47FBA"/>
    <w:rsid w:val="00E66085"/>
    <w:rsid w:val="00E71E46"/>
    <w:rsid w:val="00E73AAD"/>
    <w:rsid w:val="00E90D6C"/>
    <w:rsid w:val="00EA1134"/>
    <w:rsid w:val="00EA5AAE"/>
    <w:rsid w:val="00EB2B0F"/>
    <w:rsid w:val="00ED724D"/>
    <w:rsid w:val="00EE28AD"/>
    <w:rsid w:val="00EE2CE4"/>
    <w:rsid w:val="00EE5E11"/>
    <w:rsid w:val="00F017F3"/>
    <w:rsid w:val="00F167D6"/>
    <w:rsid w:val="00F17CE3"/>
    <w:rsid w:val="00F24719"/>
    <w:rsid w:val="00F50CF0"/>
    <w:rsid w:val="00F63C54"/>
    <w:rsid w:val="00F675FF"/>
    <w:rsid w:val="00F72D33"/>
    <w:rsid w:val="00F77A9C"/>
    <w:rsid w:val="00F8279B"/>
    <w:rsid w:val="00F8403A"/>
    <w:rsid w:val="00F9717D"/>
    <w:rsid w:val="00FA49B0"/>
    <w:rsid w:val="00FE2472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C318"/>
  <w15:docId w15:val="{7A561E67-542E-4D6C-B436-EE85B320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2FF9"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9"/>
    <w:qFormat/>
    <w:pPr>
      <w:ind w:left="139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Naslov">
    <w:name w:val="Title"/>
    <w:basedOn w:val="Navaden"/>
    <w:uiPriority w:val="10"/>
    <w:qFormat/>
    <w:pPr>
      <w:spacing w:before="2"/>
      <w:ind w:left="12"/>
      <w:jc w:val="center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  <w:pPr>
      <w:ind w:left="1075" w:hanging="357"/>
    </w:pPr>
  </w:style>
  <w:style w:type="paragraph" w:customStyle="1" w:styleId="TableParagraph">
    <w:name w:val="Table Paragraph"/>
    <w:basedOn w:val="Navaden"/>
    <w:uiPriority w:val="1"/>
    <w:qFormat/>
  </w:style>
  <w:style w:type="paragraph" w:styleId="Revizija">
    <w:name w:val="Revision"/>
    <w:hidden/>
    <w:uiPriority w:val="99"/>
    <w:semiHidden/>
    <w:rsid w:val="002C7789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2F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2FF9"/>
    <w:rPr>
      <w:rFonts w:ascii="Segoe UI" w:eastAsia="Times New Roman" w:hAnsi="Segoe UI" w:cs="Segoe UI"/>
      <w:sz w:val="18"/>
      <w:szCs w:val="18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A3F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A3F9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A3F9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A3F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A3F9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character" w:styleId="Hiperpovezava">
    <w:name w:val="Hyperlink"/>
    <w:basedOn w:val="Privzetapisavaodstavka"/>
    <w:uiPriority w:val="99"/>
    <w:unhideWhenUsed/>
    <w:rsid w:val="00460E9D"/>
    <w:rPr>
      <w:color w:val="0000FF" w:themeColor="hyperlink"/>
      <w:u w:val="single"/>
    </w:rPr>
  </w:style>
  <w:style w:type="table" w:styleId="Tabelamrea">
    <w:name w:val="Table Grid"/>
    <w:basedOn w:val="Navadnatabela"/>
    <w:uiPriority w:val="39"/>
    <w:rsid w:val="00E47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571D5-432C-4851-9EF3-1E31DE98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3618</Words>
  <Characters>20627</Characters>
  <Application>Microsoft Office Word</Application>
  <DocSecurity>0</DocSecurity>
  <Lines>171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FURS</Company>
  <LinksUpToDate>false</LinksUpToDate>
  <CharactersWithSpaces>24197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Jurij Meze</dc:creator>
  <cp:lastModifiedBy>MF12</cp:lastModifiedBy>
  <cp:revision>3</cp:revision>
  <cp:lastPrinted>2026-03-04T07:48:00Z</cp:lastPrinted>
  <dcterms:created xsi:type="dcterms:W3CDTF">2026-08-07T09:23:00Z</dcterms:created>
  <dcterms:modified xsi:type="dcterms:W3CDTF">2026-08-07T09:24:00Z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2024-11-21T00:00:00Z</vt:filetime>
  </property>
  <property fmtid="{D5CDD505-2E9C-101B-9397-08002B2CF9AE}" pid="5" name="Producer">
    <vt:lpwstr>Microsoft® Office Word 2007</vt:lpwstr>
  </property>
</Properties>
</file>