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0EA66" w14:textId="2B4E41A8" w:rsidR="00262CCE" w:rsidRPr="004A2F45" w:rsidRDefault="009354E7" w:rsidP="00C17718">
      <w:pPr>
        <w:spacing w:line="260" w:lineRule="atLeast"/>
        <w:jc w:val="both"/>
        <w:rPr>
          <w:rFonts w:ascii="Arial" w:hAnsi="Arial" w:cs="Arial"/>
          <w:sz w:val="20"/>
          <w:szCs w:val="20"/>
        </w:rPr>
      </w:pPr>
      <w:r>
        <w:rPr>
          <w:rFonts w:ascii="Arial" w:hAnsi="Arial" w:cs="Arial"/>
          <w:sz w:val="20"/>
          <w:szCs w:val="20"/>
        </w:rPr>
        <w:t>PREDLOG</w:t>
      </w:r>
      <w:r w:rsidR="00C17718" w:rsidRPr="004A2F45">
        <w:rPr>
          <w:rFonts w:ascii="Arial" w:hAnsi="Arial" w:cs="Arial"/>
          <w:sz w:val="20"/>
          <w:szCs w:val="20"/>
        </w:rPr>
        <w:tab/>
      </w:r>
      <w:r w:rsidR="00C17718" w:rsidRPr="004A2F45">
        <w:rPr>
          <w:rFonts w:ascii="Arial" w:hAnsi="Arial" w:cs="Arial"/>
          <w:sz w:val="20"/>
          <w:szCs w:val="20"/>
        </w:rPr>
        <w:tab/>
      </w:r>
      <w:r w:rsidR="00C17718" w:rsidRPr="004A2F45">
        <w:rPr>
          <w:rFonts w:ascii="Arial" w:hAnsi="Arial" w:cs="Arial"/>
          <w:sz w:val="20"/>
          <w:szCs w:val="20"/>
        </w:rPr>
        <w:tab/>
      </w:r>
      <w:r w:rsidR="00C17718" w:rsidRPr="004A2F45">
        <w:rPr>
          <w:rFonts w:ascii="Arial" w:hAnsi="Arial" w:cs="Arial"/>
          <w:sz w:val="20"/>
          <w:szCs w:val="20"/>
        </w:rPr>
        <w:tab/>
      </w:r>
      <w:r w:rsidR="00C17718" w:rsidRPr="004A2F45">
        <w:rPr>
          <w:rFonts w:ascii="Arial" w:hAnsi="Arial" w:cs="Arial"/>
          <w:sz w:val="20"/>
          <w:szCs w:val="20"/>
        </w:rPr>
        <w:tab/>
      </w:r>
      <w:r w:rsidR="00C17718" w:rsidRPr="004A2F45">
        <w:rPr>
          <w:rFonts w:ascii="Arial" w:hAnsi="Arial" w:cs="Arial"/>
          <w:sz w:val="20"/>
          <w:szCs w:val="20"/>
        </w:rPr>
        <w:tab/>
      </w:r>
      <w:r w:rsidR="00C17718" w:rsidRPr="004A2F45">
        <w:rPr>
          <w:rFonts w:ascii="Arial" w:hAnsi="Arial" w:cs="Arial"/>
          <w:sz w:val="20"/>
          <w:szCs w:val="20"/>
        </w:rPr>
        <w:tab/>
      </w:r>
      <w:r w:rsidR="00C17718" w:rsidRPr="004A2F45">
        <w:rPr>
          <w:rFonts w:ascii="Arial" w:hAnsi="Arial" w:cs="Arial"/>
          <w:sz w:val="20"/>
          <w:szCs w:val="20"/>
        </w:rPr>
        <w:tab/>
        <w:t xml:space="preserve">            </w:t>
      </w:r>
      <w:r w:rsidR="007D32F6" w:rsidRPr="004A2F45">
        <w:rPr>
          <w:rFonts w:ascii="Arial" w:hAnsi="Arial" w:cs="Arial"/>
          <w:sz w:val="20"/>
          <w:szCs w:val="20"/>
        </w:rPr>
        <w:t>E</w:t>
      </w:r>
      <w:r w:rsidR="00C17718" w:rsidRPr="004A2F45">
        <w:rPr>
          <w:rFonts w:ascii="Arial" w:hAnsi="Arial" w:cs="Arial"/>
          <w:sz w:val="20"/>
          <w:szCs w:val="20"/>
        </w:rPr>
        <w:t>VA</w:t>
      </w:r>
      <w:r>
        <w:rPr>
          <w:rFonts w:ascii="Arial" w:hAnsi="Arial" w:cs="Arial"/>
          <w:sz w:val="20"/>
          <w:szCs w:val="20"/>
        </w:rPr>
        <w:t xml:space="preserve"> </w:t>
      </w:r>
      <w:r w:rsidR="00B72E2D">
        <w:rPr>
          <w:rFonts w:ascii="Arial" w:hAnsi="Arial" w:cs="Arial"/>
          <w:sz w:val="20"/>
          <w:szCs w:val="20"/>
        </w:rPr>
        <w:t>2026-1911-0021</w:t>
      </w:r>
    </w:p>
    <w:p w14:paraId="3F1F3CC2" w14:textId="6234A16E" w:rsidR="00262CCE" w:rsidRPr="004A2F45" w:rsidRDefault="00262CCE" w:rsidP="00C17718">
      <w:pPr>
        <w:spacing w:line="260" w:lineRule="atLeast"/>
        <w:jc w:val="both"/>
        <w:rPr>
          <w:rFonts w:ascii="Arial" w:hAnsi="Arial" w:cs="Arial"/>
          <w:b/>
          <w:iCs/>
          <w:sz w:val="20"/>
          <w:szCs w:val="20"/>
        </w:rPr>
      </w:pPr>
    </w:p>
    <w:p w14:paraId="65A0A8A2" w14:textId="77777777" w:rsidR="006D7023" w:rsidRPr="004A2F45" w:rsidRDefault="006D7023" w:rsidP="006D7023">
      <w:pPr>
        <w:spacing w:before="100" w:beforeAutospacing="1" w:after="100" w:afterAutospacing="1" w:line="240" w:lineRule="auto"/>
        <w:jc w:val="both"/>
        <w:rPr>
          <w:rFonts w:ascii="Arial" w:eastAsia="Times New Roman" w:hAnsi="Arial" w:cs="Arial"/>
          <w:sz w:val="20"/>
          <w:szCs w:val="20"/>
          <w:lang w:eastAsia="sl-SI"/>
        </w:rPr>
      </w:pPr>
    </w:p>
    <w:p w14:paraId="5F723919" w14:textId="77777777" w:rsidR="006D7023" w:rsidRPr="004A2F45" w:rsidRDefault="006D7023" w:rsidP="006D7023">
      <w:p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Na podlagi prvega in drugega odstavka 13. člena Zakona o letalstvu (Uradni list RS, št. 85/24) Vlada Republike Slovenije izdaja </w:t>
      </w:r>
    </w:p>
    <w:p w14:paraId="3C0563A7" w14:textId="77777777" w:rsidR="006D7023" w:rsidRPr="004A2F45" w:rsidRDefault="006D7023" w:rsidP="006D7023">
      <w:pPr>
        <w:spacing w:before="100" w:beforeAutospacing="1" w:after="100" w:afterAutospacing="1" w:line="240" w:lineRule="auto"/>
        <w:jc w:val="both"/>
        <w:rPr>
          <w:rFonts w:ascii="Arial" w:eastAsia="Times New Roman" w:hAnsi="Arial" w:cs="Arial"/>
          <w:sz w:val="20"/>
          <w:szCs w:val="20"/>
          <w:lang w:eastAsia="sl-SI"/>
        </w:rPr>
      </w:pPr>
    </w:p>
    <w:p w14:paraId="35CCC2E7" w14:textId="77777777" w:rsidR="006D7023" w:rsidRPr="004A2F45" w:rsidRDefault="006D7023" w:rsidP="006D7023">
      <w:pPr>
        <w:spacing w:before="100" w:beforeAutospacing="1" w:after="0" w:line="240" w:lineRule="auto"/>
        <w:jc w:val="center"/>
        <w:rPr>
          <w:rFonts w:ascii="Arial" w:eastAsia="Times New Roman" w:hAnsi="Arial" w:cs="Arial"/>
          <w:b/>
          <w:bCs/>
          <w:sz w:val="20"/>
          <w:szCs w:val="20"/>
          <w:lang w:eastAsia="sl-SI"/>
        </w:rPr>
      </w:pPr>
      <w:r w:rsidRPr="004A2F45">
        <w:rPr>
          <w:rFonts w:ascii="Arial" w:eastAsia="Times New Roman" w:hAnsi="Arial" w:cs="Arial"/>
          <w:b/>
          <w:bCs/>
          <w:sz w:val="20"/>
          <w:szCs w:val="20"/>
          <w:lang w:eastAsia="sl-SI"/>
        </w:rPr>
        <w:t>U R E D B O</w:t>
      </w:r>
    </w:p>
    <w:p w14:paraId="0B5DEB77" w14:textId="77777777" w:rsidR="006D7023" w:rsidRPr="004A2F45" w:rsidRDefault="006D7023" w:rsidP="006D7023">
      <w:pPr>
        <w:spacing w:before="100" w:beforeAutospacing="1" w:after="0" w:line="240" w:lineRule="auto"/>
        <w:jc w:val="center"/>
        <w:rPr>
          <w:rFonts w:ascii="Arial" w:eastAsia="Times New Roman" w:hAnsi="Arial" w:cs="Arial"/>
          <w:b/>
          <w:bCs/>
          <w:sz w:val="20"/>
          <w:szCs w:val="20"/>
          <w:lang w:eastAsia="sl-SI"/>
        </w:rPr>
      </w:pPr>
      <w:r w:rsidRPr="004A2F45">
        <w:rPr>
          <w:rFonts w:ascii="Arial" w:eastAsia="Times New Roman" w:hAnsi="Arial" w:cs="Arial"/>
          <w:b/>
          <w:bCs/>
          <w:sz w:val="20"/>
          <w:szCs w:val="20"/>
          <w:lang w:eastAsia="sl-SI"/>
        </w:rPr>
        <w:t xml:space="preserve"> o organizaciji izvajalca državnih aktivnosti podpore gašenju iz zraka</w:t>
      </w:r>
    </w:p>
    <w:p w14:paraId="2D1EFC03" w14:textId="77777777" w:rsidR="006D7023" w:rsidRPr="004A2F45" w:rsidRDefault="006D7023" w:rsidP="006D7023">
      <w:pPr>
        <w:spacing w:before="100" w:beforeAutospacing="1" w:after="100" w:afterAutospacing="1" w:line="240" w:lineRule="auto"/>
        <w:jc w:val="center"/>
        <w:rPr>
          <w:rFonts w:ascii="Arial" w:eastAsia="Times New Roman" w:hAnsi="Arial" w:cs="Arial"/>
          <w:b/>
          <w:bCs/>
          <w:sz w:val="20"/>
          <w:szCs w:val="20"/>
          <w:lang w:eastAsia="sl-SI"/>
        </w:rPr>
      </w:pPr>
    </w:p>
    <w:p w14:paraId="18B6D962" w14:textId="77777777" w:rsidR="006D7023" w:rsidRPr="004A2F45" w:rsidRDefault="006D7023" w:rsidP="006D7023">
      <w:pPr>
        <w:spacing w:before="100" w:beforeAutospacing="1" w:after="100" w:afterAutospacing="1" w:line="240" w:lineRule="auto"/>
        <w:jc w:val="center"/>
        <w:rPr>
          <w:rFonts w:ascii="Arial" w:eastAsia="Times New Roman" w:hAnsi="Arial" w:cs="Arial"/>
          <w:sz w:val="20"/>
          <w:szCs w:val="20"/>
          <w:lang w:eastAsia="sl-SI"/>
        </w:rPr>
      </w:pPr>
      <w:r w:rsidRPr="004A2F45">
        <w:rPr>
          <w:rFonts w:ascii="Arial" w:eastAsia="Times New Roman" w:hAnsi="Arial" w:cs="Arial"/>
          <w:b/>
          <w:bCs/>
          <w:sz w:val="20"/>
          <w:szCs w:val="20"/>
          <w:lang w:eastAsia="sl-SI"/>
        </w:rPr>
        <w:t>1. člen</w:t>
      </w:r>
      <w:r w:rsidRPr="004A2F45">
        <w:rPr>
          <w:rFonts w:ascii="Arial" w:eastAsia="Times New Roman" w:hAnsi="Arial" w:cs="Arial"/>
          <w:sz w:val="20"/>
          <w:szCs w:val="20"/>
          <w:lang w:eastAsia="sl-SI"/>
        </w:rPr>
        <w:br/>
        <w:t>(predmet urejanja)</w:t>
      </w:r>
    </w:p>
    <w:p w14:paraId="39BE335C" w14:textId="290F5364"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 xml:space="preserve">(1) Ta uredba določa organizacijo Letalske enote za </w:t>
      </w:r>
      <w:r w:rsidR="00D85333">
        <w:rPr>
          <w:rFonts w:ascii="Arial" w:eastAsia="Times New Roman" w:hAnsi="Arial" w:cs="Arial"/>
          <w:bCs/>
          <w:sz w:val="20"/>
          <w:szCs w:val="20"/>
          <w:lang w:eastAsia="sl-SI"/>
        </w:rPr>
        <w:t>podporo gašenju iz zraka</w:t>
      </w:r>
      <w:r w:rsidRPr="004A2F45">
        <w:rPr>
          <w:rFonts w:ascii="Arial" w:eastAsia="Times New Roman" w:hAnsi="Arial" w:cs="Arial"/>
          <w:bCs/>
          <w:sz w:val="20"/>
          <w:szCs w:val="20"/>
          <w:lang w:eastAsia="sl-SI"/>
        </w:rPr>
        <w:t xml:space="preserve"> (v nadaljnjem besedilu: LE ZRP) kot izvajalca državnih aktivnosti podpore gašenju iz zraka, pogoje za izvajanje državnih aktivnosti podpore gašenju iz zraka, organizacijo izvajanja letalskih operacij, operativno usposabljanje osebja, sistem upravljanja varnosti ter druge posebnosti, potrebne za izvajanje teh aktivnosti.</w:t>
      </w:r>
    </w:p>
    <w:p w14:paraId="50C51116" w14:textId="77777777" w:rsidR="006D7023" w:rsidRPr="004A2F45" w:rsidRDefault="006D7023" w:rsidP="00D85333">
      <w:pPr>
        <w:spacing w:line="260" w:lineRule="atLeast"/>
        <w:ind w:firstLine="851"/>
        <w:jc w:val="both"/>
        <w:rPr>
          <w:rFonts w:ascii="Arial" w:hAnsi="Arial" w:cs="Arial"/>
          <w:iCs/>
          <w:sz w:val="20"/>
          <w:szCs w:val="20"/>
        </w:rPr>
      </w:pPr>
      <w:r w:rsidRPr="004A2F45">
        <w:rPr>
          <w:rFonts w:ascii="Arial" w:eastAsia="Times New Roman" w:hAnsi="Arial" w:cs="Arial"/>
          <w:bCs/>
          <w:sz w:val="20"/>
          <w:szCs w:val="20"/>
          <w:lang w:eastAsia="sl-SI"/>
        </w:rPr>
        <w:t>(2) Državne aktivnosti podpore gašenju iz zraka se izvajajo kot aktivnost v javnem interesu v okviru sistema varstva pred naravnimi in drugimi nesrečami.</w:t>
      </w:r>
      <w:r w:rsidRPr="004A2F45">
        <w:rPr>
          <w:rFonts w:ascii="Arial" w:hAnsi="Arial" w:cs="Arial"/>
          <w:iCs/>
          <w:sz w:val="20"/>
          <w:szCs w:val="20"/>
        </w:rPr>
        <w:t xml:space="preserve"> Pri izvajanju teh aktivnosti imajo zrakoplovi LE ZRP status državnih zrakoplovov v skladu z zakonom, ki ureja letalstvo.</w:t>
      </w:r>
    </w:p>
    <w:p w14:paraId="332D4977" w14:textId="77777777" w:rsidR="006D7023" w:rsidRPr="004A2F45" w:rsidRDefault="006D7023" w:rsidP="006D7023">
      <w:pPr>
        <w:spacing w:before="100" w:beforeAutospacing="1" w:after="100" w:afterAutospacing="1" w:line="240" w:lineRule="auto"/>
        <w:rPr>
          <w:rFonts w:ascii="Arial" w:eastAsia="Times New Roman" w:hAnsi="Arial" w:cs="Arial"/>
          <w:b/>
          <w:bCs/>
          <w:sz w:val="20"/>
          <w:szCs w:val="20"/>
          <w:lang w:eastAsia="sl-SI"/>
        </w:rPr>
      </w:pPr>
    </w:p>
    <w:p w14:paraId="6B683737" w14:textId="77777777" w:rsidR="006D7023" w:rsidRPr="004A2F45" w:rsidRDefault="006D7023" w:rsidP="006D7023">
      <w:pPr>
        <w:spacing w:before="100" w:beforeAutospacing="1" w:after="100" w:afterAutospacing="1" w:line="240" w:lineRule="auto"/>
        <w:jc w:val="center"/>
        <w:rPr>
          <w:rFonts w:ascii="Arial" w:eastAsia="Times New Roman" w:hAnsi="Arial" w:cs="Arial"/>
          <w:i/>
          <w:iCs/>
          <w:sz w:val="20"/>
          <w:szCs w:val="20"/>
          <w:lang w:eastAsia="sl-SI"/>
        </w:rPr>
      </w:pPr>
      <w:r w:rsidRPr="004A2F45">
        <w:rPr>
          <w:rFonts w:ascii="Arial" w:eastAsia="Times New Roman" w:hAnsi="Arial" w:cs="Arial"/>
          <w:b/>
          <w:bCs/>
          <w:sz w:val="20"/>
          <w:szCs w:val="20"/>
          <w:lang w:eastAsia="sl-SI"/>
        </w:rPr>
        <w:t>2. člen</w:t>
      </w:r>
      <w:r w:rsidRPr="004A2F45">
        <w:rPr>
          <w:rFonts w:ascii="Arial" w:eastAsia="Times New Roman" w:hAnsi="Arial" w:cs="Arial"/>
          <w:sz w:val="20"/>
          <w:szCs w:val="20"/>
          <w:lang w:eastAsia="sl-SI"/>
        </w:rPr>
        <w:br/>
        <w:t>(področje uporabe)</w:t>
      </w:r>
    </w:p>
    <w:p w14:paraId="181B22C8" w14:textId="3233F0BF" w:rsidR="006D7023" w:rsidRPr="004A2F45" w:rsidRDefault="006D7023" w:rsidP="00614D49">
      <w:pPr>
        <w:spacing w:before="100" w:beforeAutospacing="1" w:after="100" w:afterAutospacing="1" w:line="240" w:lineRule="auto"/>
        <w:ind w:firstLine="708"/>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Določbe te uredbe se uporabljajo za osebje</w:t>
      </w:r>
      <w:r w:rsidR="005A15E3" w:rsidRPr="004A2F45">
        <w:rPr>
          <w:rFonts w:ascii="Arial" w:eastAsia="Times New Roman" w:hAnsi="Arial" w:cs="Arial"/>
          <w:bCs/>
          <w:sz w:val="20"/>
          <w:szCs w:val="20"/>
          <w:lang w:eastAsia="sl-SI"/>
        </w:rPr>
        <w:t>, zrakoplove</w:t>
      </w:r>
      <w:r w:rsidRPr="004A2F45">
        <w:rPr>
          <w:rFonts w:ascii="Arial" w:eastAsia="Times New Roman" w:hAnsi="Arial" w:cs="Arial"/>
          <w:bCs/>
          <w:sz w:val="20"/>
          <w:szCs w:val="20"/>
          <w:lang w:eastAsia="sl-SI"/>
        </w:rPr>
        <w:t xml:space="preserve"> in organizacijo izvajanja državnih aktivnosti podpore gašenju iz zraka.</w:t>
      </w:r>
    </w:p>
    <w:p w14:paraId="6412186A" w14:textId="77777777" w:rsidR="006D7023" w:rsidRPr="004A2F45" w:rsidRDefault="006D7023" w:rsidP="006D7023">
      <w:pPr>
        <w:spacing w:before="100" w:beforeAutospacing="1" w:after="100" w:afterAutospacing="1" w:line="240" w:lineRule="auto"/>
        <w:jc w:val="both"/>
        <w:rPr>
          <w:rFonts w:ascii="Arial" w:eastAsia="Times New Roman" w:hAnsi="Arial" w:cs="Arial"/>
          <w:sz w:val="20"/>
          <w:szCs w:val="20"/>
          <w:lang w:eastAsia="sl-SI"/>
        </w:rPr>
      </w:pPr>
    </w:p>
    <w:p w14:paraId="253F7878" w14:textId="77777777" w:rsidR="006D7023" w:rsidRPr="004A2F45" w:rsidRDefault="006D7023" w:rsidP="006D7023">
      <w:pPr>
        <w:spacing w:after="0" w:line="240" w:lineRule="auto"/>
        <w:jc w:val="center"/>
        <w:rPr>
          <w:rFonts w:ascii="Arial" w:eastAsia="Times New Roman" w:hAnsi="Arial" w:cs="Arial"/>
          <w:b/>
          <w:bCs/>
          <w:sz w:val="20"/>
          <w:szCs w:val="20"/>
          <w:lang w:eastAsia="sl-SI"/>
        </w:rPr>
      </w:pPr>
      <w:r w:rsidRPr="004A2F45">
        <w:rPr>
          <w:rFonts w:ascii="Arial" w:eastAsia="Times New Roman" w:hAnsi="Arial" w:cs="Arial"/>
          <w:b/>
          <w:bCs/>
          <w:sz w:val="20"/>
          <w:szCs w:val="20"/>
          <w:lang w:eastAsia="sl-SI"/>
        </w:rPr>
        <w:t>3. člen</w:t>
      </w:r>
    </w:p>
    <w:p w14:paraId="0EFD64E5" w14:textId="77777777" w:rsidR="006D7023" w:rsidRPr="004A2F45" w:rsidRDefault="006D7023" w:rsidP="006D7023">
      <w:pPr>
        <w:spacing w:after="0" w:line="240" w:lineRule="auto"/>
        <w:jc w:val="center"/>
        <w:rPr>
          <w:rFonts w:ascii="Arial" w:eastAsia="Times New Roman" w:hAnsi="Arial" w:cs="Arial"/>
          <w:sz w:val="20"/>
          <w:szCs w:val="20"/>
          <w:lang w:eastAsia="sl-SI"/>
        </w:rPr>
      </w:pPr>
      <w:r w:rsidRPr="004A2F45">
        <w:rPr>
          <w:rFonts w:ascii="Arial" w:eastAsia="Times New Roman" w:hAnsi="Arial" w:cs="Arial"/>
          <w:sz w:val="20"/>
          <w:szCs w:val="20"/>
          <w:lang w:eastAsia="sl-SI"/>
        </w:rPr>
        <w:t>(pomen izrazov)</w:t>
      </w:r>
    </w:p>
    <w:p w14:paraId="2A145BBE" w14:textId="77777777" w:rsidR="006D7023" w:rsidRPr="004A2F45" w:rsidRDefault="006D7023" w:rsidP="006D7023">
      <w:pPr>
        <w:spacing w:after="0" w:line="240" w:lineRule="auto"/>
        <w:rPr>
          <w:rFonts w:ascii="Arial" w:eastAsia="Times New Roman" w:hAnsi="Arial" w:cs="Arial"/>
          <w:sz w:val="20"/>
          <w:szCs w:val="20"/>
          <w:lang w:eastAsia="sl-SI"/>
        </w:rPr>
      </w:pPr>
    </w:p>
    <w:p w14:paraId="6A10447D"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(1) Izrazi, uporabljeni v tej uredbi, pomenijo:</w:t>
      </w:r>
    </w:p>
    <w:p w14:paraId="0D205FA8" w14:textId="77777777" w:rsidR="006D7023" w:rsidRPr="004A2F45" w:rsidRDefault="006D7023" w:rsidP="006D7023">
      <w:pPr>
        <w:numPr>
          <w:ilvl w:val="0"/>
          <w:numId w:val="48"/>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bCs/>
          <w:sz w:val="20"/>
          <w:szCs w:val="20"/>
          <w:lang w:eastAsia="sl-SI"/>
        </w:rPr>
        <w:t>operativno usposabljanje</w:t>
      </w:r>
      <w:r w:rsidRPr="004A2F45">
        <w:rPr>
          <w:rFonts w:ascii="Arial" w:eastAsia="Times New Roman" w:hAnsi="Arial" w:cs="Arial"/>
          <w:sz w:val="20"/>
          <w:szCs w:val="20"/>
          <w:lang w:eastAsia="sl-SI"/>
        </w:rPr>
        <w:t xml:space="preserve"> je usposabljanje, ki ga organizira in izvaja LE ZRP za varno izvajanje državnih aktivnosti podpore gašenju iz zraka; </w:t>
      </w:r>
    </w:p>
    <w:p w14:paraId="2E026741" w14:textId="77777777" w:rsidR="006D7023" w:rsidRPr="004A2F45" w:rsidRDefault="006D7023" w:rsidP="006D7023">
      <w:pPr>
        <w:numPr>
          <w:ilvl w:val="0"/>
          <w:numId w:val="48"/>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bCs/>
          <w:sz w:val="20"/>
          <w:szCs w:val="20"/>
          <w:lang w:eastAsia="sl-SI"/>
        </w:rPr>
        <w:t>operativni priročnik</w:t>
      </w:r>
      <w:r w:rsidRPr="004A2F45">
        <w:rPr>
          <w:rFonts w:ascii="Arial" w:eastAsia="Times New Roman" w:hAnsi="Arial" w:cs="Arial"/>
          <w:sz w:val="20"/>
          <w:szCs w:val="20"/>
          <w:lang w:eastAsia="sl-SI"/>
        </w:rPr>
        <w:t xml:space="preserve"> je dokument LE ZRP, ki določa organizacijo, postopke, programe usposabljanja, sistem upravljanja varnosti ter druga pravila za izvajanje državnih aktivnosti podpore gašenju iz zraka; </w:t>
      </w:r>
    </w:p>
    <w:p w14:paraId="2D3FFD6F" w14:textId="77777777" w:rsidR="006D7023" w:rsidRPr="004A2F45" w:rsidRDefault="006D7023" w:rsidP="006D7023">
      <w:pPr>
        <w:numPr>
          <w:ilvl w:val="0"/>
          <w:numId w:val="48"/>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hAnsi="Arial" w:cs="Arial"/>
          <w:iCs/>
          <w:sz w:val="20"/>
          <w:szCs w:val="20"/>
        </w:rPr>
        <w:t>zrakoplovi LE ZRP so zrakoplovi, določeni v načrtu letenja in nalogu za let LE ZRP;</w:t>
      </w:r>
    </w:p>
    <w:p w14:paraId="0AEA567B" w14:textId="77777777" w:rsidR="006D7023" w:rsidRPr="004A2F45" w:rsidRDefault="006D7023" w:rsidP="006D7023">
      <w:pPr>
        <w:numPr>
          <w:ilvl w:val="0"/>
          <w:numId w:val="48"/>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bCs/>
          <w:sz w:val="20"/>
          <w:szCs w:val="20"/>
          <w:lang w:eastAsia="sl-SI"/>
        </w:rPr>
        <w:t>potrdilo o operativni usposobljenosti</w:t>
      </w:r>
      <w:r w:rsidRPr="004A2F45">
        <w:rPr>
          <w:rFonts w:ascii="Arial" w:eastAsia="Times New Roman" w:hAnsi="Arial" w:cs="Arial"/>
          <w:sz w:val="20"/>
          <w:szCs w:val="20"/>
          <w:lang w:eastAsia="sl-SI"/>
        </w:rPr>
        <w:t xml:space="preserve"> je listina, s katero Uprava  Republike Slovenije za zaščito in reševanje potrdi uspešno opravljeno operativno usposabljanje oziroma preverjanje operativne usposobljenosti.</w:t>
      </w:r>
    </w:p>
    <w:p w14:paraId="18E73B4D" w14:textId="61F1EF28" w:rsidR="006D7023" w:rsidRPr="00E17A6F" w:rsidRDefault="006D7023" w:rsidP="00E17A6F">
      <w:pPr>
        <w:spacing w:before="100" w:beforeAutospacing="1" w:after="100" w:afterAutospacing="1" w:line="240" w:lineRule="auto"/>
        <w:ind w:left="720"/>
        <w:jc w:val="both"/>
        <w:rPr>
          <w:rFonts w:ascii="Arial" w:eastAsia="Times New Roman" w:hAnsi="Arial" w:cs="Arial"/>
          <w:sz w:val="20"/>
          <w:szCs w:val="20"/>
          <w:lang w:eastAsia="sl-SI"/>
        </w:rPr>
      </w:pPr>
      <w:r w:rsidRPr="004A2F45">
        <w:rPr>
          <w:rFonts w:ascii="Arial" w:eastAsia="Times New Roman" w:hAnsi="Arial" w:cs="Arial"/>
          <w:bCs/>
          <w:sz w:val="20"/>
          <w:szCs w:val="20"/>
          <w:lang w:eastAsia="sl-SI"/>
        </w:rPr>
        <w:lastRenderedPageBreak/>
        <w:t>(2) Izrazi, uporabljeni v tej uredbi, imajo enak pomen, kot ga določajo zakon, ki ureja letalstvo, neposredno veljavni predpisi Evropske unije s področja civilnega letalstva in pred</w:t>
      </w:r>
      <w:r w:rsidR="00E17A6F">
        <w:rPr>
          <w:rFonts w:ascii="Arial" w:eastAsia="Times New Roman" w:hAnsi="Arial" w:cs="Arial"/>
          <w:bCs/>
          <w:sz w:val="20"/>
          <w:szCs w:val="20"/>
          <w:lang w:eastAsia="sl-SI"/>
        </w:rPr>
        <w:t>pisi, izdani na njihovi podlagi.</w:t>
      </w:r>
    </w:p>
    <w:p w14:paraId="79DACB04" w14:textId="77777777" w:rsidR="006D7023" w:rsidRPr="004A2F45" w:rsidRDefault="006D7023" w:rsidP="006D7023">
      <w:pPr>
        <w:spacing w:after="0" w:line="240" w:lineRule="auto"/>
        <w:jc w:val="center"/>
        <w:rPr>
          <w:rFonts w:ascii="Arial" w:eastAsia="Times New Roman" w:hAnsi="Arial" w:cs="Arial"/>
          <w:b/>
          <w:bCs/>
          <w:sz w:val="20"/>
          <w:szCs w:val="20"/>
          <w:lang w:eastAsia="sl-SI"/>
        </w:rPr>
      </w:pPr>
    </w:p>
    <w:p w14:paraId="59AB54AF" w14:textId="77777777" w:rsidR="006D7023" w:rsidRPr="004A2F45" w:rsidRDefault="006D7023" w:rsidP="006D7023">
      <w:pPr>
        <w:spacing w:after="0" w:line="240" w:lineRule="auto"/>
        <w:jc w:val="center"/>
        <w:rPr>
          <w:rFonts w:ascii="Arial" w:eastAsia="Times New Roman" w:hAnsi="Arial" w:cs="Arial"/>
          <w:b/>
          <w:bCs/>
          <w:sz w:val="20"/>
          <w:szCs w:val="20"/>
          <w:lang w:eastAsia="sl-SI"/>
        </w:rPr>
      </w:pPr>
      <w:r w:rsidRPr="004A2F45">
        <w:rPr>
          <w:rFonts w:ascii="Arial" w:eastAsia="Times New Roman" w:hAnsi="Arial" w:cs="Arial"/>
          <w:b/>
          <w:bCs/>
          <w:sz w:val="20"/>
          <w:szCs w:val="20"/>
          <w:lang w:eastAsia="sl-SI"/>
        </w:rPr>
        <w:t>4. člen</w:t>
      </w:r>
    </w:p>
    <w:p w14:paraId="1CDC9DB6" w14:textId="77777777" w:rsidR="006D7023" w:rsidRPr="004A2F45" w:rsidRDefault="006D7023" w:rsidP="006D7023">
      <w:pPr>
        <w:spacing w:after="0" w:line="240" w:lineRule="auto"/>
        <w:jc w:val="center"/>
        <w:rPr>
          <w:rFonts w:ascii="Arial" w:eastAsia="Times New Roman" w:hAnsi="Arial" w:cs="Arial"/>
          <w:sz w:val="20"/>
          <w:szCs w:val="20"/>
          <w:lang w:eastAsia="sl-SI"/>
        </w:rPr>
      </w:pPr>
      <w:r w:rsidRPr="004A2F45">
        <w:rPr>
          <w:rFonts w:ascii="Arial" w:eastAsia="Times New Roman" w:hAnsi="Arial" w:cs="Arial"/>
          <w:sz w:val="20"/>
          <w:szCs w:val="20"/>
          <w:lang w:eastAsia="sl-SI"/>
        </w:rPr>
        <w:t>(pristojnost LE ZRP)</w:t>
      </w:r>
    </w:p>
    <w:p w14:paraId="569B0451"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(1) LE ZRP je notranja organizacijska enota Uprave Republike Slovenije za zaščito in reševanje, določena v aktu o notranji organizaciji in sistemizaciji delovnih mest.</w:t>
      </w:r>
    </w:p>
    <w:p w14:paraId="14016FEB"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(2) LE ZRP izvaja državne aktivnosti podpore gašenju  iz zraka v skladu z operativnim priročnikom, ki ga sprejme generalni direktor Uprave Republike Slovenije za zaščito in reševanje.</w:t>
      </w:r>
    </w:p>
    <w:p w14:paraId="162F51B5" w14:textId="77777777" w:rsidR="006D7023" w:rsidRPr="004A2F45" w:rsidRDefault="006D7023" w:rsidP="006D7023">
      <w:pPr>
        <w:spacing w:after="100" w:afterAutospacing="1" w:line="240" w:lineRule="auto"/>
        <w:jc w:val="both"/>
        <w:rPr>
          <w:rFonts w:ascii="Arial" w:eastAsia="Times New Roman" w:hAnsi="Arial" w:cs="Arial"/>
          <w:sz w:val="20"/>
          <w:szCs w:val="20"/>
          <w:lang w:eastAsia="sl-SI"/>
        </w:rPr>
      </w:pPr>
    </w:p>
    <w:p w14:paraId="305E3D3C" w14:textId="77777777" w:rsidR="006D7023" w:rsidRPr="004A2F45" w:rsidRDefault="006D7023" w:rsidP="006D7023">
      <w:pPr>
        <w:spacing w:after="0" w:line="240" w:lineRule="auto"/>
        <w:jc w:val="center"/>
        <w:rPr>
          <w:rFonts w:ascii="Arial" w:eastAsia="Times New Roman" w:hAnsi="Arial" w:cs="Arial"/>
          <w:b/>
          <w:bCs/>
          <w:sz w:val="20"/>
          <w:szCs w:val="20"/>
          <w:lang w:eastAsia="sl-SI"/>
        </w:rPr>
      </w:pPr>
      <w:r w:rsidRPr="004A2F45">
        <w:rPr>
          <w:rFonts w:ascii="Arial" w:eastAsia="Times New Roman" w:hAnsi="Arial" w:cs="Arial"/>
          <w:b/>
          <w:bCs/>
          <w:sz w:val="20"/>
          <w:szCs w:val="20"/>
          <w:lang w:eastAsia="sl-SI"/>
        </w:rPr>
        <w:t>5. člen</w:t>
      </w:r>
    </w:p>
    <w:p w14:paraId="2A5FEE48" w14:textId="77777777" w:rsidR="006D7023" w:rsidRPr="004A2F45" w:rsidRDefault="006D7023" w:rsidP="006D7023">
      <w:pPr>
        <w:spacing w:after="0" w:line="240" w:lineRule="auto"/>
        <w:jc w:val="center"/>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 (komisija za spremljanje skladnosti in varnosti delovanja LE ZRP)</w:t>
      </w:r>
    </w:p>
    <w:p w14:paraId="3D44FE92"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(1) Minister, pristojen za varstvo pred naravnimi in drugimi nesrečami (v nadaljnjem besedilu: minister), imenuje komisijo za spremljanje skladnosti in varnosti delovanja LE ZRP (v nadaljnjem besedilu: komisija).</w:t>
      </w:r>
    </w:p>
    <w:p w14:paraId="1AE70CA5"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(2) Komisija spremlja izvajanje te uredbe, operativnega priročnika in sistema upravljanja varnosti ter daje priporočila za izboljšanje organizacije, varnosti in izvajanja državnih aktivnosti podpore gašenju iz zraka.</w:t>
      </w:r>
    </w:p>
    <w:p w14:paraId="2CDCD51C"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(3) Komisijo sestavljajo predsednik in najmanj dva člana, ki imajo ustrezna strokovna znanja s področja letalstva, varstva pred naravnimi in drugimi nesrečami ali upravljanja varnosti. Člani komisije so lahko imenovani izmed javnih uslužbencev ministrstva, pristojnega za varstvo pred naravnimi in drugimi nesrečami ter drugih državnih organov.</w:t>
      </w:r>
    </w:p>
    <w:p w14:paraId="2EE84B5F"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(4) Komisija najmanj enkrat letno pripravi poročilo o svojih ugotovitvah in priporočilih ter ga posreduje ministru in generalnemu direktorju Uprave Republike Slovenije za zaščito in reševanje.</w:t>
      </w:r>
    </w:p>
    <w:p w14:paraId="20A037D5"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(5) Minister s sklepom določi sestavo, način dela in mandat komisije.</w:t>
      </w:r>
    </w:p>
    <w:p w14:paraId="3D8AA252" w14:textId="77777777" w:rsidR="006D7023" w:rsidRPr="004A2F45" w:rsidRDefault="006D7023" w:rsidP="006D7023">
      <w:pPr>
        <w:spacing w:after="0" w:line="240" w:lineRule="auto"/>
        <w:jc w:val="center"/>
        <w:rPr>
          <w:rFonts w:ascii="Arial" w:eastAsia="Times New Roman" w:hAnsi="Arial" w:cs="Arial"/>
          <w:b/>
          <w:bCs/>
          <w:sz w:val="20"/>
          <w:szCs w:val="20"/>
          <w:lang w:eastAsia="sl-SI"/>
        </w:rPr>
      </w:pPr>
    </w:p>
    <w:p w14:paraId="0A82099F" w14:textId="77777777" w:rsidR="006D7023" w:rsidRPr="004A2F45" w:rsidRDefault="006D7023" w:rsidP="006D7023">
      <w:pPr>
        <w:spacing w:after="0" w:line="240" w:lineRule="auto"/>
        <w:jc w:val="center"/>
        <w:rPr>
          <w:rFonts w:ascii="Arial" w:eastAsia="Times New Roman" w:hAnsi="Arial" w:cs="Arial"/>
          <w:b/>
          <w:bCs/>
          <w:sz w:val="20"/>
          <w:szCs w:val="20"/>
          <w:lang w:eastAsia="sl-SI"/>
        </w:rPr>
      </w:pPr>
    </w:p>
    <w:p w14:paraId="39B7C678" w14:textId="77777777" w:rsidR="006D7023" w:rsidRPr="004A2F45" w:rsidRDefault="006D7023" w:rsidP="006D7023">
      <w:pPr>
        <w:spacing w:after="0" w:line="240" w:lineRule="auto"/>
        <w:jc w:val="center"/>
        <w:rPr>
          <w:rFonts w:ascii="Arial" w:eastAsia="Times New Roman" w:hAnsi="Arial" w:cs="Arial"/>
          <w:b/>
          <w:bCs/>
          <w:sz w:val="20"/>
          <w:szCs w:val="20"/>
          <w:lang w:eastAsia="sl-SI"/>
        </w:rPr>
      </w:pPr>
      <w:r w:rsidRPr="004A2F45">
        <w:rPr>
          <w:rFonts w:ascii="Arial" w:eastAsia="Times New Roman" w:hAnsi="Arial" w:cs="Arial"/>
          <w:b/>
          <w:bCs/>
          <w:sz w:val="20"/>
          <w:szCs w:val="20"/>
          <w:lang w:eastAsia="sl-SI"/>
        </w:rPr>
        <w:t>6. člen</w:t>
      </w:r>
    </w:p>
    <w:p w14:paraId="5A45BBCA" w14:textId="77777777" w:rsidR="006D7023" w:rsidRPr="004A2F45" w:rsidRDefault="006D7023" w:rsidP="006D7023">
      <w:pPr>
        <w:spacing w:after="0" w:line="240" w:lineRule="auto"/>
        <w:jc w:val="center"/>
        <w:rPr>
          <w:rFonts w:ascii="Arial" w:eastAsia="Times New Roman" w:hAnsi="Arial" w:cs="Arial"/>
          <w:sz w:val="20"/>
          <w:szCs w:val="20"/>
          <w:lang w:eastAsia="sl-SI"/>
        </w:rPr>
      </w:pPr>
      <w:r w:rsidRPr="004A2F45">
        <w:rPr>
          <w:rFonts w:ascii="Arial" w:eastAsia="Times New Roman" w:hAnsi="Arial" w:cs="Arial"/>
          <w:sz w:val="20"/>
          <w:szCs w:val="20"/>
          <w:lang w:eastAsia="sl-SI"/>
        </w:rPr>
        <w:t>(osebje LE ZRP)</w:t>
      </w:r>
    </w:p>
    <w:p w14:paraId="40421830"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(1) Osebje LE ZRP se glede na naloge in dolžnosti deli na:</w:t>
      </w:r>
    </w:p>
    <w:p w14:paraId="42A6C12E" w14:textId="77777777" w:rsidR="006D7023" w:rsidRPr="004A2F45" w:rsidRDefault="006D7023" w:rsidP="006D7023">
      <w:pPr>
        <w:numPr>
          <w:ilvl w:val="0"/>
          <w:numId w:val="49"/>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odgovorne osebe, </w:t>
      </w:r>
    </w:p>
    <w:p w14:paraId="124DD017" w14:textId="77777777" w:rsidR="006D7023" w:rsidRPr="004A2F45" w:rsidRDefault="006D7023" w:rsidP="006D7023">
      <w:pPr>
        <w:numPr>
          <w:ilvl w:val="0"/>
          <w:numId w:val="49"/>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osebje v letalstvu, </w:t>
      </w:r>
    </w:p>
    <w:p w14:paraId="4E34B5AE" w14:textId="77777777" w:rsidR="006D7023" w:rsidRPr="004A2F45" w:rsidRDefault="006D7023" w:rsidP="006D7023">
      <w:pPr>
        <w:numPr>
          <w:ilvl w:val="0"/>
          <w:numId w:val="49"/>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zemeljsko osebje. </w:t>
      </w:r>
    </w:p>
    <w:p w14:paraId="572ABE4F"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(2) Odgovorne osebe načrtujejo, organizirajo, vodijo in usklajujejo dejavnosti LE ZRP.</w:t>
      </w:r>
    </w:p>
    <w:p w14:paraId="1DD3BE55"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(3) Osebje v letalstvu so osebe, ki opravljajo naloge, za katere morajo v skladu z zakonom, ki ureja letalstvo, ter predpisi Evropske unije izpolnjevati predpisane pogoje glede licenc, pooblastil, certifikatov ali drugih listin.</w:t>
      </w:r>
    </w:p>
    <w:p w14:paraId="5F39905A"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(4) Zemeljsko osebje opravlja naloge logistične, administrativne in druge operativne podpore pri izvajanju državnih aktivnosti podpore gašenju iz zraka ter druge naloge, določene z operativnim priročnikom.</w:t>
      </w:r>
    </w:p>
    <w:p w14:paraId="3E63C5DB"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lastRenderedPageBreak/>
        <w:t>(5) Osebje LE ZRP se usposablja v okviru začetnih, rednih in obnovitvenih usposabljanj. Program usposabljanj se določi v operativnem priročniku.</w:t>
      </w:r>
    </w:p>
    <w:p w14:paraId="14AA3163" w14:textId="77777777" w:rsidR="006D7023" w:rsidRPr="004A2F45" w:rsidRDefault="006D7023" w:rsidP="006D7023">
      <w:pPr>
        <w:spacing w:after="0" w:line="240" w:lineRule="auto"/>
        <w:jc w:val="both"/>
        <w:rPr>
          <w:rFonts w:ascii="Arial" w:eastAsia="Times New Roman" w:hAnsi="Arial" w:cs="Arial"/>
          <w:sz w:val="20"/>
          <w:szCs w:val="20"/>
          <w:lang w:eastAsia="sl-SI"/>
        </w:rPr>
      </w:pPr>
    </w:p>
    <w:p w14:paraId="603559BC" w14:textId="77777777" w:rsidR="006D7023" w:rsidRPr="004A2F45" w:rsidRDefault="006D7023" w:rsidP="006D7023">
      <w:pPr>
        <w:spacing w:after="0" w:line="240" w:lineRule="auto"/>
        <w:jc w:val="center"/>
        <w:rPr>
          <w:rFonts w:ascii="Arial" w:eastAsia="Times New Roman" w:hAnsi="Arial" w:cs="Arial"/>
          <w:b/>
          <w:bCs/>
          <w:sz w:val="20"/>
          <w:szCs w:val="20"/>
          <w:lang w:eastAsia="sl-SI"/>
        </w:rPr>
      </w:pPr>
      <w:r w:rsidRPr="004A2F45">
        <w:rPr>
          <w:rFonts w:ascii="Arial" w:eastAsia="Times New Roman" w:hAnsi="Arial" w:cs="Arial"/>
          <w:b/>
          <w:bCs/>
          <w:sz w:val="20"/>
          <w:szCs w:val="20"/>
          <w:lang w:eastAsia="sl-SI"/>
        </w:rPr>
        <w:t xml:space="preserve"> 7. člen</w:t>
      </w:r>
    </w:p>
    <w:p w14:paraId="79C07907" w14:textId="77777777" w:rsidR="006D7023" w:rsidRPr="004A2F45" w:rsidRDefault="006D7023" w:rsidP="006D7023">
      <w:pPr>
        <w:spacing w:after="0" w:line="240" w:lineRule="auto"/>
        <w:jc w:val="center"/>
        <w:rPr>
          <w:rFonts w:ascii="Arial" w:eastAsia="Times New Roman" w:hAnsi="Arial" w:cs="Arial"/>
          <w:sz w:val="20"/>
          <w:szCs w:val="20"/>
          <w:lang w:eastAsia="sl-SI"/>
        </w:rPr>
      </w:pPr>
      <w:r w:rsidRPr="004A2F45">
        <w:rPr>
          <w:rFonts w:ascii="Arial" w:eastAsia="Times New Roman" w:hAnsi="Arial" w:cs="Arial"/>
          <w:sz w:val="20"/>
          <w:szCs w:val="20"/>
          <w:lang w:eastAsia="sl-SI"/>
        </w:rPr>
        <w:t>(odgovorne osebe)</w:t>
      </w:r>
    </w:p>
    <w:p w14:paraId="67F00BC9"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(1) Generalni direktor Uprave Republike Slovenije za zaščito in reševanje kot odgovorni vodja LE ZRP določi odgovorne osebe za organizacijo in izvajanje nalog LE ZRP.</w:t>
      </w:r>
    </w:p>
    <w:p w14:paraId="7F00FCCD"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(2) Generalni direktor določi zlasti:</w:t>
      </w:r>
    </w:p>
    <w:p w14:paraId="63EF3C0E" w14:textId="77777777" w:rsidR="006D7023" w:rsidRPr="004A2F45" w:rsidRDefault="006D7023" w:rsidP="006D7023">
      <w:pPr>
        <w:numPr>
          <w:ilvl w:val="0"/>
          <w:numId w:val="49"/>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namestnika odgovornega vodje LE ZRP, </w:t>
      </w:r>
    </w:p>
    <w:p w14:paraId="6BDFE164" w14:textId="77777777" w:rsidR="006D7023" w:rsidRPr="004A2F45" w:rsidRDefault="006D7023" w:rsidP="006D7023">
      <w:pPr>
        <w:numPr>
          <w:ilvl w:val="0"/>
          <w:numId w:val="49"/>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odgovorno osebo za letalske operacije,</w:t>
      </w:r>
    </w:p>
    <w:p w14:paraId="06D6A049" w14:textId="77777777" w:rsidR="006D7023" w:rsidRPr="004A2F45" w:rsidRDefault="006D7023" w:rsidP="006D7023">
      <w:pPr>
        <w:numPr>
          <w:ilvl w:val="0"/>
          <w:numId w:val="49"/>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odgovorno osebo za zemeljske operacije, </w:t>
      </w:r>
    </w:p>
    <w:p w14:paraId="72CFB3CF" w14:textId="77777777" w:rsidR="006D7023" w:rsidRPr="004A2F45" w:rsidRDefault="006D7023" w:rsidP="006D7023">
      <w:pPr>
        <w:numPr>
          <w:ilvl w:val="0"/>
          <w:numId w:val="49"/>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odgovorno osebo za usposabljanje, </w:t>
      </w:r>
    </w:p>
    <w:p w14:paraId="2531FB3F" w14:textId="77777777" w:rsidR="006D7023" w:rsidRPr="004A2F45" w:rsidRDefault="006D7023" w:rsidP="006D7023">
      <w:pPr>
        <w:numPr>
          <w:ilvl w:val="0"/>
          <w:numId w:val="49"/>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odgovorno osebo za skladnost in varnost letenja, </w:t>
      </w:r>
    </w:p>
    <w:p w14:paraId="09805ADC" w14:textId="77777777" w:rsidR="006D7023" w:rsidRPr="004A2F45" w:rsidRDefault="006D7023" w:rsidP="006D7023">
      <w:pPr>
        <w:numPr>
          <w:ilvl w:val="0"/>
          <w:numId w:val="49"/>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odgovorno osebo za stalno plovnost zrakoplovov. </w:t>
      </w:r>
    </w:p>
    <w:p w14:paraId="1C2A5B87"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(3) Odgovorni vodja LE ZRP zagotavlja varno, učinkovito in usklajeno izvajanje letalskih in zemeljskih operacij ter izpolnjevanje operativnih postopkov, določenih z operativnim priročnikom.</w:t>
      </w:r>
    </w:p>
    <w:p w14:paraId="200606F6"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(4) Način izvajanja nalog odgovornih oseb se podrobneje določi v operativnem priročniku.</w:t>
      </w:r>
    </w:p>
    <w:p w14:paraId="2245D8B2" w14:textId="77777777" w:rsidR="006D7023" w:rsidRPr="004A2F45" w:rsidRDefault="006D7023" w:rsidP="006D7023">
      <w:pPr>
        <w:spacing w:after="0" w:line="240" w:lineRule="auto"/>
        <w:jc w:val="both"/>
        <w:rPr>
          <w:rFonts w:ascii="Arial" w:eastAsia="Times New Roman" w:hAnsi="Arial" w:cs="Arial"/>
          <w:sz w:val="20"/>
          <w:szCs w:val="20"/>
          <w:lang w:eastAsia="sl-SI"/>
        </w:rPr>
      </w:pPr>
    </w:p>
    <w:p w14:paraId="6C96E985" w14:textId="77777777" w:rsidR="006D7023" w:rsidRPr="004A2F45" w:rsidRDefault="006D7023" w:rsidP="006D7023">
      <w:pPr>
        <w:spacing w:after="0" w:line="240" w:lineRule="auto"/>
        <w:jc w:val="center"/>
        <w:rPr>
          <w:rFonts w:ascii="Arial" w:eastAsia="Times New Roman" w:hAnsi="Arial" w:cs="Arial"/>
          <w:b/>
          <w:bCs/>
          <w:sz w:val="20"/>
          <w:szCs w:val="20"/>
          <w:lang w:eastAsia="sl-SI"/>
        </w:rPr>
      </w:pPr>
      <w:r w:rsidRPr="004A2F45">
        <w:rPr>
          <w:rFonts w:ascii="Arial" w:eastAsia="Times New Roman" w:hAnsi="Arial" w:cs="Arial"/>
          <w:b/>
          <w:bCs/>
          <w:sz w:val="20"/>
          <w:szCs w:val="20"/>
          <w:lang w:eastAsia="sl-SI"/>
        </w:rPr>
        <w:t>8. člen</w:t>
      </w:r>
    </w:p>
    <w:p w14:paraId="748990BE" w14:textId="77777777" w:rsidR="006D7023" w:rsidRPr="004A2F45" w:rsidRDefault="006D7023" w:rsidP="006D7023">
      <w:pPr>
        <w:spacing w:after="0" w:line="240" w:lineRule="auto"/>
        <w:jc w:val="center"/>
        <w:rPr>
          <w:rFonts w:ascii="Arial" w:eastAsia="Times New Roman" w:hAnsi="Arial" w:cs="Arial"/>
          <w:sz w:val="20"/>
          <w:szCs w:val="20"/>
          <w:lang w:eastAsia="sl-SI"/>
        </w:rPr>
      </w:pPr>
      <w:r w:rsidRPr="004A2F45">
        <w:rPr>
          <w:rFonts w:ascii="Arial" w:eastAsia="Times New Roman" w:hAnsi="Arial" w:cs="Arial"/>
          <w:i/>
          <w:iCs/>
          <w:sz w:val="20"/>
          <w:szCs w:val="20"/>
          <w:lang w:eastAsia="sl-SI"/>
        </w:rPr>
        <w:t xml:space="preserve"> </w:t>
      </w:r>
      <w:r w:rsidRPr="004A2F45">
        <w:rPr>
          <w:rFonts w:ascii="Arial" w:eastAsia="Times New Roman" w:hAnsi="Arial" w:cs="Arial"/>
          <w:sz w:val="20"/>
          <w:szCs w:val="20"/>
          <w:lang w:eastAsia="sl-SI"/>
        </w:rPr>
        <w:t>(osebje v letalstvu)</w:t>
      </w:r>
    </w:p>
    <w:p w14:paraId="5C82CBEC" w14:textId="6ED7B8C2"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(1) Osebje v letalstvu, ki izvaja državne aktivnosti podpore gašenju iz zraka, mora uspešno opraviti začetno operativno usposabljanje ter redna preverjanja operativne usposobljenosti.</w:t>
      </w:r>
    </w:p>
    <w:p w14:paraId="20D6032A"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(2) Pogoji za pristop, vsebina, način izvajanja in preverjanje operativne usposobljenosti se določijo v operativnem priročniku na podlagi ocene tveganja.</w:t>
      </w:r>
    </w:p>
    <w:p w14:paraId="4D442159"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(3) Operativna usposobljenost se izkazuje s potrdilom o operativni usposobljenosti, ki velja eno leto.</w:t>
      </w:r>
    </w:p>
    <w:p w14:paraId="49C02AEC"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(4) Izpolnjevanje pogojev iz tega člena je pogoj za opravljanje nalog v LE ZRP.</w:t>
      </w:r>
    </w:p>
    <w:p w14:paraId="6C3B8689" w14:textId="77777777" w:rsidR="006D7023" w:rsidRPr="004A2F45" w:rsidRDefault="006D7023" w:rsidP="006D7023">
      <w:pPr>
        <w:spacing w:after="0" w:line="240" w:lineRule="auto"/>
        <w:jc w:val="both"/>
        <w:rPr>
          <w:rFonts w:ascii="Arial" w:eastAsia="Times New Roman" w:hAnsi="Arial" w:cs="Arial"/>
          <w:sz w:val="20"/>
          <w:szCs w:val="20"/>
          <w:lang w:eastAsia="sl-SI"/>
        </w:rPr>
      </w:pPr>
    </w:p>
    <w:p w14:paraId="42A517B3" w14:textId="77777777" w:rsidR="006D7023" w:rsidRPr="004A2F45" w:rsidRDefault="006D7023" w:rsidP="006D7023">
      <w:pPr>
        <w:spacing w:after="0" w:line="240" w:lineRule="auto"/>
        <w:jc w:val="center"/>
        <w:rPr>
          <w:rFonts w:ascii="Arial" w:eastAsia="Times New Roman" w:hAnsi="Arial" w:cs="Arial"/>
          <w:b/>
          <w:sz w:val="20"/>
          <w:szCs w:val="20"/>
          <w:lang w:eastAsia="sl-SI"/>
        </w:rPr>
      </w:pPr>
      <w:r w:rsidRPr="004A2F45">
        <w:rPr>
          <w:rFonts w:ascii="Arial" w:eastAsia="Times New Roman" w:hAnsi="Arial" w:cs="Arial"/>
          <w:b/>
          <w:sz w:val="20"/>
          <w:szCs w:val="20"/>
          <w:lang w:eastAsia="sl-SI"/>
        </w:rPr>
        <w:t>9. člen</w:t>
      </w:r>
    </w:p>
    <w:p w14:paraId="528B1773" w14:textId="77777777" w:rsidR="006D7023" w:rsidRPr="004A2F45" w:rsidRDefault="006D7023" w:rsidP="006D7023">
      <w:pPr>
        <w:spacing w:after="0" w:line="240" w:lineRule="auto"/>
        <w:jc w:val="center"/>
        <w:rPr>
          <w:rFonts w:ascii="Arial" w:eastAsia="Times New Roman" w:hAnsi="Arial" w:cs="Arial"/>
          <w:sz w:val="20"/>
          <w:szCs w:val="20"/>
          <w:lang w:eastAsia="sl-SI"/>
        </w:rPr>
      </w:pPr>
      <w:r w:rsidRPr="004A2F45">
        <w:rPr>
          <w:rFonts w:ascii="Arial" w:eastAsia="Times New Roman" w:hAnsi="Arial" w:cs="Arial"/>
          <w:sz w:val="20"/>
          <w:szCs w:val="20"/>
          <w:lang w:eastAsia="sl-SI"/>
        </w:rPr>
        <w:t>(zemeljsko osebje)</w:t>
      </w:r>
    </w:p>
    <w:p w14:paraId="3D0F866C"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 xml:space="preserve"> (1) Zemeljsko osebje mora za opravljanje nalog v LE ZRP uspešno opraviti začetno operativno usposabljanje.</w:t>
      </w:r>
    </w:p>
    <w:p w14:paraId="17A4A970"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(2) Pogoji za pristop, vsebina, način izvajanja in preverjanje operativne usposobljenosti se določijo v operativnem priročniku na podlagi ocene tveganja.</w:t>
      </w:r>
    </w:p>
    <w:p w14:paraId="2304FD1D"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(3) Operativna usposobljenost se izkazuje s potrdilom o operativni usposobljenosti, ki velja eno leto.</w:t>
      </w:r>
    </w:p>
    <w:p w14:paraId="116F09B2"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(4) Potrdilo o operativni usposobljenosti se izda na podlagi uspešno opravljenega preverjanja teoretičnega in praktičnega znanja.</w:t>
      </w:r>
    </w:p>
    <w:p w14:paraId="6BD3A211" w14:textId="77777777" w:rsidR="006D7023" w:rsidRPr="004A2F45" w:rsidRDefault="006D7023" w:rsidP="006D7023">
      <w:pPr>
        <w:spacing w:after="0" w:line="240" w:lineRule="auto"/>
        <w:jc w:val="both"/>
        <w:rPr>
          <w:rFonts w:ascii="Arial" w:eastAsia="Times New Roman" w:hAnsi="Arial" w:cs="Arial"/>
          <w:b/>
          <w:sz w:val="20"/>
          <w:szCs w:val="20"/>
          <w:lang w:eastAsia="sl-SI"/>
        </w:rPr>
      </w:pPr>
    </w:p>
    <w:p w14:paraId="30FD4D0E" w14:textId="77777777" w:rsidR="006D7023" w:rsidRPr="004A2F45" w:rsidRDefault="006D7023" w:rsidP="006D7023">
      <w:pPr>
        <w:spacing w:after="0" w:line="240" w:lineRule="auto"/>
        <w:jc w:val="both"/>
        <w:rPr>
          <w:rFonts w:ascii="Arial" w:eastAsia="Times New Roman" w:hAnsi="Arial" w:cs="Arial"/>
          <w:b/>
          <w:sz w:val="20"/>
          <w:szCs w:val="20"/>
          <w:lang w:eastAsia="sl-SI"/>
        </w:rPr>
      </w:pPr>
    </w:p>
    <w:p w14:paraId="0081D4B4" w14:textId="77777777" w:rsidR="006D7023" w:rsidRPr="004A2F45" w:rsidRDefault="006D7023" w:rsidP="006D7023">
      <w:pPr>
        <w:spacing w:after="0" w:line="240" w:lineRule="auto"/>
        <w:jc w:val="center"/>
        <w:rPr>
          <w:rFonts w:ascii="Arial" w:eastAsia="Times New Roman" w:hAnsi="Arial" w:cs="Arial"/>
          <w:b/>
          <w:sz w:val="20"/>
          <w:szCs w:val="20"/>
          <w:lang w:eastAsia="sl-SI"/>
        </w:rPr>
      </w:pPr>
      <w:r w:rsidRPr="004A2F45">
        <w:rPr>
          <w:rFonts w:ascii="Arial" w:eastAsia="Times New Roman" w:hAnsi="Arial" w:cs="Arial"/>
          <w:b/>
          <w:sz w:val="20"/>
          <w:szCs w:val="20"/>
          <w:lang w:eastAsia="sl-SI"/>
        </w:rPr>
        <w:lastRenderedPageBreak/>
        <w:t>10. člen</w:t>
      </w:r>
    </w:p>
    <w:p w14:paraId="0FC99CDD" w14:textId="77777777" w:rsidR="006D7023" w:rsidRPr="004A2F45" w:rsidRDefault="006D7023" w:rsidP="006D7023">
      <w:pPr>
        <w:spacing w:after="0" w:line="240" w:lineRule="auto"/>
        <w:jc w:val="center"/>
        <w:rPr>
          <w:rFonts w:ascii="Arial" w:eastAsia="Times New Roman" w:hAnsi="Arial" w:cs="Arial"/>
          <w:sz w:val="20"/>
          <w:szCs w:val="20"/>
          <w:lang w:eastAsia="sl-SI"/>
        </w:rPr>
      </w:pPr>
      <w:r w:rsidRPr="004A2F45">
        <w:rPr>
          <w:rFonts w:ascii="Arial" w:eastAsia="Times New Roman" w:hAnsi="Arial" w:cs="Arial"/>
          <w:sz w:val="20"/>
          <w:szCs w:val="20"/>
          <w:lang w:eastAsia="sl-SI"/>
        </w:rPr>
        <w:t>(varnost)</w:t>
      </w:r>
    </w:p>
    <w:p w14:paraId="449388DA"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(1) LE ZRP vzpostavi, izvaja in vzdržuje sistem upravljanja varnosti, ki je sestavni del sistema vodenja enote in temelji na načelih proaktivnega obvladovanja tveganj in stalnega izboljševanja varnosti.</w:t>
      </w:r>
    </w:p>
    <w:p w14:paraId="6AF5EBDF"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(2) Sistem upravljanja varnosti obsega zlasti:</w:t>
      </w:r>
    </w:p>
    <w:p w14:paraId="7766B5E8" w14:textId="77777777" w:rsidR="006D7023" w:rsidRPr="004A2F45" w:rsidRDefault="006D7023" w:rsidP="006D7023">
      <w:pPr>
        <w:numPr>
          <w:ilvl w:val="0"/>
          <w:numId w:val="50"/>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upravljanje tveganj, </w:t>
      </w:r>
    </w:p>
    <w:p w14:paraId="3A5D74B3" w14:textId="77777777" w:rsidR="006D7023" w:rsidRPr="004A2F45" w:rsidRDefault="006D7023" w:rsidP="006D7023">
      <w:pPr>
        <w:numPr>
          <w:ilvl w:val="0"/>
          <w:numId w:val="50"/>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poročanje o dogodkih, </w:t>
      </w:r>
    </w:p>
    <w:p w14:paraId="2E52D4C4" w14:textId="77777777" w:rsidR="006D7023" w:rsidRPr="004A2F45" w:rsidRDefault="006D7023" w:rsidP="006D7023">
      <w:pPr>
        <w:numPr>
          <w:ilvl w:val="0"/>
          <w:numId w:val="50"/>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spremljanje varnosti, </w:t>
      </w:r>
    </w:p>
    <w:p w14:paraId="3AB91F99" w14:textId="77777777" w:rsidR="006D7023" w:rsidRPr="004A2F45" w:rsidRDefault="006D7023" w:rsidP="006D7023">
      <w:pPr>
        <w:numPr>
          <w:ilvl w:val="0"/>
          <w:numId w:val="50"/>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spremljanje skladnosti, </w:t>
      </w:r>
    </w:p>
    <w:p w14:paraId="6AFDF37E" w14:textId="77777777" w:rsidR="006D7023" w:rsidRPr="004A2F45" w:rsidRDefault="006D7023" w:rsidP="006D7023">
      <w:pPr>
        <w:numPr>
          <w:ilvl w:val="0"/>
          <w:numId w:val="50"/>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izvajanje korektivnih ukrepov, </w:t>
      </w:r>
    </w:p>
    <w:p w14:paraId="2B730A7B" w14:textId="77777777" w:rsidR="006D7023" w:rsidRPr="004A2F45" w:rsidRDefault="006D7023" w:rsidP="006D7023">
      <w:pPr>
        <w:numPr>
          <w:ilvl w:val="0"/>
          <w:numId w:val="50"/>
        </w:numPr>
        <w:spacing w:before="100" w:beforeAutospacing="1" w:after="100" w:afterAutospacing="1" w:line="240" w:lineRule="auto"/>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vodenje registra tveganj. </w:t>
      </w:r>
    </w:p>
    <w:p w14:paraId="7765E520"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 xml:space="preserve">(3) Sistem upravljanja varnosti zagotavlja okolje, v katerem posamezniki niso obravnavani </w:t>
      </w:r>
      <w:proofErr w:type="spellStart"/>
      <w:r w:rsidRPr="004A2F45">
        <w:rPr>
          <w:rFonts w:ascii="Arial" w:eastAsia="Times New Roman" w:hAnsi="Arial" w:cs="Arial"/>
          <w:bCs/>
          <w:sz w:val="20"/>
          <w:szCs w:val="20"/>
          <w:lang w:eastAsia="sl-SI"/>
        </w:rPr>
        <w:t>sankcijsko</w:t>
      </w:r>
      <w:proofErr w:type="spellEnd"/>
      <w:r w:rsidRPr="004A2F45">
        <w:rPr>
          <w:rFonts w:ascii="Arial" w:eastAsia="Times New Roman" w:hAnsi="Arial" w:cs="Arial"/>
          <w:bCs/>
          <w:sz w:val="20"/>
          <w:szCs w:val="20"/>
          <w:lang w:eastAsia="sl-SI"/>
        </w:rPr>
        <w:t xml:space="preserve"> zaradi dejanj, opustitev ali odločitev, ki so sorazmerne z njihovimi izkušnjami in usposobljenostjo, razen v primerih naklepnega ravnanja ali hude malomarnosti.</w:t>
      </w:r>
    </w:p>
    <w:p w14:paraId="1B13F1AA"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(4) Odgovorna oseba za skladnost in varnost letenja spremlja izvajanje sistema upravljanja varnosti ter lahko predlaga omejitev ali začasno prekinitev izvajanja letalskih operacij, kadar ugotovi nesprejemljivo raven tveganja.</w:t>
      </w:r>
    </w:p>
    <w:p w14:paraId="672AD61B"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(5) Podrobnejša ureditev sistema upravljanja varnosti se določi v operativnem priročniku.</w:t>
      </w:r>
    </w:p>
    <w:p w14:paraId="7164B15B" w14:textId="77777777" w:rsidR="006D7023" w:rsidRPr="004A2F45" w:rsidRDefault="006D7023" w:rsidP="006D7023">
      <w:pPr>
        <w:spacing w:after="0"/>
        <w:jc w:val="both"/>
        <w:rPr>
          <w:rFonts w:ascii="Arial" w:hAnsi="Arial" w:cs="Arial"/>
          <w:sz w:val="20"/>
          <w:szCs w:val="20"/>
        </w:rPr>
      </w:pPr>
    </w:p>
    <w:p w14:paraId="3EF4F14F" w14:textId="77777777" w:rsidR="006D7023" w:rsidRPr="004A2F45" w:rsidRDefault="006D7023" w:rsidP="006D7023">
      <w:pPr>
        <w:spacing w:after="0" w:line="240" w:lineRule="auto"/>
        <w:jc w:val="center"/>
        <w:rPr>
          <w:rFonts w:ascii="Arial" w:eastAsia="Times New Roman" w:hAnsi="Arial" w:cs="Arial"/>
          <w:b/>
          <w:sz w:val="20"/>
          <w:szCs w:val="20"/>
          <w:lang w:eastAsia="sl-SI"/>
        </w:rPr>
      </w:pPr>
      <w:r w:rsidRPr="004A2F45">
        <w:rPr>
          <w:rFonts w:ascii="Arial" w:eastAsia="Times New Roman" w:hAnsi="Arial" w:cs="Arial"/>
          <w:b/>
          <w:sz w:val="20"/>
          <w:szCs w:val="20"/>
          <w:lang w:eastAsia="sl-SI"/>
        </w:rPr>
        <w:t>11. člen</w:t>
      </w:r>
    </w:p>
    <w:p w14:paraId="55DA4A46" w14:textId="77777777" w:rsidR="006D7023" w:rsidRPr="004A2F45" w:rsidRDefault="006D7023" w:rsidP="006D7023">
      <w:pPr>
        <w:spacing w:after="0" w:line="240" w:lineRule="auto"/>
        <w:jc w:val="center"/>
        <w:rPr>
          <w:rFonts w:ascii="Arial" w:eastAsia="Times New Roman" w:hAnsi="Arial" w:cs="Arial"/>
          <w:i/>
          <w:iCs/>
          <w:sz w:val="20"/>
          <w:szCs w:val="20"/>
          <w:lang w:eastAsia="sl-SI"/>
        </w:rPr>
      </w:pPr>
      <w:r w:rsidRPr="004A2F45">
        <w:rPr>
          <w:rFonts w:ascii="Arial" w:eastAsia="Times New Roman" w:hAnsi="Arial" w:cs="Arial"/>
          <w:sz w:val="20"/>
          <w:szCs w:val="20"/>
          <w:lang w:eastAsia="sl-SI"/>
        </w:rPr>
        <w:t>(sodelovanje</w:t>
      </w:r>
      <w:r w:rsidRPr="004A2F45">
        <w:rPr>
          <w:rFonts w:ascii="Arial" w:eastAsia="Times New Roman" w:hAnsi="Arial" w:cs="Arial"/>
          <w:i/>
          <w:iCs/>
          <w:sz w:val="20"/>
          <w:szCs w:val="20"/>
          <w:lang w:eastAsia="sl-SI"/>
        </w:rPr>
        <w:t>)</w:t>
      </w:r>
    </w:p>
    <w:p w14:paraId="7B4F1949" w14:textId="199A5F87" w:rsidR="00114D51" w:rsidRDefault="006D7023" w:rsidP="00262DFD">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LE ZRP pri izvajanju državnih aktivnosti podpore gašenju iz zraka sodeluje v skladu s svojimi pristojnostmi z ministrstvi, drugimi državnimi organi, Slovensko vojsko, Policijo, izvajalcem služb zračnega prometa, Javno agencijo za civilno letalstvo Republike Slovenije, gasilskimi organizacijami ter drugimi organizacijami in službami, katerih sodelovanje je potrebno za učinkovito in varno izvajanje nalog.</w:t>
      </w:r>
    </w:p>
    <w:p w14:paraId="345611A4" w14:textId="75AF2C2E" w:rsidR="006D7023" w:rsidRPr="004A2F45" w:rsidRDefault="00262DFD" w:rsidP="00262DFD">
      <w:pPr>
        <w:spacing w:before="100" w:beforeAutospacing="1" w:after="100" w:afterAutospacing="1" w:line="240" w:lineRule="auto"/>
        <w:ind w:firstLine="964"/>
        <w:rPr>
          <w:rFonts w:ascii="Arial" w:eastAsia="Times New Roman" w:hAnsi="Arial" w:cs="Arial"/>
          <w:bCs/>
          <w:sz w:val="20"/>
          <w:szCs w:val="20"/>
          <w:lang w:eastAsia="sl-SI"/>
        </w:rPr>
      </w:pPr>
      <w:r>
        <w:rPr>
          <w:rFonts w:ascii="Arial" w:eastAsia="Times New Roman" w:hAnsi="Arial" w:cs="Arial"/>
          <w:bCs/>
          <w:sz w:val="20"/>
          <w:szCs w:val="20"/>
          <w:lang w:eastAsia="sl-SI"/>
        </w:rPr>
        <w:t xml:space="preserve">                                    </w:t>
      </w:r>
      <w:r w:rsidR="006D7023" w:rsidRPr="004A2F45">
        <w:rPr>
          <w:rFonts w:ascii="Arial" w:eastAsia="Times New Roman" w:hAnsi="Arial" w:cs="Arial"/>
          <w:bCs/>
          <w:sz w:val="20"/>
          <w:szCs w:val="20"/>
          <w:lang w:eastAsia="sl-SI"/>
        </w:rPr>
        <w:t>PREHODNI IN KONČNA DOLOČBA</w:t>
      </w:r>
    </w:p>
    <w:p w14:paraId="64EF81C4" w14:textId="77777777" w:rsidR="006D7023" w:rsidRPr="004A2F45" w:rsidRDefault="006D7023" w:rsidP="006D7023">
      <w:pPr>
        <w:spacing w:after="0" w:line="240" w:lineRule="auto"/>
        <w:rPr>
          <w:rFonts w:ascii="Arial" w:eastAsia="Times New Roman" w:hAnsi="Arial" w:cs="Arial"/>
          <w:sz w:val="20"/>
          <w:szCs w:val="20"/>
          <w:lang w:eastAsia="sl-SI"/>
        </w:rPr>
      </w:pPr>
    </w:p>
    <w:p w14:paraId="53521717" w14:textId="77777777" w:rsidR="006D7023" w:rsidRPr="004A2F45" w:rsidRDefault="006D7023" w:rsidP="006D7023">
      <w:pPr>
        <w:spacing w:after="0" w:line="240" w:lineRule="auto"/>
        <w:jc w:val="center"/>
        <w:rPr>
          <w:rFonts w:ascii="Arial" w:eastAsia="Times New Roman" w:hAnsi="Arial" w:cs="Arial"/>
          <w:b/>
          <w:sz w:val="20"/>
          <w:szCs w:val="20"/>
          <w:lang w:eastAsia="sl-SI"/>
        </w:rPr>
      </w:pPr>
      <w:r w:rsidRPr="004A2F45">
        <w:rPr>
          <w:rFonts w:ascii="Arial" w:eastAsia="Times New Roman" w:hAnsi="Arial" w:cs="Arial"/>
          <w:b/>
          <w:sz w:val="20"/>
          <w:szCs w:val="20"/>
          <w:lang w:eastAsia="sl-SI"/>
        </w:rPr>
        <w:t>12. člen</w:t>
      </w:r>
    </w:p>
    <w:p w14:paraId="0F4CB3DC" w14:textId="77777777" w:rsidR="006D7023" w:rsidRDefault="006D7023" w:rsidP="006D7023">
      <w:pPr>
        <w:spacing w:after="0" w:line="240" w:lineRule="auto"/>
        <w:jc w:val="center"/>
        <w:rPr>
          <w:rFonts w:ascii="Arial" w:eastAsia="Times New Roman" w:hAnsi="Arial" w:cs="Arial"/>
          <w:sz w:val="20"/>
          <w:szCs w:val="20"/>
          <w:lang w:eastAsia="sl-SI"/>
        </w:rPr>
      </w:pPr>
      <w:r w:rsidRPr="004A2F45">
        <w:rPr>
          <w:rFonts w:ascii="Arial" w:eastAsia="Times New Roman" w:hAnsi="Arial" w:cs="Arial"/>
          <w:sz w:val="20"/>
          <w:szCs w:val="20"/>
          <w:lang w:eastAsia="sl-SI"/>
        </w:rPr>
        <w:t>(prehodna določba)</w:t>
      </w:r>
    </w:p>
    <w:p w14:paraId="39CAB9A4" w14:textId="77777777" w:rsidR="00262DFD" w:rsidRPr="004A2F45" w:rsidRDefault="00262DFD" w:rsidP="006D7023">
      <w:pPr>
        <w:spacing w:after="0" w:line="240" w:lineRule="auto"/>
        <w:jc w:val="center"/>
        <w:rPr>
          <w:rFonts w:ascii="Arial" w:eastAsia="Times New Roman" w:hAnsi="Arial" w:cs="Arial"/>
          <w:sz w:val="20"/>
          <w:szCs w:val="20"/>
          <w:lang w:eastAsia="sl-SI"/>
        </w:rPr>
      </w:pPr>
    </w:p>
    <w:p w14:paraId="0C9CC4FC" w14:textId="493D50CF" w:rsidR="006D7023" w:rsidRDefault="006D7023" w:rsidP="00262DFD">
      <w:pPr>
        <w:pStyle w:val="Odstavekseznama"/>
        <w:numPr>
          <w:ilvl w:val="0"/>
          <w:numId w:val="51"/>
        </w:numPr>
        <w:spacing w:before="100" w:beforeAutospacing="1" w:after="100" w:afterAutospacing="1" w:line="240" w:lineRule="auto"/>
        <w:ind w:left="0" w:firstLine="1024"/>
        <w:jc w:val="both"/>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Do začetka uporabe operativnega priročnika iz 4. člena te uredbe se državne aktivnosti </w:t>
      </w:r>
      <w:r w:rsidR="00455A52">
        <w:rPr>
          <w:rFonts w:ascii="Arial" w:eastAsia="Times New Roman" w:hAnsi="Arial" w:cs="Arial"/>
          <w:sz w:val="20"/>
          <w:szCs w:val="20"/>
          <w:lang w:eastAsia="sl-SI"/>
        </w:rPr>
        <w:t>p</w:t>
      </w:r>
      <w:r w:rsidR="00262DFD" w:rsidRPr="00262DFD">
        <w:rPr>
          <w:rFonts w:ascii="Arial" w:eastAsia="Times New Roman" w:hAnsi="Arial" w:cs="Arial"/>
          <w:sz w:val="20"/>
          <w:szCs w:val="20"/>
          <w:lang w:eastAsia="sl-SI"/>
        </w:rPr>
        <w:t xml:space="preserve">odpore gašenju iz zraka izvajajo na podlagi veljavnega operativnega priročnika, skladno s sklepom Vlade Republike Slovenije </w:t>
      </w:r>
      <w:r w:rsidRPr="00262DFD">
        <w:rPr>
          <w:rFonts w:ascii="Arial" w:eastAsia="Times New Roman" w:hAnsi="Arial" w:cs="Arial"/>
          <w:sz w:val="20"/>
          <w:szCs w:val="20"/>
          <w:lang w:eastAsia="sl-SI"/>
        </w:rPr>
        <w:t xml:space="preserve"> št. 84500-1/2024/6 z dne 28. avgusta 2024.</w:t>
      </w:r>
    </w:p>
    <w:p w14:paraId="0AD13E7C" w14:textId="77777777" w:rsidR="002152DD" w:rsidRPr="00262DFD" w:rsidRDefault="002152DD" w:rsidP="002152DD">
      <w:pPr>
        <w:pStyle w:val="Odstavekseznama"/>
        <w:spacing w:before="100" w:beforeAutospacing="1" w:after="100" w:afterAutospacing="1" w:line="240" w:lineRule="auto"/>
        <w:ind w:left="1024"/>
        <w:jc w:val="both"/>
        <w:rPr>
          <w:rFonts w:ascii="Arial" w:eastAsia="Times New Roman" w:hAnsi="Arial" w:cs="Arial"/>
          <w:sz w:val="20"/>
          <w:szCs w:val="20"/>
          <w:lang w:eastAsia="sl-SI"/>
        </w:rPr>
      </w:pPr>
    </w:p>
    <w:p w14:paraId="4B740D21" w14:textId="2D63B5A8" w:rsidR="00455A52" w:rsidRPr="002152DD" w:rsidRDefault="006D7023" w:rsidP="002152DD">
      <w:pPr>
        <w:pStyle w:val="Odstavekseznama"/>
        <w:numPr>
          <w:ilvl w:val="0"/>
          <w:numId w:val="51"/>
        </w:numPr>
        <w:spacing w:before="100" w:beforeAutospacing="1" w:after="100" w:afterAutospacing="1" w:line="240" w:lineRule="auto"/>
        <w:ind w:left="0" w:firstLine="1024"/>
        <w:jc w:val="both"/>
        <w:rPr>
          <w:rFonts w:ascii="Arial" w:eastAsia="Times New Roman" w:hAnsi="Arial" w:cs="Arial"/>
          <w:sz w:val="20"/>
          <w:szCs w:val="20"/>
          <w:lang w:eastAsia="sl-SI"/>
        </w:rPr>
      </w:pPr>
      <w:r w:rsidRPr="00455A52">
        <w:rPr>
          <w:rFonts w:ascii="Arial" w:eastAsia="Times New Roman" w:hAnsi="Arial" w:cs="Arial"/>
          <w:sz w:val="20"/>
          <w:szCs w:val="20"/>
          <w:lang w:eastAsia="sl-SI"/>
        </w:rPr>
        <w:t xml:space="preserve">Generalni direktor Uprave Republike Slovenije za zaščito in reševanje sprejme </w:t>
      </w:r>
      <w:r w:rsidRPr="002152DD">
        <w:rPr>
          <w:rFonts w:ascii="Arial" w:eastAsia="Times New Roman" w:hAnsi="Arial" w:cs="Arial"/>
          <w:sz w:val="20"/>
          <w:szCs w:val="20"/>
          <w:lang w:eastAsia="sl-SI"/>
        </w:rPr>
        <w:t>operativni priročnik iz 4. člena te uredbe najpozneje v desetih mesecih od uveljavitve te uredbe.</w:t>
      </w:r>
    </w:p>
    <w:p w14:paraId="38C01CDE" w14:textId="77777777" w:rsidR="00455A52" w:rsidRPr="002152DD" w:rsidRDefault="00455A52" w:rsidP="002152DD">
      <w:pPr>
        <w:spacing w:before="100" w:beforeAutospacing="1" w:after="100" w:afterAutospacing="1" w:line="240" w:lineRule="auto"/>
        <w:ind w:left="1024"/>
        <w:jc w:val="both"/>
        <w:rPr>
          <w:rFonts w:ascii="Arial" w:eastAsia="Times New Roman" w:hAnsi="Arial" w:cs="Arial"/>
          <w:sz w:val="20"/>
          <w:szCs w:val="20"/>
          <w:lang w:eastAsia="sl-SI"/>
        </w:rPr>
      </w:pPr>
    </w:p>
    <w:p w14:paraId="3E2885E0" w14:textId="77777777" w:rsidR="00455A52" w:rsidRPr="004A2F45" w:rsidRDefault="00455A52" w:rsidP="006D7023">
      <w:pPr>
        <w:spacing w:after="0" w:line="240" w:lineRule="auto"/>
        <w:rPr>
          <w:rFonts w:ascii="Arial" w:eastAsia="Times New Roman" w:hAnsi="Arial" w:cs="Arial"/>
          <w:b/>
          <w:sz w:val="20"/>
          <w:szCs w:val="20"/>
          <w:lang w:eastAsia="sl-SI"/>
        </w:rPr>
      </w:pPr>
    </w:p>
    <w:p w14:paraId="739C815A" w14:textId="77777777" w:rsidR="006D7023" w:rsidRPr="004A2F45" w:rsidRDefault="006D7023" w:rsidP="006D7023">
      <w:pPr>
        <w:spacing w:after="0" w:line="240" w:lineRule="auto"/>
        <w:jc w:val="center"/>
        <w:rPr>
          <w:rFonts w:ascii="Arial" w:eastAsia="Times New Roman" w:hAnsi="Arial" w:cs="Arial"/>
          <w:b/>
          <w:sz w:val="20"/>
          <w:szCs w:val="20"/>
          <w:lang w:eastAsia="sl-SI"/>
        </w:rPr>
      </w:pPr>
      <w:r w:rsidRPr="004A2F45">
        <w:rPr>
          <w:rFonts w:ascii="Arial" w:eastAsia="Times New Roman" w:hAnsi="Arial" w:cs="Arial"/>
          <w:b/>
          <w:sz w:val="20"/>
          <w:szCs w:val="20"/>
          <w:lang w:eastAsia="sl-SI"/>
        </w:rPr>
        <w:t>13. člen</w:t>
      </w:r>
    </w:p>
    <w:p w14:paraId="561B401F" w14:textId="77777777" w:rsidR="006D7023" w:rsidRPr="004A2F45" w:rsidRDefault="006D7023" w:rsidP="006D7023">
      <w:pPr>
        <w:spacing w:after="0" w:line="240" w:lineRule="auto"/>
        <w:jc w:val="center"/>
        <w:rPr>
          <w:rFonts w:ascii="Arial" w:eastAsia="Times New Roman" w:hAnsi="Arial" w:cs="Arial"/>
          <w:sz w:val="20"/>
          <w:szCs w:val="20"/>
          <w:lang w:eastAsia="sl-SI"/>
        </w:rPr>
      </w:pPr>
      <w:r w:rsidRPr="004A2F45">
        <w:rPr>
          <w:rFonts w:ascii="Arial" w:eastAsia="Times New Roman" w:hAnsi="Arial" w:cs="Arial"/>
          <w:sz w:val="20"/>
          <w:szCs w:val="20"/>
          <w:lang w:eastAsia="sl-SI"/>
        </w:rPr>
        <w:t>(začetek veljavnosti)</w:t>
      </w:r>
    </w:p>
    <w:p w14:paraId="6E77CAC9" w14:textId="77777777" w:rsidR="006D7023" w:rsidRPr="004A2F45" w:rsidRDefault="006D7023" w:rsidP="006D7023">
      <w:pPr>
        <w:spacing w:before="100" w:beforeAutospacing="1" w:after="100" w:afterAutospacing="1" w:line="240" w:lineRule="auto"/>
        <w:ind w:firstLine="964"/>
        <w:jc w:val="both"/>
        <w:rPr>
          <w:rFonts w:ascii="Arial" w:eastAsia="Times New Roman" w:hAnsi="Arial" w:cs="Arial"/>
          <w:bCs/>
          <w:sz w:val="20"/>
          <w:szCs w:val="20"/>
          <w:lang w:eastAsia="sl-SI"/>
        </w:rPr>
      </w:pPr>
      <w:r w:rsidRPr="004A2F45">
        <w:rPr>
          <w:rFonts w:ascii="Arial" w:eastAsia="Times New Roman" w:hAnsi="Arial" w:cs="Arial"/>
          <w:bCs/>
          <w:sz w:val="20"/>
          <w:szCs w:val="20"/>
          <w:lang w:eastAsia="sl-SI"/>
        </w:rPr>
        <w:t>(1) Ta uredba začne veljati petnajsti dan po objavi v Uradnem listu Republike Slovenije.</w:t>
      </w:r>
    </w:p>
    <w:p w14:paraId="04AB85F2" w14:textId="77777777" w:rsidR="006D7023" w:rsidRPr="004A2F45" w:rsidRDefault="006D7023" w:rsidP="006D7023">
      <w:pPr>
        <w:spacing w:after="0" w:line="240" w:lineRule="auto"/>
        <w:rPr>
          <w:rFonts w:ascii="Arial" w:eastAsia="Times New Roman" w:hAnsi="Arial" w:cs="Arial"/>
          <w:sz w:val="20"/>
          <w:szCs w:val="20"/>
          <w:lang w:eastAsia="sl-SI"/>
        </w:rPr>
      </w:pPr>
    </w:p>
    <w:p w14:paraId="433E5162" w14:textId="77777777" w:rsidR="006D7023" w:rsidRPr="004A2F45" w:rsidRDefault="006D7023" w:rsidP="006D7023">
      <w:pPr>
        <w:spacing w:after="0" w:line="240" w:lineRule="auto"/>
        <w:rPr>
          <w:rFonts w:ascii="Arial" w:eastAsia="Times New Roman" w:hAnsi="Arial" w:cs="Arial"/>
          <w:sz w:val="20"/>
          <w:szCs w:val="20"/>
          <w:lang w:eastAsia="sl-SI"/>
        </w:rPr>
      </w:pPr>
    </w:p>
    <w:p w14:paraId="48C4E67B" w14:textId="77777777" w:rsidR="006D7023" w:rsidRPr="004A2F45" w:rsidRDefault="006D7023" w:rsidP="006D7023">
      <w:pPr>
        <w:spacing w:after="0" w:line="240" w:lineRule="auto"/>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Št. </w:t>
      </w:r>
    </w:p>
    <w:p w14:paraId="44CADA45" w14:textId="77777777" w:rsidR="006D7023" w:rsidRPr="004A2F45" w:rsidRDefault="006D7023" w:rsidP="006D7023">
      <w:pPr>
        <w:spacing w:after="0" w:line="240" w:lineRule="auto"/>
        <w:rPr>
          <w:rFonts w:ascii="Arial" w:eastAsia="Times New Roman" w:hAnsi="Arial" w:cs="Arial"/>
          <w:sz w:val="20"/>
          <w:szCs w:val="20"/>
          <w:lang w:eastAsia="sl-SI"/>
        </w:rPr>
      </w:pPr>
      <w:r w:rsidRPr="004A2F45">
        <w:rPr>
          <w:rFonts w:ascii="Arial" w:eastAsia="Times New Roman" w:hAnsi="Arial" w:cs="Arial"/>
          <w:sz w:val="20"/>
          <w:szCs w:val="20"/>
          <w:lang w:eastAsia="sl-SI"/>
        </w:rPr>
        <w:t xml:space="preserve">Ljubljana </w:t>
      </w:r>
    </w:p>
    <w:p w14:paraId="35245DE3" w14:textId="4DE0D4E6" w:rsidR="006D7023" w:rsidRPr="004A2F45" w:rsidRDefault="006D7023" w:rsidP="006D7023">
      <w:pPr>
        <w:spacing w:after="0" w:line="240" w:lineRule="auto"/>
        <w:rPr>
          <w:rFonts w:ascii="Arial" w:eastAsia="Times New Roman" w:hAnsi="Arial" w:cs="Arial"/>
          <w:sz w:val="20"/>
          <w:szCs w:val="20"/>
          <w:lang w:eastAsia="sl-SI"/>
        </w:rPr>
      </w:pPr>
      <w:r w:rsidRPr="004A2F45">
        <w:rPr>
          <w:rFonts w:ascii="Arial" w:eastAsia="Times New Roman" w:hAnsi="Arial" w:cs="Arial"/>
          <w:sz w:val="20"/>
          <w:szCs w:val="20"/>
          <w:lang w:eastAsia="sl-SI"/>
        </w:rPr>
        <w:t>EVA</w:t>
      </w:r>
      <w:r w:rsidR="00B72E2D">
        <w:rPr>
          <w:rFonts w:ascii="Arial" w:eastAsia="Times New Roman" w:hAnsi="Arial" w:cs="Arial"/>
          <w:sz w:val="20"/>
          <w:szCs w:val="20"/>
          <w:lang w:eastAsia="sl-SI"/>
        </w:rPr>
        <w:t xml:space="preserve"> 2026-1911-0021</w:t>
      </w:r>
    </w:p>
    <w:p w14:paraId="4F32989E" w14:textId="77777777" w:rsidR="006D7023" w:rsidRPr="004A2F45" w:rsidRDefault="006D7023" w:rsidP="006D7023">
      <w:pPr>
        <w:spacing w:after="0" w:line="240" w:lineRule="auto"/>
        <w:jc w:val="right"/>
        <w:rPr>
          <w:rFonts w:ascii="Arial" w:eastAsia="Times New Roman" w:hAnsi="Arial" w:cs="Arial"/>
          <w:sz w:val="20"/>
          <w:szCs w:val="20"/>
          <w:lang w:eastAsia="sl-SI"/>
        </w:rPr>
      </w:pPr>
    </w:p>
    <w:p w14:paraId="6315C65B" w14:textId="77777777" w:rsidR="006D7023" w:rsidRPr="004A2F45" w:rsidRDefault="006D7023" w:rsidP="006D7023">
      <w:pPr>
        <w:spacing w:after="0" w:line="240" w:lineRule="auto"/>
        <w:jc w:val="right"/>
        <w:rPr>
          <w:rFonts w:ascii="Arial" w:eastAsia="Times New Roman" w:hAnsi="Arial" w:cs="Arial"/>
          <w:sz w:val="20"/>
          <w:szCs w:val="20"/>
          <w:lang w:eastAsia="sl-SI"/>
        </w:rPr>
      </w:pPr>
      <w:r w:rsidRPr="004A2F45">
        <w:rPr>
          <w:rFonts w:ascii="Arial" w:eastAsia="Times New Roman" w:hAnsi="Arial" w:cs="Arial"/>
          <w:sz w:val="20"/>
          <w:szCs w:val="20"/>
          <w:lang w:eastAsia="sl-SI"/>
        </w:rPr>
        <w:t>Vlada Republike Slovenije</w:t>
      </w:r>
    </w:p>
    <w:p w14:paraId="55676C8C" w14:textId="77777777" w:rsidR="006D7023" w:rsidRPr="004A2F45" w:rsidRDefault="006D7023" w:rsidP="006D7023">
      <w:pPr>
        <w:spacing w:after="0" w:line="240" w:lineRule="auto"/>
        <w:ind w:left="5664" w:firstLine="708"/>
        <w:jc w:val="center"/>
        <w:rPr>
          <w:rFonts w:ascii="Arial" w:eastAsia="Times New Roman" w:hAnsi="Arial" w:cs="Arial"/>
          <w:sz w:val="20"/>
          <w:szCs w:val="20"/>
          <w:lang w:eastAsia="sl-SI"/>
        </w:rPr>
      </w:pPr>
      <w:r w:rsidRPr="004A2F45">
        <w:rPr>
          <w:rFonts w:ascii="Arial" w:eastAsia="Times New Roman" w:hAnsi="Arial" w:cs="Arial"/>
          <w:sz w:val="20"/>
          <w:szCs w:val="20"/>
          <w:lang w:eastAsia="sl-SI"/>
        </w:rPr>
        <w:t>Janez Janša</w:t>
      </w:r>
    </w:p>
    <w:p w14:paraId="7BBC0861" w14:textId="77777777" w:rsidR="006D7023" w:rsidRPr="004A2F45" w:rsidRDefault="006D7023" w:rsidP="006D7023">
      <w:pPr>
        <w:spacing w:after="0" w:line="240" w:lineRule="auto"/>
        <w:ind w:left="5664" w:firstLine="708"/>
        <w:jc w:val="center"/>
        <w:rPr>
          <w:rFonts w:ascii="Arial" w:eastAsia="Times New Roman" w:hAnsi="Arial" w:cs="Arial"/>
          <w:sz w:val="20"/>
          <w:szCs w:val="20"/>
          <w:lang w:eastAsia="sl-SI"/>
        </w:rPr>
      </w:pPr>
      <w:r w:rsidRPr="004A2F45">
        <w:rPr>
          <w:rFonts w:ascii="Arial" w:eastAsia="Times New Roman" w:hAnsi="Arial" w:cs="Arial"/>
          <w:sz w:val="20"/>
          <w:szCs w:val="20"/>
          <w:lang w:eastAsia="sl-SI"/>
        </w:rPr>
        <w:t>predsednik</w:t>
      </w:r>
    </w:p>
    <w:p w14:paraId="779A630D" w14:textId="77777777" w:rsidR="006D7023" w:rsidRPr="004A2F45" w:rsidRDefault="006D7023" w:rsidP="006D7023">
      <w:pPr>
        <w:rPr>
          <w:rFonts w:ascii="Arial" w:hAnsi="Arial" w:cs="Arial"/>
          <w:sz w:val="20"/>
          <w:szCs w:val="20"/>
        </w:rPr>
      </w:pPr>
    </w:p>
    <w:p w14:paraId="1821D979" w14:textId="77777777" w:rsidR="006D7023" w:rsidRPr="004A2F45" w:rsidRDefault="006D7023" w:rsidP="00C17718">
      <w:pPr>
        <w:spacing w:line="260" w:lineRule="atLeast"/>
        <w:jc w:val="both"/>
        <w:rPr>
          <w:rFonts w:ascii="Arial" w:hAnsi="Arial" w:cs="Arial"/>
          <w:b/>
          <w:iCs/>
          <w:sz w:val="20"/>
          <w:szCs w:val="20"/>
        </w:rPr>
      </w:pPr>
    </w:p>
    <w:p w14:paraId="2C6AB5C5" w14:textId="77777777" w:rsidR="004A3E37" w:rsidRPr="004A2F45" w:rsidRDefault="004A3E37">
      <w:pPr>
        <w:spacing w:after="0" w:line="240" w:lineRule="auto"/>
        <w:rPr>
          <w:rFonts w:ascii="Arial" w:hAnsi="Arial" w:cs="Arial"/>
          <w:sz w:val="20"/>
          <w:szCs w:val="20"/>
        </w:rPr>
      </w:pPr>
      <w:r w:rsidRPr="004A2F45">
        <w:rPr>
          <w:rFonts w:ascii="Arial" w:hAnsi="Arial" w:cs="Arial"/>
          <w:sz w:val="20"/>
          <w:szCs w:val="20"/>
        </w:rPr>
        <w:br w:type="page"/>
      </w:r>
    </w:p>
    <w:p w14:paraId="14CC117F" w14:textId="77777777" w:rsidR="00262CCE" w:rsidRPr="004A2F45" w:rsidRDefault="00262CCE" w:rsidP="00C17718">
      <w:pPr>
        <w:tabs>
          <w:tab w:val="left" w:pos="993"/>
        </w:tabs>
        <w:jc w:val="both"/>
        <w:rPr>
          <w:rFonts w:ascii="Arial" w:hAnsi="Arial" w:cs="Arial"/>
          <w:sz w:val="20"/>
          <w:szCs w:val="20"/>
        </w:rPr>
      </w:pPr>
    </w:p>
    <w:p w14:paraId="73C80130" w14:textId="77777777" w:rsidR="00262CCE" w:rsidRPr="004A2F45" w:rsidRDefault="007D32F6" w:rsidP="00C17718">
      <w:pPr>
        <w:spacing w:line="260" w:lineRule="atLeast"/>
        <w:jc w:val="both"/>
        <w:rPr>
          <w:rFonts w:ascii="Arial" w:hAnsi="Arial" w:cs="Arial"/>
          <w:b/>
          <w:sz w:val="20"/>
          <w:szCs w:val="20"/>
        </w:rPr>
      </w:pPr>
      <w:r w:rsidRPr="004A2F45">
        <w:rPr>
          <w:rFonts w:ascii="Arial" w:hAnsi="Arial" w:cs="Arial"/>
          <w:b/>
          <w:sz w:val="20"/>
          <w:szCs w:val="20"/>
        </w:rPr>
        <w:t>OBRAZLOŽITEV</w:t>
      </w:r>
    </w:p>
    <w:p w14:paraId="5AE27649" w14:textId="77777777" w:rsidR="00262CCE" w:rsidRPr="004A2F45" w:rsidRDefault="00262CCE" w:rsidP="00C17718">
      <w:pPr>
        <w:spacing w:line="260" w:lineRule="atLeast"/>
        <w:jc w:val="both"/>
        <w:rPr>
          <w:rFonts w:ascii="Arial" w:hAnsi="Arial" w:cs="Arial"/>
          <w:b/>
          <w:sz w:val="20"/>
          <w:szCs w:val="20"/>
        </w:rPr>
      </w:pPr>
    </w:p>
    <w:p w14:paraId="3CE0C56E" w14:textId="77777777" w:rsidR="00262CCE" w:rsidRPr="004A2F45" w:rsidRDefault="007D32F6" w:rsidP="00C17718">
      <w:pPr>
        <w:spacing w:line="260" w:lineRule="atLeast"/>
        <w:jc w:val="both"/>
        <w:rPr>
          <w:rFonts w:ascii="Arial" w:hAnsi="Arial" w:cs="Arial"/>
          <w:b/>
          <w:bCs/>
          <w:sz w:val="20"/>
          <w:szCs w:val="20"/>
        </w:rPr>
      </w:pPr>
      <w:r w:rsidRPr="004A2F45">
        <w:rPr>
          <w:rFonts w:ascii="Arial" w:hAnsi="Arial" w:cs="Arial"/>
          <w:b/>
          <w:bCs/>
          <w:sz w:val="20"/>
          <w:szCs w:val="20"/>
        </w:rPr>
        <w:t>I. UVOD</w:t>
      </w:r>
    </w:p>
    <w:p w14:paraId="1602F0EB" w14:textId="77777777" w:rsidR="00262CCE" w:rsidRPr="004A2F45" w:rsidRDefault="00262CCE" w:rsidP="00C17718">
      <w:pPr>
        <w:spacing w:line="260" w:lineRule="atLeast"/>
        <w:jc w:val="both"/>
        <w:rPr>
          <w:rFonts w:ascii="Arial" w:hAnsi="Arial" w:cs="Arial"/>
          <w:b/>
          <w:bCs/>
          <w:sz w:val="20"/>
          <w:szCs w:val="20"/>
        </w:rPr>
      </w:pPr>
    </w:p>
    <w:p w14:paraId="09E126B0" w14:textId="77777777" w:rsidR="00262CCE" w:rsidRPr="004A2F45" w:rsidRDefault="007D32F6" w:rsidP="00C17718">
      <w:pPr>
        <w:spacing w:line="260" w:lineRule="atLeast"/>
        <w:jc w:val="both"/>
        <w:rPr>
          <w:rFonts w:ascii="Arial" w:hAnsi="Arial" w:cs="Arial"/>
          <w:b/>
          <w:bCs/>
          <w:sz w:val="20"/>
          <w:szCs w:val="20"/>
        </w:rPr>
      </w:pPr>
      <w:r w:rsidRPr="004A2F45">
        <w:rPr>
          <w:rFonts w:ascii="Arial" w:hAnsi="Arial" w:cs="Arial"/>
          <w:b/>
          <w:bCs/>
          <w:sz w:val="20"/>
          <w:szCs w:val="20"/>
        </w:rPr>
        <w:t>1. Pravna podlaga</w:t>
      </w:r>
    </w:p>
    <w:p w14:paraId="1D95F413" w14:textId="77777777" w:rsidR="00262CCE" w:rsidRPr="004A2F45" w:rsidRDefault="007D32F6" w:rsidP="00DC12AC">
      <w:pPr>
        <w:pStyle w:val="Naslovpredpisa"/>
        <w:spacing w:before="0" w:after="0" w:line="260" w:lineRule="atLeast"/>
        <w:jc w:val="both"/>
        <w:rPr>
          <w:b w:val="0"/>
          <w:sz w:val="20"/>
          <w:szCs w:val="20"/>
        </w:rPr>
      </w:pPr>
      <w:r w:rsidRPr="004A2F45">
        <w:rPr>
          <w:b w:val="0"/>
          <w:sz w:val="20"/>
          <w:szCs w:val="20"/>
        </w:rPr>
        <w:t xml:space="preserve">Pravno podlago za </w:t>
      </w:r>
      <w:r w:rsidR="00B317A5" w:rsidRPr="004A2F45">
        <w:rPr>
          <w:b w:val="0"/>
          <w:sz w:val="20"/>
          <w:szCs w:val="20"/>
        </w:rPr>
        <w:t>izdajo</w:t>
      </w:r>
      <w:r w:rsidRPr="004A2F45">
        <w:rPr>
          <w:b w:val="0"/>
          <w:sz w:val="20"/>
          <w:szCs w:val="20"/>
        </w:rPr>
        <w:t xml:space="preserve"> uredb</w:t>
      </w:r>
      <w:r w:rsidR="00B317A5" w:rsidRPr="004A2F45">
        <w:rPr>
          <w:b w:val="0"/>
          <w:sz w:val="20"/>
          <w:szCs w:val="20"/>
        </w:rPr>
        <w:t>e</w:t>
      </w:r>
      <w:r w:rsidRPr="004A2F45">
        <w:rPr>
          <w:b w:val="0"/>
          <w:sz w:val="20"/>
          <w:szCs w:val="20"/>
        </w:rPr>
        <w:t xml:space="preserve"> določa</w:t>
      </w:r>
      <w:r w:rsidR="00B317A5" w:rsidRPr="004A2F45">
        <w:rPr>
          <w:b w:val="0"/>
          <w:sz w:val="20"/>
          <w:szCs w:val="20"/>
        </w:rPr>
        <w:t xml:space="preserve"> p</w:t>
      </w:r>
      <w:r w:rsidR="00DC12AC" w:rsidRPr="004A2F45">
        <w:rPr>
          <w:b w:val="0"/>
          <w:sz w:val="20"/>
          <w:szCs w:val="20"/>
        </w:rPr>
        <w:t>rvi in drugi odstavek 13. člena Zakona o letalstvu (Uradni list Republike Slovenije, št. 85/24)</w:t>
      </w:r>
      <w:r w:rsidR="00B317A5" w:rsidRPr="004A2F45">
        <w:rPr>
          <w:b w:val="0"/>
          <w:sz w:val="20"/>
          <w:szCs w:val="20"/>
        </w:rPr>
        <w:t>.</w:t>
      </w:r>
    </w:p>
    <w:p w14:paraId="1CC130FB" w14:textId="77777777" w:rsidR="00262CCE" w:rsidRPr="004A2F45" w:rsidRDefault="00262CCE" w:rsidP="00C17718">
      <w:pPr>
        <w:spacing w:line="260" w:lineRule="atLeast"/>
        <w:jc w:val="both"/>
        <w:rPr>
          <w:rFonts w:ascii="Arial" w:hAnsi="Arial" w:cs="Arial"/>
          <w:sz w:val="20"/>
          <w:szCs w:val="20"/>
          <w:lang w:eastAsia="sl-SI"/>
        </w:rPr>
      </w:pPr>
    </w:p>
    <w:p w14:paraId="3A80C9E0" w14:textId="77777777" w:rsidR="00262CCE" w:rsidRPr="004A2F45" w:rsidRDefault="007D32F6" w:rsidP="00C17718">
      <w:pPr>
        <w:tabs>
          <w:tab w:val="left" w:pos="993"/>
        </w:tabs>
        <w:spacing w:line="260" w:lineRule="atLeast"/>
        <w:ind w:left="993" w:hanging="993"/>
        <w:jc w:val="both"/>
        <w:rPr>
          <w:rFonts w:ascii="Arial" w:eastAsia="Arial" w:hAnsi="Arial" w:cs="Arial"/>
          <w:b/>
          <w:bCs/>
          <w:color w:val="000000"/>
          <w:sz w:val="20"/>
          <w:szCs w:val="20"/>
          <w:lang w:eastAsia="sl-SI"/>
        </w:rPr>
      </w:pPr>
      <w:r w:rsidRPr="004A2F45">
        <w:rPr>
          <w:rFonts w:ascii="Arial" w:eastAsia="Arial" w:hAnsi="Arial" w:cs="Arial"/>
          <w:b/>
          <w:bCs/>
          <w:color w:val="000000"/>
          <w:sz w:val="20"/>
          <w:szCs w:val="20"/>
          <w:lang w:eastAsia="sl-SI"/>
        </w:rPr>
        <w:t>II. VSEBINSKA OBRAZLOŽITEV PREDLAGANIH REŠITEV</w:t>
      </w:r>
    </w:p>
    <w:p w14:paraId="79CD7528" w14:textId="77777777" w:rsidR="00262CCE" w:rsidRPr="004A2F45" w:rsidRDefault="00262CCE" w:rsidP="00C17718">
      <w:pPr>
        <w:tabs>
          <w:tab w:val="left" w:pos="993"/>
        </w:tabs>
        <w:spacing w:line="260" w:lineRule="atLeast"/>
        <w:ind w:left="993" w:hanging="993"/>
        <w:jc w:val="both"/>
        <w:rPr>
          <w:rFonts w:ascii="Arial" w:eastAsia="Arial" w:hAnsi="Arial" w:cs="Arial"/>
          <w:color w:val="000000"/>
          <w:sz w:val="20"/>
          <w:szCs w:val="20"/>
          <w:lang w:eastAsia="sl-SI"/>
        </w:rPr>
      </w:pPr>
    </w:p>
    <w:p w14:paraId="5A14771E" w14:textId="77777777" w:rsidR="00262CCE" w:rsidRPr="004A2F45" w:rsidRDefault="007D32F6" w:rsidP="00C17718">
      <w:pPr>
        <w:spacing w:line="260" w:lineRule="atLeast"/>
        <w:jc w:val="both"/>
        <w:rPr>
          <w:rFonts w:ascii="Arial" w:hAnsi="Arial" w:cs="Arial"/>
          <w:b/>
          <w:sz w:val="20"/>
          <w:szCs w:val="20"/>
        </w:rPr>
      </w:pPr>
      <w:r w:rsidRPr="004A2F45">
        <w:rPr>
          <w:rFonts w:ascii="Arial" w:hAnsi="Arial" w:cs="Arial"/>
          <w:b/>
          <w:sz w:val="20"/>
          <w:szCs w:val="20"/>
        </w:rPr>
        <w:t>K 1. členu</w:t>
      </w:r>
    </w:p>
    <w:p w14:paraId="60EA464C" w14:textId="2B262201" w:rsidR="005A15E3" w:rsidRPr="004A2F45" w:rsidRDefault="005A15E3" w:rsidP="00C17718">
      <w:pPr>
        <w:spacing w:line="260" w:lineRule="atLeast"/>
        <w:jc w:val="both"/>
        <w:rPr>
          <w:rFonts w:ascii="Arial" w:hAnsi="Arial" w:cs="Arial"/>
          <w:b/>
          <w:sz w:val="20"/>
          <w:szCs w:val="20"/>
        </w:rPr>
      </w:pPr>
      <w:r w:rsidRPr="004A2F45">
        <w:rPr>
          <w:rFonts w:ascii="Arial" w:hAnsi="Arial" w:cs="Arial"/>
          <w:color w:val="222222"/>
          <w:sz w:val="20"/>
          <w:szCs w:val="20"/>
          <w:shd w:val="clear" w:color="auto" w:fill="FFFFFF"/>
        </w:rPr>
        <w:t>Člen določa predmet urejanja uredbe. Opredeljuje organizacijo LE ZRP kot izvajalca državnih aktivnosti podpore gašenju iz zraka, temeljna področja urejanja ter določa, da se te aktivnosti izvajajo v javnem interesu v okviru sistema varstva pred naravnimi in drugimi nesrečami. Določa tudi status zrakoplovov LE ZRP kot državnih zrakoplovov.</w:t>
      </w:r>
    </w:p>
    <w:p w14:paraId="21DD120F" w14:textId="040B70F4" w:rsidR="00262CCE" w:rsidRPr="004A2F45" w:rsidRDefault="007D32F6" w:rsidP="00C17718">
      <w:pPr>
        <w:spacing w:line="260" w:lineRule="atLeast"/>
        <w:jc w:val="both"/>
        <w:rPr>
          <w:rFonts w:ascii="Arial" w:hAnsi="Arial" w:cs="Arial"/>
          <w:b/>
          <w:sz w:val="20"/>
          <w:szCs w:val="20"/>
        </w:rPr>
      </w:pPr>
      <w:r w:rsidRPr="004A2F45">
        <w:rPr>
          <w:rFonts w:ascii="Arial" w:hAnsi="Arial" w:cs="Arial"/>
          <w:b/>
          <w:sz w:val="20"/>
          <w:szCs w:val="20"/>
        </w:rPr>
        <w:t>K 2. členu</w:t>
      </w:r>
    </w:p>
    <w:p w14:paraId="45F8F577" w14:textId="156C75DB" w:rsidR="005A15E3" w:rsidRPr="004A2F45" w:rsidRDefault="005A15E3" w:rsidP="00C17718">
      <w:pPr>
        <w:spacing w:line="260" w:lineRule="atLeast"/>
        <w:jc w:val="both"/>
        <w:rPr>
          <w:rFonts w:ascii="Arial" w:hAnsi="Arial" w:cs="Arial"/>
          <w:b/>
          <w:sz w:val="20"/>
          <w:szCs w:val="20"/>
        </w:rPr>
      </w:pPr>
      <w:r w:rsidRPr="004A2F45">
        <w:rPr>
          <w:rFonts w:ascii="Arial" w:hAnsi="Arial" w:cs="Arial"/>
          <w:color w:val="222222"/>
          <w:sz w:val="20"/>
          <w:szCs w:val="20"/>
          <w:shd w:val="clear" w:color="auto" w:fill="FFFFFF"/>
        </w:rPr>
        <w:t>Člen določa področje uporabe uredbe. Uredba se uporablja za osebje LE ZRP ter za organizacijo izvajanja državnih aktivnosti podpore gašenju iz zraka.</w:t>
      </w:r>
    </w:p>
    <w:p w14:paraId="65B47BBF" w14:textId="77777777" w:rsidR="00262CCE" w:rsidRPr="004A2F45" w:rsidRDefault="007D32F6" w:rsidP="00C17718">
      <w:pPr>
        <w:spacing w:line="260" w:lineRule="atLeast"/>
        <w:jc w:val="both"/>
        <w:rPr>
          <w:rFonts w:ascii="Arial" w:hAnsi="Arial" w:cs="Arial"/>
          <w:b/>
          <w:sz w:val="20"/>
          <w:szCs w:val="20"/>
        </w:rPr>
      </w:pPr>
      <w:r w:rsidRPr="004A2F45">
        <w:rPr>
          <w:rFonts w:ascii="Arial" w:hAnsi="Arial" w:cs="Arial"/>
          <w:b/>
          <w:sz w:val="20"/>
          <w:szCs w:val="20"/>
        </w:rPr>
        <w:t>K 3. členu</w:t>
      </w:r>
    </w:p>
    <w:p w14:paraId="57FC37CF" w14:textId="77777777" w:rsidR="004C0521" w:rsidRPr="004A2F45" w:rsidRDefault="004C0521" w:rsidP="00C17718">
      <w:pPr>
        <w:spacing w:line="260" w:lineRule="atLeast"/>
        <w:jc w:val="both"/>
        <w:rPr>
          <w:rFonts w:ascii="Arial" w:hAnsi="Arial" w:cs="Arial"/>
          <w:sz w:val="20"/>
          <w:szCs w:val="20"/>
        </w:rPr>
      </w:pPr>
      <w:r w:rsidRPr="004A2F45">
        <w:rPr>
          <w:rFonts w:ascii="Arial" w:hAnsi="Arial" w:cs="Arial"/>
          <w:sz w:val="20"/>
          <w:szCs w:val="20"/>
        </w:rPr>
        <w:t>Člen določa pomen posameznih izrazov, uporabljenih v uredbi, ter zagotavlja njihovo enotno razumevanje. Hkrati napotuje na uporabo izrazov, kot jih določajo zakon, ki ureja letalstvo, ter predpisi Evropske unije s področja civilnega letalstva.</w:t>
      </w:r>
    </w:p>
    <w:p w14:paraId="01F5EFD9" w14:textId="77777777" w:rsidR="00262CCE" w:rsidRPr="004A2F45" w:rsidRDefault="007D32F6" w:rsidP="00C17718">
      <w:pPr>
        <w:spacing w:line="260" w:lineRule="atLeast"/>
        <w:jc w:val="both"/>
        <w:rPr>
          <w:rFonts w:ascii="Arial" w:hAnsi="Arial" w:cs="Arial"/>
          <w:b/>
          <w:sz w:val="20"/>
          <w:szCs w:val="20"/>
        </w:rPr>
      </w:pPr>
      <w:r w:rsidRPr="004A2F45">
        <w:rPr>
          <w:rFonts w:ascii="Arial" w:hAnsi="Arial" w:cs="Arial"/>
          <w:b/>
          <w:sz w:val="20"/>
          <w:szCs w:val="20"/>
        </w:rPr>
        <w:t>K 4. členu</w:t>
      </w:r>
    </w:p>
    <w:p w14:paraId="52FEFDAC" w14:textId="03CF0B8B" w:rsidR="00262CCE" w:rsidRPr="004A2F45" w:rsidRDefault="005A15E3" w:rsidP="004C0521">
      <w:pPr>
        <w:spacing w:line="260" w:lineRule="atLeast"/>
        <w:jc w:val="both"/>
        <w:rPr>
          <w:rFonts w:ascii="Arial" w:hAnsi="Arial" w:cs="Arial"/>
          <w:sz w:val="20"/>
          <w:szCs w:val="20"/>
        </w:rPr>
      </w:pPr>
      <w:r w:rsidRPr="004A2F45">
        <w:rPr>
          <w:rFonts w:ascii="Arial" w:hAnsi="Arial" w:cs="Arial"/>
          <w:color w:val="222222"/>
          <w:sz w:val="20"/>
          <w:szCs w:val="20"/>
          <w:shd w:val="clear" w:color="auto" w:fill="FFFFFF"/>
        </w:rPr>
        <w:t>Člen določa organizacijski položaj LE ZRP kot notranje organizacijske enote Uprave Republike Slovenije za zaščito in reševanje ter določa, da LE ZRP svoje naloge izvaja v skladu z operativnim priročnikom, ki ga sprejme generalni direktor Uprave Republike Slovenije za zaščito in reševanje</w:t>
      </w:r>
      <w:r w:rsidR="004A2F45">
        <w:rPr>
          <w:rFonts w:ascii="Arial" w:hAnsi="Arial" w:cs="Arial"/>
          <w:color w:val="222222"/>
          <w:sz w:val="20"/>
          <w:szCs w:val="20"/>
          <w:shd w:val="clear" w:color="auto" w:fill="FFFFFF"/>
        </w:rPr>
        <w:t>.</w:t>
      </w:r>
    </w:p>
    <w:p w14:paraId="1B567EEA" w14:textId="77777777" w:rsidR="00262CCE" w:rsidRPr="004A2F45" w:rsidRDefault="007D32F6" w:rsidP="004C0521">
      <w:pPr>
        <w:spacing w:line="260" w:lineRule="atLeast"/>
        <w:ind w:left="397" w:hanging="397"/>
        <w:jc w:val="both"/>
        <w:rPr>
          <w:rFonts w:ascii="Arial" w:hAnsi="Arial" w:cs="Arial"/>
          <w:b/>
          <w:sz w:val="20"/>
          <w:szCs w:val="20"/>
        </w:rPr>
      </w:pPr>
      <w:r w:rsidRPr="004A2F45">
        <w:rPr>
          <w:rFonts w:ascii="Arial" w:hAnsi="Arial" w:cs="Arial"/>
          <w:b/>
          <w:sz w:val="20"/>
          <w:szCs w:val="20"/>
        </w:rPr>
        <w:t>K 5. členu</w:t>
      </w:r>
    </w:p>
    <w:p w14:paraId="604F8FCD" w14:textId="77777777" w:rsidR="00262CCE" w:rsidRPr="004A2F45" w:rsidRDefault="004C0521" w:rsidP="00C17718">
      <w:pPr>
        <w:spacing w:line="260" w:lineRule="atLeast"/>
        <w:jc w:val="both"/>
        <w:rPr>
          <w:rFonts w:ascii="Arial" w:hAnsi="Arial" w:cs="Arial"/>
          <w:sz w:val="20"/>
          <w:szCs w:val="20"/>
        </w:rPr>
      </w:pPr>
      <w:r w:rsidRPr="004A2F45">
        <w:rPr>
          <w:rFonts w:ascii="Arial" w:hAnsi="Arial" w:cs="Arial"/>
          <w:sz w:val="20"/>
          <w:szCs w:val="20"/>
        </w:rPr>
        <w:t>Člen določa ustanovitev komisije za spremljanje skladnosti in varnosti delovanja Letalske enote za zaščito, reševanje in pomoč, njene naloge, sestavo ter način poročanja. Namen komisije je spremljanje izvajanja uredbe in sistema upravljanja varnosti ter podajanje priporočil za izboljšanje varnosti in organizacije dela.</w:t>
      </w:r>
    </w:p>
    <w:p w14:paraId="674C9F89" w14:textId="77777777" w:rsidR="00262CCE" w:rsidRPr="004A2F45" w:rsidRDefault="007D32F6" w:rsidP="00C17718">
      <w:pPr>
        <w:spacing w:line="260" w:lineRule="atLeast"/>
        <w:jc w:val="both"/>
        <w:rPr>
          <w:rFonts w:ascii="Arial" w:hAnsi="Arial" w:cs="Arial"/>
          <w:b/>
          <w:sz w:val="20"/>
          <w:szCs w:val="20"/>
        </w:rPr>
      </w:pPr>
      <w:r w:rsidRPr="004A2F45">
        <w:rPr>
          <w:rFonts w:ascii="Arial" w:hAnsi="Arial" w:cs="Arial"/>
          <w:b/>
          <w:sz w:val="20"/>
          <w:szCs w:val="20"/>
        </w:rPr>
        <w:t>K 6. členu</w:t>
      </w:r>
    </w:p>
    <w:p w14:paraId="73B3FDD6" w14:textId="77777777" w:rsidR="005A15E3" w:rsidRPr="004A2F45" w:rsidRDefault="005A15E3" w:rsidP="00C17718">
      <w:pPr>
        <w:spacing w:line="260" w:lineRule="atLeast"/>
        <w:jc w:val="both"/>
        <w:rPr>
          <w:rFonts w:ascii="Arial" w:hAnsi="Arial" w:cs="Arial"/>
          <w:color w:val="222222"/>
          <w:sz w:val="20"/>
          <w:szCs w:val="20"/>
          <w:shd w:val="clear" w:color="auto" w:fill="FFFFFF"/>
        </w:rPr>
      </w:pPr>
      <w:r w:rsidRPr="004A2F45">
        <w:rPr>
          <w:rFonts w:ascii="Arial" w:hAnsi="Arial" w:cs="Arial"/>
          <w:color w:val="222222"/>
          <w:sz w:val="20"/>
          <w:szCs w:val="20"/>
          <w:shd w:val="clear" w:color="auto" w:fill="FFFFFF"/>
        </w:rPr>
        <w:t>Člen določa razvrstitev osebja LE ZRP glede na naloge, opredeljuje posamezne skupine osebja ter določa obveznost njihovega začetnega, rednega in obnovitvenega operativnega usposabljanja v skladu z operativnim priročnikom.</w:t>
      </w:r>
    </w:p>
    <w:p w14:paraId="003DD76F" w14:textId="77777777" w:rsidR="004A2F45" w:rsidRDefault="004A2F45" w:rsidP="00C17718">
      <w:pPr>
        <w:spacing w:line="260" w:lineRule="atLeast"/>
        <w:jc w:val="both"/>
        <w:rPr>
          <w:rFonts w:ascii="Arial" w:hAnsi="Arial" w:cs="Arial"/>
          <w:b/>
          <w:sz w:val="20"/>
          <w:szCs w:val="20"/>
        </w:rPr>
      </w:pPr>
    </w:p>
    <w:p w14:paraId="3A4A0E6B" w14:textId="38FA9549" w:rsidR="00262CCE" w:rsidRPr="004A2F45" w:rsidRDefault="007D32F6" w:rsidP="00C17718">
      <w:pPr>
        <w:spacing w:line="260" w:lineRule="atLeast"/>
        <w:jc w:val="both"/>
        <w:rPr>
          <w:rFonts w:ascii="Arial" w:hAnsi="Arial" w:cs="Arial"/>
          <w:b/>
          <w:sz w:val="20"/>
          <w:szCs w:val="20"/>
        </w:rPr>
      </w:pPr>
      <w:r w:rsidRPr="004A2F45">
        <w:rPr>
          <w:rFonts w:ascii="Arial" w:hAnsi="Arial" w:cs="Arial"/>
          <w:b/>
          <w:sz w:val="20"/>
          <w:szCs w:val="20"/>
        </w:rPr>
        <w:lastRenderedPageBreak/>
        <w:t>K 7. členu</w:t>
      </w:r>
    </w:p>
    <w:p w14:paraId="7B3678EB" w14:textId="77777777" w:rsidR="005A15E3" w:rsidRPr="004A2F45" w:rsidRDefault="005A15E3" w:rsidP="00C17718">
      <w:pPr>
        <w:spacing w:line="260" w:lineRule="atLeast"/>
        <w:jc w:val="both"/>
        <w:rPr>
          <w:rFonts w:ascii="Arial" w:hAnsi="Arial" w:cs="Arial"/>
          <w:color w:val="222222"/>
          <w:sz w:val="20"/>
          <w:szCs w:val="20"/>
          <w:shd w:val="clear" w:color="auto" w:fill="FFFFFF"/>
        </w:rPr>
      </w:pPr>
      <w:r w:rsidRPr="004A2F45">
        <w:rPr>
          <w:rFonts w:ascii="Arial" w:hAnsi="Arial" w:cs="Arial"/>
          <w:color w:val="222222"/>
          <w:sz w:val="20"/>
          <w:szCs w:val="20"/>
          <w:shd w:val="clear" w:color="auto" w:fill="FFFFFF"/>
        </w:rPr>
        <w:t>Člen ureja odgovorne osebe LE ZRP. Določa odgovornega vodjo LE ZRP, druge ključne odgovorne osebe, njihove temeljne naloge ter določa, da se podrobnejša ureditev njihovih pristojnosti določi v operativnem priročniku.</w:t>
      </w:r>
    </w:p>
    <w:p w14:paraId="2156D3A0" w14:textId="4BF46E40" w:rsidR="00262CCE" w:rsidRPr="004A2F45" w:rsidRDefault="007D32F6" w:rsidP="00C17718">
      <w:pPr>
        <w:spacing w:line="260" w:lineRule="atLeast"/>
        <w:jc w:val="both"/>
        <w:rPr>
          <w:rFonts w:ascii="Arial" w:hAnsi="Arial" w:cs="Arial"/>
          <w:b/>
          <w:sz w:val="20"/>
          <w:szCs w:val="20"/>
        </w:rPr>
      </w:pPr>
      <w:r w:rsidRPr="004A2F45">
        <w:rPr>
          <w:rFonts w:ascii="Arial" w:hAnsi="Arial" w:cs="Arial"/>
          <w:b/>
          <w:sz w:val="20"/>
          <w:szCs w:val="20"/>
        </w:rPr>
        <w:t>K 8. členu</w:t>
      </w:r>
    </w:p>
    <w:p w14:paraId="31C573A4" w14:textId="77777777" w:rsidR="005A15E3" w:rsidRPr="004A2F45" w:rsidRDefault="005A15E3" w:rsidP="00C17718">
      <w:pPr>
        <w:spacing w:line="260" w:lineRule="atLeast"/>
        <w:jc w:val="both"/>
        <w:rPr>
          <w:rFonts w:ascii="Arial" w:hAnsi="Arial" w:cs="Arial"/>
          <w:color w:val="222222"/>
          <w:sz w:val="20"/>
          <w:szCs w:val="20"/>
          <w:shd w:val="clear" w:color="auto" w:fill="FFFFFF"/>
        </w:rPr>
      </w:pPr>
      <w:r w:rsidRPr="004A2F45">
        <w:rPr>
          <w:rFonts w:ascii="Arial" w:hAnsi="Arial" w:cs="Arial"/>
          <w:color w:val="222222"/>
          <w:sz w:val="20"/>
          <w:szCs w:val="20"/>
          <w:shd w:val="clear" w:color="auto" w:fill="FFFFFF"/>
        </w:rPr>
        <w:t>Člen določa pogoje za opravljanje nalog osebja v letalstvu. Poleg izpolnjevanja pogojev po letalskih predpisih morajo osebe uspešno opraviti operativno usposabljanje in redna preverjanja operativne usposobljenosti, ki se izkazuje z letnim potrdilom</w:t>
      </w:r>
    </w:p>
    <w:p w14:paraId="1FA10C64" w14:textId="66F07500" w:rsidR="00262CCE" w:rsidRPr="004A2F45" w:rsidRDefault="005A15E3" w:rsidP="00C17718">
      <w:pPr>
        <w:spacing w:line="260" w:lineRule="atLeast"/>
        <w:jc w:val="both"/>
        <w:rPr>
          <w:rFonts w:ascii="Arial" w:hAnsi="Arial" w:cs="Arial"/>
          <w:b/>
          <w:sz w:val="20"/>
          <w:szCs w:val="20"/>
        </w:rPr>
      </w:pPr>
      <w:r w:rsidRPr="004A2F45">
        <w:rPr>
          <w:rFonts w:ascii="Arial" w:hAnsi="Arial" w:cs="Arial"/>
          <w:color w:val="222222"/>
          <w:sz w:val="20"/>
          <w:szCs w:val="20"/>
          <w:shd w:val="clear" w:color="auto" w:fill="FFFFFF"/>
        </w:rPr>
        <w:t>.</w:t>
      </w:r>
      <w:r w:rsidR="007D32F6" w:rsidRPr="004A2F45">
        <w:rPr>
          <w:rFonts w:ascii="Arial" w:hAnsi="Arial" w:cs="Arial"/>
          <w:b/>
          <w:sz w:val="20"/>
          <w:szCs w:val="20"/>
        </w:rPr>
        <w:t>K 9. členu</w:t>
      </w:r>
    </w:p>
    <w:p w14:paraId="00652715" w14:textId="77777777" w:rsidR="00262CCE" w:rsidRPr="004A2F45" w:rsidRDefault="004C0521" w:rsidP="00DC12AC">
      <w:pPr>
        <w:jc w:val="both"/>
        <w:rPr>
          <w:rFonts w:ascii="Arial" w:hAnsi="Arial" w:cs="Arial"/>
          <w:sz w:val="20"/>
          <w:szCs w:val="20"/>
        </w:rPr>
      </w:pPr>
      <w:r w:rsidRPr="004A2F45">
        <w:rPr>
          <w:rFonts w:ascii="Arial" w:hAnsi="Arial" w:cs="Arial"/>
          <w:sz w:val="20"/>
          <w:szCs w:val="20"/>
        </w:rPr>
        <w:t>Člen določa pogoje za operativno usposabljanje in preverjanje operativne usposobljenosti zemeljskega osebja, ki sodeluje pri izvajanju državnih aktivnosti podpore gašenju iz zraka.</w:t>
      </w:r>
    </w:p>
    <w:p w14:paraId="4399006F" w14:textId="77777777" w:rsidR="00262CCE" w:rsidRPr="004A2F45" w:rsidRDefault="007D32F6" w:rsidP="00C17718">
      <w:pPr>
        <w:spacing w:line="260" w:lineRule="atLeast"/>
        <w:jc w:val="both"/>
        <w:rPr>
          <w:rFonts w:ascii="Arial" w:hAnsi="Arial" w:cs="Arial"/>
          <w:b/>
          <w:sz w:val="20"/>
          <w:szCs w:val="20"/>
        </w:rPr>
      </w:pPr>
      <w:r w:rsidRPr="004A2F45">
        <w:rPr>
          <w:rFonts w:ascii="Arial" w:hAnsi="Arial" w:cs="Arial"/>
          <w:b/>
          <w:sz w:val="20"/>
          <w:szCs w:val="20"/>
        </w:rPr>
        <w:t>K 10. členu</w:t>
      </w:r>
    </w:p>
    <w:p w14:paraId="2C2E7CEB" w14:textId="77777777" w:rsidR="004A2F45" w:rsidRPr="004A2F45" w:rsidRDefault="004A2F45" w:rsidP="00C17718">
      <w:pPr>
        <w:spacing w:line="260" w:lineRule="atLeast"/>
        <w:jc w:val="both"/>
        <w:rPr>
          <w:rFonts w:ascii="Arial" w:hAnsi="Arial" w:cs="Arial"/>
          <w:color w:val="222222"/>
          <w:sz w:val="20"/>
          <w:szCs w:val="20"/>
          <w:shd w:val="clear" w:color="auto" w:fill="FFFFFF"/>
        </w:rPr>
      </w:pPr>
      <w:r w:rsidRPr="004A2F45">
        <w:rPr>
          <w:rFonts w:ascii="Arial" w:hAnsi="Arial" w:cs="Arial"/>
          <w:color w:val="222222"/>
          <w:sz w:val="20"/>
          <w:szCs w:val="20"/>
          <w:shd w:val="clear" w:color="auto" w:fill="FFFFFF"/>
        </w:rPr>
        <w:t>Člen ureja sistem upravljanja varnosti LE ZRP. Določa njegove temeljne sestavne dele, načela delovanja, odgovornost za spremljanje sistema upravljanja varnosti ter možnost predlaganja omejitve ali začasne prekinitve letalskih operacij ob ugotovljenem nesprejemljivem tveganju.</w:t>
      </w:r>
    </w:p>
    <w:p w14:paraId="5CAB7ED1" w14:textId="65B35771" w:rsidR="00262CCE" w:rsidRPr="004A2F45" w:rsidRDefault="007D32F6" w:rsidP="00C17718">
      <w:pPr>
        <w:spacing w:line="260" w:lineRule="atLeast"/>
        <w:jc w:val="both"/>
        <w:rPr>
          <w:rFonts w:ascii="Arial" w:hAnsi="Arial" w:cs="Arial"/>
          <w:b/>
          <w:sz w:val="20"/>
          <w:szCs w:val="20"/>
        </w:rPr>
      </w:pPr>
      <w:r w:rsidRPr="004A2F45">
        <w:rPr>
          <w:rFonts w:ascii="Arial" w:hAnsi="Arial" w:cs="Arial"/>
          <w:b/>
          <w:sz w:val="20"/>
          <w:szCs w:val="20"/>
        </w:rPr>
        <w:t>K 11. členu</w:t>
      </w:r>
    </w:p>
    <w:p w14:paraId="62F68745" w14:textId="77777777" w:rsidR="004A2F45" w:rsidRPr="004A2F45" w:rsidRDefault="004A2F45" w:rsidP="00C17718">
      <w:pPr>
        <w:spacing w:line="260" w:lineRule="atLeast"/>
        <w:jc w:val="both"/>
        <w:rPr>
          <w:rFonts w:ascii="Arial" w:hAnsi="Arial" w:cs="Arial"/>
          <w:color w:val="222222"/>
          <w:sz w:val="20"/>
          <w:szCs w:val="20"/>
          <w:shd w:val="clear" w:color="auto" w:fill="FFFFFF"/>
        </w:rPr>
      </w:pPr>
      <w:r w:rsidRPr="004A2F45">
        <w:rPr>
          <w:rFonts w:ascii="Arial" w:hAnsi="Arial" w:cs="Arial"/>
          <w:color w:val="222222"/>
          <w:sz w:val="20"/>
          <w:szCs w:val="20"/>
          <w:shd w:val="clear" w:color="auto" w:fill="FFFFFF"/>
        </w:rPr>
        <w:t>Člen določa sodelovanje LE ZRP z ministrstvi, drugimi državnimi organi, Slovensko vojsko, Policijo, izvajalcem služb zračnega prometa, Javno agencijo za civilno letalstvo Republike Slovenije, gasilskimi organizacijami ter drugimi organizacijami, katerih sodelovanje je potrebno za učinkovito in varno izvajanje državnih aktivnosti podpore gašenju iz zraka.</w:t>
      </w:r>
    </w:p>
    <w:p w14:paraId="69CDB7AA" w14:textId="74D9CF67" w:rsidR="00262CCE" w:rsidRPr="004A2F45" w:rsidRDefault="007D32F6" w:rsidP="00C17718">
      <w:pPr>
        <w:spacing w:line="260" w:lineRule="atLeast"/>
        <w:jc w:val="both"/>
        <w:rPr>
          <w:rFonts w:ascii="Arial" w:hAnsi="Arial" w:cs="Arial"/>
          <w:b/>
          <w:sz w:val="20"/>
          <w:szCs w:val="20"/>
        </w:rPr>
      </w:pPr>
      <w:r w:rsidRPr="004A2F45">
        <w:rPr>
          <w:rFonts w:ascii="Arial" w:hAnsi="Arial" w:cs="Arial"/>
          <w:b/>
          <w:sz w:val="20"/>
          <w:szCs w:val="20"/>
        </w:rPr>
        <w:t>K 12. členu</w:t>
      </w:r>
    </w:p>
    <w:p w14:paraId="076102BF" w14:textId="77777777" w:rsidR="004A2F45" w:rsidRPr="004A2F45" w:rsidRDefault="004A2F45" w:rsidP="00C17718">
      <w:pPr>
        <w:spacing w:line="260" w:lineRule="atLeast"/>
        <w:jc w:val="both"/>
        <w:rPr>
          <w:rFonts w:ascii="Arial" w:hAnsi="Arial" w:cs="Arial"/>
          <w:color w:val="222222"/>
          <w:sz w:val="20"/>
          <w:szCs w:val="20"/>
          <w:shd w:val="clear" w:color="auto" w:fill="FFFFFF"/>
        </w:rPr>
      </w:pPr>
      <w:r w:rsidRPr="004A2F45">
        <w:rPr>
          <w:rFonts w:ascii="Arial" w:hAnsi="Arial" w:cs="Arial"/>
          <w:color w:val="222222"/>
          <w:sz w:val="20"/>
          <w:szCs w:val="20"/>
          <w:shd w:val="clear" w:color="auto" w:fill="FFFFFF"/>
        </w:rPr>
        <w:t>Člen vsebuje prehodno ureditev, s katero se zagotavlja neprekinjeno izvajanje državnih aktivnosti podpore gašenju iz zraka do začetka uporabe operativnega priročnika, sprejetega na podlagi te uredbe. Določa tudi rok desetih mesecev za sprejem novega operativnega priročnika.</w:t>
      </w:r>
    </w:p>
    <w:p w14:paraId="28CA1E2A" w14:textId="195906A7" w:rsidR="00262CCE" w:rsidRPr="004A2F45" w:rsidRDefault="007D32F6" w:rsidP="00C17718">
      <w:pPr>
        <w:spacing w:line="260" w:lineRule="atLeast"/>
        <w:jc w:val="both"/>
        <w:rPr>
          <w:rFonts w:ascii="Arial" w:hAnsi="Arial" w:cs="Arial"/>
          <w:b/>
          <w:sz w:val="20"/>
          <w:szCs w:val="20"/>
        </w:rPr>
      </w:pPr>
      <w:r w:rsidRPr="004A2F45">
        <w:rPr>
          <w:rFonts w:ascii="Arial" w:hAnsi="Arial" w:cs="Arial"/>
          <w:b/>
          <w:sz w:val="20"/>
          <w:szCs w:val="20"/>
        </w:rPr>
        <w:t>K 13. členu</w:t>
      </w:r>
    </w:p>
    <w:p w14:paraId="7EBC271B" w14:textId="77777777" w:rsidR="004A2F45" w:rsidRPr="004A2F45" w:rsidRDefault="004A2F45" w:rsidP="00C17718">
      <w:pPr>
        <w:spacing w:line="260" w:lineRule="atLeast"/>
        <w:jc w:val="both"/>
        <w:rPr>
          <w:rFonts w:ascii="Arial" w:hAnsi="Arial" w:cs="Arial"/>
          <w:color w:val="222222"/>
          <w:sz w:val="20"/>
          <w:szCs w:val="20"/>
          <w:shd w:val="clear" w:color="auto" w:fill="FFFFFF"/>
        </w:rPr>
      </w:pPr>
      <w:r w:rsidRPr="004A2F45">
        <w:rPr>
          <w:rFonts w:ascii="Arial" w:hAnsi="Arial" w:cs="Arial"/>
          <w:color w:val="222222"/>
          <w:sz w:val="20"/>
          <w:szCs w:val="20"/>
          <w:shd w:val="clear" w:color="auto" w:fill="FFFFFF"/>
        </w:rPr>
        <w:t>Člen določa začetek veljavnosti uredbe. Uredba začne veljati petnajsti dan po objavi v Uradnem listu Republike Slovenije.</w:t>
      </w:r>
    </w:p>
    <w:sectPr w:rsidR="004A2F45" w:rsidRPr="004A2F45" w:rsidSect="009E10A8">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DA524" w14:textId="77777777" w:rsidR="007D2478" w:rsidRDefault="007D2478">
      <w:pPr>
        <w:spacing w:after="0" w:line="240" w:lineRule="auto"/>
      </w:pPr>
      <w:r>
        <w:separator/>
      </w:r>
    </w:p>
  </w:endnote>
  <w:endnote w:type="continuationSeparator" w:id="0">
    <w:p w14:paraId="494A7B65" w14:textId="77777777" w:rsidR="007D2478" w:rsidRDefault="007D2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9533" w14:textId="3CC0FD18" w:rsidR="007D32F6" w:rsidRDefault="007D32F6"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967E06">
      <w:rPr>
        <w:rFonts w:ascii="Arial" w:hAnsi="Arial" w:cs="Arial"/>
        <w:noProof/>
      </w:rPr>
      <w:t>7</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967E06">
      <w:rPr>
        <w:rFonts w:ascii="Arial" w:hAnsi="Arial" w:cs="Arial"/>
        <w:noProof/>
      </w:rPr>
      <w:t>7</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7EE6B" w14:textId="49963B42" w:rsidR="007D32F6" w:rsidRDefault="007D32F6" w:rsidP="008B4243">
    <w:pPr>
      <w:pStyle w:val="Noga"/>
      <w:jc w:val="center"/>
    </w:pP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9354E7">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9354E7">
      <w:rPr>
        <w:rFonts w:ascii="Arial" w:hAnsi="Arial" w:cs="Arial"/>
        <w:noProof/>
      </w:rPr>
      <w:t>7</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687C2" w14:textId="77777777" w:rsidR="007D2478" w:rsidRDefault="007D2478">
      <w:pPr>
        <w:spacing w:after="0" w:line="240" w:lineRule="auto"/>
      </w:pPr>
      <w:r>
        <w:separator/>
      </w:r>
    </w:p>
  </w:footnote>
  <w:footnote w:type="continuationSeparator" w:id="0">
    <w:p w14:paraId="442B920A" w14:textId="77777777" w:rsidR="007D2478" w:rsidRDefault="007D2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9A5"/>
    <w:multiLevelType w:val="hybridMultilevel"/>
    <w:tmpl w:val="07CC8B6A"/>
    <w:lvl w:ilvl="0" w:tplc="1B26D338">
      <w:start w:val="49"/>
      <w:numFmt w:val="bullet"/>
      <w:lvlText w:val=""/>
      <w:lvlJc w:val="left"/>
      <w:pPr>
        <w:ind w:left="360" w:hanging="360"/>
      </w:pPr>
      <w:rPr>
        <w:rFonts w:ascii="Symbol" w:eastAsia="Times New Roman" w:hAnsi="Symbol" w:cs="Times New Roman" w:hint="default"/>
      </w:rPr>
    </w:lvl>
    <w:lvl w:ilvl="1" w:tplc="B84239A8" w:tentative="1">
      <w:start w:val="1"/>
      <w:numFmt w:val="bullet"/>
      <w:lvlText w:val="o"/>
      <w:lvlJc w:val="left"/>
      <w:pPr>
        <w:ind w:left="1080" w:hanging="360"/>
      </w:pPr>
      <w:rPr>
        <w:rFonts w:ascii="Courier New" w:hAnsi="Courier New" w:cs="Courier New" w:hint="default"/>
      </w:rPr>
    </w:lvl>
    <w:lvl w:ilvl="2" w:tplc="4D227598" w:tentative="1">
      <w:start w:val="1"/>
      <w:numFmt w:val="bullet"/>
      <w:lvlText w:val=""/>
      <w:lvlJc w:val="left"/>
      <w:pPr>
        <w:ind w:left="1800" w:hanging="360"/>
      </w:pPr>
      <w:rPr>
        <w:rFonts w:ascii="Wingdings" w:hAnsi="Wingdings" w:hint="default"/>
      </w:rPr>
    </w:lvl>
    <w:lvl w:ilvl="3" w:tplc="BB82EDA8" w:tentative="1">
      <w:start w:val="1"/>
      <w:numFmt w:val="bullet"/>
      <w:lvlText w:val=""/>
      <w:lvlJc w:val="left"/>
      <w:pPr>
        <w:ind w:left="2520" w:hanging="360"/>
      </w:pPr>
      <w:rPr>
        <w:rFonts w:ascii="Symbol" w:hAnsi="Symbol" w:hint="default"/>
      </w:rPr>
    </w:lvl>
    <w:lvl w:ilvl="4" w:tplc="C9124C08" w:tentative="1">
      <w:start w:val="1"/>
      <w:numFmt w:val="bullet"/>
      <w:lvlText w:val="o"/>
      <w:lvlJc w:val="left"/>
      <w:pPr>
        <w:ind w:left="3240" w:hanging="360"/>
      </w:pPr>
      <w:rPr>
        <w:rFonts w:ascii="Courier New" w:hAnsi="Courier New" w:cs="Courier New" w:hint="default"/>
      </w:rPr>
    </w:lvl>
    <w:lvl w:ilvl="5" w:tplc="3F82D356" w:tentative="1">
      <w:start w:val="1"/>
      <w:numFmt w:val="bullet"/>
      <w:lvlText w:val=""/>
      <w:lvlJc w:val="left"/>
      <w:pPr>
        <w:ind w:left="3960" w:hanging="360"/>
      </w:pPr>
      <w:rPr>
        <w:rFonts w:ascii="Wingdings" w:hAnsi="Wingdings" w:hint="default"/>
      </w:rPr>
    </w:lvl>
    <w:lvl w:ilvl="6" w:tplc="38987C1A" w:tentative="1">
      <w:start w:val="1"/>
      <w:numFmt w:val="bullet"/>
      <w:lvlText w:val=""/>
      <w:lvlJc w:val="left"/>
      <w:pPr>
        <w:ind w:left="4680" w:hanging="360"/>
      </w:pPr>
      <w:rPr>
        <w:rFonts w:ascii="Symbol" w:hAnsi="Symbol" w:hint="default"/>
      </w:rPr>
    </w:lvl>
    <w:lvl w:ilvl="7" w:tplc="553A27A4" w:tentative="1">
      <w:start w:val="1"/>
      <w:numFmt w:val="bullet"/>
      <w:lvlText w:val="o"/>
      <w:lvlJc w:val="left"/>
      <w:pPr>
        <w:ind w:left="5400" w:hanging="360"/>
      </w:pPr>
      <w:rPr>
        <w:rFonts w:ascii="Courier New" w:hAnsi="Courier New" w:cs="Courier New" w:hint="default"/>
      </w:rPr>
    </w:lvl>
    <w:lvl w:ilvl="8" w:tplc="2A0A446C" w:tentative="1">
      <w:start w:val="1"/>
      <w:numFmt w:val="bullet"/>
      <w:lvlText w:val=""/>
      <w:lvlJc w:val="left"/>
      <w:pPr>
        <w:ind w:left="6120" w:hanging="360"/>
      </w:pPr>
      <w:rPr>
        <w:rFonts w:ascii="Wingdings" w:hAnsi="Wingdings" w:hint="default"/>
      </w:rPr>
    </w:lvl>
  </w:abstractNum>
  <w:abstractNum w:abstractNumId="1" w15:restartNumberingAfterBreak="0">
    <w:nsid w:val="03520B8E"/>
    <w:multiLevelType w:val="hybridMultilevel"/>
    <w:tmpl w:val="1B4C98D0"/>
    <w:lvl w:ilvl="0" w:tplc="1848C120">
      <w:numFmt w:val="bullet"/>
      <w:lvlText w:val="-"/>
      <w:lvlJc w:val="left"/>
      <w:pPr>
        <w:ind w:left="720" w:hanging="360"/>
      </w:pPr>
      <w:rPr>
        <w:rFonts w:ascii="Arial" w:eastAsia="Times New Roman" w:hAnsi="Arial" w:cs="Arial" w:hint="default"/>
      </w:rPr>
    </w:lvl>
    <w:lvl w:ilvl="1" w:tplc="94261C6C" w:tentative="1">
      <w:start w:val="1"/>
      <w:numFmt w:val="bullet"/>
      <w:lvlText w:val="o"/>
      <w:lvlJc w:val="left"/>
      <w:pPr>
        <w:ind w:left="1440" w:hanging="360"/>
      </w:pPr>
      <w:rPr>
        <w:rFonts w:ascii="Courier New" w:hAnsi="Courier New" w:cs="Courier New" w:hint="default"/>
      </w:rPr>
    </w:lvl>
    <w:lvl w:ilvl="2" w:tplc="B7780A52" w:tentative="1">
      <w:start w:val="1"/>
      <w:numFmt w:val="bullet"/>
      <w:lvlText w:val=""/>
      <w:lvlJc w:val="left"/>
      <w:pPr>
        <w:ind w:left="2160" w:hanging="360"/>
      </w:pPr>
      <w:rPr>
        <w:rFonts w:ascii="Wingdings" w:hAnsi="Wingdings" w:hint="default"/>
      </w:rPr>
    </w:lvl>
    <w:lvl w:ilvl="3" w:tplc="5F26B07A" w:tentative="1">
      <w:start w:val="1"/>
      <w:numFmt w:val="bullet"/>
      <w:lvlText w:val=""/>
      <w:lvlJc w:val="left"/>
      <w:pPr>
        <w:ind w:left="2880" w:hanging="360"/>
      </w:pPr>
      <w:rPr>
        <w:rFonts w:ascii="Symbol" w:hAnsi="Symbol" w:hint="default"/>
      </w:rPr>
    </w:lvl>
    <w:lvl w:ilvl="4" w:tplc="C624F4AC" w:tentative="1">
      <w:start w:val="1"/>
      <w:numFmt w:val="bullet"/>
      <w:lvlText w:val="o"/>
      <w:lvlJc w:val="left"/>
      <w:pPr>
        <w:ind w:left="3600" w:hanging="360"/>
      </w:pPr>
      <w:rPr>
        <w:rFonts w:ascii="Courier New" w:hAnsi="Courier New" w:cs="Courier New" w:hint="default"/>
      </w:rPr>
    </w:lvl>
    <w:lvl w:ilvl="5" w:tplc="F4889BC6" w:tentative="1">
      <w:start w:val="1"/>
      <w:numFmt w:val="bullet"/>
      <w:lvlText w:val=""/>
      <w:lvlJc w:val="left"/>
      <w:pPr>
        <w:ind w:left="4320" w:hanging="360"/>
      </w:pPr>
      <w:rPr>
        <w:rFonts w:ascii="Wingdings" w:hAnsi="Wingdings" w:hint="default"/>
      </w:rPr>
    </w:lvl>
    <w:lvl w:ilvl="6" w:tplc="6AD0119E" w:tentative="1">
      <w:start w:val="1"/>
      <w:numFmt w:val="bullet"/>
      <w:lvlText w:val=""/>
      <w:lvlJc w:val="left"/>
      <w:pPr>
        <w:ind w:left="5040" w:hanging="360"/>
      </w:pPr>
      <w:rPr>
        <w:rFonts w:ascii="Symbol" w:hAnsi="Symbol" w:hint="default"/>
      </w:rPr>
    </w:lvl>
    <w:lvl w:ilvl="7" w:tplc="3FE4601A" w:tentative="1">
      <w:start w:val="1"/>
      <w:numFmt w:val="bullet"/>
      <w:lvlText w:val="o"/>
      <w:lvlJc w:val="left"/>
      <w:pPr>
        <w:ind w:left="5760" w:hanging="360"/>
      </w:pPr>
      <w:rPr>
        <w:rFonts w:ascii="Courier New" w:hAnsi="Courier New" w:cs="Courier New" w:hint="default"/>
      </w:rPr>
    </w:lvl>
    <w:lvl w:ilvl="8" w:tplc="627490E4" w:tentative="1">
      <w:start w:val="1"/>
      <w:numFmt w:val="bullet"/>
      <w:lvlText w:val=""/>
      <w:lvlJc w:val="left"/>
      <w:pPr>
        <w:ind w:left="6480" w:hanging="360"/>
      </w:pPr>
      <w:rPr>
        <w:rFonts w:ascii="Wingdings" w:hAnsi="Wingdings" w:hint="default"/>
      </w:rPr>
    </w:lvl>
  </w:abstractNum>
  <w:abstractNum w:abstractNumId="2" w15:restartNumberingAfterBreak="0">
    <w:nsid w:val="049F0768"/>
    <w:multiLevelType w:val="hybridMultilevel"/>
    <w:tmpl w:val="96DC1856"/>
    <w:lvl w:ilvl="0" w:tplc="1FD8249E">
      <w:start w:val="49"/>
      <w:numFmt w:val="bullet"/>
      <w:lvlText w:val=""/>
      <w:lvlJc w:val="left"/>
      <w:pPr>
        <w:ind w:left="360" w:hanging="360"/>
      </w:pPr>
      <w:rPr>
        <w:rFonts w:ascii="Symbol" w:eastAsia="Times New Roman" w:hAnsi="Symbol" w:cs="Times New Roman" w:hint="default"/>
      </w:rPr>
    </w:lvl>
    <w:lvl w:ilvl="1" w:tplc="0868E144" w:tentative="1">
      <w:start w:val="1"/>
      <w:numFmt w:val="bullet"/>
      <w:lvlText w:val="o"/>
      <w:lvlJc w:val="left"/>
      <w:pPr>
        <w:ind w:left="1080" w:hanging="360"/>
      </w:pPr>
      <w:rPr>
        <w:rFonts w:ascii="Courier New" w:hAnsi="Courier New" w:cs="Courier New" w:hint="default"/>
      </w:rPr>
    </w:lvl>
    <w:lvl w:ilvl="2" w:tplc="ACF8303C" w:tentative="1">
      <w:start w:val="1"/>
      <w:numFmt w:val="bullet"/>
      <w:lvlText w:val=""/>
      <w:lvlJc w:val="left"/>
      <w:pPr>
        <w:ind w:left="1800" w:hanging="360"/>
      </w:pPr>
      <w:rPr>
        <w:rFonts w:ascii="Wingdings" w:hAnsi="Wingdings" w:hint="default"/>
      </w:rPr>
    </w:lvl>
    <w:lvl w:ilvl="3" w:tplc="C4568EAA" w:tentative="1">
      <w:start w:val="1"/>
      <w:numFmt w:val="bullet"/>
      <w:lvlText w:val=""/>
      <w:lvlJc w:val="left"/>
      <w:pPr>
        <w:ind w:left="2520" w:hanging="360"/>
      </w:pPr>
      <w:rPr>
        <w:rFonts w:ascii="Symbol" w:hAnsi="Symbol" w:hint="default"/>
      </w:rPr>
    </w:lvl>
    <w:lvl w:ilvl="4" w:tplc="8DA6AB8A" w:tentative="1">
      <w:start w:val="1"/>
      <w:numFmt w:val="bullet"/>
      <w:lvlText w:val="o"/>
      <w:lvlJc w:val="left"/>
      <w:pPr>
        <w:ind w:left="3240" w:hanging="360"/>
      </w:pPr>
      <w:rPr>
        <w:rFonts w:ascii="Courier New" w:hAnsi="Courier New" w:cs="Courier New" w:hint="default"/>
      </w:rPr>
    </w:lvl>
    <w:lvl w:ilvl="5" w:tplc="62B06DA0" w:tentative="1">
      <w:start w:val="1"/>
      <w:numFmt w:val="bullet"/>
      <w:lvlText w:val=""/>
      <w:lvlJc w:val="left"/>
      <w:pPr>
        <w:ind w:left="3960" w:hanging="360"/>
      </w:pPr>
      <w:rPr>
        <w:rFonts w:ascii="Wingdings" w:hAnsi="Wingdings" w:hint="default"/>
      </w:rPr>
    </w:lvl>
    <w:lvl w:ilvl="6" w:tplc="FA727C38" w:tentative="1">
      <w:start w:val="1"/>
      <w:numFmt w:val="bullet"/>
      <w:lvlText w:val=""/>
      <w:lvlJc w:val="left"/>
      <w:pPr>
        <w:ind w:left="4680" w:hanging="360"/>
      </w:pPr>
      <w:rPr>
        <w:rFonts w:ascii="Symbol" w:hAnsi="Symbol" w:hint="default"/>
      </w:rPr>
    </w:lvl>
    <w:lvl w:ilvl="7" w:tplc="F9D2A784" w:tentative="1">
      <w:start w:val="1"/>
      <w:numFmt w:val="bullet"/>
      <w:lvlText w:val="o"/>
      <w:lvlJc w:val="left"/>
      <w:pPr>
        <w:ind w:left="5400" w:hanging="360"/>
      </w:pPr>
      <w:rPr>
        <w:rFonts w:ascii="Courier New" w:hAnsi="Courier New" w:cs="Courier New" w:hint="default"/>
      </w:rPr>
    </w:lvl>
    <w:lvl w:ilvl="8" w:tplc="E7D80922" w:tentative="1">
      <w:start w:val="1"/>
      <w:numFmt w:val="bullet"/>
      <w:lvlText w:val=""/>
      <w:lvlJc w:val="left"/>
      <w:pPr>
        <w:ind w:left="6120" w:hanging="360"/>
      </w:pPr>
      <w:rPr>
        <w:rFonts w:ascii="Wingdings" w:hAnsi="Wingdings" w:hint="default"/>
      </w:rPr>
    </w:lvl>
  </w:abstractNum>
  <w:abstractNum w:abstractNumId="3" w15:restartNumberingAfterBreak="0">
    <w:nsid w:val="111050AB"/>
    <w:multiLevelType w:val="hybridMultilevel"/>
    <w:tmpl w:val="DC24FE0A"/>
    <w:lvl w:ilvl="0" w:tplc="B164FB02">
      <w:numFmt w:val="bullet"/>
      <w:lvlText w:val="–"/>
      <w:lvlJc w:val="left"/>
      <w:pPr>
        <w:ind w:left="360" w:hanging="360"/>
      </w:pPr>
      <w:rPr>
        <w:rFonts w:ascii="Georgia" w:eastAsia="Times New Roman" w:hAnsi="Georgia" w:cs="Times New Roman" w:hint="default"/>
      </w:rPr>
    </w:lvl>
    <w:lvl w:ilvl="1" w:tplc="397834C2" w:tentative="1">
      <w:start w:val="1"/>
      <w:numFmt w:val="lowerLetter"/>
      <w:lvlText w:val="%2."/>
      <w:lvlJc w:val="left"/>
      <w:pPr>
        <w:ind w:left="1080" w:hanging="360"/>
      </w:pPr>
    </w:lvl>
    <w:lvl w:ilvl="2" w:tplc="7960C6BE" w:tentative="1">
      <w:start w:val="1"/>
      <w:numFmt w:val="lowerRoman"/>
      <w:lvlText w:val="%3."/>
      <w:lvlJc w:val="right"/>
      <w:pPr>
        <w:ind w:left="1800" w:hanging="180"/>
      </w:pPr>
    </w:lvl>
    <w:lvl w:ilvl="3" w:tplc="0A969162" w:tentative="1">
      <w:start w:val="1"/>
      <w:numFmt w:val="decimal"/>
      <w:lvlText w:val="%4."/>
      <w:lvlJc w:val="left"/>
      <w:pPr>
        <w:ind w:left="2520" w:hanging="360"/>
      </w:pPr>
    </w:lvl>
    <w:lvl w:ilvl="4" w:tplc="C4F206DE" w:tentative="1">
      <w:start w:val="1"/>
      <w:numFmt w:val="lowerLetter"/>
      <w:lvlText w:val="%5."/>
      <w:lvlJc w:val="left"/>
      <w:pPr>
        <w:ind w:left="3240" w:hanging="360"/>
      </w:pPr>
    </w:lvl>
    <w:lvl w:ilvl="5" w:tplc="EAF69268" w:tentative="1">
      <w:start w:val="1"/>
      <w:numFmt w:val="lowerRoman"/>
      <w:lvlText w:val="%6."/>
      <w:lvlJc w:val="right"/>
      <w:pPr>
        <w:ind w:left="3960" w:hanging="180"/>
      </w:pPr>
    </w:lvl>
    <w:lvl w:ilvl="6" w:tplc="18643722" w:tentative="1">
      <w:start w:val="1"/>
      <w:numFmt w:val="decimal"/>
      <w:lvlText w:val="%7."/>
      <w:lvlJc w:val="left"/>
      <w:pPr>
        <w:ind w:left="4680" w:hanging="360"/>
      </w:pPr>
    </w:lvl>
    <w:lvl w:ilvl="7" w:tplc="95569712" w:tentative="1">
      <w:start w:val="1"/>
      <w:numFmt w:val="lowerLetter"/>
      <w:lvlText w:val="%8."/>
      <w:lvlJc w:val="left"/>
      <w:pPr>
        <w:ind w:left="5400" w:hanging="360"/>
      </w:pPr>
    </w:lvl>
    <w:lvl w:ilvl="8" w:tplc="1E80790C" w:tentative="1">
      <w:start w:val="1"/>
      <w:numFmt w:val="lowerRoman"/>
      <w:lvlText w:val="%9."/>
      <w:lvlJc w:val="right"/>
      <w:pPr>
        <w:ind w:left="6120" w:hanging="180"/>
      </w:pPr>
    </w:lvl>
  </w:abstractNum>
  <w:abstractNum w:abstractNumId="4" w15:restartNumberingAfterBreak="0">
    <w:nsid w:val="115B0AAB"/>
    <w:multiLevelType w:val="hybridMultilevel"/>
    <w:tmpl w:val="E38E40FC"/>
    <w:lvl w:ilvl="0" w:tplc="FE92DC90">
      <w:start w:val="1"/>
      <w:numFmt w:val="decimal"/>
      <w:lvlText w:val="%1."/>
      <w:lvlJc w:val="left"/>
      <w:pPr>
        <w:ind w:left="360" w:hanging="360"/>
      </w:pPr>
      <w:rPr>
        <w:rFonts w:hint="default"/>
      </w:rPr>
    </w:lvl>
    <w:lvl w:ilvl="1" w:tplc="155003BA" w:tentative="1">
      <w:start w:val="1"/>
      <w:numFmt w:val="bullet"/>
      <w:lvlText w:val="o"/>
      <w:lvlJc w:val="left"/>
      <w:pPr>
        <w:ind w:left="1080" w:hanging="360"/>
      </w:pPr>
      <w:rPr>
        <w:rFonts w:ascii="Courier New" w:hAnsi="Courier New" w:cs="Courier New" w:hint="default"/>
      </w:rPr>
    </w:lvl>
    <w:lvl w:ilvl="2" w:tplc="700851A0" w:tentative="1">
      <w:start w:val="1"/>
      <w:numFmt w:val="bullet"/>
      <w:lvlText w:val=""/>
      <w:lvlJc w:val="left"/>
      <w:pPr>
        <w:ind w:left="1800" w:hanging="360"/>
      </w:pPr>
      <w:rPr>
        <w:rFonts w:ascii="Wingdings" w:hAnsi="Wingdings" w:hint="default"/>
      </w:rPr>
    </w:lvl>
    <w:lvl w:ilvl="3" w:tplc="E4C4BA42" w:tentative="1">
      <w:start w:val="1"/>
      <w:numFmt w:val="bullet"/>
      <w:lvlText w:val=""/>
      <w:lvlJc w:val="left"/>
      <w:pPr>
        <w:ind w:left="2520" w:hanging="360"/>
      </w:pPr>
      <w:rPr>
        <w:rFonts w:ascii="Symbol" w:hAnsi="Symbol" w:hint="default"/>
      </w:rPr>
    </w:lvl>
    <w:lvl w:ilvl="4" w:tplc="13D8ACB8" w:tentative="1">
      <w:start w:val="1"/>
      <w:numFmt w:val="bullet"/>
      <w:lvlText w:val="o"/>
      <w:lvlJc w:val="left"/>
      <w:pPr>
        <w:ind w:left="3240" w:hanging="360"/>
      </w:pPr>
      <w:rPr>
        <w:rFonts w:ascii="Courier New" w:hAnsi="Courier New" w:cs="Courier New" w:hint="default"/>
      </w:rPr>
    </w:lvl>
    <w:lvl w:ilvl="5" w:tplc="8530E332" w:tentative="1">
      <w:start w:val="1"/>
      <w:numFmt w:val="bullet"/>
      <w:lvlText w:val=""/>
      <w:lvlJc w:val="left"/>
      <w:pPr>
        <w:ind w:left="3960" w:hanging="360"/>
      </w:pPr>
      <w:rPr>
        <w:rFonts w:ascii="Wingdings" w:hAnsi="Wingdings" w:hint="default"/>
      </w:rPr>
    </w:lvl>
    <w:lvl w:ilvl="6" w:tplc="A1B07DA0" w:tentative="1">
      <w:start w:val="1"/>
      <w:numFmt w:val="bullet"/>
      <w:lvlText w:val=""/>
      <w:lvlJc w:val="left"/>
      <w:pPr>
        <w:ind w:left="4680" w:hanging="360"/>
      </w:pPr>
      <w:rPr>
        <w:rFonts w:ascii="Symbol" w:hAnsi="Symbol" w:hint="default"/>
      </w:rPr>
    </w:lvl>
    <w:lvl w:ilvl="7" w:tplc="EBF47248" w:tentative="1">
      <w:start w:val="1"/>
      <w:numFmt w:val="bullet"/>
      <w:lvlText w:val="o"/>
      <w:lvlJc w:val="left"/>
      <w:pPr>
        <w:ind w:left="5400" w:hanging="360"/>
      </w:pPr>
      <w:rPr>
        <w:rFonts w:ascii="Courier New" w:hAnsi="Courier New" w:cs="Courier New" w:hint="default"/>
      </w:rPr>
    </w:lvl>
    <w:lvl w:ilvl="8" w:tplc="B34278E6" w:tentative="1">
      <w:start w:val="1"/>
      <w:numFmt w:val="bullet"/>
      <w:lvlText w:val=""/>
      <w:lvlJc w:val="left"/>
      <w:pPr>
        <w:ind w:left="6120" w:hanging="360"/>
      </w:pPr>
      <w:rPr>
        <w:rFonts w:ascii="Wingdings" w:hAnsi="Wingdings" w:hint="default"/>
      </w:rPr>
    </w:lvl>
  </w:abstractNum>
  <w:abstractNum w:abstractNumId="5" w15:restartNumberingAfterBreak="0">
    <w:nsid w:val="11E24621"/>
    <w:multiLevelType w:val="hybridMultilevel"/>
    <w:tmpl w:val="4BEE5D9E"/>
    <w:lvl w:ilvl="0" w:tplc="ED58FA08">
      <w:numFmt w:val="bullet"/>
      <w:lvlText w:val="–"/>
      <w:lvlJc w:val="left"/>
      <w:pPr>
        <w:ind w:left="360" w:hanging="360"/>
      </w:pPr>
      <w:rPr>
        <w:rFonts w:ascii="Georgia" w:eastAsia="Times New Roman" w:hAnsi="Georgia" w:cs="Times New Roman" w:hint="default"/>
      </w:rPr>
    </w:lvl>
    <w:lvl w:ilvl="1" w:tplc="B1E88A58" w:tentative="1">
      <w:start w:val="1"/>
      <w:numFmt w:val="bullet"/>
      <w:lvlText w:val="o"/>
      <w:lvlJc w:val="left"/>
      <w:pPr>
        <w:ind w:left="1080" w:hanging="360"/>
      </w:pPr>
      <w:rPr>
        <w:rFonts w:ascii="Courier New" w:hAnsi="Courier New" w:cs="Courier New" w:hint="default"/>
      </w:rPr>
    </w:lvl>
    <w:lvl w:ilvl="2" w:tplc="BC8CC408" w:tentative="1">
      <w:start w:val="1"/>
      <w:numFmt w:val="bullet"/>
      <w:lvlText w:val=""/>
      <w:lvlJc w:val="left"/>
      <w:pPr>
        <w:ind w:left="1800" w:hanging="360"/>
      </w:pPr>
      <w:rPr>
        <w:rFonts w:ascii="Wingdings" w:hAnsi="Wingdings" w:hint="default"/>
      </w:rPr>
    </w:lvl>
    <w:lvl w:ilvl="3" w:tplc="F394FA56" w:tentative="1">
      <w:start w:val="1"/>
      <w:numFmt w:val="bullet"/>
      <w:lvlText w:val=""/>
      <w:lvlJc w:val="left"/>
      <w:pPr>
        <w:ind w:left="2520" w:hanging="360"/>
      </w:pPr>
      <w:rPr>
        <w:rFonts w:ascii="Symbol" w:hAnsi="Symbol" w:hint="default"/>
      </w:rPr>
    </w:lvl>
    <w:lvl w:ilvl="4" w:tplc="5A46A264" w:tentative="1">
      <w:start w:val="1"/>
      <w:numFmt w:val="bullet"/>
      <w:lvlText w:val="o"/>
      <w:lvlJc w:val="left"/>
      <w:pPr>
        <w:ind w:left="3240" w:hanging="360"/>
      </w:pPr>
      <w:rPr>
        <w:rFonts w:ascii="Courier New" w:hAnsi="Courier New" w:cs="Courier New" w:hint="default"/>
      </w:rPr>
    </w:lvl>
    <w:lvl w:ilvl="5" w:tplc="4C9A3F7A" w:tentative="1">
      <w:start w:val="1"/>
      <w:numFmt w:val="bullet"/>
      <w:lvlText w:val=""/>
      <w:lvlJc w:val="left"/>
      <w:pPr>
        <w:ind w:left="3960" w:hanging="360"/>
      </w:pPr>
      <w:rPr>
        <w:rFonts w:ascii="Wingdings" w:hAnsi="Wingdings" w:hint="default"/>
      </w:rPr>
    </w:lvl>
    <w:lvl w:ilvl="6" w:tplc="80269DDA" w:tentative="1">
      <w:start w:val="1"/>
      <w:numFmt w:val="bullet"/>
      <w:lvlText w:val=""/>
      <w:lvlJc w:val="left"/>
      <w:pPr>
        <w:ind w:left="4680" w:hanging="360"/>
      </w:pPr>
      <w:rPr>
        <w:rFonts w:ascii="Symbol" w:hAnsi="Symbol" w:hint="default"/>
      </w:rPr>
    </w:lvl>
    <w:lvl w:ilvl="7" w:tplc="3200ACFA" w:tentative="1">
      <w:start w:val="1"/>
      <w:numFmt w:val="bullet"/>
      <w:lvlText w:val="o"/>
      <w:lvlJc w:val="left"/>
      <w:pPr>
        <w:ind w:left="5400" w:hanging="360"/>
      </w:pPr>
      <w:rPr>
        <w:rFonts w:ascii="Courier New" w:hAnsi="Courier New" w:cs="Courier New" w:hint="default"/>
      </w:rPr>
    </w:lvl>
    <w:lvl w:ilvl="8" w:tplc="8E72441A" w:tentative="1">
      <w:start w:val="1"/>
      <w:numFmt w:val="bullet"/>
      <w:lvlText w:val=""/>
      <w:lvlJc w:val="left"/>
      <w:pPr>
        <w:ind w:left="6120" w:hanging="360"/>
      </w:pPr>
      <w:rPr>
        <w:rFonts w:ascii="Wingdings" w:hAnsi="Wingdings" w:hint="default"/>
      </w:rPr>
    </w:lvl>
  </w:abstractNum>
  <w:abstractNum w:abstractNumId="6" w15:restartNumberingAfterBreak="0">
    <w:nsid w:val="1569196D"/>
    <w:multiLevelType w:val="hybridMultilevel"/>
    <w:tmpl w:val="48CC221C"/>
    <w:lvl w:ilvl="0" w:tplc="69F442F6">
      <w:start w:val="1"/>
      <w:numFmt w:val="decimal"/>
      <w:lvlText w:val="%1."/>
      <w:lvlJc w:val="left"/>
      <w:pPr>
        <w:ind w:left="360" w:hanging="360"/>
      </w:pPr>
      <w:rPr>
        <w:rFonts w:hint="default"/>
      </w:rPr>
    </w:lvl>
    <w:lvl w:ilvl="1" w:tplc="3926E91E" w:tentative="1">
      <w:start w:val="1"/>
      <w:numFmt w:val="lowerLetter"/>
      <w:lvlText w:val="%2."/>
      <w:lvlJc w:val="left"/>
      <w:pPr>
        <w:ind w:left="1080" w:hanging="360"/>
      </w:pPr>
    </w:lvl>
    <w:lvl w:ilvl="2" w:tplc="C23878DE" w:tentative="1">
      <w:start w:val="1"/>
      <w:numFmt w:val="lowerRoman"/>
      <w:lvlText w:val="%3."/>
      <w:lvlJc w:val="right"/>
      <w:pPr>
        <w:ind w:left="1800" w:hanging="180"/>
      </w:pPr>
    </w:lvl>
    <w:lvl w:ilvl="3" w:tplc="52284AC8" w:tentative="1">
      <w:start w:val="1"/>
      <w:numFmt w:val="decimal"/>
      <w:lvlText w:val="%4."/>
      <w:lvlJc w:val="left"/>
      <w:pPr>
        <w:ind w:left="2520" w:hanging="360"/>
      </w:pPr>
    </w:lvl>
    <w:lvl w:ilvl="4" w:tplc="64E64A0C" w:tentative="1">
      <w:start w:val="1"/>
      <w:numFmt w:val="lowerLetter"/>
      <w:lvlText w:val="%5."/>
      <w:lvlJc w:val="left"/>
      <w:pPr>
        <w:ind w:left="3240" w:hanging="360"/>
      </w:pPr>
    </w:lvl>
    <w:lvl w:ilvl="5" w:tplc="3BE65BD0" w:tentative="1">
      <w:start w:val="1"/>
      <w:numFmt w:val="lowerRoman"/>
      <w:lvlText w:val="%6."/>
      <w:lvlJc w:val="right"/>
      <w:pPr>
        <w:ind w:left="3960" w:hanging="180"/>
      </w:pPr>
    </w:lvl>
    <w:lvl w:ilvl="6" w:tplc="A878A5F6" w:tentative="1">
      <w:start w:val="1"/>
      <w:numFmt w:val="decimal"/>
      <w:lvlText w:val="%7."/>
      <w:lvlJc w:val="left"/>
      <w:pPr>
        <w:ind w:left="4680" w:hanging="360"/>
      </w:pPr>
    </w:lvl>
    <w:lvl w:ilvl="7" w:tplc="528C3584" w:tentative="1">
      <w:start w:val="1"/>
      <w:numFmt w:val="lowerLetter"/>
      <w:lvlText w:val="%8."/>
      <w:lvlJc w:val="left"/>
      <w:pPr>
        <w:ind w:left="5400" w:hanging="360"/>
      </w:pPr>
    </w:lvl>
    <w:lvl w:ilvl="8" w:tplc="91667328" w:tentative="1">
      <w:start w:val="1"/>
      <w:numFmt w:val="lowerRoman"/>
      <w:lvlText w:val="%9."/>
      <w:lvlJc w:val="right"/>
      <w:pPr>
        <w:ind w:left="6120" w:hanging="180"/>
      </w:pPr>
    </w:lvl>
  </w:abstractNum>
  <w:abstractNum w:abstractNumId="7" w15:restartNumberingAfterBreak="0">
    <w:nsid w:val="194055AE"/>
    <w:multiLevelType w:val="hybridMultilevel"/>
    <w:tmpl w:val="FF808B32"/>
    <w:lvl w:ilvl="0" w:tplc="6D4A4592">
      <w:start w:val="1"/>
      <w:numFmt w:val="decimal"/>
      <w:lvlText w:val="(%1)"/>
      <w:lvlJc w:val="left"/>
      <w:pPr>
        <w:ind w:left="1381" w:hanging="360"/>
      </w:pPr>
      <w:rPr>
        <w:rFonts w:hint="default"/>
      </w:rPr>
    </w:lvl>
    <w:lvl w:ilvl="1" w:tplc="5DC0F332" w:tentative="1">
      <w:start w:val="1"/>
      <w:numFmt w:val="lowerLetter"/>
      <w:lvlText w:val="%2."/>
      <w:lvlJc w:val="left"/>
      <w:pPr>
        <w:ind w:left="2101" w:hanging="360"/>
      </w:pPr>
    </w:lvl>
    <w:lvl w:ilvl="2" w:tplc="54ACA6BC" w:tentative="1">
      <w:start w:val="1"/>
      <w:numFmt w:val="lowerRoman"/>
      <w:lvlText w:val="%3."/>
      <w:lvlJc w:val="right"/>
      <w:pPr>
        <w:ind w:left="2821" w:hanging="180"/>
      </w:pPr>
    </w:lvl>
    <w:lvl w:ilvl="3" w:tplc="2A5C8182" w:tentative="1">
      <w:start w:val="1"/>
      <w:numFmt w:val="decimal"/>
      <w:lvlText w:val="%4."/>
      <w:lvlJc w:val="left"/>
      <w:pPr>
        <w:ind w:left="3541" w:hanging="360"/>
      </w:pPr>
    </w:lvl>
    <w:lvl w:ilvl="4" w:tplc="F0F2095A" w:tentative="1">
      <w:start w:val="1"/>
      <w:numFmt w:val="lowerLetter"/>
      <w:lvlText w:val="%5."/>
      <w:lvlJc w:val="left"/>
      <w:pPr>
        <w:ind w:left="4261" w:hanging="360"/>
      </w:pPr>
    </w:lvl>
    <w:lvl w:ilvl="5" w:tplc="26283C20" w:tentative="1">
      <w:start w:val="1"/>
      <w:numFmt w:val="lowerRoman"/>
      <w:lvlText w:val="%6."/>
      <w:lvlJc w:val="right"/>
      <w:pPr>
        <w:ind w:left="4981" w:hanging="180"/>
      </w:pPr>
    </w:lvl>
    <w:lvl w:ilvl="6" w:tplc="E1ECABA8" w:tentative="1">
      <w:start w:val="1"/>
      <w:numFmt w:val="decimal"/>
      <w:lvlText w:val="%7."/>
      <w:lvlJc w:val="left"/>
      <w:pPr>
        <w:ind w:left="5701" w:hanging="360"/>
      </w:pPr>
    </w:lvl>
    <w:lvl w:ilvl="7" w:tplc="FE8CE988" w:tentative="1">
      <w:start w:val="1"/>
      <w:numFmt w:val="lowerLetter"/>
      <w:lvlText w:val="%8."/>
      <w:lvlJc w:val="left"/>
      <w:pPr>
        <w:ind w:left="6421" w:hanging="360"/>
      </w:pPr>
    </w:lvl>
    <w:lvl w:ilvl="8" w:tplc="8DD48F3C" w:tentative="1">
      <w:start w:val="1"/>
      <w:numFmt w:val="lowerRoman"/>
      <w:lvlText w:val="%9."/>
      <w:lvlJc w:val="right"/>
      <w:pPr>
        <w:ind w:left="7141" w:hanging="180"/>
      </w:pPr>
    </w:lvl>
  </w:abstractNum>
  <w:abstractNum w:abstractNumId="8" w15:restartNumberingAfterBreak="0">
    <w:nsid w:val="1AF26E70"/>
    <w:multiLevelType w:val="multilevel"/>
    <w:tmpl w:val="BBD46E44"/>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F5BEA"/>
    <w:multiLevelType w:val="hybridMultilevel"/>
    <w:tmpl w:val="DA521208"/>
    <w:lvl w:ilvl="0" w:tplc="73063BDA">
      <w:start w:val="1"/>
      <w:numFmt w:val="decimal"/>
      <w:lvlText w:val="%1."/>
      <w:lvlJc w:val="left"/>
      <w:pPr>
        <w:ind w:left="360" w:hanging="360"/>
      </w:pPr>
      <w:rPr>
        <w:rFonts w:hint="default"/>
      </w:rPr>
    </w:lvl>
    <w:lvl w:ilvl="1" w:tplc="77EAD776" w:tentative="1">
      <w:start w:val="1"/>
      <w:numFmt w:val="lowerLetter"/>
      <w:lvlText w:val="%2."/>
      <w:lvlJc w:val="left"/>
      <w:pPr>
        <w:ind w:left="1080" w:hanging="360"/>
      </w:pPr>
    </w:lvl>
    <w:lvl w:ilvl="2" w:tplc="89B67BF0" w:tentative="1">
      <w:start w:val="1"/>
      <w:numFmt w:val="lowerRoman"/>
      <w:lvlText w:val="%3."/>
      <w:lvlJc w:val="right"/>
      <w:pPr>
        <w:ind w:left="1800" w:hanging="180"/>
      </w:pPr>
    </w:lvl>
    <w:lvl w:ilvl="3" w:tplc="0DA83C78" w:tentative="1">
      <w:start w:val="1"/>
      <w:numFmt w:val="decimal"/>
      <w:lvlText w:val="%4."/>
      <w:lvlJc w:val="left"/>
      <w:pPr>
        <w:ind w:left="2520" w:hanging="360"/>
      </w:pPr>
    </w:lvl>
    <w:lvl w:ilvl="4" w:tplc="1FEA9954" w:tentative="1">
      <w:start w:val="1"/>
      <w:numFmt w:val="lowerLetter"/>
      <w:lvlText w:val="%5."/>
      <w:lvlJc w:val="left"/>
      <w:pPr>
        <w:ind w:left="3240" w:hanging="360"/>
      </w:pPr>
    </w:lvl>
    <w:lvl w:ilvl="5" w:tplc="C444F364" w:tentative="1">
      <w:start w:val="1"/>
      <w:numFmt w:val="lowerRoman"/>
      <w:lvlText w:val="%6."/>
      <w:lvlJc w:val="right"/>
      <w:pPr>
        <w:ind w:left="3960" w:hanging="180"/>
      </w:pPr>
    </w:lvl>
    <w:lvl w:ilvl="6" w:tplc="CDFA9152" w:tentative="1">
      <w:start w:val="1"/>
      <w:numFmt w:val="decimal"/>
      <w:lvlText w:val="%7."/>
      <w:lvlJc w:val="left"/>
      <w:pPr>
        <w:ind w:left="4680" w:hanging="360"/>
      </w:pPr>
    </w:lvl>
    <w:lvl w:ilvl="7" w:tplc="6E22AEE4" w:tentative="1">
      <w:start w:val="1"/>
      <w:numFmt w:val="lowerLetter"/>
      <w:lvlText w:val="%8."/>
      <w:lvlJc w:val="left"/>
      <w:pPr>
        <w:ind w:left="5400" w:hanging="360"/>
      </w:pPr>
    </w:lvl>
    <w:lvl w:ilvl="8" w:tplc="0E588CAA" w:tentative="1">
      <w:start w:val="1"/>
      <w:numFmt w:val="lowerRoman"/>
      <w:lvlText w:val="%9."/>
      <w:lvlJc w:val="right"/>
      <w:pPr>
        <w:ind w:left="6120" w:hanging="180"/>
      </w:pPr>
    </w:lvl>
  </w:abstractNum>
  <w:abstractNum w:abstractNumId="10" w15:restartNumberingAfterBreak="0">
    <w:nsid w:val="1BDE39DC"/>
    <w:multiLevelType w:val="hybridMultilevel"/>
    <w:tmpl w:val="9654850E"/>
    <w:lvl w:ilvl="0" w:tplc="BE3EDF2A">
      <w:start w:val="1"/>
      <w:numFmt w:val="decimal"/>
      <w:pStyle w:val="Alineazaodstavkom"/>
      <w:lvlText w:val="%1."/>
      <w:lvlJc w:val="left"/>
      <w:pPr>
        <w:ind w:left="720" w:hanging="360"/>
      </w:pPr>
    </w:lvl>
    <w:lvl w:ilvl="1" w:tplc="EE862BC6">
      <w:start w:val="1"/>
      <w:numFmt w:val="lowerLetter"/>
      <w:lvlText w:val="%2."/>
      <w:lvlJc w:val="left"/>
      <w:pPr>
        <w:ind w:left="1440" w:hanging="360"/>
      </w:pPr>
    </w:lvl>
    <w:lvl w:ilvl="2" w:tplc="B358DE40">
      <w:start w:val="1"/>
      <w:numFmt w:val="lowerRoman"/>
      <w:lvlText w:val="%3."/>
      <w:lvlJc w:val="right"/>
      <w:pPr>
        <w:ind w:left="2160" w:hanging="180"/>
      </w:pPr>
    </w:lvl>
    <w:lvl w:ilvl="3" w:tplc="F27412CE">
      <w:start w:val="1"/>
      <w:numFmt w:val="decimal"/>
      <w:lvlText w:val="%4."/>
      <w:lvlJc w:val="left"/>
      <w:pPr>
        <w:ind w:left="2880" w:hanging="360"/>
      </w:pPr>
    </w:lvl>
    <w:lvl w:ilvl="4" w:tplc="E376CF5E">
      <w:start w:val="1"/>
      <w:numFmt w:val="lowerLetter"/>
      <w:lvlText w:val="%5."/>
      <w:lvlJc w:val="left"/>
      <w:pPr>
        <w:ind w:left="3600" w:hanging="360"/>
      </w:pPr>
    </w:lvl>
    <w:lvl w:ilvl="5" w:tplc="D0B67DA4">
      <w:start w:val="1"/>
      <w:numFmt w:val="lowerRoman"/>
      <w:lvlText w:val="%6."/>
      <w:lvlJc w:val="right"/>
      <w:pPr>
        <w:ind w:left="4320" w:hanging="180"/>
      </w:pPr>
    </w:lvl>
    <w:lvl w:ilvl="6" w:tplc="61568B24">
      <w:start w:val="1"/>
      <w:numFmt w:val="decimal"/>
      <w:lvlText w:val="%7."/>
      <w:lvlJc w:val="left"/>
      <w:pPr>
        <w:ind w:left="5040" w:hanging="360"/>
      </w:pPr>
    </w:lvl>
    <w:lvl w:ilvl="7" w:tplc="69484666">
      <w:start w:val="1"/>
      <w:numFmt w:val="lowerLetter"/>
      <w:lvlText w:val="%8."/>
      <w:lvlJc w:val="left"/>
      <w:pPr>
        <w:ind w:left="5760" w:hanging="360"/>
      </w:pPr>
    </w:lvl>
    <w:lvl w:ilvl="8" w:tplc="468249F4">
      <w:start w:val="1"/>
      <w:numFmt w:val="lowerRoman"/>
      <w:lvlText w:val="%9."/>
      <w:lvlJc w:val="right"/>
      <w:pPr>
        <w:ind w:left="6480" w:hanging="180"/>
      </w:pPr>
    </w:lvl>
  </w:abstractNum>
  <w:abstractNum w:abstractNumId="11" w15:restartNumberingAfterBreak="0">
    <w:nsid w:val="205F0BDB"/>
    <w:multiLevelType w:val="hybridMultilevel"/>
    <w:tmpl w:val="0B226C16"/>
    <w:lvl w:ilvl="0" w:tplc="F4C27B00">
      <w:start w:val="1"/>
      <w:numFmt w:val="bullet"/>
      <w:lvlText w:val="—"/>
      <w:lvlJc w:val="left"/>
      <w:pPr>
        <w:ind w:left="360" w:hanging="360"/>
      </w:pPr>
      <w:rPr>
        <w:rFonts w:ascii="Arial" w:eastAsia="Times New Roman" w:hAnsi="Arial" w:hint="default"/>
        <w:b/>
        <w:i w:val="0"/>
        <w:sz w:val="12"/>
      </w:rPr>
    </w:lvl>
    <w:lvl w:ilvl="1" w:tplc="50F67CFC">
      <w:start w:val="1"/>
      <w:numFmt w:val="bullet"/>
      <w:lvlText w:val="o"/>
      <w:lvlJc w:val="left"/>
      <w:pPr>
        <w:ind w:left="1080" w:hanging="360"/>
      </w:pPr>
      <w:rPr>
        <w:rFonts w:ascii="Courier New" w:hAnsi="Courier New" w:cs="Courier New" w:hint="default"/>
      </w:rPr>
    </w:lvl>
    <w:lvl w:ilvl="2" w:tplc="2C9A8BA4" w:tentative="1">
      <w:start w:val="1"/>
      <w:numFmt w:val="bullet"/>
      <w:lvlText w:val=""/>
      <w:lvlJc w:val="left"/>
      <w:pPr>
        <w:ind w:left="1800" w:hanging="360"/>
      </w:pPr>
      <w:rPr>
        <w:rFonts w:ascii="Wingdings" w:hAnsi="Wingdings" w:hint="default"/>
      </w:rPr>
    </w:lvl>
    <w:lvl w:ilvl="3" w:tplc="943667D2" w:tentative="1">
      <w:start w:val="1"/>
      <w:numFmt w:val="bullet"/>
      <w:lvlText w:val=""/>
      <w:lvlJc w:val="left"/>
      <w:pPr>
        <w:ind w:left="2520" w:hanging="360"/>
      </w:pPr>
      <w:rPr>
        <w:rFonts w:ascii="Symbol" w:hAnsi="Symbol" w:hint="default"/>
      </w:rPr>
    </w:lvl>
    <w:lvl w:ilvl="4" w:tplc="7986A9B6" w:tentative="1">
      <w:start w:val="1"/>
      <w:numFmt w:val="bullet"/>
      <w:lvlText w:val="o"/>
      <w:lvlJc w:val="left"/>
      <w:pPr>
        <w:ind w:left="3240" w:hanging="360"/>
      </w:pPr>
      <w:rPr>
        <w:rFonts w:ascii="Courier New" w:hAnsi="Courier New" w:cs="Courier New" w:hint="default"/>
      </w:rPr>
    </w:lvl>
    <w:lvl w:ilvl="5" w:tplc="362EF6A6" w:tentative="1">
      <w:start w:val="1"/>
      <w:numFmt w:val="bullet"/>
      <w:lvlText w:val=""/>
      <w:lvlJc w:val="left"/>
      <w:pPr>
        <w:ind w:left="3960" w:hanging="360"/>
      </w:pPr>
      <w:rPr>
        <w:rFonts w:ascii="Wingdings" w:hAnsi="Wingdings" w:hint="default"/>
      </w:rPr>
    </w:lvl>
    <w:lvl w:ilvl="6" w:tplc="C2DC059E" w:tentative="1">
      <w:start w:val="1"/>
      <w:numFmt w:val="bullet"/>
      <w:lvlText w:val=""/>
      <w:lvlJc w:val="left"/>
      <w:pPr>
        <w:ind w:left="4680" w:hanging="360"/>
      </w:pPr>
      <w:rPr>
        <w:rFonts w:ascii="Symbol" w:hAnsi="Symbol" w:hint="default"/>
      </w:rPr>
    </w:lvl>
    <w:lvl w:ilvl="7" w:tplc="F2D8CE14" w:tentative="1">
      <w:start w:val="1"/>
      <w:numFmt w:val="bullet"/>
      <w:lvlText w:val="o"/>
      <w:lvlJc w:val="left"/>
      <w:pPr>
        <w:ind w:left="5400" w:hanging="360"/>
      </w:pPr>
      <w:rPr>
        <w:rFonts w:ascii="Courier New" w:hAnsi="Courier New" w:cs="Courier New" w:hint="default"/>
      </w:rPr>
    </w:lvl>
    <w:lvl w:ilvl="8" w:tplc="6BC4C724" w:tentative="1">
      <w:start w:val="1"/>
      <w:numFmt w:val="bullet"/>
      <w:lvlText w:val=""/>
      <w:lvlJc w:val="left"/>
      <w:pPr>
        <w:ind w:left="6120" w:hanging="360"/>
      </w:pPr>
      <w:rPr>
        <w:rFonts w:ascii="Wingdings" w:hAnsi="Wingdings" w:hint="default"/>
      </w:rPr>
    </w:lvl>
  </w:abstractNum>
  <w:abstractNum w:abstractNumId="12" w15:restartNumberingAfterBreak="0">
    <w:nsid w:val="226B0A86"/>
    <w:multiLevelType w:val="hybridMultilevel"/>
    <w:tmpl w:val="E6C00972"/>
    <w:lvl w:ilvl="0" w:tplc="0AB4F226">
      <w:start w:val="1"/>
      <w:numFmt w:val="bullet"/>
      <w:lvlText w:val="‒"/>
      <w:lvlJc w:val="left"/>
      <w:pPr>
        <w:ind w:left="360" w:hanging="360"/>
      </w:pPr>
      <w:rPr>
        <w:rFonts w:ascii="Arial" w:eastAsia="Calibri" w:hAnsi="Arial" w:hint="default"/>
      </w:rPr>
    </w:lvl>
    <w:lvl w:ilvl="1" w:tplc="1D688522" w:tentative="1">
      <w:start w:val="1"/>
      <w:numFmt w:val="bullet"/>
      <w:lvlText w:val="o"/>
      <w:lvlJc w:val="left"/>
      <w:pPr>
        <w:ind w:left="1080" w:hanging="360"/>
      </w:pPr>
      <w:rPr>
        <w:rFonts w:ascii="Courier New" w:hAnsi="Courier New" w:cs="Courier New" w:hint="default"/>
      </w:rPr>
    </w:lvl>
    <w:lvl w:ilvl="2" w:tplc="ECDAF390" w:tentative="1">
      <w:start w:val="1"/>
      <w:numFmt w:val="bullet"/>
      <w:lvlText w:val=""/>
      <w:lvlJc w:val="left"/>
      <w:pPr>
        <w:ind w:left="1800" w:hanging="360"/>
      </w:pPr>
      <w:rPr>
        <w:rFonts w:ascii="Wingdings" w:hAnsi="Wingdings" w:hint="default"/>
      </w:rPr>
    </w:lvl>
    <w:lvl w:ilvl="3" w:tplc="A03A3DA8" w:tentative="1">
      <w:start w:val="1"/>
      <w:numFmt w:val="bullet"/>
      <w:lvlText w:val=""/>
      <w:lvlJc w:val="left"/>
      <w:pPr>
        <w:ind w:left="2520" w:hanging="360"/>
      </w:pPr>
      <w:rPr>
        <w:rFonts w:ascii="Symbol" w:hAnsi="Symbol" w:hint="default"/>
      </w:rPr>
    </w:lvl>
    <w:lvl w:ilvl="4" w:tplc="AE1E5E9A" w:tentative="1">
      <w:start w:val="1"/>
      <w:numFmt w:val="bullet"/>
      <w:lvlText w:val="o"/>
      <w:lvlJc w:val="left"/>
      <w:pPr>
        <w:ind w:left="3240" w:hanging="360"/>
      </w:pPr>
      <w:rPr>
        <w:rFonts w:ascii="Courier New" w:hAnsi="Courier New" w:cs="Courier New" w:hint="default"/>
      </w:rPr>
    </w:lvl>
    <w:lvl w:ilvl="5" w:tplc="D45C6786" w:tentative="1">
      <w:start w:val="1"/>
      <w:numFmt w:val="bullet"/>
      <w:lvlText w:val=""/>
      <w:lvlJc w:val="left"/>
      <w:pPr>
        <w:ind w:left="3960" w:hanging="360"/>
      </w:pPr>
      <w:rPr>
        <w:rFonts w:ascii="Wingdings" w:hAnsi="Wingdings" w:hint="default"/>
      </w:rPr>
    </w:lvl>
    <w:lvl w:ilvl="6" w:tplc="EC1E02CA" w:tentative="1">
      <w:start w:val="1"/>
      <w:numFmt w:val="bullet"/>
      <w:lvlText w:val=""/>
      <w:lvlJc w:val="left"/>
      <w:pPr>
        <w:ind w:left="4680" w:hanging="360"/>
      </w:pPr>
      <w:rPr>
        <w:rFonts w:ascii="Symbol" w:hAnsi="Symbol" w:hint="default"/>
      </w:rPr>
    </w:lvl>
    <w:lvl w:ilvl="7" w:tplc="7B5AC122" w:tentative="1">
      <w:start w:val="1"/>
      <w:numFmt w:val="bullet"/>
      <w:lvlText w:val="o"/>
      <w:lvlJc w:val="left"/>
      <w:pPr>
        <w:ind w:left="5400" w:hanging="360"/>
      </w:pPr>
      <w:rPr>
        <w:rFonts w:ascii="Courier New" w:hAnsi="Courier New" w:cs="Courier New" w:hint="default"/>
      </w:rPr>
    </w:lvl>
    <w:lvl w:ilvl="8" w:tplc="D63E8FE6" w:tentative="1">
      <w:start w:val="1"/>
      <w:numFmt w:val="bullet"/>
      <w:lvlText w:val=""/>
      <w:lvlJc w:val="left"/>
      <w:pPr>
        <w:ind w:left="6120" w:hanging="360"/>
      </w:pPr>
      <w:rPr>
        <w:rFonts w:ascii="Wingdings" w:hAnsi="Wingdings" w:hint="default"/>
      </w:rPr>
    </w:lvl>
  </w:abstractNum>
  <w:abstractNum w:abstractNumId="13" w15:restartNumberingAfterBreak="0">
    <w:nsid w:val="22B82F8E"/>
    <w:multiLevelType w:val="hybridMultilevel"/>
    <w:tmpl w:val="1E9CCD84"/>
    <w:lvl w:ilvl="0" w:tplc="D424F258">
      <w:start w:val="49"/>
      <w:numFmt w:val="bullet"/>
      <w:lvlText w:val=""/>
      <w:lvlJc w:val="left"/>
      <w:pPr>
        <w:ind w:left="1800" w:hanging="360"/>
      </w:pPr>
      <w:rPr>
        <w:rFonts w:ascii="Symbol" w:eastAsia="Times New Roman" w:hAnsi="Symbol" w:cs="Times New Roman" w:hint="default"/>
      </w:rPr>
    </w:lvl>
    <w:lvl w:ilvl="1" w:tplc="9E209894" w:tentative="1">
      <w:start w:val="1"/>
      <w:numFmt w:val="bullet"/>
      <w:lvlText w:val="o"/>
      <w:lvlJc w:val="left"/>
      <w:pPr>
        <w:ind w:left="2520" w:hanging="360"/>
      </w:pPr>
      <w:rPr>
        <w:rFonts w:ascii="Courier New" w:hAnsi="Courier New" w:cs="Courier New" w:hint="default"/>
      </w:rPr>
    </w:lvl>
    <w:lvl w:ilvl="2" w:tplc="D31EB9AE" w:tentative="1">
      <w:start w:val="1"/>
      <w:numFmt w:val="bullet"/>
      <w:lvlText w:val=""/>
      <w:lvlJc w:val="left"/>
      <w:pPr>
        <w:ind w:left="3240" w:hanging="360"/>
      </w:pPr>
      <w:rPr>
        <w:rFonts w:ascii="Wingdings" w:hAnsi="Wingdings" w:hint="default"/>
      </w:rPr>
    </w:lvl>
    <w:lvl w:ilvl="3" w:tplc="E9109196" w:tentative="1">
      <w:start w:val="1"/>
      <w:numFmt w:val="bullet"/>
      <w:lvlText w:val=""/>
      <w:lvlJc w:val="left"/>
      <w:pPr>
        <w:ind w:left="3960" w:hanging="360"/>
      </w:pPr>
      <w:rPr>
        <w:rFonts w:ascii="Symbol" w:hAnsi="Symbol" w:hint="default"/>
      </w:rPr>
    </w:lvl>
    <w:lvl w:ilvl="4" w:tplc="913AD360" w:tentative="1">
      <w:start w:val="1"/>
      <w:numFmt w:val="bullet"/>
      <w:lvlText w:val="o"/>
      <w:lvlJc w:val="left"/>
      <w:pPr>
        <w:ind w:left="4680" w:hanging="360"/>
      </w:pPr>
      <w:rPr>
        <w:rFonts w:ascii="Courier New" w:hAnsi="Courier New" w:cs="Courier New" w:hint="default"/>
      </w:rPr>
    </w:lvl>
    <w:lvl w:ilvl="5" w:tplc="B9CA328E" w:tentative="1">
      <w:start w:val="1"/>
      <w:numFmt w:val="bullet"/>
      <w:lvlText w:val=""/>
      <w:lvlJc w:val="left"/>
      <w:pPr>
        <w:ind w:left="5400" w:hanging="360"/>
      </w:pPr>
      <w:rPr>
        <w:rFonts w:ascii="Wingdings" w:hAnsi="Wingdings" w:hint="default"/>
      </w:rPr>
    </w:lvl>
    <w:lvl w:ilvl="6" w:tplc="B866A516" w:tentative="1">
      <w:start w:val="1"/>
      <w:numFmt w:val="bullet"/>
      <w:lvlText w:val=""/>
      <w:lvlJc w:val="left"/>
      <w:pPr>
        <w:ind w:left="6120" w:hanging="360"/>
      </w:pPr>
      <w:rPr>
        <w:rFonts w:ascii="Symbol" w:hAnsi="Symbol" w:hint="default"/>
      </w:rPr>
    </w:lvl>
    <w:lvl w:ilvl="7" w:tplc="BC6AA0D6" w:tentative="1">
      <w:start w:val="1"/>
      <w:numFmt w:val="bullet"/>
      <w:lvlText w:val="o"/>
      <w:lvlJc w:val="left"/>
      <w:pPr>
        <w:ind w:left="6840" w:hanging="360"/>
      </w:pPr>
      <w:rPr>
        <w:rFonts w:ascii="Courier New" w:hAnsi="Courier New" w:cs="Courier New" w:hint="default"/>
      </w:rPr>
    </w:lvl>
    <w:lvl w:ilvl="8" w:tplc="DE2024B4" w:tentative="1">
      <w:start w:val="1"/>
      <w:numFmt w:val="bullet"/>
      <w:lvlText w:val=""/>
      <w:lvlJc w:val="left"/>
      <w:pPr>
        <w:ind w:left="7560" w:hanging="360"/>
      </w:pPr>
      <w:rPr>
        <w:rFonts w:ascii="Wingdings" w:hAnsi="Wingdings" w:hint="default"/>
      </w:rPr>
    </w:lvl>
  </w:abstractNum>
  <w:abstractNum w:abstractNumId="14" w15:restartNumberingAfterBreak="0">
    <w:nsid w:val="26152DEF"/>
    <w:multiLevelType w:val="multilevel"/>
    <w:tmpl w:val="E4E6E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C47357"/>
    <w:multiLevelType w:val="hybridMultilevel"/>
    <w:tmpl w:val="4EC09A8C"/>
    <w:lvl w:ilvl="0" w:tplc="2DC65F8E">
      <w:start w:val="49"/>
      <w:numFmt w:val="bullet"/>
      <w:lvlText w:val=""/>
      <w:lvlJc w:val="left"/>
      <w:pPr>
        <w:ind w:left="928" w:hanging="360"/>
      </w:pPr>
      <w:rPr>
        <w:rFonts w:ascii="Symbol" w:eastAsia="Times New Roman" w:hAnsi="Symbol" w:cs="Times New Roman" w:hint="default"/>
      </w:rPr>
    </w:lvl>
    <w:lvl w:ilvl="1" w:tplc="5B46FFAA" w:tentative="1">
      <w:start w:val="1"/>
      <w:numFmt w:val="bullet"/>
      <w:lvlText w:val="o"/>
      <w:lvlJc w:val="left"/>
      <w:pPr>
        <w:ind w:left="1648" w:hanging="360"/>
      </w:pPr>
      <w:rPr>
        <w:rFonts w:ascii="Courier New" w:hAnsi="Courier New" w:cs="Courier New" w:hint="default"/>
      </w:rPr>
    </w:lvl>
    <w:lvl w:ilvl="2" w:tplc="AEACAFF0" w:tentative="1">
      <w:start w:val="1"/>
      <w:numFmt w:val="bullet"/>
      <w:lvlText w:val=""/>
      <w:lvlJc w:val="left"/>
      <w:pPr>
        <w:ind w:left="2368" w:hanging="360"/>
      </w:pPr>
      <w:rPr>
        <w:rFonts w:ascii="Wingdings" w:hAnsi="Wingdings" w:hint="default"/>
      </w:rPr>
    </w:lvl>
    <w:lvl w:ilvl="3" w:tplc="350454FE" w:tentative="1">
      <w:start w:val="1"/>
      <w:numFmt w:val="bullet"/>
      <w:lvlText w:val=""/>
      <w:lvlJc w:val="left"/>
      <w:pPr>
        <w:ind w:left="3088" w:hanging="360"/>
      </w:pPr>
      <w:rPr>
        <w:rFonts w:ascii="Symbol" w:hAnsi="Symbol" w:hint="default"/>
      </w:rPr>
    </w:lvl>
    <w:lvl w:ilvl="4" w:tplc="1EF025D2" w:tentative="1">
      <w:start w:val="1"/>
      <w:numFmt w:val="bullet"/>
      <w:lvlText w:val="o"/>
      <w:lvlJc w:val="left"/>
      <w:pPr>
        <w:ind w:left="3808" w:hanging="360"/>
      </w:pPr>
      <w:rPr>
        <w:rFonts w:ascii="Courier New" w:hAnsi="Courier New" w:cs="Courier New" w:hint="default"/>
      </w:rPr>
    </w:lvl>
    <w:lvl w:ilvl="5" w:tplc="64406E4A" w:tentative="1">
      <w:start w:val="1"/>
      <w:numFmt w:val="bullet"/>
      <w:lvlText w:val=""/>
      <w:lvlJc w:val="left"/>
      <w:pPr>
        <w:ind w:left="4528" w:hanging="360"/>
      </w:pPr>
      <w:rPr>
        <w:rFonts w:ascii="Wingdings" w:hAnsi="Wingdings" w:hint="default"/>
      </w:rPr>
    </w:lvl>
    <w:lvl w:ilvl="6" w:tplc="6FD0EE62" w:tentative="1">
      <w:start w:val="1"/>
      <w:numFmt w:val="bullet"/>
      <w:lvlText w:val=""/>
      <w:lvlJc w:val="left"/>
      <w:pPr>
        <w:ind w:left="5248" w:hanging="360"/>
      </w:pPr>
      <w:rPr>
        <w:rFonts w:ascii="Symbol" w:hAnsi="Symbol" w:hint="default"/>
      </w:rPr>
    </w:lvl>
    <w:lvl w:ilvl="7" w:tplc="EFA05A0E" w:tentative="1">
      <w:start w:val="1"/>
      <w:numFmt w:val="bullet"/>
      <w:lvlText w:val="o"/>
      <w:lvlJc w:val="left"/>
      <w:pPr>
        <w:ind w:left="5968" w:hanging="360"/>
      </w:pPr>
      <w:rPr>
        <w:rFonts w:ascii="Courier New" w:hAnsi="Courier New" w:cs="Courier New" w:hint="default"/>
      </w:rPr>
    </w:lvl>
    <w:lvl w:ilvl="8" w:tplc="3DC88108" w:tentative="1">
      <w:start w:val="1"/>
      <w:numFmt w:val="bullet"/>
      <w:lvlText w:val=""/>
      <w:lvlJc w:val="left"/>
      <w:pPr>
        <w:ind w:left="6688" w:hanging="360"/>
      </w:pPr>
      <w:rPr>
        <w:rFonts w:ascii="Wingdings" w:hAnsi="Wingdings" w:hint="default"/>
      </w:rPr>
    </w:lvl>
  </w:abstractNum>
  <w:abstractNum w:abstractNumId="16" w15:restartNumberingAfterBreak="0">
    <w:nsid w:val="2A037F8F"/>
    <w:multiLevelType w:val="hybridMultilevel"/>
    <w:tmpl w:val="AD6C74BA"/>
    <w:lvl w:ilvl="0" w:tplc="17D0F842">
      <w:start w:val="1"/>
      <w:numFmt w:val="bullet"/>
      <w:lvlText w:val=""/>
      <w:lvlJc w:val="left"/>
      <w:pPr>
        <w:ind w:left="360" w:hanging="360"/>
      </w:pPr>
      <w:rPr>
        <w:rFonts w:ascii="Symbol" w:hAnsi="Symbol" w:hint="default"/>
      </w:rPr>
    </w:lvl>
    <w:lvl w:ilvl="1" w:tplc="AB349C54" w:tentative="1">
      <w:start w:val="1"/>
      <w:numFmt w:val="bullet"/>
      <w:lvlText w:val="o"/>
      <w:lvlJc w:val="left"/>
      <w:pPr>
        <w:ind w:left="1080" w:hanging="360"/>
      </w:pPr>
      <w:rPr>
        <w:rFonts w:ascii="Courier New" w:hAnsi="Courier New" w:cs="Courier New" w:hint="default"/>
      </w:rPr>
    </w:lvl>
    <w:lvl w:ilvl="2" w:tplc="B0FA06C0" w:tentative="1">
      <w:start w:val="1"/>
      <w:numFmt w:val="bullet"/>
      <w:lvlText w:val=""/>
      <w:lvlJc w:val="left"/>
      <w:pPr>
        <w:ind w:left="1800" w:hanging="360"/>
      </w:pPr>
      <w:rPr>
        <w:rFonts w:ascii="Wingdings" w:hAnsi="Wingdings" w:hint="default"/>
      </w:rPr>
    </w:lvl>
    <w:lvl w:ilvl="3" w:tplc="65749150" w:tentative="1">
      <w:start w:val="1"/>
      <w:numFmt w:val="bullet"/>
      <w:lvlText w:val=""/>
      <w:lvlJc w:val="left"/>
      <w:pPr>
        <w:ind w:left="2520" w:hanging="360"/>
      </w:pPr>
      <w:rPr>
        <w:rFonts w:ascii="Symbol" w:hAnsi="Symbol" w:hint="default"/>
      </w:rPr>
    </w:lvl>
    <w:lvl w:ilvl="4" w:tplc="2CC0116A" w:tentative="1">
      <w:start w:val="1"/>
      <w:numFmt w:val="bullet"/>
      <w:lvlText w:val="o"/>
      <w:lvlJc w:val="left"/>
      <w:pPr>
        <w:ind w:left="3240" w:hanging="360"/>
      </w:pPr>
      <w:rPr>
        <w:rFonts w:ascii="Courier New" w:hAnsi="Courier New" w:cs="Courier New" w:hint="default"/>
      </w:rPr>
    </w:lvl>
    <w:lvl w:ilvl="5" w:tplc="6A7C8C90" w:tentative="1">
      <w:start w:val="1"/>
      <w:numFmt w:val="bullet"/>
      <w:lvlText w:val=""/>
      <w:lvlJc w:val="left"/>
      <w:pPr>
        <w:ind w:left="3960" w:hanging="360"/>
      </w:pPr>
      <w:rPr>
        <w:rFonts w:ascii="Wingdings" w:hAnsi="Wingdings" w:hint="default"/>
      </w:rPr>
    </w:lvl>
    <w:lvl w:ilvl="6" w:tplc="D578D7C2" w:tentative="1">
      <w:start w:val="1"/>
      <w:numFmt w:val="bullet"/>
      <w:lvlText w:val=""/>
      <w:lvlJc w:val="left"/>
      <w:pPr>
        <w:ind w:left="4680" w:hanging="360"/>
      </w:pPr>
      <w:rPr>
        <w:rFonts w:ascii="Symbol" w:hAnsi="Symbol" w:hint="default"/>
      </w:rPr>
    </w:lvl>
    <w:lvl w:ilvl="7" w:tplc="C492C85C" w:tentative="1">
      <w:start w:val="1"/>
      <w:numFmt w:val="bullet"/>
      <w:lvlText w:val="o"/>
      <w:lvlJc w:val="left"/>
      <w:pPr>
        <w:ind w:left="5400" w:hanging="360"/>
      </w:pPr>
      <w:rPr>
        <w:rFonts w:ascii="Courier New" w:hAnsi="Courier New" w:cs="Courier New" w:hint="default"/>
      </w:rPr>
    </w:lvl>
    <w:lvl w:ilvl="8" w:tplc="02CA7360" w:tentative="1">
      <w:start w:val="1"/>
      <w:numFmt w:val="bullet"/>
      <w:lvlText w:val=""/>
      <w:lvlJc w:val="left"/>
      <w:pPr>
        <w:ind w:left="6120" w:hanging="360"/>
      </w:pPr>
      <w:rPr>
        <w:rFonts w:ascii="Wingdings" w:hAnsi="Wingdings" w:hint="default"/>
      </w:rPr>
    </w:lvl>
  </w:abstractNum>
  <w:abstractNum w:abstractNumId="17" w15:restartNumberingAfterBreak="0">
    <w:nsid w:val="2AF95C36"/>
    <w:multiLevelType w:val="hybridMultilevel"/>
    <w:tmpl w:val="A67EB260"/>
    <w:lvl w:ilvl="0" w:tplc="9E7CA492">
      <w:start w:val="49"/>
      <w:numFmt w:val="bullet"/>
      <w:lvlText w:val=""/>
      <w:lvlJc w:val="left"/>
      <w:pPr>
        <w:ind w:left="360" w:hanging="360"/>
      </w:pPr>
      <w:rPr>
        <w:rFonts w:ascii="Symbol" w:eastAsia="Times New Roman" w:hAnsi="Symbol" w:cs="Times New Roman" w:hint="default"/>
      </w:rPr>
    </w:lvl>
    <w:lvl w:ilvl="1" w:tplc="02D617BA" w:tentative="1">
      <w:start w:val="1"/>
      <w:numFmt w:val="bullet"/>
      <w:lvlText w:val="o"/>
      <w:lvlJc w:val="left"/>
      <w:pPr>
        <w:ind w:left="1080" w:hanging="360"/>
      </w:pPr>
      <w:rPr>
        <w:rFonts w:ascii="Courier New" w:hAnsi="Courier New" w:cs="Courier New" w:hint="default"/>
      </w:rPr>
    </w:lvl>
    <w:lvl w:ilvl="2" w:tplc="B96637A4" w:tentative="1">
      <w:start w:val="1"/>
      <w:numFmt w:val="bullet"/>
      <w:lvlText w:val=""/>
      <w:lvlJc w:val="left"/>
      <w:pPr>
        <w:ind w:left="1800" w:hanging="360"/>
      </w:pPr>
      <w:rPr>
        <w:rFonts w:ascii="Wingdings" w:hAnsi="Wingdings" w:hint="default"/>
      </w:rPr>
    </w:lvl>
    <w:lvl w:ilvl="3" w:tplc="DA822AEC" w:tentative="1">
      <w:start w:val="1"/>
      <w:numFmt w:val="bullet"/>
      <w:lvlText w:val=""/>
      <w:lvlJc w:val="left"/>
      <w:pPr>
        <w:ind w:left="2520" w:hanging="360"/>
      </w:pPr>
      <w:rPr>
        <w:rFonts w:ascii="Symbol" w:hAnsi="Symbol" w:hint="default"/>
      </w:rPr>
    </w:lvl>
    <w:lvl w:ilvl="4" w:tplc="0B424A32" w:tentative="1">
      <w:start w:val="1"/>
      <w:numFmt w:val="bullet"/>
      <w:lvlText w:val="o"/>
      <w:lvlJc w:val="left"/>
      <w:pPr>
        <w:ind w:left="3240" w:hanging="360"/>
      </w:pPr>
      <w:rPr>
        <w:rFonts w:ascii="Courier New" w:hAnsi="Courier New" w:cs="Courier New" w:hint="default"/>
      </w:rPr>
    </w:lvl>
    <w:lvl w:ilvl="5" w:tplc="DB747B8A" w:tentative="1">
      <w:start w:val="1"/>
      <w:numFmt w:val="bullet"/>
      <w:lvlText w:val=""/>
      <w:lvlJc w:val="left"/>
      <w:pPr>
        <w:ind w:left="3960" w:hanging="360"/>
      </w:pPr>
      <w:rPr>
        <w:rFonts w:ascii="Wingdings" w:hAnsi="Wingdings" w:hint="default"/>
      </w:rPr>
    </w:lvl>
    <w:lvl w:ilvl="6" w:tplc="D0C21AEE" w:tentative="1">
      <w:start w:val="1"/>
      <w:numFmt w:val="bullet"/>
      <w:lvlText w:val=""/>
      <w:lvlJc w:val="left"/>
      <w:pPr>
        <w:ind w:left="4680" w:hanging="360"/>
      </w:pPr>
      <w:rPr>
        <w:rFonts w:ascii="Symbol" w:hAnsi="Symbol" w:hint="default"/>
      </w:rPr>
    </w:lvl>
    <w:lvl w:ilvl="7" w:tplc="98265CD6" w:tentative="1">
      <w:start w:val="1"/>
      <w:numFmt w:val="bullet"/>
      <w:lvlText w:val="o"/>
      <w:lvlJc w:val="left"/>
      <w:pPr>
        <w:ind w:left="5400" w:hanging="360"/>
      </w:pPr>
      <w:rPr>
        <w:rFonts w:ascii="Courier New" w:hAnsi="Courier New" w:cs="Courier New" w:hint="default"/>
      </w:rPr>
    </w:lvl>
    <w:lvl w:ilvl="8" w:tplc="DE2E0D60" w:tentative="1">
      <w:start w:val="1"/>
      <w:numFmt w:val="bullet"/>
      <w:lvlText w:val=""/>
      <w:lvlJc w:val="left"/>
      <w:pPr>
        <w:ind w:left="6120" w:hanging="360"/>
      </w:pPr>
      <w:rPr>
        <w:rFonts w:ascii="Wingdings" w:hAnsi="Wingdings" w:hint="default"/>
      </w:rPr>
    </w:lvl>
  </w:abstractNum>
  <w:abstractNum w:abstractNumId="18" w15:restartNumberingAfterBreak="0">
    <w:nsid w:val="2D890A29"/>
    <w:multiLevelType w:val="hybridMultilevel"/>
    <w:tmpl w:val="0EF419C4"/>
    <w:lvl w:ilvl="0" w:tplc="73529ED2">
      <w:start w:val="1"/>
      <w:numFmt w:val="bullet"/>
      <w:lvlText w:val="‒"/>
      <w:lvlJc w:val="left"/>
      <w:pPr>
        <w:ind w:left="360" w:hanging="360"/>
      </w:pPr>
      <w:rPr>
        <w:rFonts w:ascii="Arial" w:eastAsia="Calibri" w:hAnsi="Arial" w:hint="default"/>
      </w:rPr>
    </w:lvl>
    <w:lvl w:ilvl="1" w:tplc="4778371E" w:tentative="1">
      <w:start w:val="1"/>
      <w:numFmt w:val="lowerLetter"/>
      <w:lvlText w:val="%2."/>
      <w:lvlJc w:val="left"/>
      <w:pPr>
        <w:ind w:left="1080" w:hanging="360"/>
      </w:pPr>
    </w:lvl>
    <w:lvl w:ilvl="2" w:tplc="C2804488" w:tentative="1">
      <w:start w:val="1"/>
      <w:numFmt w:val="lowerRoman"/>
      <w:lvlText w:val="%3."/>
      <w:lvlJc w:val="right"/>
      <w:pPr>
        <w:ind w:left="1800" w:hanging="180"/>
      </w:pPr>
    </w:lvl>
    <w:lvl w:ilvl="3" w:tplc="6B307D54" w:tentative="1">
      <w:start w:val="1"/>
      <w:numFmt w:val="decimal"/>
      <w:lvlText w:val="%4."/>
      <w:lvlJc w:val="left"/>
      <w:pPr>
        <w:ind w:left="2520" w:hanging="360"/>
      </w:pPr>
    </w:lvl>
    <w:lvl w:ilvl="4" w:tplc="A6547E20" w:tentative="1">
      <w:start w:val="1"/>
      <w:numFmt w:val="lowerLetter"/>
      <w:lvlText w:val="%5."/>
      <w:lvlJc w:val="left"/>
      <w:pPr>
        <w:ind w:left="3240" w:hanging="360"/>
      </w:pPr>
    </w:lvl>
    <w:lvl w:ilvl="5" w:tplc="23028154" w:tentative="1">
      <w:start w:val="1"/>
      <w:numFmt w:val="lowerRoman"/>
      <w:lvlText w:val="%6."/>
      <w:lvlJc w:val="right"/>
      <w:pPr>
        <w:ind w:left="3960" w:hanging="180"/>
      </w:pPr>
    </w:lvl>
    <w:lvl w:ilvl="6" w:tplc="F46A428E" w:tentative="1">
      <w:start w:val="1"/>
      <w:numFmt w:val="decimal"/>
      <w:lvlText w:val="%7."/>
      <w:lvlJc w:val="left"/>
      <w:pPr>
        <w:ind w:left="4680" w:hanging="360"/>
      </w:pPr>
    </w:lvl>
    <w:lvl w:ilvl="7" w:tplc="D17ACD7A" w:tentative="1">
      <w:start w:val="1"/>
      <w:numFmt w:val="lowerLetter"/>
      <w:lvlText w:val="%8."/>
      <w:lvlJc w:val="left"/>
      <w:pPr>
        <w:ind w:left="5400" w:hanging="360"/>
      </w:pPr>
    </w:lvl>
    <w:lvl w:ilvl="8" w:tplc="6DC8F666" w:tentative="1">
      <w:start w:val="1"/>
      <w:numFmt w:val="lowerRoman"/>
      <w:lvlText w:val="%9."/>
      <w:lvlJc w:val="right"/>
      <w:pPr>
        <w:ind w:left="6120" w:hanging="180"/>
      </w:pPr>
    </w:lvl>
  </w:abstractNum>
  <w:abstractNum w:abstractNumId="19" w15:restartNumberingAfterBreak="0">
    <w:nsid w:val="31484FE5"/>
    <w:multiLevelType w:val="hybridMultilevel"/>
    <w:tmpl w:val="F0C42CD0"/>
    <w:lvl w:ilvl="0" w:tplc="D5A6E818">
      <w:start w:val="1"/>
      <w:numFmt w:val="decimal"/>
      <w:lvlText w:val="%1."/>
      <w:lvlJc w:val="left"/>
      <w:pPr>
        <w:ind w:left="360" w:hanging="360"/>
      </w:pPr>
      <w:rPr>
        <w:rFonts w:hint="default"/>
      </w:rPr>
    </w:lvl>
    <w:lvl w:ilvl="1" w:tplc="9E1E92E8" w:tentative="1">
      <w:start w:val="1"/>
      <w:numFmt w:val="lowerLetter"/>
      <w:lvlText w:val="%2."/>
      <w:lvlJc w:val="left"/>
      <w:pPr>
        <w:ind w:left="1080" w:hanging="360"/>
      </w:pPr>
    </w:lvl>
    <w:lvl w:ilvl="2" w:tplc="6E289696" w:tentative="1">
      <w:start w:val="1"/>
      <w:numFmt w:val="lowerRoman"/>
      <w:lvlText w:val="%3."/>
      <w:lvlJc w:val="right"/>
      <w:pPr>
        <w:ind w:left="1800" w:hanging="180"/>
      </w:pPr>
    </w:lvl>
    <w:lvl w:ilvl="3" w:tplc="92FEA100" w:tentative="1">
      <w:start w:val="1"/>
      <w:numFmt w:val="decimal"/>
      <w:lvlText w:val="%4."/>
      <w:lvlJc w:val="left"/>
      <w:pPr>
        <w:ind w:left="2520" w:hanging="360"/>
      </w:pPr>
    </w:lvl>
    <w:lvl w:ilvl="4" w:tplc="0BF63FE6" w:tentative="1">
      <w:start w:val="1"/>
      <w:numFmt w:val="lowerLetter"/>
      <w:lvlText w:val="%5."/>
      <w:lvlJc w:val="left"/>
      <w:pPr>
        <w:ind w:left="3240" w:hanging="360"/>
      </w:pPr>
    </w:lvl>
    <w:lvl w:ilvl="5" w:tplc="DCFE90F2" w:tentative="1">
      <w:start w:val="1"/>
      <w:numFmt w:val="lowerRoman"/>
      <w:lvlText w:val="%6."/>
      <w:lvlJc w:val="right"/>
      <w:pPr>
        <w:ind w:left="3960" w:hanging="180"/>
      </w:pPr>
    </w:lvl>
    <w:lvl w:ilvl="6" w:tplc="36328C48" w:tentative="1">
      <w:start w:val="1"/>
      <w:numFmt w:val="decimal"/>
      <w:lvlText w:val="%7."/>
      <w:lvlJc w:val="left"/>
      <w:pPr>
        <w:ind w:left="4680" w:hanging="360"/>
      </w:pPr>
    </w:lvl>
    <w:lvl w:ilvl="7" w:tplc="12000FB4" w:tentative="1">
      <w:start w:val="1"/>
      <w:numFmt w:val="lowerLetter"/>
      <w:lvlText w:val="%8."/>
      <w:lvlJc w:val="left"/>
      <w:pPr>
        <w:ind w:left="5400" w:hanging="360"/>
      </w:pPr>
    </w:lvl>
    <w:lvl w:ilvl="8" w:tplc="D83854A4" w:tentative="1">
      <w:start w:val="1"/>
      <w:numFmt w:val="lowerRoman"/>
      <w:lvlText w:val="%9."/>
      <w:lvlJc w:val="right"/>
      <w:pPr>
        <w:ind w:left="6120" w:hanging="180"/>
      </w:pPr>
    </w:lvl>
  </w:abstractNum>
  <w:abstractNum w:abstractNumId="20" w15:restartNumberingAfterBreak="0">
    <w:nsid w:val="314A28D9"/>
    <w:multiLevelType w:val="hybridMultilevel"/>
    <w:tmpl w:val="75EED0C2"/>
    <w:lvl w:ilvl="0" w:tplc="E4AEA7A8">
      <w:start w:val="1"/>
      <w:numFmt w:val="decimal"/>
      <w:lvlText w:val="%1."/>
      <w:lvlJc w:val="left"/>
      <w:pPr>
        <w:ind w:left="928" w:hanging="360"/>
      </w:pPr>
      <w:rPr>
        <w:rFonts w:hint="default"/>
      </w:rPr>
    </w:lvl>
    <w:lvl w:ilvl="1" w:tplc="880A5CAC" w:tentative="1">
      <w:start w:val="1"/>
      <w:numFmt w:val="lowerLetter"/>
      <w:lvlText w:val="%2."/>
      <w:lvlJc w:val="left"/>
      <w:pPr>
        <w:ind w:left="1440" w:hanging="360"/>
      </w:pPr>
    </w:lvl>
    <w:lvl w:ilvl="2" w:tplc="A35A4D56" w:tentative="1">
      <w:start w:val="1"/>
      <w:numFmt w:val="lowerRoman"/>
      <w:lvlText w:val="%3."/>
      <w:lvlJc w:val="right"/>
      <w:pPr>
        <w:ind w:left="2160" w:hanging="180"/>
      </w:pPr>
    </w:lvl>
    <w:lvl w:ilvl="3" w:tplc="6D641AB4" w:tentative="1">
      <w:start w:val="1"/>
      <w:numFmt w:val="decimal"/>
      <w:lvlText w:val="%4."/>
      <w:lvlJc w:val="left"/>
      <w:pPr>
        <w:ind w:left="2880" w:hanging="360"/>
      </w:pPr>
    </w:lvl>
    <w:lvl w:ilvl="4" w:tplc="CDFE10DE" w:tentative="1">
      <w:start w:val="1"/>
      <w:numFmt w:val="lowerLetter"/>
      <w:lvlText w:val="%5."/>
      <w:lvlJc w:val="left"/>
      <w:pPr>
        <w:ind w:left="3600" w:hanging="360"/>
      </w:pPr>
    </w:lvl>
    <w:lvl w:ilvl="5" w:tplc="85129ECE" w:tentative="1">
      <w:start w:val="1"/>
      <w:numFmt w:val="lowerRoman"/>
      <w:lvlText w:val="%6."/>
      <w:lvlJc w:val="right"/>
      <w:pPr>
        <w:ind w:left="4320" w:hanging="180"/>
      </w:pPr>
    </w:lvl>
    <w:lvl w:ilvl="6" w:tplc="B6EE495A" w:tentative="1">
      <w:start w:val="1"/>
      <w:numFmt w:val="decimal"/>
      <w:lvlText w:val="%7."/>
      <w:lvlJc w:val="left"/>
      <w:pPr>
        <w:ind w:left="5040" w:hanging="360"/>
      </w:pPr>
    </w:lvl>
    <w:lvl w:ilvl="7" w:tplc="7248A16A" w:tentative="1">
      <w:start w:val="1"/>
      <w:numFmt w:val="lowerLetter"/>
      <w:lvlText w:val="%8."/>
      <w:lvlJc w:val="left"/>
      <w:pPr>
        <w:ind w:left="5760" w:hanging="360"/>
      </w:pPr>
    </w:lvl>
    <w:lvl w:ilvl="8" w:tplc="E7C63590" w:tentative="1">
      <w:start w:val="1"/>
      <w:numFmt w:val="lowerRoman"/>
      <w:lvlText w:val="%9."/>
      <w:lvlJc w:val="right"/>
      <w:pPr>
        <w:ind w:left="6480" w:hanging="180"/>
      </w:pPr>
    </w:lvl>
  </w:abstractNum>
  <w:abstractNum w:abstractNumId="21" w15:restartNumberingAfterBreak="0">
    <w:nsid w:val="32CA2A02"/>
    <w:multiLevelType w:val="hybridMultilevel"/>
    <w:tmpl w:val="89DAD9CA"/>
    <w:lvl w:ilvl="0" w:tplc="494E8B54">
      <w:start w:val="1"/>
      <w:numFmt w:val="bullet"/>
      <w:lvlText w:val="‒"/>
      <w:lvlJc w:val="left"/>
      <w:pPr>
        <w:ind w:left="360" w:hanging="360"/>
      </w:pPr>
      <w:rPr>
        <w:rFonts w:ascii="Arial" w:eastAsia="Calibri" w:hAnsi="Arial" w:hint="default"/>
      </w:rPr>
    </w:lvl>
    <w:lvl w:ilvl="1" w:tplc="AA66A82A" w:tentative="1">
      <w:start w:val="1"/>
      <w:numFmt w:val="bullet"/>
      <w:lvlText w:val="o"/>
      <w:lvlJc w:val="left"/>
      <w:pPr>
        <w:ind w:left="1080" w:hanging="360"/>
      </w:pPr>
      <w:rPr>
        <w:rFonts w:ascii="Courier New" w:hAnsi="Courier New" w:cs="Courier New" w:hint="default"/>
      </w:rPr>
    </w:lvl>
    <w:lvl w:ilvl="2" w:tplc="D7A21C94" w:tentative="1">
      <w:start w:val="1"/>
      <w:numFmt w:val="bullet"/>
      <w:lvlText w:val=""/>
      <w:lvlJc w:val="left"/>
      <w:pPr>
        <w:ind w:left="1800" w:hanging="360"/>
      </w:pPr>
      <w:rPr>
        <w:rFonts w:ascii="Wingdings" w:hAnsi="Wingdings" w:hint="default"/>
      </w:rPr>
    </w:lvl>
    <w:lvl w:ilvl="3" w:tplc="9A04FC16" w:tentative="1">
      <w:start w:val="1"/>
      <w:numFmt w:val="bullet"/>
      <w:lvlText w:val=""/>
      <w:lvlJc w:val="left"/>
      <w:pPr>
        <w:ind w:left="2520" w:hanging="360"/>
      </w:pPr>
      <w:rPr>
        <w:rFonts w:ascii="Symbol" w:hAnsi="Symbol" w:hint="default"/>
      </w:rPr>
    </w:lvl>
    <w:lvl w:ilvl="4" w:tplc="6C50B8EA" w:tentative="1">
      <w:start w:val="1"/>
      <w:numFmt w:val="bullet"/>
      <w:lvlText w:val="o"/>
      <w:lvlJc w:val="left"/>
      <w:pPr>
        <w:ind w:left="3240" w:hanging="360"/>
      </w:pPr>
      <w:rPr>
        <w:rFonts w:ascii="Courier New" w:hAnsi="Courier New" w:cs="Courier New" w:hint="default"/>
      </w:rPr>
    </w:lvl>
    <w:lvl w:ilvl="5" w:tplc="7B341B08" w:tentative="1">
      <w:start w:val="1"/>
      <w:numFmt w:val="bullet"/>
      <w:lvlText w:val=""/>
      <w:lvlJc w:val="left"/>
      <w:pPr>
        <w:ind w:left="3960" w:hanging="360"/>
      </w:pPr>
      <w:rPr>
        <w:rFonts w:ascii="Wingdings" w:hAnsi="Wingdings" w:hint="default"/>
      </w:rPr>
    </w:lvl>
    <w:lvl w:ilvl="6" w:tplc="8856C9C2" w:tentative="1">
      <w:start w:val="1"/>
      <w:numFmt w:val="bullet"/>
      <w:lvlText w:val=""/>
      <w:lvlJc w:val="left"/>
      <w:pPr>
        <w:ind w:left="4680" w:hanging="360"/>
      </w:pPr>
      <w:rPr>
        <w:rFonts w:ascii="Symbol" w:hAnsi="Symbol" w:hint="default"/>
      </w:rPr>
    </w:lvl>
    <w:lvl w:ilvl="7" w:tplc="9488CFD0" w:tentative="1">
      <w:start w:val="1"/>
      <w:numFmt w:val="bullet"/>
      <w:lvlText w:val="o"/>
      <w:lvlJc w:val="left"/>
      <w:pPr>
        <w:ind w:left="5400" w:hanging="360"/>
      </w:pPr>
      <w:rPr>
        <w:rFonts w:ascii="Courier New" w:hAnsi="Courier New" w:cs="Courier New" w:hint="default"/>
      </w:rPr>
    </w:lvl>
    <w:lvl w:ilvl="8" w:tplc="D8527A32" w:tentative="1">
      <w:start w:val="1"/>
      <w:numFmt w:val="bullet"/>
      <w:lvlText w:val=""/>
      <w:lvlJc w:val="left"/>
      <w:pPr>
        <w:ind w:left="6120" w:hanging="360"/>
      </w:pPr>
      <w:rPr>
        <w:rFonts w:ascii="Wingdings" w:hAnsi="Wingdings" w:hint="default"/>
      </w:rPr>
    </w:lvl>
  </w:abstractNum>
  <w:abstractNum w:abstractNumId="22" w15:restartNumberingAfterBreak="0">
    <w:nsid w:val="38635FD6"/>
    <w:multiLevelType w:val="hybridMultilevel"/>
    <w:tmpl w:val="7A4AF212"/>
    <w:lvl w:ilvl="0" w:tplc="8CC281CC">
      <w:start w:val="1"/>
      <w:numFmt w:val="bullet"/>
      <w:pStyle w:val="Oddelek"/>
      <w:lvlText w:val="–"/>
      <w:lvlJc w:val="left"/>
      <w:pPr>
        <w:ind w:left="1428" w:hanging="360"/>
      </w:pPr>
      <w:rPr>
        <w:rFonts w:ascii="Arial" w:eastAsia="Times New Roman" w:hAnsi="Arial" w:cs="Arial" w:hint="default"/>
      </w:rPr>
    </w:lvl>
    <w:lvl w:ilvl="1" w:tplc="16BC8572" w:tentative="1">
      <w:start w:val="1"/>
      <w:numFmt w:val="bullet"/>
      <w:lvlText w:val="o"/>
      <w:lvlJc w:val="left"/>
      <w:pPr>
        <w:ind w:left="2148" w:hanging="360"/>
      </w:pPr>
      <w:rPr>
        <w:rFonts w:ascii="Courier New" w:hAnsi="Courier New" w:cs="Courier New" w:hint="default"/>
      </w:rPr>
    </w:lvl>
    <w:lvl w:ilvl="2" w:tplc="E6A83FC8" w:tentative="1">
      <w:start w:val="1"/>
      <w:numFmt w:val="bullet"/>
      <w:lvlText w:val=""/>
      <w:lvlJc w:val="left"/>
      <w:pPr>
        <w:ind w:left="2868" w:hanging="360"/>
      </w:pPr>
      <w:rPr>
        <w:rFonts w:ascii="Wingdings" w:hAnsi="Wingdings" w:hint="default"/>
      </w:rPr>
    </w:lvl>
    <w:lvl w:ilvl="3" w:tplc="39E2F86C" w:tentative="1">
      <w:start w:val="1"/>
      <w:numFmt w:val="bullet"/>
      <w:lvlText w:val=""/>
      <w:lvlJc w:val="left"/>
      <w:pPr>
        <w:ind w:left="3588" w:hanging="360"/>
      </w:pPr>
      <w:rPr>
        <w:rFonts w:ascii="Symbol" w:hAnsi="Symbol" w:hint="default"/>
      </w:rPr>
    </w:lvl>
    <w:lvl w:ilvl="4" w:tplc="0A64DFDC" w:tentative="1">
      <w:start w:val="1"/>
      <w:numFmt w:val="bullet"/>
      <w:lvlText w:val="o"/>
      <w:lvlJc w:val="left"/>
      <w:pPr>
        <w:ind w:left="4308" w:hanging="360"/>
      </w:pPr>
      <w:rPr>
        <w:rFonts w:ascii="Courier New" w:hAnsi="Courier New" w:cs="Courier New" w:hint="default"/>
      </w:rPr>
    </w:lvl>
    <w:lvl w:ilvl="5" w:tplc="91B8ED58" w:tentative="1">
      <w:start w:val="1"/>
      <w:numFmt w:val="bullet"/>
      <w:lvlText w:val=""/>
      <w:lvlJc w:val="left"/>
      <w:pPr>
        <w:ind w:left="5028" w:hanging="360"/>
      </w:pPr>
      <w:rPr>
        <w:rFonts w:ascii="Wingdings" w:hAnsi="Wingdings" w:hint="default"/>
      </w:rPr>
    </w:lvl>
    <w:lvl w:ilvl="6" w:tplc="D7E4DA28" w:tentative="1">
      <w:start w:val="1"/>
      <w:numFmt w:val="bullet"/>
      <w:lvlText w:val=""/>
      <w:lvlJc w:val="left"/>
      <w:pPr>
        <w:ind w:left="5748" w:hanging="360"/>
      </w:pPr>
      <w:rPr>
        <w:rFonts w:ascii="Symbol" w:hAnsi="Symbol" w:hint="default"/>
      </w:rPr>
    </w:lvl>
    <w:lvl w:ilvl="7" w:tplc="C8AAD89C" w:tentative="1">
      <w:start w:val="1"/>
      <w:numFmt w:val="bullet"/>
      <w:lvlText w:val="o"/>
      <w:lvlJc w:val="left"/>
      <w:pPr>
        <w:ind w:left="6468" w:hanging="360"/>
      </w:pPr>
      <w:rPr>
        <w:rFonts w:ascii="Courier New" w:hAnsi="Courier New" w:cs="Courier New" w:hint="default"/>
      </w:rPr>
    </w:lvl>
    <w:lvl w:ilvl="8" w:tplc="55EE16AA"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2D34AD12">
      <w:start w:val="1"/>
      <w:numFmt w:val="lowerLetter"/>
      <w:pStyle w:val="rkovnatokazaodstavkom"/>
      <w:lvlText w:val="%1)"/>
      <w:lvlJc w:val="left"/>
      <w:pPr>
        <w:ind w:left="1068" w:hanging="360"/>
      </w:pPr>
      <w:rPr>
        <w:rFonts w:hint="default"/>
      </w:rPr>
    </w:lvl>
    <w:lvl w:ilvl="1" w:tplc="FB440F32">
      <w:start w:val="1"/>
      <w:numFmt w:val="lowerLetter"/>
      <w:lvlText w:val="%2."/>
      <w:lvlJc w:val="left"/>
      <w:pPr>
        <w:ind w:left="1788" w:hanging="360"/>
      </w:pPr>
    </w:lvl>
    <w:lvl w:ilvl="2" w:tplc="2C4EF46C" w:tentative="1">
      <w:start w:val="1"/>
      <w:numFmt w:val="lowerRoman"/>
      <w:lvlText w:val="%3."/>
      <w:lvlJc w:val="right"/>
      <w:pPr>
        <w:ind w:left="2508" w:hanging="180"/>
      </w:pPr>
    </w:lvl>
    <w:lvl w:ilvl="3" w:tplc="8B14F3E2" w:tentative="1">
      <w:start w:val="1"/>
      <w:numFmt w:val="decimal"/>
      <w:lvlText w:val="%4."/>
      <w:lvlJc w:val="left"/>
      <w:pPr>
        <w:ind w:left="3228" w:hanging="360"/>
      </w:pPr>
    </w:lvl>
    <w:lvl w:ilvl="4" w:tplc="AE0EF120" w:tentative="1">
      <w:start w:val="1"/>
      <w:numFmt w:val="lowerLetter"/>
      <w:lvlText w:val="%5."/>
      <w:lvlJc w:val="left"/>
      <w:pPr>
        <w:ind w:left="3948" w:hanging="360"/>
      </w:pPr>
    </w:lvl>
    <w:lvl w:ilvl="5" w:tplc="0BC4DD14" w:tentative="1">
      <w:start w:val="1"/>
      <w:numFmt w:val="lowerRoman"/>
      <w:lvlText w:val="%6."/>
      <w:lvlJc w:val="right"/>
      <w:pPr>
        <w:ind w:left="4668" w:hanging="180"/>
      </w:pPr>
    </w:lvl>
    <w:lvl w:ilvl="6" w:tplc="F4FC013C" w:tentative="1">
      <w:start w:val="1"/>
      <w:numFmt w:val="decimal"/>
      <w:lvlText w:val="%7."/>
      <w:lvlJc w:val="left"/>
      <w:pPr>
        <w:ind w:left="5388" w:hanging="360"/>
      </w:pPr>
    </w:lvl>
    <w:lvl w:ilvl="7" w:tplc="A11A0A92" w:tentative="1">
      <w:start w:val="1"/>
      <w:numFmt w:val="lowerLetter"/>
      <w:lvlText w:val="%8."/>
      <w:lvlJc w:val="left"/>
      <w:pPr>
        <w:ind w:left="6108" w:hanging="360"/>
      </w:pPr>
    </w:lvl>
    <w:lvl w:ilvl="8" w:tplc="D2B89D74" w:tentative="1">
      <w:start w:val="1"/>
      <w:numFmt w:val="lowerRoman"/>
      <w:lvlText w:val="%9."/>
      <w:lvlJc w:val="right"/>
      <w:pPr>
        <w:ind w:left="6828" w:hanging="180"/>
      </w:pPr>
    </w:lvl>
  </w:abstractNum>
  <w:abstractNum w:abstractNumId="24" w15:restartNumberingAfterBreak="0">
    <w:nsid w:val="3A063EDC"/>
    <w:multiLevelType w:val="hybridMultilevel"/>
    <w:tmpl w:val="61B034A2"/>
    <w:lvl w:ilvl="0" w:tplc="A094F100">
      <w:start w:val="1"/>
      <w:numFmt w:val="bullet"/>
      <w:lvlText w:val="‒"/>
      <w:lvlJc w:val="left"/>
      <w:pPr>
        <w:ind w:left="360" w:hanging="360"/>
      </w:pPr>
      <w:rPr>
        <w:rFonts w:ascii="Arial" w:eastAsia="Calibri" w:hAnsi="Arial" w:hint="default"/>
      </w:rPr>
    </w:lvl>
    <w:lvl w:ilvl="1" w:tplc="2098D37C" w:tentative="1">
      <w:start w:val="1"/>
      <w:numFmt w:val="bullet"/>
      <w:lvlText w:val="o"/>
      <w:lvlJc w:val="left"/>
      <w:pPr>
        <w:ind w:left="1080" w:hanging="360"/>
      </w:pPr>
      <w:rPr>
        <w:rFonts w:ascii="Courier New" w:hAnsi="Courier New" w:cs="Courier New" w:hint="default"/>
      </w:rPr>
    </w:lvl>
    <w:lvl w:ilvl="2" w:tplc="CB089DFA" w:tentative="1">
      <w:start w:val="1"/>
      <w:numFmt w:val="bullet"/>
      <w:lvlText w:val=""/>
      <w:lvlJc w:val="left"/>
      <w:pPr>
        <w:ind w:left="1800" w:hanging="360"/>
      </w:pPr>
      <w:rPr>
        <w:rFonts w:ascii="Wingdings" w:hAnsi="Wingdings" w:hint="default"/>
      </w:rPr>
    </w:lvl>
    <w:lvl w:ilvl="3" w:tplc="10DA00EE" w:tentative="1">
      <w:start w:val="1"/>
      <w:numFmt w:val="bullet"/>
      <w:lvlText w:val=""/>
      <w:lvlJc w:val="left"/>
      <w:pPr>
        <w:ind w:left="2520" w:hanging="360"/>
      </w:pPr>
      <w:rPr>
        <w:rFonts w:ascii="Symbol" w:hAnsi="Symbol" w:hint="default"/>
      </w:rPr>
    </w:lvl>
    <w:lvl w:ilvl="4" w:tplc="0D98CBC4" w:tentative="1">
      <w:start w:val="1"/>
      <w:numFmt w:val="bullet"/>
      <w:lvlText w:val="o"/>
      <w:lvlJc w:val="left"/>
      <w:pPr>
        <w:ind w:left="3240" w:hanging="360"/>
      </w:pPr>
      <w:rPr>
        <w:rFonts w:ascii="Courier New" w:hAnsi="Courier New" w:cs="Courier New" w:hint="default"/>
      </w:rPr>
    </w:lvl>
    <w:lvl w:ilvl="5" w:tplc="96EC4F5C" w:tentative="1">
      <w:start w:val="1"/>
      <w:numFmt w:val="bullet"/>
      <w:lvlText w:val=""/>
      <w:lvlJc w:val="left"/>
      <w:pPr>
        <w:ind w:left="3960" w:hanging="360"/>
      </w:pPr>
      <w:rPr>
        <w:rFonts w:ascii="Wingdings" w:hAnsi="Wingdings" w:hint="default"/>
      </w:rPr>
    </w:lvl>
    <w:lvl w:ilvl="6" w:tplc="073A8E80" w:tentative="1">
      <w:start w:val="1"/>
      <w:numFmt w:val="bullet"/>
      <w:lvlText w:val=""/>
      <w:lvlJc w:val="left"/>
      <w:pPr>
        <w:ind w:left="4680" w:hanging="360"/>
      </w:pPr>
      <w:rPr>
        <w:rFonts w:ascii="Symbol" w:hAnsi="Symbol" w:hint="default"/>
      </w:rPr>
    </w:lvl>
    <w:lvl w:ilvl="7" w:tplc="32F07E86" w:tentative="1">
      <w:start w:val="1"/>
      <w:numFmt w:val="bullet"/>
      <w:lvlText w:val="o"/>
      <w:lvlJc w:val="left"/>
      <w:pPr>
        <w:ind w:left="5400" w:hanging="360"/>
      </w:pPr>
      <w:rPr>
        <w:rFonts w:ascii="Courier New" w:hAnsi="Courier New" w:cs="Courier New" w:hint="default"/>
      </w:rPr>
    </w:lvl>
    <w:lvl w:ilvl="8" w:tplc="76A87A7C" w:tentative="1">
      <w:start w:val="1"/>
      <w:numFmt w:val="bullet"/>
      <w:lvlText w:val=""/>
      <w:lvlJc w:val="left"/>
      <w:pPr>
        <w:ind w:left="6120" w:hanging="360"/>
      </w:pPr>
      <w:rPr>
        <w:rFonts w:ascii="Wingdings" w:hAnsi="Wingdings" w:hint="default"/>
      </w:rPr>
    </w:lvl>
  </w:abstractNum>
  <w:abstractNum w:abstractNumId="25" w15:restartNumberingAfterBreak="0">
    <w:nsid w:val="3B810947"/>
    <w:multiLevelType w:val="hybridMultilevel"/>
    <w:tmpl w:val="47642E30"/>
    <w:lvl w:ilvl="0" w:tplc="B3C07DDC">
      <w:start w:val="1"/>
      <w:numFmt w:val="decimal"/>
      <w:lvlText w:val="%1."/>
      <w:lvlJc w:val="left"/>
      <w:pPr>
        <w:ind w:left="360" w:hanging="360"/>
      </w:pPr>
      <w:rPr>
        <w:rFonts w:hint="default"/>
      </w:rPr>
    </w:lvl>
    <w:lvl w:ilvl="1" w:tplc="EDFED14E" w:tentative="1">
      <w:start w:val="1"/>
      <w:numFmt w:val="bullet"/>
      <w:lvlText w:val="o"/>
      <w:lvlJc w:val="left"/>
      <w:pPr>
        <w:ind w:left="1080" w:hanging="360"/>
      </w:pPr>
      <w:rPr>
        <w:rFonts w:ascii="Courier New" w:hAnsi="Courier New" w:cs="Courier New" w:hint="default"/>
      </w:rPr>
    </w:lvl>
    <w:lvl w:ilvl="2" w:tplc="21B0E2A6" w:tentative="1">
      <w:start w:val="1"/>
      <w:numFmt w:val="bullet"/>
      <w:lvlText w:val=""/>
      <w:lvlJc w:val="left"/>
      <w:pPr>
        <w:ind w:left="1800" w:hanging="360"/>
      </w:pPr>
      <w:rPr>
        <w:rFonts w:ascii="Wingdings" w:hAnsi="Wingdings" w:hint="default"/>
      </w:rPr>
    </w:lvl>
    <w:lvl w:ilvl="3" w:tplc="B6E0246E" w:tentative="1">
      <w:start w:val="1"/>
      <w:numFmt w:val="bullet"/>
      <w:lvlText w:val=""/>
      <w:lvlJc w:val="left"/>
      <w:pPr>
        <w:ind w:left="2520" w:hanging="360"/>
      </w:pPr>
      <w:rPr>
        <w:rFonts w:ascii="Symbol" w:hAnsi="Symbol" w:hint="default"/>
      </w:rPr>
    </w:lvl>
    <w:lvl w:ilvl="4" w:tplc="F5485FA4" w:tentative="1">
      <w:start w:val="1"/>
      <w:numFmt w:val="bullet"/>
      <w:lvlText w:val="o"/>
      <w:lvlJc w:val="left"/>
      <w:pPr>
        <w:ind w:left="3240" w:hanging="360"/>
      </w:pPr>
      <w:rPr>
        <w:rFonts w:ascii="Courier New" w:hAnsi="Courier New" w:cs="Courier New" w:hint="default"/>
      </w:rPr>
    </w:lvl>
    <w:lvl w:ilvl="5" w:tplc="957AD71E" w:tentative="1">
      <w:start w:val="1"/>
      <w:numFmt w:val="bullet"/>
      <w:lvlText w:val=""/>
      <w:lvlJc w:val="left"/>
      <w:pPr>
        <w:ind w:left="3960" w:hanging="360"/>
      </w:pPr>
      <w:rPr>
        <w:rFonts w:ascii="Wingdings" w:hAnsi="Wingdings" w:hint="default"/>
      </w:rPr>
    </w:lvl>
    <w:lvl w:ilvl="6" w:tplc="45CC236A" w:tentative="1">
      <w:start w:val="1"/>
      <w:numFmt w:val="bullet"/>
      <w:lvlText w:val=""/>
      <w:lvlJc w:val="left"/>
      <w:pPr>
        <w:ind w:left="4680" w:hanging="360"/>
      </w:pPr>
      <w:rPr>
        <w:rFonts w:ascii="Symbol" w:hAnsi="Symbol" w:hint="default"/>
      </w:rPr>
    </w:lvl>
    <w:lvl w:ilvl="7" w:tplc="26CCB4BC" w:tentative="1">
      <w:start w:val="1"/>
      <w:numFmt w:val="bullet"/>
      <w:lvlText w:val="o"/>
      <w:lvlJc w:val="left"/>
      <w:pPr>
        <w:ind w:left="5400" w:hanging="360"/>
      </w:pPr>
      <w:rPr>
        <w:rFonts w:ascii="Courier New" w:hAnsi="Courier New" w:cs="Courier New" w:hint="default"/>
      </w:rPr>
    </w:lvl>
    <w:lvl w:ilvl="8" w:tplc="484E6C8C" w:tentative="1">
      <w:start w:val="1"/>
      <w:numFmt w:val="bullet"/>
      <w:lvlText w:val=""/>
      <w:lvlJc w:val="left"/>
      <w:pPr>
        <w:ind w:left="6120" w:hanging="360"/>
      </w:pPr>
      <w:rPr>
        <w:rFonts w:ascii="Wingdings" w:hAnsi="Wingdings" w:hint="default"/>
      </w:rPr>
    </w:lvl>
  </w:abstractNum>
  <w:abstractNum w:abstractNumId="26" w15:restartNumberingAfterBreak="0">
    <w:nsid w:val="3B8E7CCF"/>
    <w:multiLevelType w:val="hybridMultilevel"/>
    <w:tmpl w:val="742A12EA"/>
    <w:lvl w:ilvl="0" w:tplc="8A321E58">
      <w:start w:val="1"/>
      <w:numFmt w:val="decimal"/>
      <w:lvlText w:val="(%1)"/>
      <w:lvlJc w:val="left"/>
      <w:pPr>
        <w:ind w:left="1384" w:hanging="360"/>
      </w:pPr>
      <w:rPr>
        <w:rFonts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2824" w:hanging="180"/>
      </w:pPr>
    </w:lvl>
    <w:lvl w:ilvl="3" w:tplc="0424000F" w:tentative="1">
      <w:start w:val="1"/>
      <w:numFmt w:val="decimal"/>
      <w:lvlText w:val="%4."/>
      <w:lvlJc w:val="left"/>
      <w:pPr>
        <w:ind w:left="3544" w:hanging="360"/>
      </w:pPr>
    </w:lvl>
    <w:lvl w:ilvl="4" w:tplc="04240019" w:tentative="1">
      <w:start w:val="1"/>
      <w:numFmt w:val="lowerLetter"/>
      <w:lvlText w:val="%5."/>
      <w:lvlJc w:val="left"/>
      <w:pPr>
        <w:ind w:left="4264" w:hanging="360"/>
      </w:pPr>
    </w:lvl>
    <w:lvl w:ilvl="5" w:tplc="0424001B" w:tentative="1">
      <w:start w:val="1"/>
      <w:numFmt w:val="lowerRoman"/>
      <w:lvlText w:val="%6."/>
      <w:lvlJc w:val="right"/>
      <w:pPr>
        <w:ind w:left="4984" w:hanging="180"/>
      </w:pPr>
    </w:lvl>
    <w:lvl w:ilvl="6" w:tplc="0424000F" w:tentative="1">
      <w:start w:val="1"/>
      <w:numFmt w:val="decimal"/>
      <w:lvlText w:val="%7."/>
      <w:lvlJc w:val="left"/>
      <w:pPr>
        <w:ind w:left="5704" w:hanging="360"/>
      </w:pPr>
    </w:lvl>
    <w:lvl w:ilvl="7" w:tplc="04240019" w:tentative="1">
      <w:start w:val="1"/>
      <w:numFmt w:val="lowerLetter"/>
      <w:lvlText w:val="%8."/>
      <w:lvlJc w:val="left"/>
      <w:pPr>
        <w:ind w:left="6424" w:hanging="360"/>
      </w:pPr>
    </w:lvl>
    <w:lvl w:ilvl="8" w:tplc="0424001B" w:tentative="1">
      <w:start w:val="1"/>
      <w:numFmt w:val="lowerRoman"/>
      <w:lvlText w:val="%9."/>
      <w:lvlJc w:val="right"/>
      <w:pPr>
        <w:ind w:left="7144" w:hanging="180"/>
      </w:pPr>
    </w:lvl>
  </w:abstractNum>
  <w:abstractNum w:abstractNumId="27" w15:restartNumberingAfterBreak="0">
    <w:nsid w:val="3DD42301"/>
    <w:multiLevelType w:val="hybridMultilevel"/>
    <w:tmpl w:val="9C3C3F4C"/>
    <w:lvl w:ilvl="0" w:tplc="C076F824">
      <w:start w:val="1"/>
      <w:numFmt w:val="decimal"/>
      <w:lvlText w:val="%1."/>
      <w:lvlJc w:val="left"/>
      <w:pPr>
        <w:ind w:left="360" w:hanging="360"/>
      </w:pPr>
      <w:rPr>
        <w:rFonts w:hint="default"/>
      </w:rPr>
    </w:lvl>
    <w:lvl w:ilvl="1" w:tplc="33D61D48" w:tentative="1">
      <w:start w:val="1"/>
      <w:numFmt w:val="lowerLetter"/>
      <w:lvlText w:val="%2."/>
      <w:lvlJc w:val="left"/>
      <w:pPr>
        <w:ind w:left="1080" w:hanging="360"/>
      </w:pPr>
    </w:lvl>
    <w:lvl w:ilvl="2" w:tplc="D8749D44" w:tentative="1">
      <w:start w:val="1"/>
      <w:numFmt w:val="lowerRoman"/>
      <w:lvlText w:val="%3."/>
      <w:lvlJc w:val="right"/>
      <w:pPr>
        <w:ind w:left="1800" w:hanging="180"/>
      </w:pPr>
    </w:lvl>
    <w:lvl w:ilvl="3" w:tplc="A1BC4302" w:tentative="1">
      <w:start w:val="1"/>
      <w:numFmt w:val="decimal"/>
      <w:lvlText w:val="%4."/>
      <w:lvlJc w:val="left"/>
      <w:pPr>
        <w:ind w:left="2520" w:hanging="360"/>
      </w:pPr>
    </w:lvl>
    <w:lvl w:ilvl="4" w:tplc="162034BE" w:tentative="1">
      <w:start w:val="1"/>
      <w:numFmt w:val="lowerLetter"/>
      <w:lvlText w:val="%5."/>
      <w:lvlJc w:val="left"/>
      <w:pPr>
        <w:ind w:left="3240" w:hanging="360"/>
      </w:pPr>
    </w:lvl>
    <w:lvl w:ilvl="5" w:tplc="EE48EFB0" w:tentative="1">
      <w:start w:val="1"/>
      <w:numFmt w:val="lowerRoman"/>
      <w:lvlText w:val="%6."/>
      <w:lvlJc w:val="right"/>
      <w:pPr>
        <w:ind w:left="3960" w:hanging="180"/>
      </w:pPr>
    </w:lvl>
    <w:lvl w:ilvl="6" w:tplc="ECD0ADC0" w:tentative="1">
      <w:start w:val="1"/>
      <w:numFmt w:val="decimal"/>
      <w:lvlText w:val="%7."/>
      <w:lvlJc w:val="left"/>
      <w:pPr>
        <w:ind w:left="4680" w:hanging="360"/>
      </w:pPr>
    </w:lvl>
    <w:lvl w:ilvl="7" w:tplc="489A96B0" w:tentative="1">
      <w:start w:val="1"/>
      <w:numFmt w:val="lowerLetter"/>
      <w:lvlText w:val="%8."/>
      <w:lvlJc w:val="left"/>
      <w:pPr>
        <w:ind w:left="5400" w:hanging="360"/>
      </w:pPr>
    </w:lvl>
    <w:lvl w:ilvl="8" w:tplc="5C4C6154" w:tentative="1">
      <w:start w:val="1"/>
      <w:numFmt w:val="lowerRoman"/>
      <w:lvlText w:val="%9."/>
      <w:lvlJc w:val="right"/>
      <w:pPr>
        <w:ind w:left="6120" w:hanging="180"/>
      </w:pPr>
    </w:lvl>
  </w:abstractNum>
  <w:abstractNum w:abstractNumId="28" w15:restartNumberingAfterBreak="0">
    <w:nsid w:val="40A0799A"/>
    <w:multiLevelType w:val="hybridMultilevel"/>
    <w:tmpl w:val="B1EC3CC8"/>
    <w:lvl w:ilvl="0" w:tplc="07722130">
      <w:start w:val="1"/>
      <w:numFmt w:val="decimal"/>
      <w:lvlText w:val="%1."/>
      <w:lvlJc w:val="left"/>
      <w:pPr>
        <w:ind w:left="360" w:hanging="360"/>
      </w:pPr>
      <w:rPr>
        <w:rFonts w:hint="default"/>
      </w:rPr>
    </w:lvl>
    <w:lvl w:ilvl="1" w:tplc="87542F3A" w:tentative="1">
      <w:start w:val="1"/>
      <w:numFmt w:val="bullet"/>
      <w:lvlText w:val="o"/>
      <w:lvlJc w:val="left"/>
      <w:pPr>
        <w:ind w:left="1080" w:hanging="360"/>
      </w:pPr>
      <w:rPr>
        <w:rFonts w:ascii="Courier New" w:hAnsi="Courier New" w:cs="Courier New" w:hint="default"/>
      </w:rPr>
    </w:lvl>
    <w:lvl w:ilvl="2" w:tplc="100633FE" w:tentative="1">
      <w:start w:val="1"/>
      <w:numFmt w:val="bullet"/>
      <w:lvlText w:val=""/>
      <w:lvlJc w:val="left"/>
      <w:pPr>
        <w:ind w:left="1800" w:hanging="360"/>
      </w:pPr>
      <w:rPr>
        <w:rFonts w:ascii="Wingdings" w:hAnsi="Wingdings" w:hint="default"/>
      </w:rPr>
    </w:lvl>
    <w:lvl w:ilvl="3" w:tplc="FE8601A4" w:tentative="1">
      <w:start w:val="1"/>
      <w:numFmt w:val="bullet"/>
      <w:lvlText w:val=""/>
      <w:lvlJc w:val="left"/>
      <w:pPr>
        <w:ind w:left="2520" w:hanging="360"/>
      </w:pPr>
      <w:rPr>
        <w:rFonts w:ascii="Symbol" w:hAnsi="Symbol" w:hint="default"/>
      </w:rPr>
    </w:lvl>
    <w:lvl w:ilvl="4" w:tplc="66ECF386" w:tentative="1">
      <w:start w:val="1"/>
      <w:numFmt w:val="bullet"/>
      <w:lvlText w:val="o"/>
      <w:lvlJc w:val="left"/>
      <w:pPr>
        <w:ind w:left="3240" w:hanging="360"/>
      </w:pPr>
      <w:rPr>
        <w:rFonts w:ascii="Courier New" w:hAnsi="Courier New" w:cs="Courier New" w:hint="default"/>
      </w:rPr>
    </w:lvl>
    <w:lvl w:ilvl="5" w:tplc="FE6291F0" w:tentative="1">
      <w:start w:val="1"/>
      <w:numFmt w:val="bullet"/>
      <w:lvlText w:val=""/>
      <w:lvlJc w:val="left"/>
      <w:pPr>
        <w:ind w:left="3960" w:hanging="360"/>
      </w:pPr>
      <w:rPr>
        <w:rFonts w:ascii="Wingdings" w:hAnsi="Wingdings" w:hint="default"/>
      </w:rPr>
    </w:lvl>
    <w:lvl w:ilvl="6" w:tplc="18D06CA8" w:tentative="1">
      <w:start w:val="1"/>
      <w:numFmt w:val="bullet"/>
      <w:lvlText w:val=""/>
      <w:lvlJc w:val="left"/>
      <w:pPr>
        <w:ind w:left="4680" w:hanging="360"/>
      </w:pPr>
      <w:rPr>
        <w:rFonts w:ascii="Symbol" w:hAnsi="Symbol" w:hint="default"/>
      </w:rPr>
    </w:lvl>
    <w:lvl w:ilvl="7" w:tplc="071C1202" w:tentative="1">
      <w:start w:val="1"/>
      <w:numFmt w:val="bullet"/>
      <w:lvlText w:val="o"/>
      <w:lvlJc w:val="left"/>
      <w:pPr>
        <w:ind w:left="5400" w:hanging="360"/>
      </w:pPr>
      <w:rPr>
        <w:rFonts w:ascii="Courier New" w:hAnsi="Courier New" w:cs="Courier New" w:hint="default"/>
      </w:rPr>
    </w:lvl>
    <w:lvl w:ilvl="8" w:tplc="185257A0" w:tentative="1">
      <w:start w:val="1"/>
      <w:numFmt w:val="bullet"/>
      <w:lvlText w:val=""/>
      <w:lvlJc w:val="left"/>
      <w:pPr>
        <w:ind w:left="6120" w:hanging="360"/>
      </w:pPr>
      <w:rPr>
        <w:rFonts w:ascii="Wingdings" w:hAnsi="Wingdings" w:hint="default"/>
      </w:rPr>
    </w:lvl>
  </w:abstractNum>
  <w:abstractNum w:abstractNumId="29" w15:restartNumberingAfterBreak="0">
    <w:nsid w:val="422004EF"/>
    <w:multiLevelType w:val="hybridMultilevel"/>
    <w:tmpl w:val="02D4F1BE"/>
    <w:lvl w:ilvl="0" w:tplc="8610AC94">
      <w:start w:val="49"/>
      <w:numFmt w:val="bullet"/>
      <w:lvlText w:val=""/>
      <w:lvlJc w:val="left"/>
      <w:pPr>
        <w:ind w:left="360" w:hanging="360"/>
      </w:pPr>
      <w:rPr>
        <w:rFonts w:ascii="Symbol" w:eastAsia="Times New Roman" w:hAnsi="Symbol" w:cs="Times New Roman" w:hint="default"/>
      </w:rPr>
    </w:lvl>
    <w:lvl w:ilvl="1" w:tplc="4B848792" w:tentative="1">
      <w:start w:val="1"/>
      <w:numFmt w:val="bullet"/>
      <w:lvlText w:val="o"/>
      <w:lvlJc w:val="left"/>
      <w:pPr>
        <w:ind w:left="1080" w:hanging="360"/>
      </w:pPr>
      <w:rPr>
        <w:rFonts w:ascii="Courier New" w:hAnsi="Courier New" w:cs="Courier New" w:hint="default"/>
      </w:rPr>
    </w:lvl>
    <w:lvl w:ilvl="2" w:tplc="6ACC752C" w:tentative="1">
      <w:start w:val="1"/>
      <w:numFmt w:val="bullet"/>
      <w:lvlText w:val=""/>
      <w:lvlJc w:val="left"/>
      <w:pPr>
        <w:ind w:left="1800" w:hanging="360"/>
      </w:pPr>
      <w:rPr>
        <w:rFonts w:ascii="Wingdings" w:hAnsi="Wingdings" w:hint="default"/>
      </w:rPr>
    </w:lvl>
    <w:lvl w:ilvl="3" w:tplc="A6884720" w:tentative="1">
      <w:start w:val="1"/>
      <w:numFmt w:val="bullet"/>
      <w:lvlText w:val=""/>
      <w:lvlJc w:val="left"/>
      <w:pPr>
        <w:ind w:left="2520" w:hanging="360"/>
      </w:pPr>
      <w:rPr>
        <w:rFonts w:ascii="Symbol" w:hAnsi="Symbol" w:hint="default"/>
      </w:rPr>
    </w:lvl>
    <w:lvl w:ilvl="4" w:tplc="E7AC4CDC" w:tentative="1">
      <w:start w:val="1"/>
      <w:numFmt w:val="bullet"/>
      <w:lvlText w:val="o"/>
      <w:lvlJc w:val="left"/>
      <w:pPr>
        <w:ind w:left="3240" w:hanging="360"/>
      </w:pPr>
      <w:rPr>
        <w:rFonts w:ascii="Courier New" w:hAnsi="Courier New" w:cs="Courier New" w:hint="default"/>
      </w:rPr>
    </w:lvl>
    <w:lvl w:ilvl="5" w:tplc="2076CF14" w:tentative="1">
      <w:start w:val="1"/>
      <w:numFmt w:val="bullet"/>
      <w:lvlText w:val=""/>
      <w:lvlJc w:val="left"/>
      <w:pPr>
        <w:ind w:left="3960" w:hanging="360"/>
      </w:pPr>
      <w:rPr>
        <w:rFonts w:ascii="Wingdings" w:hAnsi="Wingdings" w:hint="default"/>
      </w:rPr>
    </w:lvl>
    <w:lvl w:ilvl="6" w:tplc="B7A6EA9A" w:tentative="1">
      <w:start w:val="1"/>
      <w:numFmt w:val="bullet"/>
      <w:lvlText w:val=""/>
      <w:lvlJc w:val="left"/>
      <w:pPr>
        <w:ind w:left="4680" w:hanging="360"/>
      </w:pPr>
      <w:rPr>
        <w:rFonts w:ascii="Symbol" w:hAnsi="Symbol" w:hint="default"/>
      </w:rPr>
    </w:lvl>
    <w:lvl w:ilvl="7" w:tplc="BBBA6766" w:tentative="1">
      <w:start w:val="1"/>
      <w:numFmt w:val="bullet"/>
      <w:lvlText w:val="o"/>
      <w:lvlJc w:val="left"/>
      <w:pPr>
        <w:ind w:left="5400" w:hanging="360"/>
      </w:pPr>
      <w:rPr>
        <w:rFonts w:ascii="Courier New" w:hAnsi="Courier New" w:cs="Courier New" w:hint="default"/>
      </w:rPr>
    </w:lvl>
    <w:lvl w:ilvl="8" w:tplc="4D0E6D6A" w:tentative="1">
      <w:start w:val="1"/>
      <w:numFmt w:val="bullet"/>
      <w:lvlText w:val=""/>
      <w:lvlJc w:val="left"/>
      <w:pPr>
        <w:ind w:left="6120" w:hanging="360"/>
      </w:pPr>
      <w:rPr>
        <w:rFonts w:ascii="Wingdings" w:hAnsi="Wingdings" w:hint="default"/>
      </w:rPr>
    </w:lvl>
  </w:abstractNum>
  <w:abstractNum w:abstractNumId="30" w15:restartNumberingAfterBreak="0">
    <w:nsid w:val="42F16107"/>
    <w:multiLevelType w:val="hybridMultilevel"/>
    <w:tmpl w:val="08A88CC6"/>
    <w:lvl w:ilvl="0" w:tplc="895ABDEC">
      <w:numFmt w:val="bullet"/>
      <w:lvlText w:val="–"/>
      <w:lvlJc w:val="left"/>
      <w:pPr>
        <w:ind w:left="360" w:hanging="360"/>
      </w:pPr>
      <w:rPr>
        <w:rFonts w:ascii="Georgia" w:eastAsia="Times New Roman" w:hAnsi="Georgia" w:cs="Times New Roman" w:hint="default"/>
      </w:rPr>
    </w:lvl>
    <w:lvl w:ilvl="1" w:tplc="C1B4A9B2" w:tentative="1">
      <w:start w:val="1"/>
      <w:numFmt w:val="bullet"/>
      <w:lvlText w:val="o"/>
      <w:lvlJc w:val="left"/>
      <w:pPr>
        <w:ind w:left="1080" w:hanging="360"/>
      </w:pPr>
      <w:rPr>
        <w:rFonts w:ascii="Courier New" w:hAnsi="Courier New" w:cs="Courier New" w:hint="default"/>
      </w:rPr>
    </w:lvl>
    <w:lvl w:ilvl="2" w:tplc="825C89BC" w:tentative="1">
      <w:start w:val="1"/>
      <w:numFmt w:val="bullet"/>
      <w:lvlText w:val=""/>
      <w:lvlJc w:val="left"/>
      <w:pPr>
        <w:ind w:left="1800" w:hanging="360"/>
      </w:pPr>
      <w:rPr>
        <w:rFonts w:ascii="Wingdings" w:hAnsi="Wingdings" w:hint="default"/>
      </w:rPr>
    </w:lvl>
    <w:lvl w:ilvl="3" w:tplc="681C7C14" w:tentative="1">
      <w:start w:val="1"/>
      <w:numFmt w:val="bullet"/>
      <w:lvlText w:val=""/>
      <w:lvlJc w:val="left"/>
      <w:pPr>
        <w:ind w:left="2520" w:hanging="360"/>
      </w:pPr>
      <w:rPr>
        <w:rFonts w:ascii="Symbol" w:hAnsi="Symbol" w:hint="default"/>
      </w:rPr>
    </w:lvl>
    <w:lvl w:ilvl="4" w:tplc="A05C9400" w:tentative="1">
      <w:start w:val="1"/>
      <w:numFmt w:val="bullet"/>
      <w:lvlText w:val="o"/>
      <w:lvlJc w:val="left"/>
      <w:pPr>
        <w:ind w:left="3240" w:hanging="360"/>
      </w:pPr>
      <w:rPr>
        <w:rFonts w:ascii="Courier New" w:hAnsi="Courier New" w:cs="Courier New" w:hint="default"/>
      </w:rPr>
    </w:lvl>
    <w:lvl w:ilvl="5" w:tplc="4FAE4514" w:tentative="1">
      <w:start w:val="1"/>
      <w:numFmt w:val="bullet"/>
      <w:lvlText w:val=""/>
      <w:lvlJc w:val="left"/>
      <w:pPr>
        <w:ind w:left="3960" w:hanging="360"/>
      </w:pPr>
      <w:rPr>
        <w:rFonts w:ascii="Wingdings" w:hAnsi="Wingdings" w:hint="default"/>
      </w:rPr>
    </w:lvl>
    <w:lvl w:ilvl="6" w:tplc="7A0240AC" w:tentative="1">
      <w:start w:val="1"/>
      <w:numFmt w:val="bullet"/>
      <w:lvlText w:val=""/>
      <w:lvlJc w:val="left"/>
      <w:pPr>
        <w:ind w:left="4680" w:hanging="360"/>
      </w:pPr>
      <w:rPr>
        <w:rFonts w:ascii="Symbol" w:hAnsi="Symbol" w:hint="default"/>
      </w:rPr>
    </w:lvl>
    <w:lvl w:ilvl="7" w:tplc="5808AC44" w:tentative="1">
      <w:start w:val="1"/>
      <w:numFmt w:val="bullet"/>
      <w:lvlText w:val="o"/>
      <w:lvlJc w:val="left"/>
      <w:pPr>
        <w:ind w:left="5400" w:hanging="360"/>
      </w:pPr>
      <w:rPr>
        <w:rFonts w:ascii="Courier New" w:hAnsi="Courier New" w:cs="Courier New" w:hint="default"/>
      </w:rPr>
    </w:lvl>
    <w:lvl w:ilvl="8" w:tplc="429229BE" w:tentative="1">
      <w:start w:val="1"/>
      <w:numFmt w:val="bullet"/>
      <w:lvlText w:val=""/>
      <w:lvlJc w:val="left"/>
      <w:pPr>
        <w:ind w:left="6120" w:hanging="360"/>
      </w:pPr>
      <w:rPr>
        <w:rFonts w:ascii="Wingdings" w:hAnsi="Wingdings" w:hint="default"/>
      </w:rPr>
    </w:lvl>
  </w:abstractNum>
  <w:abstractNum w:abstractNumId="31" w15:restartNumberingAfterBreak="0">
    <w:nsid w:val="431259FE"/>
    <w:multiLevelType w:val="hybridMultilevel"/>
    <w:tmpl w:val="627A634C"/>
    <w:lvl w:ilvl="0" w:tplc="071AF018">
      <w:start w:val="2"/>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4CE68DD"/>
    <w:multiLevelType w:val="hybridMultilevel"/>
    <w:tmpl w:val="3C2E21A6"/>
    <w:lvl w:ilvl="0" w:tplc="E4AC4502">
      <w:start w:val="1"/>
      <w:numFmt w:val="decimal"/>
      <w:lvlText w:val="%1."/>
      <w:lvlJc w:val="left"/>
      <w:pPr>
        <w:ind w:left="4613" w:hanging="360"/>
      </w:pPr>
      <w:rPr>
        <w:rFonts w:hint="default"/>
      </w:rPr>
    </w:lvl>
    <w:lvl w:ilvl="1" w:tplc="E6B68452" w:tentative="1">
      <w:start w:val="1"/>
      <w:numFmt w:val="lowerLetter"/>
      <w:lvlText w:val="%2."/>
      <w:lvlJc w:val="left"/>
      <w:pPr>
        <w:ind w:left="1440" w:hanging="360"/>
      </w:pPr>
    </w:lvl>
    <w:lvl w:ilvl="2" w:tplc="D638A0FC" w:tentative="1">
      <w:start w:val="1"/>
      <w:numFmt w:val="lowerRoman"/>
      <w:lvlText w:val="%3."/>
      <w:lvlJc w:val="right"/>
      <w:pPr>
        <w:ind w:left="2160" w:hanging="180"/>
      </w:pPr>
    </w:lvl>
    <w:lvl w:ilvl="3" w:tplc="94B2D516" w:tentative="1">
      <w:start w:val="1"/>
      <w:numFmt w:val="decimal"/>
      <w:lvlText w:val="%4."/>
      <w:lvlJc w:val="left"/>
      <w:pPr>
        <w:ind w:left="2880" w:hanging="360"/>
      </w:pPr>
    </w:lvl>
    <w:lvl w:ilvl="4" w:tplc="61427B66" w:tentative="1">
      <w:start w:val="1"/>
      <w:numFmt w:val="lowerLetter"/>
      <w:lvlText w:val="%5."/>
      <w:lvlJc w:val="left"/>
      <w:pPr>
        <w:ind w:left="3600" w:hanging="360"/>
      </w:pPr>
    </w:lvl>
    <w:lvl w:ilvl="5" w:tplc="76D65B98" w:tentative="1">
      <w:start w:val="1"/>
      <w:numFmt w:val="lowerRoman"/>
      <w:lvlText w:val="%6."/>
      <w:lvlJc w:val="right"/>
      <w:pPr>
        <w:ind w:left="4320" w:hanging="180"/>
      </w:pPr>
    </w:lvl>
    <w:lvl w:ilvl="6" w:tplc="30521C66" w:tentative="1">
      <w:start w:val="1"/>
      <w:numFmt w:val="decimal"/>
      <w:lvlText w:val="%7."/>
      <w:lvlJc w:val="left"/>
      <w:pPr>
        <w:ind w:left="5040" w:hanging="360"/>
      </w:pPr>
    </w:lvl>
    <w:lvl w:ilvl="7" w:tplc="F5F678F0" w:tentative="1">
      <w:start w:val="1"/>
      <w:numFmt w:val="lowerLetter"/>
      <w:lvlText w:val="%8."/>
      <w:lvlJc w:val="left"/>
      <w:pPr>
        <w:ind w:left="5760" w:hanging="360"/>
      </w:pPr>
    </w:lvl>
    <w:lvl w:ilvl="8" w:tplc="34564580" w:tentative="1">
      <w:start w:val="1"/>
      <w:numFmt w:val="lowerRoman"/>
      <w:lvlText w:val="%9."/>
      <w:lvlJc w:val="right"/>
      <w:pPr>
        <w:ind w:left="6480" w:hanging="180"/>
      </w:pPr>
    </w:lvl>
  </w:abstractNum>
  <w:abstractNum w:abstractNumId="33" w15:restartNumberingAfterBreak="0">
    <w:nsid w:val="48A11DF1"/>
    <w:multiLevelType w:val="hybridMultilevel"/>
    <w:tmpl w:val="CA8E67FC"/>
    <w:lvl w:ilvl="0" w:tplc="AC420F2E">
      <w:start w:val="1"/>
      <w:numFmt w:val="decimal"/>
      <w:lvlText w:val="%1."/>
      <w:lvlJc w:val="left"/>
      <w:pPr>
        <w:tabs>
          <w:tab w:val="num" w:pos="397"/>
        </w:tabs>
        <w:ind w:left="397" w:hanging="397"/>
      </w:pPr>
      <w:rPr>
        <w:rFonts w:hint="default"/>
        <w:b w:val="0"/>
      </w:rPr>
    </w:lvl>
    <w:lvl w:ilvl="1" w:tplc="BF907776">
      <w:start w:val="1"/>
      <w:numFmt w:val="bullet"/>
      <w:lvlText w:val="o"/>
      <w:lvlJc w:val="left"/>
      <w:pPr>
        <w:tabs>
          <w:tab w:val="num" w:pos="1440"/>
        </w:tabs>
        <w:ind w:left="1440" w:hanging="360"/>
      </w:pPr>
      <w:rPr>
        <w:rFonts w:ascii="Courier New" w:hAnsi="Courier New" w:cs="Courier New" w:hint="default"/>
      </w:rPr>
    </w:lvl>
    <w:lvl w:ilvl="2" w:tplc="713441EA" w:tentative="1">
      <w:start w:val="1"/>
      <w:numFmt w:val="bullet"/>
      <w:lvlText w:val=""/>
      <w:lvlJc w:val="left"/>
      <w:pPr>
        <w:tabs>
          <w:tab w:val="num" w:pos="2160"/>
        </w:tabs>
        <w:ind w:left="2160" w:hanging="360"/>
      </w:pPr>
      <w:rPr>
        <w:rFonts w:ascii="Wingdings" w:hAnsi="Wingdings" w:hint="default"/>
      </w:rPr>
    </w:lvl>
    <w:lvl w:ilvl="3" w:tplc="0DF6E5E4" w:tentative="1">
      <w:start w:val="1"/>
      <w:numFmt w:val="bullet"/>
      <w:lvlText w:val=""/>
      <w:lvlJc w:val="left"/>
      <w:pPr>
        <w:tabs>
          <w:tab w:val="num" w:pos="2880"/>
        </w:tabs>
        <w:ind w:left="2880" w:hanging="360"/>
      </w:pPr>
      <w:rPr>
        <w:rFonts w:ascii="Symbol" w:hAnsi="Symbol" w:hint="default"/>
      </w:rPr>
    </w:lvl>
    <w:lvl w:ilvl="4" w:tplc="0F48AF08" w:tentative="1">
      <w:start w:val="1"/>
      <w:numFmt w:val="bullet"/>
      <w:lvlText w:val="o"/>
      <w:lvlJc w:val="left"/>
      <w:pPr>
        <w:tabs>
          <w:tab w:val="num" w:pos="3600"/>
        </w:tabs>
        <w:ind w:left="3600" w:hanging="360"/>
      </w:pPr>
      <w:rPr>
        <w:rFonts w:ascii="Courier New" w:hAnsi="Courier New" w:cs="Courier New" w:hint="default"/>
      </w:rPr>
    </w:lvl>
    <w:lvl w:ilvl="5" w:tplc="560A403E" w:tentative="1">
      <w:start w:val="1"/>
      <w:numFmt w:val="bullet"/>
      <w:lvlText w:val=""/>
      <w:lvlJc w:val="left"/>
      <w:pPr>
        <w:tabs>
          <w:tab w:val="num" w:pos="4320"/>
        </w:tabs>
        <w:ind w:left="4320" w:hanging="360"/>
      </w:pPr>
      <w:rPr>
        <w:rFonts w:ascii="Wingdings" w:hAnsi="Wingdings" w:hint="default"/>
      </w:rPr>
    </w:lvl>
    <w:lvl w:ilvl="6" w:tplc="1898EBEC" w:tentative="1">
      <w:start w:val="1"/>
      <w:numFmt w:val="bullet"/>
      <w:lvlText w:val=""/>
      <w:lvlJc w:val="left"/>
      <w:pPr>
        <w:tabs>
          <w:tab w:val="num" w:pos="5040"/>
        </w:tabs>
        <w:ind w:left="5040" w:hanging="360"/>
      </w:pPr>
      <w:rPr>
        <w:rFonts w:ascii="Symbol" w:hAnsi="Symbol" w:hint="default"/>
      </w:rPr>
    </w:lvl>
    <w:lvl w:ilvl="7" w:tplc="439039A0" w:tentative="1">
      <w:start w:val="1"/>
      <w:numFmt w:val="bullet"/>
      <w:lvlText w:val="o"/>
      <w:lvlJc w:val="left"/>
      <w:pPr>
        <w:tabs>
          <w:tab w:val="num" w:pos="5760"/>
        </w:tabs>
        <w:ind w:left="5760" w:hanging="360"/>
      </w:pPr>
      <w:rPr>
        <w:rFonts w:ascii="Courier New" w:hAnsi="Courier New" w:cs="Courier New" w:hint="default"/>
      </w:rPr>
    </w:lvl>
    <w:lvl w:ilvl="8" w:tplc="0A5E34A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805C2A"/>
    <w:multiLevelType w:val="hybridMultilevel"/>
    <w:tmpl w:val="1F86E11C"/>
    <w:lvl w:ilvl="0" w:tplc="2F1CD444">
      <w:start w:val="1"/>
      <w:numFmt w:val="bullet"/>
      <w:lvlText w:val="‒"/>
      <w:lvlJc w:val="left"/>
      <w:pPr>
        <w:ind w:left="360" w:hanging="360"/>
      </w:pPr>
      <w:rPr>
        <w:rFonts w:ascii="Arial" w:eastAsia="Calibri" w:hAnsi="Arial" w:hint="default"/>
      </w:rPr>
    </w:lvl>
    <w:lvl w:ilvl="1" w:tplc="E392F46E" w:tentative="1">
      <w:start w:val="1"/>
      <w:numFmt w:val="bullet"/>
      <w:lvlText w:val="o"/>
      <w:lvlJc w:val="left"/>
      <w:pPr>
        <w:ind w:left="1080" w:hanging="360"/>
      </w:pPr>
      <w:rPr>
        <w:rFonts w:ascii="Courier New" w:hAnsi="Courier New" w:cs="Courier New" w:hint="default"/>
      </w:rPr>
    </w:lvl>
    <w:lvl w:ilvl="2" w:tplc="DC66C22E" w:tentative="1">
      <w:start w:val="1"/>
      <w:numFmt w:val="bullet"/>
      <w:lvlText w:val=""/>
      <w:lvlJc w:val="left"/>
      <w:pPr>
        <w:ind w:left="1800" w:hanging="360"/>
      </w:pPr>
      <w:rPr>
        <w:rFonts w:ascii="Wingdings" w:hAnsi="Wingdings" w:hint="default"/>
      </w:rPr>
    </w:lvl>
    <w:lvl w:ilvl="3" w:tplc="149E6AB8" w:tentative="1">
      <w:start w:val="1"/>
      <w:numFmt w:val="bullet"/>
      <w:lvlText w:val=""/>
      <w:lvlJc w:val="left"/>
      <w:pPr>
        <w:ind w:left="2520" w:hanging="360"/>
      </w:pPr>
      <w:rPr>
        <w:rFonts w:ascii="Symbol" w:hAnsi="Symbol" w:hint="default"/>
      </w:rPr>
    </w:lvl>
    <w:lvl w:ilvl="4" w:tplc="9AFA0FFC" w:tentative="1">
      <w:start w:val="1"/>
      <w:numFmt w:val="bullet"/>
      <w:lvlText w:val="o"/>
      <w:lvlJc w:val="left"/>
      <w:pPr>
        <w:ind w:left="3240" w:hanging="360"/>
      </w:pPr>
      <w:rPr>
        <w:rFonts w:ascii="Courier New" w:hAnsi="Courier New" w:cs="Courier New" w:hint="default"/>
      </w:rPr>
    </w:lvl>
    <w:lvl w:ilvl="5" w:tplc="7DCA0AB0" w:tentative="1">
      <w:start w:val="1"/>
      <w:numFmt w:val="bullet"/>
      <w:lvlText w:val=""/>
      <w:lvlJc w:val="left"/>
      <w:pPr>
        <w:ind w:left="3960" w:hanging="360"/>
      </w:pPr>
      <w:rPr>
        <w:rFonts w:ascii="Wingdings" w:hAnsi="Wingdings" w:hint="default"/>
      </w:rPr>
    </w:lvl>
    <w:lvl w:ilvl="6" w:tplc="7E98EC40" w:tentative="1">
      <w:start w:val="1"/>
      <w:numFmt w:val="bullet"/>
      <w:lvlText w:val=""/>
      <w:lvlJc w:val="left"/>
      <w:pPr>
        <w:ind w:left="4680" w:hanging="360"/>
      </w:pPr>
      <w:rPr>
        <w:rFonts w:ascii="Symbol" w:hAnsi="Symbol" w:hint="default"/>
      </w:rPr>
    </w:lvl>
    <w:lvl w:ilvl="7" w:tplc="D4660E06" w:tentative="1">
      <w:start w:val="1"/>
      <w:numFmt w:val="bullet"/>
      <w:lvlText w:val="o"/>
      <w:lvlJc w:val="left"/>
      <w:pPr>
        <w:ind w:left="5400" w:hanging="360"/>
      </w:pPr>
      <w:rPr>
        <w:rFonts w:ascii="Courier New" w:hAnsi="Courier New" w:cs="Courier New" w:hint="default"/>
      </w:rPr>
    </w:lvl>
    <w:lvl w:ilvl="8" w:tplc="38489E26" w:tentative="1">
      <w:start w:val="1"/>
      <w:numFmt w:val="bullet"/>
      <w:lvlText w:val=""/>
      <w:lvlJc w:val="left"/>
      <w:pPr>
        <w:ind w:left="6120" w:hanging="360"/>
      </w:pPr>
      <w:rPr>
        <w:rFonts w:ascii="Wingdings" w:hAnsi="Wingdings" w:hint="default"/>
      </w:rPr>
    </w:lvl>
  </w:abstractNum>
  <w:abstractNum w:abstractNumId="35" w15:restartNumberingAfterBreak="0">
    <w:nsid w:val="4B7920B4"/>
    <w:multiLevelType w:val="hybridMultilevel"/>
    <w:tmpl w:val="8B025F6E"/>
    <w:lvl w:ilvl="0" w:tplc="8CCCF7FA">
      <w:numFmt w:val="bullet"/>
      <w:lvlText w:val="-"/>
      <w:lvlJc w:val="left"/>
      <w:pPr>
        <w:ind w:left="360" w:hanging="360"/>
      </w:pPr>
      <w:rPr>
        <w:rFonts w:ascii="Arial" w:eastAsia="Times New Roman" w:hAnsi="Arial" w:cs="Arial" w:hint="default"/>
      </w:rPr>
    </w:lvl>
    <w:lvl w:ilvl="1" w:tplc="F45ABCFA" w:tentative="1">
      <w:start w:val="1"/>
      <w:numFmt w:val="lowerLetter"/>
      <w:lvlText w:val="%2."/>
      <w:lvlJc w:val="left"/>
      <w:pPr>
        <w:ind w:left="1080" w:hanging="360"/>
      </w:pPr>
    </w:lvl>
    <w:lvl w:ilvl="2" w:tplc="52FC0096" w:tentative="1">
      <w:start w:val="1"/>
      <w:numFmt w:val="lowerRoman"/>
      <w:lvlText w:val="%3."/>
      <w:lvlJc w:val="right"/>
      <w:pPr>
        <w:ind w:left="1800" w:hanging="180"/>
      </w:pPr>
    </w:lvl>
    <w:lvl w:ilvl="3" w:tplc="FAD8F0F6" w:tentative="1">
      <w:start w:val="1"/>
      <w:numFmt w:val="decimal"/>
      <w:lvlText w:val="%4."/>
      <w:lvlJc w:val="left"/>
      <w:pPr>
        <w:ind w:left="2520" w:hanging="360"/>
      </w:pPr>
    </w:lvl>
    <w:lvl w:ilvl="4" w:tplc="AE1C06EA" w:tentative="1">
      <w:start w:val="1"/>
      <w:numFmt w:val="lowerLetter"/>
      <w:lvlText w:val="%5."/>
      <w:lvlJc w:val="left"/>
      <w:pPr>
        <w:ind w:left="3240" w:hanging="360"/>
      </w:pPr>
    </w:lvl>
    <w:lvl w:ilvl="5" w:tplc="BBECD282" w:tentative="1">
      <w:start w:val="1"/>
      <w:numFmt w:val="lowerRoman"/>
      <w:lvlText w:val="%6."/>
      <w:lvlJc w:val="right"/>
      <w:pPr>
        <w:ind w:left="3960" w:hanging="180"/>
      </w:pPr>
    </w:lvl>
    <w:lvl w:ilvl="6" w:tplc="49E2DDE4" w:tentative="1">
      <w:start w:val="1"/>
      <w:numFmt w:val="decimal"/>
      <w:lvlText w:val="%7."/>
      <w:lvlJc w:val="left"/>
      <w:pPr>
        <w:ind w:left="4680" w:hanging="360"/>
      </w:pPr>
    </w:lvl>
    <w:lvl w:ilvl="7" w:tplc="2196D1AA" w:tentative="1">
      <w:start w:val="1"/>
      <w:numFmt w:val="lowerLetter"/>
      <w:lvlText w:val="%8."/>
      <w:lvlJc w:val="left"/>
      <w:pPr>
        <w:ind w:left="5400" w:hanging="360"/>
      </w:pPr>
    </w:lvl>
    <w:lvl w:ilvl="8" w:tplc="1646FB42" w:tentative="1">
      <w:start w:val="1"/>
      <w:numFmt w:val="lowerRoman"/>
      <w:lvlText w:val="%9."/>
      <w:lvlJc w:val="right"/>
      <w:pPr>
        <w:ind w:left="6120" w:hanging="180"/>
      </w:pPr>
    </w:lvl>
  </w:abstractNum>
  <w:abstractNum w:abstractNumId="36" w15:restartNumberingAfterBreak="0">
    <w:nsid w:val="527C2740"/>
    <w:multiLevelType w:val="hybridMultilevel"/>
    <w:tmpl w:val="DD8A9A52"/>
    <w:lvl w:ilvl="0" w:tplc="8170498C">
      <w:start w:val="1"/>
      <w:numFmt w:val="bullet"/>
      <w:lvlText w:val="‒"/>
      <w:lvlJc w:val="left"/>
      <w:pPr>
        <w:ind w:left="360" w:hanging="360"/>
      </w:pPr>
      <w:rPr>
        <w:rFonts w:ascii="Arial" w:eastAsia="Calibri" w:hAnsi="Arial" w:hint="default"/>
      </w:rPr>
    </w:lvl>
    <w:lvl w:ilvl="1" w:tplc="FC469796" w:tentative="1">
      <w:start w:val="1"/>
      <w:numFmt w:val="bullet"/>
      <w:lvlText w:val="o"/>
      <w:lvlJc w:val="left"/>
      <w:pPr>
        <w:ind w:left="1080" w:hanging="360"/>
      </w:pPr>
      <w:rPr>
        <w:rFonts w:ascii="Courier New" w:hAnsi="Courier New" w:cs="Courier New" w:hint="default"/>
      </w:rPr>
    </w:lvl>
    <w:lvl w:ilvl="2" w:tplc="F8D6ECC6" w:tentative="1">
      <w:start w:val="1"/>
      <w:numFmt w:val="bullet"/>
      <w:lvlText w:val=""/>
      <w:lvlJc w:val="left"/>
      <w:pPr>
        <w:ind w:left="1800" w:hanging="360"/>
      </w:pPr>
      <w:rPr>
        <w:rFonts w:ascii="Wingdings" w:hAnsi="Wingdings" w:hint="default"/>
      </w:rPr>
    </w:lvl>
    <w:lvl w:ilvl="3" w:tplc="059A28C8" w:tentative="1">
      <w:start w:val="1"/>
      <w:numFmt w:val="bullet"/>
      <w:lvlText w:val=""/>
      <w:lvlJc w:val="left"/>
      <w:pPr>
        <w:ind w:left="2520" w:hanging="360"/>
      </w:pPr>
      <w:rPr>
        <w:rFonts w:ascii="Symbol" w:hAnsi="Symbol" w:hint="default"/>
      </w:rPr>
    </w:lvl>
    <w:lvl w:ilvl="4" w:tplc="F2EAA118" w:tentative="1">
      <w:start w:val="1"/>
      <w:numFmt w:val="bullet"/>
      <w:lvlText w:val="o"/>
      <w:lvlJc w:val="left"/>
      <w:pPr>
        <w:ind w:left="3240" w:hanging="360"/>
      </w:pPr>
      <w:rPr>
        <w:rFonts w:ascii="Courier New" w:hAnsi="Courier New" w:cs="Courier New" w:hint="default"/>
      </w:rPr>
    </w:lvl>
    <w:lvl w:ilvl="5" w:tplc="A3A0BB48" w:tentative="1">
      <w:start w:val="1"/>
      <w:numFmt w:val="bullet"/>
      <w:lvlText w:val=""/>
      <w:lvlJc w:val="left"/>
      <w:pPr>
        <w:ind w:left="3960" w:hanging="360"/>
      </w:pPr>
      <w:rPr>
        <w:rFonts w:ascii="Wingdings" w:hAnsi="Wingdings" w:hint="default"/>
      </w:rPr>
    </w:lvl>
    <w:lvl w:ilvl="6" w:tplc="4FF6193C" w:tentative="1">
      <w:start w:val="1"/>
      <w:numFmt w:val="bullet"/>
      <w:lvlText w:val=""/>
      <w:lvlJc w:val="left"/>
      <w:pPr>
        <w:ind w:left="4680" w:hanging="360"/>
      </w:pPr>
      <w:rPr>
        <w:rFonts w:ascii="Symbol" w:hAnsi="Symbol" w:hint="default"/>
      </w:rPr>
    </w:lvl>
    <w:lvl w:ilvl="7" w:tplc="52F26F8C" w:tentative="1">
      <w:start w:val="1"/>
      <w:numFmt w:val="bullet"/>
      <w:lvlText w:val="o"/>
      <w:lvlJc w:val="left"/>
      <w:pPr>
        <w:ind w:left="5400" w:hanging="360"/>
      </w:pPr>
      <w:rPr>
        <w:rFonts w:ascii="Courier New" w:hAnsi="Courier New" w:cs="Courier New" w:hint="default"/>
      </w:rPr>
    </w:lvl>
    <w:lvl w:ilvl="8" w:tplc="AA96EF18" w:tentative="1">
      <w:start w:val="1"/>
      <w:numFmt w:val="bullet"/>
      <w:lvlText w:val=""/>
      <w:lvlJc w:val="left"/>
      <w:pPr>
        <w:ind w:left="6120" w:hanging="360"/>
      </w:pPr>
      <w:rPr>
        <w:rFonts w:ascii="Wingdings" w:hAnsi="Wingdings" w:hint="default"/>
      </w:rPr>
    </w:lvl>
  </w:abstractNum>
  <w:abstractNum w:abstractNumId="37" w15:restartNumberingAfterBreak="0">
    <w:nsid w:val="53397F78"/>
    <w:multiLevelType w:val="hybridMultilevel"/>
    <w:tmpl w:val="8A1491FC"/>
    <w:lvl w:ilvl="0" w:tplc="9ECA4582">
      <w:start w:val="1"/>
      <w:numFmt w:val="decimal"/>
      <w:lvlText w:val="(%1)"/>
      <w:lvlJc w:val="left"/>
      <w:pPr>
        <w:ind w:left="1381" w:hanging="360"/>
      </w:pPr>
      <w:rPr>
        <w:rFonts w:hint="default"/>
      </w:rPr>
    </w:lvl>
    <w:lvl w:ilvl="1" w:tplc="181EA7AE" w:tentative="1">
      <w:start w:val="1"/>
      <w:numFmt w:val="lowerLetter"/>
      <w:lvlText w:val="%2."/>
      <w:lvlJc w:val="left"/>
      <w:pPr>
        <w:ind w:left="2101" w:hanging="360"/>
      </w:pPr>
    </w:lvl>
    <w:lvl w:ilvl="2" w:tplc="2EDC3806" w:tentative="1">
      <w:start w:val="1"/>
      <w:numFmt w:val="lowerRoman"/>
      <w:lvlText w:val="%3."/>
      <w:lvlJc w:val="right"/>
      <w:pPr>
        <w:ind w:left="2821" w:hanging="180"/>
      </w:pPr>
    </w:lvl>
    <w:lvl w:ilvl="3" w:tplc="99D05F86" w:tentative="1">
      <w:start w:val="1"/>
      <w:numFmt w:val="decimal"/>
      <w:lvlText w:val="%4."/>
      <w:lvlJc w:val="left"/>
      <w:pPr>
        <w:ind w:left="3541" w:hanging="360"/>
      </w:pPr>
    </w:lvl>
    <w:lvl w:ilvl="4" w:tplc="034A7ED6" w:tentative="1">
      <w:start w:val="1"/>
      <w:numFmt w:val="lowerLetter"/>
      <w:lvlText w:val="%5."/>
      <w:lvlJc w:val="left"/>
      <w:pPr>
        <w:ind w:left="4261" w:hanging="360"/>
      </w:pPr>
    </w:lvl>
    <w:lvl w:ilvl="5" w:tplc="376A34BC" w:tentative="1">
      <w:start w:val="1"/>
      <w:numFmt w:val="lowerRoman"/>
      <w:lvlText w:val="%6."/>
      <w:lvlJc w:val="right"/>
      <w:pPr>
        <w:ind w:left="4981" w:hanging="180"/>
      </w:pPr>
    </w:lvl>
    <w:lvl w:ilvl="6" w:tplc="6E02CF40" w:tentative="1">
      <w:start w:val="1"/>
      <w:numFmt w:val="decimal"/>
      <w:lvlText w:val="%7."/>
      <w:lvlJc w:val="left"/>
      <w:pPr>
        <w:ind w:left="5701" w:hanging="360"/>
      </w:pPr>
    </w:lvl>
    <w:lvl w:ilvl="7" w:tplc="7CD0CBDA" w:tentative="1">
      <w:start w:val="1"/>
      <w:numFmt w:val="lowerLetter"/>
      <w:lvlText w:val="%8."/>
      <w:lvlJc w:val="left"/>
      <w:pPr>
        <w:ind w:left="6421" w:hanging="360"/>
      </w:pPr>
    </w:lvl>
    <w:lvl w:ilvl="8" w:tplc="F97C96FC" w:tentative="1">
      <w:start w:val="1"/>
      <w:numFmt w:val="lowerRoman"/>
      <w:lvlText w:val="%9."/>
      <w:lvlJc w:val="right"/>
      <w:pPr>
        <w:ind w:left="7141" w:hanging="180"/>
      </w:pPr>
    </w:lvl>
  </w:abstractNum>
  <w:abstractNum w:abstractNumId="38" w15:restartNumberingAfterBreak="0">
    <w:nsid w:val="54B57C78"/>
    <w:multiLevelType w:val="hybridMultilevel"/>
    <w:tmpl w:val="98906D3A"/>
    <w:lvl w:ilvl="0" w:tplc="3D86BEEA">
      <w:start w:val="49"/>
      <w:numFmt w:val="bullet"/>
      <w:lvlText w:val=""/>
      <w:lvlJc w:val="left"/>
      <w:pPr>
        <w:ind w:left="360" w:hanging="360"/>
      </w:pPr>
      <w:rPr>
        <w:rFonts w:ascii="Symbol" w:eastAsia="Times New Roman" w:hAnsi="Symbol" w:cs="Times New Roman" w:hint="default"/>
      </w:rPr>
    </w:lvl>
    <w:lvl w:ilvl="1" w:tplc="A728315A" w:tentative="1">
      <w:start w:val="1"/>
      <w:numFmt w:val="bullet"/>
      <w:lvlText w:val="o"/>
      <w:lvlJc w:val="left"/>
      <w:pPr>
        <w:ind w:left="1080" w:hanging="360"/>
      </w:pPr>
      <w:rPr>
        <w:rFonts w:ascii="Courier New" w:hAnsi="Courier New" w:cs="Courier New" w:hint="default"/>
      </w:rPr>
    </w:lvl>
    <w:lvl w:ilvl="2" w:tplc="A282DB90" w:tentative="1">
      <w:start w:val="1"/>
      <w:numFmt w:val="bullet"/>
      <w:lvlText w:val=""/>
      <w:lvlJc w:val="left"/>
      <w:pPr>
        <w:ind w:left="1800" w:hanging="360"/>
      </w:pPr>
      <w:rPr>
        <w:rFonts w:ascii="Wingdings" w:hAnsi="Wingdings" w:hint="default"/>
      </w:rPr>
    </w:lvl>
    <w:lvl w:ilvl="3" w:tplc="C978830A" w:tentative="1">
      <w:start w:val="1"/>
      <w:numFmt w:val="bullet"/>
      <w:lvlText w:val=""/>
      <w:lvlJc w:val="left"/>
      <w:pPr>
        <w:ind w:left="2520" w:hanging="360"/>
      </w:pPr>
      <w:rPr>
        <w:rFonts w:ascii="Symbol" w:hAnsi="Symbol" w:hint="default"/>
      </w:rPr>
    </w:lvl>
    <w:lvl w:ilvl="4" w:tplc="95380C76" w:tentative="1">
      <w:start w:val="1"/>
      <w:numFmt w:val="bullet"/>
      <w:lvlText w:val="o"/>
      <w:lvlJc w:val="left"/>
      <w:pPr>
        <w:ind w:left="3240" w:hanging="360"/>
      </w:pPr>
      <w:rPr>
        <w:rFonts w:ascii="Courier New" w:hAnsi="Courier New" w:cs="Courier New" w:hint="default"/>
      </w:rPr>
    </w:lvl>
    <w:lvl w:ilvl="5" w:tplc="4B00C6DA" w:tentative="1">
      <w:start w:val="1"/>
      <w:numFmt w:val="bullet"/>
      <w:lvlText w:val=""/>
      <w:lvlJc w:val="left"/>
      <w:pPr>
        <w:ind w:left="3960" w:hanging="360"/>
      </w:pPr>
      <w:rPr>
        <w:rFonts w:ascii="Wingdings" w:hAnsi="Wingdings" w:hint="default"/>
      </w:rPr>
    </w:lvl>
    <w:lvl w:ilvl="6" w:tplc="4022A25C" w:tentative="1">
      <w:start w:val="1"/>
      <w:numFmt w:val="bullet"/>
      <w:lvlText w:val=""/>
      <w:lvlJc w:val="left"/>
      <w:pPr>
        <w:ind w:left="4680" w:hanging="360"/>
      </w:pPr>
      <w:rPr>
        <w:rFonts w:ascii="Symbol" w:hAnsi="Symbol" w:hint="default"/>
      </w:rPr>
    </w:lvl>
    <w:lvl w:ilvl="7" w:tplc="38A0A5F2" w:tentative="1">
      <w:start w:val="1"/>
      <w:numFmt w:val="bullet"/>
      <w:lvlText w:val="o"/>
      <w:lvlJc w:val="left"/>
      <w:pPr>
        <w:ind w:left="5400" w:hanging="360"/>
      </w:pPr>
      <w:rPr>
        <w:rFonts w:ascii="Courier New" w:hAnsi="Courier New" w:cs="Courier New" w:hint="default"/>
      </w:rPr>
    </w:lvl>
    <w:lvl w:ilvl="8" w:tplc="A6B86A12" w:tentative="1">
      <w:start w:val="1"/>
      <w:numFmt w:val="bullet"/>
      <w:lvlText w:val=""/>
      <w:lvlJc w:val="left"/>
      <w:pPr>
        <w:ind w:left="6120" w:hanging="360"/>
      </w:pPr>
      <w:rPr>
        <w:rFonts w:ascii="Wingdings" w:hAnsi="Wingdings" w:hint="default"/>
      </w:rPr>
    </w:lvl>
  </w:abstractNum>
  <w:abstractNum w:abstractNumId="39" w15:restartNumberingAfterBreak="0">
    <w:nsid w:val="58E93A1E"/>
    <w:multiLevelType w:val="hybridMultilevel"/>
    <w:tmpl w:val="9A541898"/>
    <w:lvl w:ilvl="0" w:tplc="01F09E32">
      <w:start w:val="1"/>
      <w:numFmt w:val="bullet"/>
      <w:lvlText w:val=""/>
      <w:lvlJc w:val="left"/>
      <w:pPr>
        <w:ind w:left="720" w:hanging="360"/>
      </w:pPr>
      <w:rPr>
        <w:rFonts w:ascii="Symbol" w:hAnsi="Symbol" w:hint="default"/>
      </w:rPr>
    </w:lvl>
    <w:lvl w:ilvl="1" w:tplc="8ACAE9D8" w:tentative="1">
      <w:start w:val="1"/>
      <w:numFmt w:val="bullet"/>
      <w:lvlText w:val="o"/>
      <w:lvlJc w:val="left"/>
      <w:pPr>
        <w:ind w:left="1440" w:hanging="360"/>
      </w:pPr>
      <w:rPr>
        <w:rFonts w:ascii="Courier New" w:hAnsi="Courier New" w:cs="Courier New" w:hint="default"/>
      </w:rPr>
    </w:lvl>
    <w:lvl w:ilvl="2" w:tplc="C3FC1D0C" w:tentative="1">
      <w:start w:val="1"/>
      <w:numFmt w:val="bullet"/>
      <w:lvlText w:val=""/>
      <w:lvlJc w:val="left"/>
      <w:pPr>
        <w:ind w:left="2160" w:hanging="360"/>
      </w:pPr>
      <w:rPr>
        <w:rFonts w:ascii="Wingdings" w:hAnsi="Wingdings" w:hint="default"/>
      </w:rPr>
    </w:lvl>
    <w:lvl w:ilvl="3" w:tplc="D338B3C6" w:tentative="1">
      <w:start w:val="1"/>
      <w:numFmt w:val="bullet"/>
      <w:lvlText w:val=""/>
      <w:lvlJc w:val="left"/>
      <w:pPr>
        <w:ind w:left="2880" w:hanging="360"/>
      </w:pPr>
      <w:rPr>
        <w:rFonts w:ascii="Symbol" w:hAnsi="Symbol" w:hint="default"/>
      </w:rPr>
    </w:lvl>
    <w:lvl w:ilvl="4" w:tplc="545A6F0A" w:tentative="1">
      <w:start w:val="1"/>
      <w:numFmt w:val="bullet"/>
      <w:lvlText w:val="o"/>
      <w:lvlJc w:val="left"/>
      <w:pPr>
        <w:ind w:left="3600" w:hanging="360"/>
      </w:pPr>
      <w:rPr>
        <w:rFonts w:ascii="Courier New" w:hAnsi="Courier New" w:cs="Courier New" w:hint="default"/>
      </w:rPr>
    </w:lvl>
    <w:lvl w:ilvl="5" w:tplc="405A1320" w:tentative="1">
      <w:start w:val="1"/>
      <w:numFmt w:val="bullet"/>
      <w:lvlText w:val=""/>
      <w:lvlJc w:val="left"/>
      <w:pPr>
        <w:ind w:left="4320" w:hanging="360"/>
      </w:pPr>
      <w:rPr>
        <w:rFonts w:ascii="Wingdings" w:hAnsi="Wingdings" w:hint="default"/>
      </w:rPr>
    </w:lvl>
    <w:lvl w:ilvl="6" w:tplc="1A964E84" w:tentative="1">
      <w:start w:val="1"/>
      <w:numFmt w:val="bullet"/>
      <w:lvlText w:val=""/>
      <w:lvlJc w:val="left"/>
      <w:pPr>
        <w:ind w:left="5040" w:hanging="360"/>
      </w:pPr>
      <w:rPr>
        <w:rFonts w:ascii="Symbol" w:hAnsi="Symbol" w:hint="default"/>
      </w:rPr>
    </w:lvl>
    <w:lvl w:ilvl="7" w:tplc="AFEEC04E" w:tentative="1">
      <w:start w:val="1"/>
      <w:numFmt w:val="bullet"/>
      <w:lvlText w:val="o"/>
      <w:lvlJc w:val="left"/>
      <w:pPr>
        <w:ind w:left="5760" w:hanging="360"/>
      </w:pPr>
      <w:rPr>
        <w:rFonts w:ascii="Courier New" w:hAnsi="Courier New" w:cs="Courier New" w:hint="default"/>
      </w:rPr>
    </w:lvl>
    <w:lvl w:ilvl="8" w:tplc="E44E2EFA" w:tentative="1">
      <w:start w:val="1"/>
      <w:numFmt w:val="bullet"/>
      <w:lvlText w:val=""/>
      <w:lvlJc w:val="left"/>
      <w:pPr>
        <w:ind w:left="6480" w:hanging="360"/>
      </w:pPr>
      <w:rPr>
        <w:rFonts w:ascii="Wingdings" w:hAnsi="Wingdings" w:hint="default"/>
      </w:rPr>
    </w:lvl>
  </w:abstractNum>
  <w:abstractNum w:abstractNumId="40" w15:restartNumberingAfterBreak="0">
    <w:nsid w:val="5AF11CDC"/>
    <w:multiLevelType w:val="hybridMultilevel"/>
    <w:tmpl w:val="FADA4684"/>
    <w:lvl w:ilvl="0" w:tplc="AD2CF9D8">
      <w:start w:val="1"/>
      <w:numFmt w:val="decimal"/>
      <w:lvlText w:val="(%1)"/>
      <w:lvlJc w:val="left"/>
      <w:pPr>
        <w:ind w:left="1381" w:hanging="360"/>
      </w:pPr>
      <w:rPr>
        <w:rFonts w:hint="default"/>
      </w:rPr>
    </w:lvl>
    <w:lvl w:ilvl="1" w:tplc="9B441514" w:tentative="1">
      <w:start w:val="1"/>
      <w:numFmt w:val="lowerLetter"/>
      <w:lvlText w:val="%2."/>
      <w:lvlJc w:val="left"/>
      <w:pPr>
        <w:ind w:left="2101" w:hanging="360"/>
      </w:pPr>
    </w:lvl>
    <w:lvl w:ilvl="2" w:tplc="1A209FE4" w:tentative="1">
      <w:start w:val="1"/>
      <w:numFmt w:val="lowerRoman"/>
      <w:lvlText w:val="%3."/>
      <w:lvlJc w:val="right"/>
      <w:pPr>
        <w:ind w:left="2821" w:hanging="180"/>
      </w:pPr>
    </w:lvl>
    <w:lvl w:ilvl="3" w:tplc="58A07E98" w:tentative="1">
      <w:start w:val="1"/>
      <w:numFmt w:val="decimal"/>
      <w:lvlText w:val="%4."/>
      <w:lvlJc w:val="left"/>
      <w:pPr>
        <w:ind w:left="3541" w:hanging="360"/>
      </w:pPr>
    </w:lvl>
    <w:lvl w:ilvl="4" w:tplc="1FE262E4" w:tentative="1">
      <w:start w:val="1"/>
      <w:numFmt w:val="lowerLetter"/>
      <w:lvlText w:val="%5."/>
      <w:lvlJc w:val="left"/>
      <w:pPr>
        <w:ind w:left="4261" w:hanging="360"/>
      </w:pPr>
    </w:lvl>
    <w:lvl w:ilvl="5" w:tplc="3EA0C97A" w:tentative="1">
      <w:start w:val="1"/>
      <w:numFmt w:val="lowerRoman"/>
      <w:lvlText w:val="%6."/>
      <w:lvlJc w:val="right"/>
      <w:pPr>
        <w:ind w:left="4981" w:hanging="180"/>
      </w:pPr>
    </w:lvl>
    <w:lvl w:ilvl="6" w:tplc="E78EDC5A" w:tentative="1">
      <w:start w:val="1"/>
      <w:numFmt w:val="decimal"/>
      <w:lvlText w:val="%7."/>
      <w:lvlJc w:val="left"/>
      <w:pPr>
        <w:ind w:left="5701" w:hanging="360"/>
      </w:pPr>
    </w:lvl>
    <w:lvl w:ilvl="7" w:tplc="1602996E" w:tentative="1">
      <w:start w:val="1"/>
      <w:numFmt w:val="lowerLetter"/>
      <w:lvlText w:val="%8."/>
      <w:lvlJc w:val="left"/>
      <w:pPr>
        <w:ind w:left="6421" w:hanging="360"/>
      </w:pPr>
    </w:lvl>
    <w:lvl w:ilvl="8" w:tplc="AE68454C" w:tentative="1">
      <w:start w:val="1"/>
      <w:numFmt w:val="lowerRoman"/>
      <w:lvlText w:val="%9."/>
      <w:lvlJc w:val="right"/>
      <w:pPr>
        <w:ind w:left="7141" w:hanging="180"/>
      </w:pPr>
    </w:lvl>
  </w:abstractNum>
  <w:abstractNum w:abstractNumId="41" w15:restartNumberingAfterBreak="0">
    <w:nsid w:val="5B050C0A"/>
    <w:multiLevelType w:val="hybridMultilevel"/>
    <w:tmpl w:val="26D072E0"/>
    <w:lvl w:ilvl="0" w:tplc="CE681D82">
      <w:start w:val="49"/>
      <w:numFmt w:val="bullet"/>
      <w:lvlText w:val=""/>
      <w:lvlJc w:val="left"/>
      <w:pPr>
        <w:ind w:left="720" w:hanging="360"/>
      </w:pPr>
      <w:rPr>
        <w:rFonts w:ascii="Symbol" w:eastAsia="Times New Roman" w:hAnsi="Symbol" w:cs="Times New Roman" w:hint="default"/>
      </w:rPr>
    </w:lvl>
    <w:lvl w:ilvl="1" w:tplc="778252DE" w:tentative="1">
      <w:start w:val="1"/>
      <w:numFmt w:val="bullet"/>
      <w:lvlText w:val="o"/>
      <w:lvlJc w:val="left"/>
      <w:pPr>
        <w:ind w:left="1440" w:hanging="360"/>
      </w:pPr>
      <w:rPr>
        <w:rFonts w:ascii="Courier New" w:hAnsi="Courier New" w:cs="Courier New" w:hint="default"/>
      </w:rPr>
    </w:lvl>
    <w:lvl w:ilvl="2" w:tplc="8AB26C64" w:tentative="1">
      <w:start w:val="1"/>
      <w:numFmt w:val="bullet"/>
      <w:lvlText w:val=""/>
      <w:lvlJc w:val="left"/>
      <w:pPr>
        <w:ind w:left="2160" w:hanging="360"/>
      </w:pPr>
      <w:rPr>
        <w:rFonts w:ascii="Wingdings" w:hAnsi="Wingdings" w:hint="default"/>
      </w:rPr>
    </w:lvl>
    <w:lvl w:ilvl="3" w:tplc="C090D07A" w:tentative="1">
      <w:start w:val="1"/>
      <w:numFmt w:val="bullet"/>
      <w:lvlText w:val=""/>
      <w:lvlJc w:val="left"/>
      <w:pPr>
        <w:ind w:left="2880" w:hanging="360"/>
      </w:pPr>
      <w:rPr>
        <w:rFonts w:ascii="Symbol" w:hAnsi="Symbol" w:hint="default"/>
      </w:rPr>
    </w:lvl>
    <w:lvl w:ilvl="4" w:tplc="5CE64954" w:tentative="1">
      <w:start w:val="1"/>
      <w:numFmt w:val="bullet"/>
      <w:lvlText w:val="o"/>
      <w:lvlJc w:val="left"/>
      <w:pPr>
        <w:ind w:left="3600" w:hanging="360"/>
      </w:pPr>
      <w:rPr>
        <w:rFonts w:ascii="Courier New" w:hAnsi="Courier New" w:cs="Courier New" w:hint="default"/>
      </w:rPr>
    </w:lvl>
    <w:lvl w:ilvl="5" w:tplc="A1967D68" w:tentative="1">
      <w:start w:val="1"/>
      <w:numFmt w:val="bullet"/>
      <w:lvlText w:val=""/>
      <w:lvlJc w:val="left"/>
      <w:pPr>
        <w:ind w:left="4320" w:hanging="360"/>
      </w:pPr>
      <w:rPr>
        <w:rFonts w:ascii="Wingdings" w:hAnsi="Wingdings" w:hint="default"/>
      </w:rPr>
    </w:lvl>
    <w:lvl w:ilvl="6" w:tplc="A09C23CE" w:tentative="1">
      <w:start w:val="1"/>
      <w:numFmt w:val="bullet"/>
      <w:lvlText w:val=""/>
      <w:lvlJc w:val="left"/>
      <w:pPr>
        <w:ind w:left="5040" w:hanging="360"/>
      </w:pPr>
      <w:rPr>
        <w:rFonts w:ascii="Symbol" w:hAnsi="Symbol" w:hint="default"/>
      </w:rPr>
    </w:lvl>
    <w:lvl w:ilvl="7" w:tplc="1B642E4C" w:tentative="1">
      <w:start w:val="1"/>
      <w:numFmt w:val="bullet"/>
      <w:lvlText w:val="o"/>
      <w:lvlJc w:val="left"/>
      <w:pPr>
        <w:ind w:left="5760" w:hanging="360"/>
      </w:pPr>
      <w:rPr>
        <w:rFonts w:ascii="Courier New" w:hAnsi="Courier New" w:cs="Courier New" w:hint="default"/>
      </w:rPr>
    </w:lvl>
    <w:lvl w:ilvl="8" w:tplc="7E36478E" w:tentative="1">
      <w:start w:val="1"/>
      <w:numFmt w:val="bullet"/>
      <w:lvlText w:val=""/>
      <w:lvlJc w:val="left"/>
      <w:pPr>
        <w:ind w:left="6480" w:hanging="360"/>
      </w:pPr>
      <w:rPr>
        <w:rFonts w:ascii="Wingdings" w:hAnsi="Wingdings" w:hint="default"/>
      </w:rPr>
    </w:lvl>
  </w:abstractNum>
  <w:abstractNum w:abstractNumId="42" w15:restartNumberingAfterBreak="0">
    <w:nsid w:val="5D361AA2"/>
    <w:multiLevelType w:val="hybridMultilevel"/>
    <w:tmpl w:val="509870AA"/>
    <w:lvl w:ilvl="0" w:tplc="FFA85D0E">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ED37D3B"/>
    <w:multiLevelType w:val="hybridMultilevel"/>
    <w:tmpl w:val="4B3CD12C"/>
    <w:lvl w:ilvl="0" w:tplc="7FE4B86C">
      <w:start w:val="49"/>
      <w:numFmt w:val="bullet"/>
      <w:lvlText w:val=""/>
      <w:lvlJc w:val="left"/>
      <w:pPr>
        <w:ind w:left="360" w:hanging="360"/>
      </w:pPr>
      <w:rPr>
        <w:rFonts w:ascii="Symbol" w:eastAsia="Times New Roman" w:hAnsi="Symbol" w:cs="Times New Roman" w:hint="default"/>
      </w:rPr>
    </w:lvl>
    <w:lvl w:ilvl="1" w:tplc="96AE31FA" w:tentative="1">
      <w:start w:val="1"/>
      <w:numFmt w:val="bullet"/>
      <w:lvlText w:val="o"/>
      <w:lvlJc w:val="left"/>
      <w:pPr>
        <w:ind w:left="1080" w:hanging="360"/>
      </w:pPr>
      <w:rPr>
        <w:rFonts w:ascii="Courier New" w:hAnsi="Courier New" w:cs="Courier New" w:hint="default"/>
      </w:rPr>
    </w:lvl>
    <w:lvl w:ilvl="2" w:tplc="CEC279E4" w:tentative="1">
      <w:start w:val="1"/>
      <w:numFmt w:val="bullet"/>
      <w:lvlText w:val=""/>
      <w:lvlJc w:val="left"/>
      <w:pPr>
        <w:ind w:left="1800" w:hanging="360"/>
      </w:pPr>
      <w:rPr>
        <w:rFonts w:ascii="Wingdings" w:hAnsi="Wingdings" w:hint="default"/>
      </w:rPr>
    </w:lvl>
    <w:lvl w:ilvl="3" w:tplc="AA5AEA32" w:tentative="1">
      <w:start w:val="1"/>
      <w:numFmt w:val="bullet"/>
      <w:lvlText w:val=""/>
      <w:lvlJc w:val="left"/>
      <w:pPr>
        <w:ind w:left="2520" w:hanging="360"/>
      </w:pPr>
      <w:rPr>
        <w:rFonts w:ascii="Symbol" w:hAnsi="Symbol" w:hint="default"/>
      </w:rPr>
    </w:lvl>
    <w:lvl w:ilvl="4" w:tplc="3BDCEF8E" w:tentative="1">
      <w:start w:val="1"/>
      <w:numFmt w:val="bullet"/>
      <w:lvlText w:val="o"/>
      <w:lvlJc w:val="left"/>
      <w:pPr>
        <w:ind w:left="3240" w:hanging="360"/>
      </w:pPr>
      <w:rPr>
        <w:rFonts w:ascii="Courier New" w:hAnsi="Courier New" w:cs="Courier New" w:hint="default"/>
      </w:rPr>
    </w:lvl>
    <w:lvl w:ilvl="5" w:tplc="DF847300" w:tentative="1">
      <w:start w:val="1"/>
      <w:numFmt w:val="bullet"/>
      <w:lvlText w:val=""/>
      <w:lvlJc w:val="left"/>
      <w:pPr>
        <w:ind w:left="3960" w:hanging="360"/>
      </w:pPr>
      <w:rPr>
        <w:rFonts w:ascii="Wingdings" w:hAnsi="Wingdings" w:hint="default"/>
      </w:rPr>
    </w:lvl>
    <w:lvl w:ilvl="6" w:tplc="25AA7218" w:tentative="1">
      <w:start w:val="1"/>
      <w:numFmt w:val="bullet"/>
      <w:lvlText w:val=""/>
      <w:lvlJc w:val="left"/>
      <w:pPr>
        <w:ind w:left="4680" w:hanging="360"/>
      </w:pPr>
      <w:rPr>
        <w:rFonts w:ascii="Symbol" w:hAnsi="Symbol" w:hint="default"/>
      </w:rPr>
    </w:lvl>
    <w:lvl w:ilvl="7" w:tplc="7F381DB6" w:tentative="1">
      <w:start w:val="1"/>
      <w:numFmt w:val="bullet"/>
      <w:lvlText w:val="o"/>
      <w:lvlJc w:val="left"/>
      <w:pPr>
        <w:ind w:left="5400" w:hanging="360"/>
      </w:pPr>
      <w:rPr>
        <w:rFonts w:ascii="Courier New" w:hAnsi="Courier New" w:cs="Courier New" w:hint="default"/>
      </w:rPr>
    </w:lvl>
    <w:lvl w:ilvl="8" w:tplc="3F062396" w:tentative="1">
      <w:start w:val="1"/>
      <w:numFmt w:val="bullet"/>
      <w:lvlText w:val=""/>
      <w:lvlJc w:val="left"/>
      <w:pPr>
        <w:ind w:left="6120" w:hanging="360"/>
      </w:pPr>
      <w:rPr>
        <w:rFonts w:ascii="Wingdings" w:hAnsi="Wingdings" w:hint="default"/>
      </w:rPr>
    </w:lvl>
  </w:abstractNum>
  <w:abstractNum w:abstractNumId="44" w15:restartNumberingAfterBreak="0">
    <w:nsid w:val="6209465C"/>
    <w:multiLevelType w:val="multilevel"/>
    <w:tmpl w:val="F4FE751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625C61"/>
    <w:multiLevelType w:val="hybridMultilevel"/>
    <w:tmpl w:val="933CCC12"/>
    <w:lvl w:ilvl="0" w:tplc="7130A6B0">
      <w:start w:val="1"/>
      <w:numFmt w:val="decimal"/>
      <w:lvlText w:val="%1."/>
      <w:lvlJc w:val="left"/>
      <w:pPr>
        <w:ind w:left="360" w:hanging="360"/>
      </w:pPr>
    </w:lvl>
    <w:lvl w:ilvl="1" w:tplc="3D3C886C" w:tentative="1">
      <w:start w:val="1"/>
      <w:numFmt w:val="lowerLetter"/>
      <w:lvlText w:val="%2."/>
      <w:lvlJc w:val="left"/>
      <w:pPr>
        <w:ind w:left="1080" w:hanging="360"/>
      </w:pPr>
    </w:lvl>
    <w:lvl w:ilvl="2" w:tplc="290646BC" w:tentative="1">
      <w:start w:val="1"/>
      <w:numFmt w:val="lowerRoman"/>
      <w:lvlText w:val="%3."/>
      <w:lvlJc w:val="right"/>
      <w:pPr>
        <w:ind w:left="1800" w:hanging="180"/>
      </w:pPr>
    </w:lvl>
    <w:lvl w:ilvl="3" w:tplc="0B6CA29A" w:tentative="1">
      <w:start w:val="1"/>
      <w:numFmt w:val="decimal"/>
      <w:lvlText w:val="%4."/>
      <w:lvlJc w:val="left"/>
      <w:pPr>
        <w:ind w:left="2520" w:hanging="360"/>
      </w:pPr>
    </w:lvl>
    <w:lvl w:ilvl="4" w:tplc="75F0F828" w:tentative="1">
      <w:start w:val="1"/>
      <w:numFmt w:val="lowerLetter"/>
      <w:lvlText w:val="%5."/>
      <w:lvlJc w:val="left"/>
      <w:pPr>
        <w:ind w:left="3240" w:hanging="360"/>
      </w:pPr>
    </w:lvl>
    <w:lvl w:ilvl="5" w:tplc="C4EE9A80" w:tentative="1">
      <w:start w:val="1"/>
      <w:numFmt w:val="lowerRoman"/>
      <w:lvlText w:val="%6."/>
      <w:lvlJc w:val="right"/>
      <w:pPr>
        <w:ind w:left="3960" w:hanging="180"/>
      </w:pPr>
    </w:lvl>
    <w:lvl w:ilvl="6" w:tplc="A156F3C6" w:tentative="1">
      <w:start w:val="1"/>
      <w:numFmt w:val="decimal"/>
      <w:lvlText w:val="%7."/>
      <w:lvlJc w:val="left"/>
      <w:pPr>
        <w:ind w:left="4680" w:hanging="360"/>
      </w:pPr>
    </w:lvl>
    <w:lvl w:ilvl="7" w:tplc="76E24CFE" w:tentative="1">
      <w:start w:val="1"/>
      <w:numFmt w:val="lowerLetter"/>
      <w:lvlText w:val="%8."/>
      <w:lvlJc w:val="left"/>
      <w:pPr>
        <w:ind w:left="5400" w:hanging="360"/>
      </w:pPr>
    </w:lvl>
    <w:lvl w:ilvl="8" w:tplc="3ACE66C2" w:tentative="1">
      <w:start w:val="1"/>
      <w:numFmt w:val="lowerRoman"/>
      <w:lvlText w:val="%9."/>
      <w:lvlJc w:val="right"/>
      <w:pPr>
        <w:ind w:left="6120" w:hanging="180"/>
      </w:pPr>
    </w:lvl>
  </w:abstractNum>
  <w:abstractNum w:abstractNumId="46" w15:restartNumberingAfterBreak="0">
    <w:nsid w:val="67C300D9"/>
    <w:multiLevelType w:val="hybridMultilevel"/>
    <w:tmpl w:val="26D404DC"/>
    <w:lvl w:ilvl="0" w:tplc="97287784">
      <w:start w:val="49"/>
      <w:numFmt w:val="bullet"/>
      <w:lvlText w:val=""/>
      <w:lvlJc w:val="left"/>
      <w:pPr>
        <w:ind w:left="720" w:hanging="360"/>
      </w:pPr>
      <w:rPr>
        <w:rFonts w:ascii="Symbol" w:eastAsia="Times New Roman" w:hAnsi="Symbol" w:cs="Times New Roman" w:hint="default"/>
      </w:rPr>
    </w:lvl>
    <w:lvl w:ilvl="1" w:tplc="94B69F70">
      <w:numFmt w:val="bullet"/>
      <w:lvlText w:val="-"/>
      <w:lvlJc w:val="left"/>
      <w:pPr>
        <w:ind w:left="1440" w:hanging="360"/>
      </w:pPr>
      <w:rPr>
        <w:rFonts w:ascii="Arial" w:eastAsia="Times New Roman" w:hAnsi="Arial" w:cs="Arial" w:hint="default"/>
      </w:rPr>
    </w:lvl>
    <w:lvl w:ilvl="2" w:tplc="0C1CEB66" w:tentative="1">
      <w:start w:val="1"/>
      <w:numFmt w:val="bullet"/>
      <w:lvlText w:val=""/>
      <w:lvlJc w:val="left"/>
      <w:pPr>
        <w:ind w:left="2160" w:hanging="360"/>
      </w:pPr>
      <w:rPr>
        <w:rFonts w:ascii="Wingdings" w:hAnsi="Wingdings" w:hint="default"/>
      </w:rPr>
    </w:lvl>
    <w:lvl w:ilvl="3" w:tplc="2820CFDC" w:tentative="1">
      <w:start w:val="1"/>
      <w:numFmt w:val="bullet"/>
      <w:lvlText w:val=""/>
      <w:lvlJc w:val="left"/>
      <w:pPr>
        <w:ind w:left="2880" w:hanging="360"/>
      </w:pPr>
      <w:rPr>
        <w:rFonts w:ascii="Symbol" w:hAnsi="Symbol" w:hint="default"/>
      </w:rPr>
    </w:lvl>
    <w:lvl w:ilvl="4" w:tplc="E266E174" w:tentative="1">
      <w:start w:val="1"/>
      <w:numFmt w:val="bullet"/>
      <w:lvlText w:val="o"/>
      <w:lvlJc w:val="left"/>
      <w:pPr>
        <w:ind w:left="3600" w:hanging="360"/>
      </w:pPr>
      <w:rPr>
        <w:rFonts w:ascii="Courier New" w:hAnsi="Courier New" w:cs="Courier New" w:hint="default"/>
      </w:rPr>
    </w:lvl>
    <w:lvl w:ilvl="5" w:tplc="D234CCBE" w:tentative="1">
      <w:start w:val="1"/>
      <w:numFmt w:val="bullet"/>
      <w:lvlText w:val=""/>
      <w:lvlJc w:val="left"/>
      <w:pPr>
        <w:ind w:left="4320" w:hanging="360"/>
      </w:pPr>
      <w:rPr>
        <w:rFonts w:ascii="Wingdings" w:hAnsi="Wingdings" w:hint="default"/>
      </w:rPr>
    </w:lvl>
    <w:lvl w:ilvl="6" w:tplc="234A2E20" w:tentative="1">
      <w:start w:val="1"/>
      <w:numFmt w:val="bullet"/>
      <w:lvlText w:val=""/>
      <w:lvlJc w:val="left"/>
      <w:pPr>
        <w:ind w:left="5040" w:hanging="360"/>
      </w:pPr>
      <w:rPr>
        <w:rFonts w:ascii="Symbol" w:hAnsi="Symbol" w:hint="default"/>
      </w:rPr>
    </w:lvl>
    <w:lvl w:ilvl="7" w:tplc="EC18F772" w:tentative="1">
      <w:start w:val="1"/>
      <w:numFmt w:val="bullet"/>
      <w:lvlText w:val="o"/>
      <w:lvlJc w:val="left"/>
      <w:pPr>
        <w:ind w:left="5760" w:hanging="360"/>
      </w:pPr>
      <w:rPr>
        <w:rFonts w:ascii="Courier New" w:hAnsi="Courier New" w:cs="Courier New" w:hint="default"/>
      </w:rPr>
    </w:lvl>
    <w:lvl w:ilvl="8" w:tplc="7592C828" w:tentative="1">
      <w:start w:val="1"/>
      <w:numFmt w:val="bullet"/>
      <w:lvlText w:val=""/>
      <w:lvlJc w:val="left"/>
      <w:pPr>
        <w:ind w:left="6480" w:hanging="360"/>
      </w:pPr>
      <w:rPr>
        <w:rFonts w:ascii="Wingdings" w:hAnsi="Wingdings" w:hint="default"/>
      </w:rPr>
    </w:lvl>
  </w:abstractNum>
  <w:abstractNum w:abstractNumId="47" w15:restartNumberingAfterBreak="0">
    <w:nsid w:val="6AC67ECF"/>
    <w:multiLevelType w:val="hybridMultilevel"/>
    <w:tmpl w:val="47F60E10"/>
    <w:lvl w:ilvl="0" w:tplc="901AC630">
      <w:start w:val="1"/>
      <w:numFmt w:val="bullet"/>
      <w:lvlText w:val="‒"/>
      <w:lvlJc w:val="left"/>
      <w:pPr>
        <w:ind w:left="360" w:hanging="360"/>
      </w:pPr>
      <w:rPr>
        <w:rFonts w:ascii="Arial" w:eastAsia="Calibri" w:hAnsi="Arial" w:hint="default"/>
      </w:rPr>
    </w:lvl>
    <w:lvl w:ilvl="1" w:tplc="CEBEC94A" w:tentative="1">
      <w:start w:val="1"/>
      <w:numFmt w:val="lowerLetter"/>
      <w:lvlText w:val="%2."/>
      <w:lvlJc w:val="left"/>
      <w:pPr>
        <w:ind w:left="1080" w:hanging="360"/>
      </w:pPr>
    </w:lvl>
    <w:lvl w:ilvl="2" w:tplc="CDBAF018" w:tentative="1">
      <w:start w:val="1"/>
      <w:numFmt w:val="lowerRoman"/>
      <w:lvlText w:val="%3."/>
      <w:lvlJc w:val="right"/>
      <w:pPr>
        <w:ind w:left="1800" w:hanging="180"/>
      </w:pPr>
    </w:lvl>
    <w:lvl w:ilvl="3" w:tplc="85906200" w:tentative="1">
      <w:start w:val="1"/>
      <w:numFmt w:val="decimal"/>
      <w:lvlText w:val="%4."/>
      <w:lvlJc w:val="left"/>
      <w:pPr>
        <w:ind w:left="2520" w:hanging="360"/>
      </w:pPr>
    </w:lvl>
    <w:lvl w:ilvl="4" w:tplc="15DC02E0" w:tentative="1">
      <w:start w:val="1"/>
      <w:numFmt w:val="lowerLetter"/>
      <w:lvlText w:val="%5."/>
      <w:lvlJc w:val="left"/>
      <w:pPr>
        <w:ind w:left="3240" w:hanging="360"/>
      </w:pPr>
    </w:lvl>
    <w:lvl w:ilvl="5" w:tplc="B40CA364" w:tentative="1">
      <w:start w:val="1"/>
      <w:numFmt w:val="lowerRoman"/>
      <w:lvlText w:val="%6."/>
      <w:lvlJc w:val="right"/>
      <w:pPr>
        <w:ind w:left="3960" w:hanging="180"/>
      </w:pPr>
    </w:lvl>
    <w:lvl w:ilvl="6" w:tplc="C9484F34" w:tentative="1">
      <w:start w:val="1"/>
      <w:numFmt w:val="decimal"/>
      <w:lvlText w:val="%7."/>
      <w:lvlJc w:val="left"/>
      <w:pPr>
        <w:ind w:left="4680" w:hanging="360"/>
      </w:pPr>
    </w:lvl>
    <w:lvl w:ilvl="7" w:tplc="EAAC6EC0" w:tentative="1">
      <w:start w:val="1"/>
      <w:numFmt w:val="lowerLetter"/>
      <w:lvlText w:val="%8."/>
      <w:lvlJc w:val="left"/>
      <w:pPr>
        <w:ind w:left="5400" w:hanging="360"/>
      </w:pPr>
    </w:lvl>
    <w:lvl w:ilvl="8" w:tplc="1FC2CC0A" w:tentative="1">
      <w:start w:val="1"/>
      <w:numFmt w:val="lowerRoman"/>
      <w:lvlText w:val="%9."/>
      <w:lvlJc w:val="right"/>
      <w:pPr>
        <w:ind w:left="6120" w:hanging="180"/>
      </w:pPr>
    </w:lvl>
  </w:abstractNum>
  <w:abstractNum w:abstractNumId="48" w15:restartNumberingAfterBreak="0">
    <w:nsid w:val="71801260"/>
    <w:multiLevelType w:val="hybridMultilevel"/>
    <w:tmpl w:val="52B66242"/>
    <w:lvl w:ilvl="0" w:tplc="4E987D34">
      <w:start w:val="49"/>
      <w:numFmt w:val="bullet"/>
      <w:lvlText w:val=""/>
      <w:lvlJc w:val="left"/>
      <w:pPr>
        <w:ind w:left="360" w:hanging="360"/>
      </w:pPr>
      <w:rPr>
        <w:rFonts w:ascii="Symbol" w:eastAsia="Times New Roman" w:hAnsi="Symbol" w:cs="Times New Roman" w:hint="default"/>
      </w:rPr>
    </w:lvl>
    <w:lvl w:ilvl="1" w:tplc="A69AD672" w:tentative="1">
      <w:start w:val="1"/>
      <w:numFmt w:val="bullet"/>
      <w:lvlText w:val="o"/>
      <w:lvlJc w:val="left"/>
      <w:pPr>
        <w:ind w:left="1080" w:hanging="360"/>
      </w:pPr>
      <w:rPr>
        <w:rFonts w:ascii="Courier New" w:hAnsi="Courier New" w:cs="Courier New" w:hint="default"/>
      </w:rPr>
    </w:lvl>
    <w:lvl w:ilvl="2" w:tplc="8AF8AC78" w:tentative="1">
      <w:start w:val="1"/>
      <w:numFmt w:val="bullet"/>
      <w:lvlText w:val=""/>
      <w:lvlJc w:val="left"/>
      <w:pPr>
        <w:ind w:left="1800" w:hanging="360"/>
      </w:pPr>
      <w:rPr>
        <w:rFonts w:ascii="Wingdings" w:hAnsi="Wingdings" w:hint="default"/>
      </w:rPr>
    </w:lvl>
    <w:lvl w:ilvl="3" w:tplc="1A9C464E" w:tentative="1">
      <w:start w:val="1"/>
      <w:numFmt w:val="bullet"/>
      <w:lvlText w:val=""/>
      <w:lvlJc w:val="left"/>
      <w:pPr>
        <w:ind w:left="2520" w:hanging="360"/>
      </w:pPr>
      <w:rPr>
        <w:rFonts w:ascii="Symbol" w:hAnsi="Symbol" w:hint="default"/>
      </w:rPr>
    </w:lvl>
    <w:lvl w:ilvl="4" w:tplc="8E32A086" w:tentative="1">
      <w:start w:val="1"/>
      <w:numFmt w:val="bullet"/>
      <w:lvlText w:val="o"/>
      <w:lvlJc w:val="left"/>
      <w:pPr>
        <w:ind w:left="3240" w:hanging="360"/>
      </w:pPr>
      <w:rPr>
        <w:rFonts w:ascii="Courier New" w:hAnsi="Courier New" w:cs="Courier New" w:hint="default"/>
      </w:rPr>
    </w:lvl>
    <w:lvl w:ilvl="5" w:tplc="A5647648" w:tentative="1">
      <w:start w:val="1"/>
      <w:numFmt w:val="bullet"/>
      <w:lvlText w:val=""/>
      <w:lvlJc w:val="left"/>
      <w:pPr>
        <w:ind w:left="3960" w:hanging="360"/>
      </w:pPr>
      <w:rPr>
        <w:rFonts w:ascii="Wingdings" w:hAnsi="Wingdings" w:hint="default"/>
      </w:rPr>
    </w:lvl>
    <w:lvl w:ilvl="6" w:tplc="4E0A6554" w:tentative="1">
      <w:start w:val="1"/>
      <w:numFmt w:val="bullet"/>
      <w:lvlText w:val=""/>
      <w:lvlJc w:val="left"/>
      <w:pPr>
        <w:ind w:left="4680" w:hanging="360"/>
      </w:pPr>
      <w:rPr>
        <w:rFonts w:ascii="Symbol" w:hAnsi="Symbol" w:hint="default"/>
      </w:rPr>
    </w:lvl>
    <w:lvl w:ilvl="7" w:tplc="C5108FFA" w:tentative="1">
      <w:start w:val="1"/>
      <w:numFmt w:val="bullet"/>
      <w:lvlText w:val="o"/>
      <w:lvlJc w:val="left"/>
      <w:pPr>
        <w:ind w:left="5400" w:hanging="360"/>
      </w:pPr>
      <w:rPr>
        <w:rFonts w:ascii="Courier New" w:hAnsi="Courier New" w:cs="Courier New" w:hint="default"/>
      </w:rPr>
    </w:lvl>
    <w:lvl w:ilvl="8" w:tplc="DBEC8DA8" w:tentative="1">
      <w:start w:val="1"/>
      <w:numFmt w:val="bullet"/>
      <w:lvlText w:val=""/>
      <w:lvlJc w:val="left"/>
      <w:pPr>
        <w:ind w:left="6120" w:hanging="360"/>
      </w:pPr>
      <w:rPr>
        <w:rFonts w:ascii="Wingdings" w:hAnsi="Wingdings" w:hint="default"/>
      </w:rPr>
    </w:lvl>
  </w:abstractNum>
  <w:abstractNum w:abstractNumId="49" w15:restartNumberingAfterBreak="0">
    <w:nsid w:val="736717E3"/>
    <w:multiLevelType w:val="hybridMultilevel"/>
    <w:tmpl w:val="73A4B854"/>
    <w:lvl w:ilvl="0" w:tplc="23A4D6A6">
      <w:start w:val="4"/>
      <w:numFmt w:val="bullet"/>
      <w:lvlText w:val="-"/>
      <w:lvlJc w:val="left"/>
      <w:pPr>
        <w:ind w:left="810" w:hanging="360"/>
      </w:pPr>
      <w:rPr>
        <w:rFonts w:ascii="Arial" w:eastAsia="Times New Roman" w:hAnsi="Arial" w:cs="Arial" w:hint="default"/>
      </w:rPr>
    </w:lvl>
    <w:lvl w:ilvl="1" w:tplc="22461EAE" w:tentative="1">
      <w:start w:val="1"/>
      <w:numFmt w:val="bullet"/>
      <w:lvlText w:val="o"/>
      <w:lvlJc w:val="left"/>
      <w:pPr>
        <w:ind w:left="1530" w:hanging="360"/>
      </w:pPr>
      <w:rPr>
        <w:rFonts w:ascii="Courier New" w:hAnsi="Courier New" w:cs="Courier New" w:hint="default"/>
      </w:rPr>
    </w:lvl>
    <w:lvl w:ilvl="2" w:tplc="8436996C" w:tentative="1">
      <w:start w:val="1"/>
      <w:numFmt w:val="bullet"/>
      <w:lvlText w:val=""/>
      <w:lvlJc w:val="left"/>
      <w:pPr>
        <w:ind w:left="2250" w:hanging="360"/>
      </w:pPr>
      <w:rPr>
        <w:rFonts w:ascii="Wingdings" w:hAnsi="Wingdings" w:hint="default"/>
      </w:rPr>
    </w:lvl>
    <w:lvl w:ilvl="3" w:tplc="3D5EB508" w:tentative="1">
      <w:start w:val="1"/>
      <w:numFmt w:val="bullet"/>
      <w:lvlText w:val=""/>
      <w:lvlJc w:val="left"/>
      <w:pPr>
        <w:ind w:left="2970" w:hanging="360"/>
      </w:pPr>
      <w:rPr>
        <w:rFonts w:ascii="Symbol" w:hAnsi="Symbol" w:hint="default"/>
      </w:rPr>
    </w:lvl>
    <w:lvl w:ilvl="4" w:tplc="9E165950" w:tentative="1">
      <w:start w:val="1"/>
      <w:numFmt w:val="bullet"/>
      <w:lvlText w:val="o"/>
      <w:lvlJc w:val="left"/>
      <w:pPr>
        <w:ind w:left="3690" w:hanging="360"/>
      </w:pPr>
      <w:rPr>
        <w:rFonts w:ascii="Courier New" w:hAnsi="Courier New" w:cs="Courier New" w:hint="default"/>
      </w:rPr>
    </w:lvl>
    <w:lvl w:ilvl="5" w:tplc="A3348EB6" w:tentative="1">
      <w:start w:val="1"/>
      <w:numFmt w:val="bullet"/>
      <w:lvlText w:val=""/>
      <w:lvlJc w:val="left"/>
      <w:pPr>
        <w:ind w:left="4410" w:hanging="360"/>
      </w:pPr>
      <w:rPr>
        <w:rFonts w:ascii="Wingdings" w:hAnsi="Wingdings" w:hint="default"/>
      </w:rPr>
    </w:lvl>
    <w:lvl w:ilvl="6" w:tplc="54C0AB70" w:tentative="1">
      <w:start w:val="1"/>
      <w:numFmt w:val="bullet"/>
      <w:lvlText w:val=""/>
      <w:lvlJc w:val="left"/>
      <w:pPr>
        <w:ind w:left="5130" w:hanging="360"/>
      </w:pPr>
      <w:rPr>
        <w:rFonts w:ascii="Symbol" w:hAnsi="Symbol" w:hint="default"/>
      </w:rPr>
    </w:lvl>
    <w:lvl w:ilvl="7" w:tplc="520C0E64" w:tentative="1">
      <w:start w:val="1"/>
      <w:numFmt w:val="bullet"/>
      <w:lvlText w:val="o"/>
      <w:lvlJc w:val="left"/>
      <w:pPr>
        <w:ind w:left="5850" w:hanging="360"/>
      </w:pPr>
      <w:rPr>
        <w:rFonts w:ascii="Courier New" w:hAnsi="Courier New" w:cs="Courier New" w:hint="default"/>
      </w:rPr>
    </w:lvl>
    <w:lvl w:ilvl="8" w:tplc="6122CF28" w:tentative="1">
      <w:start w:val="1"/>
      <w:numFmt w:val="bullet"/>
      <w:lvlText w:val=""/>
      <w:lvlJc w:val="left"/>
      <w:pPr>
        <w:ind w:left="6570" w:hanging="360"/>
      </w:pPr>
      <w:rPr>
        <w:rFonts w:ascii="Wingdings" w:hAnsi="Wingdings" w:hint="default"/>
      </w:rPr>
    </w:lvl>
  </w:abstractNum>
  <w:abstractNum w:abstractNumId="50" w15:restartNumberingAfterBreak="0">
    <w:nsid w:val="75DD768B"/>
    <w:multiLevelType w:val="hybridMultilevel"/>
    <w:tmpl w:val="F0C4456C"/>
    <w:lvl w:ilvl="0" w:tplc="B13AA8D0">
      <w:start w:val="49"/>
      <w:numFmt w:val="bullet"/>
      <w:lvlText w:val=""/>
      <w:lvlJc w:val="left"/>
      <w:pPr>
        <w:ind w:left="720" w:hanging="360"/>
      </w:pPr>
      <w:rPr>
        <w:rFonts w:ascii="Symbol" w:eastAsia="Times New Roman" w:hAnsi="Symbol" w:cs="Times New Roman" w:hint="default"/>
      </w:rPr>
    </w:lvl>
    <w:lvl w:ilvl="1" w:tplc="B5422236">
      <w:start w:val="49"/>
      <w:numFmt w:val="bullet"/>
      <w:lvlText w:val=""/>
      <w:lvlJc w:val="left"/>
      <w:pPr>
        <w:ind w:left="1440" w:hanging="360"/>
      </w:pPr>
      <w:rPr>
        <w:rFonts w:ascii="Symbol" w:eastAsia="Times New Roman" w:hAnsi="Symbol" w:cs="Times New Roman" w:hint="default"/>
      </w:rPr>
    </w:lvl>
    <w:lvl w:ilvl="2" w:tplc="D08644D8" w:tentative="1">
      <w:start w:val="1"/>
      <w:numFmt w:val="bullet"/>
      <w:lvlText w:val=""/>
      <w:lvlJc w:val="left"/>
      <w:pPr>
        <w:ind w:left="2160" w:hanging="360"/>
      </w:pPr>
      <w:rPr>
        <w:rFonts w:ascii="Wingdings" w:hAnsi="Wingdings" w:hint="default"/>
      </w:rPr>
    </w:lvl>
    <w:lvl w:ilvl="3" w:tplc="63AE67DC" w:tentative="1">
      <w:start w:val="1"/>
      <w:numFmt w:val="bullet"/>
      <w:lvlText w:val=""/>
      <w:lvlJc w:val="left"/>
      <w:pPr>
        <w:ind w:left="2880" w:hanging="360"/>
      </w:pPr>
      <w:rPr>
        <w:rFonts w:ascii="Symbol" w:hAnsi="Symbol" w:hint="default"/>
      </w:rPr>
    </w:lvl>
    <w:lvl w:ilvl="4" w:tplc="FA66DBEE" w:tentative="1">
      <w:start w:val="1"/>
      <w:numFmt w:val="bullet"/>
      <w:lvlText w:val="o"/>
      <w:lvlJc w:val="left"/>
      <w:pPr>
        <w:ind w:left="3600" w:hanging="360"/>
      </w:pPr>
      <w:rPr>
        <w:rFonts w:ascii="Courier New" w:hAnsi="Courier New" w:cs="Courier New" w:hint="default"/>
      </w:rPr>
    </w:lvl>
    <w:lvl w:ilvl="5" w:tplc="CA8006E2" w:tentative="1">
      <w:start w:val="1"/>
      <w:numFmt w:val="bullet"/>
      <w:lvlText w:val=""/>
      <w:lvlJc w:val="left"/>
      <w:pPr>
        <w:ind w:left="4320" w:hanging="360"/>
      </w:pPr>
      <w:rPr>
        <w:rFonts w:ascii="Wingdings" w:hAnsi="Wingdings" w:hint="default"/>
      </w:rPr>
    </w:lvl>
    <w:lvl w:ilvl="6" w:tplc="6ED2D3EC" w:tentative="1">
      <w:start w:val="1"/>
      <w:numFmt w:val="bullet"/>
      <w:lvlText w:val=""/>
      <w:lvlJc w:val="left"/>
      <w:pPr>
        <w:ind w:left="5040" w:hanging="360"/>
      </w:pPr>
      <w:rPr>
        <w:rFonts w:ascii="Symbol" w:hAnsi="Symbol" w:hint="default"/>
      </w:rPr>
    </w:lvl>
    <w:lvl w:ilvl="7" w:tplc="AE9E7D70" w:tentative="1">
      <w:start w:val="1"/>
      <w:numFmt w:val="bullet"/>
      <w:lvlText w:val="o"/>
      <w:lvlJc w:val="left"/>
      <w:pPr>
        <w:ind w:left="5760" w:hanging="360"/>
      </w:pPr>
      <w:rPr>
        <w:rFonts w:ascii="Courier New" w:hAnsi="Courier New" w:cs="Courier New" w:hint="default"/>
      </w:rPr>
    </w:lvl>
    <w:lvl w:ilvl="8" w:tplc="B3AA0192" w:tentative="1">
      <w:start w:val="1"/>
      <w:numFmt w:val="bullet"/>
      <w:lvlText w:val=""/>
      <w:lvlJc w:val="left"/>
      <w:pPr>
        <w:ind w:left="6480" w:hanging="360"/>
      </w:pPr>
      <w:rPr>
        <w:rFonts w:ascii="Wingdings" w:hAnsi="Wingdings" w:hint="default"/>
      </w:rPr>
    </w:lvl>
  </w:abstractNum>
  <w:num w:numId="1" w16cid:durableId="1986547783">
    <w:abstractNumId w:val="22"/>
  </w:num>
  <w:num w:numId="2" w16cid:durableId="481820983">
    <w:abstractNumId w:val="23"/>
    <w:lvlOverride w:ilvl="0">
      <w:startOverride w:val="1"/>
    </w:lvlOverride>
  </w:num>
  <w:num w:numId="3" w16cid:durableId="745228107">
    <w:abstractNumId w:val="41"/>
  </w:num>
  <w:num w:numId="4" w16cid:durableId="573931251">
    <w:abstractNumId w:val="46"/>
  </w:num>
  <w:num w:numId="5" w16cid:durableId="188951128">
    <w:abstractNumId w:val="29"/>
  </w:num>
  <w:num w:numId="6" w16cid:durableId="545801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9431014">
    <w:abstractNumId w:val="1"/>
  </w:num>
  <w:num w:numId="8" w16cid:durableId="1234730970">
    <w:abstractNumId w:val="16"/>
  </w:num>
  <w:num w:numId="9" w16cid:durableId="476067415">
    <w:abstractNumId w:val="32"/>
  </w:num>
  <w:num w:numId="10" w16cid:durableId="269094940">
    <w:abstractNumId w:val="4"/>
  </w:num>
  <w:num w:numId="11" w16cid:durableId="1121461593">
    <w:abstractNumId w:val="45"/>
  </w:num>
  <w:num w:numId="12" w16cid:durableId="1223716806">
    <w:abstractNumId w:val="38"/>
  </w:num>
  <w:num w:numId="13" w16cid:durableId="969020083">
    <w:abstractNumId w:val="48"/>
  </w:num>
  <w:num w:numId="14" w16cid:durableId="694961553">
    <w:abstractNumId w:val="20"/>
  </w:num>
  <w:num w:numId="15" w16cid:durableId="1956013153">
    <w:abstractNumId w:val="17"/>
  </w:num>
  <w:num w:numId="16" w16cid:durableId="469516599">
    <w:abstractNumId w:val="43"/>
  </w:num>
  <w:num w:numId="17" w16cid:durableId="2019309637">
    <w:abstractNumId w:val="0"/>
  </w:num>
  <w:num w:numId="18" w16cid:durableId="1877696858">
    <w:abstractNumId w:val="2"/>
  </w:num>
  <w:num w:numId="19" w16cid:durableId="1405882678">
    <w:abstractNumId w:val="24"/>
  </w:num>
  <w:num w:numId="20" w16cid:durableId="459688387">
    <w:abstractNumId w:val="36"/>
  </w:num>
  <w:num w:numId="21" w16cid:durableId="1459496610">
    <w:abstractNumId w:val="21"/>
  </w:num>
  <w:num w:numId="22" w16cid:durableId="1606108937">
    <w:abstractNumId w:val="34"/>
  </w:num>
  <w:num w:numId="23" w16cid:durableId="2078235914">
    <w:abstractNumId w:val="49"/>
  </w:num>
  <w:num w:numId="24" w16cid:durableId="701054289">
    <w:abstractNumId w:val="11"/>
  </w:num>
  <w:num w:numId="25" w16cid:durableId="1969358914">
    <w:abstractNumId w:val="7"/>
  </w:num>
  <w:num w:numId="26" w16cid:durableId="504829955">
    <w:abstractNumId w:val="37"/>
  </w:num>
  <w:num w:numId="27" w16cid:durableId="597106099">
    <w:abstractNumId w:val="18"/>
  </w:num>
  <w:num w:numId="28" w16cid:durableId="1929271916">
    <w:abstractNumId w:val="12"/>
  </w:num>
  <w:num w:numId="29" w16cid:durableId="1047492020">
    <w:abstractNumId w:val="19"/>
  </w:num>
  <w:num w:numId="30" w16cid:durableId="732309537">
    <w:abstractNumId w:val="47"/>
  </w:num>
  <w:num w:numId="31" w16cid:durableId="1388645593">
    <w:abstractNumId w:val="27"/>
  </w:num>
  <w:num w:numId="32" w16cid:durableId="1802184260">
    <w:abstractNumId w:val="40"/>
  </w:num>
  <w:num w:numId="33" w16cid:durableId="1360665385">
    <w:abstractNumId w:val="9"/>
  </w:num>
  <w:num w:numId="34" w16cid:durableId="1034109905">
    <w:abstractNumId w:val="5"/>
  </w:num>
  <w:num w:numId="35" w16cid:durableId="1450736890">
    <w:abstractNumId w:val="6"/>
  </w:num>
  <w:num w:numId="36" w16cid:durableId="1247960677">
    <w:abstractNumId w:val="30"/>
  </w:num>
  <w:num w:numId="37" w16cid:durableId="551581163">
    <w:abstractNumId w:val="3"/>
  </w:num>
  <w:num w:numId="38" w16cid:durableId="1596090586">
    <w:abstractNumId w:val="50"/>
  </w:num>
  <w:num w:numId="39" w16cid:durableId="306055524">
    <w:abstractNumId w:val="13"/>
  </w:num>
  <w:num w:numId="40" w16cid:durableId="2134714682">
    <w:abstractNumId w:val="33"/>
  </w:num>
  <w:num w:numId="41" w16cid:durableId="2137018725">
    <w:abstractNumId w:val="35"/>
  </w:num>
  <w:num w:numId="42" w16cid:durableId="1110129995">
    <w:abstractNumId w:val="25"/>
  </w:num>
  <w:num w:numId="43" w16cid:durableId="398869404">
    <w:abstractNumId w:val="28"/>
  </w:num>
  <w:num w:numId="44" w16cid:durableId="1322343245">
    <w:abstractNumId w:val="15"/>
  </w:num>
  <w:num w:numId="45" w16cid:durableId="980622918">
    <w:abstractNumId w:val="39"/>
  </w:num>
  <w:num w:numId="46" w16cid:durableId="5449354">
    <w:abstractNumId w:val="31"/>
  </w:num>
  <w:num w:numId="47" w16cid:durableId="398674183">
    <w:abstractNumId w:val="42"/>
  </w:num>
  <w:num w:numId="48" w16cid:durableId="621958073">
    <w:abstractNumId w:val="14"/>
  </w:num>
  <w:num w:numId="49" w16cid:durableId="926159299">
    <w:abstractNumId w:val="8"/>
  </w:num>
  <w:num w:numId="50" w16cid:durableId="546456029">
    <w:abstractNumId w:val="44"/>
  </w:num>
  <w:num w:numId="51" w16cid:durableId="2111927563">
    <w:abstractNumId w:val="26"/>
  </w:num>
  <w:num w:numId="52" w16cid:durableId="13284374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AE"/>
    <w:rsid w:val="000001F6"/>
    <w:rsid w:val="00004436"/>
    <w:rsid w:val="00004753"/>
    <w:rsid w:val="00015C19"/>
    <w:rsid w:val="000638FA"/>
    <w:rsid w:val="00084F16"/>
    <w:rsid w:val="000876E8"/>
    <w:rsid w:val="000937AA"/>
    <w:rsid w:val="000A4BA7"/>
    <w:rsid w:val="000C0B87"/>
    <w:rsid w:val="000C403B"/>
    <w:rsid w:val="000D78C1"/>
    <w:rsid w:val="000E6757"/>
    <w:rsid w:val="000F18DE"/>
    <w:rsid w:val="00104EF0"/>
    <w:rsid w:val="00114D51"/>
    <w:rsid w:val="00131B28"/>
    <w:rsid w:val="001A335F"/>
    <w:rsid w:val="001A487F"/>
    <w:rsid w:val="001D0690"/>
    <w:rsid w:val="001D4854"/>
    <w:rsid w:val="00203F1D"/>
    <w:rsid w:val="002152DD"/>
    <w:rsid w:val="00220B63"/>
    <w:rsid w:val="00262CCE"/>
    <w:rsid w:val="00262DFD"/>
    <w:rsid w:val="00271F3B"/>
    <w:rsid w:val="00273B18"/>
    <w:rsid w:val="002A7321"/>
    <w:rsid w:val="002B537B"/>
    <w:rsid w:val="002C0793"/>
    <w:rsid w:val="002C278B"/>
    <w:rsid w:val="002E081E"/>
    <w:rsid w:val="002F78E3"/>
    <w:rsid w:val="003000BC"/>
    <w:rsid w:val="00305C84"/>
    <w:rsid w:val="003227E1"/>
    <w:rsid w:val="00365800"/>
    <w:rsid w:val="003752BF"/>
    <w:rsid w:val="00383BF6"/>
    <w:rsid w:val="0038670F"/>
    <w:rsid w:val="003A3B1D"/>
    <w:rsid w:val="003B0B0F"/>
    <w:rsid w:val="003D556F"/>
    <w:rsid w:val="003E035F"/>
    <w:rsid w:val="00411309"/>
    <w:rsid w:val="00420F58"/>
    <w:rsid w:val="00430D2F"/>
    <w:rsid w:val="00455A52"/>
    <w:rsid w:val="00464982"/>
    <w:rsid w:val="004729FC"/>
    <w:rsid w:val="00480625"/>
    <w:rsid w:val="004A0851"/>
    <w:rsid w:val="004A2F45"/>
    <w:rsid w:val="004A3E37"/>
    <w:rsid w:val="004B08C2"/>
    <w:rsid w:val="004B3260"/>
    <w:rsid w:val="004C0521"/>
    <w:rsid w:val="004E293C"/>
    <w:rsid w:val="004F6962"/>
    <w:rsid w:val="00504D0E"/>
    <w:rsid w:val="0051133A"/>
    <w:rsid w:val="00553403"/>
    <w:rsid w:val="00580548"/>
    <w:rsid w:val="00597C12"/>
    <w:rsid w:val="005A15E3"/>
    <w:rsid w:val="005E6A88"/>
    <w:rsid w:val="005F594B"/>
    <w:rsid w:val="00612127"/>
    <w:rsid w:val="00614D49"/>
    <w:rsid w:val="00623F16"/>
    <w:rsid w:val="0063409F"/>
    <w:rsid w:val="00672B4B"/>
    <w:rsid w:val="00694448"/>
    <w:rsid w:val="00695AEF"/>
    <w:rsid w:val="006A138E"/>
    <w:rsid w:val="006C12EF"/>
    <w:rsid w:val="006C4D90"/>
    <w:rsid w:val="006D7023"/>
    <w:rsid w:val="006E30C0"/>
    <w:rsid w:val="007123B4"/>
    <w:rsid w:val="0071598A"/>
    <w:rsid w:val="00715D72"/>
    <w:rsid w:val="00723116"/>
    <w:rsid w:val="0072539F"/>
    <w:rsid w:val="00740B3B"/>
    <w:rsid w:val="00755FE0"/>
    <w:rsid w:val="007578AE"/>
    <w:rsid w:val="007851AF"/>
    <w:rsid w:val="007B1642"/>
    <w:rsid w:val="007B4C47"/>
    <w:rsid w:val="007D2478"/>
    <w:rsid w:val="007D32F6"/>
    <w:rsid w:val="00800733"/>
    <w:rsid w:val="00812200"/>
    <w:rsid w:val="00821419"/>
    <w:rsid w:val="008358B5"/>
    <w:rsid w:val="008941CD"/>
    <w:rsid w:val="00895D4D"/>
    <w:rsid w:val="008B4243"/>
    <w:rsid w:val="008B734D"/>
    <w:rsid w:val="008E46CE"/>
    <w:rsid w:val="008F45AF"/>
    <w:rsid w:val="00900427"/>
    <w:rsid w:val="00913E94"/>
    <w:rsid w:val="00914F3D"/>
    <w:rsid w:val="009354E7"/>
    <w:rsid w:val="00950971"/>
    <w:rsid w:val="009624F5"/>
    <w:rsid w:val="00965F95"/>
    <w:rsid w:val="00967E06"/>
    <w:rsid w:val="009711CC"/>
    <w:rsid w:val="0098749A"/>
    <w:rsid w:val="009E10A8"/>
    <w:rsid w:val="009F1E59"/>
    <w:rsid w:val="009F77C7"/>
    <w:rsid w:val="00A10F56"/>
    <w:rsid w:val="00A4248E"/>
    <w:rsid w:val="00A452FF"/>
    <w:rsid w:val="00A701F9"/>
    <w:rsid w:val="00A70C50"/>
    <w:rsid w:val="00A91781"/>
    <w:rsid w:val="00A92989"/>
    <w:rsid w:val="00AA355A"/>
    <w:rsid w:val="00AB65D9"/>
    <w:rsid w:val="00AE3A35"/>
    <w:rsid w:val="00B27A2C"/>
    <w:rsid w:val="00B317A5"/>
    <w:rsid w:val="00B35734"/>
    <w:rsid w:val="00B72E2D"/>
    <w:rsid w:val="00BA2AA9"/>
    <w:rsid w:val="00BB063A"/>
    <w:rsid w:val="00BD7081"/>
    <w:rsid w:val="00C10360"/>
    <w:rsid w:val="00C14725"/>
    <w:rsid w:val="00C17718"/>
    <w:rsid w:val="00C57CFB"/>
    <w:rsid w:val="00C92D18"/>
    <w:rsid w:val="00CB7264"/>
    <w:rsid w:val="00CC011E"/>
    <w:rsid w:val="00D1727A"/>
    <w:rsid w:val="00D30CE6"/>
    <w:rsid w:val="00D46353"/>
    <w:rsid w:val="00D61DC2"/>
    <w:rsid w:val="00D7683C"/>
    <w:rsid w:val="00D85333"/>
    <w:rsid w:val="00D86976"/>
    <w:rsid w:val="00DA2C49"/>
    <w:rsid w:val="00DB1C06"/>
    <w:rsid w:val="00DB6849"/>
    <w:rsid w:val="00DC12AC"/>
    <w:rsid w:val="00DF18E9"/>
    <w:rsid w:val="00DF5FD5"/>
    <w:rsid w:val="00E17A6F"/>
    <w:rsid w:val="00E50831"/>
    <w:rsid w:val="00E870B5"/>
    <w:rsid w:val="00EA539F"/>
    <w:rsid w:val="00EB7827"/>
    <w:rsid w:val="00EC1D65"/>
    <w:rsid w:val="00EC1E4E"/>
    <w:rsid w:val="00ED71BD"/>
    <w:rsid w:val="00F57BC3"/>
    <w:rsid w:val="00F57DCD"/>
    <w:rsid w:val="00FA4968"/>
    <w:rsid w:val="00FA6654"/>
    <w:rsid w:val="00FB3C81"/>
    <w:rsid w:val="00FB3D8B"/>
    <w:rsid w:val="00FF0C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DFC1C"/>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uiPriority w:val="99"/>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7578AE"/>
    <w:rPr>
      <w:rFonts w:ascii="Arial" w:hAnsi="Arial"/>
      <w:szCs w:val="24"/>
      <w:lang w:val="sl-SI" w:eastAsia="en-US" w:bidi="ar-SA"/>
    </w:rPr>
  </w:style>
  <w:style w:type="character" w:styleId="Hiperpovezava">
    <w:name w:val="Hyperlink"/>
    <w:uiPriority w:val="99"/>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rPr>
  </w:style>
  <w:style w:type="paragraph" w:customStyle="1" w:styleId="Alineazaodstavkom">
    <w:name w:val="Alinea za odstavkom"/>
    <w:basedOn w:val="Navaden"/>
    <w:link w:val="AlineazaodstavkomZnak"/>
    <w:qFormat/>
    <w:rsid w:val="007578AE"/>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2"/>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uiPriority w:val="99"/>
    <w:rsid w:val="00A452FF"/>
    <w:pPr>
      <w:spacing w:after="0" w:line="240" w:lineRule="auto"/>
    </w:pPr>
    <w:rPr>
      <w:rFonts w:ascii="Tahoma" w:hAnsi="Tahoma" w:cs="Tahoma"/>
      <w:sz w:val="16"/>
      <w:szCs w:val="16"/>
    </w:rPr>
  </w:style>
  <w:style w:type="character" w:customStyle="1" w:styleId="BesedilooblakaZnak">
    <w:name w:val="Besedilo oblačka Znak"/>
    <w:link w:val="Besedilooblaka"/>
    <w:uiPriority w:val="99"/>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paragraph" w:customStyle="1" w:styleId="MO">
    <w:name w:val="MO"/>
    <w:basedOn w:val="Navaden"/>
    <w:link w:val="MOZnak"/>
    <w:qFormat/>
    <w:rsid w:val="00262CCE"/>
    <w:pPr>
      <w:overflowPunct w:val="0"/>
      <w:autoSpaceDE w:val="0"/>
      <w:autoSpaceDN w:val="0"/>
      <w:adjustRightInd w:val="0"/>
      <w:spacing w:after="0" w:line="200" w:lineRule="exact"/>
      <w:ind w:left="720" w:hanging="360"/>
      <w:jc w:val="both"/>
      <w:textAlignment w:val="baseline"/>
    </w:pPr>
    <w:rPr>
      <w:rFonts w:ascii="Arial" w:eastAsia="Times New Roman" w:hAnsi="Arial" w:cs="Arial"/>
      <w:sz w:val="20"/>
      <w:szCs w:val="24"/>
      <w:lang w:eastAsia="sl-SI"/>
    </w:rPr>
  </w:style>
  <w:style w:type="character" w:customStyle="1" w:styleId="MOZnak">
    <w:name w:val="MO Znak"/>
    <w:link w:val="MO"/>
    <w:rsid w:val="00262CCE"/>
    <w:rPr>
      <w:rFonts w:ascii="Arial" w:hAnsi="Arial" w:cs="Arial"/>
      <w:szCs w:val="24"/>
      <w:lang w:val="sl-SI"/>
    </w:rPr>
  </w:style>
  <w:style w:type="paragraph" w:styleId="Revizija">
    <w:name w:val="Revision"/>
    <w:hidden/>
    <w:uiPriority w:val="99"/>
    <w:semiHidden/>
    <w:rsid w:val="00262CCE"/>
    <w:rPr>
      <w:rFonts w:ascii="Calibri" w:eastAsia="Calibri" w:hAnsi="Calibri"/>
      <w:sz w:val="22"/>
      <w:szCs w:val="22"/>
      <w:lang w:eastAsia="en-US"/>
    </w:rPr>
  </w:style>
  <w:style w:type="paragraph" w:styleId="Sprotnaopomba-besedilo">
    <w:name w:val="footnote text"/>
    <w:basedOn w:val="Navaden"/>
    <w:link w:val="Sprotnaopomba-besediloZnak"/>
    <w:uiPriority w:val="99"/>
    <w:rsid w:val="00262CCE"/>
    <w:pPr>
      <w:spacing w:after="0" w:line="240" w:lineRule="auto"/>
    </w:pPr>
    <w:rPr>
      <w:rFonts w:ascii="Times New Roman" w:eastAsia="Times New Roman" w:hAnsi="Times New Roman"/>
      <w:sz w:val="20"/>
      <w:szCs w:val="20"/>
      <w:lang w:eastAsia="en-GB"/>
    </w:rPr>
  </w:style>
  <w:style w:type="character" w:customStyle="1" w:styleId="Sprotnaopomba-besediloZnak">
    <w:name w:val="Sprotna opomba - besedilo Znak"/>
    <w:basedOn w:val="Privzetapisavaodstavka"/>
    <w:link w:val="Sprotnaopomba-besedilo"/>
    <w:uiPriority w:val="99"/>
    <w:rsid w:val="00262CCE"/>
    <w:rPr>
      <w:lang w:val="sl-SI" w:eastAsia="en-GB"/>
    </w:rPr>
  </w:style>
  <w:style w:type="character" w:styleId="Sprotnaopomba-sklic">
    <w:name w:val="footnote reference"/>
    <w:uiPriority w:val="99"/>
    <w:rsid w:val="00262CCE"/>
    <w:rPr>
      <w:vertAlign w:val="superscript"/>
    </w:rPr>
  </w:style>
  <w:style w:type="character" w:styleId="Pripombasklic">
    <w:name w:val="annotation reference"/>
    <w:uiPriority w:val="99"/>
    <w:rsid w:val="00262CCE"/>
    <w:rPr>
      <w:sz w:val="16"/>
      <w:szCs w:val="16"/>
    </w:rPr>
  </w:style>
  <w:style w:type="paragraph" w:styleId="Pripombabesedilo">
    <w:name w:val="annotation text"/>
    <w:basedOn w:val="Navaden"/>
    <w:link w:val="PripombabesediloZnak"/>
    <w:uiPriority w:val="99"/>
    <w:rsid w:val="00262CCE"/>
    <w:pPr>
      <w:spacing w:after="0" w:line="240" w:lineRule="auto"/>
    </w:pPr>
    <w:rPr>
      <w:rFonts w:ascii="Times New Roman" w:eastAsia="Times New Roman" w:hAnsi="Times New Roman"/>
      <w:sz w:val="20"/>
      <w:szCs w:val="20"/>
      <w:lang w:eastAsia="en-GB"/>
    </w:rPr>
  </w:style>
  <w:style w:type="character" w:customStyle="1" w:styleId="PripombabesediloZnak">
    <w:name w:val="Pripomba – besedilo Znak"/>
    <w:basedOn w:val="Privzetapisavaodstavka"/>
    <w:link w:val="Pripombabesedilo"/>
    <w:uiPriority w:val="99"/>
    <w:rsid w:val="00262CCE"/>
    <w:rPr>
      <w:lang w:val="sl-SI" w:eastAsia="en-GB"/>
    </w:rPr>
  </w:style>
  <w:style w:type="paragraph" w:styleId="Zadevapripombe">
    <w:name w:val="annotation subject"/>
    <w:basedOn w:val="Pripombabesedilo"/>
    <w:next w:val="Pripombabesedilo"/>
    <w:link w:val="ZadevapripombeZnak"/>
    <w:uiPriority w:val="99"/>
    <w:rsid w:val="00262CCE"/>
    <w:rPr>
      <w:b/>
      <w:bCs/>
    </w:rPr>
  </w:style>
  <w:style w:type="character" w:customStyle="1" w:styleId="ZadevapripombeZnak">
    <w:name w:val="Zadeva pripombe Znak"/>
    <w:basedOn w:val="PripombabesediloZnak"/>
    <w:link w:val="Zadevapripombe"/>
    <w:uiPriority w:val="99"/>
    <w:rsid w:val="00262CCE"/>
    <w:rPr>
      <w:b/>
      <w:bCs/>
      <w:lang w:val="sl-SI" w:eastAsia="en-GB"/>
    </w:rPr>
  </w:style>
  <w:style w:type="paragraph" w:customStyle="1" w:styleId="Odstavek">
    <w:name w:val="Odstavek"/>
    <w:basedOn w:val="Navaden"/>
    <w:link w:val="OdstavekZnak"/>
    <w:qFormat/>
    <w:rsid w:val="00262CCE"/>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62CCE"/>
    <w:rPr>
      <w:rFonts w:ascii="Arial" w:hAnsi="Arial" w:cs="Arial"/>
      <w:sz w:val="22"/>
      <w:szCs w:val="22"/>
    </w:rPr>
  </w:style>
  <w:style w:type="paragraph" w:customStyle="1" w:styleId="len">
    <w:name w:val="Člen"/>
    <w:basedOn w:val="Navaden"/>
    <w:link w:val="lenZnak"/>
    <w:qFormat/>
    <w:rsid w:val="00262CCE"/>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262CCE"/>
    <w:rPr>
      <w:rFonts w:ascii="Arial" w:hAnsi="Arial" w:cs="Arial"/>
      <w:b/>
      <w:sz w:val="22"/>
      <w:szCs w:val="22"/>
    </w:rPr>
  </w:style>
  <w:style w:type="paragraph" w:customStyle="1" w:styleId="lennaslov">
    <w:name w:val="Člen_naslov"/>
    <w:basedOn w:val="len"/>
    <w:qFormat/>
    <w:rsid w:val="00262CCE"/>
    <w:pPr>
      <w:spacing w:before="0"/>
    </w:pPr>
  </w:style>
  <w:style w:type="paragraph" w:customStyle="1" w:styleId="zamik">
    <w:name w:val="zamik"/>
    <w:basedOn w:val="Navaden"/>
    <w:rsid w:val="00262CCE"/>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262CCE"/>
    <w:pPr>
      <w:spacing w:after="0" w:line="240" w:lineRule="auto"/>
      <w:jc w:val="center"/>
    </w:pPr>
    <w:rPr>
      <w:rFonts w:ascii="Times New Roman" w:eastAsia="Times New Roman" w:hAnsi="Times New Roman"/>
      <w:sz w:val="24"/>
      <w:szCs w:val="24"/>
      <w:lang w:val="en-US"/>
    </w:rPr>
  </w:style>
  <w:style w:type="numbering" w:customStyle="1" w:styleId="Brezseznama1">
    <w:name w:val="Brez seznama1"/>
    <w:next w:val="Brezseznama"/>
    <w:uiPriority w:val="99"/>
    <w:semiHidden/>
    <w:unhideWhenUsed/>
    <w:rsid w:val="00262CCE"/>
  </w:style>
  <w:style w:type="paragraph" w:customStyle="1" w:styleId="textJustify">
    <w:name w:val="textJustify"/>
    <w:basedOn w:val="Navaden"/>
    <w:rsid w:val="00262CCE"/>
    <w:pPr>
      <w:spacing w:after="0" w:line="240" w:lineRule="auto"/>
      <w:jc w:val="both"/>
    </w:pPr>
    <w:rPr>
      <w:rFonts w:ascii="Times New Roman" w:eastAsia="Times New Roman" w:hAnsi="Times New Roman"/>
      <w:sz w:val="24"/>
      <w:szCs w:val="24"/>
      <w:lang w:val="en-US"/>
    </w:rPr>
  </w:style>
  <w:style w:type="paragraph" w:customStyle="1" w:styleId="alineazaodstavkom0">
    <w:name w:val="alinea_za_odstavkom"/>
    <w:basedOn w:val="Navaden"/>
    <w:rsid w:val="00262CCE"/>
    <w:pPr>
      <w:spacing w:after="0" w:line="240" w:lineRule="auto"/>
      <w:ind w:hanging="425"/>
      <w:jc w:val="both"/>
    </w:pPr>
    <w:rPr>
      <w:rFonts w:ascii="Times New Roman" w:eastAsia="Times New Roman" w:hAnsi="Times New Roman"/>
      <w:sz w:val="24"/>
      <w:szCs w:val="24"/>
      <w:lang w:val="en-US"/>
    </w:rPr>
  </w:style>
  <w:style w:type="table" w:styleId="Tabelamrea">
    <w:name w:val="Table Grid"/>
    <w:basedOn w:val="Navadnatabela"/>
    <w:uiPriority w:val="39"/>
    <w:rsid w:val="00262C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262CCE"/>
    <w:rPr>
      <w:b/>
      <w:bCs/>
    </w:rPr>
  </w:style>
  <w:style w:type="paragraph" w:customStyle="1" w:styleId="p">
    <w:name w:val="p"/>
    <w:basedOn w:val="Navaden"/>
    <w:rsid w:val="00262CCE"/>
    <w:pPr>
      <w:spacing w:after="0" w:line="240" w:lineRule="auto"/>
    </w:pPr>
    <w:rPr>
      <w:rFonts w:ascii="Times New Roman" w:eastAsia="Times New Roman" w:hAnsi="Times New Roman"/>
      <w:sz w:val="21"/>
      <w:szCs w:val="21"/>
    </w:rPr>
  </w:style>
  <w:style w:type="character" w:customStyle="1" w:styleId="MsoHyperlink0">
    <w:name w:val="MsoHyperlink"/>
    <w:rsid w:val="00262CCE"/>
  </w:style>
  <w:style w:type="paragraph" w:customStyle="1" w:styleId="priloga">
    <w:name w:val="priloga"/>
    <w:basedOn w:val="Navaden"/>
    <w:rsid w:val="00262CCE"/>
    <w:pPr>
      <w:pBdr>
        <w:top w:val="none" w:sz="0" w:space="24" w:color="auto"/>
        <w:bottom w:val="none" w:sz="0" w:space="3" w:color="auto"/>
      </w:pBdr>
      <w:spacing w:after="0" w:line="200" w:lineRule="atLeast"/>
    </w:pPr>
    <w:rPr>
      <w:rFonts w:ascii="Times New Roman" w:eastAsia="Times New Roman" w:hAnsi="Times New Roman"/>
      <w:sz w:val="24"/>
      <w:szCs w:val="24"/>
    </w:rPr>
  </w:style>
  <w:style w:type="character" w:styleId="Poudarek">
    <w:name w:val="Emphasis"/>
    <w:uiPriority w:val="20"/>
    <w:qFormat/>
    <w:rsid w:val="00262CCE"/>
    <w:rPr>
      <w:i/>
      <w:iCs/>
    </w:rPr>
  </w:style>
  <w:style w:type="numbering" w:customStyle="1" w:styleId="Brezseznama2">
    <w:name w:val="Brez seznama2"/>
    <w:next w:val="Brezseznama"/>
    <w:uiPriority w:val="99"/>
    <w:semiHidden/>
    <w:unhideWhenUsed/>
    <w:rsid w:val="00262CCE"/>
  </w:style>
  <w:style w:type="table" w:customStyle="1" w:styleId="Tabelamrea1">
    <w:name w:val="Tabela – mreža1"/>
    <w:basedOn w:val="Navadnatabela"/>
    <w:next w:val="Tabelamrea"/>
    <w:uiPriority w:val="39"/>
    <w:rsid w:val="00262C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uiPriority w:val="99"/>
    <w:semiHidden/>
    <w:unhideWhenUsed/>
    <w:rsid w:val="00262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41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22A45-7DB3-44C0-9321-252F9F8B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1645</Words>
  <Characters>10342</Characters>
  <Application>Microsoft Office Word</Application>
  <DocSecurity>0</DocSecurity>
  <Lines>86</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Administrator</cp:lastModifiedBy>
  <cp:revision>5</cp:revision>
  <cp:lastPrinted>2026-07-21T06:36:00Z</cp:lastPrinted>
  <dcterms:created xsi:type="dcterms:W3CDTF">2026-08-11T08:04:00Z</dcterms:created>
  <dcterms:modified xsi:type="dcterms:W3CDTF">2026-08-11T08:18:00Z</dcterms:modified>
</cp:coreProperties>
</file>