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5FA71" w14:textId="1EE14193" w:rsidR="00661869" w:rsidRDefault="00661869" w:rsidP="003F1B77">
      <w:pPr>
        <w:spacing w:before="100" w:beforeAutospacing="1" w:after="100" w:afterAutospacing="1" w:line="240" w:lineRule="auto"/>
        <w:rPr>
          <w:rFonts w:ascii="Arial Narrow" w:eastAsia="Times New Roman" w:hAnsi="Arial Narrow" w:cs="Times New Roman"/>
          <w:b/>
          <w:bCs/>
          <w:kern w:val="0"/>
          <w:sz w:val="18"/>
          <w:szCs w:val="18"/>
          <w:lang w:eastAsia="sl-SI"/>
          <w14:ligatures w14:val="none"/>
        </w:rPr>
      </w:pPr>
      <w:r>
        <w:rPr>
          <w:rFonts w:ascii="Arial Narrow" w:eastAsia="Times New Roman" w:hAnsi="Arial Narrow" w:cs="Times New Roman"/>
          <w:b/>
          <w:bCs/>
          <w:kern w:val="0"/>
          <w:sz w:val="18"/>
          <w:szCs w:val="18"/>
          <w:lang w:eastAsia="sl-SI"/>
          <w14:ligatures w14:val="none"/>
        </w:rPr>
        <w:t>PRILOGA 1</w:t>
      </w:r>
    </w:p>
    <w:p w14:paraId="5E340586" w14:textId="27297C65" w:rsidR="003140CD" w:rsidRPr="003F1B77" w:rsidRDefault="520B2B4E" w:rsidP="003F1B77">
      <w:pPr>
        <w:spacing w:before="100" w:beforeAutospacing="1" w:after="100" w:afterAutospacing="1" w:line="240" w:lineRule="auto"/>
        <w:rPr>
          <w:rFonts w:ascii="Arial Narrow" w:eastAsia="Times New Roman" w:hAnsi="Arial Narrow" w:cs="Times New Roman"/>
          <w:kern w:val="0"/>
          <w:sz w:val="18"/>
          <w:szCs w:val="18"/>
          <w:lang w:eastAsia="sl-SI"/>
          <w14:ligatures w14:val="none"/>
        </w:rPr>
      </w:pPr>
      <w:r w:rsidRPr="003F1B77">
        <w:rPr>
          <w:rFonts w:ascii="Arial Narrow" w:eastAsia="Times New Roman" w:hAnsi="Arial Narrow" w:cs="Times New Roman"/>
          <w:b/>
          <w:bCs/>
          <w:kern w:val="0"/>
          <w:sz w:val="18"/>
          <w:szCs w:val="18"/>
          <w:lang w:eastAsia="sl-SI"/>
          <w14:ligatures w14:val="none"/>
        </w:rPr>
        <w:t xml:space="preserve">PRIJAVNI OBRAZEC ZA UVRSTITEV </w:t>
      </w:r>
      <w:r w:rsidR="00BB47FF" w:rsidRPr="003F1B77">
        <w:rPr>
          <w:rFonts w:ascii="Arial Narrow" w:eastAsia="Times New Roman" w:hAnsi="Arial Narrow" w:cs="Times New Roman"/>
          <w:b/>
          <w:bCs/>
          <w:kern w:val="0"/>
          <w:sz w:val="18"/>
          <w:szCs w:val="18"/>
          <w:lang w:eastAsia="sl-SI"/>
          <w14:ligatures w14:val="none"/>
        </w:rPr>
        <w:t xml:space="preserve">PREDLOGA </w:t>
      </w:r>
      <w:r w:rsidRPr="003F1B77">
        <w:rPr>
          <w:rFonts w:ascii="Arial Narrow" w:eastAsia="Times New Roman" w:hAnsi="Arial Narrow" w:cs="Times New Roman"/>
          <w:b/>
          <w:bCs/>
          <w:kern w:val="0"/>
          <w:sz w:val="18"/>
          <w:szCs w:val="18"/>
          <w:lang w:eastAsia="sl-SI"/>
          <w14:ligatures w14:val="none"/>
        </w:rPr>
        <w:t xml:space="preserve">UKREPA V PROGRAM PORABE SREDSTEV SKLADA ZA PODNEBNE SPREMEMBE </w:t>
      </w:r>
    </w:p>
    <w:p w14:paraId="0CC4BF26" w14:textId="77777777" w:rsidR="003140CD" w:rsidRPr="003F1B77" w:rsidRDefault="00B04C24" w:rsidP="003F1B77">
      <w:pPr>
        <w:spacing w:after="0" w:line="240" w:lineRule="auto"/>
        <w:rPr>
          <w:rFonts w:ascii="Arial Narrow" w:eastAsia="Times New Roman" w:hAnsi="Arial Narrow" w:cs="Times New Roman"/>
          <w:kern w:val="0"/>
          <w:sz w:val="18"/>
          <w:szCs w:val="18"/>
          <w:lang w:eastAsia="sl-SI"/>
          <w14:ligatures w14:val="none"/>
        </w:rPr>
      </w:pPr>
      <w:bookmarkStart w:id="0" w:name="_Hlk190510291"/>
      <w:r>
        <w:rPr>
          <w:rFonts w:ascii="Arial Narrow" w:eastAsia="Times New Roman" w:hAnsi="Arial Narrow" w:cs="Times New Roman"/>
          <w:kern w:val="0"/>
          <w:sz w:val="18"/>
          <w:szCs w:val="18"/>
          <w:lang w:eastAsia="sl-SI"/>
          <w14:ligatures w14:val="none"/>
        </w:rPr>
        <w:pict w14:anchorId="000BC292">
          <v:rect id="_x0000_i1025" style="width:0;height:1.5pt" o:hralign="center" o:hrstd="t" o:hr="t" fillcolor="#a0a0a0" stroked="f"/>
        </w:pict>
      </w:r>
    </w:p>
    <w:bookmarkEnd w:id="0"/>
    <w:p w14:paraId="6CCA88E0" w14:textId="39A9773C" w:rsidR="00DD618E" w:rsidRPr="003F1B77" w:rsidRDefault="00DD618E" w:rsidP="003F1B77">
      <w:pPr>
        <w:spacing w:before="120" w:after="120"/>
        <w:rPr>
          <w:rFonts w:ascii="Arial Narrow" w:hAnsi="Arial Narrow"/>
          <w:b/>
          <w:bCs/>
          <w:sz w:val="18"/>
          <w:szCs w:val="18"/>
        </w:rPr>
      </w:pPr>
      <w:r w:rsidRPr="003F1B77">
        <w:rPr>
          <w:rFonts w:ascii="Arial Narrow" w:hAnsi="Arial Narrow"/>
          <w:b/>
          <w:bCs/>
          <w:sz w:val="18"/>
          <w:szCs w:val="18"/>
        </w:rPr>
        <w:t>Osnovni podatki</w:t>
      </w:r>
    </w:p>
    <w:tbl>
      <w:tblPr>
        <w:tblW w:w="9072" w:type="dxa"/>
        <w:tblInd w:w="-5" w:type="dxa"/>
        <w:tblCellMar>
          <w:left w:w="70" w:type="dxa"/>
          <w:right w:w="70" w:type="dxa"/>
        </w:tblCellMar>
        <w:tblLook w:val="04A0" w:firstRow="1" w:lastRow="0" w:firstColumn="1" w:lastColumn="0" w:noHBand="0" w:noVBand="1"/>
      </w:tblPr>
      <w:tblGrid>
        <w:gridCol w:w="2983"/>
        <w:gridCol w:w="6089"/>
      </w:tblGrid>
      <w:tr w:rsidR="003A7907" w:rsidRPr="003F1B77" w14:paraId="4AD8DD03" w14:textId="77777777" w:rsidTr="00661869">
        <w:trPr>
          <w:trHeight w:val="300"/>
        </w:trPr>
        <w:tc>
          <w:tcPr>
            <w:tcW w:w="2983" w:type="dxa"/>
            <w:tcBorders>
              <w:right w:val="single" w:sz="4" w:space="0" w:color="auto"/>
            </w:tcBorders>
            <w:vAlign w:val="center"/>
            <w:hideMark/>
          </w:tcPr>
          <w:p w14:paraId="5F30BE57" w14:textId="7EB74B7A" w:rsidR="003A7907" w:rsidRPr="003F1B77" w:rsidRDefault="003A7907" w:rsidP="003F1B77">
            <w:pPr>
              <w:spacing w:after="0" w:line="240" w:lineRule="auto"/>
              <w:rPr>
                <w:rFonts w:ascii="Arial Narrow" w:eastAsia="Times New Roman" w:hAnsi="Arial Narrow" w:cs="Arial"/>
                <w:color w:val="000000"/>
                <w:kern w:val="0"/>
                <w:sz w:val="18"/>
                <w:szCs w:val="18"/>
                <w:lang w:eastAsia="sl-SI"/>
                <w14:ligatures w14:val="none"/>
              </w:rPr>
            </w:pPr>
            <w:r w:rsidRPr="003F1B77">
              <w:rPr>
                <w:rFonts w:ascii="Arial Narrow" w:eastAsia="Times New Roman" w:hAnsi="Arial Narrow" w:cs="Arial"/>
                <w:color w:val="000000"/>
                <w:kern w:val="0"/>
                <w:sz w:val="18"/>
                <w:szCs w:val="18"/>
                <w:lang w:eastAsia="sl-SI"/>
                <w14:ligatures w14:val="none"/>
              </w:rPr>
              <w:t>Naziv ukrepa</w:t>
            </w:r>
          </w:p>
        </w:tc>
        <w:tc>
          <w:tcPr>
            <w:tcW w:w="6089" w:type="dxa"/>
            <w:tcBorders>
              <w:top w:val="single" w:sz="4" w:space="0" w:color="auto"/>
              <w:left w:val="single" w:sz="4" w:space="0" w:color="auto"/>
              <w:bottom w:val="single" w:sz="4" w:space="0" w:color="auto"/>
              <w:right w:val="single" w:sz="4" w:space="0" w:color="auto"/>
            </w:tcBorders>
            <w:vAlign w:val="center"/>
            <w:hideMark/>
          </w:tcPr>
          <w:p w14:paraId="6C0304B7" w14:textId="06EA6885" w:rsidR="003A7907" w:rsidRPr="003F1B77" w:rsidRDefault="003A7907" w:rsidP="003F1B77">
            <w:pPr>
              <w:spacing w:after="0" w:line="240" w:lineRule="auto"/>
              <w:rPr>
                <w:rFonts w:ascii="Arial Narrow" w:eastAsia="Times New Roman" w:hAnsi="Arial Narrow" w:cs="Times New Roman"/>
                <w:kern w:val="0"/>
                <w:sz w:val="18"/>
                <w:szCs w:val="18"/>
                <w:lang w:eastAsia="sl-SI"/>
                <w14:ligatures w14:val="none"/>
              </w:rPr>
            </w:pPr>
            <w:r w:rsidRPr="003F1B77">
              <w:rPr>
                <w:rFonts w:ascii="Arial Narrow" w:eastAsia="Times New Roman" w:hAnsi="Arial Narrow" w:cs="Times New Roman"/>
                <w:kern w:val="0"/>
                <w:sz w:val="18"/>
                <w:szCs w:val="18"/>
                <w:lang w:eastAsia="sl-SI"/>
                <w14:ligatures w14:val="none"/>
              </w:rPr>
              <w:t> </w:t>
            </w:r>
          </w:p>
        </w:tc>
      </w:tr>
      <w:tr w:rsidR="003A7907" w:rsidRPr="003F1B77" w14:paraId="5B20D103" w14:textId="77777777" w:rsidTr="00661869">
        <w:trPr>
          <w:trHeight w:val="300"/>
        </w:trPr>
        <w:tc>
          <w:tcPr>
            <w:tcW w:w="2983" w:type="dxa"/>
            <w:tcBorders>
              <w:right w:val="single" w:sz="4" w:space="0" w:color="auto"/>
            </w:tcBorders>
            <w:vAlign w:val="center"/>
            <w:hideMark/>
          </w:tcPr>
          <w:p w14:paraId="7CA391BB" w14:textId="77777777" w:rsidR="003A7907" w:rsidRPr="003F1B77" w:rsidRDefault="003A7907" w:rsidP="003F1B77">
            <w:pPr>
              <w:spacing w:after="0" w:line="240" w:lineRule="auto"/>
              <w:rPr>
                <w:rFonts w:ascii="Arial Narrow" w:eastAsia="Times New Roman" w:hAnsi="Arial Narrow" w:cs="Arial"/>
                <w:color w:val="000000"/>
                <w:kern w:val="0"/>
                <w:sz w:val="18"/>
                <w:szCs w:val="18"/>
                <w:lang w:eastAsia="sl-SI"/>
                <w14:ligatures w14:val="none"/>
              </w:rPr>
            </w:pPr>
            <w:r w:rsidRPr="003F1B77">
              <w:rPr>
                <w:rFonts w:ascii="Arial Narrow" w:eastAsia="Times New Roman" w:hAnsi="Arial Narrow" w:cs="Arial"/>
                <w:color w:val="000000"/>
                <w:kern w:val="0"/>
                <w:sz w:val="18"/>
                <w:szCs w:val="18"/>
                <w:lang w:eastAsia="sl-SI"/>
                <w14:ligatures w14:val="none"/>
              </w:rPr>
              <w:t>Prijavitelj</w:t>
            </w:r>
          </w:p>
        </w:tc>
        <w:tc>
          <w:tcPr>
            <w:tcW w:w="6089" w:type="dxa"/>
            <w:tcBorders>
              <w:top w:val="single" w:sz="4" w:space="0" w:color="auto"/>
              <w:left w:val="single" w:sz="4" w:space="0" w:color="auto"/>
              <w:bottom w:val="single" w:sz="4" w:space="0" w:color="auto"/>
              <w:right w:val="single" w:sz="4" w:space="0" w:color="auto"/>
            </w:tcBorders>
            <w:vAlign w:val="center"/>
            <w:hideMark/>
          </w:tcPr>
          <w:p w14:paraId="2A1AA460" w14:textId="77777777" w:rsidR="003A7907" w:rsidRPr="003F1B77" w:rsidRDefault="003A7907" w:rsidP="003F1B77">
            <w:pPr>
              <w:spacing w:after="0" w:line="240" w:lineRule="auto"/>
              <w:rPr>
                <w:rFonts w:ascii="Arial Narrow" w:eastAsia="Times New Roman" w:hAnsi="Arial Narrow" w:cs="Times New Roman"/>
                <w:kern w:val="0"/>
                <w:sz w:val="18"/>
                <w:szCs w:val="18"/>
                <w:lang w:eastAsia="sl-SI"/>
                <w14:ligatures w14:val="none"/>
              </w:rPr>
            </w:pPr>
            <w:r w:rsidRPr="003F1B77">
              <w:rPr>
                <w:rFonts w:ascii="Arial Narrow" w:eastAsia="Times New Roman" w:hAnsi="Arial Narrow" w:cs="Times New Roman"/>
                <w:kern w:val="0"/>
                <w:sz w:val="18"/>
                <w:szCs w:val="18"/>
                <w:lang w:eastAsia="sl-SI"/>
                <w14:ligatures w14:val="none"/>
              </w:rPr>
              <w:t> </w:t>
            </w:r>
          </w:p>
        </w:tc>
      </w:tr>
      <w:tr w:rsidR="003A7907" w:rsidRPr="003F1B77" w14:paraId="21522F1F" w14:textId="77777777" w:rsidTr="0B6B5589">
        <w:trPr>
          <w:trHeight w:val="300"/>
        </w:trPr>
        <w:tc>
          <w:tcPr>
            <w:tcW w:w="9072" w:type="dxa"/>
            <w:gridSpan w:val="2"/>
            <w:vAlign w:val="center"/>
            <w:hideMark/>
          </w:tcPr>
          <w:p w14:paraId="14FF4DA3" w14:textId="1845EC5D" w:rsidR="003A7907" w:rsidRPr="003F1B77" w:rsidRDefault="00720567" w:rsidP="003F1B77">
            <w:pPr>
              <w:spacing w:after="0" w:line="240" w:lineRule="auto"/>
              <w:rPr>
                <w:rFonts w:ascii="Arial Narrow" w:eastAsia="Times New Roman" w:hAnsi="Arial Narrow" w:cs="Arial"/>
                <w:color w:val="000000"/>
                <w:kern w:val="0"/>
                <w:sz w:val="18"/>
                <w:szCs w:val="18"/>
                <w:lang w:eastAsia="sl-SI"/>
                <w14:ligatures w14:val="none"/>
              </w:rPr>
            </w:pPr>
            <w:r w:rsidRPr="003F1B77">
              <w:rPr>
                <w:rFonts w:ascii="Arial Narrow" w:eastAsia="Times New Roman" w:hAnsi="Arial Narrow" w:cs="Arial"/>
                <w:color w:val="000000"/>
                <w:kern w:val="0"/>
                <w:sz w:val="18"/>
                <w:szCs w:val="18"/>
                <w:lang w:eastAsia="sl-SI"/>
                <w14:ligatures w14:val="none"/>
              </w:rPr>
              <w:t>Skrbnik</w:t>
            </w:r>
            <w:r w:rsidR="003A7907" w:rsidRPr="003F1B77">
              <w:rPr>
                <w:rFonts w:ascii="Arial Narrow" w:eastAsia="Times New Roman" w:hAnsi="Arial Narrow" w:cs="Arial"/>
                <w:color w:val="000000"/>
                <w:kern w:val="0"/>
                <w:sz w:val="18"/>
                <w:szCs w:val="18"/>
                <w:lang w:eastAsia="sl-SI"/>
                <w14:ligatures w14:val="none"/>
              </w:rPr>
              <w:t xml:space="preserve"> ukrepa pri prijavitelju </w:t>
            </w:r>
          </w:p>
        </w:tc>
      </w:tr>
      <w:tr w:rsidR="003A7907" w:rsidRPr="003F1B77" w14:paraId="48FE9E0C" w14:textId="77777777" w:rsidTr="00661869">
        <w:trPr>
          <w:trHeight w:val="300"/>
        </w:trPr>
        <w:tc>
          <w:tcPr>
            <w:tcW w:w="2983" w:type="dxa"/>
            <w:tcBorders>
              <w:right w:val="single" w:sz="4" w:space="0" w:color="auto"/>
            </w:tcBorders>
            <w:vAlign w:val="center"/>
            <w:hideMark/>
          </w:tcPr>
          <w:p w14:paraId="68E687FC" w14:textId="77777777" w:rsidR="003A7907" w:rsidRPr="003F1B77" w:rsidRDefault="003A7907" w:rsidP="003F1B77">
            <w:pPr>
              <w:spacing w:after="0" w:line="240" w:lineRule="auto"/>
              <w:jc w:val="right"/>
              <w:rPr>
                <w:rFonts w:ascii="Arial Narrow" w:eastAsia="Times New Roman" w:hAnsi="Arial Narrow" w:cs="Arial"/>
                <w:color w:val="000000"/>
                <w:kern w:val="0"/>
                <w:sz w:val="18"/>
                <w:szCs w:val="18"/>
                <w:lang w:eastAsia="sl-SI"/>
                <w14:ligatures w14:val="none"/>
              </w:rPr>
            </w:pPr>
            <w:r w:rsidRPr="003F1B77">
              <w:rPr>
                <w:rFonts w:ascii="Arial Narrow" w:eastAsia="Times New Roman" w:hAnsi="Arial Narrow" w:cs="Arial"/>
                <w:color w:val="000000"/>
                <w:kern w:val="0"/>
                <w:sz w:val="18"/>
                <w:szCs w:val="18"/>
                <w:lang w:eastAsia="sl-SI"/>
                <w14:ligatures w14:val="none"/>
              </w:rPr>
              <w:t>Ime in priimek</w:t>
            </w:r>
          </w:p>
        </w:tc>
        <w:tc>
          <w:tcPr>
            <w:tcW w:w="6089" w:type="dxa"/>
            <w:tcBorders>
              <w:top w:val="single" w:sz="4" w:space="0" w:color="auto"/>
              <w:left w:val="single" w:sz="4" w:space="0" w:color="auto"/>
              <w:bottom w:val="single" w:sz="4" w:space="0" w:color="auto"/>
              <w:right w:val="single" w:sz="4" w:space="0" w:color="auto"/>
            </w:tcBorders>
            <w:noWrap/>
            <w:vAlign w:val="center"/>
            <w:hideMark/>
          </w:tcPr>
          <w:p w14:paraId="6EFBB293" w14:textId="77777777" w:rsidR="003A7907" w:rsidRPr="003F1B77" w:rsidRDefault="003A7907"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 </w:t>
            </w:r>
          </w:p>
        </w:tc>
      </w:tr>
      <w:tr w:rsidR="003A7907" w:rsidRPr="003F1B77" w14:paraId="6467DAA2" w14:textId="77777777" w:rsidTr="00661869">
        <w:trPr>
          <w:trHeight w:val="300"/>
        </w:trPr>
        <w:tc>
          <w:tcPr>
            <w:tcW w:w="2983" w:type="dxa"/>
            <w:tcBorders>
              <w:top w:val="single" w:sz="4" w:space="0" w:color="auto"/>
              <w:right w:val="single" w:sz="4" w:space="0" w:color="auto"/>
            </w:tcBorders>
            <w:vAlign w:val="center"/>
            <w:hideMark/>
          </w:tcPr>
          <w:p w14:paraId="6B021AE2" w14:textId="77777777" w:rsidR="003A7907" w:rsidRPr="003F1B77" w:rsidRDefault="003A7907" w:rsidP="003F1B77">
            <w:pPr>
              <w:spacing w:after="0" w:line="240" w:lineRule="auto"/>
              <w:jc w:val="right"/>
              <w:rPr>
                <w:rFonts w:ascii="Arial Narrow" w:eastAsia="Times New Roman" w:hAnsi="Arial Narrow" w:cs="Arial"/>
                <w:color w:val="000000"/>
                <w:kern w:val="0"/>
                <w:sz w:val="18"/>
                <w:szCs w:val="18"/>
                <w:lang w:eastAsia="sl-SI"/>
                <w14:ligatures w14:val="none"/>
              </w:rPr>
            </w:pPr>
            <w:r w:rsidRPr="003F1B77">
              <w:rPr>
                <w:rFonts w:ascii="Arial Narrow" w:eastAsia="Times New Roman" w:hAnsi="Arial Narrow" w:cs="Arial"/>
                <w:color w:val="000000"/>
                <w:kern w:val="0"/>
                <w:sz w:val="18"/>
                <w:szCs w:val="18"/>
                <w:lang w:eastAsia="sl-SI"/>
                <w14:ligatures w14:val="none"/>
              </w:rPr>
              <w:t>e-pošta</w:t>
            </w:r>
          </w:p>
        </w:tc>
        <w:tc>
          <w:tcPr>
            <w:tcW w:w="6089" w:type="dxa"/>
            <w:tcBorders>
              <w:top w:val="single" w:sz="4" w:space="0" w:color="auto"/>
              <w:left w:val="single" w:sz="4" w:space="0" w:color="auto"/>
              <w:bottom w:val="single" w:sz="4" w:space="0" w:color="auto"/>
              <w:right w:val="single" w:sz="4" w:space="0" w:color="auto"/>
            </w:tcBorders>
            <w:vAlign w:val="center"/>
            <w:hideMark/>
          </w:tcPr>
          <w:p w14:paraId="4ACE38DA" w14:textId="77777777" w:rsidR="003A7907" w:rsidRPr="003F1B77" w:rsidRDefault="003A7907"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 </w:t>
            </w:r>
          </w:p>
        </w:tc>
      </w:tr>
      <w:tr w:rsidR="003A7907" w:rsidRPr="003F1B77" w14:paraId="21C48E5D" w14:textId="77777777" w:rsidTr="00661869">
        <w:trPr>
          <w:trHeight w:val="300"/>
        </w:trPr>
        <w:tc>
          <w:tcPr>
            <w:tcW w:w="2983" w:type="dxa"/>
            <w:tcBorders>
              <w:bottom w:val="single" w:sz="4" w:space="0" w:color="auto"/>
              <w:right w:val="single" w:sz="4" w:space="0" w:color="auto"/>
            </w:tcBorders>
            <w:vAlign w:val="center"/>
            <w:hideMark/>
          </w:tcPr>
          <w:p w14:paraId="7F3B7814" w14:textId="77777777" w:rsidR="003A7907" w:rsidRPr="003F1B77" w:rsidRDefault="003A7907" w:rsidP="003F1B77">
            <w:pPr>
              <w:spacing w:after="0" w:line="240" w:lineRule="auto"/>
              <w:jc w:val="right"/>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telefon</w:t>
            </w:r>
          </w:p>
        </w:tc>
        <w:tc>
          <w:tcPr>
            <w:tcW w:w="6089" w:type="dxa"/>
            <w:tcBorders>
              <w:top w:val="single" w:sz="4" w:space="0" w:color="auto"/>
              <w:left w:val="single" w:sz="4" w:space="0" w:color="auto"/>
              <w:bottom w:val="single" w:sz="4" w:space="0" w:color="auto"/>
              <w:right w:val="single" w:sz="4" w:space="0" w:color="auto"/>
            </w:tcBorders>
            <w:vAlign w:val="center"/>
            <w:hideMark/>
          </w:tcPr>
          <w:p w14:paraId="277A8171" w14:textId="77777777" w:rsidR="003A7907" w:rsidRPr="003F1B77" w:rsidRDefault="003A7907"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 </w:t>
            </w:r>
          </w:p>
        </w:tc>
      </w:tr>
      <w:tr w:rsidR="003A7907" w:rsidRPr="003F1B77" w14:paraId="7E723F38" w14:textId="77777777" w:rsidTr="0B6B5589">
        <w:trPr>
          <w:trHeight w:val="300"/>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6F95C60D" w14:textId="520F979A" w:rsidR="00DC400D" w:rsidRPr="003F1B77" w:rsidRDefault="00921E14" w:rsidP="003F1B77">
            <w:pPr>
              <w:spacing w:after="0" w:line="240" w:lineRule="auto"/>
              <w:rPr>
                <w:rFonts w:ascii="Arial Narrow" w:eastAsia="Times New Roman" w:hAnsi="Arial Narrow" w:cs="Times New Roman"/>
                <w:color w:val="000000"/>
                <w:kern w:val="0"/>
                <w:sz w:val="18"/>
                <w:szCs w:val="18"/>
                <w:lang w:eastAsia="sl-SI"/>
                <w14:ligatures w14:val="none"/>
              </w:rPr>
            </w:pPr>
            <w:bookmarkStart w:id="1" w:name="_Hlk190617067"/>
            <w:r w:rsidRPr="003F1B77">
              <w:rPr>
                <w:rFonts w:ascii="Arial Narrow" w:eastAsia="Times New Roman" w:hAnsi="Arial Narrow" w:cs="Times New Roman"/>
                <w:b/>
                <w:bCs/>
                <w:color w:val="000000"/>
                <w:kern w:val="0"/>
                <w:sz w:val="18"/>
                <w:szCs w:val="18"/>
                <w:lang w:eastAsia="sl-SI"/>
                <w14:ligatures w14:val="none"/>
              </w:rPr>
              <w:t>Kratek p</w:t>
            </w:r>
            <w:r w:rsidR="003A7907" w:rsidRPr="003F1B77">
              <w:rPr>
                <w:rFonts w:ascii="Arial Narrow" w:eastAsia="Times New Roman" w:hAnsi="Arial Narrow" w:cs="Times New Roman"/>
                <w:b/>
                <w:bCs/>
                <w:color w:val="000000"/>
                <w:kern w:val="0"/>
                <w:sz w:val="18"/>
                <w:szCs w:val="18"/>
                <w:lang w:eastAsia="sl-SI"/>
                <w14:ligatures w14:val="none"/>
              </w:rPr>
              <w:t xml:space="preserve">ovzetek </w:t>
            </w:r>
            <w:r w:rsidR="00BB47FF" w:rsidRPr="003F1B77">
              <w:rPr>
                <w:rFonts w:ascii="Arial Narrow" w:eastAsia="Times New Roman" w:hAnsi="Arial Narrow" w:cs="Times New Roman"/>
                <w:b/>
                <w:bCs/>
                <w:color w:val="000000"/>
                <w:kern w:val="0"/>
                <w:sz w:val="18"/>
                <w:szCs w:val="18"/>
                <w:lang w:eastAsia="sl-SI"/>
                <w14:ligatures w14:val="none"/>
              </w:rPr>
              <w:t xml:space="preserve">predloga </w:t>
            </w:r>
            <w:r w:rsidR="0092016E" w:rsidRPr="003F1B77">
              <w:rPr>
                <w:rFonts w:ascii="Arial Narrow" w:eastAsia="Times New Roman" w:hAnsi="Arial Narrow" w:cs="Times New Roman"/>
                <w:b/>
                <w:bCs/>
                <w:color w:val="000000"/>
                <w:kern w:val="0"/>
                <w:sz w:val="18"/>
                <w:szCs w:val="18"/>
                <w:lang w:eastAsia="sl-SI"/>
                <w14:ligatures w14:val="none"/>
              </w:rPr>
              <w:t>ukrepa</w:t>
            </w:r>
            <w:bookmarkEnd w:id="1"/>
            <w:r w:rsidR="0022662D" w:rsidRPr="003F1B77">
              <w:rPr>
                <w:rFonts w:ascii="Arial Narrow" w:eastAsia="Times New Roman" w:hAnsi="Arial Narrow" w:cs="Times New Roman"/>
                <w:b/>
                <w:bCs/>
                <w:color w:val="000000"/>
                <w:kern w:val="0"/>
                <w:sz w:val="18"/>
                <w:szCs w:val="18"/>
                <w:lang w:eastAsia="sl-SI"/>
                <w14:ligatures w14:val="none"/>
              </w:rPr>
              <w:t xml:space="preserve"> </w:t>
            </w:r>
            <w:r w:rsidR="00DC400D" w:rsidRPr="003F1B77">
              <w:rPr>
                <w:rFonts w:ascii="Arial Narrow" w:eastAsia="Times New Roman" w:hAnsi="Arial Narrow" w:cs="Times New Roman"/>
                <w:color w:val="000000"/>
                <w:kern w:val="0"/>
                <w:sz w:val="18"/>
                <w:szCs w:val="18"/>
                <w:lang w:eastAsia="sl-SI"/>
                <w14:ligatures w14:val="none"/>
              </w:rPr>
              <w:t>(do 500 besed) naj vsebuje:</w:t>
            </w:r>
          </w:p>
          <w:p w14:paraId="1025C34C" w14:textId="640B3379" w:rsidR="00DC400D" w:rsidRPr="003F1B77" w:rsidRDefault="00DC400D"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 xml:space="preserve">- glavne cilje in namen izvedbe </w:t>
            </w:r>
            <w:r w:rsidR="0022662D" w:rsidRPr="003F1B77">
              <w:rPr>
                <w:rFonts w:ascii="Arial Narrow" w:eastAsia="Times New Roman" w:hAnsi="Arial Narrow" w:cs="Times New Roman"/>
                <w:color w:val="000000"/>
                <w:kern w:val="0"/>
                <w:sz w:val="18"/>
                <w:szCs w:val="18"/>
                <w:lang w:eastAsia="sl-SI"/>
                <w14:ligatures w14:val="none"/>
              </w:rPr>
              <w:t>ukrepa z opisom stanja,</w:t>
            </w:r>
          </w:p>
          <w:p w14:paraId="0C96561D" w14:textId="49BE5410" w:rsidR="00DC400D" w:rsidRPr="003F1B77" w:rsidRDefault="00DC400D"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 xml:space="preserve">- utemeljitev, v okviru katere točke iz </w:t>
            </w:r>
            <w:r w:rsidR="006971C7">
              <w:rPr>
                <w:rFonts w:ascii="Arial Narrow" w:eastAsia="Times New Roman" w:hAnsi="Arial Narrow" w:cs="Times New Roman"/>
                <w:color w:val="000000"/>
                <w:kern w:val="0"/>
                <w:sz w:val="18"/>
                <w:szCs w:val="18"/>
                <w:lang w:eastAsia="sl-SI"/>
                <w14:ligatures w14:val="none"/>
              </w:rPr>
              <w:t>30. člena Podnebnega zakona (</w:t>
            </w:r>
            <w:proofErr w:type="spellStart"/>
            <w:r w:rsidR="006971C7">
              <w:rPr>
                <w:rFonts w:ascii="Arial Narrow" w:eastAsia="Times New Roman" w:hAnsi="Arial Narrow" w:cs="Times New Roman"/>
                <w:color w:val="000000"/>
                <w:kern w:val="0"/>
                <w:sz w:val="18"/>
                <w:szCs w:val="18"/>
                <w:lang w:eastAsia="sl-SI"/>
                <w14:ligatures w14:val="none"/>
              </w:rPr>
              <w:t>PoZ</w:t>
            </w:r>
            <w:proofErr w:type="spellEnd"/>
            <w:r w:rsidR="006971C7">
              <w:rPr>
                <w:rFonts w:ascii="Arial Narrow" w:eastAsia="Times New Roman" w:hAnsi="Arial Narrow" w:cs="Times New Roman"/>
                <w:color w:val="000000"/>
                <w:kern w:val="0"/>
                <w:sz w:val="18"/>
                <w:szCs w:val="18"/>
                <w:lang w:eastAsia="sl-SI"/>
                <w14:ligatures w14:val="none"/>
              </w:rPr>
              <w:t>) s</w:t>
            </w:r>
            <w:r w:rsidRPr="003F1B77">
              <w:rPr>
                <w:rFonts w:ascii="Arial Narrow" w:eastAsia="Times New Roman" w:hAnsi="Arial Narrow" w:cs="Times New Roman"/>
                <w:color w:val="000000"/>
                <w:kern w:val="0"/>
                <w:sz w:val="18"/>
                <w:szCs w:val="18"/>
                <w:lang w:eastAsia="sl-SI"/>
                <w14:ligatures w14:val="none"/>
              </w:rPr>
              <w:t>e lahko ta ukrep (so)financira</w:t>
            </w:r>
          </w:p>
        </w:tc>
      </w:tr>
      <w:tr w:rsidR="003A7907" w:rsidRPr="003F1B77" w14:paraId="3DD65020" w14:textId="77777777" w:rsidTr="00661869">
        <w:trPr>
          <w:trHeight w:val="284"/>
        </w:trPr>
        <w:tc>
          <w:tcPr>
            <w:tcW w:w="9072" w:type="dxa"/>
            <w:gridSpan w:val="2"/>
            <w:tcBorders>
              <w:top w:val="single" w:sz="4" w:space="0" w:color="auto"/>
              <w:left w:val="single" w:sz="4" w:space="0" w:color="auto"/>
              <w:bottom w:val="single" w:sz="4" w:space="0" w:color="auto"/>
              <w:right w:val="single" w:sz="4" w:space="0" w:color="auto"/>
            </w:tcBorders>
            <w:vAlign w:val="center"/>
            <w:hideMark/>
          </w:tcPr>
          <w:p w14:paraId="05A435DA" w14:textId="77777777" w:rsidR="003A7907" w:rsidRPr="003F1B77" w:rsidRDefault="003A7907" w:rsidP="003F1B77">
            <w:pPr>
              <w:spacing w:after="0" w:line="240" w:lineRule="auto"/>
              <w:rPr>
                <w:rFonts w:ascii="Arial Narrow" w:eastAsia="Times New Roman" w:hAnsi="Arial Narrow" w:cs="Times New Roman"/>
                <w:color w:val="000000"/>
                <w:kern w:val="0"/>
                <w:sz w:val="18"/>
                <w:szCs w:val="18"/>
                <w:lang w:eastAsia="sl-SI"/>
                <w14:ligatures w14:val="none"/>
              </w:rPr>
            </w:pPr>
          </w:p>
          <w:p w14:paraId="139B3FBE" w14:textId="5D17B8C5" w:rsidR="0B6B5589" w:rsidRPr="003F1B77" w:rsidRDefault="0B6B5589" w:rsidP="003F1B77">
            <w:pPr>
              <w:spacing w:after="0" w:line="240" w:lineRule="auto"/>
              <w:rPr>
                <w:rFonts w:ascii="Arial Narrow" w:eastAsia="Times New Roman" w:hAnsi="Arial Narrow" w:cs="Times New Roman"/>
                <w:color w:val="000000" w:themeColor="text1"/>
                <w:sz w:val="18"/>
                <w:szCs w:val="18"/>
                <w:lang w:eastAsia="sl-SI"/>
              </w:rPr>
            </w:pPr>
          </w:p>
          <w:p w14:paraId="744A4BA7" w14:textId="10DF6851" w:rsidR="0B6B5589" w:rsidRPr="003F1B77" w:rsidRDefault="0B6B5589" w:rsidP="003F1B77">
            <w:pPr>
              <w:spacing w:after="0" w:line="240" w:lineRule="auto"/>
              <w:rPr>
                <w:rFonts w:ascii="Arial Narrow" w:eastAsia="Times New Roman" w:hAnsi="Arial Narrow" w:cs="Times New Roman"/>
                <w:color w:val="000000" w:themeColor="text1"/>
                <w:sz w:val="18"/>
                <w:szCs w:val="18"/>
                <w:lang w:eastAsia="sl-SI"/>
              </w:rPr>
            </w:pPr>
          </w:p>
          <w:p w14:paraId="235C05D4" w14:textId="4E328D3A" w:rsidR="0B6B5589" w:rsidRPr="003F1B77" w:rsidRDefault="0B6B5589" w:rsidP="003F1B77">
            <w:pPr>
              <w:spacing w:after="0" w:line="240" w:lineRule="auto"/>
              <w:rPr>
                <w:rFonts w:ascii="Arial Narrow" w:eastAsia="Times New Roman" w:hAnsi="Arial Narrow" w:cs="Times New Roman"/>
                <w:color w:val="000000" w:themeColor="text1"/>
                <w:sz w:val="18"/>
                <w:szCs w:val="18"/>
                <w:lang w:eastAsia="sl-SI"/>
              </w:rPr>
            </w:pPr>
          </w:p>
          <w:p w14:paraId="6A88A1C3" w14:textId="16CDB212" w:rsidR="0B6B5589" w:rsidRPr="003F1B77" w:rsidRDefault="0B6B5589" w:rsidP="003F1B77">
            <w:pPr>
              <w:spacing w:after="0" w:line="240" w:lineRule="auto"/>
              <w:rPr>
                <w:rFonts w:ascii="Arial Narrow" w:eastAsia="Times New Roman" w:hAnsi="Arial Narrow" w:cs="Times New Roman"/>
                <w:color w:val="000000" w:themeColor="text1"/>
                <w:sz w:val="18"/>
                <w:szCs w:val="18"/>
                <w:lang w:eastAsia="sl-SI"/>
              </w:rPr>
            </w:pPr>
          </w:p>
          <w:p w14:paraId="4A349B5A"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p w14:paraId="62C5597B"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p w14:paraId="34CE347F"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p w14:paraId="2A2B7197"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p w14:paraId="7FF03962" w14:textId="549F0224"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tc>
      </w:tr>
    </w:tbl>
    <w:p w14:paraId="2E088FBA" w14:textId="77777777" w:rsidR="002A2795" w:rsidRPr="003F1B77" w:rsidRDefault="002A2795" w:rsidP="003F1B77">
      <w:pPr>
        <w:spacing w:before="120" w:after="120" w:line="240" w:lineRule="auto"/>
        <w:rPr>
          <w:rFonts w:ascii="Arial Narrow" w:hAnsi="Arial Narrow"/>
          <w:b/>
          <w:bCs/>
          <w:sz w:val="20"/>
          <w:szCs w:val="20"/>
        </w:rPr>
      </w:pPr>
      <w:bookmarkStart w:id="2" w:name="_Hlk190618707"/>
    </w:p>
    <w:tbl>
      <w:tblPr>
        <w:tblW w:w="9072" w:type="dxa"/>
        <w:tblLook w:val="04A0" w:firstRow="1" w:lastRow="0" w:firstColumn="1" w:lastColumn="0" w:noHBand="0" w:noVBand="1"/>
      </w:tblPr>
      <w:tblGrid>
        <w:gridCol w:w="7088"/>
        <w:gridCol w:w="1984"/>
      </w:tblGrid>
      <w:tr w:rsidR="002A2795" w:rsidRPr="003F1B77" w14:paraId="34448099" w14:textId="77777777" w:rsidTr="00661869">
        <w:trPr>
          <w:trHeight w:val="285"/>
        </w:trPr>
        <w:tc>
          <w:tcPr>
            <w:tcW w:w="7088" w:type="dxa"/>
            <w:tcBorders>
              <w:top w:val="nil"/>
              <w:left w:val="nil"/>
              <w:bottom w:val="nil"/>
              <w:right w:val="single" w:sz="2" w:space="0" w:color="000000" w:themeColor="text1"/>
            </w:tcBorders>
            <w:vAlign w:val="center"/>
            <w:hideMark/>
          </w:tcPr>
          <w:p w14:paraId="197EAEF6" w14:textId="4852A723" w:rsidR="002A2795" w:rsidRPr="003F1B77" w:rsidRDefault="002A2795" w:rsidP="003F1B77">
            <w:pPr>
              <w:spacing w:after="0" w:line="240" w:lineRule="auto"/>
              <w:rPr>
                <w:rFonts w:ascii="Arial Narrow" w:eastAsia="Times New Roman" w:hAnsi="Arial Narrow" w:cs="Times New Roman"/>
                <w:b/>
                <w:bCs/>
                <w:i/>
                <w:iCs/>
                <w:color w:val="000000" w:themeColor="text1"/>
                <w:sz w:val="18"/>
                <w:szCs w:val="18"/>
                <w:lang w:eastAsia="sl-SI"/>
              </w:rPr>
            </w:pPr>
            <w:bookmarkStart w:id="3" w:name="_Hlk192154368"/>
            <w:r w:rsidRPr="003F1B77">
              <w:rPr>
                <w:rFonts w:ascii="Arial Narrow" w:eastAsia="Times New Roman" w:hAnsi="Arial Narrow" w:cs="Times New Roman"/>
                <w:b/>
                <w:bCs/>
                <w:i/>
                <w:iCs/>
                <w:color w:val="000000" w:themeColor="text1"/>
                <w:sz w:val="18"/>
                <w:szCs w:val="18"/>
                <w:lang w:eastAsia="sl-SI"/>
              </w:rPr>
              <w:t xml:space="preserve">Ocena skupne vrednosti ukrepa v mio eur: </w:t>
            </w:r>
          </w:p>
        </w:tc>
        <w:tc>
          <w:tcPr>
            <w:tcW w:w="1984"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2C0AC56C" w14:textId="77777777" w:rsidR="002A2795" w:rsidRPr="003F1B77" w:rsidRDefault="002A2795" w:rsidP="003F1B77">
            <w:pPr>
              <w:spacing w:after="0"/>
            </w:pPr>
          </w:p>
        </w:tc>
      </w:tr>
    </w:tbl>
    <w:bookmarkEnd w:id="3"/>
    <w:p w14:paraId="74319107" w14:textId="77777777" w:rsidR="002A2795" w:rsidRPr="003F1B77" w:rsidRDefault="002A2795" w:rsidP="003F1B77">
      <w:pPr>
        <w:spacing w:before="120" w:after="120" w:line="240" w:lineRule="auto"/>
        <w:rPr>
          <w:rFonts w:ascii="Arial Narrow" w:hAnsi="Arial Narrow"/>
          <w:b/>
          <w:bCs/>
          <w:sz w:val="20"/>
          <w:szCs w:val="20"/>
        </w:rPr>
      </w:pPr>
      <w:r w:rsidRPr="003F1B77">
        <w:rPr>
          <w:rFonts w:ascii="Arial Narrow" w:hAnsi="Arial Narrow"/>
          <w:b/>
          <w:bCs/>
          <w:sz w:val="20"/>
          <w:szCs w:val="20"/>
        </w:rPr>
        <w:t xml:space="preserve"> </w:t>
      </w:r>
    </w:p>
    <w:p w14:paraId="30D69D33" w14:textId="3CA922D1" w:rsidR="004D4FE6" w:rsidRPr="003F1B77" w:rsidRDefault="00BB47FF" w:rsidP="003F1B77">
      <w:pPr>
        <w:spacing w:before="120" w:after="120" w:line="240" w:lineRule="auto"/>
        <w:rPr>
          <w:rFonts w:ascii="Arial Narrow" w:hAnsi="Arial Narrow"/>
          <w:b/>
          <w:bCs/>
          <w:sz w:val="20"/>
          <w:szCs w:val="20"/>
        </w:rPr>
      </w:pPr>
      <w:r w:rsidRPr="003F1B77">
        <w:rPr>
          <w:rFonts w:ascii="Arial Narrow" w:hAnsi="Arial Narrow"/>
          <w:b/>
          <w:bCs/>
          <w:sz w:val="20"/>
          <w:szCs w:val="20"/>
        </w:rPr>
        <w:t>V</w:t>
      </w:r>
      <w:r w:rsidR="004D4FE6" w:rsidRPr="003F1B77">
        <w:rPr>
          <w:rFonts w:ascii="Arial Narrow" w:hAnsi="Arial Narrow"/>
          <w:b/>
          <w:bCs/>
          <w:sz w:val="20"/>
          <w:szCs w:val="20"/>
        </w:rPr>
        <w:t>sebinska skladnost z enim ali več namenov porabe sredstev Podnebnega sklada</w:t>
      </w:r>
    </w:p>
    <w:p w14:paraId="0A41042F" w14:textId="3F54BCAA" w:rsidR="003A7907" w:rsidRPr="003F1B77" w:rsidRDefault="003A7907" w:rsidP="003F1B77">
      <w:pPr>
        <w:spacing w:before="120" w:after="120" w:line="240" w:lineRule="auto"/>
        <w:rPr>
          <w:rFonts w:ascii="Arial Narrow" w:hAnsi="Arial Narrow"/>
          <w:b/>
        </w:rPr>
      </w:pPr>
      <w:r w:rsidRPr="003F1B77">
        <w:rPr>
          <w:rFonts w:ascii="Arial Narrow" w:hAnsi="Arial Narrow"/>
          <w:b/>
          <w:bCs/>
          <w:sz w:val="18"/>
          <w:szCs w:val="18"/>
        </w:rPr>
        <w:t>Področje</w:t>
      </w:r>
      <w:r w:rsidR="00126DA0" w:rsidRPr="003F1B77">
        <w:rPr>
          <w:rFonts w:ascii="Arial Narrow" w:hAnsi="Arial Narrow"/>
          <w:b/>
          <w:bCs/>
          <w:sz w:val="18"/>
          <w:szCs w:val="18"/>
        </w:rPr>
        <w:t>,</w:t>
      </w:r>
      <w:r w:rsidRPr="003F1B77">
        <w:rPr>
          <w:rFonts w:ascii="Arial Narrow" w:hAnsi="Arial Narrow"/>
          <w:b/>
          <w:bCs/>
          <w:sz w:val="18"/>
          <w:szCs w:val="18"/>
        </w:rPr>
        <w:t xml:space="preserve"> v katero se uvršča ukrep</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263"/>
      </w:tblGrid>
      <w:tr w:rsidR="003A7907" w:rsidRPr="003F1B77" w14:paraId="4B46BC3F" w14:textId="77777777" w:rsidTr="0B6B5589">
        <w:tc>
          <w:tcPr>
            <w:tcW w:w="6799" w:type="dxa"/>
          </w:tcPr>
          <w:bookmarkEnd w:id="2"/>
          <w:p w14:paraId="33BB3931" w14:textId="3F9A1449"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1: Skoraj nič energijske in brezemisijske stavbe</w:t>
            </w:r>
          </w:p>
        </w:tc>
        <w:sdt>
          <w:sdtPr>
            <w:rPr>
              <w:rFonts w:ascii="Arial Narrow" w:hAnsi="Arial Narrow"/>
              <w:sz w:val="18"/>
              <w:szCs w:val="18"/>
            </w:rPr>
            <w:id w:val="-1721592142"/>
            <w14:checkbox>
              <w14:checked w14:val="0"/>
              <w14:checkedState w14:val="2612" w14:font="MS Gothic"/>
              <w14:uncheckedState w14:val="2610" w14:font="MS Gothic"/>
            </w14:checkbox>
          </w:sdtPr>
          <w:sdtEndPr/>
          <w:sdtContent>
            <w:tc>
              <w:tcPr>
                <w:tcW w:w="2263" w:type="dxa"/>
              </w:tcPr>
              <w:p w14:paraId="308DCEE4" w14:textId="08163AA8"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2D4EE6B1" w14:textId="77777777" w:rsidTr="0B6B5589">
        <w:tc>
          <w:tcPr>
            <w:tcW w:w="6799" w:type="dxa"/>
          </w:tcPr>
          <w:p w14:paraId="73B0984C" w14:textId="2E6BD675"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2: Trajnostna mobilnost</w:t>
            </w:r>
          </w:p>
        </w:tc>
        <w:sdt>
          <w:sdtPr>
            <w:rPr>
              <w:rFonts w:ascii="Arial Narrow" w:hAnsi="Arial Narrow"/>
              <w:sz w:val="18"/>
              <w:szCs w:val="18"/>
            </w:rPr>
            <w:id w:val="1251089766"/>
            <w14:checkbox>
              <w14:checked w14:val="0"/>
              <w14:checkedState w14:val="2612" w14:font="MS Gothic"/>
              <w14:uncheckedState w14:val="2610" w14:font="MS Gothic"/>
            </w14:checkbox>
          </w:sdtPr>
          <w:sdtEndPr/>
          <w:sdtContent>
            <w:tc>
              <w:tcPr>
                <w:tcW w:w="2263" w:type="dxa"/>
              </w:tcPr>
              <w:p w14:paraId="58CF8C86" w14:textId="67B2D796"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46A3E470" w14:textId="77777777" w:rsidTr="0B6B5589">
        <w:tc>
          <w:tcPr>
            <w:tcW w:w="6799" w:type="dxa"/>
          </w:tcPr>
          <w:p w14:paraId="46F4F15D" w14:textId="58DE3DB9"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3: Obnovljivi viri energije</w:t>
            </w:r>
          </w:p>
        </w:tc>
        <w:sdt>
          <w:sdtPr>
            <w:rPr>
              <w:rFonts w:ascii="Arial Narrow" w:hAnsi="Arial Narrow"/>
              <w:sz w:val="18"/>
              <w:szCs w:val="18"/>
            </w:rPr>
            <w:id w:val="-1926100109"/>
            <w14:checkbox>
              <w14:checked w14:val="0"/>
              <w14:checkedState w14:val="2612" w14:font="MS Gothic"/>
              <w14:uncheckedState w14:val="2610" w14:font="MS Gothic"/>
            </w14:checkbox>
          </w:sdtPr>
          <w:sdtEndPr/>
          <w:sdtContent>
            <w:tc>
              <w:tcPr>
                <w:tcW w:w="2263" w:type="dxa"/>
              </w:tcPr>
              <w:p w14:paraId="3DDC4730" w14:textId="3BA94E34"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16A41950" w14:textId="77777777" w:rsidTr="0B6B5589">
        <w:tc>
          <w:tcPr>
            <w:tcW w:w="6799" w:type="dxa"/>
          </w:tcPr>
          <w:p w14:paraId="187F7B06" w14:textId="62485678"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4: Razogljičenje gospodarstva</w:t>
            </w:r>
          </w:p>
        </w:tc>
        <w:sdt>
          <w:sdtPr>
            <w:rPr>
              <w:rFonts w:ascii="Arial Narrow" w:hAnsi="Arial Narrow"/>
              <w:sz w:val="18"/>
              <w:szCs w:val="18"/>
            </w:rPr>
            <w:id w:val="731740710"/>
            <w14:checkbox>
              <w14:checked w14:val="0"/>
              <w14:checkedState w14:val="2612" w14:font="MS Gothic"/>
              <w14:uncheckedState w14:val="2610" w14:font="MS Gothic"/>
            </w14:checkbox>
          </w:sdtPr>
          <w:sdtEndPr/>
          <w:sdtContent>
            <w:tc>
              <w:tcPr>
                <w:tcW w:w="2263" w:type="dxa"/>
              </w:tcPr>
              <w:p w14:paraId="6D9F62F4" w14:textId="2019FA07"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6367EC43" w14:textId="77777777" w:rsidTr="0B6B5589">
        <w:tc>
          <w:tcPr>
            <w:tcW w:w="6799" w:type="dxa"/>
          </w:tcPr>
          <w:p w14:paraId="306BD07B" w14:textId="17F6AAB5" w:rsidR="003A7907" w:rsidRPr="003F1B77" w:rsidRDefault="4EDBD6F9"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5: Prilagajanje na podnebne spremembe</w:t>
            </w:r>
          </w:p>
        </w:tc>
        <w:sdt>
          <w:sdtPr>
            <w:rPr>
              <w:rFonts w:ascii="Arial Narrow" w:hAnsi="Arial Narrow"/>
              <w:sz w:val="18"/>
              <w:szCs w:val="18"/>
            </w:rPr>
            <w:id w:val="-659147906"/>
            <w14:checkbox>
              <w14:checked w14:val="0"/>
              <w14:checkedState w14:val="2612" w14:font="MS Gothic"/>
              <w14:uncheckedState w14:val="2610" w14:font="MS Gothic"/>
            </w14:checkbox>
          </w:sdtPr>
          <w:sdtEndPr/>
          <w:sdtContent>
            <w:tc>
              <w:tcPr>
                <w:tcW w:w="2263" w:type="dxa"/>
              </w:tcPr>
              <w:p w14:paraId="3329BDED" w14:textId="17D36D97"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6E51561A" w14:textId="77777777" w:rsidTr="0B6B5589">
        <w:tc>
          <w:tcPr>
            <w:tcW w:w="6799" w:type="dxa"/>
          </w:tcPr>
          <w:p w14:paraId="24DFA4E7" w14:textId="522CB40E"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6: Mednarodno podnebno financiranje</w:t>
            </w:r>
          </w:p>
        </w:tc>
        <w:sdt>
          <w:sdtPr>
            <w:rPr>
              <w:rFonts w:ascii="Arial Narrow" w:hAnsi="Arial Narrow"/>
              <w:sz w:val="18"/>
              <w:szCs w:val="18"/>
            </w:rPr>
            <w:id w:val="-1685426419"/>
            <w14:checkbox>
              <w14:checked w14:val="0"/>
              <w14:checkedState w14:val="2612" w14:font="MS Gothic"/>
              <w14:uncheckedState w14:val="2610" w14:font="MS Gothic"/>
            </w14:checkbox>
          </w:sdtPr>
          <w:sdtEndPr/>
          <w:sdtContent>
            <w:tc>
              <w:tcPr>
                <w:tcW w:w="2263" w:type="dxa"/>
              </w:tcPr>
              <w:p w14:paraId="32C5EE3D" w14:textId="2B38D685"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18765E92" w14:textId="77777777" w:rsidTr="0B6B5589">
        <w:tc>
          <w:tcPr>
            <w:tcW w:w="6799" w:type="dxa"/>
          </w:tcPr>
          <w:p w14:paraId="41610946" w14:textId="01C98E46" w:rsidR="003A7907" w:rsidRPr="003F1B77" w:rsidRDefault="003A7907" w:rsidP="003F1B77">
            <w:pPr>
              <w:rPr>
                <w:rFonts w:ascii="Arial Narrow" w:hAnsi="Arial Narrow"/>
                <w:sz w:val="18"/>
                <w:szCs w:val="18"/>
              </w:rPr>
            </w:pPr>
            <w:r w:rsidRPr="003F1B77">
              <w:rPr>
                <w:rFonts w:ascii="Arial Narrow" w:eastAsia="Times New Roman" w:hAnsi="Arial Narrow" w:cs="Times New Roman"/>
                <w:color w:val="000000"/>
                <w:kern w:val="0"/>
                <w:sz w:val="18"/>
                <w:szCs w:val="18"/>
                <w:lang w:eastAsia="sl-SI"/>
                <w14:ligatures w14:val="none"/>
              </w:rPr>
              <w:t>Področje 7: Komuniciranje, ozaveščanje</w:t>
            </w:r>
          </w:p>
        </w:tc>
        <w:sdt>
          <w:sdtPr>
            <w:rPr>
              <w:rFonts w:ascii="Arial Narrow" w:hAnsi="Arial Narrow"/>
              <w:sz w:val="18"/>
              <w:szCs w:val="18"/>
            </w:rPr>
            <w:id w:val="2059200246"/>
            <w14:checkbox>
              <w14:checked w14:val="0"/>
              <w14:checkedState w14:val="2612" w14:font="MS Gothic"/>
              <w14:uncheckedState w14:val="2610" w14:font="MS Gothic"/>
            </w14:checkbox>
          </w:sdtPr>
          <w:sdtEndPr/>
          <w:sdtContent>
            <w:tc>
              <w:tcPr>
                <w:tcW w:w="2263" w:type="dxa"/>
              </w:tcPr>
              <w:p w14:paraId="42AD9693" w14:textId="4FDEA414" w:rsidR="003A7907" w:rsidRPr="003F1B77" w:rsidRDefault="00E20909" w:rsidP="003F1B77">
                <w:pPr>
                  <w:rPr>
                    <w:rFonts w:ascii="Arial Narrow" w:hAnsi="Arial Narrow"/>
                    <w:sz w:val="18"/>
                    <w:szCs w:val="18"/>
                  </w:rPr>
                </w:pPr>
                <w:r w:rsidRPr="00661869">
                  <w:rPr>
                    <w:rFonts w:ascii="MS Gothic" w:eastAsia="MS Gothic" w:hAnsi="MS Gothic" w:hint="eastAsia"/>
                    <w:sz w:val="18"/>
                    <w:szCs w:val="18"/>
                  </w:rPr>
                  <w:t>☐</w:t>
                </w:r>
              </w:p>
            </w:tc>
          </w:sdtContent>
        </w:sdt>
      </w:tr>
      <w:tr w:rsidR="003A7907" w:rsidRPr="003F1B77" w14:paraId="1550B5FD" w14:textId="77777777" w:rsidTr="0B6B5589">
        <w:tc>
          <w:tcPr>
            <w:tcW w:w="6799" w:type="dxa"/>
          </w:tcPr>
          <w:p w14:paraId="1016C05D" w14:textId="407DA439" w:rsidR="003A7907" w:rsidRPr="003F1B77" w:rsidRDefault="003A7907" w:rsidP="003F1B77">
            <w:pPr>
              <w:rPr>
                <w:rFonts w:ascii="Arial Narrow" w:eastAsia="Times New Roman" w:hAnsi="Arial Narrow" w:cs="Times New Roman"/>
                <w:color w:val="000000" w:themeColor="text1"/>
                <w:sz w:val="18"/>
                <w:szCs w:val="18"/>
                <w:lang w:eastAsia="sl-SI"/>
              </w:rPr>
            </w:pPr>
            <w:r w:rsidRPr="003F1B77">
              <w:rPr>
                <w:rFonts w:ascii="Arial Narrow" w:eastAsia="Times New Roman" w:hAnsi="Arial Narrow" w:cs="Times New Roman"/>
                <w:color w:val="000000"/>
                <w:kern w:val="0"/>
                <w:sz w:val="18"/>
                <w:szCs w:val="18"/>
                <w:lang w:eastAsia="sl-SI"/>
                <w14:ligatures w14:val="none"/>
              </w:rPr>
              <w:t>Področje 8: Digitalna podpora podnebnemu prehodu</w:t>
            </w:r>
          </w:p>
        </w:tc>
        <w:sdt>
          <w:sdtPr>
            <w:rPr>
              <w:rFonts w:ascii="Arial Narrow" w:hAnsi="Arial Narrow"/>
              <w:sz w:val="18"/>
              <w:szCs w:val="18"/>
            </w:rPr>
            <w:id w:val="1766659384"/>
            <w14:checkbox>
              <w14:checked w14:val="0"/>
              <w14:checkedState w14:val="2612" w14:font="MS Gothic"/>
              <w14:uncheckedState w14:val="2610" w14:font="MS Gothic"/>
            </w14:checkbox>
          </w:sdtPr>
          <w:sdtEndPr/>
          <w:sdtContent>
            <w:tc>
              <w:tcPr>
                <w:tcW w:w="2263" w:type="dxa"/>
              </w:tcPr>
              <w:p w14:paraId="53DE6189" w14:textId="567C5466" w:rsidR="003A7907" w:rsidRPr="003F1B77" w:rsidRDefault="006C2CAC" w:rsidP="003F1B77">
                <w:pPr>
                  <w:rPr>
                    <w:rFonts w:ascii="Arial Narrow" w:hAnsi="Arial Narrow"/>
                    <w:sz w:val="18"/>
                    <w:szCs w:val="18"/>
                  </w:rPr>
                </w:pPr>
                <w:r w:rsidRPr="00661869">
                  <w:rPr>
                    <w:rFonts w:ascii="MS Gothic" w:eastAsia="MS Gothic" w:hAnsi="MS Gothic" w:hint="eastAsia"/>
                    <w:sz w:val="18"/>
                    <w:szCs w:val="18"/>
                  </w:rPr>
                  <w:t>☐</w:t>
                </w:r>
              </w:p>
            </w:tc>
          </w:sdtContent>
        </w:sdt>
      </w:tr>
    </w:tbl>
    <w:tbl>
      <w:tblPr>
        <w:tblW w:w="9214" w:type="dxa"/>
        <w:tblLayout w:type="fixed"/>
        <w:tblCellMar>
          <w:left w:w="70" w:type="dxa"/>
          <w:right w:w="70" w:type="dxa"/>
        </w:tblCellMar>
        <w:tblLook w:val="04A0" w:firstRow="1" w:lastRow="0" w:firstColumn="1" w:lastColumn="0" w:noHBand="0" w:noVBand="1"/>
      </w:tblPr>
      <w:tblGrid>
        <w:gridCol w:w="1843"/>
        <w:gridCol w:w="7371"/>
      </w:tblGrid>
      <w:tr w:rsidR="003A7907" w:rsidRPr="003F1B77" w14:paraId="707A51B9" w14:textId="77777777" w:rsidTr="0B6B5589">
        <w:trPr>
          <w:trHeight w:val="300"/>
        </w:trPr>
        <w:tc>
          <w:tcPr>
            <w:tcW w:w="9214" w:type="dxa"/>
            <w:gridSpan w:val="2"/>
            <w:tcBorders>
              <w:top w:val="nil"/>
              <w:left w:val="nil"/>
              <w:bottom w:val="nil"/>
              <w:right w:val="nil"/>
            </w:tcBorders>
            <w:noWrap/>
            <w:vAlign w:val="center"/>
            <w:hideMark/>
          </w:tcPr>
          <w:p w14:paraId="69859480" w14:textId="3FA9750E" w:rsidR="004D4FE6" w:rsidRPr="003F1B77" w:rsidRDefault="00BB47FF" w:rsidP="003F1B77">
            <w:pPr>
              <w:spacing w:before="120" w:after="120" w:line="240" w:lineRule="auto"/>
              <w:rPr>
                <w:rFonts w:ascii="Arial Narrow" w:eastAsia="Times New Roman" w:hAnsi="Arial Narrow" w:cs="Arial"/>
                <w:b/>
                <w:color w:val="000000" w:themeColor="text1"/>
                <w:sz w:val="20"/>
                <w:szCs w:val="20"/>
                <w:lang w:eastAsia="sl-SI"/>
              </w:rPr>
            </w:pPr>
            <w:r w:rsidRPr="003F1B77">
              <w:rPr>
                <w:rFonts w:ascii="Arial Narrow" w:eastAsia="Times New Roman" w:hAnsi="Arial Narrow" w:cs="Arial"/>
                <w:b/>
                <w:color w:val="000000" w:themeColor="text1"/>
                <w:sz w:val="20"/>
                <w:szCs w:val="20"/>
                <w:lang w:eastAsia="sl-SI"/>
              </w:rPr>
              <w:t>S</w:t>
            </w:r>
            <w:r w:rsidR="004D4FE6" w:rsidRPr="003F1B77">
              <w:rPr>
                <w:rFonts w:ascii="Arial Narrow" w:eastAsia="Times New Roman" w:hAnsi="Arial Narrow" w:cs="Arial"/>
                <w:b/>
                <w:color w:val="000000" w:themeColor="text1"/>
                <w:sz w:val="20"/>
                <w:szCs w:val="20"/>
                <w:lang w:eastAsia="sl-SI"/>
              </w:rPr>
              <w:t>kladnost z definicijo ukrepa iz 2. člena tega pravilnika</w:t>
            </w:r>
          </w:p>
          <w:tbl>
            <w:tblPr>
              <w:tblStyle w:val="Tabelamrea"/>
              <w:tblW w:w="0" w:type="auto"/>
              <w:tblLook w:val="04A0" w:firstRow="1" w:lastRow="0" w:firstColumn="1" w:lastColumn="0" w:noHBand="0" w:noVBand="1"/>
            </w:tblPr>
            <w:tblGrid>
              <w:gridCol w:w="4532"/>
              <w:gridCol w:w="917"/>
              <w:gridCol w:w="850"/>
            </w:tblGrid>
            <w:tr w:rsidR="006C2CAC" w:rsidRPr="003F1B77" w14:paraId="065A508C" w14:textId="77777777" w:rsidTr="006C2CAC">
              <w:tc>
                <w:tcPr>
                  <w:tcW w:w="4532" w:type="dxa"/>
                </w:tcPr>
                <w:p w14:paraId="7033817D" w14:textId="0E6C6E52" w:rsidR="006C2CAC" w:rsidRPr="003F1B77" w:rsidRDefault="006C2CAC" w:rsidP="003F1B77">
                  <w:pPr>
                    <w:spacing w:before="120" w:after="120"/>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color w:val="000000"/>
                      <w:kern w:val="0"/>
                      <w:sz w:val="18"/>
                      <w:szCs w:val="18"/>
                      <w:lang w:eastAsia="sl-SI"/>
                      <w14:ligatures w14:val="none"/>
                    </w:rPr>
                    <w:t>Gre za ukrep*</w:t>
                  </w:r>
                </w:p>
              </w:tc>
              <w:tc>
                <w:tcPr>
                  <w:tcW w:w="917" w:type="dxa"/>
                </w:tcPr>
                <w:p w14:paraId="04BEF003" w14:textId="59C3B69C" w:rsidR="006C2CAC" w:rsidRPr="00661869" w:rsidRDefault="006C2CAC" w:rsidP="003F1B77">
                  <w:pPr>
                    <w:spacing w:before="120" w:after="120"/>
                    <w:rPr>
                      <w:rFonts w:ascii="Arial Narrow" w:eastAsia="Times New Roman" w:hAnsi="Arial Narrow" w:cs="Arial"/>
                      <w:b/>
                      <w:color w:val="000000" w:themeColor="text1"/>
                      <w:sz w:val="18"/>
                      <w:szCs w:val="18"/>
                      <w:lang w:eastAsia="sl-SI"/>
                    </w:rPr>
                  </w:pPr>
                  <w:r w:rsidRPr="00661869">
                    <w:rPr>
                      <w:rFonts w:ascii="Arial Narrow" w:hAnsi="Arial Narrow"/>
                      <w:sz w:val="18"/>
                      <w:szCs w:val="18"/>
                    </w:rPr>
                    <w:t xml:space="preserve">DA </w:t>
                  </w:r>
                  <w:sdt>
                    <w:sdtPr>
                      <w:rPr>
                        <w:rFonts w:ascii="Arial Narrow" w:hAnsi="Arial Narrow"/>
                        <w:sz w:val="18"/>
                        <w:szCs w:val="18"/>
                      </w:rPr>
                      <w:id w:val="746932909"/>
                      <w14:checkbox>
                        <w14:checked w14:val="0"/>
                        <w14:checkedState w14:val="2612" w14:font="MS Gothic"/>
                        <w14:uncheckedState w14:val="2610" w14:font="MS Gothic"/>
                      </w14:checkbox>
                    </w:sdtPr>
                    <w:sdtEndPr/>
                    <w:sdtContent>
                      <w:r w:rsidRPr="00661869">
                        <w:rPr>
                          <w:rFonts w:ascii="MS Gothic" w:eastAsia="MS Gothic" w:hAnsi="MS Gothic" w:hint="eastAsia"/>
                          <w:sz w:val="18"/>
                          <w:szCs w:val="18"/>
                        </w:rPr>
                        <w:t>☐</w:t>
                      </w:r>
                    </w:sdtContent>
                  </w:sdt>
                </w:p>
              </w:tc>
              <w:tc>
                <w:tcPr>
                  <w:tcW w:w="850" w:type="dxa"/>
                </w:tcPr>
                <w:p w14:paraId="02FB8642" w14:textId="492C7C33" w:rsidR="006C2CAC" w:rsidRPr="003F1B77" w:rsidRDefault="006C2CAC" w:rsidP="003F1B77">
                  <w:pPr>
                    <w:spacing w:before="120" w:after="120"/>
                    <w:rPr>
                      <w:rFonts w:ascii="Arial Narrow" w:eastAsia="Times New Roman" w:hAnsi="Arial Narrow" w:cs="Arial"/>
                      <w:b/>
                      <w:color w:val="000000" w:themeColor="text1"/>
                      <w:sz w:val="18"/>
                      <w:szCs w:val="18"/>
                      <w:lang w:eastAsia="sl-SI"/>
                    </w:rPr>
                  </w:pPr>
                  <w:r w:rsidRPr="00661869">
                    <w:rPr>
                      <w:rFonts w:ascii="Arial Narrow" w:hAnsi="Arial Narrow"/>
                      <w:sz w:val="18"/>
                      <w:szCs w:val="18"/>
                    </w:rPr>
                    <w:t>NE</w:t>
                  </w:r>
                  <w:r w:rsidRPr="003F1B77">
                    <w:rPr>
                      <w:rFonts w:ascii="Arial Narrow" w:hAnsi="Arial Narrow"/>
                      <w:sz w:val="18"/>
                      <w:szCs w:val="18"/>
                      <w:shd w:val="clear" w:color="auto" w:fill="D9F2D0" w:themeFill="accent6" w:themeFillTint="33"/>
                    </w:rPr>
                    <w:t xml:space="preserve"> </w:t>
                  </w:r>
                  <w:sdt>
                    <w:sdtPr>
                      <w:rPr>
                        <w:rFonts w:ascii="Arial Narrow" w:hAnsi="Arial Narrow"/>
                        <w:sz w:val="18"/>
                        <w:szCs w:val="18"/>
                      </w:rPr>
                      <w:id w:val="-822047953"/>
                      <w14:checkbox>
                        <w14:checked w14:val="0"/>
                        <w14:checkedState w14:val="2612" w14:font="MS Gothic"/>
                        <w14:uncheckedState w14:val="2610" w14:font="MS Gothic"/>
                      </w14:checkbox>
                    </w:sdtPr>
                    <w:sdtEndPr/>
                    <w:sdtContent>
                      <w:r w:rsidRPr="00661869">
                        <w:rPr>
                          <w:rFonts w:ascii="MS Gothic" w:eastAsia="MS Gothic" w:hAnsi="MS Gothic" w:hint="eastAsia"/>
                          <w:sz w:val="18"/>
                          <w:szCs w:val="18"/>
                        </w:rPr>
                        <w:t>☐</w:t>
                      </w:r>
                    </w:sdtContent>
                  </w:sdt>
                </w:p>
              </w:tc>
            </w:tr>
          </w:tbl>
          <w:p w14:paraId="00CD717E" w14:textId="77777777" w:rsidR="006C2CAC" w:rsidRPr="003F1B77" w:rsidRDefault="006C2CAC" w:rsidP="003F1B77">
            <w:pPr>
              <w:spacing w:before="120" w:after="120" w:line="240" w:lineRule="auto"/>
              <w:rPr>
                <w:rFonts w:ascii="Arial Narrow" w:eastAsia="Times New Roman" w:hAnsi="Arial Narrow" w:cs="Arial"/>
                <w:b/>
                <w:color w:val="000000" w:themeColor="text1"/>
                <w:sz w:val="20"/>
                <w:szCs w:val="20"/>
                <w:lang w:eastAsia="sl-SI"/>
              </w:rPr>
            </w:pPr>
          </w:p>
          <w:p w14:paraId="15864F6E" w14:textId="0B960A26" w:rsidR="004D4FE6" w:rsidRPr="003F1B77" w:rsidRDefault="00BB47FF" w:rsidP="003F1B77">
            <w:pPr>
              <w:spacing w:before="120" w:after="120" w:line="240" w:lineRule="auto"/>
              <w:rPr>
                <w:rFonts w:ascii="Arial Narrow" w:eastAsia="Times New Roman" w:hAnsi="Arial Narrow" w:cs="Arial"/>
                <w:b/>
                <w:color w:val="000000" w:themeColor="text1"/>
                <w:sz w:val="20"/>
                <w:szCs w:val="20"/>
                <w:lang w:eastAsia="sl-SI"/>
              </w:rPr>
            </w:pPr>
            <w:r w:rsidRPr="003F1B77">
              <w:rPr>
                <w:rFonts w:ascii="Arial Narrow" w:eastAsia="Times New Roman" w:hAnsi="Arial Narrow" w:cs="Arial"/>
                <w:b/>
                <w:color w:val="000000" w:themeColor="text1"/>
                <w:sz w:val="20"/>
                <w:szCs w:val="20"/>
                <w:lang w:eastAsia="sl-SI"/>
              </w:rPr>
              <w:t>S</w:t>
            </w:r>
            <w:r w:rsidR="006C2CAC" w:rsidRPr="003F1B77">
              <w:rPr>
                <w:rFonts w:ascii="Arial Narrow" w:eastAsia="Times New Roman" w:hAnsi="Arial Narrow" w:cs="Arial"/>
                <w:b/>
                <w:color w:val="000000" w:themeColor="text1"/>
                <w:sz w:val="20"/>
                <w:szCs w:val="20"/>
                <w:lang w:eastAsia="sl-SI"/>
              </w:rPr>
              <w:t>kladnost z načelom, da se ne škoduje bistveno</w:t>
            </w:r>
          </w:p>
          <w:p w14:paraId="2BB00E73" w14:textId="001A8C55" w:rsidR="00C1646E" w:rsidRPr="003F1B77" w:rsidRDefault="00C1646E" w:rsidP="003F1B77">
            <w:pPr>
              <w:spacing w:before="120" w:after="120" w:line="240" w:lineRule="auto"/>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Ocena vpliva ukrepa na okoljske cilje</w:t>
            </w:r>
            <w:r w:rsidR="0091464F" w:rsidRPr="003F1B77">
              <w:rPr>
                <w:rFonts w:ascii="Arial Narrow" w:eastAsia="Times New Roman" w:hAnsi="Arial Narrow" w:cs="Arial"/>
                <w:b/>
                <w:color w:val="000000" w:themeColor="text1"/>
                <w:sz w:val="18"/>
                <w:szCs w:val="18"/>
                <w:lang w:eastAsia="sl-SI"/>
              </w:rPr>
              <w:t xml:space="preserve"> v skladu z zelenim proračunskim načrtovanjem</w:t>
            </w:r>
          </w:p>
          <w:tbl>
            <w:tblPr>
              <w:tblStyle w:val="Tabelamrea"/>
              <w:tblW w:w="0" w:type="auto"/>
              <w:tblLook w:val="04A0" w:firstRow="1" w:lastRow="0" w:firstColumn="1" w:lastColumn="0" w:noHBand="0" w:noVBand="1"/>
            </w:tblPr>
            <w:tblGrid>
              <w:gridCol w:w="9064"/>
            </w:tblGrid>
            <w:tr w:rsidR="0022662D" w:rsidRPr="003F1B77" w14:paraId="5EF86803" w14:textId="77777777" w:rsidTr="0022662D">
              <w:tc>
                <w:tcPr>
                  <w:tcW w:w="9064" w:type="dxa"/>
                </w:tcPr>
                <w:p w14:paraId="3620D44D" w14:textId="2B4F9F73" w:rsidR="0022662D" w:rsidRPr="003F1B77" w:rsidRDefault="004B7F84" w:rsidP="003F1B77">
                  <w:pPr>
                    <w:spacing w:before="120" w:after="120"/>
                    <w:rPr>
                      <w:rFonts w:ascii="Arial Narrow" w:eastAsia="Times New Roman" w:hAnsi="Arial Narrow" w:cs="Arial"/>
                      <w:bCs/>
                      <w:color w:val="000000" w:themeColor="text1"/>
                      <w:sz w:val="18"/>
                      <w:szCs w:val="18"/>
                      <w:lang w:eastAsia="sl-SI"/>
                    </w:rPr>
                  </w:pPr>
                  <w:r w:rsidRPr="003F1B77">
                    <w:rPr>
                      <w:rFonts w:ascii="Arial Narrow" w:eastAsia="Times New Roman" w:hAnsi="Arial Narrow" w:cs="Arial"/>
                      <w:bCs/>
                      <w:color w:val="000000" w:themeColor="text1"/>
                      <w:sz w:val="18"/>
                      <w:szCs w:val="18"/>
                      <w:lang w:eastAsia="sl-SI"/>
                    </w:rPr>
                    <w:t>Prijavitelj mora u</w:t>
                  </w:r>
                  <w:r w:rsidR="0022662D" w:rsidRPr="003F1B77">
                    <w:rPr>
                      <w:rFonts w:ascii="Arial Narrow" w:eastAsia="Times New Roman" w:hAnsi="Arial Narrow" w:cs="Arial"/>
                      <w:bCs/>
                      <w:color w:val="000000" w:themeColor="text1"/>
                      <w:sz w:val="18"/>
                      <w:szCs w:val="18"/>
                      <w:lang w:eastAsia="sl-SI"/>
                    </w:rPr>
                    <w:t>krep</w:t>
                  </w:r>
                  <w:r w:rsidRPr="003F1B77">
                    <w:rPr>
                      <w:rFonts w:ascii="Arial Narrow" w:eastAsia="Times New Roman" w:hAnsi="Arial Narrow" w:cs="Arial"/>
                      <w:bCs/>
                      <w:color w:val="000000" w:themeColor="text1"/>
                      <w:sz w:val="18"/>
                      <w:szCs w:val="18"/>
                      <w:lang w:eastAsia="sl-SI"/>
                    </w:rPr>
                    <w:t>,</w:t>
                  </w:r>
                  <w:r w:rsidR="0022662D" w:rsidRPr="003F1B77">
                    <w:rPr>
                      <w:rFonts w:ascii="Arial Narrow" w:eastAsia="Times New Roman" w:hAnsi="Arial Narrow" w:cs="Arial"/>
                      <w:bCs/>
                      <w:color w:val="000000" w:themeColor="text1"/>
                      <w:sz w:val="18"/>
                      <w:szCs w:val="18"/>
                      <w:lang w:eastAsia="sl-SI"/>
                    </w:rPr>
                    <w:t xml:space="preserve"> na podlagi samoanalize</w:t>
                  </w:r>
                  <w:r w:rsidRPr="003F1B77">
                    <w:rPr>
                      <w:rFonts w:ascii="Arial Narrow" w:eastAsia="Times New Roman" w:hAnsi="Arial Narrow" w:cs="Arial"/>
                      <w:bCs/>
                      <w:color w:val="000000" w:themeColor="text1"/>
                      <w:sz w:val="18"/>
                      <w:szCs w:val="18"/>
                      <w:lang w:eastAsia="sl-SI"/>
                    </w:rPr>
                    <w:t>,</w:t>
                  </w:r>
                  <w:r w:rsidR="0022662D" w:rsidRPr="003F1B77">
                    <w:rPr>
                      <w:rFonts w:ascii="Arial Narrow" w:eastAsia="Times New Roman" w:hAnsi="Arial Narrow" w:cs="Arial"/>
                      <w:bCs/>
                      <w:color w:val="000000" w:themeColor="text1"/>
                      <w:sz w:val="18"/>
                      <w:szCs w:val="18"/>
                      <w:lang w:eastAsia="sl-SI"/>
                    </w:rPr>
                    <w:t xml:space="preserve"> preveriti, </w:t>
                  </w:r>
                  <w:proofErr w:type="spellStart"/>
                  <w:r w:rsidR="0022662D" w:rsidRPr="003F1B77">
                    <w:rPr>
                      <w:rFonts w:ascii="Arial Narrow" w:eastAsia="Times New Roman" w:hAnsi="Arial Narrow" w:cs="Arial"/>
                      <w:bCs/>
                      <w:color w:val="000000" w:themeColor="text1"/>
                      <w:sz w:val="18"/>
                      <w:szCs w:val="18"/>
                      <w:lang w:eastAsia="sl-SI"/>
                    </w:rPr>
                    <w:t>samooceniti</w:t>
                  </w:r>
                  <w:proofErr w:type="spellEnd"/>
                  <w:r w:rsidR="0022662D" w:rsidRPr="003F1B77">
                    <w:rPr>
                      <w:rFonts w:ascii="Arial Narrow" w:eastAsia="Times New Roman" w:hAnsi="Arial Narrow" w:cs="Arial"/>
                      <w:bCs/>
                      <w:color w:val="000000" w:themeColor="text1"/>
                      <w:sz w:val="18"/>
                      <w:szCs w:val="18"/>
                      <w:lang w:eastAsia="sl-SI"/>
                    </w:rPr>
                    <w:t xml:space="preserve"> in pojasni</w:t>
                  </w:r>
                  <w:r w:rsidR="00DB5780" w:rsidRPr="003F1B77">
                    <w:rPr>
                      <w:rFonts w:ascii="Arial Narrow" w:eastAsia="Times New Roman" w:hAnsi="Arial Narrow" w:cs="Arial"/>
                      <w:bCs/>
                      <w:color w:val="000000" w:themeColor="text1"/>
                      <w:sz w:val="18"/>
                      <w:szCs w:val="18"/>
                      <w:lang w:eastAsia="sl-SI"/>
                    </w:rPr>
                    <w:t>ti</w:t>
                  </w:r>
                  <w:r w:rsidR="0022662D" w:rsidRPr="003F1B77">
                    <w:rPr>
                      <w:rFonts w:ascii="Arial Narrow" w:eastAsia="Times New Roman" w:hAnsi="Arial Narrow" w:cs="Arial"/>
                      <w:bCs/>
                      <w:color w:val="000000" w:themeColor="text1"/>
                      <w:sz w:val="18"/>
                      <w:szCs w:val="18"/>
                      <w:lang w:eastAsia="sl-SI"/>
                    </w:rPr>
                    <w:t xml:space="preserve"> z vidika njegovega prispevka k vsakemu od okoljskih ciljev na podlagi </w:t>
                  </w:r>
                  <w:r w:rsidR="0044340B" w:rsidRPr="003F1B77">
                    <w:rPr>
                      <w:rFonts w:ascii="Arial Narrow" w:eastAsia="Times New Roman" w:hAnsi="Arial Narrow" w:cs="Arial"/>
                      <w:bCs/>
                      <w:color w:val="000000" w:themeColor="text1"/>
                      <w:sz w:val="18"/>
                      <w:szCs w:val="18"/>
                      <w:lang w:eastAsia="sl-SI"/>
                    </w:rPr>
                    <w:t xml:space="preserve">navodil </w:t>
                  </w:r>
                  <w:r w:rsidR="00237370" w:rsidRPr="003F1B77">
                    <w:rPr>
                      <w:rFonts w:ascii="Arial Narrow" w:eastAsia="Times New Roman" w:hAnsi="Arial Narrow" w:cs="Arial"/>
                      <w:bCs/>
                      <w:color w:val="000000" w:themeColor="text1"/>
                      <w:sz w:val="18"/>
                      <w:szCs w:val="18"/>
                      <w:lang w:eastAsia="sl-SI"/>
                    </w:rPr>
                    <w:t>v dokumentu METODOLOGIJA ZA ZELENO PRORAČUNSKO NAČRTOVANJE verzija 1.0, avgust 2023 (</w:t>
                  </w:r>
                  <w:r w:rsidR="0044340B" w:rsidRPr="003F1B77">
                    <w:rPr>
                      <w:rFonts w:ascii="Arial Narrow" w:eastAsia="Times New Roman" w:hAnsi="Arial Narrow" w:cs="Arial"/>
                      <w:bCs/>
                      <w:color w:val="000000" w:themeColor="text1"/>
                      <w:sz w:val="18"/>
                      <w:szCs w:val="18"/>
                      <w:lang w:eastAsia="sl-SI"/>
                    </w:rPr>
                    <w:t xml:space="preserve">1. korak – Ocena vpliva na okoljske cilje, 2. korak – Pojasnilo vpliva in 3. korak Določitev in oznaka posameznega </w:t>
                  </w:r>
                  <w:r w:rsidR="00237370" w:rsidRPr="003F1B77">
                    <w:rPr>
                      <w:rFonts w:ascii="Arial Narrow" w:eastAsia="Times New Roman" w:hAnsi="Arial Narrow" w:cs="Arial"/>
                      <w:bCs/>
                      <w:color w:val="000000" w:themeColor="text1"/>
                      <w:sz w:val="18"/>
                      <w:szCs w:val="18"/>
                      <w:lang w:eastAsia="sl-SI"/>
                    </w:rPr>
                    <w:t>ukrepa):</w:t>
                  </w:r>
                </w:p>
                <w:p w14:paraId="510BD764" w14:textId="77777777" w:rsidR="0044340B" w:rsidRPr="003F1B77" w:rsidRDefault="0022662D" w:rsidP="003F1B77">
                  <w:pPr>
                    <w:spacing w:before="120" w:after="120"/>
                    <w:rPr>
                      <w:rFonts w:ascii="Arial Narrow" w:eastAsia="Times New Roman" w:hAnsi="Arial Narrow" w:cs="Arial"/>
                      <w:b/>
                      <w:color w:val="000000" w:themeColor="text1"/>
                      <w:sz w:val="18"/>
                      <w:szCs w:val="18"/>
                      <w:lang w:eastAsia="sl-SI"/>
                    </w:rPr>
                  </w:pPr>
                  <w:hyperlink r:id="rId11" w:history="1">
                    <w:r w:rsidRPr="003F1B77">
                      <w:rPr>
                        <w:rStyle w:val="Hiperpovezava"/>
                        <w:rFonts w:ascii="Arial Narrow" w:eastAsia="Times New Roman" w:hAnsi="Arial Narrow" w:cs="Arial"/>
                        <w:bCs/>
                        <w:sz w:val="18"/>
                        <w:szCs w:val="18"/>
                        <w:lang w:eastAsia="sl-SI"/>
                      </w:rPr>
                      <w:t>https://www.gov.si/assets/ministrstva/MF/Proracun-direktorat/Drzavni-proracun/NRP/Metodologija-za-zeleno-proracunsko-nacrtovanje.pdf</w:t>
                    </w:r>
                  </w:hyperlink>
                  <w:r w:rsidRPr="003F1B77">
                    <w:rPr>
                      <w:rFonts w:ascii="Arial Narrow" w:eastAsia="Times New Roman" w:hAnsi="Arial Narrow" w:cs="Arial"/>
                      <w:b/>
                      <w:color w:val="000000" w:themeColor="text1"/>
                      <w:sz w:val="18"/>
                      <w:szCs w:val="18"/>
                      <w:lang w:eastAsia="sl-SI"/>
                    </w:rPr>
                    <w:t xml:space="preserve"> </w:t>
                  </w:r>
                </w:p>
                <w:p w14:paraId="0F9864A3" w14:textId="19BCA8A5" w:rsidR="00A04FA7" w:rsidRPr="00661869" w:rsidRDefault="00A04FA7" w:rsidP="003F1B77">
                  <w:pPr>
                    <w:spacing w:before="120" w:after="120"/>
                    <w:rPr>
                      <w:rFonts w:ascii="Arial Narrow" w:eastAsia="Times New Roman" w:hAnsi="Arial Narrow" w:cs="Arial"/>
                      <w:b/>
                      <w:i/>
                      <w:iCs/>
                      <w:sz w:val="18"/>
                      <w:szCs w:val="18"/>
                      <w:lang w:eastAsia="sl-SI"/>
                    </w:rPr>
                  </w:pPr>
                  <w:r w:rsidRPr="00661869">
                    <w:rPr>
                      <w:rFonts w:ascii="Arial Narrow" w:eastAsia="Times New Roman" w:hAnsi="Arial Narrow" w:cs="Arial"/>
                      <w:b/>
                      <w:i/>
                      <w:iCs/>
                      <w:sz w:val="18"/>
                      <w:szCs w:val="18"/>
                      <w:lang w:eastAsia="sl-SI"/>
                    </w:rPr>
                    <w:lastRenderedPageBreak/>
                    <w:t xml:space="preserve">Kadar je vpliv </w:t>
                  </w:r>
                  <w:r w:rsidR="00237370" w:rsidRPr="00661869">
                    <w:rPr>
                      <w:rFonts w:ascii="Arial Narrow" w:eastAsia="Times New Roman" w:hAnsi="Arial Narrow" w:cs="Arial"/>
                      <w:b/>
                      <w:i/>
                      <w:iCs/>
                      <w:sz w:val="18"/>
                      <w:szCs w:val="18"/>
                      <w:lang w:eastAsia="sl-SI"/>
                    </w:rPr>
                    <w:t xml:space="preserve">ukrepa </w:t>
                  </w:r>
                  <w:r w:rsidRPr="00661869">
                    <w:rPr>
                      <w:rFonts w:ascii="Arial Narrow" w:eastAsia="Times New Roman" w:hAnsi="Arial Narrow" w:cs="Arial"/>
                      <w:b/>
                      <w:i/>
                      <w:iCs/>
                      <w:sz w:val="18"/>
                      <w:szCs w:val="18"/>
                      <w:lang w:eastAsia="sl-SI"/>
                    </w:rPr>
                    <w:t>na katerikoli okoljski cilj ocenjen z -2, tak ukrep ne izpolnjuje načela</w:t>
                  </w:r>
                  <w:r w:rsidR="007375DC" w:rsidRPr="00661869">
                    <w:rPr>
                      <w:rFonts w:ascii="Arial Narrow" w:eastAsia="Times New Roman" w:hAnsi="Arial Narrow" w:cs="Arial"/>
                      <w:b/>
                      <w:i/>
                      <w:iCs/>
                      <w:sz w:val="18"/>
                      <w:szCs w:val="18"/>
                      <w:lang w:eastAsia="sl-SI"/>
                    </w:rPr>
                    <w:t>,</w:t>
                  </w:r>
                  <w:r w:rsidRPr="00661869">
                    <w:rPr>
                      <w:rFonts w:ascii="Arial Narrow" w:eastAsia="Times New Roman" w:hAnsi="Arial Narrow" w:cs="Arial"/>
                      <w:b/>
                      <w:i/>
                      <w:iCs/>
                      <w:sz w:val="18"/>
                      <w:szCs w:val="18"/>
                      <w:lang w:eastAsia="sl-SI"/>
                    </w:rPr>
                    <w:t xml:space="preserve"> </w:t>
                  </w:r>
                  <w:r w:rsidR="0091464F" w:rsidRPr="00661869">
                    <w:rPr>
                      <w:rFonts w:ascii="Arial Narrow" w:eastAsia="Times New Roman" w:hAnsi="Arial Narrow" w:cs="Arial"/>
                      <w:b/>
                      <w:i/>
                      <w:iCs/>
                      <w:sz w:val="18"/>
                      <w:szCs w:val="18"/>
                      <w:lang w:eastAsia="sl-SI"/>
                    </w:rPr>
                    <w:t>da se ne škoduje bistveno</w:t>
                  </w:r>
                  <w:r w:rsidR="00DB5780" w:rsidRPr="00661869">
                    <w:rPr>
                      <w:rFonts w:ascii="Arial Narrow" w:eastAsia="Times New Roman" w:hAnsi="Arial Narrow" w:cs="Arial"/>
                      <w:b/>
                      <w:i/>
                      <w:iCs/>
                      <w:sz w:val="18"/>
                      <w:szCs w:val="18"/>
                      <w:lang w:eastAsia="sl-SI"/>
                    </w:rPr>
                    <w:t>,</w:t>
                  </w:r>
                  <w:r w:rsidRPr="00661869">
                    <w:rPr>
                      <w:rFonts w:ascii="Arial Narrow" w:eastAsia="Times New Roman" w:hAnsi="Arial Narrow" w:cs="Arial"/>
                      <w:b/>
                      <w:i/>
                      <w:iCs/>
                      <w:sz w:val="18"/>
                      <w:szCs w:val="18"/>
                      <w:lang w:eastAsia="sl-SI"/>
                    </w:rPr>
                    <w:t xml:space="preserve"> in nadaljevanje ocenjevanja njegovega prispevka k preostalim okoljskim ciljem se zaključi</w:t>
                  </w:r>
                  <w:r w:rsidR="00191257" w:rsidRPr="00661869">
                    <w:rPr>
                      <w:rFonts w:ascii="Arial Narrow" w:eastAsia="Times New Roman" w:hAnsi="Arial Narrow" w:cs="Arial"/>
                      <w:b/>
                      <w:i/>
                      <w:iCs/>
                      <w:sz w:val="18"/>
                      <w:szCs w:val="18"/>
                      <w:lang w:eastAsia="sl-SI"/>
                    </w:rPr>
                    <w:t xml:space="preserve"> </w:t>
                  </w:r>
                  <w:r w:rsidR="00DB5780" w:rsidRPr="00661869">
                    <w:rPr>
                      <w:rFonts w:ascii="Arial Narrow" w:eastAsia="Times New Roman" w:hAnsi="Arial Narrow" w:cs="Arial"/>
                      <w:b/>
                      <w:i/>
                      <w:iCs/>
                      <w:sz w:val="18"/>
                      <w:szCs w:val="18"/>
                      <w:lang w:eastAsia="sl-SI"/>
                    </w:rPr>
                    <w:t xml:space="preserve">. Tak </w:t>
                  </w:r>
                  <w:r w:rsidR="00CC232F" w:rsidRPr="00661869">
                    <w:rPr>
                      <w:rFonts w:ascii="Arial Narrow" w:eastAsia="Times New Roman" w:hAnsi="Arial Narrow" w:cs="Arial"/>
                      <w:b/>
                      <w:i/>
                      <w:iCs/>
                      <w:sz w:val="18"/>
                      <w:szCs w:val="18"/>
                      <w:lang w:eastAsia="sl-SI"/>
                    </w:rPr>
                    <w:t>ukrep</w:t>
                  </w:r>
                  <w:r w:rsidR="00DB5780" w:rsidRPr="00661869">
                    <w:rPr>
                      <w:rFonts w:ascii="Arial Narrow" w:eastAsia="Times New Roman" w:hAnsi="Arial Narrow" w:cs="Arial"/>
                      <w:b/>
                      <w:i/>
                      <w:iCs/>
                      <w:sz w:val="18"/>
                      <w:szCs w:val="18"/>
                      <w:lang w:eastAsia="sl-SI"/>
                    </w:rPr>
                    <w:t xml:space="preserve"> </w:t>
                  </w:r>
                  <w:r w:rsidR="00191257" w:rsidRPr="00661869">
                    <w:rPr>
                      <w:rFonts w:ascii="Arial Narrow" w:eastAsia="Times New Roman" w:hAnsi="Arial Narrow" w:cs="Arial"/>
                      <w:b/>
                      <w:i/>
                      <w:iCs/>
                      <w:sz w:val="18"/>
                      <w:szCs w:val="18"/>
                      <w:lang w:eastAsia="sl-SI"/>
                    </w:rPr>
                    <w:t xml:space="preserve">ni upravičen do (so)financiranja iz sredstev </w:t>
                  </w:r>
                  <w:r w:rsidR="004D4FE6" w:rsidRPr="00661869">
                    <w:rPr>
                      <w:rFonts w:ascii="Arial Narrow" w:eastAsia="Times New Roman" w:hAnsi="Arial Narrow" w:cs="Arial"/>
                      <w:b/>
                      <w:i/>
                      <w:iCs/>
                      <w:sz w:val="18"/>
                      <w:szCs w:val="18"/>
                      <w:lang w:eastAsia="sl-SI"/>
                    </w:rPr>
                    <w:t>Podnebnega sklada</w:t>
                  </w:r>
                  <w:r w:rsidR="00191257" w:rsidRPr="00661869">
                    <w:rPr>
                      <w:rFonts w:ascii="Arial Narrow" w:eastAsia="Times New Roman" w:hAnsi="Arial Narrow" w:cs="Arial"/>
                      <w:b/>
                      <w:i/>
                      <w:iCs/>
                      <w:sz w:val="18"/>
                      <w:szCs w:val="18"/>
                      <w:lang w:eastAsia="sl-SI"/>
                    </w:rPr>
                    <w:t>.</w:t>
                  </w:r>
                </w:p>
                <w:p w14:paraId="44A7484D" w14:textId="579A1718" w:rsidR="003137AA" w:rsidRPr="00661869" w:rsidRDefault="003137AA" w:rsidP="003F1B77">
                  <w:pPr>
                    <w:spacing w:before="120" w:after="120"/>
                    <w:rPr>
                      <w:rFonts w:ascii="Arial Narrow" w:eastAsia="Times New Roman" w:hAnsi="Arial Narrow" w:cs="Arial"/>
                      <w:b/>
                      <w:i/>
                      <w:iCs/>
                      <w:sz w:val="18"/>
                      <w:szCs w:val="18"/>
                      <w:lang w:eastAsia="sl-SI"/>
                    </w:rPr>
                  </w:pPr>
                  <w:r w:rsidRPr="00661869">
                    <w:rPr>
                      <w:rFonts w:ascii="Arial Narrow" w:eastAsia="Times New Roman" w:hAnsi="Arial Narrow" w:cs="Arial"/>
                      <w:b/>
                      <w:i/>
                      <w:iCs/>
                      <w:sz w:val="18"/>
                      <w:szCs w:val="18"/>
                      <w:lang w:eastAsia="sl-SI"/>
                    </w:rPr>
                    <w:t>Ukrep</w:t>
                  </w:r>
                  <w:r w:rsidR="007375DC" w:rsidRPr="00661869">
                    <w:rPr>
                      <w:rFonts w:ascii="Arial Narrow" w:eastAsia="Times New Roman" w:hAnsi="Arial Narrow" w:cs="Arial"/>
                      <w:b/>
                      <w:i/>
                      <w:iCs/>
                      <w:sz w:val="18"/>
                      <w:szCs w:val="18"/>
                      <w:lang w:eastAsia="sl-SI"/>
                    </w:rPr>
                    <w:t>,</w:t>
                  </w:r>
                  <w:r w:rsidRPr="00661869">
                    <w:rPr>
                      <w:rFonts w:ascii="Arial Narrow" w:eastAsia="Times New Roman" w:hAnsi="Arial Narrow" w:cs="Arial"/>
                      <w:b/>
                      <w:i/>
                      <w:iCs/>
                      <w:sz w:val="18"/>
                      <w:szCs w:val="18"/>
                      <w:lang w:eastAsia="sl-SI"/>
                    </w:rPr>
                    <w:t xml:space="preserve"> </w:t>
                  </w:r>
                  <w:r w:rsidR="00DB5780" w:rsidRPr="00661869">
                    <w:rPr>
                      <w:rFonts w:ascii="Arial Narrow" w:eastAsia="Times New Roman" w:hAnsi="Arial Narrow" w:cs="Arial"/>
                      <w:b/>
                      <w:i/>
                      <w:iCs/>
                      <w:sz w:val="18"/>
                      <w:szCs w:val="18"/>
                      <w:lang w:eastAsia="sl-SI"/>
                    </w:rPr>
                    <w:t>ki se mu</w:t>
                  </w:r>
                  <w:r w:rsidRPr="00661869">
                    <w:rPr>
                      <w:rFonts w:ascii="Arial Narrow" w:eastAsia="Times New Roman" w:hAnsi="Arial Narrow" w:cs="Arial"/>
                      <w:b/>
                      <w:i/>
                      <w:iCs/>
                      <w:sz w:val="18"/>
                      <w:szCs w:val="18"/>
                      <w:lang w:eastAsia="sl-SI"/>
                    </w:rPr>
                    <w:t xml:space="preserve"> se določi skupna oznaka vpliva Neznan</w:t>
                  </w:r>
                  <w:r w:rsidR="00191257" w:rsidRPr="00661869">
                    <w:rPr>
                      <w:rFonts w:ascii="Arial Narrow" w:eastAsia="Times New Roman" w:hAnsi="Arial Narrow" w:cs="Arial"/>
                      <w:b/>
                      <w:i/>
                      <w:iCs/>
                      <w:sz w:val="18"/>
                      <w:szCs w:val="18"/>
                      <w:lang w:eastAsia="sl-SI"/>
                    </w:rPr>
                    <w:t xml:space="preserve"> (</w:t>
                  </w:r>
                  <w:r w:rsidRPr="00661869">
                    <w:rPr>
                      <w:rFonts w:ascii="Arial Narrow" w:eastAsia="Times New Roman" w:hAnsi="Arial Narrow" w:cs="Arial"/>
                      <w:b/>
                      <w:i/>
                      <w:iCs/>
                      <w:sz w:val="18"/>
                      <w:szCs w:val="18"/>
                      <w:lang w:eastAsia="sl-SI"/>
                    </w:rPr>
                    <w:t>kadar ni razpoložljivih informacij ali ni podatkov za presojo vpliva na kateregakoli od okoljskih ciljev</w:t>
                  </w:r>
                  <w:r w:rsidR="00191257" w:rsidRPr="00661869">
                    <w:rPr>
                      <w:rFonts w:ascii="Arial Narrow" w:eastAsia="Times New Roman" w:hAnsi="Arial Narrow" w:cs="Arial"/>
                      <w:b/>
                      <w:i/>
                      <w:iCs/>
                      <w:sz w:val="18"/>
                      <w:szCs w:val="18"/>
                      <w:lang w:eastAsia="sl-SI"/>
                    </w:rPr>
                    <w:t>)</w:t>
                  </w:r>
                  <w:r w:rsidRPr="00661869">
                    <w:rPr>
                      <w:rFonts w:ascii="Arial Narrow" w:eastAsia="Times New Roman" w:hAnsi="Arial Narrow" w:cs="Arial"/>
                      <w:b/>
                      <w:i/>
                      <w:iCs/>
                      <w:sz w:val="18"/>
                      <w:szCs w:val="18"/>
                      <w:lang w:eastAsia="sl-SI"/>
                    </w:rPr>
                    <w:t xml:space="preserve"> ni upravičen do (so)financiranja iz sredstev </w:t>
                  </w:r>
                  <w:r w:rsidR="004D4FE6" w:rsidRPr="00661869">
                    <w:rPr>
                      <w:rFonts w:ascii="Arial Narrow" w:eastAsia="Times New Roman" w:hAnsi="Arial Narrow" w:cs="Arial"/>
                      <w:b/>
                      <w:i/>
                      <w:iCs/>
                      <w:sz w:val="18"/>
                      <w:szCs w:val="18"/>
                      <w:lang w:eastAsia="sl-SI"/>
                    </w:rPr>
                    <w:t>Podnebnega sklada</w:t>
                  </w:r>
                  <w:r w:rsidRPr="00661869">
                    <w:rPr>
                      <w:rFonts w:ascii="Arial Narrow" w:eastAsia="Times New Roman" w:hAnsi="Arial Narrow" w:cs="Arial"/>
                      <w:b/>
                      <w:i/>
                      <w:iCs/>
                      <w:sz w:val="18"/>
                      <w:szCs w:val="18"/>
                      <w:lang w:eastAsia="sl-SI"/>
                    </w:rPr>
                    <w:t>, saj obstaja tveganje, da ima lahko pomemben negativen vpliv na okoljske cilje.</w:t>
                  </w:r>
                </w:p>
                <w:p w14:paraId="2093BE4E" w14:textId="393C314F" w:rsidR="00191257" w:rsidRPr="003F1B77" w:rsidRDefault="00191257" w:rsidP="003F1B77">
                  <w:pPr>
                    <w:spacing w:before="120" w:after="120"/>
                    <w:rPr>
                      <w:rFonts w:ascii="Arial Narrow" w:eastAsia="Times New Roman" w:hAnsi="Arial Narrow" w:cs="Arial"/>
                      <w:b/>
                      <w:i/>
                      <w:iCs/>
                      <w:color w:val="000000" w:themeColor="text1"/>
                      <w:sz w:val="18"/>
                      <w:szCs w:val="18"/>
                      <w:lang w:eastAsia="sl-SI"/>
                    </w:rPr>
                  </w:pPr>
                  <w:r w:rsidRPr="00661869">
                    <w:rPr>
                      <w:rFonts w:ascii="Arial Narrow" w:eastAsia="Times New Roman" w:hAnsi="Arial Narrow" w:cs="Arial"/>
                      <w:b/>
                      <w:i/>
                      <w:iCs/>
                      <w:sz w:val="18"/>
                      <w:szCs w:val="18"/>
                      <w:lang w:eastAsia="sl-SI"/>
                    </w:rPr>
                    <w:t>Ukrep</w:t>
                  </w:r>
                  <w:r w:rsidR="007375DC" w:rsidRPr="00661869">
                    <w:rPr>
                      <w:rFonts w:ascii="Arial Narrow" w:eastAsia="Times New Roman" w:hAnsi="Arial Narrow" w:cs="Arial"/>
                      <w:b/>
                      <w:i/>
                      <w:iCs/>
                      <w:sz w:val="18"/>
                      <w:szCs w:val="18"/>
                      <w:lang w:eastAsia="sl-SI"/>
                    </w:rPr>
                    <w:t>,</w:t>
                  </w:r>
                  <w:r w:rsidRPr="00661869">
                    <w:rPr>
                      <w:rFonts w:ascii="Arial Narrow" w:eastAsia="Times New Roman" w:hAnsi="Arial Narrow" w:cs="Arial"/>
                      <w:b/>
                      <w:i/>
                      <w:iCs/>
                      <w:sz w:val="18"/>
                      <w:szCs w:val="18"/>
                      <w:lang w:eastAsia="sl-SI"/>
                    </w:rPr>
                    <w:t xml:space="preserve"> </w:t>
                  </w:r>
                  <w:r w:rsidR="00DB5780" w:rsidRPr="00661869">
                    <w:rPr>
                      <w:rFonts w:ascii="Arial Narrow" w:eastAsia="Times New Roman" w:hAnsi="Arial Narrow" w:cs="Arial"/>
                      <w:b/>
                      <w:i/>
                      <w:iCs/>
                      <w:sz w:val="18"/>
                      <w:szCs w:val="18"/>
                      <w:lang w:eastAsia="sl-SI"/>
                    </w:rPr>
                    <w:t>ki se mu</w:t>
                  </w:r>
                  <w:r w:rsidRPr="00661869">
                    <w:rPr>
                      <w:rFonts w:ascii="Arial Narrow" w:eastAsia="Times New Roman" w:hAnsi="Arial Narrow" w:cs="Arial"/>
                      <w:b/>
                      <w:i/>
                      <w:iCs/>
                      <w:sz w:val="18"/>
                      <w:szCs w:val="18"/>
                      <w:lang w:eastAsia="sl-SI"/>
                    </w:rPr>
                    <w:t xml:space="preserve"> se določi skupna oznaka vpliva Nevtralen, ni </w:t>
                  </w:r>
                  <w:r w:rsidR="00065D61" w:rsidRPr="00661869">
                    <w:rPr>
                      <w:rFonts w:ascii="Arial Narrow" w:eastAsia="Times New Roman" w:hAnsi="Arial Narrow" w:cs="Arial"/>
                      <w:b/>
                      <w:i/>
                      <w:iCs/>
                      <w:sz w:val="18"/>
                      <w:szCs w:val="18"/>
                      <w:lang w:eastAsia="sl-SI"/>
                    </w:rPr>
                    <w:t xml:space="preserve">upravičen do (so)financiranja iz sredstev </w:t>
                  </w:r>
                  <w:r w:rsidR="004D4FE6" w:rsidRPr="00661869">
                    <w:rPr>
                      <w:rFonts w:ascii="Arial Narrow" w:eastAsia="Times New Roman" w:hAnsi="Arial Narrow" w:cs="Arial"/>
                      <w:b/>
                      <w:i/>
                      <w:iCs/>
                      <w:sz w:val="18"/>
                      <w:szCs w:val="18"/>
                      <w:lang w:eastAsia="sl-SI"/>
                    </w:rPr>
                    <w:t>Podnebnega sklada</w:t>
                  </w:r>
                  <w:r w:rsidR="00065D61" w:rsidRPr="00661869">
                    <w:rPr>
                      <w:rFonts w:ascii="Arial Narrow" w:eastAsia="Times New Roman" w:hAnsi="Arial Narrow" w:cs="Arial"/>
                      <w:b/>
                      <w:i/>
                      <w:iCs/>
                      <w:sz w:val="18"/>
                      <w:szCs w:val="18"/>
                      <w:lang w:eastAsia="sl-SI"/>
                    </w:rPr>
                    <w:t xml:space="preserve">, saj ne izpolnjuje določbe </w:t>
                  </w:r>
                  <w:r w:rsidR="006971C7">
                    <w:rPr>
                      <w:rFonts w:ascii="Arial Narrow" w:eastAsia="Times New Roman" w:hAnsi="Arial Narrow" w:cs="Arial"/>
                      <w:b/>
                      <w:i/>
                      <w:iCs/>
                      <w:sz w:val="18"/>
                      <w:szCs w:val="18"/>
                      <w:lang w:eastAsia="sl-SI"/>
                    </w:rPr>
                    <w:t xml:space="preserve">drugega odstavka 5. člena </w:t>
                  </w:r>
                  <w:proofErr w:type="spellStart"/>
                  <w:r w:rsidR="006971C7">
                    <w:rPr>
                      <w:rFonts w:ascii="Arial Narrow" w:eastAsia="Times New Roman" w:hAnsi="Arial Narrow" w:cs="Arial"/>
                      <w:b/>
                      <w:i/>
                      <w:iCs/>
                      <w:sz w:val="18"/>
                      <w:szCs w:val="18"/>
                      <w:lang w:eastAsia="sl-SI"/>
                    </w:rPr>
                    <w:t>PoZ</w:t>
                  </w:r>
                  <w:proofErr w:type="spellEnd"/>
                  <w:r w:rsidR="006971C7">
                    <w:rPr>
                      <w:rFonts w:ascii="Arial Narrow" w:eastAsia="Times New Roman" w:hAnsi="Arial Narrow" w:cs="Arial"/>
                      <w:b/>
                      <w:i/>
                      <w:iCs/>
                      <w:sz w:val="18"/>
                      <w:szCs w:val="18"/>
                      <w:lang w:eastAsia="sl-SI"/>
                    </w:rPr>
                    <w:t>.</w:t>
                  </w:r>
                </w:p>
              </w:tc>
            </w:tr>
          </w:tbl>
          <w:p w14:paraId="7F427E4A" w14:textId="77777777" w:rsidR="0022662D" w:rsidRPr="003F1B77" w:rsidRDefault="0022662D" w:rsidP="003F1B77">
            <w:pPr>
              <w:spacing w:before="120" w:after="120" w:line="240" w:lineRule="auto"/>
              <w:rPr>
                <w:rFonts w:ascii="Arial Narrow" w:eastAsia="Times New Roman" w:hAnsi="Arial Narrow" w:cs="Arial"/>
                <w:b/>
                <w:color w:val="000000" w:themeColor="text1"/>
                <w:sz w:val="18"/>
                <w:szCs w:val="18"/>
                <w:lang w:eastAsia="sl-SI"/>
              </w:rPr>
            </w:pPr>
          </w:p>
          <w:tbl>
            <w:tblPr>
              <w:tblStyle w:val="Tabelamrea"/>
              <w:tblW w:w="0" w:type="auto"/>
              <w:tblLook w:val="04A0" w:firstRow="1" w:lastRow="0" w:firstColumn="1" w:lastColumn="0" w:noHBand="0" w:noVBand="1"/>
            </w:tblPr>
            <w:tblGrid>
              <w:gridCol w:w="4176"/>
              <w:gridCol w:w="977"/>
              <w:gridCol w:w="977"/>
              <w:gridCol w:w="977"/>
              <w:gridCol w:w="977"/>
              <w:gridCol w:w="978"/>
            </w:tblGrid>
            <w:tr w:rsidR="002B754C" w:rsidRPr="003F1B77" w14:paraId="23F9C6DD" w14:textId="77777777" w:rsidTr="00661869">
              <w:tc>
                <w:tcPr>
                  <w:tcW w:w="4176" w:type="dxa"/>
                  <w:vMerge w:val="restart"/>
                  <w:vAlign w:val="center"/>
                </w:tcPr>
                <w:p w14:paraId="1EF7F255" w14:textId="77777777" w:rsidR="002B754C" w:rsidRPr="003F1B77" w:rsidRDefault="002B754C" w:rsidP="003F1B77">
                  <w:pPr>
                    <w:spacing w:after="120"/>
                    <w:jc w:val="right"/>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Oznaka ukrepa</w:t>
                  </w:r>
                </w:p>
                <w:p w14:paraId="10D59FBA" w14:textId="6B1343DF" w:rsidR="0022662D" w:rsidRPr="003F1B77" w:rsidRDefault="0022662D" w:rsidP="003F1B77">
                  <w:pPr>
                    <w:spacing w:before="240" w:after="120"/>
                    <w:jc w:val="right"/>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3. korak</w:t>
                  </w:r>
                </w:p>
              </w:tc>
              <w:tc>
                <w:tcPr>
                  <w:tcW w:w="977" w:type="dxa"/>
                  <w:vAlign w:val="center"/>
                </w:tcPr>
                <w:p w14:paraId="6E5D5B37" w14:textId="743C0423"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Ugoden</w:t>
                  </w:r>
                </w:p>
              </w:tc>
              <w:tc>
                <w:tcPr>
                  <w:tcW w:w="977" w:type="dxa"/>
                  <w:vAlign w:val="center"/>
                </w:tcPr>
                <w:p w14:paraId="0E81331C" w14:textId="1A23CD1B"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Mešan</w:t>
                  </w:r>
                </w:p>
              </w:tc>
              <w:tc>
                <w:tcPr>
                  <w:tcW w:w="977" w:type="dxa"/>
                  <w:vAlign w:val="center"/>
                </w:tcPr>
                <w:p w14:paraId="0D9282D4" w14:textId="08A7ECBA"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Neugoden</w:t>
                  </w:r>
                </w:p>
              </w:tc>
              <w:tc>
                <w:tcPr>
                  <w:tcW w:w="977" w:type="dxa"/>
                  <w:vAlign w:val="center"/>
                </w:tcPr>
                <w:p w14:paraId="48B1C7B2" w14:textId="2C0B2E04"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Nevtralen</w:t>
                  </w:r>
                </w:p>
              </w:tc>
              <w:tc>
                <w:tcPr>
                  <w:tcW w:w="978" w:type="dxa"/>
                  <w:vAlign w:val="center"/>
                </w:tcPr>
                <w:p w14:paraId="6746D8D8" w14:textId="118905BD"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Neznan</w:t>
                  </w:r>
                </w:p>
              </w:tc>
            </w:tr>
            <w:tr w:rsidR="002B754C" w:rsidRPr="003F1B77" w14:paraId="6C7A22F3" w14:textId="77777777" w:rsidTr="002B754C">
              <w:tc>
                <w:tcPr>
                  <w:tcW w:w="4176" w:type="dxa"/>
                  <w:vMerge/>
                  <w:vAlign w:val="center"/>
                </w:tcPr>
                <w:p w14:paraId="404ED172" w14:textId="77777777" w:rsidR="002B754C" w:rsidRPr="003F1B77" w:rsidRDefault="002B754C" w:rsidP="003F1B77">
                  <w:pPr>
                    <w:spacing w:before="120" w:after="120"/>
                    <w:rPr>
                      <w:rFonts w:ascii="Arial Narrow" w:eastAsia="Times New Roman" w:hAnsi="Arial Narrow" w:cs="Arial"/>
                      <w:b/>
                      <w:color w:val="000000" w:themeColor="text1"/>
                      <w:sz w:val="18"/>
                      <w:szCs w:val="18"/>
                      <w:lang w:eastAsia="sl-SI"/>
                    </w:rPr>
                  </w:pPr>
                </w:p>
              </w:tc>
              <w:sdt>
                <w:sdtPr>
                  <w:rPr>
                    <w:rFonts w:ascii="Arial Narrow" w:hAnsi="Arial Narrow"/>
                    <w:sz w:val="18"/>
                    <w:szCs w:val="18"/>
                  </w:rPr>
                  <w:id w:val="-2069798997"/>
                  <w14:checkbox>
                    <w14:checked w14:val="0"/>
                    <w14:checkedState w14:val="2612" w14:font="MS Gothic"/>
                    <w14:uncheckedState w14:val="2610" w14:font="MS Gothic"/>
                  </w14:checkbox>
                </w:sdtPr>
                <w:sdtEndPr/>
                <w:sdtContent>
                  <w:tc>
                    <w:tcPr>
                      <w:tcW w:w="977" w:type="dxa"/>
                      <w:vAlign w:val="center"/>
                    </w:tcPr>
                    <w:p w14:paraId="2AC5CEFE" w14:textId="2D57D196" w:rsidR="002B754C" w:rsidRPr="003F1B77" w:rsidRDefault="00A04FA7" w:rsidP="003F1B77">
                      <w:pPr>
                        <w:spacing w:before="120" w:after="120"/>
                        <w:jc w:val="center"/>
                        <w:rPr>
                          <w:rFonts w:ascii="Arial Narrow" w:eastAsia="Times New Roman" w:hAnsi="Arial Narrow" w:cs="Arial"/>
                          <w:b/>
                          <w:color w:val="000000" w:themeColor="text1"/>
                          <w:sz w:val="18"/>
                          <w:szCs w:val="18"/>
                          <w:lang w:eastAsia="sl-SI"/>
                        </w:rPr>
                      </w:pPr>
                      <w:r w:rsidRPr="00661869">
                        <w:rPr>
                          <w:rFonts w:ascii="MS Gothic" w:eastAsia="MS Gothic" w:hAnsi="MS Gothic" w:hint="eastAsia"/>
                          <w:sz w:val="18"/>
                          <w:szCs w:val="18"/>
                        </w:rPr>
                        <w:t>☐</w:t>
                      </w:r>
                    </w:p>
                  </w:tc>
                </w:sdtContent>
              </w:sdt>
              <w:sdt>
                <w:sdtPr>
                  <w:rPr>
                    <w:rFonts w:ascii="Arial Narrow" w:hAnsi="Arial Narrow"/>
                    <w:sz w:val="18"/>
                    <w:szCs w:val="18"/>
                  </w:rPr>
                  <w:id w:val="715318640"/>
                  <w14:checkbox>
                    <w14:checked w14:val="0"/>
                    <w14:checkedState w14:val="2612" w14:font="MS Gothic"/>
                    <w14:uncheckedState w14:val="2610" w14:font="MS Gothic"/>
                  </w14:checkbox>
                </w:sdtPr>
                <w:sdtEndPr/>
                <w:sdtContent>
                  <w:tc>
                    <w:tcPr>
                      <w:tcW w:w="977" w:type="dxa"/>
                      <w:vAlign w:val="center"/>
                    </w:tcPr>
                    <w:p w14:paraId="01A2B22E" w14:textId="3B0287B6" w:rsidR="002B754C" w:rsidRPr="003F1B77" w:rsidRDefault="0044340B" w:rsidP="003F1B77">
                      <w:pPr>
                        <w:spacing w:before="120" w:after="120"/>
                        <w:jc w:val="center"/>
                        <w:rPr>
                          <w:rFonts w:ascii="Arial Narrow" w:eastAsia="Times New Roman" w:hAnsi="Arial Narrow" w:cs="Arial"/>
                          <w:b/>
                          <w:color w:val="000000" w:themeColor="text1"/>
                          <w:sz w:val="18"/>
                          <w:szCs w:val="18"/>
                          <w:lang w:eastAsia="sl-SI"/>
                        </w:rPr>
                      </w:pPr>
                      <w:r w:rsidRPr="00661869">
                        <w:rPr>
                          <w:rFonts w:ascii="MS Gothic" w:eastAsia="MS Gothic" w:hAnsi="MS Gothic" w:hint="eastAsia"/>
                          <w:sz w:val="18"/>
                          <w:szCs w:val="18"/>
                        </w:rPr>
                        <w:t>☐</w:t>
                      </w:r>
                    </w:p>
                  </w:tc>
                </w:sdtContent>
              </w:sdt>
              <w:sdt>
                <w:sdtPr>
                  <w:rPr>
                    <w:rFonts w:ascii="Arial Narrow" w:hAnsi="Arial Narrow"/>
                    <w:sz w:val="18"/>
                    <w:szCs w:val="18"/>
                  </w:rPr>
                  <w:id w:val="-700863252"/>
                  <w14:checkbox>
                    <w14:checked w14:val="0"/>
                    <w14:checkedState w14:val="2612" w14:font="MS Gothic"/>
                    <w14:uncheckedState w14:val="2610" w14:font="MS Gothic"/>
                  </w14:checkbox>
                </w:sdtPr>
                <w:sdtEndPr/>
                <w:sdtContent>
                  <w:tc>
                    <w:tcPr>
                      <w:tcW w:w="977" w:type="dxa"/>
                      <w:vAlign w:val="center"/>
                    </w:tcPr>
                    <w:p w14:paraId="599A4243" w14:textId="1786D952" w:rsidR="002B754C" w:rsidRPr="003F1B77" w:rsidRDefault="0044340B" w:rsidP="003F1B77">
                      <w:pPr>
                        <w:spacing w:before="120" w:after="120"/>
                        <w:jc w:val="center"/>
                        <w:rPr>
                          <w:rFonts w:ascii="Arial Narrow" w:eastAsia="Times New Roman" w:hAnsi="Arial Narrow" w:cs="Arial"/>
                          <w:b/>
                          <w:color w:val="000000" w:themeColor="text1"/>
                          <w:sz w:val="18"/>
                          <w:szCs w:val="18"/>
                          <w:lang w:eastAsia="sl-SI"/>
                        </w:rPr>
                      </w:pPr>
                      <w:r w:rsidRPr="00661869">
                        <w:rPr>
                          <w:rFonts w:ascii="MS Gothic" w:eastAsia="MS Gothic" w:hAnsi="MS Gothic" w:hint="eastAsia"/>
                          <w:sz w:val="18"/>
                          <w:szCs w:val="18"/>
                        </w:rPr>
                        <w:t>☐</w:t>
                      </w:r>
                    </w:p>
                  </w:tc>
                </w:sdtContent>
              </w:sdt>
              <w:sdt>
                <w:sdtPr>
                  <w:rPr>
                    <w:rFonts w:ascii="Arial Narrow" w:hAnsi="Arial Narrow"/>
                    <w:sz w:val="18"/>
                    <w:szCs w:val="18"/>
                  </w:rPr>
                  <w:id w:val="1452747699"/>
                  <w14:checkbox>
                    <w14:checked w14:val="0"/>
                    <w14:checkedState w14:val="2612" w14:font="MS Gothic"/>
                    <w14:uncheckedState w14:val="2610" w14:font="MS Gothic"/>
                  </w14:checkbox>
                </w:sdtPr>
                <w:sdtEndPr/>
                <w:sdtContent>
                  <w:tc>
                    <w:tcPr>
                      <w:tcW w:w="977" w:type="dxa"/>
                      <w:vAlign w:val="center"/>
                    </w:tcPr>
                    <w:p w14:paraId="0DECDCFC" w14:textId="65F3AF8E" w:rsidR="002B754C" w:rsidRPr="003F1B77" w:rsidRDefault="0044340B" w:rsidP="003F1B77">
                      <w:pPr>
                        <w:spacing w:before="120" w:after="120"/>
                        <w:jc w:val="center"/>
                        <w:rPr>
                          <w:rFonts w:ascii="Arial Narrow" w:eastAsia="Times New Roman" w:hAnsi="Arial Narrow" w:cs="Arial"/>
                          <w:b/>
                          <w:color w:val="000000" w:themeColor="text1"/>
                          <w:sz w:val="18"/>
                          <w:szCs w:val="18"/>
                          <w:lang w:eastAsia="sl-SI"/>
                        </w:rPr>
                      </w:pPr>
                      <w:r w:rsidRPr="00661869">
                        <w:rPr>
                          <w:rFonts w:ascii="MS Gothic" w:eastAsia="MS Gothic" w:hAnsi="MS Gothic" w:hint="eastAsia"/>
                          <w:sz w:val="18"/>
                          <w:szCs w:val="18"/>
                        </w:rPr>
                        <w:t>☐</w:t>
                      </w:r>
                    </w:p>
                  </w:tc>
                </w:sdtContent>
              </w:sdt>
              <w:sdt>
                <w:sdtPr>
                  <w:rPr>
                    <w:rFonts w:ascii="Arial Narrow" w:hAnsi="Arial Narrow"/>
                    <w:sz w:val="18"/>
                    <w:szCs w:val="18"/>
                  </w:rPr>
                  <w:id w:val="-1589304359"/>
                  <w14:checkbox>
                    <w14:checked w14:val="0"/>
                    <w14:checkedState w14:val="2612" w14:font="MS Gothic"/>
                    <w14:uncheckedState w14:val="2610" w14:font="MS Gothic"/>
                  </w14:checkbox>
                </w:sdtPr>
                <w:sdtEndPr/>
                <w:sdtContent>
                  <w:tc>
                    <w:tcPr>
                      <w:tcW w:w="978" w:type="dxa"/>
                      <w:vAlign w:val="center"/>
                    </w:tcPr>
                    <w:p w14:paraId="52E669EA" w14:textId="453B56E9" w:rsidR="002B754C" w:rsidRPr="003F1B77" w:rsidRDefault="0044340B" w:rsidP="003F1B77">
                      <w:pPr>
                        <w:spacing w:before="120" w:after="120"/>
                        <w:jc w:val="center"/>
                        <w:rPr>
                          <w:rFonts w:ascii="Arial Narrow" w:eastAsia="Times New Roman" w:hAnsi="Arial Narrow" w:cs="Arial"/>
                          <w:b/>
                          <w:color w:val="000000" w:themeColor="text1"/>
                          <w:sz w:val="18"/>
                          <w:szCs w:val="18"/>
                          <w:lang w:eastAsia="sl-SI"/>
                        </w:rPr>
                      </w:pPr>
                      <w:r w:rsidRPr="00661869">
                        <w:rPr>
                          <w:rFonts w:ascii="MS Gothic" w:eastAsia="MS Gothic" w:hAnsi="MS Gothic" w:hint="eastAsia"/>
                          <w:sz w:val="18"/>
                          <w:szCs w:val="18"/>
                        </w:rPr>
                        <w:t>☐</w:t>
                      </w:r>
                    </w:p>
                  </w:tc>
                </w:sdtContent>
              </w:sdt>
            </w:tr>
            <w:tr w:rsidR="002B754C" w:rsidRPr="003F1B77" w14:paraId="255AF395" w14:textId="77777777" w:rsidTr="00661869">
              <w:tc>
                <w:tcPr>
                  <w:tcW w:w="4176" w:type="dxa"/>
                  <w:vAlign w:val="center"/>
                </w:tcPr>
                <w:p w14:paraId="249BC887" w14:textId="643931DF" w:rsidR="002B754C" w:rsidRPr="003F1B77" w:rsidRDefault="002B754C" w:rsidP="003F1B77">
                  <w:pPr>
                    <w:spacing w:before="120" w:after="120"/>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Okoljski cilji</w:t>
                  </w:r>
                </w:p>
              </w:tc>
              <w:tc>
                <w:tcPr>
                  <w:tcW w:w="1954" w:type="dxa"/>
                  <w:gridSpan w:val="2"/>
                  <w:vAlign w:val="center"/>
                </w:tcPr>
                <w:p w14:paraId="7697FF83"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Vpliv</w:t>
                  </w:r>
                </w:p>
                <w:p w14:paraId="56BB3080"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+1 / 0 / -1 / -2 / N</w:t>
                  </w:r>
                </w:p>
                <w:p w14:paraId="55D2D66A" w14:textId="5C21AC9B" w:rsidR="0022662D" w:rsidRPr="003F1B77" w:rsidRDefault="0022662D" w:rsidP="003F1B77">
                  <w:pPr>
                    <w:spacing w:before="120" w:after="120"/>
                    <w:jc w:val="center"/>
                    <w:rPr>
                      <w:rFonts w:ascii="Arial Narrow" w:eastAsia="Times New Roman" w:hAnsi="Arial Narrow" w:cs="Arial"/>
                      <w:b/>
                      <w:color w:val="000000" w:themeColor="text1"/>
                      <w:sz w:val="18"/>
                      <w:szCs w:val="18"/>
                      <w:lang w:eastAsia="sl-SI"/>
                    </w:rPr>
                  </w:pPr>
                  <w:r w:rsidRPr="003F1B77">
                    <w:rPr>
                      <w:rFonts w:ascii="Arial Narrow" w:eastAsia="Times New Roman" w:hAnsi="Arial Narrow" w:cs="Arial"/>
                      <w:b/>
                      <w:color w:val="000000" w:themeColor="text1"/>
                      <w:sz w:val="18"/>
                      <w:szCs w:val="18"/>
                      <w:lang w:eastAsia="sl-SI"/>
                    </w:rPr>
                    <w:t>1. korak</w:t>
                  </w:r>
                </w:p>
              </w:tc>
              <w:tc>
                <w:tcPr>
                  <w:tcW w:w="2932" w:type="dxa"/>
                  <w:gridSpan w:val="3"/>
                  <w:vAlign w:val="center"/>
                </w:tcPr>
                <w:p w14:paraId="226EAB4A" w14:textId="77777777" w:rsidR="002B754C" w:rsidRPr="003F1B77" w:rsidRDefault="002B754C" w:rsidP="003F1B77">
                  <w:pPr>
                    <w:spacing w:before="120" w:after="120"/>
                    <w:jc w:val="center"/>
                    <w:rPr>
                      <w:rFonts w:ascii="Arial Narrow" w:eastAsia="Times New Roman" w:hAnsi="Arial Narrow" w:cs="Arial"/>
                      <w:b/>
                      <w:i/>
                      <w:iCs/>
                      <w:color w:val="000000" w:themeColor="text1"/>
                      <w:sz w:val="18"/>
                      <w:szCs w:val="18"/>
                      <w:lang w:eastAsia="sl-SI"/>
                    </w:rPr>
                  </w:pPr>
                  <w:r w:rsidRPr="003F1B77">
                    <w:rPr>
                      <w:rFonts w:ascii="Arial Narrow" w:eastAsia="Times New Roman" w:hAnsi="Arial Narrow" w:cs="Arial"/>
                      <w:b/>
                      <w:i/>
                      <w:iCs/>
                      <w:color w:val="000000" w:themeColor="text1"/>
                      <w:sz w:val="18"/>
                      <w:szCs w:val="18"/>
                      <w:lang w:eastAsia="sl-SI"/>
                    </w:rPr>
                    <w:t>Pojasnilo vpliva</w:t>
                  </w:r>
                </w:p>
                <w:p w14:paraId="38A82331" w14:textId="10EC8F77" w:rsidR="0022662D" w:rsidRPr="003F1B77" w:rsidRDefault="0022662D" w:rsidP="003F1B77">
                  <w:pPr>
                    <w:spacing w:before="120" w:after="120"/>
                    <w:jc w:val="center"/>
                    <w:rPr>
                      <w:rFonts w:ascii="Arial Narrow" w:eastAsia="Times New Roman" w:hAnsi="Arial Narrow" w:cs="Arial"/>
                      <w:b/>
                      <w:i/>
                      <w:iCs/>
                      <w:color w:val="000000" w:themeColor="text1"/>
                      <w:sz w:val="18"/>
                      <w:szCs w:val="18"/>
                      <w:lang w:eastAsia="sl-SI"/>
                    </w:rPr>
                  </w:pPr>
                  <w:r w:rsidRPr="003F1B77">
                    <w:rPr>
                      <w:rFonts w:ascii="Arial Narrow" w:eastAsia="Times New Roman" w:hAnsi="Arial Narrow" w:cs="Arial"/>
                      <w:b/>
                      <w:i/>
                      <w:iCs/>
                      <w:color w:val="000000" w:themeColor="text1"/>
                      <w:sz w:val="18"/>
                      <w:szCs w:val="18"/>
                      <w:lang w:eastAsia="sl-SI"/>
                    </w:rPr>
                    <w:t>2. korak</w:t>
                  </w:r>
                </w:p>
              </w:tc>
            </w:tr>
            <w:tr w:rsidR="002B754C" w:rsidRPr="003F1B77" w14:paraId="5730E78C" w14:textId="77777777" w:rsidTr="00661869">
              <w:tc>
                <w:tcPr>
                  <w:tcW w:w="4176" w:type="dxa"/>
                  <w:vAlign w:val="center"/>
                </w:tcPr>
                <w:p w14:paraId="61DDE898" w14:textId="488439B8" w:rsidR="002B754C" w:rsidRPr="003F1B77" w:rsidRDefault="002B754C" w:rsidP="003F1B77">
                  <w:pPr>
                    <w:spacing w:before="120" w:after="120"/>
                    <w:rPr>
                      <w:rFonts w:ascii="Arial Narrow" w:hAnsi="Arial Narrow"/>
                      <w:i/>
                      <w:iCs/>
                      <w:spacing w:val="-6"/>
                      <w:sz w:val="18"/>
                      <w:szCs w:val="18"/>
                    </w:rPr>
                  </w:pPr>
                  <w:r w:rsidRPr="003F1B77">
                    <w:rPr>
                      <w:rFonts w:ascii="Arial Narrow" w:hAnsi="Arial Narrow"/>
                      <w:i/>
                      <w:iCs/>
                      <w:spacing w:val="-6"/>
                      <w:sz w:val="18"/>
                      <w:szCs w:val="18"/>
                    </w:rPr>
                    <w:t>1. Blaženje podnebnih sprememb</w:t>
                  </w:r>
                </w:p>
              </w:tc>
              <w:tc>
                <w:tcPr>
                  <w:tcW w:w="1954" w:type="dxa"/>
                  <w:gridSpan w:val="2"/>
                  <w:vAlign w:val="center"/>
                </w:tcPr>
                <w:p w14:paraId="04559708" w14:textId="373F3E7D"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4201B95C"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r w:rsidR="002B754C" w:rsidRPr="003F1B77" w14:paraId="63B91E09" w14:textId="77777777" w:rsidTr="00661869">
              <w:tc>
                <w:tcPr>
                  <w:tcW w:w="4176" w:type="dxa"/>
                  <w:vAlign w:val="center"/>
                </w:tcPr>
                <w:p w14:paraId="2D3F5A5F" w14:textId="6577D3FE" w:rsidR="002B754C" w:rsidRPr="003F1B77" w:rsidRDefault="002B754C" w:rsidP="003F1B77">
                  <w:pPr>
                    <w:spacing w:before="120" w:after="120"/>
                    <w:rPr>
                      <w:rFonts w:ascii="Arial Narrow" w:eastAsia="Times New Roman" w:hAnsi="Arial Narrow" w:cs="Arial"/>
                      <w:b/>
                      <w:i/>
                      <w:iCs/>
                      <w:color w:val="000000" w:themeColor="text1"/>
                      <w:sz w:val="18"/>
                      <w:szCs w:val="18"/>
                      <w:lang w:eastAsia="sl-SI"/>
                    </w:rPr>
                  </w:pPr>
                  <w:r w:rsidRPr="003F1B77">
                    <w:rPr>
                      <w:rFonts w:ascii="Arial Narrow" w:hAnsi="Arial Narrow"/>
                      <w:i/>
                      <w:iCs/>
                      <w:sz w:val="18"/>
                      <w:szCs w:val="18"/>
                    </w:rPr>
                    <w:t>2.</w:t>
                  </w:r>
                  <w:r w:rsidRPr="003F1B77">
                    <w:rPr>
                      <w:rFonts w:ascii="Arial Narrow" w:hAnsi="Arial Narrow"/>
                      <w:i/>
                      <w:iCs/>
                      <w:spacing w:val="-14"/>
                      <w:sz w:val="18"/>
                      <w:szCs w:val="18"/>
                    </w:rPr>
                    <w:t xml:space="preserve"> </w:t>
                  </w:r>
                  <w:r w:rsidRPr="003F1B77">
                    <w:rPr>
                      <w:rFonts w:ascii="Arial Narrow" w:hAnsi="Arial Narrow"/>
                      <w:i/>
                      <w:iCs/>
                      <w:sz w:val="18"/>
                      <w:szCs w:val="18"/>
                    </w:rPr>
                    <w:t>Prilagajanje</w:t>
                  </w:r>
                  <w:r w:rsidRPr="003F1B77">
                    <w:rPr>
                      <w:rFonts w:ascii="Arial Narrow" w:hAnsi="Arial Narrow"/>
                      <w:i/>
                      <w:iCs/>
                      <w:spacing w:val="-14"/>
                      <w:sz w:val="18"/>
                      <w:szCs w:val="18"/>
                    </w:rPr>
                    <w:t xml:space="preserve"> </w:t>
                  </w:r>
                  <w:r w:rsidRPr="003F1B77">
                    <w:rPr>
                      <w:rFonts w:ascii="Arial Narrow" w:hAnsi="Arial Narrow"/>
                      <w:i/>
                      <w:iCs/>
                      <w:sz w:val="18"/>
                      <w:szCs w:val="18"/>
                    </w:rPr>
                    <w:t xml:space="preserve">podnebnim </w:t>
                  </w:r>
                  <w:r w:rsidRPr="003F1B77">
                    <w:rPr>
                      <w:rFonts w:ascii="Arial Narrow" w:hAnsi="Arial Narrow"/>
                      <w:i/>
                      <w:iCs/>
                      <w:spacing w:val="-2"/>
                      <w:sz w:val="18"/>
                      <w:szCs w:val="18"/>
                    </w:rPr>
                    <w:t>spremembam</w:t>
                  </w:r>
                </w:p>
              </w:tc>
              <w:tc>
                <w:tcPr>
                  <w:tcW w:w="1954" w:type="dxa"/>
                  <w:gridSpan w:val="2"/>
                  <w:vAlign w:val="center"/>
                </w:tcPr>
                <w:p w14:paraId="6765A468"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4A4F6A98"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r w:rsidR="002B754C" w:rsidRPr="003F1B77" w14:paraId="73576CC9" w14:textId="77777777" w:rsidTr="00661869">
              <w:tc>
                <w:tcPr>
                  <w:tcW w:w="4176" w:type="dxa"/>
                  <w:vAlign w:val="center"/>
                </w:tcPr>
                <w:p w14:paraId="4FC230C9" w14:textId="410CB2AE" w:rsidR="002B754C" w:rsidRPr="003F1B77" w:rsidRDefault="002B754C" w:rsidP="003F1B77">
                  <w:pPr>
                    <w:spacing w:before="120" w:after="120"/>
                    <w:rPr>
                      <w:rFonts w:ascii="Arial Narrow" w:eastAsia="Times New Roman" w:hAnsi="Arial Narrow" w:cs="Arial"/>
                      <w:b/>
                      <w:i/>
                      <w:iCs/>
                      <w:color w:val="000000" w:themeColor="text1"/>
                      <w:sz w:val="18"/>
                      <w:szCs w:val="18"/>
                      <w:lang w:eastAsia="sl-SI"/>
                    </w:rPr>
                  </w:pPr>
                  <w:r w:rsidRPr="003F1B77">
                    <w:rPr>
                      <w:rFonts w:ascii="Arial Narrow" w:hAnsi="Arial Narrow"/>
                      <w:i/>
                      <w:iCs/>
                      <w:sz w:val="18"/>
                      <w:szCs w:val="18"/>
                    </w:rPr>
                    <w:t>3.</w:t>
                  </w:r>
                  <w:r w:rsidRPr="003F1B77">
                    <w:rPr>
                      <w:rFonts w:ascii="Arial Narrow" w:hAnsi="Arial Narrow"/>
                      <w:i/>
                      <w:iCs/>
                      <w:spacing w:val="-11"/>
                      <w:sz w:val="18"/>
                      <w:szCs w:val="18"/>
                    </w:rPr>
                    <w:t xml:space="preserve"> </w:t>
                  </w:r>
                  <w:r w:rsidRPr="003F1B77">
                    <w:rPr>
                      <w:rFonts w:ascii="Arial Narrow" w:hAnsi="Arial Narrow"/>
                      <w:i/>
                      <w:iCs/>
                      <w:sz w:val="18"/>
                      <w:szCs w:val="18"/>
                    </w:rPr>
                    <w:t>Trajnostna</w:t>
                  </w:r>
                  <w:r w:rsidRPr="003F1B77">
                    <w:rPr>
                      <w:rFonts w:ascii="Arial Narrow" w:hAnsi="Arial Narrow"/>
                      <w:i/>
                      <w:iCs/>
                      <w:spacing w:val="-9"/>
                      <w:sz w:val="18"/>
                      <w:szCs w:val="18"/>
                    </w:rPr>
                    <w:t xml:space="preserve"> </w:t>
                  </w:r>
                  <w:r w:rsidRPr="003F1B77">
                    <w:rPr>
                      <w:rFonts w:ascii="Arial Narrow" w:hAnsi="Arial Narrow"/>
                      <w:i/>
                      <w:iCs/>
                      <w:sz w:val="18"/>
                      <w:szCs w:val="18"/>
                    </w:rPr>
                    <w:t>raba</w:t>
                  </w:r>
                  <w:r w:rsidRPr="003F1B77">
                    <w:rPr>
                      <w:rFonts w:ascii="Arial Narrow" w:hAnsi="Arial Narrow"/>
                      <w:i/>
                      <w:iCs/>
                      <w:spacing w:val="-9"/>
                      <w:sz w:val="18"/>
                      <w:szCs w:val="18"/>
                    </w:rPr>
                    <w:t xml:space="preserve"> </w:t>
                  </w:r>
                  <w:r w:rsidRPr="003F1B77">
                    <w:rPr>
                      <w:rFonts w:ascii="Arial Narrow" w:hAnsi="Arial Narrow"/>
                      <w:i/>
                      <w:iCs/>
                      <w:sz w:val="18"/>
                      <w:szCs w:val="18"/>
                    </w:rPr>
                    <w:t>ter</w:t>
                  </w:r>
                  <w:r w:rsidRPr="003F1B77">
                    <w:rPr>
                      <w:rFonts w:ascii="Arial Narrow" w:hAnsi="Arial Narrow"/>
                      <w:i/>
                      <w:iCs/>
                      <w:spacing w:val="-10"/>
                      <w:sz w:val="18"/>
                      <w:szCs w:val="18"/>
                    </w:rPr>
                    <w:t xml:space="preserve"> </w:t>
                  </w:r>
                  <w:r w:rsidRPr="003F1B77">
                    <w:rPr>
                      <w:rFonts w:ascii="Arial Narrow" w:hAnsi="Arial Narrow"/>
                      <w:i/>
                      <w:iCs/>
                      <w:sz w:val="18"/>
                      <w:szCs w:val="18"/>
                    </w:rPr>
                    <w:t>varstvo vodnih in morskih virov</w:t>
                  </w:r>
                </w:p>
              </w:tc>
              <w:tc>
                <w:tcPr>
                  <w:tcW w:w="1954" w:type="dxa"/>
                  <w:gridSpan w:val="2"/>
                  <w:vAlign w:val="center"/>
                </w:tcPr>
                <w:p w14:paraId="2892A54F"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49C05A5D"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r w:rsidR="002B754C" w:rsidRPr="003F1B77" w14:paraId="37C4CA20" w14:textId="77777777" w:rsidTr="00661869">
              <w:tc>
                <w:tcPr>
                  <w:tcW w:w="4176" w:type="dxa"/>
                  <w:vAlign w:val="center"/>
                </w:tcPr>
                <w:p w14:paraId="7BF55466" w14:textId="00B134AA" w:rsidR="002B754C" w:rsidRPr="003F1B77" w:rsidRDefault="002B754C" w:rsidP="003F1B77">
                  <w:pPr>
                    <w:spacing w:before="120" w:after="120"/>
                    <w:rPr>
                      <w:rFonts w:ascii="Arial Narrow" w:eastAsia="Times New Roman" w:hAnsi="Arial Narrow" w:cs="Arial"/>
                      <w:b/>
                      <w:i/>
                      <w:iCs/>
                      <w:color w:val="000000" w:themeColor="text1"/>
                      <w:sz w:val="18"/>
                      <w:szCs w:val="18"/>
                      <w:lang w:eastAsia="sl-SI"/>
                    </w:rPr>
                  </w:pPr>
                  <w:r w:rsidRPr="003F1B77">
                    <w:rPr>
                      <w:rFonts w:ascii="Arial Narrow" w:hAnsi="Arial Narrow"/>
                      <w:i/>
                      <w:iCs/>
                      <w:spacing w:val="-6"/>
                      <w:sz w:val="18"/>
                      <w:szCs w:val="18"/>
                    </w:rPr>
                    <w:t>4.</w:t>
                  </w:r>
                  <w:r w:rsidRPr="003F1B77">
                    <w:rPr>
                      <w:rFonts w:ascii="Arial Narrow" w:hAnsi="Arial Narrow"/>
                      <w:i/>
                      <w:iCs/>
                      <w:spacing w:val="-7"/>
                      <w:sz w:val="18"/>
                      <w:szCs w:val="18"/>
                    </w:rPr>
                    <w:t xml:space="preserve"> </w:t>
                  </w:r>
                  <w:r w:rsidRPr="003F1B77">
                    <w:rPr>
                      <w:rFonts w:ascii="Arial Narrow" w:hAnsi="Arial Narrow"/>
                      <w:i/>
                      <w:iCs/>
                      <w:spacing w:val="-6"/>
                      <w:sz w:val="18"/>
                      <w:szCs w:val="18"/>
                    </w:rPr>
                    <w:t>Prehod</w:t>
                  </w:r>
                  <w:r w:rsidRPr="003F1B77">
                    <w:rPr>
                      <w:rFonts w:ascii="Arial Narrow" w:hAnsi="Arial Narrow"/>
                      <w:i/>
                      <w:iCs/>
                      <w:spacing w:val="-5"/>
                      <w:sz w:val="18"/>
                      <w:szCs w:val="18"/>
                    </w:rPr>
                    <w:t xml:space="preserve"> </w:t>
                  </w:r>
                  <w:r w:rsidRPr="003F1B77">
                    <w:rPr>
                      <w:rFonts w:ascii="Arial Narrow" w:hAnsi="Arial Narrow"/>
                      <w:i/>
                      <w:iCs/>
                      <w:spacing w:val="-6"/>
                      <w:sz w:val="18"/>
                      <w:szCs w:val="18"/>
                    </w:rPr>
                    <w:t>na</w:t>
                  </w:r>
                  <w:r w:rsidRPr="003F1B77">
                    <w:rPr>
                      <w:rFonts w:ascii="Arial Narrow" w:hAnsi="Arial Narrow"/>
                      <w:i/>
                      <w:iCs/>
                      <w:spacing w:val="-7"/>
                      <w:sz w:val="18"/>
                      <w:szCs w:val="18"/>
                    </w:rPr>
                    <w:t xml:space="preserve"> </w:t>
                  </w:r>
                  <w:r w:rsidRPr="003F1B77">
                    <w:rPr>
                      <w:rFonts w:ascii="Arial Narrow" w:hAnsi="Arial Narrow"/>
                      <w:i/>
                      <w:iCs/>
                      <w:spacing w:val="-6"/>
                      <w:sz w:val="18"/>
                      <w:szCs w:val="18"/>
                    </w:rPr>
                    <w:t>krožno</w:t>
                  </w:r>
                  <w:r w:rsidRPr="003F1B77">
                    <w:rPr>
                      <w:rFonts w:ascii="Arial Narrow" w:hAnsi="Arial Narrow"/>
                      <w:i/>
                      <w:iCs/>
                      <w:spacing w:val="-7"/>
                      <w:sz w:val="18"/>
                      <w:szCs w:val="18"/>
                    </w:rPr>
                    <w:t xml:space="preserve"> </w:t>
                  </w:r>
                  <w:r w:rsidRPr="003F1B77">
                    <w:rPr>
                      <w:rFonts w:ascii="Arial Narrow" w:hAnsi="Arial Narrow"/>
                      <w:i/>
                      <w:iCs/>
                      <w:spacing w:val="-6"/>
                      <w:sz w:val="18"/>
                      <w:szCs w:val="18"/>
                    </w:rPr>
                    <w:t>gospodarstvo</w:t>
                  </w:r>
                </w:p>
              </w:tc>
              <w:tc>
                <w:tcPr>
                  <w:tcW w:w="1954" w:type="dxa"/>
                  <w:gridSpan w:val="2"/>
                  <w:vAlign w:val="center"/>
                </w:tcPr>
                <w:p w14:paraId="47519DA7"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0F2FCC7E"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r w:rsidR="002B754C" w:rsidRPr="003F1B77" w14:paraId="46602404" w14:textId="77777777" w:rsidTr="00661869">
              <w:tc>
                <w:tcPr>
                  <w:tcW w:w="4176" w:type="dxa"/>
                  <w:vAlign w:val="center"/>
                </w:tcPr>
                <w:p w14:paraId="138B0AFD" w14:textId="293E1402" w:rsidR="002B754C" w:rsidRPr="003F1B77" w:rsidRDefault="002B754C" w:rsidP="003F1B77">
                  <w:pPr>
                    <w:spacing w:before="120" w:after="120"/>
                    <w:rPr>
                      <w:rFonts w:ascii="Arial Narrow" w:eastAsia="Times New Roman" w:hAnsi="Arial Narrow" w:cs="Arial"/>
                      <w:b/>
                      <w:i/>
                      <w:iCs/>
                      <w:color w:val="000000" w:themeColor="text1"/>
                      <w:sz w:val="18"/>
                      <w:szCs w:val="18"/>
                      <w:lang w:eastAsia="sl-SI"/>
                    </w:rPr>
                  </w:pPr>
                  <w:r w:rsidRPr="003F1B77">
                    <w:rPr>
                      <w:rFonts w:ascii="Arial Narrow" w:hAnsi="Arial Narrow"/>
                      <w:i/>
                      <w:iCs/>
                      <w:spacing w:val="-4"/>
                      <w:sz w:val="18"/>
                      <w:szCs w:val="18"/>
                    </w:rPr>
                    <w:t>5.</w:t>
                  </w:r>
                  <w:r w:rsidRPr="003F1B77">
                    <w:rPr>
                      <w:rFonts w:ascii="Arial Narrow" w:hAnsi="Arial Narrow"/>
                      <w:i/>
                      <w:iCs/>
                      <w:spacing w:val="-10"/>
                      <w:sz w:val="18"/>
                      <w:szCs w:val="18"/>
                    </w:rPr>
                    <w:t xml:space="preserve"> </w:t>
                  </w:r>
                  <w:r w:rsidRPr="003F1B77">
                    <w:rPr>
                      <w:rFonts w:ascii="Arial Narrow" w:hAnsi="Arial Narrow"/>
                      <w:i/>
                      <w:iCs/>
                      <w:spacing w:val="-4"/>
                      <w:sz w:val="18"/>
                      <w:szCs w:val="18"/>
                    </w:rPr>
                    <w:t>Preprečevanje</w:t>
                  </w:r>
                  <w:r w:rsidRPr="003F1B77">
                    <w:rPr>
                      <w:rFonts w:ascii="Arial Narrow" w:hAnsi="Arial Narrow"/>
                      <w:i/>
                      <w:iCs/>
                      <w:spacing w:val="-7"/>
                      <w:sz w:val="18"/>
                      <w:szCs w:val="18"/>
                    </w:rPr>
                    <w:t xml:space="preserve"> </w:t>
                  </w:r>
                  <w:r w:rsidRPr="003F1B77">
                    <w:rPr>
                      <w:rFonts w:ascii="Arial Narrow" w:hAnsi="Arial Narrow"/>
                      <w:i/>
                      <w:iCs/>
                      <w:spacing w:val="-4"/>
                      <w:sz w:val="18"/>
                      <w:szCs w:val="18"/>
                    </w:rPr>
                    <w:t>in</w:t>
                  </w:r>
                  <w:r w:rsidRPr="003F1B77">
                    <w:rPr>
                      <w:rFonts w:ascii="Arial Narrow" w:hAnsi="Arial Narrow"/>
                      <w:i/>
                      <w:iCs/>
                      <w:spacing w:val="-8"/>
                      <w:sz w:val="18"/>
                      <w:szCs w:val="18"/>
                    </w:rPr>
                    <w:t xml:space="preserve"> </w:t>
                  </w:r>
                  <w:r w:rsidRPr="003F1B77">
                    <w:rPr>
                      <w:rFonts w:ascii="Arial Narrow" w:hAnsi="Arial Narrow"/>
                      <w:i/>
                      <w:iCs/>
                      <w:spacing w:val="-4"/>
                      <w:sz w:val="18"/>
                      <w:szCs w:val="18"/>
                    </w:rPr>
                    <w:t xml:space="preserve">nadzorovanje </w:t>
                  </w:r>
                  <w:r w:rsidRPr="003F1B77">
                    <w:rPr>
                      <w:rFonts w:ascii="Arial Narrow" w:hAnsi="Arial Narrow"/>
                      <w:i/>
                      <w:iCs/>
                      <w:spacing w:val="-2"/>
                      <w:sz w:val="18"/>
                      <w:szCs w:val="18"/>
                    </w:rPr>
                    <w:t>onesnaževanja</w:t>
                  </w:r>
                </w:p>
              </w:tc>
              <w:tc>
                <w:tcPr>
                  <w:tcW w:w="1954" w:type="dxa"/>
                  <w:gridSpan w:val="2"/>
                  <w:vAlign w:val="center"/>
                </w:tcPr>
                <w:p w14:paraId="7636B52A"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23386AA6"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r w:rsidR="002B754C" w:rsidRPr="003F1B77" w14:paraId="6ECDDD91" w14:textId="77777777" w:rsidTr="00661869">
              <w:tc>
                <w:tcPr>
                  <w:tcW w:w="4176" w:type="dxa"/>
                  <w:vAlign w:val="center"/>
                </w:tcPr>
                <w:p w14:paraId="715292C1" w14:textId="4D9257AF" w:rsidR="002B754C" w:rsidRPr="003F1B77" w:rsidRDefault="002B754C" w:rsidP="003F1B77">
                  <w:pPr>
                    <w:spacing w:before="120" w:after="120"/>
                    <w:rPr>
                      <w:rFonts w:ascii="Arial Narrow" w:eastAsia="Times New Roman" w:hAnsi="Arial Narrow" w:cs="Arial"/>
                      <w:b/>
                      <w:i/>
                      <w:iCs/>
                      <w:color w:val="000000" w:themeColor="text1"/>
                      <w:sz w:val="18"/>
                      <w:szCs w:val="18"/>
                      <w:lang w:eastAsia="sl-SI"/>
                    </w:rPr>
                  </w:pPr>
                  <w:r w:rsidRPr="003F1B77">
                    <w:rPr>
                      <w:rFonts w:ascii="Arial Narrow" w:hAnsi="Arial Narrow"/>
                      <w:i/>
                      <w:iCs/>
                      <w:sz w:val="18"/>
                      <w:szCs w:val="18"/>
                    </w:rPr>
                    <w:t>6. Varstvo in obnova biotske raznovrstnosti</w:t>
                  </w:r>
                  <w:r w:rsidRPr="003F1B77">
                    <w:rPr>
                      <w:rFonts w:ascii="Arial Narrow" w:hAnsi="Arial Narrow"/>
                      <w:i/>
                      <w:iCs/>
                      <w:spacing w:val="-14"/>
                      <w:sz w:val="18"/>
                      <w:szCs w:val="18"/>
                    </w:rPr>
                    <w:t xml:space="preserve"> </w:t>
                  </w:r>
                  <w:r w:rsidRPr="003F1B77">
                    <w:rPr>
                      <w:rFonts w:ascii="Arial Narrow" w:hAnsi="Arial Narrow"/>
                      <w:i/>
                      <w:iCs/>
                      <w:sz w:val="18"/>
                      <w:szCs w:val="18"/>
                    </w:rPr>
                    <w:t>in</w:t>
                  </w:r>
                  <w:r w:rsidRPr="003F1B77">
                    <w:rPr>
                      <w:rFonts w:ascii="Arial Narrow" w:hAnsi="Arial Narrow"/>
                      <w:i/>
                      <w:iCs/>
                      <w:spacing w:val="-14"/>
                      <w:sz w:val="18"/>
                      <w:szCs w:val="18"/>
                    </w:rPr>
                    <w:t xml:space="preserve"> </w:t>
                  </w:r>
                  <w:r w:rsidRPr="003F1B77">
                    <w:rPr>
                      <w:rFonts w:ascii="Arial Narrow" w:hAnsi="Arial Narrow"/>
                      <w:i/>
                      <w:iCs/>
                      <w:sz w:val="18"/>
                      <w:szCs w:val="18"/>
                    </w:rPr>
                    <w:t>ekosistemov</w:t>
                  </w:r>
                </w:p>
              </w:tc>
              <w:tc>
                <w:tcPr>
                  <w:tcW w:w="1954" w:type="dxa"/>
                  <w:gridSpan w:val="2"/>
                  <w:vAlign w:val="center"/>
                </w:tcPr>
                <w:p w14:paraId="0D8D6F1C"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c>
                <w:tcPr>
                  <w:tcW w:w="2932" w:type="dxa"/>
                  <w:gridSpan w:val="3"/>
                  <w:vAlign w:val="center"/>
                </w:tcPr>
                <w:p w14:paraId="2A829654" w14:textId="77777777" w:rsidR="002B754C" w:rsidRPr="003F1B77" w:rsidRDefault="002B754C" w:rsidP="003F1B77">
                  <w:pPr>
                    <w:spacing w:before="120" w:after="120"/>
                    <w:jc w:val="center"/>
                    <w:rPr>
                      <w:rFonts w:ascii="Arial Narrow" w:eastAsia="Times New Roman" w:hAnsi="Arial Narrow" w:cs="Arial"/>
                      <w:b/>
                      <w:color w:val="000000" w:themeColor="text1"/>
                      <w:sz w:val="18"/>
                      <w:szCs w:val="18"/>
                      <w:lang w:eastAsia="sl-SI"/>
                    </w:rPr>
                  </w:pPr>
                </w:p>
              </w:tc>
            </w:tr>
          </w:tbl>
          <w:p w14:paraId="2656F178" w14:textId="7992F650" w:rsidR="00491AE8" w:rsidRPr="003F1B77" w:rsidRDefault="00491AE8" w:rsidP="003F1B77">
            <w:pPr>
              <w:spacing w:before="120" w:after="120" w:line="240" w:lineRule="auto"/>
              <w:rPr>
                <w:rFonts w:ascii="Arial Narrow" w:eastAsia="Times New Roman" w:hAnsi="Arial Narrow" w:cs="Arial"/>
                <w:b/>
                <w:color w:val="000000"/>
                <w:kern w:val="0"/>
                <w:sz w:val="18"/>
                <w:szCs w:val="18"/>
                <w:lang w:eastAsia="sl-SI"/>
                <w14:ligatures w14:val="none"/>
              </w:rPr>
            </w:pPr>
          </w:p>
        </w:tc>
      </w:tr>
      <w:tr w:rsidR="00C973DF" w:rsidRPr="003F1B77" w14:paraId="5C4DE649" w14:textId="77777777" w:rsidTr="0B6B5589">
        <w:trPr>
          <w:trHeight w:val="300"/>
        </w:trPr>
        <w:tc>
          <w:tcPr>
            <w:tcW w:w="9214" w:type="dxa"/>
            <w:gridSpan w:val="2"/>
            <w:tcBorders>
              <w:top w:val="nil"/>
              <w:left w:val="nil"/>
              <w:bottom w:val="single" w:sz="4" w:space="0" w:color="auto"/>
              <w:right w:val="nil"/>
            </w:tcBorders>
            <w:noWrap/>
            <w:vAlign w:val="center"/>
            <w:hideMark/>
          </w:tcPr>
          <w:p w14:paraId="32009B2D" w14:textId="59C26646" w:rsidR="00C973DF" w:rsidRPr="003F1B77" w:rsidRDefault="328CC6F7" w:rsidP="003F1B77">
            <w:pPr>
              <w:spacing w:before="120" w:after="12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lastRenderedPageBreak/>
              <w:t xml:space="preserve">Če </w:t>
            </w:r>
            <w:r w:rsidR="0EE7B7F2" w:rsidRPr="003F1B77">
              <w:rPr>
                <w:rFonts w:ascii="Arial Narrow" w:eastAsia="Times New Roman" w:hAnsi="Arial Narrow" w:cs="Times New Roman"/>
                <w:i/>
                <w:iCs/>
                <w:color w:val="000000"/>
                <w:kern w:val="0"/>
                <w:sz w:val="18"/>
                <w:szCs w:val="18"/>
                <w:lang w:eastAsia="sl-SI"/>
                <w14:ligatures w14:val="none"/>
              </w:rPr>
              <w:t xml:space="preserve">ukrep </w:t>
            </w:r>
            <w:r w:rsidR="303C0E5D" w:rsidRPr="003F1B77">
              <w:rPr>
                <w:rFonts w:ascii="Arial Narrow" w:eastAsia="Times New Roman" w:hAnsi="Arial Narrow" w:cs="Times New Roman"/>
                <w:i/>
                <w:iCs/>
                <w:color w:val="000000"/>
                <w:kern w:val="0"/>
                <w:sz w:val="18"/>
                <w:szCs w:val="18"/>
                <w:lang w:eastAsia="sl-SI"/>
                <w14:ligatures w14:val="none"/>
              </w:rPr>
              <w:t xml:space="preserve">ima oznako </w:t>
            </w:r>
            <w:r w:rsidR="303C0E5D" w:rsidRPr="003F1B77">
              <w:rPr>
                <w:rFonts w:ascii="Arial Narrow" w:eastAsia="Times New Roman" w:hAnsi="Arial Narrow" w:cs="Times New Roman"/>
                <w:b/>
                <w:bCs/>
                <w:i/>
                <w:iCs/>
                <w:color w:val="000000"/>
                <w:kern w:val="0"/>
                <w:sz w:val="18"/>
                <w:szCs w:val="18"/>
                <w:lang w:eastAsia="sl-SI"/>
                <w14:ligatures w14:val="none"/>
              </w:rPr>
              <w:t>Mešan</w:t>
            </w:r>
            <w:r w:rsidR="6F463F2B" w:rsidRPr="003F1B77">
              <w:rPr>
                <w:rFonts w:ascii="Arial Narrow" w:eastAsia="Times New Roman" w:hAnsi="Arial Narrow" w:cs="Times New Roman"/>
                <w:i/>
                <w:iCs/>
                <w:color w:val="000000"/>
                <w:kern w:val="0"/>
                <w:sz w:val="18"/>
                <w:szCs w:val="18"/>
                <w:lang w:eastAsia="sl-SI"/>
                <w14:ligatures w14:val="none"/>
              </w:rPr>
              <w:t>,</w:t>
            </w:r>
            <w:r w:rsidR="0EE7B7F2" w:rsidRPr="003F1B77">
              <w:rPr>
                <w:rFonts w:ascii="Arial Narrow" w:eastAsia="Times New Roman" w:hAnsi="Arial Narrow" w:cs="Times New Roman"/>
                <w:i/>
                <w:iCs/>
                <w:color w:val="000000"/>
                <w:kern w:val="0"/>
                <w:sz w:val="18"/>
                <w:szCs w:val="18"/>
                <w:lang w:eastAsia="sl-SI"/>
                <w14:ligatures w14:val="none"/>
              </w:rPr>
              <w:t xml:space="preserve"> je v spodnje polje </w:t>
            </w:r>
            <w:r w:rsidR="7D23BA4C" w:rsidRPr="003F1B77">
              <w:rPr>
                <w:rFonts w:ascii="Arial Narrow" w:eastAsia="Times New Roman" w:hAnsi="Arial Narrow" w:cs="Times New Roman"/>
                <w:i/>
                <w:iCs/>
                <w:color w:val="000000"/>
                <w:kern w:val="0"/>
                <w:sz w:val="18"/>
                <w:szCs w:val="18"/>
                <w:lang w:eastAsia="sl-SI"/>
                <w14:ligatures w14:val="none"/>
              </w:rPr>
              <w:t>treba</w:t>
            </w:r>
            <w:r w:rsidR="0EE7B7F2" w:rsidRPr="003F1B77">
              <w:rPr>
                <w:rFonts w:ascii="Arial Narrow" w:eastAsia="Times New Roman" w:hAnsi="Arial Narrow" w:cs="Times New Roman"/>
                <w:i/>
                <w:iCs/>
                <w:color w:val="000000"/>
                <w:kern w:val="0"/>
                <w:sz w:val="18"/>
                <w:szCs w:val="18"/>
                <w:lang w:eastAsia="sl-SI"/>
                <w14:ligatures w14:val="none"/>
              </w:rPr>
              <w:t xml:space="preserve"> podati obrazložitev, ki mora vključevati opis predvidenih ukrepov za preprečitev škode.</w:t>
            </w:r>
          </w:p>
        </w:tc>
      </w:tr>
      <w:tr w:rsidR="00C63D53" w:rsidRPr="003F1B77" w14:paraId="54E1463A" w14:textId="77777777" w:rsidTr="0B6B5589">
        <w:trPr>
          <w:trHeight w:val="284"/>
        </w:trPr>
        <w:tc>
          <w:tcPr>
            <w:tcW w:w="9214" w:type="dxa"/>
            <w:gridSpan w:val="2"/>
            <w:tcBorders>
              <w:top w:val="single" w:sz="4" w:space="0" w:color="auto"/>
              <w:left w:val="single" w:sz="4" w:space="0" w:color="auto"/>
              <w:bottom w:val="single" w:sz="4" w:space="0" w:color="auto"/>
              <w:right w:val="single" w:sz="4" w:space="0" w:color="auto"/>
            </w:tcBorders>
            <w:noWrap/>
            <w:vAlign w:val="center"/>
          </w:tcPr>
          <w:p w14:paraId="62E3B69B" w14:textId="76C3BAB9" w:rsidR="00C63D53" w:rsidRPr="003F1B77" w:rsidRDefault="00C63D53"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C973DF" w:rsidRPr="003F1B77" w14:paraId="7C755755" w14:textId="77777777" w:rsidTr="00661869">
        <w:trPr>
          <w:trHeight w:val="284"/>
        </w:trPr>
        <w:tc>
          <w:tcPr>
            <w:tcW w:w="9214" w:type="dxa"/>
            <w:gridSpan w:val="2"/>
            <w:tcBorders>
              <w:top w:val="single" w:sz="4" w:space="0" w:color="auto"/>
              <w:left w:val="single" w:sz="4" w:space="0" w:color="auto"/>
              <w:bottom w:val="single" w:sz="4" w:space="0" w:color="auto"/>
              <w:right w:val="single" w:sz="4" w:space="0" w:color="auto"/>
            </w:tcBorders>
            <w:noWrap/>
            <w:vAlign w:val="center"/>
          </w:tcPr>
          <w:p w14:paraId="1FFA28CD" w14:textId="77777777" w:rsidR="00C973DF" w:rsidRPr="003F1B77" w:rsidRDefault="00C973DF" w:rsidP="003F1B77">
            <w:pPr>
              <w:spacing w:after="0" w:line="240" w:lineRule="auto"/>
              <w:rPr>
                <w:rFonts w:ascii="Arial Narrow" w:eastAsia="Times New Roman" w:hAnsi="Arial Narrow" w:cs="Times New Roman"/>
                <w:color w:val="000000"/>
                <w:kern w:val="0"/>
                <w:sz w:val="18"/>
                <w:szCs w:val="18"/>
                <w:lang w:eastAsia="sl-SI"/>
                <w14:ligatures w14:val="none"/>
              </w:rPr>
            </w:pPr>
          </w:p>
          <w:p w14:paraId="0FCADF1B" w14:textId="77777777" w:rsidR="00700E9D" w:rsidRPr="003F1B77" w:rsidRDefault="00700E9D" w:rsidP="003F1B77">
            <w:pPr>
              <w:spacing w:after="0" w:line="240" w:lineRule="auto"/>
              <w:rPr>
                <w:rFonts w:ascii="Arial Narrow" w:eastAsia="Times New Roman" w:hAnsi="Arial Narrow" w:cs="Times New Roman"/>
                <w:color w:val="000000"/>
                <w:kern w:val="0"/>
                <w:sz w:val="18"/>
                <w:szCs w:val="18"/>
                <w:lang w:eastAsia="sl-SI"/>
                <w14:ligatures w14:val="none"/>
              </w:rPr>
            </w:pPr>
          </w:p>
          <w:p w14:paraId="6CD17626"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p w14:paraId="54B34545" w14:textId="77777777" w:rsidR="00733379" w:rsidRPr="003F1B77" w:rsidRDefault="00733379" w:rsidP="003F1B77">
            <w:pPr>
              <w:spacing w:after="0" w:line="240" w:lineRule="auto"/>
              <w:rPr>
                <w:rFonts w:ascii="Arial Narrow" w:eastAsia="Times New Roman" w:hAnsi="Arial Narrow" w:cs="Times New Roman"/>
                <w:color w:val="000000"/>
                <w:kern w:val="0"/>
                <w:sz w:val="18"/>
                <w:szCs w:val="18"/>
                <w:lang w:eastAsia="sl-SI"/>
                <w14:ligatures w14:val="none"/>
              </w:rPr>
            </w:pPr>
          </w:p>
        </w:tc>
      </w:tr>
      <w:tr w:rsidR="004D4FE6" w:rsidRPr="003F1B77" w14:paraId="1BED43BA" w14:textId="77777777" w:rsidTr="0043413D">
        <w:trPr>
          <w:trHeight w:val="300"/>
        </w:trPr>
        <w:tc>
          <w:tcPr>
            <w:tcW w:w="9214" w:type="dxa"/>
            <w:gridSpan w:val="2"/>
            <w:tcBorders>
              <w:top w:val="single" w:sz="4" w:space="0" w:color="auto"/>
              <w:left w:val="nil"/>
              <w:right w:val="nil"/>
            </w:tcBorders>
            <w:noWrap/>
            <w:vAlign w:val="center"/>
            <w:hideMark/>
          </w:tcPr>
          <w:p w14:paraId="50A6AF4E" w14:textId="77777777" w:rsidR="004D4FE6" w:rsidRPr="003F1B77" w:rsidRDefault="004D4FE6" w:rsidP="003F1B77">
            <w:pPr>
              <w:spacing w:before="120" w:after="120" w:line="240" w:lineRule="auto"/>
              <w:rPr>
                <w:rFonts w:ascii="Arial Narrow" w:eastAsia="Times New Roman" w:hAnsi="Arial Narrow" w:cs="Times New Roman"/>
                <w:b/>
                <w:bCs/>
                <w:i/>
                <w:iCs/>
                <w:color w:val="000000"/>
                <w:kern w:val="0"/>
                <w:sz w:val="18"/>
                <w:szCs w:val="18"/>
                <w:lang w:eastAsia="sl-SI"/>
                <w14:ligatures w14:val="none"/>
              </w:rPr>
            </w:pPr>
          </w:p>
          <w:p w14:paraId="5F016E32" w14:textId="16101B37" w:rsidR="004D4FE6" w:rsidRPr="003F1B77" w:rsidRDefault="00BB47FF" w:rsidP="003F1B77">
            <w:pPr>
              <w:spacing w:before="120" w:after="120" w:line="240" w:lineRule="auto"/>
              <w:rPr>
                <w:rFonts w:ascii="Arial Narrow" w:eastAsia="Times New Roman" w:hAnsi="Arial Narrow" w:cs="Arial"/>
                <w:b/>
                <w:color w:val="000000" w:themeColor="text1"/>
                <w:sz w:val="20"/>
                <w:szCs w:val="20"/>
                <w:lang w:eastAsia="sl-SI"/>
              </w:rPr>
            </w:pPr>
            <w:r w:rsidRPr="003F1B77">
              <w:rPr>
                <w:rFonts w:ascii="Arial Narrow" w:eastAsia="Times New Roman" w:hAnsi="Arial Narrow" w:cs="Arial"/>
                <w:b/>
                <w:color w:val="000000" w:themeColor="text1"/>
                <w:sz w:val="20"/>
                <w:szCs w:val="20"/>
                <w:lang w:eastAsia="sl-SI"/>
              </w:rPr>
              <w:t>I</w:t>
            </w:r>
            <w:r w:rsidR="004D4FE6" w:rsidRPr="003F1B77">
              <w:rPr>
                <w:rFonts w:ascii="Arial Narrow" w:eastAsia="Times New Roman" w:hAnsi="Arial Narrow" w:cs="Arial"/>
                <w:b/>
                <w:color w:val="000000" w:themeColor="text1"/>
                <w:sz w:val="20"/>
                <w:szCs w:val="20"/>
                <w:lang w:eastAsia="sl-SI"/>
              </w:rPr>
              <w:t xml:space="preserve">zvedljivost ukrepa </w:t>
            </w:r>
            <w:r w:rsidR="006C2CAC" w:rsidRPr="003F1B77">
              <w:rPr>
                <w:rFonts w:ascii="Arial Narrow" w:eastAsia="Times New Roman" w:hAnsi="Arial Narrow" w:cs="Arial"/>
                <w:b/>
                <w:color w:val="000000" w:themeColor="text1"/>
                <w:sz w:val="20"/>
                <w:szCs w:val="20"/>
                <w:lang w:eastAsia="sl-SI"/>
              </w:rPr>
              <w:t>v obdobju</w:t>
            </w:r>
            <w:r w:rsidR="004D4FE6" w:rsidRPr="003F1B77">
              <w:rPr>
                <w:rFonts w:ascii="Arial Narrow" w:eastAsia="Times New Roman" w:hAnsi="Arial Narrow" w:cs="Arial"/>
                <w:b/>
                <w:color w:val="000000" w:themeColor="text1"/>
                <w:sz w:val="20"/>
                <w:szCs w:val="20"/>
                <w:lang w:eastAsia="sl-SI"/>
              </w:rPr>
              <w:t xml:space="preserve"> veljavnosti programa</w:t>
            </w:r>
          </w:p>
          <w:p w14:paraId="2106C62C" w14:textId="417C7781" w:rsidR="004D4FE6" w:rsidRPr="003F1B77" w:rsidRDefault="004D4FE6" w:rsidP="003F1B77">
            <w:pPr>
              <w:spacing w:before="120" w:after="12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Časovni načrt obdobja izvajanja ukrepa</w:t>
            </w:r>
          </w:p>
        </w:tc>
      </w:tr>
      <w:tr w:rsidR="004D4FE6" w:rsidRPr="003F1B77" w14:paraId="18788BA5" w14:textId="77777777" w:rsidTr="004D4FE6">
        <w:trPr>
          <w:trHeight w:val="300"/>
        </w:trPr>
        <w:tc>
          <w:tcPr>
            <w:tcW w:w="1843" w:type="dxa"/>
            <w:tcBorders>
              <w:top w:val="single" w:sz="4" w:space="0" w:color="auto"/>
              <w:left w:val="single" w:sz="4" w:space="0" w:color="auto"/>
              <w:bottom w:val="single" w:sz="4" w:space="0" w:color="auto"/>
              <w:right w:val="single" w:sz="4" w:space="0" w:color="auto"/>
            </w:tcBorders>
            <w:noWrap/>
            <w:vAlign w:val="center"/>
          </w:tcPr>
          <w:p w14:paraId="256BEC8F" w14:textId="4A0343F7" w:rsidR="004D4FE6" w:rsidRPr="003F1B77" w:rsidRDefault="006C2CAC"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Letnica začetka izvajanja ukrepa</w:t>
            </w:r>
          </w:p>
        </w:tc>
        <w:tc>
          <w:tcPr>
            <w:tcW w:w="7371" w:type="dxa"/>
            <w:tcBorders>
              <w:top w:val="single" w:sz="4" w:space="0" w:color="auto"/>
              <w:left w:val="single" w:sz="4" w:space="0" w:color="auto"/>
              <w:bottom w:val="single" w:sz="4" w:space="0" w:color="auto"/>
              <w:right w:val="single" w:sz="4" w:space="0" w:color="auto"/>
            </w:tcBorders>
            <w:vAlign w:val="center"/>
          </w:tcPr>
          <w:p w14:paraId="3B49C788" w14:textId="47B5D2FC" w:rsidR="004D4FE6" w:rsidRPr="003F1B77" w:rsidRDefault="004D4FE6" w:rsidP="003F1B77">
            <w:pPr>
              <w:spacing w:after="0" w:line="240" w:lineRule="auto"/>
              <w:rPr>
                <w:rFonts w:ascii="Arial Narrow" w:eastAsia="Times New Roman" w:hAnsi="Arial Narrow" w:cs="Times New Roman"/>
                <w:i/>
                <w:iCs/>
                <w:color w:val="000000"/>
                <w:kern w:val="0"/>
                <w:sz w:val="18"/>
                <w:szCs w:val="18"/>
                <w:lang w:eastAsia="sl-SI"/>
                <w14:ligatures w14:val="none"/>
              </w:rPr>
            </w:pPr>
          </w:p>
        </w:tc>
      </w:tr>
      <w:tr w:rsidR="004D4FE6" w:rsidRPr="003F1B77" w14:paraId="2E97E548" w14:textId="77777777" w:rsidTr="0043413D">
        <w:trPr>
          <w:trHeight w:val="300"/>
        </w:trPr>
        <w:tc>
          <w:tcPr>
            <w:tcW w:w="9214" w:type="dxa"/>
            <w:gridSpan w:val="2"/>
            <w:tcBorders>
              <w:top w:val="single" w:sz="4" w:space="0" w:color="auto"/>
              <w:left w:val="single" w:sz="4" w:space="0" w:color="auto"/>
              <w:bottom w:val="single" w:sz="4" w:space="0" w:color="auto"/>
              <w:right w:val="single" w:sz="4" w:space="0" w:color="auto"/>
            </w:tcBorders>
            <w:noWrap/>
            <w:vAlign w:val="center"/>
          </w:tcPr>
          <w:p w14:paraId="4F594423" w14:textId="685385CB" w:rsidR="004D4FE6" w:rsidRPr="003F1B77" w:rsidRDefault="006C2CAC"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Predvidene izvedene aktivnosti, projekti ali naložbe v obdobju veljavnosti programa</w:t>
            </w:r>
          </w:p>
        </w:tc>
      </w:tr>
      <w:tr w:rsidR="004D4FE6" w:rsidRPr="003F1B77" w14:paraId="71A51065" w14:textId="77777777" w:rsidTr="00661869">
        <w:trPr>
          <w:trHeight w:val="881"/>
        </w:trPr>
        <w:tc>
          <w:tcPr>
            <w:tcW w:w="9214" w:type="dxa"/>
            <w:gridSpan w:val="2"/>
            <w:tcBorders>
              <w:top w:val="single" w:sz="4" w:space="0" w:color="auto"/>
              <w:left w:val="single" w:sz="4" w:space="0" w:color="auto"/>
              <w:bottom w:val="single" w:sz="4" w:space="0" w:color="auto"/>
              <w:right w:val="single" w:sz="4" w:space="0" w:color="auto"/>
            </w:tcBorders>
            <w:noWrap/>
            <w:vAlign w:val="center"/>
          </w:tcPr>
          <w:p w14:paraId="1443CA95" w14:textId="77777777" w:rsidR="004D4FE6" w:rsidRPr="003F1B77" w:rsidRDefault="004D4FE6" w:rsidP="003F1B77">
            <w:pPr>
              <w:spacing w:after="0" w:line="240" w:lineRule="auto"/>
              <w:rPr>
                <w:rFonts w:ascii="Arial Narrow" w:eastAsia="Times New Roman" w:hAnsi="Arial Narrow" w:cs="Times New Roman"/>
                <w:color w:val="000000"/>
                <w:kern w:val="0"/>
                <w:sz w:val="18"/>
                <w:szCs w:val="18"/>
                <w:lang w:eastAsia="sl-SI"/>
                <w14:ligatures w14:val="none"/>
              </w:rPr>
            </w:pPr>
          </w:p>
          <w:p w14:paraId="07BF7E4A" w14:textId="77777777" w:rsidR="004D4FE6" w:rsidRPr="003F1B77" w:rsidRDefault="004D4FE6" w:rsidP="003F1B77">
            <w:pPr>
              <w:spacing w:after="0" w:line="240" w:lineRule="auto"/>
              <w:rPr>
                <w:rFonts w:ascii="Arial Narrow" w:eastAsia="Times New Roman" w:hAnsi="Arial Narrow" w:cs="Times New Roman"/>
                <w:color w:val="000000"/>
                <w:kern w:val="0"/>
                <w:sz w:val="18"/>
                <w:szCs w:val="18"/>
                <w:lang w:eastAsia="sl-SI"/>
                <w14:ligatures w14:val="none"/>
              </w:rPr>
            </w:pPr>
          </w:p>
          <w:p w14:paraId="585C8D49" w14:textId="77777777" w:rsidR="004D4FE6" w:rsidRPr="003F1B77" w:rsidRDefault="004D4FE6"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p>
        </w:tc>
      </w:tr>
    </w:tbl>
    <w:p w14:paraId="18E990CD" w14:textId="77777777" w:rsidR="006C2CAC" w:rsidRPr="003F1B77" w:rsidRDefault="006C2CAC" w:rsidP="003F1B77">
      <w:bookmarkStart w:id="4" w:name="_Hlk192146055"/>
      <w:r w:rsidRPr="003F1B77">
        <w:br w:type="page"/>
      </w:r>
    </w:p>
    <w:tbl>
      <w:tblPr>
        <w:tblW w:w="9214" w:type="dxa"/>
        <w:tblLayout w:type="fixed"/>
        <w:tblCellMar>
          <w:left w:w="70" w:type="dxa"/>
          <w:right w:w="70" w:type="dxa"/>
        </w:tblCellMar>
        <w:tblLook w:val="04A0" w:firstRow="1" w:lastRow="0" w:firstColumn="1" w:lastColumn="0" w:noHBand="0" w:noVBand="1"/>
      </w:tblPr>
      <w:tblGrid>
        <w:gridCol w:w="6946"/>
        <w:gridCol w:w="1134"/>
        <w:gridCol w:w="1134"/>
      </w:tblGrid>
      <w:tr w:rsidR="00733379" w:rsidRPr="003F1B77" w14:paraId="56B9974A" w14:textId="77777777" w:rsidTr="0B6B5589">
        <w:trPr>
          <w:trHeight w:val="300"/>
        </w:trPr>
        <w:tc>
          <w:tcPr>
            <w:tcW w:w="9214" w:type="dxa"/>
            <w:gridSpan w:val="3"/>
            <w:tcBorders>
              <w:top w:val="nil"/>
              <w:left w:val="nil"/>
              <w:bottom w:val="nil"/>
              <w:right w:val="nil"/>
            </w:tcBorders>
            <w:noWrap/>
            <w:vAlign w:val="center"/>
            <w:hideMark/>
          </w:tcPr>
          <w:p w14:paraId="7B964164" w14:textId="289F8DA1" w:rsidR="006C2CAC" w:rsidRPr="003F1B77" w:rsidRDefault="006C13C4" w:rsidP="003F1B77">
            <w:pPr>
              <w:spacing w:before="240" w:after="240" w:line="240" w:lineRule="auto"/>
              <w:rPr>
                <w:rFonts w:ascii="Arial Narrow" w:eastAsia="Times New Roman" w:hAnsi="Arial Narrow" w:cs="Arial"/>
                <w:b/>
                <w:bCs/>
                <w:color w:val="000000"/>
                <w:kern w:val="0"/>
                <w:lang w:eastAsia="sl-SI"/>
                <w14:ligatures w14:val="none"/>
              </w:rPr>
            </w:pPr>
            <w:r w:rsidRPr="003F1B77">
              <w:rPr>
                <w:rFonts w:ascii="Arial Narrow" w:eastAsia="Times New Roman" w:hAnsi="Arial Narrow" w:cs="Arial"/>
                <w:b/>
                <w:bCs/>
                <w:color w:val="000000"/>
                <w:kern w:val="0"/>
                <w:lang w:eastAsia="sl-SI"/>
                <w14:ligatures w14:val="none"/>
              </w:rPr>
              <w:lastRenderedPageBreak/>
              <w:t xml:space="preserve">A. </w:t>
            </w:r>
            <w:r w:rsidR="006C2CAC" w:rsidRPr="003F1B77">
              <w:rPr>
                <w:rFonts w:ascii="Arial Narrow" w:eastAsia="Times New Roman" w:hAnsi="Arial Narrow" w:cs="Arial"/>
                <w:b/>
                <w:bCs/>
                <w:color w:val="000000"/>
                <w:kern w:val="0"/>
                <w:lang w:eastAsia="sl-SI"/>
                <w14:ligatures w14:val="none"/>
              </w:rPr>
              <w:t xml:space="preserve">Merilo prispevka k podnebnim ciljem </w:t>
            </w:r>
          </w:p>
          <w:p w14:paraId="598ECF75" w14:textId="17D0F5F3" w:rsidR="006C13C4" w:rsidRPr="003F1B77" w:rsidRDefault="006C13C4" w:rsidP="003F1B77">
            <w:pPr>
              <w:spacing w:before="240" w:after="240" w:line="240" w:lineRule="auto"/>
              <w:rPr>
                <w:rFonts w:ascii="Arial Narrow" w:eastAsia="Times New Roman" w:hAnsi="Arial Narrow" w:cs="Arial"/>
                <w:b/>
                <w:bCs/>
                <w:color w:val="000000"/>
                <w:kern w:val="0"/>
                <w:sz w:val="18"/>
                <w:szCs w:val="18"/>
                <w:lang w:eastAsia="sl-SI"/>
                <w14:ligatures w14:val="none"/>
              </w:rPr>
            </w:pPr>
            <w:r w:rsidRPr="003F1B77">
              <w:rPr>
                <w:rFonts w:ascii="Arial Narrow" w:eastAsia="Times New Roman" w:hAnsi="Arial Narrow" w:cs="Arial"/>
                <w:b/>
                <w:bCs/>
                <w:color w:val="000000"/>
                <w:kern w:val="0"/>
                <w:sz w:val="18"/>
                <w:szCs w:val="18"/>
                <w:lang w:eastAsia="sl-SI"/>
                <w14:ligatures w14:val="none"/>
              </w:rPr>
              <w:t xml:space="preserve">A1. Prispevek k </w:t>
            </w:r>
            <w:r w:rsidR="00BB47FF" w:rsidRPr="003F1B77">
              <w:rPr>
                <w:rFonts w:ascii="Arial Narrow" w:eastAsia="Times New Roman" w:hAnsi="Arial Narrow" w:cs="Arial"/>
                <w:b/>
                <w:bCs/>
                <w:color w:val="000000"/>
                <w:kern w:val="0"/>
                <w:sz w:val="18"/>
                <w:szCs w:val="18"/>
                <w:lang w:eastAsia="sl-SI"/>
                <w14:ligatures w14:val="none"/>
              </w:rPr>
              <w:t xml:space="preserve">zmanjšanju emisij toplogrednih plinov oziroma </w:t>
            </w:r>
            <w:r w:rsidR="00A106EC" w:rsidRPr="003F1B77">
              <w:rPr>
                <w:rFonts w:ascii="Arial Narrow" w:eastAsia="Times New Roman" w:hAnsi="Arial Narrow" w:cs="Arial"/>
                <w:b/>
                <w:bCs/>
                <w:color w:val="000000"/>
                <w:kern w:val="0"/>
                <w:sz w:val="18"/>
                <w:szCs w:val="18"/>
                <w:lang w:eastAsia="sl-SI"/>
                <w14:ligatures w14:val="none"/>
              </w:rPr>
              <w:t>povečevanju naravnih ponorov</w:t>
            </w:r>
          </w:p>
        </w:tc>
      </w:tr>
      <w:tr w:rsidR="00733379" w:rsidRPr="003F1B77" w14:paraId="5C438322"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hideMark/>
          </w:tcPr>
          <w:p w14:paraId="1304A801" w14:textId="77777777" w:rsidR="00470590" w:rsidRPr="003F1B77" w:rsidRDefault="006C13C4"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Obnovljivi viri energije</w:t>
            </w:r>
            <w:r w:rsidR="00470590" w:rsidRPr="003F1B77">
              <w:rPr>
                <w:rFonts w:ascii="Arial Narrow" w:eastAsia="Times New Roman" w:hAnsi="Arial Narrow" w:cs="Times New Roman"/>
                <w:b/>
                <w:bCs/>
                <w:i/>
                <w:iCs/>
                <w:color w:val="000000"/>
                <w:kern w:val="0"/>
                <w:sz w:val="18"/>
                <w:szCs w:val="18"/>
                <w:lang w:eastAsia="sl-SI"/>
                <w14:ligatures w14:val="none"/>
              </w:rPr>
              <w:t xml:space="preserve"> </w:t>
            </w:r>
          </w:p>
          <w:p w14:paraId="28EDDF48" w14:textId="47F02231" w:rsidR="00733379" w:rsidRPr="003F1B77" w:rsidRDefault="656CF6AE"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w:t>
            </w:r>
            <w:r w:rsidR="32C3E6B2" w:rsidRPr="003F1B77">
              <w:rPr>
                <w:rFonts w:ascii="Arial Narrow" w:eastAsia="Times New Roman" w:hAnsi="Arial Narrow" w:cs="Times New Roman"/>
                <w:i/>
                <w:iCs/>
                <w:color w:val="000000"/>
                <w:kern w:val="0"/>
                <w:sz w:val="18"/>
                <w:szCs w:val="18"/>
                <w:lang w:eastAsia="sl-SI"/>
                <w14:ligatures w14:val="none"/>
              </w:rPr>
              <w:t xml:space="preserve">podpora novim kapacitetam OVE (sonce, veter idr.) spodbujanje prehoda iz </w:t>
            </w:r>
            <w:r w:rsidRPr="003F1B77">
              <w:rPr>
                <w:rFonts w:ascii="Arial Narrow" w:eastAsia="Times New Roman" w:hAnsi="Arial Narrow" w:cs="Times New Roman"/>
                <w:i/>
                <w:iCs/>
                <w:color w:val="000000"/>
                <w:kern w:val="0"/>
                <w:sz w:val="18"/>
                <w:szCs w:val="18"/>
                <w:lang w:eastAsia="sl-SI"/>
                <w14:ligatures w14:val="none"/>
              </w:rPr>
              <w:t xml:space="preserve"> fosilnih goriv</w:t>
            </w:r>
            <w:r w:rsidR="32C3E6B2" w:rsidRPr="003F1B77">
              <w:rPr>
                <w:rFonts w:ascii="Arial Narrow" w:eastAsia="Times New Roman" w:hAnsi="Arial Narrow" w:cs="Times New Roman"/>
                <w:i/>
                <w:iCs/>
                <w:color w:val="000000"/>
                <w:kern w:val="0"/>
                <w:sz w:val="18"/>
                <w:szCs w:val="18"/>
                <w:lang w:eastAsia="sl-SI"/>
                <w14:ligatures w14:val="none"/>
              </w:rPr>
              <w:t xml:space="preserve"> na obnovljive vire</w:t>
            </w:r>
            <w:r w:rsidRPr="003F1B77">
              <w:rPr>
                <w:rFonts w:ascii="Arial Narrow" w:eastAsia="Times New Roman" w:hAnsi="Arial Narrow" w:cs="Times New Roman"/>
                <w:i/>
                <w:iCs/>
                <w:color w:val="000000"/>
                <w:kern w:val="0"/>
                <w:sz w:val="18"/>
                <w:szCs w:val="18"/>
                <w:lang w:eastAsia="sl-SI"/>
                <w14:ligatures w14:val="none"/>
              </w:rPr>
              <w:t>, spodbujanje uporabe toplotnih črpalk, geotermalne energije in drugih nizkoogljičnih rešitev …)</w:t>
            </w:r>
          </w:p>
        </w:tc>
        <w:tc>
          <w:tcPr>
            <w:tcW w:w="1134" w:type="dxa"/>
            <w:tcBorders>
              <w:top w:val="single" w:sz="4" w:space="0" w:color="auto"/>
              <w:left w:val="nil"/>
              <w:bottom w:val="single" w:sz="4" w:space="0" w:color="auto"/>
              <w:right w:val="single" w:sz="4" w:space="0" w:color="auto"/>
            </w:tcBorders>
            <w:noWrap/>
            <w:vAlign w:val="center"/>
            <w:hideMark/>
          </w:tcPr>
          <w:p w14:paraId="489B8820" w14:textId="49D1274B"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221669547"/>
                <w14:checkbox>
                  <w14:checked w14:val="0"/>
                  <w14:checkedState w14:val="2612" w14:font="MS Gothic"/>
                  <w14:uncheckedState w14:val="2610" w14:font="MS Gothic"/>
                </w14:checkbox>
              </w:sdtPr>
              <w:sdtEndPr/>
              <w:sdtContent>
                <w:r w:rsidR="003F1B77" w:rsidRPr="003F1B77">
                  <w:rPr>
                    <w:rFonts w:ascii="MS Gothic" w:eastAsia="MS Gothic" w:hAnsi="MS Gothic" w:cs="Times New Roman" w:hint="eastAsia"/>
                    <w:color w:val="000000"/>
                    <w:kern w:val="0"/>
                    <w:sz w:val="18"/>
                    <w:szCs w:val="18"/>
                    <w:lang w:eastAsia="sl-SI"/>
                    <w14:ligatures w14:val="none"/>
                  </w:rPr>
                  <w:t>☐</w:t>
                </w:r>
              </w:sdtContent>
            </w:sdt>
            <w:r w:rsidR="00733379"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11C20B98" w14:textId="77777777"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864658685"/>
                <w14:checkbox>
                  <w14:checked w14:val="0"/>
                  <w14:checkedState w14:val="2612" w14:font="MS Gothic"/>
                  <w14:uncheckedState w14:val="2610" w14:font="MS Gothic"/>
                </w14:checkbox>
              </w:sdtPr>
              <w:sdtEndPr/>
              <w:sdtContent>
                <w:r w:rsidR="00733379" w:rsidRPr="003F1B77">
                  <w:rPr>
                    <w:rFonts w:ascii="MS Gothic" w:eastAsia="MS Gothic" w:hAnsi="MS Gothic" w:cs="Times New Roman" w:hint="eastAsia"/>
                    <w:color w:val="000000"/>
                    <w:kern w:val="0"/>
                    <w:sz w:val="18"/>
                    <w:szCs w:val="18"/>
                    <w:lang w:eastAsia="sl-SI"/>
                    <w14:ligatures w14:val="none"/>
                  </w:rPr>
                  <w:t>☐</w:t>
                </w:r>
              </w:sdtContent>
            </w:sdt>
            <w:r w:rsidR="00733379" w:rsidRPr="003F1B77">
              <w:rPr>
                <w:rFonts w:ascii="Arial Narrow" w:eastAsia="Times New Roman" w:hAnsi="Arial Narrow" w:cs="Times New Roman"/>
                <w:color w:val="000000"/>
                <w:kern w:val="0"/>
                <w:sz w:val="18"/>
                <w:szCs w:val="18"/>
                <w:lang w:eastAsia="sl-SI"/>
                <w14:ligatures w14:val="none"/>
              </w:rPr>
              <w:t xml:space="preserve">     NE</w:t>
            </w:r>
          </w:p>
        </w:tc>
      </w:tr>
      <w:tr w:rsidR="00733379" w:rsidRPr="003F1B77" w14:paraId="1BCB4784"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0DF46453" w14:textId="77777777" w:rsidR="00733379" w:rsidRPr="003F1B77" w:rsidRDefault="006C13C4"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Energetska učinkovitost</w:t>
            </w:r>
          </w:p>
          <w:p w14:paraId="250AA30B" w14:textId="14781E09" w:rsidR="00470590" w:rsidRPr="003F1B77" w:rsidRDefault="656CF6AE"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(energetska prenova stavb (izolacija,</w:t>
            </w:r>
            <w:r w:rsidR="32C3E6B2" w:rsidRPr="003F1B77">
              <w:rPr>
                <w:rFonts w:ascii="Arial Narrow" w:eastAsia="Times New Roman" w:hAnsi="Arial Narrow" w:cs="Times New Roman"/>
                <w:i/>
                <w:iCs/>
                <w:color w:val="000000"/>
                <w:kern w:val="0"/>
                <w:sz w:val="18"/>
                <w:szCs w:val="18"/>
                <w:lang w:eastAsia="sl-SI"/>
                <w14:ligatures w14:val="none"/>
              </w:rPr>
              <w:t xml:space="preserve"> stavbno pohištvo,</w:t>
            </w:r>
            <w:r w:rsidRPr="003F1B77">
              <w:rPr>
                <w:rFonts w:ascii="Arial Narrow" w:eastAsia="Times New Roman" w:hAnsi="Arial Narrow" w:cs="Times New Roman"/>
                <w:i/>
                <w:iCs/>
                <w:color w:val="000000"/>
                <w:kern w:val="0"/>
                <w:sz w:val="18"/>
                <w:szCs w:val="18"/>
                <w:lang w:eastAsia="sl-SI"/>
                <w14:ligatures w14:val="none"/>
              </w:rPr>
              <w:t xml:space="preserve"> zamenjava ogrevalnih sistemov</w:t>
            </w:r>
            <w:r w:rsidR="32C3E6B2" w:rsidRPr="003F1B77">
              <w:rPr>
                <w:rFonts w:ascii="Arial Narrow" w:eastAsia="Times New Roman" w:hAnsi="Arial Narrow" w:cs="Times New Roman"/>
                <w:i/>
                <w:iCs/>
                <w:color w:val="000000"/>
                <w:kern w:val="0"/>
                <w:sz w:val="18"/>
                <w:szCs w:val="18"/>
                <w:lang w:eastAsia="sl-SI"/>
                <w14:ligatures w14:val="none"/>
              </w:rPr>
              <w:t>, prezračevanje</w:t>
            </w:r>
            <w:r w:rsidRPr="003F1B77">
              <w:rPr>
                <w:rFonts w:ascii="Arial Narrow" w:eastAsia="Times New Roman" w:hAnsi="Arial Narrow" w:cs="Times New Roman"/>
                <w:i/>
                <w:iCs/>
                <w:color w:val="000000"/>
                <w:kern w:val="0"/>
                <w:sz w:val="18"/>
                <w:szCs w:val="18"/>
                <w:lang w:eastAsia="sl-SI"/>
                <w14:ligatures w14:val="none"/>
              </w:rPr>
              <w:t>),, učinkovita raba energije v gospodinjstvih in industriji …)</w:t>
            </w:r>
          </w:p>
        </w:tc>
        <w:tc>
          <w:tcPr>
            <w:tcW w:w="1134" w:type="dxa"/>
            <w:tcBorders>
              <w:top w:val="single" w:sz="4" w:space="0" w:color="auto"/>
              <w:left w:val="nil"/>
              <w:bottom w:val="single" w:sz="4" w:space="0" w:color="auto"/>
              <w:right w:val="single" w:sz="4" w:space="0" w:color="auto"/>
            </w:tcBorders>
            <w:noWrap/>
            <w:vAlign w:val="center"/>
          </w:tcPr>
          <w:p w14:paraId="241DA1DB" w14:textId="77777777"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2089343653"/>
                <w14:checkbox>
                  <w14:checked w14:val="0"/>
                  <w14:checkedState w14:val="2612" w14:font="MS Gothic"/>
                  <w14:uncheckedState w14:val="2610" w14:font="MS Gothic"/>
                </w14:checkbox>
              </w:sdtPr>
              <w:sdtEndPr/>
              <w:sdtContent>
                <w:r w:rsidR="00733379" w:rsidRPr="003F1B77">
                  <w:rPr>
                    <w:rFonts w:ascii="Segoe UI Symbol" w:eastAsia="MS Gothic" w:hAnsi="Segoe UI Symbol" w:cs="Segoe UI Symbol"/>
                    <w:color w:val="000000"/>
                    <w:kern w:val="0"/>
                    <w:sz w:val="18"/>
                    <w:szCs w:val="18"/>
                    <w:lang w:eastAsia="sl-SI"/>
                    <w14:ligatures w14:val="none"/>
                  </w:rPr>
                  <w:t>☐</w:t>
                </w:r>
              </w:sdtContent>
            </w:sdt>
            <w:r w:rsidR="00733379"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1FD725A1" w14:textId="77777777"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440570011"/>
                <w14:checkbox>
                  <w14:checked w14:val="0"/>
                  <w14:checkedState w14:val="2612" w14:font="MS Gothic"/>
                  <w14:uncheckedState w14:val="2610" w14:font="MS Gothic"/>
                </w14:checkbox>
              </w:sdtPr>
              <w:sdtEndPr/>
              <w:sdtContent>
                <w:r w:rsidR="00733379" w:rsidRPr="003F1B77">
                  <w:rPr>
                    <w:rFonts w:ascii="MS Gothic" w:eastAsia="MS Gothic" w:hAnsi="MS Gothic" w:cs="Times New Roman" w:hint="eastAsia"/>
                    <w:color w:val="000000"/>
                    <w:kern w:val="0"/>
                    <w:sz w:val="18"/>
                    <w:szCs w:val="18"/>
                    <w:lang w:eastAsia="sl-SI"/>
                    <w14:ligatures w14:val="none"/>
                  </w:rPr>
                  <w:t>☐</w:t>
                </w:r>
              </w:sdtContent>
            </w:sdt>
            <w:r w:rsidR="00733379" w:rsidRPr="003F1B77">
              <w:rPr>
                <w:rFonts w:ascii="Arial Narrow" w:eastAsia="Times New Roman" w:hAnsi="Arial Narrow" w:cs="Times New Roman"/>
                <w:color w:val="000000"/>
                <w:kern w:val="0"/>
                <w:sz w:val="18"/>
                <w:szCs w:val="18"/>
                <w:lang w:eastAsia="sl-SI"/>
                <w14:ligatures w14:val="none"/>
              </w:rPr>
              <w:t xml:space="preserve">     NE</w:t>
            </w:r>
          </w:p>
        </w:tc>
      </w:tr>
      <w:tr w:rsidR="00733379" w:rsidRPr="003F1B77" w14:paraId="3DC397E5"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23BF6770" w14:textId="77777777" w:rsidR="00733379" w:rsidRPr="003F1B77" w:rsidRDefault="006C13C4"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Trajnostna mobilnost</w:t>
            </w:r>
          </w:p>
          <w:p w14:paraId="60834501" w14:textId="3AF7AB88" w:rsidR="00470590" w:rsidRPr="003F1B77" w:rsidRDefault="656CF6AE"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 xml:space="preserve">(spodbujanje </w:t>
            </w:r>
            <w:r w:rsidR="32C3E6B2" w:rsidRPr="003F1B77">
              <w:rPr>
                <w:rFonts w:ascii="Arial Narrow" w:eastAsia="Times New Roman" w:hAnsi="Arial Narrow" w:cs="Times New Roman"/>
                <w:i/>
                <w:iCs/>
                <w:color w:val="000000"/>
                <w:kern w:val="0"/>
                <w:sz w:val="18"/>
                <w:szCs w:val="18"/>
                <w:lang w:eastAsia="sl-SI"/>
                <w14:ligatures w14:val="none"/>
              </w:rPr>
              <w:t xml:space="preserve">aktivne mobilnosti, naložbe v javni potniški promet , razvoj infrastrukture za javni prevoz, spodbujanje </w:t>
            </w:r>
            <w:proofErr w:type="spellStart"/>
            <w:r w:rsidR="32C3E6B2" w:rsidRPr="003F1B77">
              <w:rPr>
                <w:rFonts w:ascii="Arial Narrow" w:eastAsia="Times New Roman" w:hAnsi="Arial Narrow" w:cs="Times New Roman"/>
                <w:i/>
                <w:iCs/>
                <w:color w:val="000000"/>
                <w:kern w:val="0"/>
                <w:sz w:val="18"/>
                <w:szCs w:val="18"/>
                <w:lang w:eastAsia="sl-SI"/>
                <w14:ligatures w14:val="none"/>
              </w:rPr>
              <w:t>sopotništva</w:t>
            </w:r>
            <w:proofErr w:type="spellEnd"/>
            <w:r w:rsidR="32C3E6B2" w:rsidRPr="003F1B77">
              <w:rPr>
                <w:rFonts w:ascii="Arial Narrow" w:eastAsia="Times New Roman" w:hAnsi="Arial Narrow" w:cs="Times New Roman"/>
                <w:i/>
                <w:iCs/>
                <w:color w:val="000000"/>
                <w:kern w:val="0"/>
                <w:sz w:val="18"/>
                <w:szCs w:val="18"/>
                <w:lang w:eastAsia="sl-SI"/>
                <w14:ligatures w14:val="none"/>
              </w:rPr>
              <w:t xml:space="preserve"> in deljenih prevozov, spodbujanje rabe </w:t>
            </w:r>
            <w:r w:rsidRPr="003F1B77">
              <w:rPr>
                <w:rFonts w:ascii="Arial Narrow" w:eastAsia="Times New Roman" w:hAnsi="Arial Narrow" w:cs="Times New Roman"/>
                <w:i/>
                <w:iCs/>
                <w:color w:val="000000"/>
                <w:kern w:val="0"/>
                <w:sz w:val="18"/>
                <w:szCs w:val="18"/>
                <w:lang w:eastAsia="sl-SI"/>
                <w14:ligatures w14:val="none"/>
              </w:rPr>
              <w:t xml:space="preserve"> alternativnih goriv</w:t>
            </w:r>
            <w:r w:rsidR="32C3E6B2" w:rsidRPr="003F1B77">
              <w:rPr>
                <w:rFonts w:ascii="Arial Narrow" w:eastAsia="Times New Roman" w:hAnsi="Arial Narrow" w:cs="Times New Roman"/>
                <w:i/>
                <w:iCs/>
                <w:color w:val="000000"/>
                <w:kern w:val="0"/>
                <w:sz w:val="18"/>
                <w:szCs w:val="18"/>
                <w:lang w:eastAsia="sl-SI"/>
                <w14:ligatures w14:val="none"/>
              </w:rPr>
              <w:t xml:space="preserve"> v prometu</w:t>
            </w:r>
            <w:r w:rsidRPr="003F1B77">
              <w:rPr>
                <w:rFonts w:ascii="Arial Narrow" w:eastAsia="Times New Roman" w:hAnsi="Arial Narrow" w:cs="Times New Roman"/>
                <w:i/>
                <w:iCs/>
                <w:color w:val="000000"/>
                <w:kern w:val="0"/>
                <w:sz w:val="18"/>
                <w:szCs w:val="18"/>
                <w:lang w:eastAsia="sl-SI"/>
                <w14:ligatures w14:val="none"/>
              </w:rPr>
              <w:t>…)</w:t>
            </w:r>
          </w:p>
        </w:tc>
        <w:tc>
          <w:tcPr>
            <w:tcW w:w="1134" w:type="dxa"/>
            <w:tcBorders>
              <w:top w:val="single" w:sz="4" w:space="0" w:color="auto"/>
              <w:left w:val="nil"/>
              <w:bottom w:val="single" w:sz="4" w:space="0" w:color="auto"/>
              <w:right w:val="single" w:sz="4" w:space="0" w:color="auto"/>
            </w:tcBorders>
            <w:noWrap/>
            <w:vAlign w:val="center"/>
          </w:tcPr>
          <w:p w14:paraId="26FB1E18" w14:textId="77777777"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380047874"/>
                <w14:checkbox>
                  <w14:checked w14:val="0"/>
                  <w14:checkedState w14:val="2612" w14:font="MS Gothic"/>
                  <w14:uncheckedState w14:val="2610" w14:font="MS Gothic"/>
                </w14:checkbox>
              </w:sdtPr>
              <w:sdtEndPr/>
              <w:sdtContent>
                <w:r w:rsidR="00733379" w:rsidRPr="003F1B77">
                  <w:rPr>
                    <w:rFonts w:ascii="MS Gothic" w:eastAsia="MS Gothic" w:hAnsi="MS Gothic" w:cs="Times New Roman" w:hint="eastAsia"/>
                    <w:color w:val="000000"/>
                    <w:kern w:val="0"/>
                    <w:sz w:val="18"/>
                    <w:szCs w:val="18"/>
                    <w:lang w:eastAsia="sl-SI"/>
                    <w14:ligatures w14:val="none"/>
                  </w:rPr>
                  <w:t>☐</w:t>
                </w:r>
              </w:sdtContent>
            </w:sdt>
            <w:r w:rsidR="00733379"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0ABE3352" w14:textId="77777777" w:rsidR="00733379"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713418038"/>
                <w14:checkbox>
                  <w14:checked w14:val="0"/>
                  <w14:checkedState w14:val="2612" w14:font="MS Gothic"/>
                  <w14:uncheckedState w14:val="2610" w14:font="MS Gothic"/>
                </w14:checkbox>
              </w:sdtPr>
              <w:sdtEndPr>
                <w:rPr>
                  <w:color w:val="000000" w:themeColor="text1"/>
                </w:rPr>
              </w:sdtEndPr>
              <w:sdtContent>
                <w:r w:rsidR="3A648AB4" w:rsidRPr="003F1B77">
                  <w:rPr>
                    <w:rFonts w:ascii="Segoe UI Symbol" w:eastAsia="MS Gothic" w:hAnsi="Segoe UI Symbol" w:cs="Segoe UI Symbol"/>
                    <w:color w:val="000000"/>
                    <w:kern w:val="0"/>
                    <w:sz w:val="18"/>
                    <w:szCs w:val="18"/>
                    <w:lang w:eastAsia="sl-SI"/>
                    <w14:ligatures w14:val="none"/>
                  </w:rPr>
                  <w:t>☐</w:t>
                </w:r>
              </w:sdtContent>
            </w:sdt>
            <w:r w:rsidR="3A648AB4" w:rsidRPr="003F1B77">
              <w:rPr>
                <w:rFonts w:ascii="Arial Narrow" w:eastAsia="Times New Roman" w:hAnsi="Arial Narrow" w:cs="Times New Roman"/>
                <w:color w:val="000000"/>
                <w:kern w:val="0"/>
                <w:sz w:val="18"/>
                <w:szCs w:val="18"/>
                <w:lang w:eastAsia="sl-SI"/>
                <w14:ligatures w14:val="none"/>
              </w:rPr>
              <w:t xml:space="preserve">     NE</w:t>
            </w:r>
            <w:bookmarkEnd w:id="4"/>
          </w:p>
        </w:tc>
      </w:tr>
      <w:tr w:rsidR="004231FB" w:rsidRPr="003F1B77" w14:paraId="7B21EF28"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3376DC37" w14:textId="77777777" w:rsidR="004231FB" w:rsidRPr="003F1B77" w:rsidRDefault="4A4426B0"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Ohranjanje in širjenje naravnih ponorov</w:t>
            </w:r>
          </w:p>
          <w:p w14:paraId="02500491" w14:textId="03D39C07" w:rsidR="00470590" w:rsidRPr="003F1B77" w:rsidRDefault="695E0F7F"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(pogozdovanje in varstvo gozdov, obnova mokrišč in travišč, ki skladiščijo ogljik in izboljšujejo odpornost ekosistemov, …)</w:t>
            </w:r>
          </w:p>
        </w:tc>
        <w:tc>
          <w:tcPr>
            <w:tcW w:w="1134" w:type="dxa"/>
            <w:tcBorders>
              <w:top w:val="single" w:sz="4" w:space="0" w:color="auto"/>
              <w:left w:val="nil"/>
              <w:bottom w:val="single" w:sz="4" w:space="0" w:color="auto"/>
              <w:right w:val="single" w:sz="4" w:space="0" w:color="auto"/>
            </w:tcBorders>
            <w:noWrap/>
            <w:vAlign w:val="center"/>
          </w:tcPr>
          <w:p w14:paraId="52CBF016" w14:textId="73509F39"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363635928"/>
                <w14:checkbox>
                  <w14:checked w14:val="0"/>
                  <w14:checkedState w14:val="2612" w14:font="MS Gothic"/>
                  <w14:uncheckedState w14:val="2610" w14:font="MS Gothic"/>
                </w14:checkbox>
              </w:sdtPr>
              <w:sdtEndPr/>
              <w:sdtContent>
                <w:r w:rsidR="004231FB" w:rsidRPr="003F1B77">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74C66BC9" w14:textId="76F949EF"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416437057"/>
                <w14:checkbox>
                  <w14:checked w14:val="0"/>
                  <w14:checkedState w14:val="2612" w14:font="MS Gothic"/>
                  <w14:uncheckedState w14:val="2610" w14:font="MS Gothic"/>
                </w14:checkbox>
              </w:sdtPr>
              <w:sdtEndPr/>
              <w:sdtContent>
                <w:r w:rsidR="004231FB" w:rsidRPr="003F1B77">
                  <w:rPr>
                    <w:rFonts w:ascii="Segoe UI Symbol" w:eastAsia="MS Gothic" w:hAnsi="Segoe UI Symbol" w:cs="Segoe UI Symbol"/>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NE</w:t>
            </w:r>
          </w:p>
        </w:tc>
      </w:tr>
      <w:tr w:rsidR="004231FB" w:rsidRPr="003F1B77" w14:paraId="0DB42A4E"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227AEFAB" w14:textId="77777777" w:rsidR="004231FB" w:rsidRPr="003F1B77" w:rsidRDefault="004231FB"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Razogljičenje gospodarstva</w:t>
            </w:r>
          </w:p>
          <w:p w14:paraId="3E4A683E" w14:textId="28BE2400" w:rsidR="00470590" w:rsidRPr="003F1B77" w:rsidRDefault="656CF6AE"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w:t>
            </w:r>
            <w:r w:rsidR="1616748B" w:rsidRPr="003F1B77">
              <w:rPr>
                <w:rFonts w:ascii="Arial Narrow" w:eastAsia="Times New Roman" w:hAnsi="Arial Narrow" w:cs="Times New Roman"/>
                <w:i/>
                <w:iCs/>
                <w:color w:val="000000"/>
                <w:kern w:val="0"/>
                <w:sz w:val="18"/>
                <w:szCs w:val="18"/>
                <w:lang w:eastAsia="sl-SI"/>
                <w14:ligatures w14:val="none"/>
              </w:rPr>
              <w:t>optimizacija porabe energije, zamenjava energetsko neučinkovitih naprav, povečanje izrabe odvečne toplote, namestitev OVE, inovacije, pilotni projekt</w:t>
            </w:r>
            <w:r w:rsidR="32C3E6B2" w:rsidRPr="003F1B77">
              <w:rPr>
                <w:rFonts w:ascii="Arial Narrow" w:eastAsia="Times New Roman" w:hAnsi="Arial Narrow" w:cs="Times New Roman"/>
                <w:i/>
                <w:iCs/>
                <w:color w:val="000000"/>
                <w:kern w:val="0"/>
                <w:sz w:val="18"/>
                <w:szCs w:val="18"/>
                <w:lang w:eastAsia="sl-SI"/>
                <w14:ligatures w14:val="none"/>
              </w:rPr>
              <w:t xml:space="preserve"> in projekti na področju </w:t>
            </w:r>
            <w:r w:rsidR="044E62F2" w:rsidRPr="003F1B77">
              <w:rPr>
                <w:rFonts w:ascii="Arial Narrow" w:eastAsia="Times New Roman" w:hAnsi="Arial Narrow" w:cs="Times New Roman"/>
                <w:i/>
                <w:iCs/>
                <w:color w:val="000000"/>
                <w:kern w:val="0"/>
                <w:sz w:val="18"/>
                <w:szCs w:val="18"/>
                <w:lang w:eastAsia="sl-SI"/>
                <w14:ligatures w14:val="none"/>
              </w:rPr>
              <w:t>neto ničelnih tehnologij</w:t>
            </w:r>
            <w:r w:rsidR="32C3E6B2" w:rsidRPr="003F1B77">
              <w:rPr>
                <w:rFonts w:ascii="Arial Narrow" w:eastAsia="Times New Roman" w:hAnsi="Arial Narrow" w:cs="Times New Roman"/>
                <w:i/>
                <w:iCs/>
                <w:color w:val="000000"/>
                <w:kern w:val="0"/>
                <w:sz w:val="18"/>
                <w:szCs w:val="18"/>
                <w:lang w:eastAsia="sl-SI"/>
                <w14:ligatures w14:val="none"/>
              </w:rPr>
              <w:t>, zmanjšanje procesnih emisij</w:t>
            </w:r>
            <w:r w:rsidR="1616748B" w:rsidRPr="003F1B77">
              <w:rPr>
                <w:rFonts w:ascii="Arial Narrow" w:eastAsia="Times New Roman" w:hAnsi="Arial Narrow" w:cs="Times New Roman"/>
                <w:i/>
                <w:iCs/>
                <w:color w:val="000000"/>
                <w:kern w:val="0"/>
                <w:sz w:val="18"/>
                <w:szCs w:val="18"/>
                <w:lang w:eastAsia="sl-SI"/>
                <w14:ligatures w14:val="none"/>
              </w:rPr>
              <w:t xml:space="preserve">…). </w:t>
            </w:r>
          </w:p>
        </w:tc>
        <w:tc>
          <w:tcPr>
            <w:tcW w:w="1134" w:type="dxa"/>
            <w:tcBorders>
              <w:top w:val="single" w:sz="4" w:space="0" w:color="auto"/>
              <w:left w:val="nil"/>
              <w:bottom w:val="single" w:sz="4" w:space="0" w:color="auto"/>
              <w:right w:val="single" w:sz="4" w:space="0" w:color="auto"/>
            </w:tcBorders>
            <w:noWrap/>
            <w:vAlign w:val="center"/>
          </w:tcPr>
          <w:p w14:paraId="478DEF82" w14:textId="74E6B195"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916920641"/>
                <w14:checkbox>
                  <w14:checked w14:val="0"/>
                  <w14:checkedState w14:val="2612" w14:font="MS Gothic"/>
                  <w14:uncheckedState w14:val="2610" w14:font="MS Gothic"/>
                </w14:checkbox>
              </w:sdtPr>
              <w:sdtEndPr/>
              <w:sdtContent>
                <w:r w:rsidR="004231FB" w:rsidRPr="003F1B77">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2B2A3807" w14:textId="51378C5A"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313542233"/>
                <w14:checkbox>
                  <w14:checked w14:val="0"/>
                  <w14:checkedState w14:val="2612" w14:font="MS Gothic"/>
                  <w14:uncheckedState w14:val="2610" w14:font="MS Gothic"/>
                </w14:checkbox>
              </w:sdtPr>
              <w:sdtEndPr/>
              <w:sdtContent>
                <w:r w:rsidR="004231FB" w:rsidRPr="003F1B77">
                  <w:rPr>
                    <w:rFonts w:ascii="Segoe UI Symbol" w:eastAsia="MS Gothic" w:hAnsi="Segoe UI Symbol" w:cs="Segoe UI Symbol"/>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NE</w:t>
            </w:r>
          </w:p>
        </w:tc>
      </w:tr>
      <w:tr w:rsidR="004231FB" w:rsidRPr="003F1B77" w14:paraId="358DEFFD"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6177BA0A" w14:textId="467817A3" w:rsidR="004231FB" w:rsidRPr="003F1B77" w:rsidRDefault="004231FB"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 xml:space="preserve">Drugi ukrepi, ki prispevajo </w:t>
            </w:r>
            <w:r w:rsidR="00172381" w:rsidRPr="003F1B77">
              <w:rPr>
                <w:rFonts w:ascii="Arial Narrow" w:eastAsia="Times New Roman" w:hAnsi="Arial Narrow" w:cs="Times New Roman"/>
                <w:b/>
                <w:bCs/>
                <w:i/>
                <w:iCs/>
                <w:color w:val="000000"/>
                <w:kern w:val="0"/>
                <w:sz w:val="18"/>
                <w:szCs w:val="18"/>
                <w:lang w:eastAsia="sl-SI"/>
                <w14:ligatures w14:val="none"/>
              </w:rPr>
              <w:t xml:space="preserve">k </w:t>
            </w:r>
            <w:r w:rsidR="00BB47FF" w:rsidRPr="003F1B77">
              <w:rPr>
                <w:rFonts w:ascii="Arial Narrow" w:eastAsia="Times New Roman" w:hAnsi="Arial Narrow" w:cs="Times New Roman"/>
                <w:b/>
                <w:bCs/>
                <w:i/>
                <w:iCs/>
                <w:color w:val="000000"/>
                <w:kern w:val="0"/>
                <w:sz w:val="18"/>
                <w:szCs w:val="18"/>
                <w:lang w:eastAsia="sl-SI"/>
                <w14:ligatures w14:val="none"/>
              </w:rPr>
              <w:t xml:space="preserve">zmanjšanju emisij toplogrednih plinov </w:t>
            </w:r>
            <w:proofErr w:type="spellStart"/>
            <w:r w:rsidR="00BB47FF" w:rsidRPr="003F1B77">
              <w:rPr>
                <w:rFonts w:ascii="Arial Narrow" w:eastAsia="Times New Roman" w:hAnsi="Arial Narrow" w:cs="Times New Roman"/>
                <w:b/>
                <w:bCs/>
                <w:i/>
                <w:iCs/>
                <w:color w:val="000000"/>
                <w:kern w:val="0"/>
                <w:sz w:val="18"/>
                <w:szCs w:val="18"/>
                <w:lang w:eastAsia="sl-SI"/>
                <w14:ligatures w14:val="none"/>
              </w:rPr>
              <w:t>oziroma</w:t>
            </w:r>
            <w:r w:rsidR="00172381" w:rsidRPr="003F1B77">
              <w:rPr>
                <w:rFonts w:ascii="Arial Narrow" w:eastAsia="Times New Roman" w:hAnsi="Arial Narrow" w:cs="Times New Roman"/>
                <w:b/>
                <w:bCs/>
                <w:i/>
                <w:iCs/>
                <w:color w:val="000000"/>
                <w:kern w:val="0"/>
                <w:sz w:val="18"/>
                <w:szCs w:val="18"/>
                <w:lang w:eastAsia="sl-SI"/>
                <w14:ligatures w14:val="none"/>
              </w:rPr>
              <w:t>povečevanju</w:t>
            </w:r>
            <w:proofErr w:type="spellEnd"/>
            <w:r w:rsidR="00172381" w:rsidRPr="003F1B77">
              <w:rPr>
                <w:rFonts w:ascii="Arial Narrow" w:eastAsia="Times New Roman" w:hAnsi="Arial Narrow" w:cs="Times New Roman"/>
                <w:b/>
                <w:bCs/>
                <w:i/>
                <w:iCs/>
                <w:color w:val="000000"/>
                <w:kern w:val="0"/>
                <w:sz w:val="18"/>
                <w:szCs w:val="18"/>
                <w:lang w:eastAsia="sl-SI"/>
                <w14:ligatures w14:val="none"/>
              </w:rPr>
              <w:t xml:space="preserve"> naravnih ponorov</w:t>
            </w:r>
          </w:p>
        </w:tc>
        <w:tc>
          <w:tcPr>
            <w:tcW w:w="1134" w:type="dxa"/>
            <w:tcBorders>
              <w:top w:val="single" w:sz="4" w:space="0" w:color="auto"/>
              <w:left w:val="nil"/>
              <w:bottom w:val="single" w:sz="4" w:space="0" w:color="auto"/>
              <w:right w:val="single" w:sz="4" w:space="0" w:color="auto"/>
            </w:tcBorders>
            <w:noWrap/>
            <w:vAlign w:val="center"/>
          </w:tcPr>
          <w:p w14:paraId="49290C4A" w14:textId="4234142E"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865589378"/>
                <w14:checkbox>
                  <w14:checked w14:val="0"/>
                  <w14:checkedState w14:val="2612" w14:font="MS Gothic"/>
                  <w14:uncheckedState w14:val="2610" w14:font="MS Gothic"/>
                </w14:checkbox>
              </w:sdtPr>
              <w:sdtEndPr/>
              <w:sdtContent>
                <w:r w:rsidR="004231FB" w:rsidRPr="003F1B77">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46C959FC" w14:textId="62F6F1B0" w:rsidR="004231FB"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257477565"/>
                <w14:checkbox>
                  <w14:checked w14:val="0"/>
                  <w14:checkedState w14:val="2612" w14:font="MS Gothic"/>
                  <w14:uncheckedState w14:val="2610" w14:font="MS Gothic"/>
                </w14:checkbox>
              </w:sdtPr>
              <w:sdtEndPr/>
              <w:sdtContent>
                <w:r w:rsidR="004231FB" w:rsidRPr="003F1B77">
                  <w:rPr>
                    <w:rFonts w:ascii="Segoe UI Symbol" w:eastAsia="MS Gothic" w:hAnsi="Segoe UI Symbol" w:cs="Segoe UI Symbol"/>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NE</w:t>
            </w:r>
          </w:p>
        </w:tc>
      </w:tr>
      <w:tr w:rsidR="004231FB" w:rsidRPr="003F1B77" w14:paraId="0BC9F99F" w14:textId="77777777" w:rsidTr="0B6B5589">
        <w:trPr>
          <w:trHeight w:val="477"/>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13A7147F" w14:textId="67143E33" w:rsidR="004231FB" w:rsidRPr="003F1B77" w:rsidRDefault="004231FB" w:rsidP="003F1B77">
            <w:pPr>
              <w:spacing w:after="0" w:line="240" w:lineRule="auto"/>
              <w:rPr>
                <w:rFonts w:ascii="Arial Narrow" w:eastAsia="Times New Roman" w:hAnsi="Arial Narrow" w:cs="Times New Roman"/>
                <w:i/>
                <w:iCs/>
                <w:color w:val="000000"/>
                <w:kern w:val="0"/>
                <w:sz w:val="18"/>
                <w:szCs w:val="18"/>
                <w:lang w:eastAsia="sl-SI"/>
                <w14:ligatures w14:val="none"/>
              </w:rPr>
            </w:pPr>
            <w:bookmarkStart w:id="5" w:name="_Hlk192526558"/>
            <w:r w:rsidRPr="003F1B77">
              <w:rPr>
                <w:rFonts w:ascii="Arial Narrow" w:hAnsi="Arial Narrow"/>
                <w:i/>
                <w:iCs/>
                <w:sz w:val="18"/>
                <w:szCs w:val="18"/>
              </w:rPr>
              <w:t xml:space="preserve">Če </w:t>
            </w:r>
            <w:r w:rsidR="00873C07" w:rsidRPr="003F1B77">
              <w:rPr>
                <w:rFonts w:ascii="Arial Narrow" w:hAnsi="Arial Narrow"/>
                <w:i/>
                <w:iCs/>
                <w:sz w:val="18"/>
                <w:szCs w:val="18"/>
              </w:rPr>
              <w:t xml:space="preserve">je </w:t>
            </w:r>
            <w:r w:rsidR="00065D61" w:rsidRPr="003F1B77">
              <w:rPr>
                <w:rFonts w:ascii="Arial Narrow" w:hAnsi="Arial Narrow"/>
                <w:i/>
                <w:iCs/>
                <w:sz w:val="18"/>
                <w:szCs w:val="18"/>
              </w:rPr>
              <w:t xml:space="preserve">prijavitelj </w:t>
            </w:r>
            <w:r w:rsidRPr="003F1B77">
              <w:rPr>
                <w:rFonts w:ascii="Arial Narrow" w:hAnsi="Arial Narrow"/>
                <w:i/>
                <w:iCs/>
                <w:sz w:val="18"/>
                <w:szCs w:val="18"/>
              </w:rPr>
              <w:t>pri eni</w:t>
            </w:r>
            <w:r w:rsidR="00873C07" w:rsidRPr="003F1B77">
              <w:rPr>
                <w:rFonts w:ascii="Arial Narrow" w:hAnsi="Arial Narrow"/>
                <w:i/>
                <w:iCs/>
                <w:sz w:val="18"/>
                <w:szCs w:val="18"/>
              </w:rPr>
              <w:t xml:space="preserve"> ali več</w:t>
            </w:r>
            <w:r w:rsidRPr="003F1B77">
              <w:rPr>
                <w:rFonts w:ascii="Arial Narrow" w:hAnsi="Arial Narrow"/>
                <w:i/>
                <w:iCs/>
                <w:sz w:val="18"/>
                <w:szCs w:val="18"/>
              </w:rPr>
              <w:t xml:space="preserve"> izmed zgornjih kategorij označ</w:t>
            </w:r>
            <w:r w:rsidR="00065D61" w:rsidRPr="003F1B77">
              <w:rPr>
                <w:rFonts w:ascii="Arial Narrow" w:hAnsi="Arial Narrow"/>
                <w:i/>
                <w:iCs/>
                <w:sz w:val="18"/>
                <w:szCs w:val="18"/>
              </w:rPr>
              <w:t xml:space="preserve">il </w:t>
            </w:r>
            <w:r w:rsidRPr="003F1B77">
              <w:rPr>
                <w:rFonts w:ascii="Arial Narrow" w:hAnsi="Arial Narrow"/>
                <w:i/>
                <w:iCs/>
                <w:sz w:val="18"/>
                <w:szCs w:val="18"/>
              </w:rPr>
              <w:t>okence ‘</w:t>
            </w:r>
            <w:r w:rsidRPr="003F1B77">
              <w:rPr>
                <w:rFonts w:ascii="Arial Narrow" w:hAnsi="Arial Narrow"/>
                <w:b/>
                <w:bCs/>
                <w:i/>
                <w:iCs/>
                <w:sz w:val="18"/>
                <w:szCs w:val="18"/>
              </w:rPr>
              <w:t>DA</w:t>
            </w:r>
            <w:r w:rsidRPr="003F1B77">
              <w:rPr>
                <w:rFonts w:ascii="Arial Narrow" w:hAnsi="Arial Narrow"/>
                <w:i/>
                <w:iCs/>
                <w:sz w:val="18"/>
                <w:szCs w:val="18"/>
              </w:rPr>
              <w:t xml:space="preserve">,’ </w:t>
            </w:r>
            <w:r w:rsidR="00DB5780" w:rsidRPr="003F1B77">
              <w:rPr>
                <w:rFonts w:ascii="Arial Narrow" w:hAnsi="Arial Narrow"/>
                <w:i/>
                <w:iCs/>
                <w:sz w:val="18"/>
                <w:szCs w:val="18"/>
              </w:rPr>
              <w:t xml:space="preserve">mora </w:t>
            </w:r>
            <w:r w:rsidR="00366A46" w:rsidRPr="003F1B77">
              <w:rPr>
                <w:rFonts w:ascii="Arial Narrow" w:hAnsi="Arial Narrow"/>
                <w:i/>
                <w:iCs/>
                <w:sz w:val="18"/>
                <w:szCs w:val="18"/>
              </w:rPr>
              <w:t xml:space="preserve">v obrazložitvi </w:t>
            </w:r>
            <w:r w:rsidR="00DB5780" w:rsidRPr="003F1B77">
              <w:rPr>
                <w:rFonts w:ascii="Arial Narrow" w:hAnsi="Arial Narrow"/>
                <w:i/>
                <w:iCs/>
                <w:sz w:val="18"/>
                <w:szCs w:val="18"/>
              </w:rPr>
              <w:t>p</w:t>
            </w:r>
            <w:r w:rsidR="0044340B" w:rsidRPr="003F1B77">
              <w:rPr>
                <w:rFonts w:ascii="Arial Narrow" w:hAnsi="Arial Narrow"/>
                <w:i/>
                <w:iCs/>
                <w:sz w:val="18"/>
                <w:szCs w:val="18"/>
              </w:rPr>
              <w:t>ojasniti in utemeljiti</w:t>
            </w:r>
            <w:r w:rsidR="00366A46" w:rsidRPr="003F1B77">
              <w:rPr>
                <w:rFonts w:ascii="Arial Narrow" w:hAnsi="Arial Narrow"/>
                <w:i/>
                <w:iCs/>
                <w:sz w:val="18"/>
                <w:szCs w:val="18"/>
              </w:rPr>
              <w:t xml:space="preserve"> načrtovano zmanjšanje emisij, izraženo v t </w:t>
            </w:r>
            <w:proofErr w:type="spellStart"/>
            <w:r w:rsidR="00366A46" w:rsidRPr="003F1B77">
              <w:rPr>
                <w:rFonts w:ascii="Arial Narrow" w:hAnsi="Arial Narrow"/>
                <w:i/>
                <w:iCs/>
                <w:sz w:val="18"/>
                <w:szCs w:val="18"/>
              </w:rPr>
              <w:t>CO</w:t>
            </w:r>
            <w:r w:rsidR="00366A46" w:rsidRPr="003F1B77">
              <w:rPr>
                <w:rFonts w:ascii="Cambria Math" w:hAnsi="Cambria Math" w:cs="Cambria Math"/>
                <w:i/>
                <w:iCs/>
                <w:sz w:val="18"/>
                <w:szCs w:val="18"/>
              </w:rPr>
              <w:t>₂</w:t>
            </w:r>
            <w:r w:rsidR="00366A46" w:rsidRPr="003F1B77">
              <w:rPr>
                <w:rFonts w:ascii="Arial Narrow" w:hAnsi="Arial Narrow"/>
                <w:i/>
                <w:iCs/>
                <w:sz w:val="18"/>
                <w:szCs w:val="18"/>
              </w:rPr>
              <w:t>e</w:t>
            </w:r>
            <w:proofErr w:type="spellEnd"/>
            <w:r w:rsidR="00366A46" w:rsidRPr="003F1B77">
              <w:rPr>
                <w:rFonts w:ascii="Arial Narrow" w:hAnsi="Arial Narrow"/>
                <w:i/>
                <w:iCs/>
                <w:sz w:val="18"/>
                <w:szCs w:val="18"/>
              </w:rPr>
              <w:t xml:space="preserve"> na leto</w:t>
            </w:r>
            <w:r w:rsidR="00DB5780" w:rsidRPr="003F1B77">
              <w:rPr>
                <w:rFonts w:ascii="Arial Narrow" w:hAnsi="Arial Narrow"/>
                <w:i/>
                <w:iCs/>
                <w:sz w:val="18"/>
                <w:szCs w:val="18"/>
              </w:rPr>
              <w:t>, in/ali povečanje energetske učinkovitosti</w:t>
            </w:r>
            <w:r w:rsidR="00366A46" w:rsidRPr="003F1B77">
              <w:rPr>
                <w:rFonts w:ascii="Arial Narrow" w:hAnsi="Arial Narrow"/>
                <w:i/>
                <w:iCs/>
                <w:sz w:val="18"/>
                <w:szCs w:val="18"/>
              </w:rPr>
              <w:t>, na</w:t>
            </w:r>
            <w:r w:rsidR="00366A46" w:rsidRPr="003F1B77">
              <w:rPr>
                <w:rFonts w:ascii="Arial Narrow" w:hAnsi="Arial Narrow" w:cs="Arial Narrow"/>
                <w:i/>
                <w:iCs/>
                <w:sz w:val="18"/>
                <w:szCs w:val="18"/>
              </w:rPr>
              <w:t>č</w:t>
            </w:r>
            <w:r w:rsidR="00366A46" w:rsidRPr="003F1B77">
              <w:rPr>
                <w:rFonts w:ascii="Arial Narrow" w:hAnsi="Arial Narrow"/>
                <w:i/>
                <w:iCs/>
                <w:sz w:val="18"/>
                <w:szCs w:val="18"/>
              </w:rPr>
              <w:t>in doseganja zmanj</w:t>
            </w:r>
            <w:r w:rsidR="00366A46" w:rsidRPr="003F1B77">
              <w:rPr>
                <w:rFonts w:ascii="Arial Narrow" w:hAnsi="Arial Narrow" w:cs="Arial Narrow"/>
                <w:i/>
                <w:iCs/>
                <w:sz w:val="18"/>
                <w:szCs w:val="18"/>
              </w:rPr>
              <w:t>š</w:t>
            </w:r>
            <w:r w:rsidR="00366A46" w:rsidRPr="003F1B77">
              <w:rPr>
                <w:rFonts w:ascii="Arial Narrow" w:hAnsi="Arial Narrow"/>
                <w:i/>
                <w:iCs/>
                <w:sz w:val="18"/>
                <w:szCs w:val="18"/>
              </w:rPr>
              <w:t>anja emisij (katere tehnologije ali prakse bodo uporabljene</w:t>
            </w:r>
            <w:r w:rsidR="00DB5780" w:rsidRPr="003F1B77">
              <w:rPr>
                <w:rFonts w:ascii="Arial Narrow" w:hAnsi="Arial Narrow"/>
                <w:i/>
                <w:iCs/>
                <w:sz w:val="18"/>
                <w:szCs w:val="18"/>
              </w:rPr>
              <w:t>) in povečanja energetske učinkovitosti</w:t>
            </w:r>
            <w:r w:rsidR="00366A46" w:rsidRPr="003F1B77">
              <w:rPr>
                <w:rFonts w:ascii="Arial Narrow" w:hAnsi="Arial Narrow"/>
                <w:i/>
                <w:iCs/>
                <w:sz w:val="18"/>
                <w:szCs w:val="18"/>
              </w:rPr>
              <w:t>, kateri viri emisij bodo nadome</w:t>
            </w:r>
            <w:r w:rsidR="00366A46" w:rsidRPr="003F1B77">
              <w:rPr>
                <w:rFonts w:ascii="Arial Narrow" w:hAnsi="Arial Narrow" w:cs="Arial Narrow"/>
                <w:i/>
                <w:iCs/>
                <w:sz w:val="18"/>
                <w:szCs w:val="18"/>
              </w:rPr>
              <w:t>šč</w:t>
            </w:r>
            <w:r w:rsidR="00366A46" w:rsidRPr="003F1B77">
              <w:rPr>
                <w:rFonts w:ascii="Arial Narrow" w:hAnsi="Arial Narrow"/>
                <w:i/>
                <w:iCs/>
                <w:sz w:val="18"/>
                <w:szCs w:val="18"/>
              </w:rPr>
              <w:t>eni ali prepre</w:t>
            </w:r>
            <w:r w:rsidR="00366A46" w:rsidRPr="003F1B77">
              <w:rPr>
                <w:rFonts w:ascii="Arial Narrow" w:hAnsi="Arial Narrow" w:cs="Arial Narrow"/>
                <w:i/>
                <w:iCs/>
                <w:sz w:val="18"/>
                <w:szCs w:val="18"/>
              </w:rPr>
              <w:t>č</w:t>
            </w:r>
            <w:r w:rsidR="00366A46" w:rsidRPr="003F1B77">
              <w:rPr>
                <w:rFonts w:ascii="Arial Narrow" w:hAnsi="Arial Narrow"/>
                <w:i/>
                <w:iCs/>
                <w:sz w:val="18"/>
                <w:szCs w:val="18"/>
              </w:rPr>
              <w:t>eni (CO</w:t>
            </w:r>
            <w:r w:rsidR="00366A46" w:rsidRPr="003F1B77">
              <w:rPr>
                <w:rFonts w:ascii="Cambria Math" w:hAnsi="Cambria Math" w:cs="Cambria Math"/>
                <w:i/>
                <w:iCs/>
                <w:sz w:val="18"/>
                <w:szCs w:val="18"/>
              </w:rPr>
              <w:t>₂</w:t>
            </w:r>
            <w:r w:rsidR="00366A46" w:rsidRPr="003F1B77">
              <w:rPr>
                <w:rFonts w:ascii="Arial Narrow" w:hAnsi="Arial Narrow"/>
                <w:i/>
                <w:iCs/>
                <w:sz w:val="18"/>
                <w:szCs w:val="18"/>
              </w:rPr>
              <w:t>, CH</w:t>
            </w:r>
            <w:r w:rsidR="00366A46" w:rsidRPr="003F1B77">
              <w:rPr>
                <w:rFonts w:ascii="Cambria Math" w:hAnsi="Cambria Math" w:cs="Cambria Math"/>
                <w:i/>
                <w:iCs/>
                <w:sz w:val="18"/>
                <w:szCs w:val="18"/>
              </w:rPr>
              <w:t>₄</w:t>
            </w:r>
            <w:r w:rsidR="00366A46" w:rsidRPr="003F1B77">
              <w:rPr>
                <w:rFonts w:ascii="Arial Narrow" w:hAnsi="Arial Narrow"/>
                <w:i/>
                <w:iCs/>
                <w:sz w:val="18"/>
                <w:szCs w:val="18"/>
              </w:rPr>
              <w:t>, N</w:t>
            </w:r>
            <w:r w:rsidR="00366A46" w:rsidRPr="003F1B77">
              <w:rPr>
                <w:rFonts w:ascii="Cambria Math" w:hAnsi="Cambria Math" w:cs="Cambria Math"/>
                <w:i/>
                <w:iCs/>
                <w:sz w:val="18"/>
                <w:szCs w:val="18"/>
              </w:rPr>
              <w:t>₂</w:t>
            </w:r>
            <w:r w:rsidR="00366A46" w:rsidRPr="003F1B77">
              <w:rPr>
                <w:rFonts w:ascii="Arial Narrow" w:hAnsi="Arial Narrow"/>
                <w:i/>
                <w:iCs/>
                <w:sz w:val="18"/>
                <w:szCs w:val="18"/>
              </w:rPr>
              <w:t>O), obstoje</w:t>
            </w:r>
            <w:r w:rsidR="00366A46" w:rsidRPr="003F1B77">
              <w:rPr>
                <w:rFonts w:ascii="Arial Narrow" w:hAnsi="Arial Narrow" w:cs="Arial Narrow"/>
                <w:i/>
                <w:iCs/>
                <w:sz w:val="18"/>
                <w:szCs w:val="18"/>
              </w:rPr>
              <w:t>č</w:t>
            </w:r>
            <w:r w:rsidR="00366A46" w:rsidRPr="003F1B77">
              <w:rPr>
                <w:rFonts w:ascii="Arial Narrow" w:hAnsi="Arial Narrow"/>
                <w:i/>
                <w:iCs/>
                <w:sz w:val="18"/>
                <w:szCs w:val="18"/>
              </w:rPr>
              <w:t>e stanje emisij (koliko t</w:t>
            </w:r>
            <w:r w:rsidR="007375DC" w:rsidRPr="003F1B77">
              <w:rPr>
                <w:rFonts w:ascii="Arial Narrow" w:hAnsi="Arial Narrow"/>
                <w:i/>
                <w:iCs/>
                <w:sz w:val="18"/>
                <w:szCs w:val="18"/>
              </w:rPr>
              <w:t xml:space="preserve"> </w:t>
            </w:r>
            <w:r w:rsidR="00366A46" w:rsidRPr="003F1B77">
              <w:rPr>
                <w:rFonts w:ascii="Arial Narrow" w:hAnsi="Arial Narrow"/>
                <w:i/>
                <w:iCs/>
                <w:sz w:val="18"/>
                <w:szCs w:val="18"/>
              </w:rPr>
              <w:t>CO</w:t>
            </w:r>
            <w:r w:rsidR="00366A46" w:rsidRPr="003F1B77">
              <w:rPr>
                <w:rFonts w:ascii="Arial Narrow" w:hAnsi="Arial Narrow"/>
                <w:i/>
                <w:iCs/>
                <w:sz w:val="18"/>
                <w:szCs w:val="18"/>
                <w:vertAlign w:val="subscript"/>
              </w:rPr>
              <w:t>2</w:t>
            </w:r>
            <w:r w:rsidR="00366A46" w:rsidRPr="003F1B77">
              <w:rPr>
                <w:rFonts w:ascii="Arial Narrow" w:hAnsi="Arial Narrow"/>
                <w:i/>
                <w:iCs/>
                <w:sz w:val="18"/>
                <w:szCs w:val="18"/>
              </w:rPr>
              <w:t>e letno povzro</w:t>
            </w:r>
            <w:r w:rsidR="00366A46" w:rsidRPr="003F1B77">
              <w:rPr>
                <w:rFonts w:ascii="Arial Narrow" w:hAnsi="Arial Narrow" w:cs="Arial Narrow"/>
                <w:i/>
                <w:iCs/>
                <w:sz w:val="18"/>
                <w:szCs w:val="18"/>
              </w:rPr>
              <w:t>č</w:t>
            </w:r>
            <w:r w:rsidR="00366A46" w:rsidRPr="003F1B77">
              <w:rPr>
                <w:rFonts w:ascii="Arial Narrow" w:hAnsi="Arial Narrow"/>
                <w:i/>
                <w:iCs/>
                <w:sz w:val="18"/>
                <w:szCs w:val="18"/>
              </w:rPr>
              <w:t>a trenutna uporaba energije, goriva, proizvodnih procesov) ter prijavnemu obrazcu prilo</w:t>
            </w:r>
            <w:r w:rsidR="00366A46" w:rsidRPr="003F1B77">
              <w:rPr>
                <w:rFonts w:ascii="Arial Narrow" w:hAnsi="Arial Narrow" w:cs="Arial Narrow"/>
                <w:i/>
                <w:iCs/>
                <w:sz w:val="18"/>
                <w:szCs w:val="18"/>
              </w:rPr>
              <w:t>ž</w:t>
            </w:r>
            <w:r w:rsidR="00366A46" w:rsidRPr="003F1B77">
              <w:rPr>
                <w:rFonts w:ascii="Arial Narrow" w:hAnsi="Arial Narrow"/>
                <w:i/>
                <w:iCs/>
                <w:sz w:val="18"/>
                <w:szCs w:val="18"/>
              </w:rPr>
              <w:t>iti metodologijo izra</w:t>
            </w:r>
            <w:r w:rsidR="00366A46" w:rsidRPr="003F1B77">
              <w:rPr>
                <w:rFonts w:ascii="Arial Narrow" w:hAnsi="Arial Narrow" w:cs="Arial Narrow"/>
                <w:i/>
                <w:iCs/>
                <w:sz w:val="18"/>
                <w:szCs w:val="18"/>
              </w:rPr>
              <w:t>č</w:t>
            </w:r>
            <w:r w:rsidR="00366A46" w:rsidRPr="003F1B77">
              <w:rPr>
                <w:rFonts w:ascii="Arial Narrow" w:hAnsi="Arial Narrow"/>
                <w:i/>
                <w:iCs/>
                <w:sz w:val="18"/>
                <w:szCs w:val="18"/>
              </w:rPr>
              <w:t>una, ki mora temeljiti na preverjenih podatkih in ustreznih standardih. Prijavitelj mora zagotoviti, da so uporabljeni podatki preverljivi in utemeljeni, saj bodo služili kot osnova za vrednotenje in spremljanje učinkov ukrepa.</w:t>
            </w:r>
            <w:bookmarkEnd w:id="5"/>
          </w:p>
        </w:tc>
      </w:tr>
      <w:tr w:rsidR="004231FB" w:rsidRPr="003F1B77" w14:paraId="0A4710E5" w14:textId="77777777" w:rsidTr="0B6B5589">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5E7A060D" w14:textId="77777777" w:rsidR="004231FB" w:rsidRPr="003F1B77" w:rsidRDefault="004231FB"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4231FB" w:rsidRPr="003F1B77" w14:paraId="6DF2DB5A" w14:textId="77777777" w:rsidTr="003F1B77">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hideMark/>
          </w:tcPr>
          <w:p w14:paraId="738D52CB" w14:textId="77777777" w:rsidR="00A04FA7" w:rsidRPr="003F1B77" w:rsidRDefault="00A04FA7" w:rsidP="003F1B77">
            <w:pPr>
              <w:spacing w:after="0" w:line="240" w:lineRule="auto"/>
              <w:rPr>
                <w:rFonts w:ascii="Arial Narrow" w:eastAsia="Times New Roman" w:hAnsi="Arial Narrow" w:cs="Times New Roman"/>
                <w:color w:val="000000"/>
                <w:kern w:val="0"/>
                <w:sz w:val="18"/>
                <w:szCs w:val="18"/>
                <w:lang w:eastAsia="sl-SI"/>
                <w14:ligatures w14:val="none"/>
              </w:rPr>
            </w:pPr>
          </w:p>
          <w:p w14:paraId="7A06011A" w14:textId="77777777" w:rsidR="00700E9D" w:rsidRPr="003F1B77" w:rsidRDefault="00700E9D" w:rsidP="003F1B77">
            <w:pPr>
              <w:spacing w:after="0" w:line="240" w:lineRule="auto"/>
              <w:rPr>
                <w:rFonts w:ascii="Arial Narrow" w:eastAsia="Times New Roman" w:hAnsi="Arial Narrow" w:cs="Times New Roman"/>
                <w:color w:val="000000"/>
                <w:kern w:val="0"/>
                <w:sz w:val="18"/>
                <w:szCs w:val="18"/>
                <w:lang w:eastAsia="sl-SI"/>
                <w14:ligatures w14:val="none"/>
              </w:rPr>
            </w:pPr>
          </w:p>
          <w:p w14:paraId="12E47298" w14:textId="77777777" w:rsidR="004231FB" w:rsidRPr="003F1B77" w:rsidRDefault="004231FB" w:rsidP="003F1B77">
            <w:pPr>
              <w:spacing w:after="0" w:line="240" w:lineRule="auto"/>
              <w:rPr>
                <w:rFonts w:ascii="Arial Narrow" w:eastAsia="Times New Roman" w:hAnsi="Arial Narrow" w:cs="Times New Roman"/>
                <w:color w:val="000000"/>
                <w:kern w:val="0"/>
                <w:sz w:val="18"/>
                <w:szCs w:val="18"/>
                <w:lang w:eastAsia="sl-SI"/>
                <w14:ligatures w14:val="none"/>
              </w:rPr>
            </w:pPr>
          </w:p>
          <w:p w14:paraId="635FD172" w14:textId="77777777" w:rsidR="004231FB" w:rsidRPr="003F1B77" w:rsidRDefault="004231FB" w:rsidP="003F1B77">
            <w:pPr>
              <w:spacing w:after="0" w:line="240" w:lineRule="auto"/>
              <w:rPr>
                <w:rFonts w:ascii="Arial Narrow" w:eastAsia="Times New Roman" w:hAnsi="Arial Narrow" w:cs="Times New Roman"/>
                <w:color w:val="000000"/>
                <w:kern w:val="0"/>
                <w:sz w:val="18"/>
                <w:szCs w:val="18"/>
                <w:lang w:eastAsia="sl-SI"/>
                <w14:ligatures w14:val="none"/>
              </w:rPr>
            </w:pPr>
          </w:p>
        </w:tc>
      </w:tr>
      <w:tr w:rsidR="004231FB" w:rsidRPr="003F1B77" w14:paraId="74CA4F1C" w14:textId="77777777" w:rsidTr="0B6B5589">
        <w:trPr>
          <w:trHeight w:val="300"/>
        </w:trPr>
        <w:tc>
          <w:tcPr>
            <w:tcW w:w="9214" w:type="dxa"/>
            <w:gridSpan w:val="3"/>
            <w:tcBorders>
              <w:top w:val="nil"/>
              <w:left w:val="nil"/>
              <w:bottom w:val="nil"/>
              <w:right w:val="nil"/>
            </w:tcBorders>
            <w:noWrap/>
            <w:vAlign w:val="center"/>
            <w:hideMark/>
          </w:tcPr>
          <w:p w14:paraId="1A2411C4" w14:textId="082F9013" w:rsidR="004231FB" w:rsidRPr="003F1B77" w:rsidRDefault="004231FB" w:rsidP="003F1B77">
            <w:pPr>
              <w:spacing w:before="240" w:after="240" w:line="240" w:lineRule="auto"/>
              <w:rPr>
                <w:rFonts w:ascii="Arial Narrow" w:eastAsia="Times New Roman" w:hAnsi="Arial Narrow" w:cs="Arial"/>
                <w:b/>
                <w:bCs/>
                <w:color w:val="000000"/>
                <w:kern w:val="0"/>
                <w:sz w:val="18"/>
                <w:szCs w:val="18"/>
                <w:lang w:eastAsia="sl-SI"/>
                <w14:ligatures w14:val="none"/>
              </w:rPr>
            </w:pPr>
            <w:r w:rsidRPr="003F1B77">
              <w:rPr>
                <w:rFonts w:ascii="Arial Narrow" w:eastAsia="Times New Roman" w:hAnsi="Arial Narrow" w:cs="Arial"/>
                <w:b/>
                <w:bCs/>
                <w:color w:val="000000"/>
                <w:kern w:val="0"/>
                <w:sz w:val="18"/>
                <w:szCs w:val="18"/>
                <w:lang w:eastAsia="sl-SI"/>
                <w14:ligatures w14:val="none"/>
              </w:rPr>
              <w:t xml:space="preserve">A2. </w:t>
            </w:r>
            <w:bookmarkStart w:id="6" w:name="_Hlk192530007"/>
            <w:r w:rsidRPr="003F1B77">
              <w:rPr>
                <w:rFonts w:ascii="Arial Narrow" w:eastAsia="Times New Roman" w:hAnsi="Arial Narrow" w:cs="Arial"/>
                <w:b/>
                <w:bCs/>
                <w:color w:val="000000"/>
                <w:kern w:val="0"/>
                <w:sz w:val="18"/>
                <w:szCs w:val="18"/>
                <w:lang w:eastAsia="sl-SI"/>
                <w14:ligatures w14:val="none"/>
              </w:rPr>
              <w:t xml:space="preserve">Prispevek k </w:t>
            </w:r>
            <w:r w:rsidR="00BB47FF" w:rsidRPr="003F1B77">
              <w:rPr>
                <w:rFonts w:ascii="Arial Narrow" w:eastAsia="Times New Roman" w:hAnsi="Arial Narrow" w:cs="Arial"/>
                <w:b/>
                <w:bCs/>
                <w:color w:val="000000"/>
                <w:kern w:val="0"/>
                <w:sz w:val="18"/>
                <w:szCs w:val="18"/>
                <w:lang w:eastAsia="sl-SI"/>
                <w14:ligatures w14:val="none"/>
              </w:rPr>
              <w:t>povečanju odpornosti na podnebne spremembe</w:t>
            </w:r>
            <w:bookmarkEnd w:id="6"/>
          </w:p>
        </w:tc>
      </w:tr>
      <w:tr w:rsidR="004231FB" w:rsidRPr="003F1B77" w14:paraId="4B3E9BEA"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hideMark/>
          </w:tcPr>
          <w:p w14:paraId="22969D23" w14:textId="1DFFC9CA" w:rsidR="00470590" w:rsidRPr="003F1B77" w:rsidRDefault="00914504"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Izvedba ukrepov na naravi temelječih rešitev</w:t>
            </w:r>
          </w:p>
          <w:p w14:paraId="1049ED3F" w14:textId="433EAECE" w:rsidR="008B3C88" w:rsidRPr="003F1B77" w:rsidRDefault="4653C100"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(v</w:t>
            </w:r>
            <w:r w:rsidR="30BF56A2" w:rsidRPr="003F1B77">
              <w:rPr>
                <w:rFonts w:ascii="Arial Narrow" w:eastAsia="Times New Roman" w:hAnsi="Arial Narrow" w:cs="Times New Roman"/>
                <w:i/>
                <w:iCs/>
                <w:color w:val="000000"/>
                <w:kern w:val="0"/>
                <w:sz w:val="18"/>
                <w:szCs w:val="18"/>
                <w:lang w:eastAsia="sl-SI"/>
                <w14:ligatures w14:val="none"/>
              </w:rPr>
              <w:t>zpostavitev nove ali izboljšanje obstoječe zelene in modre infrastrukture</w:t>
            </w:r>
            <w:r w:rsidR="0D5D31FD" w:rsidRPr="003F1B77">
              <w:rPr>
                <w:rFonts w:ascii="Arial Narrow" w:eastAsia="Times New Roman" w:hAnsi="Arial Narrow" w:cs="Times New Roman"/>
                <w:i/>
                <w:iCs/>
                <w:color w:val="000000"/>
                <w:kern w:val="0"/>
                <w:sz w:val="18"/>
                <w:szCs w:val="18"/>
                <w:lang w:eastAsia="sl-SI"/>
                <w14:ligatures w14:val="none"/>
              </w:rPr>
              <w:t>,</w:t>
            </w:r>
            <w:r w:rsidR="3E86D776" w:rsidRPr="003F1B77">
              <w:rPr>
                <w:rFonts w:ascii="Arial Narrow" w:eastAsia="Times New Roman" w:hAnsi="Arial Narrow" w:cs="Times New Roman"/>
                <w:i/>
                <w:iCs/>
                <w:color w:val="000000"/>
                <w:kern w:val="0"/>
                <w:sz w:val="18"/>
                <w:szCs w:val="18"/>
                <w:lang w:eastAsia="sl-SI"/>
                <w14:ligatures w14:val="none"/>
              </w:rPr>
              <w:t xml:space="preserve"> varstvo tal, obnova mokrišč, ponovna vzpostavitev naravnega poteka vodne struge, vzpostavitev prodišč, brzic, mrtvic, obnova morskih travnikov</w:t>
            </w:r>
            <w:r w:rsidR="2409004D" w:rsidRPr="003F1B77">
              <w:rPr>
                <w:rFonts w:ascii="Arial Narrow" w:eastAsia="Times New Roman" w:hAnsi="Arial Narrow" w:cs="Times New Roman"/>
                <w:i/>
                <w:iCs/>
                <w:color w:val="000000"/>
                <w:kern w:val="0"/>
                <w:sz w:val="18"/>
                <w:szCs w:val="18"/>
                <w:lang w:eastAsia="sl-SI"/>
                <w14:ligatures w14:val="none"/>
              </w:rPr>
              <w:t>, sonaravni ukrepi prilagajanja v mestnih središčih in naseljih</w:t>
            </w:r>
            <w:r w:rsidR="2EFC2A84" w:rsidRPr="003F1B77">
              <w:rPr>
                <w:rFonts w:ascii="Arial Narrow" w:eastAsia="Times New Roman" w:hAnsi="Arial Narrow" w:cs="Times New Roman"/>
                <w:i/>
                <w:iCs/>
                <w:color w:val="000000"/>
                <w:kern w:val="0"/>
                <w:sz w:val="18"/>
                <w:szCs w:val="18"/>
                <w:lang w:eastAsia="sl-SI"/>
                <w14:ligatures w14:val="none"/>
              </w:rPr>
              <w:t xml:space="preserve"> …)</w:t>
            </w:r>
          </w:p>
        </w:tc>
        <w:tc>
          <w:tcPr>
            <w:tcW w:w="1134" w:type="dxa"/>
            <w:tcBorders>
              <w:top w:val="single" w:sz="4" w:space="0" w:color="auto"/>
              <w:left w:val="nil"/>
              <w:bottom w:val="single" w:sz="4" w:space="0" w:color="auto"/>
              <w:right w:val="single" w:sz="4" w:space="0" w:color="auto"/>
            </w:tcBorders>
            <w:noWrap/>
            <w:vAlign w:val="center"/>
            <w:hideMark/>
          </w:tcPr>
          <w:p w14:paraId="7F1F37F7" w14:textId="112A3834" w:rsidR="004231FB"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2088801363"/>
                <w14:checkbox>
                  <w14:checked w14:val="0"/>
                  <w14:checkedState w14:val="2612" w14:font="MS Gothic"/>
                  <w14:uncheckedState w14:val="2610" w14:font="MS Gothic"/>
                </w14:checkbox>
              </w:sdtPr>
              <w:sdtEndPr/>
              <w:sdtContent>
                <w:r w:rsidR="004231FB" w:rsidRPr="00880736">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6BB2F3C4" w14:textId="77777777" w:rsidR="004231FB"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738627153"/>
                <w14:checkbox>
                  <w14:checked w14:val="0"/>
                  <w14:checkedState w14:val="2612" w14:font="MS Gothic"/>
                  <w14:uncheckedState w14:val="2610" w14:font="MS Gothic"/>
                </w14:checkbox>
              </w:sdtPr>
              <w:sdtEndPr/>
              <w:sdtContent>
                <w:r w:rsidR="004231FB" w:rsidRPr="00880736">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NE</w:t>
            </w:r>
          </w:p>
        </w:tc>
      </w:tr>
      <w:tr w:rsidR="004231FB" w:rsidRPr="003F1B77" w14:paraId="67C48A25"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533B0153" w14:textId="0C29E467" w:rsidR="008B3C88" w:rsidRPr="003F1B77" w:rsidRDefault="00914504"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Izvedba</w:t>
            </w:r>
            <w:r w:rsidR="0091464F" w:rsidRPr="003F1B77">
              <w:rPr>
                <w:rFonts w:ascii="Arial Narrow" w:eastAsia="Times New Roman" w:hAnsi="Arial Narrow" w:cs="Times New Roman"/>
                <w:b/>
                <w:bCs/>
                <w:i/>
                <w:iCs/>
                <w:color w:val="000000"/>
                <w:kern w:val="0"/>
                <w:sz w:val="18"/>
                <w:szCs w:val="18"/>
                <w:lang w:eastAsia="sl-SI"/>
                <w14:ligatures w14:val="none"/>
              </w:rPr>
              <w:t xml:space="preserve"> ukrepov za odpornost infrastrukture</w:t>
            </w:r>
          </w:p>
          <w:p w14:paraId="3BF047A2" w14:textId="75803809" w:rsidR="004231FB" w:rsidRPr="003F1B77" w:rsidRDefault="30BF56A2"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 xml:space="preserve">Izgradnja nove infrastrukture, sanacija, nadgradnja in/ali zamenjava </w:t>
            </w:r>
            <w:r w:rsidR="3E86D776" w:rsidRPr="003F1B77">
              <w:rPr>
                <w:rFonts w:ascii="Arial Narrow" w:eastAsia="Times New Roman" w:hAnsi="Arial Narrow" w:cs="Times New Roman"/>
                <w:i/>
                <w:iCs/>
                <w:color w:val="000000"/>
                <w:kern w:val="0"/>
                <w:sz w:val="18"/>
                <w:szCs w:val="18"/>
                <w:lang w:eastAsia="sl-SI"/>
                <w14:ligatures w14:val="none"/>
              </w:rPr>
              <w:t>infrastrukture, ki pomaga zmanjšati vplive podnebnih sprememb, kot so gradnja nasipov in pregrad za zaščito območij pred poplavami, , gradnja zadrževalnikov vode za preprečevanje suš, uporaba naprednih tehnologij, ki pomaga zmanjšati vplive podnebnih sprememb in povečati odpornost na njihove posledice</w:t>
            </w:r>
            <w:r w:rsidR="2EFC2A84" w:rsidRPr="003F1B77">
              <w:rPr>
                <w:rFonts w:ascii="Arial Narrow" w:eastAsia="Times New Roman" w:hAnsi="Arial Narrow" w:cs="Times New Roman"/>
                <w:i/>
                <w:iCs/>
                <w:color w:val="000000"/>
                <w:kern w:val="0"/>
                <w:sz w:val="18"/>
                <w:szCs w:val="18"/>
                <w:lang w:eastAsia="sl-SI"/>
                <w14:ligatures w14:val="none"/>
              </w:rPr>
              <w:t xml:space="preserve"> …)</w:t>
            </w:r>
          </w:p>
        </w:tc>
        <w:tc>
          <w:tcPr>
            <w:tcW w:w="1134" w:type="dxa"/>
            <w:tcBorders>
              <w:top w:val="single" w:sz="4" w:space="0" w:color="auto"/>
              <w:left w:val="nil"/>
              <w:bottom w:val="single" w:sz="4" w:space="0" w:color="auto"/>
              <w:right w:val="single" w:sz="4" w:space="0" w:color="auto"/>
            </w:tcBorders>
            <w:noWrap/>
            <w:vAlign w:val="center"/>
          </w:tcPr>
          <w:p w14:paraId="0BF8F3B6" w14:textId="77777777" w:rsidR="004231FB"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417278441"/>
                <w14:checkbox>
                  <w14:checked w14:val="0"/>
                  <w14:checkedState w14:val="2612" w14:font="MS Gothic"/>
                  <w14:uncheckedState w14:val="2610" w14:font="MS Gothic"/>
                </w14:checkbox>
              </w:sdtPr>
              <w:sdtEndPr/>
              <w:sdtContent>
                <w:r w:rsidR="004231FB" w:rsidRPr="00880736">
                  <w:rPr>
                    <w:rFonts w:ascii="Segoe UI Symbol" w:eastAsia="MS Gothic" w:hAnsi="Segoe UI Symbol" w:cs="Segoe UI Symbol"/>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68AA4922" w14:textId="77777777" w:rsidR="004231FB"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862038146"/>
                <w14:checkbox>
                  <w14:checked w14:val="0"/>
                  <w14:checkedState w14:val="2612" w14:font="MS Gothic"/>
                  <w14:uncheckedState w14:val="2610" w14:font="MS Gothic"/>
                </w14:checkbox>
              </w:sdtPr>
              <w:sdtEndPr/>
              <w:sdtContent>
                <w:r w:rsidR="004231FB" w:rsidRPr="00880736">
                  <w:rPr>
                    <w:rFonts w:ascii="MS Gothic" w:eastAsia="MS Gothic" w:hAnsi="MS Gothic" w:cs="Times New Roman" w:hint="eastAsia"/>
                    <w:color w:val="000000"/>
                    <w:kern w:val="0"/>
                    <w:sz w:val="18"/>
                    <w:szCs w:val="18"/>
                    <w:lang w:eastAsia="sl-SI"/>
                    <w14:ligatures w14:val="none"/>
                  </w:rPr>
                  <w:t>☐</w:t>
                </w:r>
              </w:sdtContent>
            </w:sdt>
            <w:r w:rsidR="004231FB" w:rsidRPr="003F1B77">
              <w:rPr>
                <w:rFonts w:ascii="Arial Narrow" w:eastAsia="Times New Roman" w:hAnsi="Arial Narrow" w:cs="Times New Roman"/>
                <w:color w:val="000000"/>
                <w:kern w:val="0"/>
                <w:sz w:val="18"/>
                <w:szCs w:val="18"/>
                <w:lang w:eastAsia="sl-SI"/>
                <w14:ligatures w14:val="none"/>
              </w:rPr>
              <w:t xml:space="preserve">     NE</w:t>
            </w:r>
          </w:p>
        </w:tc>
      </w:tr>
      <w:tr w:rsidR="0091464F" w:rsidRPr="003F1B77" w14:paraId="54AE664A" w14:textId="77777777" w:rsidTr="0B6B5589">
        <w:trPr>
          <w:trHeight w:val="567"/>
        </w:trPr>
        <w:tc>
          <w:tcPr>
            <w:tcW w:w="6946" w:type="dxa"/>
            <w:tcBorders>
              <w:top w:val="single" w:sz="4" w:space="0" w:color="auto"/>
              <w:left w:val="single" w:sz="4" w:space="0" w:color="auto"/>
              <w:bottom w:val="single" w:sz="4" w:space="0" w:color="auto"/>
              <w:right w:val="single" w:sz="4" w:space="0" w:color="auto"/>
            </w:tcBorders>
            <w:vAlign w:val="center"/>
          </w:tcPr>
          <w:p w14:paraId="4D238505" w14:textId="77777777" w:rsidR="0091464F" w:rsidRPr="003F1B77" w:rsidRDefault="0091464F"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Izvedba tehnoloških rešitev</w:t>
            </w:r>
          </w:p>
          <w:p w14:paraId="49FD5AA6" w14:textId="29B1C43E" w:rsidR="0091464F" w:rsidRPr="003F1B77" w:rsidRDefault="0091464F"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(sistemi zgodnjega opozarjanja, kartiranje nevarnosti/tveganj, razvoj storitvenih/procesnih aplikacij …)</w:t>
            </w:r>
          </w:p>
        </w:tc>
        <w:tc>
          <w:tcPr>
            <w:tcW w:w="1134" w:type="dxa"/>
            <w:tcBorders>
              <w:top w:val="single" w:sz="4" w:space="0" w:color="auto"/>
              <w:left w:val="nil"/>
              <w:bottom w:val="single" w:sz="4" w:space="0" w:color="auto"/>
              <w:right w:val="single" w:sz="4" w:space="0" w:color="auto"/>
            </w:tcBorders>
            <w:noWrap/>
            <w:vAlign w:val="center"/>
          </w:tcPr>
          <w:p w14:paraId="178B7BA8" w14:textId="69939FED" w:rsidR="0091464F"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599292705"/>
                <w14:checkbox>
                  <w14:checked w14:val="0"/>
                  <w14:checkedState w14:val="2612" w14:font="MS Gothic"/>
                  <w14:uncheckedState w14:val="2610" w14:font="MS Gothic"/>
                </w14:checkbox>
              </w:sdtPr>
              <w:sdtEndPr/>
              <w:sdtContent>
                <w:r w:rsidR="0091464F" w:rsidRPr="00880736">
                  <w:rPr>
                    <w:rFonts w:ascii="Segoe UI Symbol" w:eastAsia="MS Gothic" w:hAnsi="Segoe UI Symbol" w:cs="Segoe UI Symbol"/>
                    <w:color w:val="000000"/>
                    <w:kern w:val="0"/>
                    <w:sz w:val="18"/>
                    <w:szCs w:val="18"/>
                    <w:lang w:eastAsia="sl-SI"/>
                    <w14:ligatures w14:val="none"/>
                  </w:rPr>
                  <w:t>☐</w:t>
                </w:r>
              </w:sdtContent>
            </w:sdt>
            <w:r w:rsidR="0091464F"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5D139E57" w14:textId="5F6B3A56" w:rsidR="0091464F"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371339790"/>
                <w14:checkbox>
                  <w14:checked w14:val="0"/>
                  <w14:checkedState w14:val="2612" w14:font="MS Gothic"/>
                  <w14:uncheckedState w14:val="2610" w14:font="MS Gothic"/>
                </w14:checkbox>
              </w:sdtPr>
              <w:sdtEndPr/>
              <w:sdtContent>
                <w:r w:rsidR="0091464F" w:rsidRPr="00880736">
                  <w:rPr>
                    <w:rFonts w:ascii="MS Gothic" w:eastAsia="MS Gothic" w:hAnsi="MS Gothic" w:cs="Times New Roman" w:hint="eastAsia"/>
                    <w:color w:val="000000"/>
                    <w:kern w:val="0"/>
                    <w:sz w:val="18"/>
                    <w:szCs w:val="18"/>
                    <w:lang w:eastAsia="sl-SI"/>
                    <w14:ligatures w14:val="none"/>
                  </w:rPr>
                  <w:t>☐</w:t>
                </w:r>
              </w:sdtContent>
            </w:sdt>
            <w:r w:rsidR="0091464F" w:rsidRPr="003F1B77">
              <w:rPr>
                <w:rFonts w:ascii="Arial Narrow" w:eastAsia="Times New Roman" w:hAnsi="Arial Narrow" w:cs="Times New Roman"/>
                <w:color w:val="000000"/>
                <w:kern w:val="0"/>
                <w:sz w:val="18"/>
                <w:szCs w:val="18"/>
                <w:lang w:eastAsia="sl-SI"/>
                <w14:ligatures w14:val="none"/>
              </w:rPr>
              <w:t xml:space="preserve">     NE</w:t>
            </w:r>
          </w:p>
        </w:tc>
      </w:tr>
      <w:tr w:rsidR="0091464F" w:rsidRPr="003F1B77" w14:paraId="5710F771" w14:textId="77777777" w:rsidTr="0B6B5589">
        <w:trPr>
          <w:trHeight w:val="449"/>
        </w:trPr>
        <w:tc>
          <w:tcPr>
            <w:tcW w:w="6946" w:type="dxa"/>
            <w:tcBorders>
              <w:top w:val="single" w:sz="4" w:space="0" w:color="auto"/>
              <w:left w:val="single" w:sz="4" w:space="0" w:color="auto"/>
              <w:bottom w:val="single" w:sz="4" w:space="0" w:color="auto"/>
              <w:right w:val="single" w:sz="4" w:space="0" w:color="auto"/>
            </w:tcBorders>
            <w:vAlign w:val="center"/>
          </w:tcPr>
          <w:p w14:paraId="5DD12E9F" w14:textId="23B6E3CC" w:rsidR="0091464F" w:rsidRPr="003F1B77" w:rsidRDefault="1B16B0E8"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t xml:space="preserve">Drugi ukrepi, ki prispevajo </w:t>
            </w:r>
            <w:r w:rsidR="2911D99B" w:rsidRPr="003F1B77">
              <w:rPr>
                <w:rFonts w:ascii="Arial Narrow" w:eastAsia="Times New Roman" w:hAnsi="Arial Narrow" w:cs="Times New Roman"/>
                <w:b/>
                <w:bCs/>
                <w:i/>
                <w:iCs/>
                <w:color w:val="000000"/>
                <w:kern w:val="0"/>
                <w:sz w:val="18"/>
                <w:szCs w:val="18"/>
                <w:lang w:eastAsia="sl-SI"/>
                <w14:ligatures w14:val="none"/>
              </w:rPr>
              <w:t xml:space="preserve">k </w:t>
            </w:r>
            <w:r w:rsidR="00BB47FF" w:rsidRPr="003F1B77">
              <w:rPr>
                <w:rFonts w:ascii="Arial Narrow" w:eastAsia="Times New Roman" w:hAnsi="Arial Narrow" w:cs="Times New Roman"/>
                <w:b/>
                <w:bCs/>
                <w:i/>
                <w:iCs/>
                <w:color w:val="000000"/>
                <w:kern w:val="0"/>
                <w:sz w:val="18"/>
                <w:szCs w:val="18"/>
                <w:lang w:eastAsia="sl-SI"/>
                <w14:ligatures w14:val="none"/>
              </w:rPr>
              <w:t>povečanju odpornosti na podnebne spremembe</w:t>
            </w:r>
          </w:p>
        </w:tc>
        <w:tc>
          <w:tcPr>
            <w:tcW w:w="1134" w:type="dxa"/>
            <w:tcBorders>
              <w:top w:val="single" w:sz="4" w:space="0" w:color="auto"/>
              <w:left w:val="nil"/>
              <w:bottom w:val="single" w:sz="4" w:space="0" w:color="auto"/>
              <w:right w:val="single" w:sz="4" w:space="0" w:color="auto"/>
            </w:tcBorders>
            <w:noWrap/>
            <w:vAlign w:val="center"/>
          </w:tcPr>
          <w:p w14:paraId="3CF66327" w14:textId="56060866" w:rsidR="0091464F"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30495842"/>
                <w14:checkbox>
                  <w14:checked w14:val="0"/>
                  <w14:checkedState w14:val="2612" w14:font="MS Gothic"/>
                  <w14:uncheckedState w14:val="2610" w14:font="MS Gothic"/>
                </w14:checkbox>
              </w:sdtPr>
              <w:sdtEndPr/>
              <w:sdtContent>
                <w:r w:rsidR="0091464F" w:rsidRPr="00880736">
                  <w:rPr>
                    <w:rFonts w:ascii="MS Gothic" w:eastAsia="MS Gothic" w:hAnsi="MS Gothic" w:cs="Times New Roman" w:hint="eastAsia"/>
                    <w:color w:val="000000"/>
                    <w:kern w:val="0"/>
                    <w:sz w:val="18"/>
                    <w:szCs w:val="18"/>
                    <w:lang w:eastAsia="sl-SI"/>
                    <w14:ligatures w14:val="none"/>
                  </w:rPr>
                  <w:t>☐</w:t>
                </w:r>
              </w:sdtContent>
            </w:sdt>
            <w:r w:rsidR="0091464F"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53469D64" w14:textId="4B43B232" w:rsidR="0091464F" w:rsidRPr="003F1B77" w:rsidRDefault="00B04C24" w:rsidP="003F1B77">
            <w:pPr>
              <w:spacing w:after="0" w:line="240" w:lineRule="auto"/>
              <w:rPr>
                <w:rFonts w:ascii="Arial Narrow" w:eastAsia="Times New Roman" w:hAnsi="Arial Narrow" w:cs="Times New Roman"/>
                <w:color w:val="000000"/>
                <w:kern w:val="0"/>
                <w:sz w:val="18"/>
                <w:szCs w:val="18"/>
                <w:shd w:val="clear" w:color="auto" w:fill="D9F2D0" w:themeFill="accent6" w:themeFillTint="33"/>
                <w:lang w:eastAsia="sl-SI"/>
                <w14:ligatures w14:val="none"/>
              </w:rPr>
            </w:pPr>
            <w:sdt>
              <w:sdtPr>
                <w:rPr>
                  <w:rFonts w:ascii="Arial Narrow" w:eastAsia="Times New Roman" w:hAnsi="Arial Narrow" w:cs="Times New Roman"/>
                  <w:color w:val="000000"/>
                  <w:kern w:val="0"/>
                  <w:sz w:val="18"/>
                  <w:szCs w:val="18"/>
                  <w:lang w:eastAsia="sl-SI"/>
                  <w14:ligatures w14:val="none"/>
                </w:rPr>
                <w:id w:val="1009953110"/>
                <w14:checkbox>
                  <w14:checked w14:val="0"/>
                  <w14:checkedState w14:val="2612" w14:font="MS Gothic"/>
                  <w14:uncheckedState w14:val="2610" w14:font="MS Gothic"/>
                </w14:checkbox>
              </w:sdtPr>
              <w:sdtEndPr/>
              <w:sdtContent>
                <w:r w:rsidR="0091464F" w:rsidRPr="00880736">
                  <w:rPr>
                    <w:rFonts w:ascii="MS Gothic" w:eastAsia="MS Gothic" w:hAnsi="MS Gothic" w:cs="Times New Roman" w:hint="eastAsia"/>
                    <w:color w:val="000000"/>
                    <w:kern w:val="0"/>
                    <w:sz w:val="18"/>
                    <w:szCs w:val="18"/>
                    <w:lang w:eastAsia="sl-SI"/>
                    <w14:ligatures w14:val="none"/>
                  </w:rPr>
                  <w:t>☐</w:t>
                </w:r>
              </w:sdtContent>
            </w:sdt>
            <w:r w:rsidR="0091464F" w:rsidRPr="003F1B77">
              <w:rPr>
                <w:rFonts w:ascii="Arial Narrow" w:eastAsia="Times New Roman" w:hAnsi="Arial Narrow" w:cs="Times New Roman"/>
                <w:color w:val="000000"/>
                <w:kern w:val="0"/>
                <w:sz w:val="18"/>
                <w:szCs w:val="18"/>
                <w:lang w:eastAsia="sl-SI"/>
                <w14:ligatures w14:val="none"/>
              </w:rPr>
              <w:t xml:space="preserve">     NE</w:t>
            </w:r>
          </w:p>
        </w:tc>
      </w:tr>
      <w:tr w:rsidR="0091464F" w:rsidRPr="003F1B77" w14:paraId="10098937" w14:textId="77777777" w:rsidTr="0B6B5589">
        <w:trPr>
          <w:trHeight w:val="477"/>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40F19C64" w14:textId="1A32685D" w:rsidR="0091464F" w:rsidRPr="003F1B77" w:rsidRDefault="0091464F" w:rsidP="003F1B77">
            <w:pPr>
              <w:spacing w:after="0" w:line="240" w:lineRule="auto"/>
              <w:rPr>
                <w:rFonts w:ascii="Arial Narrow" w:eastAsia="Times New Roman" w:hAnsi="Arial Narrow" w:cs="Times New Roman"/>
                <w:i/>
                <w:iCs/>
                <w:color w:val="000000"/>
                <w:kern w:val="0"/>
                <w:sz w:val="18"/>
                <w:szCs w:val="18"/>
                <w:lang w:eastAsia="sl-SI"/>
                <w14:ligatures w14:val="none"/>
              </w:rPr>
            </w:pPr>
            <w:bookmarkStart w:id="7" w:name="_Hlk192529908"/>
            <w:r w:rsidRPr="003F1B77">
              <w:rPr>
                <w:rFonts w:ascii="Arial Narrow" w:hAnsi="Arial Narrow"/>
                <w:i/>
                <w:iCs/>
                <w:sz w:val="18"/>
                <w:szCs w:val="18"/>
              </w:rPr>
              <w:t>Če je prijavitelj pri eni ali več zgornjih kategorij označili okence ‘</w:t>
            </w:r>
            <w:r w:rsidRPr="003F1B77">
              <w:rPr>
                <w:rFonts w:ascii="Arial Narrow" w:hAnsi="Arial Narrow"/>
                <w:b/>
                <w:bCs/>
                <w:i/>
                <w:iCs/>
                <w:sz w:val="18"/>
                <w:szCs w:val="18"/>
              </w:rPr>
              <w:t>DA</w:t>
            </w:r>
            <w:r w:rsidRPr="003F1B77">
              <w:rPr>
                <w:rFonts w:ascii="Arial Narrow" w:hAnsi="Arial Narrow"/>
                <w:i/>
                <w:iCs/>
                <w:sz w:val="18"/>
                <w:szCs w:val="18"/>
              </w:rPr>
              <w:t>’, mora v obrazložitvi jasno navesti, kateri prilagoditveni ukrepi so predvideni za izvedbo in kakšen bo njihov vpliv na dolgoročno odpornost na podnebne spremembe, katera tveganja ukrep naslavlja (npr. zmanjšanje tveganja poplav, zmanjševanje učinka suše, prekinitev oskrbe z energijo zaradi poškodb infrastrukture)</w:t>
            </w:r>
            <w:r w:rsidR="00A41BB0" w:rsidRPr="003F1B77">
              <w:rPr>
                <w:rFonts w:ascii="Arial Narrow" w:hAnsi="Arial Narrow"/>
                <w:i/>
                <w:iCs/>
                <w:sz w:val="18"/>
                <w:szCs w:val="18"/>
              </w:rPr>
              <w:t>,</w:t>
            </w:r>
            <w:r w:rsidRPr="003F1B77">
              <w:rPr>
                <w:rFonts w:ascii="Arial Narrow" w:hAnsi="Arial Narrow"/>
                <w:i/>
                <w:iCs/>
                <w:sz w:val="18"/>
                <w:szCs w:val="18"/>
              </w:rPr>
              <w:t xml:space="preserve"> </w:t>
            </w:r>
            <w:r w:rsidR="00A41BB0" w:rsidRPr="003F1B77">
              <w:rPr>
                <w:rFonts w:ascii="Arial Narrow" w:hAnsi="Arial Narrow"/>
                <w:i/>
                <w:iCs/>
                <w:sz w:val="18"/>
                <w:szCs w:val="18"/>
              </w:rPr>
              <w:t xml:space="preserve">na katere prednostne sektorje bo vplival (upravljanje voda, ohranjanje naravne dediščine, ohranjanje kulturne dediščine, kmetijstvo, gozdarstvo, energetika, infrastruktura in stavbe, javno zdravje, gospodarstvo in poselitev – mesta in druga urbana naselja), nivo ukrepa (državni, regionalni ali lokalni) </w:t>
            </w:r>
            <w:r w:rsidRPr="003F1B77">
              <w:rPr>
                <w:rFonts w:ascii="Arial Narrow" w:hAnsi="Arial Narrow"/>
                <w:i/>
                <w:iCs/>
                <w:sz w:val="18"/>
                <w:szCs w:val="18"/>
              </w:rPr>
              <w:t>in kako se bodo spremljali učinki ukrepa (npr. zmanjšanje škode zaradi ekstremnih vremenskih dogodkov).</w:t>
            </w:r>
            <w:bookmarkEnd w:id="7"/>
          </w:p>
        </w:tc>
      </w:tr>
      <w:tr w:rsidR="0091464F" w:rsidRPr="003F1B77" w14:paraId="6555615B" w14:textId="77777777" w:rsidTr="0B6B5589">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58E1B123" w14:textId="77777777" w:rsidR="0091464F" w:rsidRPr="003F1B77" w:rsidRDefault="0091464F"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91464F" w:rsidRPr="003F1B77" w14:paraId="5D65F57D" w14:textId="77777777" w:rsidTr="00880736">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hideMark/>
          </w:tcPr>
          <w:p w14:paraId="6F222765" w14:textId="77777777" w:rsidR="00700E9D" w:rsidRPr="003F1B77" w:rsidRDefault="00700E9D" w:rsidP="003F1B77">
            <w:pPr>
              <w:spacing w:after="0" w:line="240" w:lineRule="auto"/>
              <w:rPr>
                <w:rFonts w:ascii="Arial Narrow" w:eastAsia="Times New Roman" w:hAnsi="Arial Narrow" w:cs="Times New Roman"/>
                <w:color w:val="000000"/>
                <w:kern w:val="0"/>
                <w:sz w:val="18"/>
                <w:szCs w:val="18"/>
                <w:lang w:eastAsia="sl-SI"/>
                <w14:ligatures w14:val="none"/>
              </w:rPr>
            </w:pPr>
          </w:p>
          <w:p w14:paraId="0505BE86" w14:textId="77777777" w:rsidR="0091464F" w:rsidRPr="003F1B77" w:rsidRDefault="0091464F" w:rsidP="003F1B77">
            <w:pPr>
              <w:spacing w:after="0" w:line="240" w:lineRule="auto"/>
              <w:rPr>
                <w:rFonts w:ascii="Arial Narrow" w:eastAsia="Times New Roman" w:hAnsi="Arial Narrow" w:cs="Times New Roman"/>
                <w:color w:val="000000"/>
                <w:kern w:val="0"/>
                <w:sz w:val="18"/>
                <w:szCs w:val="18"/>
                <w:lang w:eastAsia="sl-SI"/>
                <w14:ligatures w14:val="none"/>
              </w:rPr>
            </w:pPr>
          </w:p>
          <w:p w14:paraId="1784D181" w14:textId="77777777" w:rsidR="0091464F" w:rsidRPr="003F1B77" w:rsidRDefault="0091464F" w:rsidP="003F1B77">
            <w:pPr>
              <w:spacing w:after="0" w:line="240" w:lineRule="auto"/>
              <w:rPr>
                <w:rFonts w:ascii="Arial Narrow" w:eastAsia="Times New Roman" w:hAnsi="Arial Narrow" w:cs="Times New Roman"/>
                <w:color w:val="000000"/>
                <w:kern w:val="0"/>
                <w:sz w:val="18"/>
                <w:szCs w:val="18"/>
                <w:lang w:eastAsia="sl-SI"/>
                <w14:ligatures w14:val="none"/>
              </w:rPr>
            </w:pPr>
          </w:p>
        </w:tc>
      </w:tr>
      <w:tr w:rsidR="00D60C23" w:rsidRPr="003F1B77" w14:paraId="259B6D62" w14:textId="77777777" w:rsidTr="00BB6345">
        <w:trPr>
          <w:trHeight w:val="300"/>
        </w:trPr>
        <w:tc>
          <w:tcPr>
            <w:tcW w:w="9214" w:type="dxa"/>
            <w:gridSpan w:val="3"/>
            <w:tcBorders>
              <w:top w:val="nil"/>
              <w:left w:val="nil"/>
              <w:bottom w:val="nil"/>
              <w:right w:val="nil"/>
            </w:tcBorders>
            <w:noWrap/>
            <w:vAlign w:val="center"/>
            <w:hideMark/>
          </w:tcPr>
          <w:p w14:paraId="52367962" w14:textId="77777777" w:rsidR="002A2795" w:rsidRPr="003F1B77" w:rsidRDefault="002A2795" w:rsidP="003F1B77">
            <w:pPr>
              <w:spacing w:before="240" w:after="240" w:line="240" w:lineRule="auto"/>
              <w:rPr>
                <w:rFonts w:ascii="Arial Narrow" w:eastAsia="Times New Roman" w:hAnsi="Arial Narrow" w:cs="Arial"/>
                <w:b/>
                <w:bCs/>
                <w:color w:val="000000"/>
                <w:kern w:val="0"/>
                <w:sz w:val="18"/>
                <w:szCs w:val="18"/>
                <w:lang w:eastAsia="sl-SI"/>
                <w14:ligatures w14:val="none"/>
              </w:rPr>
            </w:pPr>
          </w:p>
          <w:p w14:paraId="6E5A9F3A" w14:textId="3A4DDA1C" w:rsidR="00D60C23" w:rsidRPr="003F1B77" w:rsidRDefault="00D60C23" w:rsidP="003F1B77">
            <w:pPr>
              <w:spacing w:before="240" w:after="240" w:line="240" w:lineRule="auto"/>
              <w:rPr>
                <w:rFonts w:ascii="Arial Narrow" w:eastAsia="Times New Roman" w:hAnsi="Arial Narrow" w:cs="Arial"/>
                <w:b/>
                <w:bCs/>
                <w:color w:val="000000"/>
                <w:kern w:val="0"/>
                <w:sz w:val="18"/>
                <w:szCs w:val="18"/>
                <w:lang w:eastAsia="sl-SI"/>
                <w14:ligatures w14:val="none"/>
              </w:rPr>
            </w:pPr>
            <w:r w:rsidRPr="003F1B77">
              <w:rPr>
                <w:rFonts w:ascii="Arial Narrow" w:eastAsia="Times New Roman" w:hAnsi="Arial Narrow" w:cs="Arial"/>
                <w:b/>
                <w:bCs/>
                <w:color w:val="000000"/>
                <w:kern w:val="0"/>
                <w:sz w:val="18"/>
                <w:szCs w:val="18"/>
                <w:lang w:eastAsia="sl-SI"/>
                <w14:ligatures w14:val="none"/>
              </w:rPr>
              <w:lastRenderedPageBreak/>
              <w:t xml:space="preserve">A3. Prispevek k </w:t>
            </w:r>
            <w:proofErr w:type="spellStart"/>
            <w:r w:rsidR="00BB47FF" w:rsidRPr="003F1B77">
              <w:rPr>
                <w:rFonts w:ascii="Arial Narrow" w:eastAsia="Times New Roman" w:hAnsi="Arial Narrow" w:cs="Arial"/>
                <w:b/>
                <w:bCs/>
                <w:color w:val="000000"/>
                <w:kern w:val="0"/>
                <w:sz w:val="18"/>
                <w:szCs w:val="18"/>
                <w:lang w:eastAsia="sl-SI"/>
                <w14:ligatures w14:val="none"/>
              </w:rPr>
              <w:t>k</w:t>
            </w:r>
            <w:proofErr w:type="spellEnd"/>
            <w:r w:rsidR="00BB47FF" w:rsidRPr="003F1B77">
              <w:rPr>
                <w:rFonts w:ascii="Arial Narrow" w:eastAsia="Times New Roman" w:hAnsi="Arial Narrow" w:cs="Arial"/>
                <w:b/>
                <w:bCs/>
                <w:color w:val="000000"/>
                <w:kern w:val="0"/>
                <w:sz w:val="18"/>
                <w:szCs w:val="18"/>
                <w:lang w:eastAsia="sl-SI"/>
                <w14:ligatures w14:val="none"/>
              </w:rPr>
              <w:t xml:space="preserve"> doseganju ciljev</w:t>
            </w:r>
            <w:r w:rsidRPr="003F1B77">
              <w:rPr>
                <w:rFonts w:ascii="Arial Narrow" w:eastAsia="Times New Roman" w:hAnsi="Arial Narrow" w:cs="Arial"/>
                <w:b/>
                <w:bCs/>
                <w:color w:val="000000"/>
                <w:kern w:val="0"/>
                <w:sz w:val="18"/>
                <w:szCs w:val="18"/>
                <w:lang w:eastAsia="sl-SI"/>
                <w14:ligatures w14:val="none"/>
              </w:rPr>
              <w:t xml:space="preserve"> nacionalnih strateških dokumentov</w:t>
            </w:r>
          </w:p>
        </w:tc>
      </w:tr>
      <w:tr w:rsidR="00D60C23" w:rsidRPr="003F1B77" w14:paraId="3D45501A" w14:textId="77777777" w:rsidTr="00BB6345">
        <w:trPr>
          <w:trHeight w:val="567"/>
        </w:trPr>
        <w:tc>
          <w:tcPr>
            <w:tcW w:w="6946" w:type="dxa"/>
            <w:tcBorders>
              <w:top w:val="single" w:sz="4" w:space="0" w:color="auto"/>
              <w:left w:val="single" w:sz="4" w:space="0" w:color="auto"/>
              <w:bottom w:val="single" w:sz="4" w:space="0" w:color="auto"/>
              <w:right w:val="single" w:sz="4" w:space="0" w:color="auto"/>
            </w:tcBorders>
            <w:vAlign w:val="center"/>
            <w:hideMark/>
          </w:tcPr>
          <w:p w14:paraId="56BFFF13" w14:textId="5B615591" w:rsidR="00D60C23" w:rsidRPr="003F1B77" w:rsidRDefault="00D60C23" w:rsidP="003F1B77">
            <w:pPr>
              <w:spacing w:after="0" w:line="240" w:lineRule="auto"/>
              <w:rPr>
                <w:rFonts w:ascii="Arial Narrow" w:eastAsia="Times New Roman" w:hAnsi="Arial Narrow" w:cs="Times New Roman"/>
                <w:b/>
                <w:bCs/>
                <w:i/>
                <w:iCs/>
                <w:color w:val="000000"/>
                <w:kern w:val="0"/>
                <w:sz w:val="18"/>
                <w:szCs w:val="18"/>
                <w:lang w:eastAsia="sl-SI"/>
                <w14:ligatures w14:val="none"/>
              </w:rPr>
            </w:pPr>
            <w:r w:rsidRPr="003F1B77">
              <w:rPr>
                <w:rFonts w:ascii="Arial Narrow" w:eastAsia="Times New Roman" w:hAnsi="Arial Narrow" w:cs="Times New Roman"/>
                <w:b/>
                <w:bCs/>
                <w:i/>
                <w:iCs/>
                <w:color w:val="000000"/>
                <w:kern w:val="0"/>
                <w:sz w:val="18"/>
                <w:szCs w:val="18"/>
                <w:lang w:eastAsia="sl-SI"/>
                <w14:ligatures w14:val="none"/>
              </w:rPr>
              <w:lastRenderedPageBreak/>
              <w:t>Ali izvedba ukrepa prispeva k doseganju ciljev, zastavljenih v nacionalnih strateških dokumentih?</w:t>
            </w:r>
          </w:p>
        </w:tc>
        <w:tc>
          <w:tcPr>
            <w:tcW w:w="1134" w:type="dxa"/>
            <w:tcBorders>
              <w:top w:val="single" w:sz="4" w:space="0" w:color="auto"/>
              <w:left w:val="nil"/>
              <w:bottom w:val="single" w:sz="4" w:space="0" w:color="auto"/>
              <w:right w:val="single" w:sz="4" w:space="0" w:color="auto"/>
            </w:tcBorders>
            <w:noWrap/>
            <w:vAlign w:val="center"/>
            <w:hideMark/>
          </w:tcPr>
          <w:p w14:paraId="1EA957C4" w14:textId="77777777" w:rsidR="00D60C23"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1170857923"/>
                <w14:checkbox>
                  <w14:checked w14:val="0"/>
                  <w14:checkedState w14:val="2612" w14:font="MS Gothic"/>
                  <w14:uncheckedState w14:val="2610" w14:font="MS Gothic"/>
                </w14:checkbox>
              </w:sdtPr>
              <w:sdtEndPr/>
              <w:sdtContent>
                <w:r w:rsidR="00D60C23" w:rsidRPr="00880736">
                  <w:rPr>
                    <w:rFonts w:ascii="MS Gothic" w:eastAsia="MS Gothic" w:hAnsi="MS Gothic" w:cs="Times New Roman" w:hint="eastAsia"/>
                    <w:color w:val="000000"/>
                    <w:kern w:val="0"/>
                    <w:sz w:val="18"/>
                    <w:szCs w:val="18"/>
                    <w:lang w:eastAsia="sl-SI"/>
                    <w14:ligatures w14:val="none"/>
                  </w:rPr>
                  <w:t>☐</w:t>
                </w:r>
              </w:sdtContent>
            </w:sdt>
            <w:r w:rsidR="00D60C23" w:rsidRPr="003F1B77">
              <w:rPr>
                <w:rFonts w:ascii="Arial Narrow" w:eastAsia="Times New Roman" w:hAnsi="Arial Narrow" w:cs="Times New Roman"/>
                <w:color w:val="000000"/>
                <w:kern w:val="0"/>
                <w:sz w:val="18"/>
                <w:szCs w:val="18"/>
                <w:lang w:eastAsia="sl-SI"/>
                <w14:ligatures w14:val="none"/>
              </w:rPr>
              <w:t xml:space="preserve">     DA</w:t>
            </w:r>
          </w:p>
        </w:tc>
        <w:tc>
          <w:tcPr>
            <w:tcW w:w="1134" w:type="dxa"/>
            <w:tcBorders>
              <w:top w:val="single" w:sz="4" w:space="0" w:color="auto"/>
              <w:left w:val="nil"/>
              <w:bottom w:val="single" w:sz="4" w:space="0" w:color="auto"/>
              <w:right w:val="single" w:sz="4" w:space="0" w:color="auto"/>
            </w:tcBorders>
            <w:vAlign w:val="center"/>
          </w:tcPr>
          <w:p w14:paraId="6198C834" w14:textId="77777777" w:rsidR="00D60C23" w:rsidRPr="003F1B77" w:rsidRDefault="00B04C24" w:rsidP="003F1B77">
            <w:pPr>
              <w:spacing w:after="0" w:line="240" w:lineRule="auto"/>
              <w:rPr>
                <w:rFonts w:ascii="Arial Narrow" w:eastAsia="Times New Roman" w:hAnsi="Arial Narrow" w:cs="Times New Roman"/>
                <w:color w:val="000000"/>
                <w:kern w:val="0"/>
                <w:sz w:val="18"/>
                <w:szCs w:val="18"/>
                <w:lang w:eastAsia="sl-SI"/>
                <w14:ligatures w14:val="none"/>
              </w:rPr>
            </w:pPr>
            <w:sdt>
              <w:sdtPr>
                <w:rPr>
                  <w:rFonts w:ascii="Arial Narrow" w:eastAsia="Times New Roman" w:hAnsi="Arial Narrow" w:cs="Times New Roman"/>
                  <w:color w:val="000000"/>
                  <w:kern w:val="0"/>
                  <w:sz w:val="18"/>
                  <w:szCs w:val="18"/>
                  <w:lang w:eastAsia="sl-SI"/>
                  <w14:ligatures w14:val="none"/>
                </w:rPr>
                <w:id w:val="54675051"/>
                <w14:checkbox>
                  <w14:checked w14:val="0"/>
                  <w14:checkedState w14:val="2612" w14:font="MS Gothic"/>
                  <w14:uncheckedState w14:val="2610" w14:font="MS Gothic"/>
                </w14:checkbox>
              </w:sdtPr>
              <w:sdtEndPr/>
              <w:sdtContent>
                <w:r w:rsidR="00D60C23" w:rsidRPr="00880736">
                  <w:rPr>
                    <w:rFonts w:ascii="MS Gothic" w:eastAsia="MS Gothic" w:hAnsi="MS Gothic" w:cs="Times New Roman" w:hint="eastAsia"/>
                    <w:color w:val="000000"/>
                    <w:kern w:val="0"/>
                    <w:sz w:val="18"/>
                    <w:szCs w:val="18"/>
                    <w:lang w:eastAsia="sl-SI"/>
                    <w14:ligatures w14:val="none"/>
                  </w:rPr>
                  <w:t>☐</w:t>
                </w:r>
              </w:sdtContent>
            </w:sdt>
            <w:r w:rsidR="00D60C23" w:rsidRPr="003F1B77">
              <w:rPr>
                <w:rFonts w:ascii="Arial Narrow" w:eastAsia="Times New Roman" w:hAnsi="Arial Narrow" w:cs="Times New Roman"/>
                <w:color w:val="000000"/>
                <w:kern w:val="0"/>
                <w:sz w:val="18"/>
                <w:szCs w:val="18"/>
                <w:lang w:eastAsia="sl-SI"/>
                <w14:ligatures w14:val="none"/>
              </w:rPr>
              <w:t xml:space="preserve">     NE</w:t>
            </w:r>
          </w:p>
        </w:tc>
      </w:tr>
      <w:tr w:rsidR="00D60C23" w:rsidRPr="003F1B77" w14:paraId="458E9349" w14:textId="77777777" w:rsidTr="00BB6345">
        <w:trPr>
          <w:trHeight w:val="477"/>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79BC3D74" w14:textId="674FEAF3" w:rsidR="00D60C23" w:rsidRPr="003F1B77" w:rsidRDefault="00D60C23" w:rsidP="003F1B77">
            <w:pPr>
              <w:spacing w:after="0" w:line="240" w:lineRule="auto"/>
              <w:rPr>
                <w:rFonts w:ascii="Arial Narrow" w:eastAsia="Times New Roman" w:hAnsi="Arial Narrow" w:cs="Times New Roman"/>
                <w:i/>
                <w:iCs/>
                <w:color w:val="000000"/>
                <w:kern w:val="0"/>
                <w:sz w:val="18"/>
                <w:szCs w:val="18"/>
                <w:lang w:eastAsia="sl-SI"/>
                <w14:ligatures w14:val="none"/>
              </w:rPr>
            </w:pPr>
            <w:proofErr w:type="spellStart"/>
            <w:r w:rsidRPr="003F1B77">
              <w:rPr>
                <w:rFonts w:ascii="Arial Narrow" w:hAnsi="Arial Narrow"/>
                <w:i/>
                <w:iCs/>
                <w:sz w:val="18"/>
                <w:szCs w:val="18"/>
              </w:rPr>
              <w:t>Npr</w:t>
            </w:r>
            <w:proofErr w:type="spellEnd"/>
            <w:r w:rsidRPr="003F1B77">
              <w:rPr>
                <w:rFonts w:ascii="Arial Narrow" w:hAnsi="Arial Narrow"/>
                <w:i/>
                <w:iCs/>
                <w:sz w:val="18"/>
                <w:szCs w:val="18"/>
              </w:rPr>
              <w:t>: Nacionalni energetski in podnebni načrt (NEPN 2024): Akcijsko-strateški dokument, ki določa cilje, politike in ukrepe na petih razsežnostih energetske unije za obdobje do leta 2030 s pogledom do 2040 ….</w:t>
            </w:r>
          </w:p>
        </w:tc>
      </w:tr>
      <w:tr w:rsidR="00D60C23" w:rsidRPr="003F1B77" w14:paraId="0772A541" w14:textId="77777777" w:rsidTr="00BB6345">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tcPr>
          <w:p w14:paraId="09B53303" w14:textId="77777777" w:rsidR="00D60C23" w:rsidRPr="003F1B77" w:rsidRDefault="00D60C23" w:rsidP="003F1B77">
            <w:pPr>
              <w:spacing w:after="0" w:line="240" w:lineRule="auto"/>
              <w:rPr>
                <w:rFonts w:ascii="Arial Narrow" w:eastAsia="Times New Roman" w:hAnsi="Arial Narrow" w:cs="Times New Roman"/>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D60C23" w:rsidRPr="003F1B77" w14:paraId="0BABF71F" w14:textId="77777777" w:rsidTr="003F1B77">
        <w:trPr>
          <w:trHeight w:val="284"/>
        </w:trPr>
        <w:tc>
          <w:tcPr>
            <w:tcW w:w="9214" w:type="dxa"/>
            <w:gridSpan w:val="3"/>
            <w:tcBorders>
              <w:top w:val="single" w:sz="4" w:space="0" w:color="auto"/>
              <w:left w:val="single" w:sz="4" w:space="0" w:color="auto"/>
              <w:bottom w:val="single" w:sz="4" w:space="0" w:color="auto"/>
              <w:right w:val="single" w:sz="4" w:space="0" w:color="auto"/>
            </w:tcBorders>
            <w:noWrap/>
            <w:vAlign w:val="center"/>
            <w:hideMark/>
          </w:tcPr>
          <w:p w14:paraId="543A53B4" w14:textId="77777777" w:rsidR="00D60C23" w:rsidRPr="003F1B77" w:rsidRDefault="00D60C23" w:rsidP="003F1B77">
            <w:pPr>
              <w:spacing w:after="0" w:line="240" w:lineRule="auto"/>
              <w:rPr>
                <w:rFonts w:ascii="Arial Narrow" w:eastAsia="Times New Roman" w:hAnsi="Arial Narrow" w:cs="Times New Roman"/>
                <w:color w:val="000000"/>
                <w:kern w:val="0"/>
                <w:sz w:val="18"/>
                <w:szCs w:val="18"/>
                <w:lang w:eastAsia="sl-SI"/>
                <w14:ligatures w14:val="none"/>
              </w:rPr>
            </w:pPr>
          </w:p>
          <w:p w14:paraId="5CA9F6DB" w14:textId="77777777" w:rsidR="00D60C23" w:rsidRPr="003F1B77" w:rsidRDefault="00D60C23" w:rsidP="003F1B77">
            <w:pPr>
              <w:spacing w:after="0" w:line="240" w:lineRule="auto"/>
              <w:rPr>
                <w:rFonts w:ascii="Arial Narrow" w:eastAsia="Times New Roman" w:hAnsi="Arial Narrow" w:cs="Times New Roman"/>
                <w:color w:val="000000"/>
                <w:kern w:val="0"/>
                <w:sz w:val="18"/>
                <w:szCs w:val="18"/>
                <w:lang w:eastAsia="sl-SI"/>
                <w14:ligatures w14:val="none"/>
              </w:rPr>
            </w:pPr>
          </w:p>
          <w:p w14:paraId="7F7020EC" w14:textId="77777777" w:rsidR="00D60C23" w:rsidRPr="003F1B77" w:rsidRDefault="00D60C23" w:rsidP="003F1B77">
            <w:pPr>
              <w:spacing w:after="0" w:line="240" w:lineRule="auto"/>
              <w:rPr>
                <w:rFonts w:ascii="Arial Narrow" w:eastAsia="Times New Roman" w:hAnsi="Arial Narrow" w:cs="Times New Roman"/>
                <w:color w:val="000000"/>
                <w:kern w:val="0"/>
                <w:sz w:val="18"/>
                <w:szCs w:val="18"/>
                <w:lang w:eastAsia="sl-SI"/>
                <w14:ligatures w14:val="none"/>
              </w:rPr>
            </w:pPr>
          </w:p>
        </w:tc>
      </w:tr>
      <w:tr w:rsidR="0091464F" w:rsidRPr="003F1B77" w14:paraId="6928357A" w14:textId="77777777" w:rsidTr="0B6B5589">
        <w:trPr>
          <w:trHeight w:val="300"/>
        </w:trPr>
        <w:tc>
          <w:tcPr>
            <w:tcW w:w="9214" w:type="dxa"/>
            <w:gridSpan w:val="3"/>
            <w:tcBorders>
              <w:top w:val="nil"/>
              <w:left w:val="nil"/>
              <w:bottom w:val="nil"/>
              <w:right w:val="nil"/>
            </w:tcBorders>
            <w:noWrap/>
            <w:vAlign w:val="center"/>
            <w:hideMark/>
          </w:tcPr>
          <w:p w14:paraId="2A7F1A7F" w14:textId="4012CEF6" w:rsidR="0091464F" w:rsidRPr="003F1B77" w:rsidRDefault="4269543B" w:rsidP="003F1B77">
            <w:pPr>
              <w:spacing w:before="240" w:after="240" w:line="240" w:lineRule="auto"/>
              <w:rPr>
                <w:rFonts w:ascii="Arial Narrow" w:eastAsia="Times New Roman" w:hAnsi="Arial Narrow" w:cs="Arial"/>
                <w:b/>
                <w:bCs/>
                <w:color w:val="000000"/>
                <w:kern w:val="0"/>
                <w:sz w:val="18"/>
                <w:szCs w:val="18"/>
                <w:lang w:eastAsia="sl-SI"/>
                <w14:ligatures w14:val="none"/>
              </w:rPr>
            </w:pPr>
            <w:bookmarkStart w:id="8" w:name="_Hlk192144818"/>
            <w:bookmarkStart w:id="9" w:name="_Hlk195766909"/>
            <w:r w:rsidRPr="003F1B77">
              <w:rPr>
                <w:rFonts w:ascii="Arial Narrow" w:eastAsia="Times New Roman" w:hAnsi="Arial Narrow" w:cs="Arial"/>
                <w:b/>
                <w:bCs/>
                <w:color w:val="000000"/>
                <w:kern w:val="0"/>
                <w:lang w:eastAsia="sl-SI"/>
                <w14:ligatures w14:val="none"/>
              </w:rPr>
              <w:t xml:space="preserve">B. </w:t>
            </w:r>
            <w:proofErr w:type="spellStart"/>
            <w:r w:rsidR="002A2795" w:rsidRPr="003F1B77">
              <w:rPr>
                <w:rFonts w:ascii="Arial Narrow" w:eastAsia="Times New Roman" w:hAnsi="Arial Narrow" w:cs="Arial"/>
                <w:b/>
                <w:bCs/>
                <w:color w:val="000000"/>
                <w:kern w:val="0"/>
                <w:lang w:eastAsia="sl-SI"/>
                <w14:ligatures w14:val="none"/>
              </w:rPr>
              <w:t>Dodatnost</w:t>
            </w:r>
            <w:proofErr w:type="spellEnd"/>
            <w:r w:rsidR="002A2795" w:rsidRPr="003F1B77">
              <w:rPr>
                <w:rFonts w:ascii="Arial Narrow" w:eastAsia="Times New Roman" w:hAnsi="Arial Narrow" w:cs="Arial"/>
                <w:b/>
                <w:bCs/>
                <w:color w:val="000000"/>
                <w:kern w:val="0"/>
                <w:lang w:eastAsia="sl-SI"/>
                <w14:ligatures w14:val="none"/>
              </w:rPr>
              <w:t>, dodana vrednost in zapolnitev vrzeli</w:t>
            </w:r>
          </w:p>
        </w:tc>
      </w:tr>
    </w:tbl>
    <w:bookmarkEnd w:id="8"/>
    <w:bookmarkEnd w:id="9"/>
    <w:p w14:paraId="278F37B6" w14:textId="064BC9D1" w:rsidR="008444AB" w:rsidRPr="003F1B77" w:rsidRDefault="002A2795" w:rsidP="003F1B77">
      <w:pPr>
        <w:spacing w:before="120" w:after="120" w:line="240" w:lineRule="auto"/>
        <w:rPr>
          <w:rFonts w:ascii="Arial Narrow" w:eastAsia="Times New Roman" w:hAnsi="Arial Narrow" w:cs="Times New Roman"/>
          <w:b/>
          <w:bCs/>
          <w:i/>
          <w:iCs/>
          <w:color w:val="000000"/>
          <w:kern w:val="0"/>
          <w:sz w:val="16"/>
          <w:szCs w:val="16"/>
          <w:lang w:eastAsia="sl-SI"/>
          <w14:ligatures w14:val="none"/>
        </w:rPr>
      </w:pPr>
      <w:r w:rsidRPr="003F1B77">
        <w:rPr>
          <w:rFonts w:ascii="Arial Narrow" w:eastAsia="Times New Roman" w:hAnsi="Arial Narrow" w:cs="Arial"/>
          <w:b/>
          <w:bCs/>
          <w:color w:val="000000"/>
          <w:kern w:val="0"/>
          <w:sz w:val="18"/>
          <w:szCs w:val="18"/>
          <w:lang w:eastAsia="sl-SI"/>
          <w14:ligatures w14:val="none"/>
        </w:rPr>
        <w:t xml:space="preserve">B.1 Utemeljenost financiranja </w:t>
      </w:r>
      <w:proofErr w:type="spellStart"/>
      <w:r w:rsidR="006E6D45" w:rsidRPr="003F1B77">
        <w:rPr>
          <w:rFonts w:ascii="Arial Narrow" w:eastAsia="Times New Roman" w:hAnsi="Arial Narrow" w:cs="Arial"/>
          <w:b/>
          <w:bCs/>
          <w:color w:val="000000"/>
          <w:kern w:val="0"/>
          <w:sz w:val="18"/>
          <w:szCs w:val="18"/>
          <w:lang w:eastAsia="sl-SI"/>
          <w14:ligatures w14:val="none"/>
        </w:rPr>
        <w:t>financiranja</w:t>
      </w:r>
      <w:proofErr w:type="spellEnd"/>
      <w:r w:rsidR="006E6D45" w:rsidRPr="003F1B77">
        <w:rPr>
          <w:rFonts w:ascii="Arial Narrow" w:eastAsia="Times New Roman" w:hAnsi="Arial Narrow" w:cs="Arial"/>
          <w:b/>
          <w:bCs/>
          <w:color w:val="000000"/>
          <w:kern w:val="0"/>
          <w:sz w:val="18"/>
          <w:szCs w:val="18"/>
          <w:lang w:eastAsia="sl-SI"/>
          <w14:ligatures w14:val="none"/>
        </w:rPr>
        <w:t xml:space="preserve"> iz Podnebnega sklada </w:t>
      </w:r>
      <w:r w:rsidRPr="003F1B77">
        <w:rPr>
          <w:rFonts w:ascii="Arial Narrow" w:eastAsia="Times New Roman" w:hAnsi="Arial Narrow" w:cs="Arial"/>
          <w:b/>
          <w:bCs/>
          <w:color w:val="000000"/>
          <w:kern w:val="0"/>
          <w:sz w:val="18"/>
          <w:szCs w:val="18"/>
          <w:lang w:eastAsia="sl-SI"/>
          <w14:ligatures w14:val="none"/>
        </w:rPr>
        <w:t>glede na druge vire</w:t>
      </w:r>
    </w:p>
    <w:tbl>
      <w:tblPr>
        <w:tblW w:w="9213" w:type="dxa"/>
        <w:tblInd w:w="-5" w:type="dxa"/>
        <w:tblLook w:val="04A0" w:firstRow="1" w:lastRow="0" w:firstColumn="1" w:lastColumn="0" w:noHBand="0" w:noVBand="1"/>
      </w:tblPr>
      <w:tblGrid>
        <w:gridCol w:w="6064"/>
        <w:gridCol w:w="1563"/>
        <w:gridCol w:w="1586"/>
      </w:tblGrid>
      <w:tr w:rsidR="00193441" w:rsidRPr="003F1B77" w14:paraId="076D4D52" w14:textId="77777777" w:rsidTr="0B6B5589">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BC84F39" w14:textId="2B0C9094" w:rsidR="00193441" w:rsidRPr="003F1B77" w:rsidRDefault="00193441" w:rsidP="003F1B77">
            <w:pPr>
              <w:spacing w:after="0"/>
              <w:rPr>
                <w:rFonts w:ascii="Arial Narrow" w:eastAsia="Arial Narrow" w:hAnsi="Arial Narrow" w:cs="Arial Narrow"/>
                <w:b/>
                <w:bCs/>
                <w:color w:val="000000" w:themeColor="text1"/>
                <w:sz w:val="18"/>
                <w:szCs w:val="18"/>
              </w:rPr>
            </w:pPr>
            <w:r w:rsidRPr="003F1B77">
              <w:rPr>
                <w:rFonts w:ascii="Arial Narrow" w:eastAsia="Times New Roman" w:hAnsi="Arial Narrow" w:cs="Times New Roman"/>
                <w:b/>
                <w:bCs/>
                <w:i/>
                <w:iCs/>
                <w:color w:val="000000"/>
                <w:kern w:val="0"/>
                <w:sz w:val="18"/>
                <w:szCs w:val="18"/>
                <w:lang w:eastAsia="sl-SI"/>
                <w14:ligatures w14:val="none"/>
              </w:rPr>
              <w:t xml:space="preserve">Financiranje izvedbe ukrepa je bistveno in je v predvidenem časovnem obdobju lahko zagotovljeno zgolj s pomočjo sredstev </w:t>
            </w:r>
            <w:r w:rsidR="002A2795" w:rsidRPr="003F1B77">
              <w:rPr>
                <w:rFonts w:ascii="Arial Narrow" w:eastAsia="Times New Roman" w:hAnsi="Arial Narrow" w:cs="Times New Roman"/>
                <w:b/>
                <w:bCs/>
                <w:i/>
                <w:iCs/>
                <w:color w:val="000000"/>
                <w:kern w:val="0"/>
                <w:sz w:val="18"/>
                <w:szCs w:val="18"/>
                <w:lang w:eastAsia="sl-SI"/>
                <w14:ligatures w14:val="none"/>
              </w:rPr>
              <w:t>Podnebnega sklada</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E942435" w14:textId="77777777" w:rsidR="00193441" w:rsidRPr="003F1B77" w:rsidRDefault="0019344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43DF1AC" w14:textId="77777777" w:rsidR="00193441" w:rsidRPr="003F1B77" w:rsidRDefault="0019344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shd w:val="clear" w:color="auto" w:fill="D9F2D0" w:themeFill="accent6" w:themeFillTint="33"/>
              </w:rPr>
              <w:t xml:space="preserve"> </w:t>
            </w:r>
            <w:r w:rsidRPr="003F1B77">
              <w:rPr>
                <w:rFonts w:ascii="Arial Narrow" w:eastAsia="Arial Narrow" w:hAnsi="Arial Narrow" w:cs="Arial Narrow"/>
                <w:color w:val="000000" w:themeColor="text1"/>
                <w:sz w:val="18"/>
                <w:szCs w:val="18"/>
              </w:rPr>
              <w:t xml:space="preserve">    NE</w:t>
            </w:r>
          </w:p>
        </w:tc>
      </w:tr>
      <w:tr w:rsidR="00193441" w:rsidRPr="003F1B77" w14:paraId="3E8EF7EC" w14:textId="77777777" w:rsidTr="0B6B5589">
        <w:tblPrEx>
          <w:tblCellMar>
            <w:left w:w="70" w:type="dxa"/>
            <w:right w:w="70" w:type="dxa"/>
          </w:tblCellMar>
        </w:tblPrEx>
        <w:trPr>
          <w:trHeight w:val="284"/>
        </w:trPr>
        <w:tc>
          <w:tcPr>
            <w:tcW w:w="9213" w:type="dxa"/>
            <w:gridSpan w:val="3"/>
            <w:tcBorders>
              <w:top w:val="single" w:sz="4" w:space="0" w:color="auto"/>
              <w:left w:val="single" w:sz="4" w:space="0" w:color="auto"/>
              <w:bottom w:val="single" w:sz="4" w:space="0" w:color="auto"/>
              <w:right w:val="single" w:sz="4" w:space="0" w:color="auto"/>
            </w:tcBorders>
            <w:noWrap/>
            <w:vAlign w:val="center"/>
          </w:tcPr>
          <w:p w14:paraId="159E43EC" w14:textId="77777777" w:rsidR="00193441" w:rsidRPr="003F1B77" w:rsidRDefault="00193441"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Če je prijavitelj označili okence ‘</w:t>
            </w:r>
            <w:r w:rsidRPr="003F1B77">
              <w:rPr>
                <w:rFonts w:ascii="Arial Narrow" w:eastAsia="Times New Roman" w:hAnsi="Arial Narrow" w:cs="Times New Roman"/>
                <w:b/>
                <w:bCs/>
                <w:i/>
                <w:iCs/>
                <w:color w:val="000000"/>
                <w:kern w:val="0"/>
                <w:sz w:val="18"/>
                <w:szCs w:val="18"/>
                <w:lang w:eastAsia="sl-SI"/>
                <w14:ligatures w14:val="none"/>
              </w:rPr>
              <w:t>DA</w:t>
            </w:r>
            <w:r w:rsidRPr="003F1B77">
              <w:rPr>
                <w:rFonts w:ascii="Arial Narrow" w:eastAsia="Times New Roman" w:hAnsi="Arial Narrow" w:cs="Times New Roman"/>
                <w:i/>
                <w:iCs/>
                <w:color w:val="000000"/>
                <w:kern w:val="0"/>
                <w:sz w:val="18"/>
                <w:szCs w:val="18"/>
                <w:lang w:eastAsia="sl-SI"/>
                <w14:ligatures w14:val="none"/>
              </w:rPr>
              <w:t>’ mora podati obrazložitev oziroma utemeljitev.</w:t>
            </w:r>
          </w:p>
          <w:p w14:paraId="7C44F885" w14:textId="77777777" w:rsidR="002A2795" w:rsidRPr="003F1B77" w:rsidRDefault="002A2795"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 in utemeljitev mora vključevati:</w:t>
            </w:r>
          </w:p>
          <w:p w14:paraId="7CFF131A" w14:textId="77777777" w:rsidR="002A2795" w:rsidRPr="003F1B77" w:rsidRDefault="002A2795"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 analizo dostopnih virov financiranja - pregled razpoložljivih državnih, EU, občinskih in ostalih virov financiranja, pojasnilo, zakaj ti viri niso dostopni ali zadostni v predvidenem časovnem obdobju, morebitni zavrnjeni razpisi ali omejitve obstoječih razpisov, zaradi katerih ukrep ne more pridobiti drugih sredstev,</w:t>
            </w:r>
          </w:p>
          <w:p w14:paraId="608CD856" w14:textId="77777777" w:rsidR="002A2795" w:rsidRPr="003F1B77" w:rsidRDefault="002A2795"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 xml:space="preserve">- časovno občutljivost ukrepa - razlogi, zakaj je nujno ukrep izvesti v določenem obdobju (npr. zakonodajne zahteve, sezonski vplivi, tveganja zaradi podnebnih sprememb), posledice zamude pri izvajanju ukrepa, </w:t>
            </w:r>
          </w:p>
          <w:p w14:paraId="3A5734BD" w14:textId="165439E1" w:rsidR="002A2795" w:rsidRPr="003F1B77" w:rsidRDefault="002A2795" w:rsidP="003F1B77">
            <w:pPr>
              <w:spacing w:after="0" w:line="240" w:lineRule="auto"/>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 pisne izjave in dokazila, ki potrjujejo potrebo po financiranju, dokumentacija o preteklih neuspešnih poskusih pridobivanja financiranja, poročila ali študije, ki potrjujejo nujnost izvedbe ukrepa in njegov prispevek k podnebnim ciljem.</w:t>
            </w:r>
          </w:p>
        </w:tc>
      </w:tr>
      <w:tr w:rsidR="008B3C88" w:rsidRPr="003F1B77" w14:paraId="473F1EB6" w14:textId="77777777" w:rsidTr="002A2795">
        <w:tblPrEx>
          <w:tblCellMar>
            <w:left w:w="70" w:type="dxa"/>
            <w:right w:w="70" w:type="dxa"/>
          </w:tblCellMar>
        </w:tblPrEx>
        <w:trPr>
          <w:trHeight w:val="284"/>
        </w:trPr>
        <w:tc>
          <w:tcPr>
            <w:tcW w:w="9213" w:type="dxa"/>
            <w:gridSpan w:val="3"/>
            <w:tcBorders>
              <w:top w:val="single" w:sz="4" w:space="0" w:color="auto"/>
              <w:left w:val="single" w:sz="4" w:space="0" w:color="auto"/>
              <w:bottom w:val="single" w:sz="4" w:space="0" w:color="auto"/>
              <w:right w:val="single" w:sz="4" w:space="0" w:color="auto"/>
            </w:tcBorders>
            <w:noWrap/>
            <w:vAlign w:val="center"/>
          </w:tcPr>
          <w:p w14:paraId="5392F147" w14:textId="27070548" w:rsidR="008B3C88" w:rsidRPr="003F1B77" w:rsidRDefault="008B3C88" w:rsidP="003F1B77">
            <w:pPr>
              <w:spacing w:after="0" w:line="240" w:lineRule="auto"/>
              <w:rPr>
                <w:rFonts w:ascii="Arial Narrow" w:eastAsia="Times New Roman" w:hAnsi="Arial Narrow" w:cs="Times New Roman"/>
                <w:color w:val="000000"/>
                <w:kern w:val="0"/>
                <w:sz w:val="18"/>
                <w:szCs w:val="18"/>
                <w:u w:val="single"/>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8B3C88" w:rsidRPr="003F1B77" w14:paraId="6DB4A1D8" w14:textId="77777777" w:rsidTr="003F1B77">
        <w:tblPrEx>
          <w:tblCellMar>
            <w:left w:w="70" w:type="dxa"/>
            <w:right w:w="70" w:type="dxa"/>
          </w:tblCellMar>
        </w:tblPrEx>
        <w:trPr>
          <w:trHeight w:val="284"/>
        </w:trPr>
        <w:tc>
          <w:tcPr>
            <w:tcW w:w="9213" w:type="dxa"/>
            <w:gridSpan w:val="3"/>
            <w:tcBorders>
              <w:top w:val="single" w:sz="4" w:space="0" w:color="auto"/>
              <w:left w:val="single" w:sz="4" w:space="0" w:color="auto"/>
              <w:bottom w:val="single" w:sz="4" w:space="0" w:color="auto"/>
              <w:right w:val="single" w:sz="4" w:space="0" w:color="auto"/>
            </w:tcBorders>
            <w:noWrap/>
            <w:vAlign w:val="center"/>
            <w:hideMark/>
          </w:tcPr>
          <w:p w14:paraId="5B8A17DD" w14:textId="77777777" w:rsidR="008B3C88" w:rsidRPr="003F1B77" w:rsidRDefault="008B3C88" w:rsidP="003F1B77">
            <w:pPr>
              <w:spacing w:after="0" w:line="240" w:lineRule="auto"/>
              <w:rPr>
                <w:rFonts w:ascii="Arial Narrow" w:eastAsia="Times New Roman" w:hAnsi="Arial Narrow" w:cs="Times New Roman"/>
                <w:color w:val="000000"/>
                <w:kern w:val="0"/>
                <w:sz w:val="18"/>
                <w:szCs w:val="18"/>
                <w:lang w:eastAsia="sl-SI"/>
                <w14:ligatures w14:val="none"/>
              </w:rPr>
            </w:pPr>
          </w:p>
          <w:p w14:paraId="3F5AC187" w14:textId="6E8BDBBB" w:rsidR="0B6B5589" w:rsidRPr="003F1B77" w:rsidRDefault="0B6B5589" w:rsidP="003F1B77">
            <w:pPr>
              <w:spacing w:after="0" w:line="240" w:lineRule="auto"/>
              <w:rPr>
                <w:rFonts w:ascii="Arial Narrow" w:eastAsia="Times New Roman" w:hAnsi="Arial Narrow" w:cs="Times New Roman"/>
                <w:color w:val="000000" w:themeColor="text1"/>
                <w:sz w:val="18"/>
                <w:szCs w:val="18"/>
                <w:lang w:eastAsia="sl-SI"/>
              </w:rPr>
            </w:pPr>
          </w:p>
          <w:p w14:paraId="1E68345E" w14:textId="77777777" w:rsidR="002A2795" w:rsidRPr="003F1B77" w:rsidRDefault="002A2795" w:rsidP="003F1B77">
            <w:pPr>
              <w:spacing w:after="0" w:line="240" w:lineRule="auto"/>
              <w:rPr>
                <w:rFonts w:ascii="Arial Narrow" w:eastAsia="Times New Roman" w:hAnsi="Arial Narrow" w:cs="Times New Roman"/>
                <w:color w:val="000000" w:themeColor="text1"/>
                <w:sz w:val="18"/>
                <w:szCs w:val="18"/>
                <w:lang w:eastAsia="sl-SI"/>
              </w:rPr>
            </w:pPr>
          </w:p>
          <w:p w14:paraId="09C4EF76" w14:textId="77777777" w:rsidR="002A2795" w:rsidRPr="003F1B77" w:rsidRDefault="002A2795" w:rsidP="003F1B77">
            <w:pPr>
              <w:spacing w:after="0" w:line="240" w:lineRule="auto"/>
              <w:rPr>
                <w:rFonts w:ascii="Arial Narrow" w:eastAsia="Times New Roman" w:hAnsi="Arial Narrow" w:cs="Times New Roman"/>
                <w:color w:val="000000" w:themeColor="text1"/>
                <w:sz w:val="18"/>
                <w:szCs w:val="18"/>
                <w:lang w:eastAsia="sl-SI"/>
              </w:rPr>
            </w:pPr>
          </w:p>
          <w:p w14:paraId="5A46512E" w14:textId="77777777" w:rsidR="002A2795" w:rsidRPr="003F1B77" w:rsidRDefault="002A2795" w:rsidP="003F1B77">
            <w:pPr>
              <w:spacing w:after="0" w:line="240" w:lineRule="auto"/>
              <w:rPr>
                <w:rFonts w:ascii="Arial Narrow" w:eastAsia="Times New Roman" w:hAnsi="Arial Narrow" w:cs="Times New Roman"/>
                <w:color w:val="000000" w:themeColor="text1"/>
                <w:sz w:val="18"/>
                <w:szCs w:val="18"/>
                <w:lang w:eastAsia="sl-SI"/>
              </w:rPr>
            </w:pPr>
          </w:p>
          <w:p w14:paraId="4A20F71B" w14:textId="77777777" w:rsidR="008B3C88" w:rsidRPr="003F1B77" w:rsidRDefault="008B3C88" w:rsidP="003F1B77">
            <w:pPr>
              <w:spacing w:after="0" w:line="240" w:lineRule="auto"/>
              <w:rPr>
                <w:rFonts w:ascii="Arial Narrow" w:eastAsia="Times New Roman" w:hAnsi="Arial Narrow" w:cs="Times New Roman"/>
                <w:color w:val="000000"/>
                <w:kern w:val="0"/>
                <w:sz w:val="18"/>
                <w:szCs w:val="18"/>
                <w:lang w:eastAsia="sl-SI"/>
                <w14:ligatures w14:val="none"/>
              </w:rPr>
            </w:pPr>
          </w:p>
        </w:tc>
      </w:tr>
      <w:tr w:rsidR="29A16091" w:rsidRPr="003F1B77" w14:paraId="3DCC965A" w14:textId="77777777" w:rsidTr="002A2795">
        <w:trPr>
          <w:trHeight w:val="300"/>
        </w:trPr>
        <w:tc>
          <w:tcPr>
            <w:tcW w:w="9213" w:type="dxa"/>
            <w:gridSpan w:val="3"/>
            <w:tcBorders>
              <w:top w:val="single" w:sz="4" w:space="0" w:color="auto"/>
              <w:left w:val="nil"/>
              <w:bottom w:val="single" w:sz="4" w:space="0" w:color="auto"/>
              <w:right w:val="nil"/>
            </w:tcBorders>
            <w:tcMar>
              <w:left w:w="70" w:type="dxa"/>
              <w:right w:w="70" w:type="dxa"/>
            </w:tcMar>
            <w:vAlign w:val="center"/>
          </w:tcPr>
          <w:p w14:paraId="1C5051B2" w14:textId="77777777" w:rsidR="002A2795" w:rsidRPr="003F1B77" w:rsidRDefault="002A2795" w:rsidP="003F1B77">
            <w:pPr>
              <w:spacing w:before="120" w:after="120"/>
              <w:rPr>
                <w:rFonts w:ascii="Arial Narrow" w:eastAsia="Arial Narrow" w:hAnsi="Arial Narrow" w:cs="Arial Narrow"/>
                <w:b/>
                <w:bCs/>
                <w:color w:val="000000" w:themeColor="text1"/>
                <w:sz w:val="18"/>
                <w:szCs w:val="18"/>
              </w:rPr>
            </w:pPr>
          </w:p>
          <w:p w14:paraId="06006377" w14:textId="0973B824" w:rsidR="002A2795" w:rsidRPr="003F1B77" w:rsidRDefault="002A2795" w:rsidP="003F1B77">
            <w:pPr>
              <w:spacing w:before="120" w:after="120" w:line="240" w:lineRule="auto"/>
              <w:rPr>
                <w:rFonts w:ascii="Arial Narrow" w:eastAsia="Times New Roman" w:hAnsi="Arial Narrow" w:cs="Times New Roman"/>
                <w:b/>
                <w:bCs/>
                <w:i/>
                <w:iCs/>
                <w:color w:val="000000"/>
                <w:kern w:val="0"/>
                <w:sz w:val="16"/>
                <w:szCs w:val="16"/>
                <w:lang w:eastAsia="sl-SI"/>
                <w14:ligatures w14:val="none"/>
              </w:rPr>
            </w:pPr>
            <w:r w:rsidRPr="003F1B77">
              <w:rPr>
                <w:rFonts w:ascii="Arial Narrow" w:eastAsia="Times New Roman" w:hAnsi="Arial Narrow" w:cs="Arial"/>
                <w:b/>
                <w:bCs/>
                <w:color w:val="000000"/>
                <w:kern w:val="0"/>
                <w:sz w:val="18"/>
                <w:szCs w:val="18"/>
                <w:lang w:eastAsia="sl-SI"/>
                <w14:ligatures w14:val="none"/>
              </w:rPr>
              <w:t xml:space="preserve">B.2 Zapolnitev jasno opredeljene vrzeli </w:t>
            </w:r>
          </w:p>
          <w:tbl>
            <w:tblPr>
              <w:tblStyle w:val="Tabelamrea"/>
              <w:tblW w:w="0" w:type="auto"/>
              <w:tblLook w:val="04A0" w:firstRow="1" w:lastRow="0" w:firstColumn="1" w:lastColumn="0" w:noHBand="0" w:noVBand="1"/>
            </w:tblPr>
            <w:tblGrid>
              <w:gridCol w:w="5874"/>
              <w:gridCol w:w="1701"/>
              <w:gridCol w:w="1488"/>
            </w:tblGrid>
            <w:tr w:rsidR="0067102D" w:rsidRPr="003F1B77" w14:paraId="1749A393" w14:textId="77777777" w:rsidTr="00FC283A">
              <w:tc>
                <w:tcPr>
                  <w:tcW w:w="5874" w:type="dxa"/>
                  <w:vAlign w:val="center"/>
                </w:tcPr>
                <w:p w14:paraId="1B17B479" w14:textId="29D27E78" w:rsidR="0067102D" w:rsidRPr="003F1B77" w:rsidRDefault="0067102D" w:rsidP="003F1B77">
                  <w:pPr>
                    <w:spacing w:before="120" w:after="120"/>
                    <w:rPr>
                      <w:rFonts w:ascii="Arial Narrow" w:eastAsia="Arial Narrow" w:hAnsi="Arial Narrow" w:cs="Arial Narrow"/>
                      <w:b/>
                      <w:bCs/>
                      <w:color w:val="000000" w:themeColor="text1"/>
                      <w:sz w:val="18"/>
                      <w:szCs w:val="18"/>
                    </w:rPr>
                  </w:pPr>
                  <w:r w:rsidRPr="003F1B77">
                    <w:rPr>
                      <w:rFonts w:ascii="Arial Narrow" w:eastAsia="Times New Roman" w:hAnsi="Arial Narrow" w:cs="Times New Roman"/>
                      <w:b/>
                      <w:bCs/>
                      <w:i/>
                      <w:iCs/>
                      <w:color w:val="000000"/>
                      <w:kern w:val="0"/>
                      <w:sz w:val="18"/>
                      <w:szCs w:val="18"/>
                      <w:lang w:eastAsia="sl-SI"/>
                      <w14:ligatures w14:val="none"/>
                    </w:rPr>
                    <w:t>Ukrep zapolnjuje vrzel v financiranju</w:t>
                  </w:r>
                </w:p>
              </w:tc>
              <w:tc>
                <w:tcPr>
                  <w:tcW w:w="1701" w:type="dxa"/>
                  <w:vAlign w:val="center"/>
                </w:tcPr>
                <w:p w14:paraId="77735527" w14:textId="1AE1A2B4" w:rsidR="0067102D" w:rsidRPr="003F1B77" w:rsidRDefault="0067102D" w:rsidP="003F1B77">
                  <w:pPr>
                    <w:spacing w:before="120" w:after="120"/>
                    <w:rPr>
                      <w:rFonts w:ascii="Arial Narrow" w:eastAsia="Arial Narrow" w:hAnsi="Arial Narrow" w:cs="Arial Narrow"/>
                      <w:b/>
                      <w:bCs/>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488" w:type="dxa"/>
                  <w:vAlign w:val="center"/>
                </w:tcPr>
                <w:p w14:paraId="1E96B926" w14:textId="5D2B8AC3" w:rsidR="0067102D" w:rsidRPr="003F1B77" w:rsidRDefault="0067102D" w:rsidP="003F1B77">
                  <w:pPr>
                    <w:spacing w:before="120" w:after="120"/>
                    <w:rPr>
                      <w:rFonts w:ascii="Arial Narrow" w:eastAsia="Arial Narrow" w:hAnsi="Arial Narrow" w:cs="Arial Narrow"/>
                      <w:b/>
                      <w:bCs/>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shd w:val="clear" w:color="auto" w:fill="D9F2D0" w:themeFill="accent6" w:themeFillTint="33"/>
                    </w:rPr>
                    <w:t xml:space="preserve"> </w:t>
                  </w:r>
                  <w:r w:rsidRPr="003F1B77">
                    <w:rPr>
                      <w:rFonts w:ascii="Arial Narrow" w:eastAsia="Arial Narrow" w:hAnsi="Arial Narrow" w:cs="Arial Narrow"/>
                      <w:color w:val="000000" w:themeColor="text1"/>
                      <w:sz w:val="18"/>
                      <w:szCs w:val="18"/>
                    </w:rPr>
                    <w:t xml:space="preserve">    NE</w:t>
                  </w:r>
                </w:p>
              </w:tc>
            </w:tr>
            <w:tr w:rsidR="0067102D" w:rsidRPr="003F1B77" w14:paraId="23696D1B" w14:textId="77777777" w:rsidTr="0067102D">
              <w:trPr>
                <w:trHeight w:val="372"/>
              </w:trPr>
              <w:tc>
                <w:tcPr>
                  <w:tcW w:w="9063" w:type="dxa"/>
                  <w:gridSpan w:val="3"/>
                  <w:vAlign w:val="center"/>
                </w:tcPr>
                <w:p w14:paraId="6D745839" w14:textId="42F2BFC8" w:rsidR="0067102D" w:rsidRPr="003F1B77" w:rsidRDefault="0067102D" w:rsidP="003F1B77">
                  <w:pPr>
                    <w:rPr>
                      <w:rFonts w:ascii="Arial Narrow" w:eastAsia="Times New Roman" w:hAnsi="Arial Narrow" w:cs="Times New Roman"/>
                      <w:i/>
                      <w:iCs/>
                      <w:color w:val="000000"/>
                      <w:kern w:val="0"/>
                      <w:sz w:val="18"/>
                      <w:szCs w:val="18"/>
                      <w:lang w:eastAsia="sl-SI"/>
                      <w14:ligatures w14:val="none"/>
                    </w:rPr>
                  </w:pPr>
                  <w:r w:rsidRPr="003F1B77">
                    <w:rPr>
                      <w:rFonts w:ascii="Arial Narrow" w:eastAsia="Times New Roman" w:hAnsi="Arial Narrow" w:cs="Times New Roman"/>
                      <w:i/>
                      <w:iCs/>
                      <w:color w:val="000000"/>
                      <w:kern w:val="0"/>
                      <w:sz w:val="18"/>
                      <w:szCs w:val="18"/>
                      <w:lang w:eastAsia="sl-SI"/>
                      <w14:ligatures w14:val="none"/>
                    </w:rPr>
                    <w:t>Če je prijavitelj označili okence ‘</w:t>
                  </w:r>
                  <w:r w:rsidRPr="003F1B77">
                    <w:rPr>
                      <w:rFonts w:ascii="Arial Narrow" w:eastAsia="Times New Roman" w:hAnsi="Arial Narrow" w:cs="Times New Roman"/>
                      <w:b/>
                      <w:bCs/>
                      <w:i/>
                      <w:iCs/>
                      <w:color w:val="000000"/>
                      <w:kern w:val="0"/>
                      <w:sz w:val="18"/>
                      <w:szCs w:val="18"/>
                      <w:lang w:eastAsia="sl-SI"/>
                      <w14:ligatures w14:val="none"/>
                    </w:rPr>
                    <w:t>DA</w:t>
                  </w:r>
                  <w:r w:rsidRPr="003F1B77">
                    <w:rPr>
                      <w:rFonts w:ascii="Arial Narrow" w:eastAsia="Times New Roman" w:hAnsi="Arial Narrow" w:cs="Times New Roman"/>
                      <w:i/>
                      <w:iCs/>
                      <w:color w:val="000000"/>
                      <w:kern w:val="0"/>
                      <w:sz w:val="18"/>
                      <w:szCs w:val="18"/>
                      <w:lang w:eastAsia="sl-SI"/>
                      <w14:ligatures w14:val="none"/>
                    </w:rPr>
                    <w:t>’ mora podati obrazložitev oziroma utemeljitev.</w:t>
                  </w:r>
                </w:p>
              </w:tc>
            </w:tr>
            <w:tr w:rsidR="0067102D" w:rsidRPr="003F1B77" w14:paraId="1DEF1D8C" w14:textId="77777777" w:rsidTr="002B4092">
              <w:trPr>
                <w:trHeight w:val="57"/>
              </w:trPr>
              <w:tc>
                <w:tcPr>
                  <w:tcW w:w="9063" w:type="dxa"/>
                  <w:gridSpan w:val="3"/>
                </w:tcPr>
                <w:p w14:paraId="07CEA726" w14:textId="519E9C17" w:rsidR="0067102D" w:rsidRPr="003F1B77" w:rsidRDefault="0067102D" w:rsidP="003F1B77">
                  <w:pPr>
                    <w:spacing w:before="120" w:after="120"/>
                    <w:rPr>
                      <w:rFonts w:ascii="Arial Narrow" w:eastAsia="Arial Narrow" w:hAnsi="Arial Narrow" w:cs="Arial Narrow"/>
                      <w:b/>
                      <w:bCs/>
                      <w:color w:val="000000" w:themeColor="text1"/>
                      <w:sz w:val="18"/>
                      <w:szCs w:val="18"/>
                    </w:rPr>
                  </w:pPr>
                  <w:r w:rsidRPr="003F1B77">
                    <w:rPr>
                      <w:rFonts w:ascii="Arial Narrow" w:eastAsia="Times New Roman" w:hAnsi="Arial Narrow" w:cs="Times New Roman"/>
                      <w:i/>
                      <w:iCs/>
                      <w:color w:val="000000"/>
                      <w:kern w:val="0"/>
                      <w:sz w:val="18"/>
                      <w:szCs w:val="18"/>
                      <w:lang w:eastAsia="sl-SI"/>
                      <w14:ligatures w14:val="none"/>
                    </w:rPr>
                    <w:t>Obrazložitev/utemeljitev</w:t>
                  </w:r>
                </w:p>
              </w:tc>
            </w:tr>
            <w:tr w:rsidR="0067102D" w:rsidRPr="003F1B77" w14:paraId="06D192B7" w14:textId="77777777" w:rsidTr="00880736">
              <w:trPr>
                <w:trHeight w:val="1124"/>
              </w:trPr>
              <w:tc>
                <w:tcPr>
                  <w:tcW w:w="9063" w:type="dxa"/>
                  <w:gridSpan w:val="3"/>
                </w:tcPr>
                <w:p w14:paraId="20F2346A" w14:textId="77777777" w:rsidR="0067102D" w:rsidRPr="003F1B77" w:rsidRDefault="0067102D" w:rsidP="003F1B77">
                  <w:pPr>
                    <w:spacing w:before="120" w:after="120"/>
                    <w:rPr>
                      <w:rFonts w:ascii="Arial Narrow" w:eastAsia="Arial Narrow" w:hAnsi="Arial Narrow" w:cs="Arial Narrow"/>
                      <w:b/>
                      <w:bCs/>
                      <w:color w:val="000000" w:themeColor="text1"/>
                      <w:sz w:val="18"/>
                      <w:szCs w:val="18"/>
                    </w:rPr>
                  </w:pPr>
                </w:p>
              </w:tc>
            </w:tr>
          </w:tbl>
          <w:p w14:paraId="53C120C1" w14:textId="266A7B6B" w:rsidR="006971C7" w:rsidRDefault="006971C7" w:rsidP="003F1B77">
            <w:pPr>
              <w:spacing w:before="240" w:after="240" w:line="240" w:lineRule="auto"/>
              <w:rPr>
                <w:rFonts w:ascii="Arial Narrow" w:eastAsia="Times New Roman" w:hAnsi="Arial Narrow" w:cs="Arial"/>
                <w:b/>
                <w:bCs/>
                <w:color w:val="000000"/>
                <w:kern w:val="0"/>
                <w:lang w:eastAsia="sl-SI"/>
                <w14:ligatures w14:val="none"/>
              </w:rPr>
            </w:pPr>
          </w:p>
          <w:p w14:paraId="436A12D9" w14:textId="2F2EF4D3" w:rsidR="002A2795" w:rsidRPr="003F1B77" w:rsidRDefault="006971C7" w:rsidP="003F1B77">
            <w:pPr>
              <w:spacing w:before="240" w:after="240" w:line="240" w:lineRule="auto"/>
              <w:rPr>
                <w:rFonts w:ascii="Arial Narrow" w:eastAsia="Times New Roman" w:hAnsi="Arial Narrow" w:cs="Arial"/>
                <w:b/>
                <w:bCs/>
                <w:color w:val="000000"/>
                <w:kern w:val="0"/>
                <w:lang w:eastAsia="sl-SI"/>
                <w14:ligatures w14:val="none"/>
              </w:rPr>
            </w:pPr>
            <w:r>
              <w:rPr>
                <w:rFonts w:ascii="Arial Narrow" w:eastAsia="Times New Roman" w:hAnsi="Arial Narrow" w:cs="Arial"/>
                <w:b/>
                <w:bCs/>
                <w:color w:val="000000"/>
                <w:kern w:val="0"/>
                <w:lang w:eastAsia="sl-SI"/>
                <w14:ligatures w14:val="none"/>
              </w:rPr>
              <w:t xml:space="preserve">C. </w:t>
            </w:r>
            <w:r w:rsidR="002A2795" w:rsidRPr="003F1B77">
              <w:rPr>
                <w:rFonts w:ascii="Arial Narrow" w:eastAsia="Times New Roman" w:hAnsi="Arial Narrow" w:cs="Arial"/>
                <w:b/>
                <w:bCs/>
                <w:color w:val="000000"/>
                <w:kern w:val="0"/>
                <w:lang w:eastAsia="sl-SI"/>
                <w14:ligatures w14:val="none"/>
              </w:rPr>
              <w:t>Uresničevanje pravičnega prehoda</w:t>
            </w:r>
          </w:p>
          <w:tbl>
            <w:tblPr>
              <w:tblStyle w:val="Tabelamrea"/>
              <w:tblW w:w="0" w:type="auto"/>
              <w:tblLook w:val="04A0" w:firstRow="1" w:lastRow="0" w:firstColumn="1" w:lastColumn="0" w:noHBand="0" w:noVBand="1"/>
            </w:tblPr>
            <w:tblGrid>
              <w:gridCol w:w="6583"/>
              <w:gridCol w:w="1275"/>
              <w:gridCol w:w="1205"/>
            </w:tblGrid>
            <w:tr w:rsidR="002A2795" w:rsidRPr="003F1B77" w14:paraId="1ADF5C27" w14:textId="77777777" w:rsidTr="002A2795">
              <w:tc>
                <w:tcPr>
                  <w:tcW w:w="6583" w:type="dxa"/>
                  <w:vAlign w:val="center"/>
                </w:tcPr>
                <w:p w14:paraId="3E3C9C7B" w14:textId="5B75B6C2" w:rsidR="002A2795" w:rsidRPr="003F1B77" w:rsidRDefault="002A2795" w:rsidP="003F1B77">
                  <w:pPr>
                    <w:spacing w:before="120" w:after="120"/>
                    <w:rPr>
                      <w:rFonts w:ascii="Arial Narrow" w:eastAsia="Arial Narrow" w:hAnsi="Arial Narrow" w:cs="Arial Narrow"/>
                      <w:b/>
                      <w:bCs/>
                      <w:color w:val="000000" w:themeColor="text1"/>
                      <w:sz w:val="18"/>
                      <w:szCs w:val="18"/>
                    </w:rPr>
                  </w:pPr>
                  <w:r w:rsidRPr="003F1B77">
                    <w:rPr>
                      <w:rFonts w:ascii="Arial Narrow" w:eastAsia="Arial Narrow" w:hAnsi="Arial Narrow" w:cs="Arial Narrow"/>
                      <w:b/>
                      <w:bCs/>
                      <w:color w:val="000000" w:themeColor="text1"/>
                      <w:sz w:val="18"/>
                      <w:szCs w:val="18"/>
                    </w:rPr>
                    <w:t xml:space="preserve">Vključenost in podpora ranljivim skupinam </w:t>
                  </w:r>
                </w:p>
              </w:tc>
              <w:tc>
                <w:tcPr>
                  <w:tcW w:w="1275" w:type="dxa"/>
                  <w:vAlign w:val="center"/>
                </w:tcPr>
                <w:p w14:paraId="364BF739" w14:textId="5FA4CAA7" w:rsidR="002A2795" w:rsidRPr="003F1B77" w:rsidRDefault="002A2795" w:rsidP="003F1B77">
                  <w:pPr>
                    <w:spacing w:before="120" w:after="120"/>
                    <w:rPr>
                      <w:rFonts w:ascii="Arial Narrow" w:eastAsia="Arial Narrow" w:hAnsi="Arial Narrow" w:cs="Arial Narrow"/>
                      <w:b/>
                      <w:bCs/>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205" w:type="dxa"/>
                  <w:vAlign w:val="center"/>
                </w:tcPr>
                <w:p w14:paraId="1B5805B3" w14:textId="4FFF57B6" w:rsidR="002A2795" w:rsidRPr="003F1B77" w:rsidRDefault="002A2795" w:rsidP="003F1B77">
                  <w:pPr>
                    <w:spacing w:before="120" w:after="120"/>
                    <w:rPr>
                      <w:rFonts w:ascii="Arial Narrow" w:eastAsia="Arial Narrow" w:hAnsi="Arial Narrow" w:cs="Arial Narrow"/>
                      <w:b/>
                      <w:bCs/>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NE</w:t>
                  </w:r>
                </w:p>
              </w:tc>
            </w:tr>
            <w:tr w:rsidR="002A2795" w:rsidRPr="003F1B77" w14:paraId="5073CEE4" w14:textId="77777777" w:rsidTr="00935065">
              <w:tc>
                <w:tcPr>
                  <w:tcW w:w="9063" w:type="dxa"/>
                  <w:gridSpan w:val="3"/>
                  <w:vAlign w:val="center"/>
                </w:tcPr>
                <w:p w14:paraId="7C95ABA7" w14:textId="77777777" w:rsidR="002A2795" w:rsidRPr="003F1B77" w:rsidRDefault="002A2795" w:rsidP="003F1B77">
                  <w:pPr>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Če izvedba ukrepa prispeva k vključevanju ranljivih skupin ali zagotavljanju dostopa do trajnostnih rešitev ali zmanjšanju energetske in/ali prevozne revščine prijavitelj k obrazložitvi priloži:</w:t>
                  </w:r>
                </w:p>
                <w:p w14:paraId="14E72BB8" w14:textId="77777777" w:rsidR="002A2795" w:rsidRPr="003F1B77" w:rsidRDefault="002A2795" w:rsidP="003F1B77">
                  <w:pPr>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podatke o ciljni skupini, ki jo ukrep naslavlja (število vključenih socialno šibkih gospodinjstev, brezposelnih, starejših ipd.),</w:t>
                  </w:r>
                </w:p>
                <w:p w14:paraId="0384E3AD" w14:textId="77777777" w:rsidR="002A2795" w:rsidRPr="003F1B77" w:rsidRDefault="002A2795" w:rsidP="003F1B77">
                  <w:pPr>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xml:space="preserve">- sporazume z občinami, nevladnimi organizacijami ali socialnimi podjetji, ki delujejo na področju zmanjševanja socialnih neenakosti, </w:t>
                  </w:r>
                </w:p>
                <w:p w14:paraId="1C1F0F4F" w14:textId="77777777" w:rsidR="002A2795" w:rsidRPr="003F1B77" w:rsidRDefault="002A2795" w:rsidP="003F1B77">
                  <w:pPr>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finančno analizo dostopnosti rešitev za ranljive skupine,</w:t>
                  </w:r>
                </w:p>
                <w:p w14:paraId="50B525B1" w14:textId="401C8A6C" w:rsidR="006971C7" w:rsidRPr="0023749D" w:rsidRDefault="002A2795" w:rsidP="003F1B77">
                  <w:pPr>
                    <w:spacing w:before="120" w:after="12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Če ukrep prispeva k</w:t>
                  </w:r>
                  <w:r w:rsidR="006971C7">
                    <w:rPr>
                      <w:rFonts w:ascii="Arial Narrow" w:eastAsia="Arial Narrow" w:hAnsi="Arial Narrow" w:cs="Arial Narrow"/>
                      <w:b/>
                      <w:bCs/>
                      <w:i/>
                      <w:iCs/>
                      <w:color w:val="000000" w:themeColor="text1"/>
                      <w:sz w:val="18"/>
                      <w:szCs w:val="18"/>
                    </w:rPr>
                    <w:t xml:space="preserve"> </w:t>
                  </w:r>
                  <w:r w:rsidR="006971C7" w:rsidRPr="0023749D">
                    <w:rPr>
                      <w:rFonts w:ascii="Arial Narrow" w:eastAsia="Arial Narrow" w:hAnsi="Arial Narrow" w:cs="Arial Narrow"/>
                      <w:i/>
                      <w:iCs/>
                      <w:color w:val="000000" w:themeColor="text1"/>
                      <w:sz w:val="18"/>
                      <w:szCs w:val="18"/>
                    </w:rPr>
                    <w:t xml:space="preserve">razvoju znanj in spretnosti za zeleni prehod, zmanjšanju regionalnih neenakosti, </w:t>
                  </w:r>
                  <w:r w:rsidRPr="003F1B77">
                    <w:rPr>
                      <w:rFonts w:ascii="Arial Narrow" w:eastAsia="Arial Narrow" w:hAnsi="Arial Narrow" w:cs="Arial Narrow"/>
                      <w:i/>
                      <w:iCs/>
                      <w:color w:val="000000" w:themeColor="text1"/>
                      <w:sz w:val="18"/>
                      <w:szCs w:val="18"/>
                    </w:rPr>
                    <w:t>spodbujanju skupnosti na področju energetike ali mobilnosti ter rešitvam kot so npr. deljenje prevozov, skupnostni energetski projekti</w:t>
                  </w:r>
                  <w:r w:rsidR="0070713B" w:rsidRPr="003F1B77">
                    <w:rPr>
                      <w:rFonts w:ascii="Arial Narrow" w:eastAsia="Arial Narrow" w:hAnsi="Arial Narrow" w:cs="Arial Narrow"/>
                      <w:i/>
                      <w:iCs/>
                      <w:color w:val="000000" w:themeColor="text1"/>
                      <w:sz w:val="18"/>
                      <w:szCs w:val="18"/>
                    </w:rPr>
                    <w:t>,</w:t>
                  </w:r>
                  <w:r w:rsidRPr="003F1B77">
                    <w:rPr>
                      <w:rFonts w:ascii="Arial Narrow" w:eastAsia="Arial Narrow" w:hAnsi="Arial Narrow" w:cs="Arial Narrow"/>
                      <w:i/>
                      <w:iCs/>
                      <w:color w:val="000000" w:themeColor="text1"/>
                      <w:sz w:val="18"/>
                      <w:szCs w:val="18"/>
                    </w:rPr>
                    <w:t xml:space="preserve"> </w:t>
                  </w:r>
                  <w:r w:rsidR="006971C7">
                    <w:rPr>
                      <w:rFonts w:ascii="Arial Narrow" w:eastAsia="Arial Narrow" w:hAnsi="Arial Narrow" w:cs="Arial Narrow"/>
                      <w:i/>
                      <w:iCs/>
                      <w:color w:val="000000" w:themeColor="text1"/>
                      <w:sz w:val="18"/>
                      <w:szCs w:val="18"/>
                    </w:rPr>
                    <w:t xml:space="preserve">ali </w:t>
                  </w:r>
                  <w:r w:rsidR="006971C7" w:rsidRPr="00DF37A2">
                    <w:rPr>
                      <w:rFonts w:ascii="Arial Narrow" w:eastAsia="Arial Narrow" w:hAnsi="Arial Narrow" w:cs="Arial Narrow"/>
                      <w:i/>
                      <w:iCs/>
                      <w:color w:val="000000" w:themeColor="text1"/>
                      <w:sz w:val="18"/>
                      <w:szCs w:val="18"/>
                    </w:rPr>
                    <w:t>doseganju drugih pozitivnih socialnih, gospodarskih in regionalnih učinkov</w:t>
                  </w:r>
                  <w:r w:rsidR="006971C7" w:rsidRPr="003F1B77">
                    <w:rPr>
                      <w:rFonts w:ascii="Arial Narrow" w:eastAsia="Arial Narrow" w:hAnsi="Arial Narrow" w:cs="Arial Narrow"/>
                      <w:i/>
                      <w:iCs/>
                      <w:color w:val="000000" w:themeColor="text1"/>
                      <w:sz w:val="18"/>
                      <w:szCs w:val="18"/>
                    </w:rPr>
                    <w:t xml:space="preserve"> </w:t>
                  </w:r>
                  <w:r w:rsidRPr="003F1B77">
                    <w:rPr>
                      <w:rFonts w:ascii="Arial Narrow" w:eastAsia="Arial Narrow" w:hAnsi="Arial Narrow" w:cs="Arial Narrow"/>
                      <w:i/>
                      <w:iCs/>
                      <w:color w:val="000000" w:themeColor="text1"/>
                      <w:sz w:val="18"/>
                      <w:szCs w:val="18"/>
                    </w:rPr>
                    <w:t xml:space="preserve">se navede podrobnosti o </w:t>
                  </w:r>
                  <w:r w:rsidR="0070713B" w:rsidRPr="003F1B77">
                    <w:rPr>
                      <w:rFonts w:ascii="Arial Narrow" w:eastAsia="Arial Narrow" w:hAnsi="Arial Narrow" w:cs="Arial Narrow"/>
                      <w:i/>
                      <w:iCs/>
                      <w:color w:val="000000" w:themeColor="text1"/>
                      <w:sz w:val="18"/>
                      <w:szCs w:val="18"/>
                    </w:rPr>
                    <w:t>ukrepu</w:t>
                  </w:r>
                  <w:r w:rsidRPr="003F1B77">
                    <w:rPr>
                      <w:rFonts w:ascii="Arial Narrow" w:eastAsia="Arial Narrow" w:hAnsi="Arial Narrow" w:cs="Arial Narrow"/>
                      <w:i/>
                      <w:iCs/>
                      <w:color w:val="000000" w:themeColor="text1"/>
                      <w:sz w:val="18"/>
                      <w:szCs w:val="18"/>
                    </w:rPr>
                    <w:t xml:space="preserve"> in njegovih predvidenih rezultatih. </w:t>
                  </w:r>
                </w:p>
              </w:tc>
            </w:tr>
            <w:tr w:rsidR="002A2795" w:rsidRPr="003F1B77" w14:paraId="3A9658DB" w14:textId="77777777" w:rsidTr="00781713">
              <w:tc>
                <w:tcPr>
                  <w:tcW w:w="9063" w:type="dxa"/>
                  <w:gridSpan w:val="3"/>
                  <w:vAlign w:val="center"/>
                </w:tcPr>
                <w:p w14:paraId="407A9AED" w14:textId="57A4B7EA" w:rsidR="002A2795" w:rsidRPr="003F1B77" w:rsidRDefault="002A2795" w:rsidP="003F1B77">
                  <w:pPr>
                    <w:spacing w:before="120" w:after="120"/>
                    <w:rPr>
                      <w:rFonts w:ascii="Arial Narrow" w:eastAsia="Arial Narrow" w:hAnsi="Arial Narrow" w:cs="Arial Narrow"/>
                      <w:b/>
                      <w:bCs/>
                      <w:color w:val="000000" w:themeColor="text1"/>
                      <w:sz w:val="18"/>
                      <w:szCs w:val="18"/>
                    </w:rPr>
                  </w:pPr>
                  <w:r w:rsidRPr="003F1B77">
                    <w:rPr>
                      <w:rFonts w:ascii="Arial Narrow" w:eastAsia="Arial Narrow" w:hAnsi="Arial Narrow" w:cs="Arial Narrow"/>
                      <w:i/>
                      <w:iCs/>
                      <w:color w:val="000000" w:themeColor="text1"/>
                      <w:sz w:val="18"/>
                      <w:szCs w:val="18"/>
                    </w:rPr>
                    <w:lastRenderedPageBreak/>
                    <w:t>Obrazložitev/utemeljitev</w:t>
                  </w:r>
                </w:p>
              </w:tc>
            </w:tr>
            <w:tr w:rsidR="002A2795" w:rsidRPr="003F1B77" w14:paraId="35EAC632" w14:textId="77777777" w:rsidTr="00880736">
              <w:tc>
                <w:tcPr>
                  <w:tcW w:w="9063" w:type="dxa"/>
                  <w:gridSpan w:val="3"/>
                  <w:vAlign w:val="center"/>
                </w:tcPr>
                <w:p w14:paraId="50F18DDE" w14:textId="77777777" w:rsidR="002A2795" w:rsidRPr="003F1B77" w:rsidRDefault="002A2795" w:rsidP="003F1B77">
                  <w:pPr>
                    <w:rPr>
                      <w:rFonts w:ascii="Arial Narrow" w:eastAsia="Arial Narrow" w:hAnsi="Arial Narrow" w:cs="Arial Narrow"/>
                      <w:color w:val="000000" w:themeColor="text1"/>
                      <w:sz w:val="18"/>
                      <w:szCs w:val="18"/>
                    </w:rPr>
                  </w:pPr>
                </w:p>
                <w:p w14:paraId="5DDC53F7" w14:textId="77777777" w:rsidR="002A2795" w:rsidRPr="003F1B77" w:rsidRDefault="002A2795" w:rsidP="003F1B77">
                  <w:pPr>
                    <w:rPr>
                      <w:rFonts w:ascii="Arial Narrow" w:eastAsia="Arial Narrow" w:hAnsi="Arial Narrow" w:cs="Arial Narrow"/>
                      <w:color w:val="000000" w:themeColor="text1"/>
                      <w:sz w:val="18"/>
                      <w:szCs w:val="18"/>
                    </w:rPr>
                  </w:pPr>
                </w:p>
                <w:p w14:paraId="573C0DD0" w14:textId="77777777" w:rsidR="002A2795" w:rsidRPr="003F1B77" w:rsidRDefault="002A2795" w:rsidP="003F1B77">
                  <w:pPr>
                    <w:spacing w:before="120" w:after="120"/>
                    <w:rPr>
                      <w:rFonts w:ascii="Arial Narrow" w:eastAsia="Arial Narrow" w:hAnsi="Arial Narrow" w:cs="Arial Narrow"/>
                      <w:b/>
                      <w:bCs/>
                      <w:color w:val="000000" w:themeColor="text1"/>
                      <w:sz w:val="18"/>
                      <w:szCs w:val="18"/>
                    </w:rPr>
                  </w:pPr>
                </w:p>
              </w:tc>
            </w:tr>
          </w:tbl>
          <w:p w14:paraId="67308F96" w14:textId="77777777" w:rsidR="006971C7" w:rsidRDefault="006971C7" w:rsidP="003F1B77">
            <w:pPr>
              <w:spacing w:before="120" w:after="120"/>
              <w:rPr>
                <w:rFonts w:ascii="Arial Narrow" w:eastAsia="Times New Roman" w:hAnsi="Arial Narrow" w:cs="Arial"/>
                <w:b/>
                <w:bCs/>
                <w:color w:val="000000"/>
                <w:kern w:val="0"/>
                <w:lang w:eastAsia="sl-SI"/>
                <w14:ligatures w14:val="none"/>
              </w:rPr>
            </w:pPr>
          </w:p>
          <w:p w14:paraId="31E7B866" w14:textId="24CCFDC7" w:rsidR="29A16091" w:rsidRPr="003F1B77" w:rsidRDefault="72483738" w:rsidP="003F1B77">
            <w:pPr>
              <w:spacing w:before="120" w:after="120"/>
              <w:rPr>
                <w:rFonts w:ascii="Arial Narrow" w:eastAsia="Arial Narrow" w:hAnsi="Arial Narrow" w:cs="Arial Narrow"/>
                <w:b/>
                <w:bCs/>
                <w:color w:val="000000" w:themeColor="text1"/>
                <w:sz w:val="18"/>
                <w:szCs w:val="18"/>
              </w:rPr>
            </w:pPr>
            <w:r w:rsidRPr="003F1B77">
              <w:rPr>
                <w:rFonts w:ascii="Arial Narrow" w:eastAsia="Times New Roman" w:hAnsi="Arial Narrow" w:cs="Arial"/>
                <w:b/>
                <w:bCs/>
                <w:color w:val="000000"/>
                <w:kern w:val="0"/>
                <w:lang w:eastAsia="sl-SI"/>
                <w14:ligatures w14:val="none"/>
              </w:rPr>
              <w:t xml:space="preserve">D. </w:t>
            </w:r>
            <w:r w:rsidR="002A2795" w:rsidRPr="003F1B77">
              <w:rPr>
                <w:rFonts w:ascii="Arial Narrow" w:eastAsia="Times New Roman" w:hAnsi="Arial Narrow" w:cs="Arial"/>
                <w:b/>
                <w:bCs/>
                <w:color w:val="000000"/>
                <w:kern w:val="0"/>
                <w:lang w:eastAsia="sl-SI"/>
                <w14:ligatures w14:val="none"/>
              </w:rPr>
              <w:t>Dodatni sinergijski učinki</w:t>
            </w:r>
          </w:p>
        </w:tc>
      </w:tr>
      <w:tr w:rsidR="29A16091" w:rsidRPr="003F1B77" w14:paraId="544A51DC" w14:textId="77777777" w:rsidTr="002A2795">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6F68716" w14:textId="686AD755" w:rsidR="006262AA" w:rsidRPr="003F1B77" w:rsidRDefault="0FEDB834" w:rsidP="003F1B77">
            <w:pPr>
              <w:spacing w:after="0"/>
              <w:rPr>
                <w:rFonts w:ascii="Arial Narrow" w:eastAsia="Arial Narrow" w:hAnsi="Arial Narrow" w:cs="Arial Narrow"/>
                <w:b/>
                <w:bCs/>
                <w:color w:val="000000" w:themeColor="text1"/>
                <w:sz w:val="18"/>
                <w:szCs w:val="18"/>
              </w:rPr>
            </w:pPr>
            <w:bookmarkStart w:id="10" w:name="_Hlk192854675"/>
            <w:r w:rsidRPr="003F1B77">
              <w:rPr>
                <w:rFonts w:ascii="Arial Narrow" w:eastAsia="Arial Narrow" w:hAnsi="Arial Narrow" w:cs="Arial Narrow"/>
                <w:b/>
                <w:bCs/>
                <w:color w:val="000000" w:themeColor="text1"/>
                <w:sz w:val="18"/>
                <w:szCs w:val="18"/>
              </w:rPr>
              <w:lastRenderedPageBreak/>
              <w:t xml:space="preserve">Zanesljivost domače oskrbe s čisto energijo </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2514000" w14:textId="770C3F36"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F7D9421" w14:textId="5236B39E"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880736">
              <w:rPr>
                <w:rFonts w:ascii="Arial Narrow" w:eastAsia="Arial Narrow" w:hAnsi="Arial Narrow" w:cs="Arial Narrow"/>
                <w:color w:val="000000" w:themeColor="text1"/>
                <w:sz w:val="18"/>
                <w:szCs w:val="18"/>
              </w:rPr>
              <w:t xml:space="preserve"> </w:t>
            </w:r>
            <w:r w:rsidRPr="003F1B77">
              <w:rPr>
                <w:rFonts w:ascii="Arial Narrow" w:eastAsia="Arial Narrow" w:hAnsi="Arial Narrow" w:cs="Arial Narrow"/>
                <w:color w:val="000000" w:themeColor="text1"/>
                <w:sz w:val="18"/>
                <w:szCs w:val="18"/>
              </w:rPr>
              <w:t xml:space="preserve">    NE</w:t>
            </w:r>
          </w:p>
        </w:tc>
      </w:tr>
      <w:bookmarkEnd w:id="10"/>
      <w:tr w:rsidR="00CA59AB" w:rsidRPr="003F1B77" w14:paraId="618ED1BB"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242A3B2" w14:textId="16E57531" w:rsidR="00CA59AB" w:rsidRPr="003F1B77" w:rsidRDefault="76C13CDF"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xml:space="preserve">Ukrep </w:t>
            </w:r>
            <w:r w:rsidR="1049926F" w:rsidRPr="003F1B77">
              <w:rPr>
                <w:rFonts w:ascii="Arial Narrow" w:eastAsia="Arial Narrow" w:hAnsi="Arial Narrow" w:cs="Arial Narrow"/>
                <w:i/>
                <w:iCs/>
                <w:color w:val="000000" w:themeColor="text1"/>
                <w:sz w:val="18"/>
                <w:szCs w:val="18"/>
              </w:rPr>
              <w:t>zmanjšuje uvoz fosilnih virov energije</w:t>
            </w:r>
            <w:r w:rsidR="0067102D" w:rsidRPr="003F1B77">
              <w:rPr>
                <w:rFonts w:ascii="Arial Narrow" w:eastAsia="Arial Narrow" w:hAnsi="Arial Narrow" w:cs="Arial Narrow"/>
                <w:i/>
                <w:iCs/>
                <w:color w:val="000000" w:themeColor="text1"/>
                <w:sz w:val="18"/>
                <w:szCs w:val="18"/>
              </w:rPr>
              <w:t xml:space="preserve"> in povečuje zanesljivost domače oskrbe z energijo </w:t>
            </w:r>
          </w:p>
        </w:tc>
      </w:tr>
      <w:tr w:rsidR="29A16091" w:rsidRPr="003F1B77" w14:paraId="3F5A2EAE"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9146BAE" w14:textId="19E2D420" w:rsidR="29A16091" w:rsidRPr="003F1B77" w:rsidRDefault="008C429D"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Obrazložitev/utemeljitev</w:t>
            </w:r>
          </w:p>
        </w:tc>
      </w:tr>
      <w:tr w:rsidR="29A16091" w:rsidRPr="003F1B77" w14:paraId="2F254489" w14:textId="77777777" w:rsidTr="00880736">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9833007" w14:textId="6562E571" w:rsidR="00CA3F4F" w:rsidRPr="003F1B77" w:rsidRDefault="00CA3F4F" w:rsidP="003F1B77">
            <w:pPr>
              <w:spacing w:after="0"/>
              <w:rPr>
                <w:rFonts w:ascii="Arial Narrow" w:eastAsia="Arial Narrow" w:hAnsi="Arial Narrow" w:cs="Arial Narrow"/>
                <w:color w:val="000000" w:themeColor="text1"/>
                <w:sz w:val="18"/>
                <w:szCs w:val="18"/>
              </w:rPr>
            </w:pPr>
          </w:p>
          <w:p w14:paraId="602FB4C0" w14:textId="762AD1B8" w:rsidR="00CA3F4F" w:rsidRPr="003F1B77" w:rsidRDefault="00CA3F4F" w:rsidP="003F1B77">
            <w:pPr>
              <w:spacing w:after="0"/>
              <w:rPr>
                <w:rFonts w:ascii="Arial Narrow" w:eastAsia="Arial Narrow" w:hAnsi="Arial Narrow" w:cs="Arial Narrow"/>
                <w:color w:val="000000" w:themeColor="text1"/>
                <w:sz w:val="18"/>
                <w:szCs w:val="18"/>
              </w:rPr>
            </w:pPr>
          </w:p>
          <w:p w14:paraId="4792EA2C" w14:textId="712FAADB" w:rsidR="00CA3F4F" w:rsidRPr="003F1B77" w:rsidRDefault="00CA3F4F" w:rsidP="003F1B77">
            <w:pPr>
              <w:spacing w:after="0"/>
              <w:rPr>
                <w:rFonts w:ascii="Arial Narrow" w:eastAsia="Arial Narrow" w:hAnsi="Arial Narrow" w:cs="Arial Narrow"/>
                <w:color w:val="000000" w:themeColor="text1"/>
                <w:sz w:val="18"/>
                <w:szCs w:val="18"/>
              </w:rPr>
            </w:pPr>
          </w:p>
        </w:tc>
      </w:tr>
      <w:tr w:rsidR="002A2795" w:rsidRPr="003F1B77" w14:paraId="4CC30937" w14:textId="77777777" w:rsidTr="0B6B5589">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086E5E0" w14:textId="6E234287" w:rsidR="002A2795" w:rsidRPr="003F1B77" w:rsidRDefault="002A2795" w:rsidP="003F1B77">
            <w:pPr>
              <w:spacing w:after="0"/>
              <w:rPr>
                <w:rFonts w:ascii="Arial Narrow" w:eastAsia="Arial Narrow" w:hAnsi="Arial Narrow" w:cs="Arial Narrow"/>
                <w:b/>
                <w:bCs/>
                <w:color w:val="000000" w:themeColor="text1"/>
                <w:sz w:val="18"/>
                <w:szCs w:val="18"/>
              </w:rPr>
            </w:pPr>
            <w:r w:rsidRPr="003F1B77">
              <w:rPr>
                <w:rFonts w:ascii="Arial Narrow" w:eastAsia="Arial Narrow" w:hAnsi="Arial Narrow" w:cs="Arial Narrow"/>
                <w:b/>
                <w:bCs/>
                <w:color w:val="000000" w:themeColor="text1"/>
                <w:sz w:val="18"/>
                <w:szCs w:val="18"/>
              </w:rPr>
              <w:t xml:space="preserve">Izpolnjevanje načel krožnega gospodarstva </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22DA2F5" w14:textId="0BCFB484" w:rsidR="002A2795" w:rsidRPr="003F1B77" w:rsidRDefault="002A2795" w:rsidP="003F1B77">
            <w:pPr>
              <w:spacing w:after="0"/>
              <w:jc w:val="center"/>
              <w:rPr>
                <w:rFonts w:ascii="MS Gothic" w:eastAsia="MS Gothic" w:hAnsi="MS Gothic" w:cs="MS Gothic"/>
                <w:color w:val="000000" w:themeColor="text1"/>
                <w:sz w:val="18"/>
                <w:szCs w:val="18"/>
                <w:shd w:val="clear" w:color="auto" w:fill="D9F2D0" w:themeFill="accent6" w:themeFillTint="33"/>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1BD17004" w14:textId="3A4CEDAA" w:rsidR="002A2795" w:rsidRPr="003F1B77" w:rsidRDefault="002A2795" w:rsidP="003F1B77">
            <w:pPr>
              <w:spacing w:after="0"/>
              <w:jc w:val="center"/>
              <w:rPr>
                <w:rFonts w:ascii="MS Gothic" w:eastAsia="MS Gothic" w:hAnsi="MS Gothic" w:cs="MS Gothic"/>
                <w:color w:val="000000" w:themeColor="text1"/>
                <w:sz w:val="18"/>
                <w:szCs w:val="18"/>
                <w:shd w:val="clear" w:color="auto" w:fill="D9F2D0" w:themeFill="accent6" w:themeFillTint="33"/>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shd w:val="clear" w:color="auto" w:fill="D9F2D0" w:themeFill="accent6" w:themeFillTint="33"/>
              </w:rPr>
              <w:t xml:space="preserve"> </w:t>
            </w:r>
            <w:r w:rsidRPr="003F1B77">
              <w:rPr>
                <w:rFonts w:ascii="Arial Narrow" w:eastAsia="Arial Narrow" w:hAnsi="Arial Narrow" w:cs="Arial Narrow"/>
                <w:color w:val="000000" w:themeColor="text1"/>
                <w:sz w:val="18"/>
                <w:szCs w:val="18"/>
              </w:rPr>
              <w:t xml:space="preserve">    NE</w:t>
            </w:r>
          </w:p>
        </w:tc>
      </w:tr>
      <w:tr w:rsidR="002A2795" w:rsidRPr="003F1B77" w14:paraId="6D5F0564" w14:textId="77777777" w:rsidTr="002A2795">
        <w:trPr>
          <w:trHeight w:val="300"/>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A9691AB" w14:textId="7A927CC7" w:rsidR="002A2795" w:rsidRPr="003F1B77" w:rsidRDefault="002A2795" w:rsidP="003F1B77">
            <w:pPr>
              <w:spacing w:after="0"/>
              <w:rPr>
                <w:rFonts w:ascii="MS Gothic" w:eastAsia="MS Gothic" w:hAnsi="MS Gothic" w:cs="MS Gothic"/>
                <w:color w:val="000000" w:themeColor="text1"/>
                <w:sz w:val="18"/>
                <w:szCs w:val="18"/>
                <w:shd w:val="clear" w:color="auto" w:fill="D9F2D0" w:themeFill="accent6" w:themeFillTint="33"/>
              </w:rPr>
            </w:pPr>
            <w:r w:rsidRPr="003F1B77">
              <w:rPr>
                <w:rFonts w:ascii="Arial Narrow" w:eastAsia="Arial Narrow" w:hAnsi="Arial Narrow" w:cs="Arial Narrow"/>
                <w:i/>
                <w:iCs/>
                <w:color w:val="000000" w:themeColor="text1"/>
                <w:sz w:val="18"/>
                <w:szCs w:val="18"/>
              </w:rPr>
              <w:t>Ukrep prispeva k zapiranju snovnih zank, delitvi dobrin, storitev, obnavljanju izdelkov in optimizaciji življenjske dobe izdelka</w:t>
            </w:r>
            <w:r w:rsidR="0067102D" w:rsidRPr="003F1B77">
              <w:rPr>
                <w:rFonts w:ascii="Arial Narrow" w:eastAsia="Arial Narrow" w:hAnsi="Arial Narrow" w:cs="Arial Narrow"/>
                <w:i/>
                <w:iCs/>
                <w:color w:val="000000" w:themeColor="text1"/>
                <w:sz w:val="18"/>
                <w:szCs w:val="18"/>
              </w:rPr>
              <w:t xml:space="preserve"> ali</w:t>
            </w:r>
            <w:r w:rsidRPr="003F1B77">
              <w:rPr>
                <w:rFonts w:ascii="Arial Narrow" w:eastAsia="Arial Narrow" w:hAnsi="Arial Narrow" w:cs="Arial Narrow"/>
                <w:i/>
                <w:iCs/>
                <w:color w:val="000000" w:themeColor="text1"/>
                <w:sz w:val="18"/>
                <w:szCs w:val="18"/>
              </w:rPr>
              <w:t xml:space="preserve"> preprečuje odpadke v proizvodnji in dobavni verigi </w:t>
            </w:r>
          </w:p>
        </w:tc>
      </w:tr>
      <w:tr w:rsidR="002A2795" w:rsidRPr="003F1B77" w14:paraId="14AA8918" w14:textId="77777777" w:rsidTr="002A2795">
        <w:trPr>
          <w:trHeight w:val="300"/>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249D12" w14:textId="10910AE9" w:rsidR="002A2795" w:rsidRPr="003F1B77" w:rsidRDefault="002A2795" w:rsidP="003F1B77">
            <w:pPr>
              <w:spacing w:after="0"/>
              <w:rPr>
                <w:rFonts w:ascii="MS Gothic" w:eastAsia="MS Gothic" w:hAnsi="MS Gothic" w:cs="MS Gothic"/>
                <w:color w:val="000000" w:themeColor="text1"/>
                <w:sz w:val="18"/>
                <w:szCs w:val="18"/>
                <w:shd w:val="clear" w:color="auto" w:fill="D9F2D0" w:themeFill="accent6" w:themeFillTint="33"/>
              </w:rPr>
            </w:pPr>
            <w:r w:rsidRPr="003F1B77">
              <w:rPr>
                <w:rFonts w:ascii="Arial Narrow" w:eastAsia="Arial Narrow" w:hAnsi="Arial Narrow" w:cs="Arial Narrow"/>
                <w:i/>
                <w:iCs/>
                <w:color w:val="000000" w:themeColor="text1"/>
                <w:sz w:val="18"/>
                <w:szCs w:val="18"/>
              </w:rPr>
              <w:t>Obrazložitev/utemeljitev</w:t>
            </w:r>
          </w:p>
        </w:tc>
      </w:tr>
      <w:tr w:rsidR="002A2795" w:rsidRPr="003F1B77" w14:paraId="34B0F927" w14:textId="77777777" w:rsidTr="00880736">
        <w:trPr>
          <w:trHeight w:val="300"/>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BD661B6" w14:textId="77777777" w:rsidR="002A2795" w:rsidRPr="003F1B77" w:rsidRDefault="002A2795" w:rsidP="003F1B77">
            <w:pPr>
              <w:spacing w:after="0"/>
              <w:rPr>
                <w:rFonts w:ascii="Arial Narrow" w:eastAsia="Arial Narrow" w:hAnsi="Arial Narrow" w:cs="Arial Narrow"/>
                <w:color w:val="000000" w:themeColor="text1"/>
                <w:sz w:val="18"/>
                <w:szCs w:val="18"/>
              </w:rPr>
            </w:pPr>
          </w:p>
          <w:p w14:paraId="3A6F2EE0" w14:textId="77777777" w:rsidR="002A2795" w:rsidRPr="003F1B77" w:rsidRDefault="002A2795" w:rsidP="003F1B77">
            <w:pPr>
              <w:spacing w:after="0"/>
              <w:rPr>
                <w:rFonts w:ascii="Arial Narrow" w:eastAsia="Arial Narrow" w:hAnsi="Arial Narrow" w:cs="Arial Narrow"/>
                <w:color w:val="000000" w:themeColor="text1"/>
                <w:sz w:val="18"/>
                <w:szCs w:val="18"/>
              </w:rPr>
            </w:pPr>
          </w:p>
          <w:p w14:paraId="1AE3EABC" w14:textId="77777777" w:rsidR="002A2795" w:rsidRPr="003F1B77" w:rsidRDefault="002A2795" w:rsidP="003F1B77">
            <w:pPr>
              <w:spacing w:after="0"/>
              <w:jc w:val="center"/>
              <w:rPr>
                <w:rFonts w:ascii="MS Gothic" w:eastAsia="MS Gothic" w:hAnsi="MS Gothic" w:cs="MS Gothic"/>
                <w:color w:val="000000" w:themeColor="text1"/>
                <w:sz w:val="18"/>
                <w:szCs w:val="18"/>
                <w:shd w:val="clear" w:color="auto" w:fill="D9F2D0" w:themeFill="accent6" w:themeFillTint="33"/>
              </w:rPr>
            </w:pPr>
          </w:p>
        </w:tc>
      </w:tr>
      <w:tr w:rsidR="29A16091" w:rsidRPr="003F1B77" w14:paraId="25569D6B" w14:textId="77777777" w:rsidTr="0B6B5589">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3305E94" w14:textId="76A31369" w:rsidR="00701B6C" w:rsidRPr="003F1B77" w:rsidRDefault="6A77A4DF" w:rsidP="003F1B77">
            <w:pPr>
              <w:spacing w:after="0"/>
              <w:rPr>
                <w:rFonts w:ascii="Arial Narrow" w:eastAsia="Arial Narrow" w:hAnsi="Arial Narrow" w:cs="Arial Narrow"/>
                <w:b/>
                <w:bCs/>
                <w:color w:val="000000" w:themeColor="text1"/>
                <w:sz w:val="18"/>
                <w:szCs w:val="18"/>
              </w:rPr>
            </w:pPr>
            <w:r w:rsidRPr="003F1B77">
              <w:rPr>
                <w:rFonts w:ascii="Arial Narrow" w:eastAsia="Arial Narrow" w:hAnsi="Arial Narrow" w:cs="Arial Narrow"/>
                <w:b/>
                <w:bCs/>
                <w:color w:val="000000" w:themeColor="text1"/>
                <w:sz w:val="18"/>
                <w:szCs w:val="18"/>
              </w:rPr>
              <w:t xml:space="preserve">Izvedba ukrepov za ozaveščanje </w:t>
            </w:r>
            <w:r w:rsidR="006E6D45" w:rsidRPr="003F1B77">
              <w:rPr>
                <w:rFonts w:ascii="Arial Narrow" w:eastAsia="Arial Narrow" w:hAnsi="Arial Narrow" w:cs="Arial Narrow"/>
                <w:b/>
                <w:bCs/>
                <w:color w:val="000000" w:themeColor="text1"/>
                <w:sz w:val="18"/>
                <w:szCs w:val="18"/>
              </w:rPr>
              <w:t xml:space="preserve">in </w:t>
            </w:r>
            <w:r w:rsidR="46E32D89" w:rsidRPr="003F1B77">
              <w:rPr>
                <w:rFonts w:ascii="Arial Narrow" w:eastAsia="Arial Narrow" w:hAnsi="Arial Narrow" w:cs="Arial Narrow"/>
                <w:b/>
                <w:bCs/>
                <w:color w:val="000000" w:themeColor="text1"/>
                <w:sz w:val="18"/>
                <w:szCs w:val="18"/>
              </w:rPr>
              <w:t>krepit</w:t>
            </w:r>
            <w:r w:rsidR="006E6D45" w:rsidRPr="003F1B77">
              <w:rPr>
                <w:rFonts w:ascii="Arial Narrow" w:eastAsia="Arial Narrow" w:hAnsi="Arial Narrow" w:cs="Arial Narrow"/>
                <w:b/>
                <w:bCs/>
                <w:color w:val="000000" w:themeColor="text1"/>
                <w:sz w:val="18"/>
                <w:szCs w:val="18"/>
              </w:rPr>
              <w:t>v</w:t>
            </w:r>
            <w:r w:rsidR="46E32D89" w:rsidRPr="003F1B77">
              <w:rPr>
                <w:rFonts w:ascii="Arial Narrow" w:eastAsia="Arial Narrow" w:hAnsi="Arial Narrow" w:cs="Arial Narrow"/>
                <w:b/>
                <w:bCs/>
                <w:color w:val="000000" w:themeColor="text1"/>
                <w:sz w:val="18"/>
                <w:szCs w:val="18"/>
              </w:rPr>
              <w:t>e zmogljivosti</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C832E80" w14:textId="3969A079"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02CDFB97" w14:textId="18885758"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NE</w:t>
            </w:r>
          </w:p>
        </w:tc>
      </w:tr>
      <w:tr w:rsidR="00CA59AB" w:rsidRPr="003F1B77" w14:paraId="695ABA94"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126D233" w14:textId="77DAC3C4" w:rsidR="00CA59AB" w:rsidRPr="003F1B77" w:rsidRDefault="65F8BDB9"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xml:space="preserve">Ukrep vključuje </w:t>
            </w:r>
            <w:r w:rsidR="0A2629AE" w:rsidRPr="003F1B77">
              <w:rPr>
                <w:rFonts w:ascii="Arial Narrow" w:eastAsia="Arial Narrow" w:hAnsi="Arial Narrow" w:cs="Arial Narrow"/>
                <w:i/>
                <w:iCs/>
                <w:color w:val="000000" w:themeColor="text1"/>
                <w:sz w:val="18"/>
                <w:szCs w:val="18"/>
              </w:rPr>
              <w:t>i</w:t>
            </w:r>
            <w:r w:rsidR="129B0A55" w:rsidRPr="003F1B77">
              <w:rPr>
                <w:rFonts w:ascii="Arial Narrow" w:eastAsia="Arial Narrow" w:hAnsi="Arial Narrow" w:cs="Arial Narrow"/>
                <w:i/>
                <w:iCs/>
                <w:color w:val="000000" w:themeColor="text1"/>
                <w:sz w:val="18"/>
                <w:szCs w:val="18"/>
              </w:rPr>
              <w:t>zobraževalne kampanje, delavnice, seminarj</w:t>
            </w:r>
            <w:r w:rsidR="7D32472C" w:rsidRPr="003F1B77">
              <w:rPr>
                <w:rFonts w:ascii="Arial Narrow" w:eastAsia="Arial Narrow" w:hAnsi="Arial Narrow" w:cs="Arial Narrow"/>
                <w:i/>
                <w:iCs/>
                <w:color w:val="000000" w:themeColor="text1"/>
                <w:sz w:val="18"/>
                <w:szCs w:val="18"/>
              </w:rPr>
              <w:t>e</w:t>
            </w:r>
            <w:r w:rsidR="129B0A55" w:rsidRPr="003F1B77">
              <w:rPr>
                <w:rFonts w:ascii="Arial Narrow" w:eastAsia="Arial Narrow" w:hAnsi="Arial Narrow" w:cs="Arial Narrow"/>
                <w:i/>
                <w:iCs/>
                <w:color w:val="000000" w:themeColor="text1"/>
                <w:sz w:val="18"/>
                <w:szCs w:val="18"/>
              </w:rPr>
              <w:t xml:space="preserve">, medijske kampanje in druge oblike komunikacije o blaženju in prilagajanju podnebnim </w:t>
            </w:r>
            <w:r w:rsidR="286A0855" w:rsidRPr="003F1B77">
              <w:rPr>
                <w:rFonts w:ascii="Arial Narrow" w:eastAsia="Arial Narrow" w:hAnsi="Arial Narrow" w:cs="Arial Narrow"/>
                <w:i/>
                <w:iCs/>
                <w:color w:val="000000" w:themeColor="text1"/>
                <w:sz w:val="18"/>
                <w:szCs w:val="18"/>
              </w:rPr>
              <w:t>spremembam</w:t>
            </w:r>
            <w:r w:rsidR="4CBC2A34" w:rsidRPr="003F1B77">
              <w:rPr>
                <w:rFonts w:ascii="Arial Narrow" w:eastAsia="Arial Narrow" w:hAnsi="Arial Narrow" w:cs="Arial Narrow"/>
                <w:i/>
                <w:iCs/>
                <w:color w:val="000000" w:themeColor="text1"/>
                <w:sz w:val="18"/>
                <w:szCs w:val="18"/>
              </w:rPr>
              <w:t xml:space="preserve">, razvoj znanj in veščin kot je usposabljanje deležnikov in strokovnjakov ter podpora raziskavam in inovacijam na področju podnebnih sprememb. </w:t>
            </w:r>
          </w:p>
        </w:tc>
      </w:tr>
      <w:tr w:rsidR="29A16091" w:rsidRPr="003F1B77" w14:paraId="67214ADA"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38CF953" w14:textId="2B7AD8DB" w:rsidR="29A16091" w:rsidRPr="003F1B77" w:rsidRDefault="008C429D"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Obrazložitev/utemeljitev</w:t>
            </w:r>
          </w:p>
        </w:tc>
      </w:tr>
      <w:tr w:rsidR="29A16091" w:rsidRPr="003F1B77" w14:paraId="47E9F20B" w14:textId="77777777" w:rsidTr="00880736">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7312FE3A" w14:textId="071F6064" w:rsidR="29A16091" w:rsidRPr="003F1B77" w:rsidRDefault="29A16091" w:rsidP="003F1B77">
            <w:pPr>
              <w:spacing w:after="0"/>
              <w:rPr>
                <w:rFonts w:ascii="Arial Narrow" w:eastAsia="Arial Narrow" w:hAnsi="Arial Narrow" w:cs="Arial Narrow"/>
                <w:color w:val="000000" w:themeColor="text1"/>
                <w:sz w:val="18"/>
                <w:szCs w:val="18"/>
              </w:rPr>
            </w:pPr>
          </w:p>
          <w:p w14:paraId="70B3EF25" w14:textId="77777777" w:rsidR="00701B6C" w:rsidRPr="003F1B77" w:rsidRDefault="00701B6C" w:rsidP="003F1B77">
            <w:pPr>
              <w:spacing w:after="0"/>
              <w:rPr>
                <w:rFonts w:ascii="Arial Narrow" w:eastAsia="Arial Narrow" w:hAnsi="Arial Narrow" w:cs="Arial Narrow"/>
                <w:color w:val="000000" w:themeColor="text1"/>
                <w:sz w:val="18"/>
                <w:szCs w:val="18"/>
              </w:rPr>
            </w:pPr>
          </w:p>
          <w:p w14:paraId="363D17DE" w14:textId="7F896A67" w:rsidR="00CA3F4F" w:rsidRPr="003F1B77" w:rsidRDefault="00CA3F4F" w:rsidP="003F1B77">
            <w:pPr>
              <w:spacing w:after="0"/>
              <w:rPr>
                <w:rFonts w:ascii="Arial Narrow" w:eastAsia="Arial Narrow" w:hAnsi="Arial Narrow" w:cs="Arial Narrow"/>
                <w:color w:val="000000" w:themeColor="text1"/>
                <w:sz w:val="18"/>
                <w:szCs w:val="18"/>
              </w:rPr>
            </w:pPr>
          </w:p>
        </w:tc>
      </w:tr>
      <w:tr w:rsidR="29A16091" w:rsidRPr="003F1B77" w14:paraId="0894CC77" w14:textId="77777777" w:rsidTr="00D60C23">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E56D655" w14:textId="10915C4A" w:rsidR="29A16091" w:rsidRPr="003F1B77" w:rsidRDefault="5EABCC16" w:rsidP="003F1B77">
            <w:pPr>
              <w:spacing w:after="0"/>
              <w:rPr>
                <w:rFonts w:ascii="Arial Narrow" w:eastAsia="Arial Narrow" w:hAnsi="Arial Narrow" w:cs="Arial Narrow"/>
                <w:b/>
                <w:bCs/>
                <w:color w:val="000000" w:themeColor="text1"/>
                <w:sz w:val="18"/>
                <w:szCs w:val="18"/>
              </w:rPr>
            </w:pPr>
            <w:r w:rsidRPr="003F1B77">
              <w:rPr>
                <w:rFonts w:ascii="Arial Narrow" w:eastAsia="Arial Narrow" w:hAnsi="Arial Narrow" w:cs="Arial Narrow"/>
                <w:b/>
                <w:bCs/>
                <w:color w:val="000000" w:themeColor="text1"/>
                <w:sz w:val="18"/>
                <w:szCs w:val="18"/>
              </w:rPr>
              <w:t>Biotska raznovrstnost, ohranjanje ali obnavljanje ekosistemov, varstvo okolja, zunanjega zraka, tal in vode in drugi, sorodni učinke</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DF21F03" w14:textId="30B91F55" w:rsidR="29A16091" w:rsidRPr="003F1B77" w:rsidRDefault="4B642880"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880736">
              <w:rPr>
                <w:rFonts w:ascii="Arial Narrow" w:eastAsia="Arial Narrow" w:hAnsi="Arial Narrow" w:cs="Arial Narrow"/>
                <w:color w:val="000000" w:themeColor="text1"/>
                <w:sz w:val="18"/>
                <w:szCs w:val="18"/>
              </w:rPr>
              <w:t xml:space="preserve"> </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F1F06BD" w14:textId="0210BC51"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880736">
              <w:rPr>
                <w:rFonts w:ascii="Arial Narrow" w:eastAsia="Arial Narrow" w:hAnsi="Arial Narrow" w:cs="Arial Narrow"/>
                <w:color w:val="000000" w:themeColor="text1"/>
                <w:sz w:val="18"/>
                <w:szCs w:val="18"/>
              </w:rPr>
              <w:t xml:space="preserve"> </w:t>
            </w:r>
            <w:r w:rsidRPr="003F1B77">
              <w:rPr>
                <w:rFonts w:ascii="Arial Narrow" w:eastAsia="Arial Narrow" w:hAnsi="Arial Narrow" w:cs="Arial Narrow"/>
                <w:color w:val="000000" w:themeColor="text1"/>
                <w:sz w:val="18"/>
                <w:szCs w:val="18"/>
              </w:rPr>
              <w:t xml:space="preserve">    NE</w:t>
            </w:r>
          </w:p>
        </w:tc>
      </w:tr>
      <w:tr w:rsidR="00CA59AB" w:rsidRPr="003F1B77" w14:paraId="52F6D06C"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87105C2" w14:textId="477D4040" w:rsidR="00CA59AB" w:rsidRPr="003F1B77" w:rsidRDefault="1C10F993"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 xml:space="preserve">Ukrep prispeva k ohranjanju ali obnavljanju biotske raznovrstnosti, ekosistemov ali na varstvo okolja. </w:t>
            </w:r>
          </w:p>
        </w:tc>
      </w:tr>
      <w:tr w:rsidR="29A16091" w:rsidRPr="003F1B77" w14:paraId="3ADD0456"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54381943" w14:textId="63E5772F" w:rsidR="29A16091" w:rsidRPr="003F1B77" w:rsidRDefault="008C429D"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Obrazložitev/utemeljitev</w:t>
            </w:r>
          </w:p>
        </w:tc>
      </w:tr>
      <w:tr w:rsidR="29A16091" w:rsidRPr="003F1B77" w14:paraId="7233C581" w14:textId="77777777" w:rsidTr="00880736">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BC0A11B" w14:textId="77777777" w:rsidR="0047753D" w:rsidRPr="003F1B77" w:rsidRDefault="0047753D" w:rsidP="003F1B77">
            <w:pPr>
              <w:spacing w:after="0"/>
              <w:rPr>
                <w:rFonts w:ascii="Arial Narrow" w:eastAsia="Arial Narrow" w:hAnsi="Arial Narrow" w:cs="Arial Narrow"/>
                <w:color w:val="000000" w:themeColor="text1"/>
                <w:sz w:val="18"/>
                <w:szCs w:val="18"/>
              </w:rPr>
            </w:pPr>
          </w:p>
          <w:p w14:paraId="2FF567EA" w14:textId="77777777" w:rsidR="0047753D" w:rsidRPr="003F1B77" w:rsidRDefault="0047753D" w:rsidP="003F1B77">
            <w:pPr>
              <w:spacing w:after="0"/>
              <w:rPr>
                <w:rFonts w:ascii="Arial Narrow" w:eastAsia="Arial Narrow" w:hAnsi="Arial Narrow" w:cs="Arial Narrow"/>
                <w:color w:val="000000" w:themeColor="text1"/>
                <w:sz w:val="18"/>
                <w:szCs w:val="18"/>
              </w:rPr>
            </w:pPr>
          </w:p>
          <w:p w14:paraId="1BD8B605" w14:textId="71749FFA" w:rsidR="00CA3F4F" w:rsidRPr="003F1B77" w:rsidRDefault="00CA3F4F" w:rsidP="003F1B77">
            <w:pPr>
              <w:spacing w:after="0"/>
              <w:rPr>
                <w:rFonts w:ascii="Arial Narrow" w:eastAsia="Arial Narrow" w:hAnsi="Arial Narrow" w:cs="Arial Narrow"/>
                <w:color w:val="000000" w:themeColor="text1"/>
                <w:sz w:val="18"/>
                <w:szCs w:val="18"/>
              </w:rPr>
            </w:pPr>
          </w:p>
        </w:tc>
      </w:tr>
      <w:tr w:rsidR="29A16091" w:rsidRPr="003F1B77" w14:paraId="6262B655" w14:textId="77777777" w:rsidTr="0B6B5589">
        <w:trPr>
          <w:trHeight w:val="300"/>
        </w:trPr>
        <w:tc>
          <w:tcPr>
            <w:tcW w:w="6064"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48D7C9B" w14:textId="01166FF1" w:rsidR="29A16091" w:rsidRPr="003F1B77" w:rsidRDefault="19B75389" w:rsidP="003F1B77">
            <w:pPr>
              <w:spacing w:after="0"/>
              <w:rPr>
                <w:rFonts w:ascii="Arial Narrow" w:eastAsia="Arial Narrow" w:hAnsi="Arial Narrow" w:cs="Arial Narrow"/>
                <w:b/>
                <w:bCs/>
                <w:color w:val="000000" w:themeColor="text1"/>
                <w:sz w:val="18"/>
                <w:szCs w:val="18"/>
              </w:rPr>
            </w:pPr>
            <w:r w:rsidRPr="003F1B77">
              <w:rPr>
                <w:rFonts w:ascii="Arial Narrow" w:eastAsia="Arial Narrow" w:hAnsi="Arial Narrow" w:cs="Arial Narrow"/>
                <w:b/>
                <w:bCs/>
                <w:color w:val="000000" w:themeColor="text1"/>
                <w:sz w:val="18"/>
                <w:szCs w:val="18"/>
              </w:rPr>
              <w:t>Gospodarstvo in inova</w:t>
            </w:r>
            <w:r w:rsidR="00435F95" w:rsidRPr="003F1B77">
              <w:rPr>
                <w:rFonts w:ascii="Arial Narrow" w:eastAsia="Arial Narrow" w:hAnsi="Arial Narrow" w:cs="Arial Narrow"/>
                <w:b/>
                <w:bCs/>
                <w:color w:val="000000" w:themeColor="text1"/>
                <w:sz w:val="18"/>
                <w:szCs w:val="18"/>
              </w:rPr>
              <w:t>cije</w:t>
            </w:r>
          </w:p>
        </w:tc>
        <w:tc>
          <w:tcPr>
            <w:tcW w:w="1563"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6B830FF4" w14:textId="3165B015"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880736">
              <w:rPr>
                <w:rFonts w:ascii="Arial Narrow" w:eastAsia="Arial Narrow" w:hAnsi="Arial Narrow" w:cs="Arial Narrow"/>
                <w:color w:val="000000" w:themeColor="text1"/>
                <w:sz w:val="18"/>
                <w:szCs w:val="18"/>
              </w:rPr>
              <w:t xml:space="preserve"> </w:t>
            </w:r>
            <w:r w:rsidRPr="003F1B77">
              <w:rPr>
                <w:rFonts w:ascii="Arial Narrow" w:eastAsia="Arial Narrow" w:hAnsi="Arial Narrow" w:cs="Arial Narrow"/>
                <w:color w:val="000000" w:themeColor="text1"/>
                <w:sz w:val="18"/>
                <w:szCs w:val="18"/>
              </w:rPr>
              <w:t xml:space="preserve">     DA</w:t>
            </w:r>
          </w:p>
        </w:tc>
        <w:tc>
          <w:tcPr>
            <w:tcW w:w="1586" w:type="dxa"/>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209522B" w14:textId="5EF150C6" w:rsidR="29A16091" w:rsidRPr="003F1B77" w:rsidRDefault="29A16091" w:rsidP="003F1B77">
            <w:pPr>
              <w:spacing w:after="0"/>
              <w:jc w:val="center"/>
              <w:rPr>
                <w:rFonts w:ascii="Arial Narrow" w:eastAsia="Arial Narrow" w:hAnsi="Arial Narrow" w:cs="Arial Narrow"/>
                <w:color w:val="000000" w:themeColor="text1"/>
                <w:sz w:val="18"/>
                <w:szCs w:val="18"/>
              </w:rPr>
            </w:pPr>
            <w:r w:rsidRPr="00880736">
              <w:rPr>
                <w:rFonts w:ascii="MS Gothic" w:eastAsia="MS Gothic" w:hAnsi="MS Gothic" w:cs="MS Gothic"/>
                <w:color w:val="000000" w:themeColor="text1"/>
                <w:sz w:val="18"/>
                <w:szCs w:val="18"/>
              </w:rPr>
              <w:t>☐</w:t>
            </w:r>
            <w:r w:rsidRPr="003F1B77">
              <w:rPr>
                <w:rFonts w:ascii="Arial Narrow" w:eastAsia="Arial Narrow" w:hAnsi="Arial Narrow" w:cs="Arial Narrow"/>
                <w:color w:val="000000" w:themeColor="text1"/>
                <w:sz w:val="18"/>
                <w:szCs w:val="18"/>
              </w:rPr>
              <w:t xml:space="preserve">     NE</w:t>
            </w:r>
          </w:p>
        </w:tc>
      </w:tr>
      <w:tr w:rsidR="00CA59AB" w:rsidRPr="003F1B77" w14:paraId="57AD19E3"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2CF2141B" w14:textId="4556FFEC" w:rsidR="00CA59AB" w:rsidRPr="003F1B77" w:rsidRDefault="75157CD5"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Ukrep prispeva k</w:t>
            </w:r>
            <w:r w:rsidR="078F074D" w:rsidRPr="003F1B77">
              <w:rPr>
                <w:rFonts w:ascii="Arial Narrow" w:eastAsia="Arial Narrow" w:hAnsi="Arial Narrow" w:cs="Arial Narrow"/>
                <w:i/>
                <w:iCs/>
                <w:color w:val="000000" w:themeColor="text1"/>
                <w:sz w:val="18"/>
                <w:szCs w:val="18"/>
              </w:rPr>
              <w:t xml:space="preserve"> doseganju ciljev Uredbe o neto ničelnih industrijah</w:t>
            </w:r>
            <w:r w:rsidR="33959926" w:rsidRPr="003F1B77">
              <w:rPr>
                <w:rFonts w:ascii="Arial Narrow" w:eastAsia="Arial Narrow" w:hAnsi="Arial Narrow" w:cs="Arial Narrow"/>
                <w:i/>
                <w:iCs/>
                <w:color w:val="000000" w:themeColor="text1"/>
                <w:sz w:val="18"/>
                <w:szCs w:val="18"/>
              </w:rPr>
              <w:t xml:space="preserve"> (Uredba </w:t>
            </w:r>
            <w:r w:rsidR="33959926" w:rsidRPr="003F1B77">
              <w:rPr>
                <w:rFonts w:ascii="Arial Narrow" w:eastAsia="Arial Narrow" w:hAnsi="Arial Narrow" w:cs="Arial Narrow"/>
                <w:sz w:val="18"/>
                <w:szCs w:val="18"/>
              </w:rPr>
              <w:t xml:space="preserve">2024/1735/EU) in Dogovora o čisti industriji. </w:t>
            </w:r>
            <w:r w:rsidR="0934B431" w:rsidRPr="003F1B77">
              <w:rPr>
                <w:rFonts w:ascii="Arial Narrow" w:eastAsia="Arial Narrow" w:hAnsi="Arial Narrow" w:cs="Arial Narrow"/>
                <w:sz w:val="18"/>
                <w:szCs w:val="18"/>
              </w:rPr>
              <w:t xml:space="preserve">To so </w:t>
            </w:r>
            <w:r w:rsidR="295AE405" w:rsidRPr="003F1B77">
              <w:rPr>
                <w:rFonts w:ascii="Arial Narrow" w:eastAsia="Arial Narrow" w:hAnsi="Arial Narrow" w:cs="Arial Narrow"/>
                <w:sz w:val="18"/>
                <w:szCs w:val="18"/>
              </w:rPr>
              <w:t xml:space="preserve">zlasti </w:t>
            </w:r>
            <w:r w:rsidR="0934B431" w:rsidRPr="003F1B77">
              <w:rPr>
                <w:rFonts w:ascii="Arial Narrow" w:eastAsia="Arial Narrow" w:hAnsi="Arial Narrow" w:cs="Arial Narrow"/>
                <w:sz w:val="18"/>
                <w:szCs w:val="18"/>
              </w:rPr>
              <w:t>ukrepi, ki:</w:t>
            </w:r>
          </w:p>
          <w:p w14:paraId="03948016" w14:textId="25E88102" w:rsidR="00CA59AB" w:rsidRPr="003F1B77" w:rsidRDefault="751ED2F7"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sz w:val="18"/>
                <w:szCs w:val="18"/>
              </w:rPr>
              <w:t>-prispevajo k povečevanju kapacitet za proizvodnjo neto ničelnih tehnologij in njihovih komponent v EU</w:t>
            </w:r>
            <w:r w:rsidR="596F241C" w:rsidRPr="003F1B77">
              <w:rPr>
                <w:rFonts w:ascii="Arial Narrow" w:eastAsia="Arial Narrow" w:hAnsi="Arial Narrow" w:cs="Arial Narrow"/>
                <w:sz w:val="18"/>
                <w:szCs w:val="18"/>
              </w:rPr>
              <w:t xml:space="preserve"> ali k njihovi čistejši proizvodnji</w:t>
            </w:r>
            <w:r w:rsidRPr="003F1B77">
              <w:rPr>
                <w:rFonts w:ascii="Arial Narrow" w:eastAsia="Arial Narrow" w:hAnsi="Arial Narrow" w:cs="Arial Narrow"/>
                <w:sz w:val="18"/>
                <w:szCs w:val="18"/>
              </w:rPr>
              <w:t>,</w:t>
            </w:r>
          </w:p>
          <w:p w14:paraId="2505AB31" w14:textId="224BFAEF" w:rsidR="00CA59AB" w:rsidRPr="003F1B77" w:rsidRDefault="4E95470F" w:rsidP="003F1B77">
            <w:pPr>
              <w:spacing w:after="0"/>
              <w:rPr>
                <w:rFonts w:ascii="Arial Narrow" w:eastAsia="Arial Narrow" w:hAnsi="Arial Narrow" w:cs="Arial Narrow"/>
                <w:sz w:val="18"/>
                <w:szCs w:val="18"/>
              </w:rPr>
            </w:pPr>
            <w:r w:rsidRPr="003F1B77">
              <w:rPr>
                <w:rFonts w:ascii="Arial Narrow" w:eastAsia="Arial Narrow" w:hAnsi="Arial Narrow" w:cs="Arial Narrow"/>
                <w:sz w:val="18"/>
                <w:szCs w:val="18"/>
              </w:rPr>
              <w:t>-izboljšujejo energetsko učinkovitost EU industrije,</w:t>
            </w:r>
          </w:p>
          <w:p w14:paraId="5B97F0DA" w14:textId="22B26C45" w:rsidR="00CA59AB" w:rsidRPr="003F1B77" w:rsidRDefault="783EC33F" w:rsidP="003F1B77">
            <w:pPr>
              <w:spacing w:after="0"/>
              <w:rPr>
                <w:rFonts w:ascii="Arial Narrow" w:eastAsia="Arial Narrow" w:hAnsi="Arial Narrow" w:cs="Arial Narrow"/>
                <w:sz w:val="18"/>
                <w:szCs w:val="18"/>
              </w:rPr>
            </w:pPr>
            <w:r w:rsidRPr="003F1B77">
              <w:rPr>
                <w:rFonts w:ascii="Arial Narrow" w:eastAsia="Arial Narrow" w:hAnsi="Arial Narrow" w:cs="Arial Narrow"/>
                <w:sz w:val="18"/>
                <w:szCs w:val="18"/>
              </w:rPr>
              <w:t>-zmanjšujejo emisije TGP v proizvodnih procesih energetsko intenzivnih sektorjev,</w:t>
            </w:r>
          </w:p>
          <w:p w14:paraId="4F23DB8C" w14:textId="6FB8DC2B" w:rsidR="00CA59AB" w:rsidRPr="003F1B77" w:rsidRDefault="751ED2F7" w:rsidP="003F1B77">
            <w:pPr>
              <w:spacing w:after="0"/>
              <w:rPr>
                <w:rFonts w:ascii="Arial Narrow" w:eastAsia="Arial Narrow" w:hAnsi="Arial Narrow" w:cs="Arial Narrow"/>
                <w:sz w:val="18"/>
                <w:szCs w:val="18"/>
              </w:rPr>
            </w:pPr>
            <w:r w:rsidRPr="003F1B77">
              <w:rPr>
                <w:rFonts w:ascii="Arial Narrow" w:eastAsia="Arial Narrow" w:hAnsi="Arial Narrow" w:cs="Arial Narrow"/>
                <w:sz w:val="18"/>
                <w:szCs w:val="18"/>
              </w:rPr>
              <w:t xml:space="preserve">-povečujejo strateško neodvisnost EU </w:t>
            </w:r>
            <w:r w:rsidR="32F386A2" w:rsidRPr="003F1B77">
              <w:rPr>
                <w:rFonts w:ascii="Arial Narrow" w:eastAsia="Arial Narrow" w:hAnsi="Arial Narrow" w:cs="Arial Narrow"/>
                <w:sz w:val="18"/>
                <w:szCs w:val="18"/>
              </w:rPr>
              <w:t>z diverzifikacijo dostopa do kritičnih surovin in spodbujanjem krožnega gospodarstva,</w:t>
            </w:r>
          </w:p>
          <w:p w14:paraId="1A33AEBB" w14:textId="4E33E773" w:rsidR="00CA59AB" w:rsidRPr="003F1B77" w:rsidRDefault="6AEDB7F9" w:rsidP="003F1B77">
            <w:pPr>
              <w:spacing w:after="0"/>
              <w:rPr>
                <w:rFonts w:ascii="Arial Narrow" w:eastAsia="Arial Narrow" w:hAnsi="Arial Narrow" w:cs="Arial Narrow"/>
                <w:sz w:val="18"/>
                <w:szCs w:val="18"/>
              </w:rPr>
            </w:pPr>
            <w:r w:rsidRPr="003F1B77">
              <w:rPr>
                <w:rFonts w:ascii="Arial Narrow" w:eastAsia="Arial Narrow" w:hAnsi="Arial Narrow" w:cs="Arial Narrow"/>
                <w:sz w:val="18"/>
                <w:szCs w:val="18"/>
              </w:rPr>
              <w:t xml:space="preserve">- spodbujajo </w:t>
            </w:r>
            <w:r w:rsidR="25A6C234" w:rsidRPr="003F1B77">
              <w:rPr>
                <w:rFonts w:ascii="Arial Narrow" w:eastAsia="Arial Narrow" w:hAnsi="Arial Narrow" w:cs="Arial Narrow"/>
                <w:sz w:val="18"/>
                <w:szCs w:val="18"/>
              </w:rPr>
              <w:t xml:space="preserve">raziskave, inovacije </w:t>
            </w:r>
            <w:r w:rsidRPr="003F1B77">
              <w:rPr>
                <w:rFonts w:ascii="Arial Narrow" w:eastAsia="Arial Narrow" w:hAnsi="Arial Narrow" w:cs="Arial Narrow"/>
                <w:sz w:val="18"/>
                <w:szCs w:val="18"/>
              </w:rPr>
              <w:t>in razvoj na področju energetske učinkovitosti in čistih tehnologij v industriji,</w:t>
            </w:r>
          </w:p>
          <w:p w14:paraId="4FE67897" w14:textId="438D9EA8" w:rsidR="00CA59AB" w:rsidRPr="003F1B77" w:rsidRDefault="7BF7CA21" w:rsidP="003F1B77">
            <w:pPr>
              <w:spacing w:after="0"/>
              <w:rPr>
                <w:rFonts w:ascii="Arial Narrow" w:eastAsia="Arial Narrow" w:hAnsi="Arial Narrow" w:cs="Arial Narrow"/>
                <w:sz w:val="18"/>
                <w:szCs w:val="18"/>
              </w:rPr>
            </w:pPr>
            <w:r w:rsidRPr="003F1B77">
              <w:rPr>
                <w:rFonts w:ascii="Arial Narrow" w:eastAsia="Arial Narrow" w:hAnsi="Arial Narrow" w:cs="Arial Narrow"/>
                <w:sz w:val="18"/>
                <w:szCs w:val="18"/>
              </w:rPr>
              <w:t xml:space="preserve">-prispevajo k prenosu čistih tehnologij, tehnik in praks v tretje države. </w:t>
            </w:r>
          </w:p>
        </w:tc>
      </w:tr>
      <w:tr w:rsidR="29A16091" w14:paraId="0FE6F340" w14:textId="77777777" w:rsidTr="0B6B5589">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37485550" w14:textId="58E41A2F" w:rsidR="29A16091" w:rsidRDefault="008C429D" w:rsidP="003F1B77">
            <w:pPr>
              <w:spacing w:after="0"/>
              <w:rPr>
                <w:rFonts w:ascii="Arial Narrow" w:eastAsia="Arial Narrow" w:hAnsi="Arial Narrow" w:cs="Arial Narrow"/>
                <w:i/>
                <w:iCs/>
                <w:color w:val="000000" w:themeColor="text1"/>
                <w:sz w:val="18"/>
                <w:szCs w:val="18"/>
              </w:rPr>
            </w:pPr>
            <w:r w:rsidRPr="003F1B77">
              <w:rPr>
                <w:rFonts w:ascii="Arial Narrow" w:eastAsia="Arial Narrow" w:hAnsi="Arial Narrow" w:cs="Arial Narrow"/>
                <w:i/>
                <w:iCs/>
                <w:color w:val="000000" w:themeColor="text1"/>
                <w:sz w:val="18"/>
                <w:szCs w:val="18"/>
              </w:rPr>
              <w:t>Obrazložitev/utemeljitev</w:t>
            </w:r>
          </w:p>
        </w:tc>
      </w:tr>
      <w:tr w:rsidR="29A16091" w14:paraId="65D67C10" w14:textId="77777777" w:rsidTr="00880736">
        <w:trPr>
          <w:trHeight w:val="285"/>
        </w:trPr>
        <w:tc>
          <w:tcPr>
            <w:tcW w:w="9213" w:type="dxa"/>
            <w:gridSpan w:val="3"/>
            <w:tcBorders>
              <w:top w:val="single" w:sz="4" w:space="0" w:color="auto"/>
              <w:left w:val="single" w:sz="4" w:space="0" w:color="auto"/>
              <w:bottom w:val="single" w:sz="4" w:space="0" w:color="auto"/>
              <w:right w:val="single" w:sz="4" w:space="0" w:color="auto"/>
            </w:tcBorders>
            <w:tcMar>
              <w:left w:w="70" w:type="dxa"/>
              <w:right w:w="70" w:type="dxa"/>
            </w:tcMar>
            <w:vAlign w:val="center"/>
          </w:tcPr>
          <w:p w14:paraId="4ED02B92" w14:textId="77777777" w:rsidR="29A16091" w:rsidRDefault="29A16091" w:rsidP="003F1B77">
            <w:pPr>
              <w:spacing w:after="0"/>
              <w:rPr>
                <w:rFonts w:ascii="Arial Narrow" w:eastAsia="Arial Narrow" w:hAnsi="Arial Narrow" w:cs="Arial Narrow"/>
                <w:color w:val="000000" w:themeColor="text1"/>
                <w:sz w:val="18"/>
                <w:szCs w:val="18"/>
              </w:rPr>
            </w:pPr>
          </w:p>
          <w:p w14:paraId="4DD1F0CA" w14:textId="77777777" w:rsidR="007D5D7D" w:rsidRDefault="007D5D7D" w:rsidP="003F1B77">
            <w:pPr>
              <w:spacing w:after="0"/>
              <w:rPr>
                <w:rFonts w:ascii="Arial Narrow" w:eastAsia="Arial Narrow" w:hAnsi="Arial Narrow" w:cs="Arial Narrow"/>
                <w:color w:val="000000" w:themeColor="text1"/>
                <w:sz w:val="18"/>
                <w:szCs w:val="18"/>
              </w:rPr>
            </w:pPr>
          </w:p>
          <w:p w14:paraId="60081A11" w14:textId="201F7BC7" w:rsidR="00CA3F4F" w:rsidRDefault="00CA3F4F" w:rsidP="003F1B77">
            <w:pPr>
              <w:spacing w:after="0"/>
              <w:rPr>
                <w:rFonts w:ascii="Arial Narrow" w:eastAsia="Arial Narrow" w:hAnsi="Arial Narrow" w:cs="Arial Narrow"/>
                <w:color w:val="000000" w:themeColor="text1"/>
                <w:sz w:val="18"/>
                <w:szCs w:val="18"/>
              </w:rPr>
            </w:pPr>
          </w:p>
        </w:tc>
      </w:tr>
    </w:tbl>
    <w:p w14:paraId="32449DFC" w14:textId="1AFF5ADB" w:rsidR="203E1FC1" w:rsidRDefault="203E1FC1" w:rsidP="003F1B77">
      <w:pPr>
        <w:rPr>
          <w:rFonts w:ascii="Arial Narrow" w:hAnsi="Arial Narrow"/>
        </w:rPr>
      </w:pPr>
    </w:p>
    <w:sectPr w:rsidR="203E1FC1" w:rsidSect="00EC69CD">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FF6E" w14:textId="77777777" w:rsidR="00B04C24" w:rsidRDefault="00B04C24" w:rsidP="00703D57">
      <w:pPr>
        <w:spacing w:after="0" w:line="240" w:lineRule="auto"/>
      </w:pPr>
      <w:r>
        <w:separator/>
      </w:r>
    </w:p>
  </w:endnote>
  <w:endnote w:type="continuationSeparator" w:id="0">
    <w:p w14:paraId="61EB8839" w14:textId="77777777" w:rsidR="00B04C24" w:rsidRDefault="00B04C24" w:rsidP="00703D57">
      <w:pPr>
        <w:spacing w:after="0" w:line="240" w:lineRule="auto"/>
      </w:pPr>
      <w:r>
        <w:continuationSeparator/>
      </w:r>
    </w:p>
  </w:endnote>
  <w:endnote w:type="continuationNotice" w:id="1">
    <w:p w14:paraId="5C4B8613" w14:textId="77777777" w:rsidR="00B04C24" w:rsidRDefault="00B04C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029973"/>
      <w:docPartObj>
        <w:docPartGallery w:val="Page Numbers (Bottom of Page)"/>
        <w:docPartUnique/>
      </w:docPartObj>
    </w:sdtPr>
    <w:sdtEndPr/>
    <w:sdtContent>
      <w:p w14:paraId="4ED0C2FF" w14:textId="3122DBAC" w:rsidR="004B300F" w:rsidRDefault="004B300F">
        <w:pPr>
          <w:pStyle w:val="Noga"/>
          <w:jc w:val="right"/>
        </w:pPr>
        <w:r>
          <w:fldChar w:fldCharType="begin"/>
        </w:r>
        <w:r>
          <w:instrText>PAGE   \* MERGEFORMAT</w:instrText>
        </w:r>
        <w:r>
          <w:fldChar w:fldCharType="separate"/>
        </w:r>
        <w:r>
          <w:t>2</w:t>
        </w:r>
        <w:r>
          <w:fldChar w:fldCharType="end"/>
        </w:r>
      </w:p>
    </w:sdtContent>
  </w:sdt>
  <w:p w14:paraId="751DB329" w14:textId="77777777" w:rsidR="004B300F" w:rsidRDefault="004B30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6E036" w14:textId="77777777" w:rsidR="00B04C24" w:rsidRDefault="00B04C24" w:rsidP="00703D57">
      <w:pPr>
        <w:spacing w:after="0" w:line="240" w:lineRule="auto"/>
      </w:pPr>
      <w:r>
        <w:separator/>
      </w:r>
    </w:p>
  </w:footnote>
  <w:footnote w:type="continuationSeparator" w:id="0">
    <w:p w14:paraId="7EABF2BD" w14:textId="77777777" w:rsidR="00B04C24" w:rsidRDefault="00B04C24" w:rsidP="00703D57">
      <w:pPr>
        <w:spacing w:after="0" w:line="240" w:lineRule="auto"/>
      </w:pPr>
      <w:r>
        <w:continuationSeparator/>
      </w:r>
    </w:p>
  </w:footnote>
  <w:footnote w:type="continuationNotice" w:id="1">
    <w:p w14:paraId="101EBB00" w14:textId="77777777" w:rsidR="00B04C24" w:rsidRDefault="00B04C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E550" w14:textId="5E98CE26" w:rsidR="00CF3DB0" w:rsidRDefault="00CF3DB0">
    <w:pPr>
      <w:pStyle w:val="Glava"/>
    </w:pPr>
  </w:p>
  <w:p w14:paraId="75B892AA" w14:textId="3D20E3D1" w:rsidR="00703D57" w:rsidRPr="00703D57" w:rsidRDefault="00703D57" w:rsidP="00703D57">
    <w:pPr>
      <w:pStyle w:val="Glava"/>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5B9"/>
    <w:multiLevelType w:val="hybridMultilevel"/>
    <w:tmpl w:val="768C5C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5761A2"/>
    <w:multiLevelType w:val="hybridMultilevel"/>
    <w:tmpl w:val="0E206852"/>
    <w:lvl w:ilvl="0" w:tplc="B0CE70BA">
      <w:start w:val="1"/>
      <w:numFmt w:val="bullet"/>
      <w:lvlText w:val="-"/>
      <w:lvlJc w:val="left"/>
      <w:pPr>
        <w:ind w:left="720" w:hanging="360"/>
      </w:pPr>
      <w:rPr>
        <w:rFonts w:ascii="Aptos Narrow" w:eastAsia="Times New Roman" w:hAnsi="Aptos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6C79DC"/>
    <w:multiLevelType w:val="hybridMultilevel"/>
    <w:tmpl w:val="F8EE8144"/>
    <w:lvl w:ilvl="0" w:tplc="C868D39E">
      <w:start w:val="2"/>
      <w:numFmt w:val="bullet"/>
      <w:lvlText w:val="-"/>
      <w:lvlJc w:val="left"/>
      <w:pPr>
        <w:ind w:left="720" w:hanging="360"/>
      </w:pPr>
      <w:rPr>
        <w:rFonts w:ascii="Aptos Narrow" w:eastAsia="Times New Roman" w:hAnsi="Aptos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73F00F"/>
    <w:multiLevelType w:val="hybridMultilevel"/>
    <w:tmpl w:val="20CEC5A0"/>
    <w:lvl w:ilvl="0" w:tplc="46325D62">
      <w:start w:val="1"/>
      <w:numFmt w:val="bullet"/>
      <w:lvlText w:val=""/>
      <w:lvlJc w:val="left"/>
      <w:pPr>
        <w:ind w:left="720" w:hanging="360"/>
      </w:pPr>
      <w:rPr>
        <w:rFonts w:ascii="Symbol" w:hAnsi="Symbol" w:hint="default"/>
      </w:rPr>
    </w:lvl>
    <w:lvl w:ilvl="1" w:tplc="EF58935E">
      <w:start w:val="1"/>
      <w:numFmt w:val="bullet"/>
      <w:lvlText w:val="o"/>
      <w:lvlJc w:val="left"/>
      <w:pPr>
        <w:ind w:left="1440" w:hanging="360"/>
      </w:pPr>
      <w:rPr>
        <w:rFonts w:ascii="Courier New" w:hAnsi="Courier New" w:hint="default"/>
      </w:rPr>
    </w:lvl>
    <w:lvl w:ilvl="2" w:tplc="22347C98">
      <w:start w:val="1"/>
      <w:numFmt w:val="bullet"/>
      <w:lvlText w:val=""/>
      <w:lvlJc w:val="left"/>
      <w:pPr>
        <w:ind w:left="2160" w:hanging="360"/>
      </w:pPr>
      <w:rPr>
        <w:rFonts w:ascii="Wingdings" w:hAnsi="Wingdings" w:hint="default"/>
      </w:rPr>
    </w:lvl>
    <w:lvl w:ilvl="3" w:tplc="44805DB2">
      <w:start w:val="1"/>
      <w:numFmt w:val="bullet"/>
      <w:lvlText w:val=""/>
      <w:lvlJc w:val="left"/>
      <w:pPr>
        <w:ind w:left="2880" w:hanging="360"/>
      </w:pPr>
      <w:rPr>
        <w:rFonts w:ascii="Symbol" w:hAnsi="Symbol" w:hint="default"/>
      </w:rPr>
    </w:lvl>
    <w:lvl w:ilvl="4" w:tplc="F058F562">
      <w:start w:val="1"/>
      <w:numFmt w:val="bullet"/>
      <w:lvlText w:val="o"/>
      <w:lvlJc w:val="left"/>
      <w:pPr>
        <w:ind w:left="3600" w:hanging="360"/>
      </w:pPr>
      <w:rPr>
        <w:rFonts w:ascii="Courier New" w:hAnsi="Courier New" w:hint="default"/>
      </w:rPr>
    </w:lvl>
    <w:lvl w:ilvl="5" w:tplc="67B88F7C">
      <w:start w:val="1"/>
      <w:numFmt w:val="bullet"/>
      <w:lvlText w:val=""/>
      <w:lvlJc w:val="left"/>
      <w:pPr>
        <w:ind w:left="4320" w:hanging="360"/>
      </w:pPr>
      <w:rPr>
        <w:rFonts w:ascii="Wingdings" w:hAnsi="Wingdings" w:hint="default"/>
      </w:rPr>
    </w:lvl>
    <w:lvl w:ilvl="6" w:tplc="085ABDD0">
      <w:start w:val="1"/>
      <w:numFmt w:val="bullet"/>
      <w:lvlText w:val=""/>
      <w:lvlJc w:val="left"/>
      <w:pPr>
        <w:ind w:left="5040" w:hanging="360"/>
      </w:pPr>
      <w:rPr>
        <w:rFonts w:ascii="Symbol" w:hAnsi="Symbol" w:hint="default"/>
      </w:rPr>
    </w:lvl>
    <w:lvl w:ilvl="7" w:tplc="53486608">
      <w:start w:val="1"/>
      <w:numFmt w:val="bullet"/>
      <w:lvlText w:val="o"/>
      <w:lvlJc w:val="left"/>
      <w:pPr>
        <w:ind w:left="5760" w:hanging="360"/>
      </w:pPr>
      <w:rPr>
        <w:rFonts w:ascii="Courier New" w:hAnsi="Courier New" w:hint="default"/>
      </w:rPr>
    </w:lvl>
    <w:lvl w:ilvl="8" w:tplc="997810BE">
      <w:start w:val="1"/>
      <w:numFmt w:val="bullet"/>
      <w:lvlText w:val=""/>
      <w:lvlJc w:val="left"/>
      <w:pPr>
        <w:ind w:left="6480" w:hanging="360"/>
      </w:pPr>
      <w:rPr>
        <w:rFonts w:ascii="Wingdings" w:hAnsi="Wingdings" w:hint="default"/>
      </w:rPr>
    </w:lvl>
  </w:abstractNum>
  <w:abstractNum w:abstractNumId="4" w15:restartNumberingAfterBreak="0">
    <w:nsid w:val="1C090540"/>
    <w:multiLevelType w:val="hybridMultilevel"/>
    <w:tmpl w:val="4D24B604"/>
    <w:lvl w:ilvl="0" w:tplc="65D6620A">
      <w:start w:val="1"/>
      <w:numFmt w:val="upperLetter"/>
      <w:lvlText w:val="%1."/>
      <w:lvlJc w:val="left"/>
      <w:pPr>
        <w:ind w:left="720" w:hanging="360"/>
      </w:pPr>
    </w:lvl>
    <w:lvl w:ilvl="1" w:tplc="AB9890E2">
      <w:start w:val="1"/>
      <w:numFmt w:val="lowerLetter"/>
      <w:lvlText w:val="%2."/>
      <w:lvlJc w:val="left"/>
      <w:pPr>
        <w:ind w:left="1440" w:hanging="360"/>
      </w:pPr>
    </w:lvl>
    <w:lvl w:ilvl="2" w:tplc="A662A89C">
      <w:start w:val="1"/>
      <w:numFmt w:val="lowerRoman"/>
      <w:lvlText w:val="%3."/>
      <w:lvlJc w:val="right"/>
      <w:pPr>
        <w:ind w:left="2160" w:hanging="180"/>
      </w:pPr>
    </w:lvl>
    <w:lvl w:ilvl="3" w:tplc="E7C6274E">
      <w:start w:val="1"/>
      <w:numFmt w:val="decimal"/>
      <w:lvlText w:val="%4."/>
      <w:lvlJc w:val="left"/>
      <w:pPr>
        <w:ind w:left="2880" w:hanging="360"/>
      </w:pPr>
    </w:lvl>
    <w:lvl w:ilvl="4" w:tplc="385206E2">
      <w:start w:val="1"/>
      <w:numFmt w:val="lowerLetter"/>
      <w:lvlText w:val="%5."/>
      <w:lvlJc w:val="left"/>
      <w:pPr>
        <w:ind w:left="3600" w:hanging="360"/>
      </w:pPr>
    </w:lvl>
    <w:lvl w:ilvl="5" w:tplc="6AA235EC">
      <w:start w:val="1"/>
      <w:numFmt w:val="lowerRoman"/>
      <w:lvlText w:val="%6."/>
      <w:lvlJc w:val="right"/>
      <w:pPr>
        <w:ind w:left="4320" w:hanging="180"/>
      </w:pPr>
    </w:lvl>
    <w:lvl w:ilvl="6" w:tplc="EFB81152">
      <w:start w:val="1"/>
      <w:numFmt w:val="decimal"/>
      <w:lvlText w:val="%7."/>
      <w:lvlJc w:val="left"/>
      <w:pPr>
        <w:ind w:left="5040" w:hanging="360"/>
      </w:pPr>
    </w:lvl>
    <w:lvl w:ilvl="7" w:tplc="D8CE0B3C">
      <w:start w:val="1"/>
      <w:numFmt w:val="lowerLetter"/>
      <w:lvlText w:val="%8."/>
      <w:lvlJc w:val="left"/>
      <w:pPr>
        <w:ind w:left="5760" w:hanging="360"/>
      </w:pPr>
    </w:lvl>
    <w:lvl w:ilvl="8" w:tplc="55946C9A">
      <w:start w:val="1"/>
      <w:numFmt w:val="lowerRoman"/>
      <w:lvlText w:val="%9."/>
      <w:lvlJc w:val="right"/>
      <w:pPr>
        <w:ind w:left="6480" w:hanging="180"/>
      </w:pPr>
    </w:lvl>
  </w:abstractNum>
  <w:abstractNum w:abstractNumId="5" w15:restartNumberingAfterBreak="0">
    <w:nsid w:val="20DC5F67"/>
    <w:multiLevelType w:val="hybridMultilevel"/>
    <w:tmpl w:val="7400B4E4"/>
    <w:lvl w:ilvl="0" w:tplc="1E04C44C">
      <w:start w:val="1"/>
      <w:numFmt w:val="decimal"/>
      <w:lvlText w:val="%1."/>
      <w:lvlJc w:val="left"/>
      <w:pPr>
        <w:ind w:left="1020" w:hanging="360"/>
      </w:pPr>
    </w:lvl>
    <w:lvl w:ilvl="1" w:tplc="2E1C4D8A">
      <w:start w:val="1"/>
      <w:numFmt w:val="decimal"/>
      <w:lvlText w:val="%2."/>
      <w:lvlJc w:val="left"/>
      <w:pPr>
        <w:ind w:left="1020" w:hanging="360"/>
      </w:pPr>
    </w:lvl>
    <w:lvl w:ilvl="2" w:tplc="16425FAE">
      <w:start w:val="1"/>
      <w:numFmt w:val="decimal"/>
      <w:lvlText w:val="%3."/>
      <w:lvlJc w:val="left"/>
      <w:pPr>
        <w:ind w:left="1020" w:hanging="360"/>
      </w:pPr>
    </w:lvl>
    <w:lvl w:ilvl="3" w:tplc="16228C22">
      <w:start w:val="1"/>
      <w:numFmt w:val="decimal"/>
      <w:lvlText w:val="%4."/>
      <w:lvlJc w:val="left"/>
      <w:pPr>
        <w:ind w:left="1020" w:hanging="360"/>
      </w:pPr>
    </w:lvl>
    <w:lvl w:ilvl="4" w:tplc="7736BC5E">
      <w:start w:val="1"/>
      <w:numFmt w:val="decimal"/>
      <w:lvlText w:val="%5."/>
      <w:lvlJc w:val="left"/>
      <w:pPr>
        <w:ind w:left="1020" w:hanging="360"/>
      </w:pPr>
    </w:lvl>
    <w:lvl w:ilvl="5" w:tplc="E8907BFA">
      <w:start w:val="1"/>
      <w:numFmt w:val="decimal"/>
      <w:lvlText w:val="%6."/>
      <w:lvlJc w:val="left"/>
      <w:pPr>
        <w:ind w:left="1020" w:hanging="360"/>
      </w:pPr>
    </w:lvl>
    <w:lvl w:ilvl="6" w:tplc="BC4A1932">
      <w:start w:val="1"/>
      <w:numFmt w:val="decimal"/>
      <w:lvlText w:val="%7."/>
      <w:lvlJc w:val="left"/>
      <w:pPr>
        <w:ind w:left="1020" w:hanging="360"/>
      </w:pPr>
    </w:lvl>
    <w:lvl w:ilvl="7" w:tplc="F57A13CC">
      <w:start w:val="1"/>
      <w:numFmt w:val="decimal"/>
      <w:lvlText w:val="%8."/>
      <w:lvlJc w:val="left"/>
      <w:pPr>
        <w:ind w:left="1020" w:hanging="360"/>
      </w:pPr>
    </w:lvl>
    <w:lvl w:ilvl="8" w:tplc="DE94956C">
      <w:start w:val="1"/>
      <w:numFmt w:val="decimal"/>
      <w:lvlText w:val="%9."/>
      <w:lvlJc w:val="left"/>
      <w:pPr>
        <w:ind w:left="1020" w:hanging="360"/>
      </w:pPr>
    </w:lvl>
  </w:abstractNum>
  <w:abstractNum w:abstractNumId="6" w15:restartNumberingAfterBreak="0">
    <w:nsid w:val="21CB24D1"/>
    <w:multiLevelType w:val="multilevel"/>
    <w:tmpl w:val="4DAC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24CD6"/>
    <w:multiLevelType w:val="multilevel"/>
    <w:tmpl w:val="F8768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06699"/>
    <w:multiLevelType w:val="multilevel"/>
    <w:tmpl w:val="7BEEBF7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Narrow" w:eastAsia="Times New Roman" w:hAnsi="Arial Narrow" w:cs="Times New Roman" w:hint="default"/>
        <w:b/>
        <w:i w:val="0"/>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30BD0"/>
    <w:multiLevelType w:val="multilevel"/>
    <w:tmpl w:val="B90A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9D2E45"/>
    <w:multiLevelType w:val="multilevel"/>
    <w:tmpl w:val="937A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242CD"/>
    <w:multiLevelType w:val="multilevel"/>
    <w:tmpl w:val="0050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486D49"/>
    <w:multiLevelType w:val="hybridMultilevel"/>
    <w:tmpl w:val="1E806E8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290320A"/>
    <w:multiLevelType w:val="hybridMultilevel"/>
    <w:tmpl w:val="F760BCC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9D15E5D"/>
    <w:multiLevelType w:val="multilevel"/>
    <w:tmpl w:val="B59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AC168F"/>
    <w:multiLevelType w:val="multilevel"/>
    <w:tmpl w:val="46E0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C542BA"/>
    <w:multiLevelType w:val="hybridMultilevel"/>
    <w:tmpl w:val="9B9EAA76"/>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EC4B7E6"/>
    <w:multiLevelType w:val="hybridMultilevel"/>
    <w:tmpl w:val="666A469A"/>
    <w:lvl w:ilvl="0" w:tplc="0EEA6D0E">
      <w:start w:val="1"/>
      <w:numFmt w:val="bullet"/>
      <w:lvlText w:val=""/>
      <w:lvlJc w:val="left"/>
      <w:pPr>
        <w:ind w:left="720" w:hanging="360"/>
      </w:pPr>
      <w:rPr>
        <w:rFonts w:ascii="Symbol" w:hAnsi="Symbol" w:hint="default"/>
      </w:rPr>
    </w:lvl>
    <w:lvl w:ilvl="1" w:tplc="37C25BDA">
      <w:start w:val="1"/>
      <w:numFmt w:val="bullet"/>
      <w:lvlText w:val="o"/>
      <w:lvlJc w:val="left"/>
      <w:pPr>
        <w:ind w:left="1440" w:hanging="360"/>
      </w:pPr>
      <w:rPr>
        <w:rFonts w:ascii="Courier New" w:hAnsi="Courier New" w:hint="default"/>
      </w:rPr>
    </w:lvl>
    <w:lvl w:ilvl="2" w:tplc="246CB49E">
      <w:start w:val="1"/>
      <w:numFmt w:val="bullet"/>
      <w:lvlText w:val=""/>
      <w:lvlJc w:val="left"/>
      <w:pPr>
        <w:ind w:left="2160" w:hanging="360"/>
      </w:pPr>
      <w:rPr>
        <w:rFonts w:ascii="Wingdings" w:hAnsi="Wingdings" w:hint="default"/>
      </w:rPr>
    </w:lvl>
    <w:lvl w:ilvl="3" w:tplc="99164AE0">
      <w:start w:val="1"/>
      <w:numFmt w:val="bullet"/>
      <w:lvlText w:val=""/>
      <w:lvlJc w:val="left"/>
      <w:pPr>
        <w:ind w:left="2880" w:hanging="360"/>
      </w:pPr>
      <w:rPr>
        <w:rFonts w:ascii="Symbol" w:hAnsi="Symbol" w:hint="default"/>
      </w:rPr>
    </w:lvl>
    <w:lvl w:ilvl="4" w:tplc="09AC4592">
      <w:start w:val="1"/>
      <w:numFmt w:val="bullet"/>
      <w:lvlText w:val="o"/>
      <w:lvlJc w:val="left"/>
      <w:pPr>
        <w:ind w:left="3600" w:hanging="360"/>
      </w:pPr>
      <w:rPr>
        <w:rFonts w:ascii="Courier New" w:hAnsi="Courier New" w:hint="default"/>
      </w:rPr>
    </w:lvl>
    <w:lvl w:ilvl="5" w:tplc="4C084236">
      <w:start w:val="1"/>
      <w:numFmt w:val="bullet"/>
      <w:lvlText w:val=""/>
      <w:lvlJc w:val="left"/>
      <w:pPr>
        <w:ind w:left="4320" w:hanging="360"/>
      </w:pPr>
      <w:rPr>
        <w:rFonts w:ascii="Wingdings" w:hAnsi="Wingdings" w:hint="default"/>
      </w:rPr>
    </w:lvl>
    <w:lvl w:ilvl="6" w:tplc="8BE2C3B2">
      <w:start w:val="1"/>
      <w:numFmt w:val="bullet"/>
      <w:lvlText w:val=""/>
      <w:lvlJc w:val="left"/>
      <w:pPr>
        <w:ind w:left="5040" w:hanging="360"/>
      </w:pPr>
      <w:rPr>
        <w:rFonts w:ascii="Symbol" w:hAnsi="Symbol" w:hint="default"/>
      </w:rPr>
    </w:lvl>
    <w:lvl w:ilvl="7" w:tplc="FA08BAAC">
      <w:start w:val="1"/>
      <w:numFmt w:val="bullet"/>
      <w:lvlText w:val="o"/>
      <w:lvlJc w:val="left"/>
      <w:pPr>
        <w:ind w:left="5760" w:hanging="360"/>
      </w:pPr>
      <w:rPr>
        <w:rFonts w:ascii="Courier New" w:hAnsi="Courier New" w:hint="default"/>
      </w:rPr>
    </w:lvl>
    <w:lvl w:ilvl="8" w:tplc="E1507762">
      <w:start w:val="1"/>
      <w:numFmt w:val="bullet"/>
      <w:lvlText w:val=""/>
      <w:lvlJc w:val="left"/>
      <w:pPr>
        <w:ind w:left="6480" w:hanging="360"/>
      </w:pPr>
      <w:rPr>
        <w:rFonts w:ascii="Wingdings" w:hAnsi="Wingdings" w:hint="default"/>
      </w:rPr>
    </w:lvl>
  </w:abstractNum>
  <w:abstractNum w:abstractNumId="18" w15:restartNumberingAfterBreak="0">
    <w:nsid w:val="7D7C5932"/>
    <w:multiLevelType w:val="hybridMultilevel"/>
    <w:tmpl w:val="9D38D748"/>
    <w:lvl w:ilvl="0" w:tplc="EE9A4684">
      <w:start w:val="1"/>
      <w:numFmt w:val="bullet"/>
      <w:lvlText w:val="-"/>
      <w:lvlJc w:val="left"/>
      <w:pPr>
        <w:ind w:left="720" w:hanging="360"/>
      </w:pPr>
      <w:rPr>
        <w:rFonts w:ascii="Aptos Narrow" w:eastAsia="Times New Roman" w:hAnsi="Aptos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86728738">
    <w:abstractNumId w:val="12"/>
  </w:num>
  <w:num w:numId="2" w16cid:durableId="889996418">
    <w:abstractNumId w:val="18"/>
  </w:num>
  <w:num w:numId="3" w16cid:durableId="1993218882">
    <w:abstractNumId w:val="1"/>
  </w:num>
  <w:num w:numId="4" w16cid:durableId="180094074">
    <w:abstractNumId w:val="2"/>
  </w:num>
  <w:num w:numId="5" w16cid:durableId="135993692">
    <w:abstractNumId w:val="10"/>
  </w:num>
  <w:num w:numId="6" w16cid:durableId="237905303">
    <w:abstractNumId w:val="8"/>
  </w:num>
  <w:num w:numId="7" w16cid:durableId="1826782093">
    <w:abstractNumId w:val="11"/>
  </w:num>
  <w:num w:numId="8" w16cid:durableId="1395810092">
    <w:abstractNumId w:val="9"/>
  </w:num>
  <w:num w:numId="9" w16cid:durableId="1249653304">
    <w:abstractNumId w:val="14"/>
  </w:num>
  <w:num w:numId="10" w16cid:durableId="936063980">
    <w:abstractNumId w:val="15"/>
  </w:num>
  <w:num w:numId="11" w16cid:durableId="1302535994">
    <w:abstractNumId w:val="6"/>
  </w:num>
  <w:num w:numId="12" w16cid:durableId="472606517">
    <w:abstractNumId w:val="7"/>
  </w:num>
  <w:num w:numId="13" w16cid:durableId="1693993750">
    <w:abstractNumId w:val="17"/>
  </w:num>
  <w:num w:numId="14" w16cid:durableId="942566775">
    <w:abstractNumId w:val="3"/>
  </w:num>
  <w:num w:numId="15" w16cid:durableId="273249817">
    <w:abstractNumId w:val="4"/>
  </w:num>
  <w:num w:numId="16" w16cid:durableId="1997223758">
    <w:abstractNumId w:val="13"/>
  </w:num>
  <w:num w:numId="17" w16cid:durableId="70666106">
    <w:abstractNumId w:val="16"/>
  </w:num>
  <w:num w:numId="18" w16cid:durableId="2135370061">
    <w:abstractNumId w:val="0"/>
  </w:num>
  <w:num w:numId="19" w16cid:durableId="1940211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907"/>
    <w:rsid w:val="00015130"/>
    <w:rsid w:val="00036F16"/>
    <w:rsid w:val="000460BA"/>
    <w:rsid w:val="000626F1"/>
    <w:rsid w:val="00065D61"/>
    <w:rsid w:val="000706FD"/>
    <w:rsid w:val="000915A3"/>
    <w:rsid w:val="000A042B"/>
    <w:rsid w:val="000C3C5B"/>
    <w:rsid w:val="000F570C"/>
    <w:rsid w:val="00115028"/>
    <w:rsid w:val="00126DA0"/>
    <w:rsid w:val="001449AD"/>
    <w:rsid w:val="001507DD"/>
    <w:rsid w:val="00172381"/>
    <w:rsid w:val="00191257"/>
    <w:rsid w:val="00193441"/>
    <w:rsid w:val="001D20F4"/>
    <w:rsid w:val="002118C7"/>
    <w:rsid w:val="0022662D"/>
    <w:rsid w:val="00237370"/>
    <w:rsid w:val="0023749D"/>
    <w:rsid w:val="00242A58"/>
    <w:rsid w:val="002520F9"/>
    <w:rsid w:val="00256F36"/>
    <w:rsid w:val="00266607"/>
    <w:rsid w:val="00274A87"/>
    <w:rsid w:val="00283278"/>
    <w:rsid w:val="00286358"/>
    <w:rsid w:val="00291836"/>
    <w:rsid w:val="002963E6"/>
    <w:rsid w:val="002A2795"/>
    <w:rsid w:val="002B565C"/>
    <w:rsid w:val="002B754C"/>
    <w:rsid w:val="002E17AD"/>
    <w:rsid w:val="002E7E8C"/>
    <w:rsid w:val="00302154"/>
    <w:rsid w:val="003105BB"/>
    <w:rsid w:val="003137AA"/>
    <w:rsid w:val="003140CD"/>
    <w:rsid w:val="0031642C"/>
    <w:rsid w:val="00324357"/>
    <w:rsid w:val="00333C70"/>
    <w:rsid w:val="003531FB"/>
    <w:rsid w:val="003539ED"/>
    <w:rsid w:val="00366A46"/>
    <w:rsid w:val="003A7907"/>
    <w:rsid w:val="003F1B77"/>
    <w:rsid w:val="00400EF1"/>
    <w:rsid w:val="00420DD5"/>
    <w:rsid w:val="00422C1D"/>
    <w:rsid w:val="004231FB"/>
    <w:rsid w:val="00424CC8"/>
    <w:rsid w:val="00435F95"/>
    <w:rsid w:val="0044340B"/>
    <w:rsid w:val="00470590"/>
    <w:rsid w:val="00474E38"/>
    <w:rsid w:val="0047753D"/>
    <w:rsid w:val="00491AE8"/>
    <w:rsid w:val="004A039E"/>
    <w:rsid w:val="004B300F"/>
    <w:rsid w:val="004B7F84"/>
    <w:rsid w:val="004D0D20"/>
    <w:rsid w:val="004D4FE6"/>
    <w:rsid w:val="004D69C1"/>
    <w:rsid w:val="00521793"/>
    <w:rsid w:val="00522C6A"/>
    <w:rsid w:val="0053693E"/>
    <w:rsid w:val="00551C57"/>
    <w:rsid w:val="005635C8"/>
    <w:rsid w:val="00573030"/>
    <w:rsid w:val="005845B5"/>
    <w:rsid w:val="005D55C1"/>
    <w:rsid w:val="005F14AF"/>
    <w:rsid w:val="005F30A4"/>
    <w:rsid w:val="005F6DC3"/>
    <w:rsid w:val="0060027F"/>
    <w:rsid w:val="00617BD7"/>
    <w:rsid w:val="006262AA"/>
    <w:rsid w:val="00631376"/>
    <w:rsid w:val="00633E93"/>
    <w:rsid w:val="00661869"/>
    <w:rsid w:val="0067102D"/>
    <w:rsid w:val="00673406"/>
    <w:rsid w:val="0069374F"/>
    <w:rsid w:val="006971C7"/>
    <w:rsid w:val="006C13C4"/>
    <w:rsid w:val="006C2CAC"/>
    <w:rsid w:val="006E6D45"/>
    <w:rsid w:val="00700E9D"/>
    <w:rsid w:val="00701B6C"/>
    <w:rsid w:val="00703D57"/>
    <w:rsid w:val="0070713B"/>
    <w:rsid w:val="0071462C"/>
    <w:rsid w:val="00720567"/>
    <w:rsid w:val="00733379"/>
    <w:rsid w:val="007375DC"/>
    <w:rsid w:val="0074113A"/>
    <w:rsid w:val="007649A6"/>
    <w:rsid w:val="00780D79"/>
    <w:rsid w:val="007833CD"/>
    <w:rsid w:val="00783619"/>
    <w:rsid w:val="007A00CB"/>
    <w:rsid w:val="007B084B"/>
    <w:rsid w:val="007B33DB"/>
    <w:rsid w:val="007D5D7D"/>
    <w:rsid w:val="007D6EF6"/>
    <w:rsid w:val="007E7737"/>
    <w:rsid w:val="007F55C9"/>
    <w:rsid w:val="00804DDC"/>
    <w:rsid w:val="0081145A"/>
    <w:rsid w:val="008118A6"/>
    <w:rsid w:val="00822F3C"/>
    <w:rsid w:val="008358FF"/>
    <w:rsid w:val="008366A8"/>
    <w:rsid w:val="008444AB"/>
    <w:rsid w:val="00846FA1"/>
    <w:rsid w:val="00863DEB"/>
    <w:rsid w:val="00873C07"/>
    <w:rsid w:val="0087C508"/>
    <w:rsid w:val="00880736"/>
    <w:rsid w:val="00893667"/>
    <w:rsid w:val="008A7BBF"/>
    <w:rsid w:val="008B3C88"/>
    <w:rsid w:val="008C429D"/>
    <w:rsid w:val="00913EB1"/>
    <w:rsid w:val="00914504"/>
    <w:rsid w:val="0091464F"/>
    <w:rsid w:val="00915EB0"/>
    <w:rsid w:val="0092016E"/>
    <w:rsid w:val="00921E14"/>
    <w:rsid w:val="0096797C"/>
    <w:rsid w:val="0097287F"/>
    <w:rsid w:val="00984BA7"/>
    <w:rsid w:val="00986849"/>
    <w:rsid w:val="00988D46"/>
    <w:rsid w:val="009A3C7A"/>
    <w:rsid w:val="00A0474E"/>
    <w:rsid w:val="00A04FA7"/>
    <w:rsid w:val="00A106EC"/>
    <w:rsid w:val="00A3220B"/>
    <w:rsid w:val="00A41BB0"/>
    <w:rsid w:val="00A4352A"/>
    <w:rsid w:val="00A46891"/>
    <w:rsid w:val="00A51A69"/>
    <w:rsid w:val="00A541F4"/>
    <w:rsid w:val="00A56964"/>
    <w:rsid w:val="00AA3ED9"/>
    <w:rsid w:val="00AA5316"/>
    <w:rsid w:val="00AD0B2F"/>
    <w:rsid w:val="00AF083E"/>
    <w:rsid w:val="00B04C24"/>
    <w:rsid w:val="00B1454D"/>
    <w:rsid w:val="00B172F6"/>
    <w:rsid w:val="00B20388"/>
    <w:rsid w:val="00B51F6A"/>
    <w:rsid w:val="00B53344"/>
    <w:rsid w:val="00B70C66"/>
    <w:rsid w:val="00B84D26"/>
    <w:rsid w:val="00B94217"/>
    <w:rsid w:val="00BA0C89"/>
    <w:rsid w:val="00BA6918"/>
    <w:rsid w:val="00BB47FF"/>
    <w:rsid w:val="00BC1D08"/>
    <w:rsid w:val="00BC286B"/>
    <w:rsid w:val="00BE5701"/>
    <w:rsid w:val="00BF520F"/>
    <w:rsid w:val="00BF53F4"/>
    <w:rsid w:val="00C11337"/>
    <w:rsid w:val="00C1646E"/>
    <w:rsid w:val="00C17D41"/>
    <w:rsid w:val="00C33F64"/>
    <w:rsid w:val="00C53FD5"/>
    <w:rsid w:val="00C63D53"/>
    <w:rsid w:val="00C640A3"/>
    <w:rsid w:val="00C973DF"/>
    <w:rsid w:val="00CA3F4F"/>
    <w:rsid w:val="00CA59AB"/>
    <w:rsid w:val="00CB48C7"/>
    <w:rsid w:val="00CB63E7"/>
    <w:rsid w:val="00CB7519"/>
    <w:rsid w:val="00CC232F"/>
    <w:rsid w:val="00CD4D23"/>
    <w:rsid w:val="00CF2461"/>
    <w:rsid w:val="00CF3DB0"/>
    <w:rsid w:val="00D06CC5"/>
    <w:rsid w:val="00D108D7"/>
    <w:rsid w:val="00D576EF"/>
    <w:rsid w:val="00D60C23"/>
    <w:rsid w:val="00D6232E"/>
    <w:rsid w:val="00D626BF"/>
    <w:rsid w:val="00D62F1A"/>
    <w:rsid w:val="00D8104A"/>
    <w:rsid w:val="00DA274B"/>
    <w:rsid w:val="00DB3980"/>
    <w:rsid w:val="00DB5373"/>
    <w:rsid w:val="00DB5780"/>
    <w:rsid w:val="00DB6156"/>
    <w:rsid w:val="00DC400D"/>
    <w:rsid w:val="00DD618E"/>
    <w:rsid w:val="00DD7DDA"/>
    <w:rsid w:val="00DF1811"/>
    <w:rsid w:val="00E156B9"/>
    <w:rsid w:val="00E20909"/>
    <w:rsid w:val="00E35026"/>
    <w:rsid w:val="00E35B2D"/>
    <w:rsid w:val="00E36DB4"/>
    <w:rsid w:val="00E56D55"/>
    <w:rsid w:val="00E638BC"/>
    <w:rsid w:val="00E94092"/>
    <w:rsid w:val="00EA542B"/>
    <w:rsid w:val="00EB642A"/>
    <w:rsid w:val="00EC1429"/>
    <w:rsid w:val="00EC69CD"/>
    <w:rsid w:val="00ED1135"/>
    <w:rsid w:val="00ED4C85"/>
    <w:rsid w:val="00EE3650"/>
    <w:rsid w:val="00F01C97"/>
    <w:rsid w:val="00F14EA1"/>
    <w:rsid w:val="00F21BC2"/>
    <w:rsid w:val="00F24509"/>
    <w:rsid w:val="00F43673"/>
    <w:rsid w:val="00F47E05"/>
    <w:rsid w:val="00F51E37"/>
    <w:rsid w:val="00F613E5"/>
    <w:rsid w:val="00F66D33"/>
    <w:rsid w:val="00F71128"/>
    <w:rsid w:val="00F9A6B3"/>
    <w:rsid w:val="00FC002C"/>
    <w:rsid w:val="00FC218B"/>
    <w:rsid w:val="00FD423C"/>
    <w:rsid w:val="0127A117"/>
    <w:rsid w:val="015542A7"/>
    <w:rsid w:val="01A5B7EB"/>
    <w:rsid w:val="02A704EC"/>
    <w:rsid w:val="0308F4C1"/>
    <w:rsid w:val="03295289"/>
    <w:rsid w:val="0357B333"/>
    <w:rsid w:val="03F7FAB1"/>
    <w:rsid w:val="044E62F2"/>
    <w:rsid w:val="0492CE02"/>
    <w:rsid w:val="04C08B2B"/>
    <w:rsid w:val="04E7E06D"/>
    <w:rsid w:val="058A4358"/>
    <w:rsid w:val="06CAC985"/>
    <w:rsid w:val="078F074D"/>
    <w:rsid w:val="07BBB15E"/>
    <w:rsid w:val="07F0035F"/>
    <w:rsid w:val="0881B8BA"/>
    <w:rsid w:val="089236E9"/>
    <w:rsid w:val="08A07E89"/>
    <w:rsid w:val="08C1CFE6"/>
    <w:rsid w:val="0934B431"/>
    <w:rsid w:val="09951CF2"/>
    <w:rsid w:val="0A2629AE"/>
    <w:rsid w:val="0A5A8F41"/>
    <w:rsid w:val="0AD64CC6"/>
    <w:rsid w:val="0B0B02A4"/>
    <w:rsid w:val="0B15F736"/>
    <w:rsid w:val="0B40B1F3"/>
    <w:rsid w:val="0B6B5589"/>
    <w:rsid w:val="0BA7AFCD"/>
    <w:rsid w:val="0C591BA9"/>
    <w:rsid w:val="0D43CAA7"/>
    <w:rsid w:val="0D5D31FD"/>
    <w:rsid w:val="0D5DBA96"/>
    <w:rsid w:val="0E00A09E"/>
    <w:rsid w:val="0E4CFAA8"/>
    <w:rsid w:val="0EE7B7F2"/>
    <w:rsid w:val="0EF4CC37"/>
    <w:rsid w:val="0EF6C248"/>
    <w:rsid w:val="0F095080"/>
    <w:rsid w:val="0F819128"/>
    <w:rsid w:val="0FA273D5"/>
    <w:rsid w:val="0FDC3B66"/>
    <w:rsid w:val="0FE7CFA8"/>
    <w:rsid w:val="0FEDB834"/>
    <w:rsid w:val="0FFB080E"/>
    <w:rsid w:val="1049926F"/>
    <w:rsid w:val="121878B4"/>
    <w:rsid w:val="121F06C0"/>
    <w:rsid w:val="126B88A3"/>
    <w:rsid w:val="129B0A55"/>
    <w:rsid w:val="12CD2D4A"/>
    <w:rsid w:val="13891D86"/>
    <w:rsid w:val="138C5497"/>
    <w:rsid w:val="1498C5C9"/>
    <w:rsid w:val="14B3D5D8"/>
    <w:rsid w:val="14BC61E1"/>
    <w:rsid w:val="15B9CB01"/>
    <w:rsid w:val="15CB2752"/>
    <w:rsid w:val="1616748B"/>
    <w:rsid w:val="171E0759"/>
    <w:rsid w:val="174C8F7C"/>
    <w:rsid w:val="17745399"/>
    <w:rsid w:val="178580F7"/>
    <w:rsid w:val="1908604B"/>
    <w:rsid w:val="192260C6"/>
    <w:rsid w:val="1962B6F6"/>
    <w:rsid w:val="198FC4A5"/>
    <w:rsid w:val="19B75389"/>
    <w:rsid w:val="1B0D6074"/>
    <w:rsid w:val="1B16B0E8"/>
    <w:rsid w:val="1B51F72C"/>
    <w:rsid w:val="1B52E689"/>
    <w:rsid w:val="1B86669C"/>
    <w:rsid w:val="1BE4B695"/>
    <w:rsid w:val="1C10F993"/>
    <w:rsid w:val="1D11A6FA"/>
    <w:rsid w:val="1D23E45E"/>
    <w:rsid w:val="1D3A8301"/>
    <w:rsid w:val="1DAA144F"/>
    <w:rsid w:val="1DCF22E6"/>
    <w:rsid w:val="1E542A53"/>
    <w:rsid w:val="1E828C50"/>
    <w:rsid w:val="1EA7F261"/>
    <w:rsid w:val="1ECE5995"/>
    <w:rsid w:val="2021FABF"/>
    <w:rsid w:val="20373883"/>
    <w:rsid w:val="203E1FC1"/>
    <w:rsid w:val="213A2325"/>
    <w:rsid w:val="215B7E9F"/>
    <w:rsid w:val="21669A45"/>
    <w:rsid w:val="229A9FB2"/>
    <w:rsid w:val="22AA4DE4"/>
    <w:rsid w:val="231CEBFE"/>
    <w:rsid w:val="2409004D"/>
    <w:rsid w:val="24648F02"/>
    <w:rsid w:val="246BE777"/>
    <w:rsid w:val="247A5B2C"/>
    <w:rsid w:val="24893451"/>
    <w:rsid w:val="24B08DBB"/>
    <w:rsid w:val="2521252C"/>
    <w:rsid w:val="253C7BF6"/>
    <w:rsid w:val="254A8578"/>
    <w:rsid w:val="257F62CA"/>
    <w:rsid w:val="25889902"/>
    <w:rsid w:val="25A6C234"/>
    <w:rsid w:val="25EB49E2"/>
    <w:rsid w:val="25F26649"/>
    <w:rsid w:val="26968281"/>
    <w:rsid w:val="26E9D5F5"/>
    <w:rsid w:val="26F9027E"/>
    <w:rsid w:val="27138CD6"/>
    <w:rsid w:val="27332F5C"/>
    <w:rsid w:val="286A0855"/>
    <w:rsid w:val="28810B2D"/>
    <w:rsid w:val="28B1E26F"/>
    <w:rsid w:val="28DEB81F"/>
    <w:rsid w:val="2911D99B"/>
    <w:rsid w:val="295AE405"/>
    <w:rsid w:val="29A16091"/>
    <w:rsid w:val="2AC9256F"/>
    <w:rsid w:val="2BAF95E3"/>
    <w:rsid w:val="2BB1C821"/>
    <w:rsid w:val="2C07C94E"/>
    <w:rsid w:val="2C4CC3A7"/>
    <w:rsid w:val="2C98D034"/>
    <w:rsid w:val="2D100D91"/>
    <w:rsid w:val="2D754175"/>
    <w:rsid w:val="2E2ADBF0"/>
    <w:rsid w:val="2E2D6449"/>
    <w:rsid w:val="2EC94E46"/>
    <w:rsid w:val="2EFC2A84"/>
    <w:rsid w:val="2EFDBC6C"/>
    <w:rsid w:val="2F1D5790"/>
    <w:rsid w:val="30072DFE"/>
    <w:rsid w:val="301757A5"/>
    <w:rsid w:val="303C0E5D"/>
    <w:rsid w:val="3048D759"/>
    <w:rsid w:val="30B2B77A"/>
    <w:rsid w:val="30BF56A2"/>
    <w:rsid w:val="30F06C74"/>
    <w:rsid w:val="311A61D9"/>
    <w:rsid w:val="315D73B1"/>
    <w:rsid w:val="31F359ED"/>
    <w:rsid w:val="32545DCC"/>
    <w:rsid w:val="328CC6F7"/>
    <w:rsid w:val="32B7747B"/>
    <w:rsid w:val="32C3E6B2"/>
    <w:rsid w:val="32F386A2"/>
    <w:rsid w:val="330BFE71"/>
    <w:rsid w:val="3339694D"/>
    <w:rsid w:val="33959926"/>
    <w:rsid w:val="34AD00FA"/>
    <w:rsid w:val="34C5BA50"/>
    <w:rsid w:val="351F13C5"/>
    <w:rsid w:val="35AB038C"/>
    <w:rsid w:val="35E5E9DA"/>
    <w:rsid w:val="3613C0D8"/>
    <w:rsid w:val="366C1ECF"/>
    <w:rsid w:val="367D537E"/>
    <w:rsid w:val="3688EB78"/>
    <w:rsid w:val="36C6A74F"/>
    <w:rsid w:val="37045B10"/>
    <w:rsid w:val="372C4335"/>
    <w:rsid w:val="37DF3F36"/>
    <w:rsid w:val="37FA858C"/>
    <w:rsid w:val="388316FF"/>
    <w:rsid w:val="38A25925"/>
    <w:rsid w:val="38BFB6AE"/>
    <w:rsid w:val="38ED5D73"/>
    <w:rsid w:val="39367E88"/>
    <w:rsid w:val="39C5ABBA"/>
    <w:rsid w:val="3A590283"/>
    <w:rsid w:val="3A648AB4"/>
    <w:rsid w:val="3A70D031"/>
    <w:rsid w:val="3CDD5DDD"/>
    <w:rsid w:val="3D531256"/>
    <w:rsid w:val="3DAC7153"/>
    <w:rsid w:val="3E1E6B2F"/>
    <w:rsid w:val="3E1EC6B3"/>
    <w:rsid w:val="3E86D776"/>
    <w:rsid w:val="3EF47FE2"/>
    <w:rsid w:val="3F0CE65A"/>
    <w:rsid w:val="3F1AFFFE"/>
    <w:rsid w:val="3FD2B57A"/>
    <w:rsid w:val="40163219"/>
    <w:rsid w:val="40DD4A67"/>
    <w:rsid w:val="42124682"/>
    <w:rsid w:val="4232E83E"/>
    <w:rsid w:val="4269543B"/>
    <w:rsid w:val="42AA6FA1"/>
    <w:rsid w:val="43022DA2"/>
    <w:rsid w:val="431974AD"/>
    <w:rsid w:val="43856478"/>
    <w:rsid w:val="43ECE7C0"/>
    <w:rsid w:val="44120172"/>
    <w:rsid w:val="4415829E"/>
    <w:rsid w:val="441FE89F"/>
    <w:rsid w:val="443B0AEA"/>
    <w:rsid w:val="44A24F45"/>
    <w:rsid w:val="44BAB327"/>
    <w:rsid w:val="4653C100"/>
    <w:rsid w:val="46A62BD7"/>
    <w:rsid w:val="46D3D22B"/>
    <w:rsid w:val="46E32D89"/>
    <w:rsid w:val="46E6B5E9"/>
    <w:rsid w:val="4726D8F1"/>
    <w:rsid w:val="478DB002"/>
    <w:rsid w:val="47D58373"/>
    <w:rsid w:val="47E8F431"/>
    <w:rsid w:val="4856D5A2"/>
    <w:rsid w:val="48A34B0D"/>
    <w:rsid w:val="49382D37"/>
    <w:rsid w:val="495A2D03"/>
    <w:rsid w:val="49D343CA"/>
    <w:rsid w:val="49D9BE1D"/>
    <w:rsid w:val="4A4426B0"/>
    <w:rsid w:val="4A57B225"/>
    <w:rsid w:val="4AB26E01"/>
    <w:rsid w:val="4B642880"/>
    <w:rsid w:val="4C5C7C44"/>
    <w:rsid w:val="4CBC2A34"/>
    <w:rsid w:val="4CBF5783"/>
    <w:rsid w:val="4D198728"/>
    <w:rsid w:val="4D7E9825"/>
    <w:rsid w:val="4E95470F"/>
    <w:rsid w:val="4EDBD6F9"/>
    <w:rsid w:val="4F06F8B4"/>
    <w:rsid w:val="4FAEB62D"/>
    <w:rsid w:val="501523DE"/>
    <w:rsid w:val="506160D5"/>
    <w:rsid w:val="50F1596B"/>
    <w:rsid w:val="513774C7"/>
    <w:rsid w:val="518890A9"/>
    <w:rsid w:val="5209EBC6"/>
    <w:rsid w:val="520B2B4E"/>
    <w:rsid w:val="532E0D61"/>
    <w:rsid w:val="5347853E"/>
    <w:rsid w:val="53D90D77"/>
    <w:rsid w:val="55D15CE4"/>
    <w:rsid w:val="5701AA9F"/>
    <w:rsid w:val="572EF76A"/>
    <w:rsid w:val="57A3EC26"/>
    <w:rsid w:val="57A611C8"/>
    <w:rsid w:val="57B52857"/>
    <w:rsid w:val="57EC3C35"/>
    <w:rsid w:val="5836286F"/>
    <w:rsid w:val="58706716"/>
    <w:rsid w:val="58CF0A0F"/>
    <w:rsid w:val="596F241C"/>
    <w:rsid w:val="5A56A10B"/>
    <w:rsid w:val="5A6091D3"/>
    <w:rsid w:val="5B1D7F31"/>
    <w:rsid w:val="5BAB5ACA"/>
    <w:rsid w:val="5BBBDAD9"/>
    <w:rsid w:val="5BD5BB38"/>
    <w:rsid w:val="5BDB3B7C"/>
    <w:rsid w:val="5BF4D287"/>
    <w:rsid w:val="5C57C9A9"/>
    <w:rsid w:val="5D35A2A6"/>
    <w:rsid w:val="5DCAA74F"/>
    <w:rsid w:val="5DF44642"/>
    <w:rsid w:val="5E00BCB2"/>
    <w:rsid w:val="5E40A1AC"/>
    <w:rsid w:val="5E7E1210"/>
    <w:rsid w:val="5EABCC16"/>
    <w:rsid w:val="5F454B71"/>
    <w:rsid w:val="5F70F163"/>
    <w:rsid w:val="5F931148"/>
    <w:rsid w:val="5F9D5F2F"/>
    <w:rsid w:val="5FE73086"/>
    <w:rsid w:val="60870DD3"/>
    <w:rsid w:val="60D389CF"/>
    <w:rsid w:val="61CB1AD3"/>
    <w:rsid w:val="61E7DE2C"/>
    <w:rsid w:val="62204311"/>
    <w:rsid w:val="6296087F"/>
    <w:rsid w:val="635C7B67"/>
    <w:rsid w:val="64021C8C"/>
    <w:rsid w:val="6499872D"/>
    <w:rsid w:val="649DA7BB"/>
    <w:rsid w:val="656CF6AE"/>
    <w:rsid w:val="65F8BDB9"/>
    <w:rsid w:val="66F4A243"/>
    <w:rsid w:val="6720682F"/>
    <w:rsid w:val="674B6EAD"/>
    <w:rsid w:val="67848DA3"/>
    <w:rsid w:val="6803F2F2"/>
    <w:rsid w:val="68EB9CA3"/>
    <w:rsid w:val="691F6FE1"/>
    <w:rsid w:val="695E0F7F"/>
    <w:rsid w:val="69D4DEEA"/>
    <w:rsid w:val="6A77A4DF"/>
    <w:rsid w:val="6A8A5333"/>
    <w:rsid w:val="6AEDB7F9"/>
    <w:rsid w:val="6B3FA547"/>
    <w:rsid w:val="6B967883"/>
    <w:rsid w:val="6BD1AFC8"/>
    <w:rsid w:val="6BFF2020"/>
    <w:rsid w:val="6C204BDF"/>
    <w:rsid w:val="6C25D056"/>
    <w:rsid w:val="6D00689B"/>
    <w:rsid w:val="6D59CAFC"/>
    <w:rsid w:val="6D742838"/>
    <w:rsid w:val="6DCFD458"/>
    <w:rsid w:val="6DE83542"/>
    <w:rsid w:val="6E347E84"/>
    <w:rsid w:val="6F01B2F1"/>
    <w:rsid w:val="6F463F2B"/>
    <w:rsid w:val="6F4772DC"/>
    <w:rsid w:val="703EA5F3"/>
    <w:rsid w:val="708D7AD9"/>
    <w:rsid w:val="70A7C994"/>
    <w:rsid w:val="7147D3BA"/>
    <w:rsid w:val="71F649B3"/>
    <w:rsid w:val="72483738"/>
    <w:rsid w:val="726023A4"/>
    <w:rsid w:val="72778805"/>
    <w:rsid w:val="735E7719"/>
    <w:rsid w:val="7390D2BA"/>
    <w:rsid w:val="73A3095A"/>
    <w:rsid w:val="73C93959"/>
    <w:rsid w:val="743BAC7A"/>
    <w:rsid w:val="745036BA"/>
    <w:rsid w:val="749C152A"/>
    <w:rsid w:val="74F7AF12"/>
    <w:rsid w:val="75157CD5"/>
    <w:rsid w:val="751ED2F7"/>
    <w:rsid w:val="75A2F066"/>
    <w:rsid w:val="75A5883D"/>
    <w:rsid w:val="75E58968"/>
    <w:rsid w:val="76060C49"/>
    <w:rsid w:val="76C13CDF"/>
    <w:rsid w:val="771B9A7F"/>
    <w:rsid w:val="780525EF"/>
    <w:rsid w:val="783EC33F"/>
    <w:rsid w:val="786558AA"/>
    <w:rsid w:val="786D23E2"/>
    <w:rsid w:val="78DEB5C7"/>
    <w:rsid w:val="7924F6C9"/>
    <w:rsid w:val="79308136"/>
    <w:rsid w:val="79A86B7F"/>
    <w:rsid w:val="7A45E371"/>
    <w:rsid w:val="7A8027F8"/>
    <w:rsid w:val="7AB66AEF"/>
    <w:rsid w:val="7AC3F57D"/>
    <w:rsid w:val="7B1F30A3"/>
    <w:rsid w:val="7B2A8609"/>
    <w:rsid w:val="7BB43EC3"/>
    <w:rsid w:val="7BE78026"/>
    <w:rsid w:val="7BF7CA21"/>
    <w:rsid w:val="7C2BF0F5"/>
    <w:rsid w:val="7C2F5B3E"/>
    <w:rsid w:val="7C777CB5"/>
    <w:rsid w:val="7D23BA4C"/>
    <w:rsid w:val="7D32472C"/>
    <w:rsid w:val="7DDD856B"/>
    <w:rsid w:val="7E6E34F0"/>
    <w:rsid w:val="7E9E82AF"/>
    <w:rsid w:val="7EC190D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54E58"/>
  <w15:chartTrackingRefBased/>
  <w15:docId w15:val="{A3DD4B77-D948-43A9-BB37-48E47BE6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93441"/>
  </w:style>
  <w:style w:type="paragraph" w:styleId="Naslov1">
    <w:name w:val="heading 1"/>
    <w:basedOn w:val="Navaden"/>
    <w:next w:val="Navaden"/>
    <w:link w:val="Naslov1Znak"/>
    <w:uiPriority w:val="9"/>
    <w:qFormat/>
    <w:rsid w:val="003A7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A7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A790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A790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A790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A790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A790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A790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A790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A790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A790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A790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A790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A790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A790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A790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A790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A7907"/>
    <w:rPr>
      <w:rFonts w:eastAsiaTheme="majorEastAsia" w:cstheme="majorBidi"/>
      <w:color w:val="272727" w:themeColor="text1" w:themeTint="D8"/>
    </w:rPr>
  </w:style>
  <w:style w:type="paragraph" w:styleId="Naslov">
    <w:name w:val="Title"/>
    <w:basedOn w:val="Navaden"/>
    <w:next w:val="Navaden"/>
    <w:link w:val="NaslovZnak"/>
    <w:uiPriority w:val="10"/>
    <w:qFormat/>
    <w:rsid w:val="003A7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A790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A790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A790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A7907"/>
    <w:pPr>
      <w:spacing w:before="160"/>
      <w:jc w:val="center"/>
    </w:pPr>
    <w:rPr>
      <w:i/>
      <w:iCs/>
      <w:color w:val="404040" w:themeColor="text1" w:themeTint="BF"/>
    </w:rPr>
  </w:style>
  <w:style w:type="character" w:customStyle="1" w:styleId="CitatZnak">
    <w:name w:val="Citat Znak"/>
    <w:basedOn w:val="Privzetapisavaodstavka"/>
    <w:link w:val="Citat"/>
    <w:uiPriority w:val="29"/>
    <w:rsid w:val="003A7907"/>
    <w:rPr>
      <w:i/>
      <w:iCs/>
      <w:color w:val="404040" w:themeColor="text1" w:themeTint="BF"/>
    </w:rPr>
  </w:style>
  <w:style w:type="paragraph" w:styleId="Odstavekseznama">
    <w:name w:val="List Paragraph"/>
    <w:basedOn w:val="Navaden"/>
    <w:uiPriority w:val="34"/>
    <w:qFormat/>
    <w:rsid w:val="003A7907"/>
    <w:pPr>
      <w:ind w:left="720"/>
      <w:contextualSpacing/>
    </w:pPr>
  </w:style>
  <w:style w:type="character" w:styleId="Intenzivenpoudarek">
    <w:name w:val="Intense Emphasis"/>
    <w:basedOn w:val="Privzetapisavaodstavka"/>
    <w:uiPriority w:val="21"/>
    <w:qFormat/>
    <w:rsid w:val="003A7907"/>
    <w:rPr>
      <w:i/>
      <w:iCs/>
      <w:color w:val="0F4761" w:themeColor="accent1" w:themeShade="BF"/>
    </w:rPr>
  </w:style>
  <w:style w:type="paragraph" w:styleId="Intenzivencitat">
    <w:name w:val="Intense Quote"/>
    <w:basedOn w:val="Navaden"/>
    <w:next w:val="Navaden"/>
    <w:link w:val="IntenzivencitatZnak"/>
    <w:uiPriority w:val="30"/>
    <w:qFormat/>
    <w:rsid w:val="003A7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A7907"/>
    <w:rPr>
      <w:i/>
      <w:iCs/>
      <w:color w:val="0F4761" w:themeColor="accent1" w:themeShade="BF"/>
    </w:rPr>
  </w:style>
  <w:style w:type="character" w:styleId="Intenzivensklic">
    <w:name w:val="Intense Reference"/>
    <w:basedOn w:val="Privzetapisavaodstavka"/>
    <w:uiPriority w:val="32"/>
    <w:qFormat/>
    <w:rsid w:val="003A7907"/>
    <w:rPr>
      <w:b/>
      <w:bCs/>
      <w:smallCaps/>
      <w:color w:val="0F4761" w:themeColor="accent1" w:themeShade="BF"/>
      <w:spacing w:val="5"/>
    </w:rPr>
  </w:style>
  <w:style w:type="table" w:styleId="Tabelamrea">
    <w:name w:val="Table Grid"/>
    <w:basedOn w:val="Navadnatabela"/>
    <w:uiPriority w:val="39"/>
    <w:rsid w:val="003A7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3140CD"/>
    <w:rPr>
      <w:color w:val="666666"/>
    </w:rPr>
  </w:style>
  <w:style w:type="character" w:styleId="Krepko">
    <w:name w:val="Strong"/>
    <w:basedOn w:val="Privzetapisavaodstavka"/>
    <w:uiPriority w:val="22"/>
    <w:qFormat/>
    <w:rsid w:val="00631376"/>
    <w:rPr>
      <w:b/>
      <w:bCs/>
    </w:rPr>
  </w:style>
  <w:style w:type="paragraph" w:styleId="Navadensplet">
    <w:name w:val="Normal (Web)"/>
    <w:basedOn w:val="Navaden"/>
    <w:uiPriority w:val="99"/>
    <w:unhideWhenUsed/>
    <w:rsid w:val="00036F16"/>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Glava">
    <w:name w:val="header"/>
    <w:basedOn w:val="Navaden"/>
    <w:link w:val="GlavaZnak"/>
    <w:uiPriority w:val="99"/>
    <w:unhideWhenUsed/>
    <w:rsid w:val="00703D57"/>
    <w:pPr>
      <w:tabs>
        <w:tab w:val="center" w:pos="4536"/>
        <w:tab w:val="right" w:pos="9072"/>
      </w:tabs>
      <w:spacing w:after="0" w:line="240" w:lineRule="auto"/>
    </w:pPr>
  </w:style>
  <w:style w:type="character" w:customStyle="1" w:styleId="GlavaZnak">
    <w:name w:val="Glava Znak"/>
    <w:basedOn w:val="Privzetapisavaodstavka"/>
    <w:link w:val="Glava"/>
    <w:uiPriority w:val="99"/>
    <w:rsid w:val="00703D57"/>
  </w:style>
  <w:style w:type="paragraph" w:styleId="Noga">
    <w:name w:val="footer"/>
    <w:basedOn w:val="Navaden"/>
    <w:link w:val="NogaZnak"/>
    <w:uiPriority w:val="99"/>
    <w:unhideWhenUsed/>
    <w:rsid w:val="00703D57"/>
    <w:pPr>
      <w:tabs>
        <w:tab w:val="center" w:pos="4536"/>
        <w:tab w:val="right" w:pos="9072"/>
      </w:tabs>
      <w:spacing w:after="0" w:line="240" w:lineRule="auto"/>
    </w:pPr>
  </w:style>
  <w:style w:type="character" w:customStyle="1" w:styleId="NogaZnak">
    <w:name w:val="Noga Znak"/>
    <w:basedOn w:val="Privzetapisavaodstavka"/>
    <w:link w:val="Noga"/>
    <w:uiPriority w:val="99"/>
    <w:rsid w:val="00703D57"/>
  </w:style>
  <w:style w:type="paragraph" w:styleId="Revizija">
    <w:name w:val="Revision"/>
    <w:hidden/>
    <w:uiPriority w:val="99"/>
    <w:semiHidden/>
    <w:rsid w:val="00474E38"/>
    <w:pPr>
      <w:spacing w:after="0" w:line="240" w:lineRule="auto"/>
    </w:pPr>
  </w:style>
  <w:style w:type="paragraph" w:styleId="Pripombabesedilo">
    <w:name w:val="annotation text"/>
    <w:basedOn w:val="Navaden"/>
    <w:link w:val="PripombabesediloZnak"/>
    <w:uiPriority w:val="99"/>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rPr>
      <w:sz w:val="20"/>
      <w:szCs w:val="20"/>
    </w:rPr>
  </w:style>
  <w:style w:type="character" w:styleId="Pripombasklic">
    <w:name w:val="annotation reference"/>
    <w:basedOn w:val="Privzetapisavaodstavka"/>
    <w:uiPriority w:val="99"/>
    <w:semiHidden/>
    <w:unhideWhenUsed/>
    <w:rPr>
      <w:sz w:val="16"/>
      <w:szCs w:val="16"/>
    </w:rPr>
  </w:style>
  <w:style w:type="table" w:customStyle="1" w:styleId="TableNormal">
    <w:name w:val="Table Normal"/>
    <w:uiPriority w:val="2"/>
    <w:semiHidden/>
    <w:unhideWhenUsed/>
    <w:qFormat/>
    <w:rsid w:val="00C1646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C1646E"/>
    <w:pPr>
      <w:widowControl w:val="0"/>
      <w:autoSpaceDE w:val="0"/>
      <w:autoSpaceDN w:val="0"/>
      <w:spacing w:after="0" w:line="240" w:lineRule="auto"/>
    </w:pPr>
    <w:rPr>
      <w:rFonts w:ascii="Arial MT" w:eastAsia="Arial MT" w:hAnsi="Arial MT" w:cs="Arial MT"/>
      <w:kern w:val="0"/>
      <w14:ligatures w14:val="none"/>
    </w:rPr>
  </w:style>
  <w:style w:type="character" w:styleId="Hiperpovezava">
    <w:name w:val="Hyperlink"/>
    <w:basedOn w:val="Privzetapisavaodstavka"/>
    <w:uiPriority w:val="99"/>
    <w:unhideWhenUsed/>
    <w:rsid w:val="0022662D"/>
    <w:rPr>
      <w:color w:val="467886" w:themeColor="hyperlink"/>
      <w:u w:val="single"/>
    </w:rPr>
  </w:style>
  <w:style w:type="character" w:styleId="Nerazreenaomemba">
    <w:name w:val="Unresolved Mention"/>
    <w:basedOn w:val="Privzetapisavaodstavka"/>
    <w:uiPriority w:val="99"/>
    <w:semiHidden/>
    <w:unhideWhenUsed/>
    <w:rsid w:val="0022662D"/>
    <w:rPr>
      <w:color w:val="605E5C"/>
      <w:shd w:val="clear" w:color="auto" w:fill="E1DFDD"/>
    </w:rPr>
  </w:style>
  <w:style w:type="paragraph" w:styleId="Sprotnaopomba-besedilo">
    <w:name w:val="footnote text"/>
    <w:basedOn w:val="Navaden"/>
    <w:link w:val="Sprotnaopomba-besediloZnak"/>
    <w:uiPriority w:val="99"/>
    <w:semiHidden/>
    <w:unhideWhenUsed/>
    <w:rsid w:val="0044340B"/>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4340B"/>
    <w:rPr>
      <w:sz w:val="20"/>
      <w:szCs w:val="20"/>
    </w:rPr>
  </w:style>
  <w:style w:type="character" w:styleId="Sprotnaopomba-sklic">
    <w:name w:val="footnote reference"/>
    <w:basedOn w:val="Privzetapisavaodstavka"/>
    <w:uiPriority w:val="99"/>
    <w:semiHidden/>
    <w:unhideWhenUsed/>
    <w:rsid w:val="0044340B"/>
    <w:rPr>
      <w:vertAlign w:val="superscript"/>
    </w:rPr>
  </w:style>
  <w:style w:type="character" w:styleId="SledenaHiperpovezava">
    <w:name w:val="FollowedHyperlink"/>
    <w:basedOn w:val="Privzetapisavaodstavka"/>
    <w:uiPriority w:val="99"/>
    <w:semiHidden/>
    <w:unhideWhenUsed/>
    <w:rsid w:val="000C3C5B"/>
    <w:rPr>
      <w:color w:val="96607D" w:themeColor="followedHyperlink"/>
      <w:u w:val="single"/>
    </w:rPr>
  </w:style>
  <w:style w:type="paragraph" w:styleId="Zadevapripombe">
    <w:name w:val="annotation subject"/>
    <w:basedOn w:val="Pripombabesedilo"/>
    <w:next w:val="Pripombabesedilo"/>
    <w:link w:val="ZadevapripombeZnak"/>
    <w:uiPriority w:val="99"/>
    <w:semiHidden/>
    <w:unhideWhenUsed/>
    <w:rsid w:val="00617BD7"/>
    <w:rPr>
      <w:b/>
      <w:bCs/>
    </w:rPr>
  </w:style>
  <w:style w:type="character" w:customStyle="1" w:styleId="ZadevapripombeZnak">
    <w:name w:val="Zadeva pripombe Znak"/>
    <w:basedOn w:val="PripombabesediloZnak"/>
    <w:link w:val="Zadevapripombe"/>
    <w:uiPriority w:val="99"/>
    <w:semiHidden/>
    <w:rsid w:val="00617B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12211">
      <w:bodyDiv w:val="1"/>
      <w:marLeft w:val="0"/>
      <w:marRight w:val="0"/>
      <w:marTop w:val="0"/>
      <w:marBottom w:val="0"/>
      <w:divBdr>
        <w:top w:val="none" w:sz="0" w:space="0" w:color="auto"/>
        <w:left w:val="none" w:sz="0" w:space="0" w:color="auto"/>
        <w:bottom w:val="none" w:sz="0" w:space="0" w:color="auto"/>
        <w:right w:val="none" w:sz="0" w:space="0" w:color="auto"/>
      </w:divBdr>
    </w:div>
    <w:div w:id="310868700">
      <w:bodyDiv w:val="1"/>
      <w:marLeft w:val="0"/>
      <w:marRight w:val="0"/>
      <w:marTop w:val="0"/>
      <w:marBottom w:val="0"/>
      <w:divBdr>
        <w:top w:val="none" w:sz="0" w:space="0" w:color="auto"/>
        <w:left w:val="none" w:sz="0" w:space="0" w:color="auto"/>
        <w:bottom w:val="none" w:sz="0" w:space="0" w:color="auto"/>
        <w:right w:val="none" w:sz="0" w:space="0" w:color="auto"/>
      </w:divBdr>
    </w:div>
    <w:div w:id="376126750">
      <w:bodyDiv w:val="1"/>
      <w:marLeft w:val="0"/>
      <w:marRight w:val="0"/>
      <w:marTop w:val="0"/>
      <w:marBottom w:val="0"/>
      <w:divBdr>
        <w:top w:val="none" w:sz="0" w:space="0" w:color="auto"/>
        <w:left w:val="none" w:sz="0" w:space="0" w:color="auto"/>
        <w:bottom w:val="none" w:sz="0" w:space="0" w:color="auto"/>
        <w:right w:val="none" w:sz="0" w:space="0" w:color="auto"/>
      </w:divBdr>
    </w:div>
    <w:div w:id="586111175">
      <w:bodyDiv w:val="1"/>
      <w:marLeft w:val="0"/>
      <w:marRight w:val="0"/>
      <w:marTop w:val="0"/>
      <w:marBottom w:val="0"/>
      <w:divBdr>
        <w:top w:val="none" w:sz="0" w:space="0" w:color="auto"/>
        <w:left w:val="none" w:sz="0" w:space="0" w:color="auto"/>
        <w:bottom w:val="none" w:sz="0" w:space="0" w:color="auto"/>
        <w:right w:val="none" w:sz="0" w:space="0" w:color="auto"/>
      </w:divBdr>
    </w:div>
    <w:div w:id="67962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si/assets/ministrstva/MF/Proracun-direktorat/Drzavni-proracun/NRP/Metodologija-za-zeleno-proracunsko-nacrtovanje.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28D9EA64-F5C1-40A9-B192-CBA69EDB45ED}">
    <t:Anchor>
      <t:Comment id="95285404"/>
    </t:Anchor>
    <t:History>
      <t:Event id="{DA6CE2AA-AADC-48B6-BD28-6C48FEA70BD4}" time="2025-02-26T08:55:46.032Z">
        <t:Attribution userId="S::ana.klemen@gov.si::7db2d42c-3995-4c8b-ad2b-ebeecd6b4193" userProvider="AD" userName="Ana Klemen"/>
        <t:Anchor>
          <t:Comment id="1632509983"/>
        </t:Anchor>
        <t:Create/>
      </t:Event>
      <t:Event id="{B6A8D0E2-780E-4D32-87F9-3123B489DF39}" time="2025-02-26T08:55:46.032Z">
        <t:Attribution userId="S::ana.klemen@gov.si::7db2d42c-3995-4c8b-ad2b-ebeecd6b4193" userProvider="AD" userName="Ana Klemen"/>
        <t:Anchor>
          <t:Comment id="1632509983"/>
        </t:Anchor>
        <t:Assign userId="S::Aja.Ropret-Homar@gov.si::2ebbe80f-6c21-4627-b62e-ea2d2bfee499" userProvider="AD" userName="Aja Ropret Homar"/>
      </t:Event>
      <t:Event id="{3FC8F546-51DE-4387-85B6-D52846570883}" time="2025-02-26T08:55:46.032Z">
        <t:Attribution userId="S::ana.klemen@gov.si::7db2d42c-3995-4c8b-ad2b-ebeecd6b4193" userProvider="AD" userName="Ana Klemen"/>
        <t:Anchor>
          <t:Comment id="1632509983"/>
        </t:Anchor>
        <t:SetTitle title="@Aja Ropret Homar - se strinjam in brišem ta thread :D"/>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10" ma:contentTypeDescription="Create a new document." ma:contentTypeScope="" ma:versionID="ad1ed91d2563200138131793ae68831e">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101c5779ebea521adb0233b2f795a8d3"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48FEE4-F7E6-4DE4-8E0C-93ED36A7B982}">
  <ds:schemaRefs>
    <ds:schemaRef ds:uri="http://schemas.openxmlformats.org/officeDocument/2006/bibliography"/>
  </ds:schemaRefs>
</ds:datastoreItem>
</file>

<file path=customXml/itemProps2.xml><?xml version="1.0" encoding="utf-8"?>
<ds:datastoreItem xmlns:ds="http://schemas.openxmlformats.org/officeDocument/2006/customXml" ds:itemID="{DF146971-5251-45B2-A27F-2880A764C2DA}">
  <ds:schemaRefs>
    <ds:schemaRef ds:uri="http://schemas.microsoft.com/sharepoint/v3/contenttype/forms"/>
  </ds:schemaRefs>
</ds:datastoreItem>
</file>

<file path=customXml/itemProps3.xml><?xml version="1.0" encoding="utf-8"?>
<ds:datastoreItem xmlns:ds="http://schemas.openxmlformats.org/officeDocument/2006/customXml" ds:itemID="{2DA528A3-1A8E-40E0-BA8B-91FF7372B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BC4363-37DF-4026-9C0A-4E18AEF789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1884</Words>
  <Characters>10744</Characters>
  <Application>Microsoft Office Word</Application>
  <DocSecurity>4</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Avtor</dc:creator>
  <cp:keywords/>
  <dc:description/>
  <cp:lastModifiedBy>Andrej Gnezda</cp:lastModifiedBy>
  <cp:revision>2</cp:revision>
  <cp:lastPrinted>2025-03-17T15:00:00Z</cp:lastPrinted>
  <dcterms:created xsi:type="dcterms:W3CDTF">2026-08-05T12:16:00Z</dcterms:created>
  <dcterms:modified xsi:type="dcterms:W3CDTF">2026-08-05T12:16:00Z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0x010100322BBCC77FC3534FAF92D3C45AA7416F</vt:lpwstr>
  </property>
</Properties>
</file>