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123" w:rsidRDefault="00D51123" w:rsidP="00D51123">
      <w:pPr>
        <w:pStyle w:val="datumtevilka"/>
        <w:rPr>
          <w:rFonts w:cs="Arial"/>
          <w:color w:val="000000"/>
        </w:rPr>
      </w:pPr>
    </w:p>
    <w:p w:rsidR="00071321" w:rsidRPr="00D51123" w:rsidRDefault="00071321" w:rsidP="00D51123">
      <w:pPr>
        <w:pStyle w:val="datumtevilka"/>
        <w:rPr>
          <w:rFonts w:cs="Arial"/>
        </w:rPr>
      </w:pPr>
      <w:r w:rsidRPr="00D51123">
        <w:rPr>
          <w:rFonts w:cs="Arial"/>
          <w:color w:val="000000"/>
        </w:rPr>
        <w:t>EVA:</w:t>
      </w:r>
      <w:r w:rsidRPr="00D51123">
        <w:rPr>
          <w:rFonts w:cs="Arial"/>
          <w:color w:val="000000"/>
        </w:rPr>
        <w:tab/>
      </w:r>
      <w:r w:rsidR="00545251" w:rsidRPr="00D51123">
        <w:rPr>
          <w:rFonts w:cs="Arial"/>
          <w:color w:val="000000"/>
        </w:rPr>
        <w:t>2026-1811-0035</w:t>
      </w:r>
    </w:p>
    <w:p w:rsidR="00071321" w:rsidRPr="00D51123" w:rsidRDefault="00071321" w:rsidP="00D51123">
      <w:pPr>
        <w:pStyle w:val="datumtevilka"/>
        <w:rPr>
          <w:rFonts w:cs="Arial"/>
        </w:rPr>
      </w:pPr>
      <w:r w:rsidRPr="00D51123">
        <w:rPr>
          <w:rFonts w:cs="Arial"/>
        </w:rPr>
        <w:t xml:space="preserve">Številka: </w:t>
      </w:r>
      <w:r w:rsidRPr="00D51123">
        <w:rPr>
          <w:rFonts w:cs="Arial"/>
        </w:rPr>
        <w:tab/>
      </w:r>
      <w:r w:rsidR="00545251" w:rsidRPr="00D51123">
        <w:rPr>
          <w:rFonts w:cs="Arial"/>
          <w:color w:val="000000"/>
        </w:rPr>
        <w:t>00704-217/2026/4</w:t>
      </w:r>
    </w:p>
    <w:p w:rsidR="00071321" w:rsidRPr="00D51123" w:rsidRDefault="00071321" w:rsidP="00D51123">
      <w:pPr>
        <w:pStyle w:val="datumtevilka"/>
        <w:rPr>
          <w:rFonts w:cs="Arial"/>
        </w:rPr>
      </w:pPr>
      <w:r w:rsidRPr="00D51123">
        <w:rPr>
          <w:rFonts w:cs="Arial"/>
        </w:rPr>
        <w:t>Datum:</w:t>
      </w:r>
      <w:r w:rsidRPr="00D51123">
        <w:rPr>
          <w:rFonts w:cs="Arial"/>
        </w:rPr>
        <w:tab/>
      </w:r>
      <w:r w:rsidR="00545251" w:rsidRPr="00D51123">
        <w:rPr>
          <w:rFonts w:cs="Arial"/>
          <w:color w:val="000000"/>
        </w:rPr>
        <w:t>9. 7. 2026</w:t>
      </w:r>
      <w:r w:rsidRPr="00D51123">
        <w:rPr>
          <w:rFonts w:cs="Arial"/>
        </w:rPr>
        <w:t xml:space="preserve"> </w:t>
      </w:r>
    </w:p>
    <w:p w:rsidR="00071321" w:rsidRPr="00D51123" w:rsidRDefault="00071321" w:rsidP="00D51123">
      <w:pPr>
        <w:rPr>
          <w:rFonts w:cs="Arial"/>
        </w:rPr>
      </w:pPr>
    </w:p>
    <w:p w:rsidR="00071321" w:rsidRPr="00D51123" w:rsidRDefault="00071321" w:rsidP="00D511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jc w:val="both"/>
        <w:rPr>
          <w:rFonts w:cs="Arial"/>
          <w:color w:val="000000"/>
          <w:szCs w:val="20"/>
        </w:rPr>
      </w:pPr>
      <w:r w:rsidRPr="00D51123">
        <w:rPr>
          <w:rFonts w:cs="Arial"/>
          <w:szCs w:val="20"/>
        </w:rPr>
        <w:t xml:space="preserve">Na podlagi 21. člena Zakona o Vladi Republike Slovenije </w:t>
      </w:r>
      <w:r w:rsidRPr="00D5112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51123">
        <w:rPr>
          <w:rFonts w:cs="Arial"/>
          <w:szCs w:val="20"/>
        </w:rPr>
        <w:t xml:space="preserve"> 47/13 – ZDU-1G, </w:t>
      </w:r>
      <w:r w:rsidRPr="00D51123">
        <w:rPr>
          <w:rFonts w:cs="Arial"/>
          <w:bCs/>
          <w:color w:val="000000"/>
          <w:szCs w:val="20"/>
          <w:lang w:eastAsia="sl-SI"/>
        </w:rPr>
        <w:t>65/14</w:t>
      </w:r>
      <w:r w:rsidR="001E4DCE" w:rsidRPr="00D51123">
        <w:rPr>
          <w:rFonts w:cs="Arial"/>
          <w:bCs/>
          <w:color w:val="000000"/>
          <w:szCs w:val="20"/>
          <w:lang w:eastAsia="sl-SI"/>
        </w:rPr>
        <w:t xml:space="preserve">, </w:t>
      </w:r>
      <w:r w:rsidRPr="00D51123">
        <w:rPr>
          <w:rFonts w:cs="Arial"/>
          <w:bCs/>
          <w:color w:val="000000"/>
          <w:szCs w:val="20"/>
          <w:lang w:eastAsia="sl-SI"/>
        </w:rPr>
        <w:t>55/17</w:t>
      </w:r>
      <w:r w:rsidR="008851D1" w:rsidRPr="00D51123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D51123">
        <w:rPr>
          <w:rFonts w:cs="Arial"/>
          <w:bCs/>
          <w:color w:val="000000"/>
          <w:szCs w:val="20"/>
          <w:lang w:eastAsia="sl-SI"/>
        </w:rPr>
        <w:t>163/22</w:t>
      </w:r>
      <w:r w:rsidR="00482DB5" w:rsidRPr="00D51123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 w:rsidRPr="00D51123">
        <w:rPr>
          <w:rFonts w:eastAsiaTheme="minorHAnsi" w:cs="Arial"/>
          <w:color w:val="000000"/>
          <w:szCs w:val="20"/>
        </w:rPr>
        <w:t xml:space="preserve">57/25 </w:t>
      </w:r>
      <w:r w:rsidR="00D8152F" w:rsidRPr="00D51123">
        <w:rPr>
          <w:rFonts w:cs="Arial"/>
          <w:iCs/>
          <w:szCs w:val="20"/>
          <w:lang w:eastAsia="sl-SI"/>
        </w:rPr>
        <w:t xml:space="preserve">– </w:t>
      </w:r>
      <w:r w:rsidR="00D8152F" w:rsidRPr="00D51123">
        <w:rPr>
          <w:rFonts w:eastAsiaTheme="minorHAnsi" w:cs="Arial"/>
          <w:color w:val="000000"/>
          <w:szCs w:val="20"/>
        </w:rPr>
        <w:t>ZF</w:t>
      </w:r>
      <w:r w:rsidR="00482DB5" w:rsidRPr="00D51123">
        <w:rPr>
          <w:rFonts w:eastAsiaTheme="minorHAnsi" w:cs="Arial"/>
          <w:color w:val="000000"/>
          <w:szCs w:val="20"/>
        </w:rPr>
        <w:t xml:space="preserve"> in 555/26</w:t>
      </w:r>
      <w:r w:rsidRPr="00D51123">
        <w:rPr>
          <w:rFonts w:cs="Arial"/>
          <w:color w:val="000000"/>
          <w:szCs w:val="20"/>
        </w:rPr>
        <w:t xml:space="preserve">) </w:t>
      </w:r>
      <w:r w:rsidRPr="00D51123">
        <w:rPr>
          <w:rFonts w:cs="Arial"/>
          <w:szCs w:val="20"/>
        </w:rPr>
        <w:t xml:space="preserve">je </w:t>
      </w:r>
      <w:r w:rsidRPr="00D51123">
        <w:rPr>
          <w:rFonts w:cs="Arial"/>
          <w:color w:val="000000"/>
          <w:szCs w:val="20"/>
        </w:rPr>
        <w:t xml:space="preserve">Vlada Republike Slovenije na </w:t>
      </w:r>
      <w:r w:rsidR="00545251" w:rsidRPr="00D51123">
        <w:rPr>
          <w:rFonts w:cs="Arial"/>
          <w:color w:val="000000"/>
          <w:szCs w:val="20"/>
        </w:rPr>
        <w:t>6. redni seji</w:t>
      </w:r>
      <w:r w:rsidRPr="00D51123">
        <w:rPr>
          <w:rFonts w:cs="Arial"/>
          <w:color w:val="000000"/>
          <w:szCs w:val="20"/>
        </w:rPr>
        <w:t xml:space="preserve"> dne </w:t>
      </w:r>
      <w:r w:rsidR="00545251" w:rsidRPr="00D51123">
        <w:rPr>
          <w:rFonts w:cs="Arial"/>
          <w:color w:val="000000"/>
          <w:szCs w:val="20"/>
        </w:rPr>
        <w:t>9. 7. 2026</w:t>
      </w:r>
      <w:r w:rsidRPr="00D51123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545251" w:rsidRPr="00833678">
        <w:rPr>
          <w:rFonts w:cs="Arial"/>
          <w:color w:val="000000"/>
          <w:szCs w:val="20"/>
        </w:rPr>
        <w:t>1.3</w:t>
      </w:r>
      <w:r w:rsidRPr="00D51123">
        <w:rPr>
          <w:rFonts w:cs="Arial"/>
          <w:color w:val="000000"/>
          <w:szCs w:val="20"/>
        </w:rPr>
        <w:t xml:space="preserve"> sprejela naslednji</w:t>
      </w:r>
    </w:p>
    <w:p w:rsidR="00071321" w:rsidRPr="00D51123" w:rsidRDefault="00071321" w:rsidP="00D511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51123">
        <w:rPr>
          <w:rFonts w:cs="Arial"/>
          <w:color w:val="000000"/>
          <w:szCs w:val="20"/>
        </w:rPr>
        <w:t>S K L E P</w:t>
      </w:r>
    </w:p>
    <w:p w:rsidR="00071321" w:rsidRPr="00D51123" w:rsidRDefault="00071321" w:rsidP="00D511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51123">
        <w:rPr>
          <w:rFonts w:cs="Arial"/>
          <w:color w:val="000000"/>
          <w:szCs w:val="20"/>
        </w:rPr>
        <w:t xml:space="preserve">Vlada Republike Slovenije je izdala </w:t>
      </w:r>
      <w:r w:rsidR="00D51123" w:rsidRPr="00D51123">
        <w:rPr>
          <w:rFonts w:cs="Arial"/>
          <w:color w:val="000000"/>
          <w:szCs w:val="20"/>
        </w:rPr>
        <w:t>Uredbo</w:t>
      </w:r>
      <w:r w:rsidR="00545251" w:rsidRPr="00D51123">
        <w:rPr>
          <w:rFonts w:cs="Arial"/>
          <w:color w:val="000000"/>
          <w:szCs w:val="20"/>
        </w:rPr>
        <w:t xml:space="preserve"> o spremembah Uredbe o določitvi indeksov življenjskih stroškov, območij glede na težje življenjske razmere in odstotnih deležev za izračun </w:t>
      </w:r>
      <w:proofErr w:type="spellStart"/>
      <w:r w:rsidR="00545251" w:rsidRPr="00D51123">
        <w:rPr>
          <w:rFonts w:cs="Arial"/>
          <w:color w:val="000000"/>
          <w:szCs w:val="20"/>
        </w:rPr>
        <w:t>odmene</w:t>
      </w:r>
      <w:proofErr w:type="spellEnd"/>
      <w:r w:rsidR="00545251" w:rsidRPr="00D51123">
        <w:rPr>
          <w:rFonts w:cs="Arial"/>
          <w:color w:val="000000"/>
          <w:szCs w:val="20"/>
        </w:rPr>
        <w:t xml:space="preserve"> za nastanitev za posamezen kraj napotitve v tujini</w:t>
      </w:r>
      <w:r w:rsidR="00D51123">
        <w:rPr>
          <w:rFonts w:cs="Arial"/>
          <w:color w:val="000000"/>
          <w:szCs w:val="20"/>
          <w:lang w:eastAsia="sl-SI"/>
        </w:rPr>
        <w:t xml:space="preserve"> ter</w:t>
      </w:r>
      <w:r w:rsidRPr="00D51123">
        <w:rPr>
          <w:rFonts w:cs="Arial"/>
          <w:color w:val="000000"/>
          <w:szCs w:val="20"/>
          <w:lang w:eastAsia="sl-SI"/>
        </w:rPr>
        <w:t xml:space="preserve"> jo objavi v Uradnem listu </w:t>
      </w:r>
      <w:r w:rsidR="00D51123">
        <w:rPr>
          <w:rFonts w:cs="Arial"/>
          <w:color w:val="000000"/>
          <w:szCs w:val="20"/>
          <w:lang w:eastAsia="sl-SI"/>
        </w:rPr>
        <w:br/>
      </w:r>
      <w:r w:rsidRPr="00D51123">
        <w:rPr>
          <w:rFonts w:cs="Arial"/>
          <w:color w:val="000000"/>
          <w:szCs w:val="20"/>
          <w:lang w:eastAsia="sl-SI"/>
        </w:rPr>
        <w:t>Republike Slovenije.</w:t>
      </w:r>
    </w:p>
    <w:p w:rsidR="00071321" w:rsidRPr="00D51123" w:rsidRDefault="00071321" w:rsidP="00D511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51123" w:rsidRDefault="00071321" w:rsidP="00D511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51123" w:rsidRDefault="00071321" w:rsidP="00D511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51123" w:rsidRDefault="00545251" w:rsidP="00D5112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51123">
        <w:rPr>
          <w:rFonts w:cs="Arial"/>
          <w:color w:val="000000"/>
          <w:szCs w:val="20"/>
        </w:rPr>
        <w:t xml:space="preserve">Mag. Janja </w:t>
      </w:r>
      <w:proofErr w:type="spellStart"/>
      <w:r w:rsidRPr="00D51123">
        <w:rPr>
          <w:rFonts w:cs="Arial"/>
          <w:color w:val="000000"/>
          <w:szCs w:val="20"/>
        </w:rPr>
        <w:t>Garvas</w:t>
      </w:r>
      <w:proofErr w:type="spellEnd"/>
    </w:p>
    <w:p w:rsidR="00071321" w:rsidRPr="00D51123" w:rsidRDefault="00545251" w:rsidP="00D5112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51123">
        <w:rPr>
          <w:rFonts w:cs="Arial"/>
          <w:color w:val="000000"/>
          <w:szCs w:val="20"/>
        </w:rPr>
        <w:t>generalna sekretarka</w:t>
      </w:r>
    </w:p>
    <w:p w:rsidR="00071321" w:rsidRPr="00D51123" w:rsidRDefault="00071321" w:rsidP="00D5112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51123" w:rsidRDefault="00071321" w:rsidP="00D5112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51123" w:rsidRDefault="00071321" w:rsidP="00D511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51123">
        <w:rPr>
          <w:rFonts w:cs="Arial"/>
          <w:color w:val="000000"/>
          <w:szCs w:val="20"/>
        </w:rPr>
        <w:t>Prejmejo:</w:t>
      </w:r>
    </w:p>
    <w:p w:rsidR="00545251" w:rsidRPr="00D51123" w:rsidRDefault="00D51123" w:rsidP="00D5112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51123">
        <w:rPr>
          <w:rFonts w:cs="Arial"/>
          <w:color w:val="000000"/>
          <w:szCs w:val="20"/>
        </w:rPr>
        <w:t>ministrstva</w:t>
      </w:r>
    </w:p>
    <w:p w:rsidR="00071321" w:rsidRPr="00D51123" w:rsidRDefault="00D51123" w:rsidP="00D5112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51123">
        <w:rPr>
          <w:rFonts w:cs="Arial"/>
          <w:color w:val="000000"/>
          <w:szCs w:val="20"/>
        </w:rPr>
        <w:t>vladne službe</w:t>
      </w:r>
    </w:p>
    <w:p w:rsidR="00071321" w:rsidRPr="00D51123" w:rsidRDefault="00071321" w:rsidP="00D51123">
      <w:pPr>
        <w:rPr>
          <w:rFonts w:cs="Arial"/>
        </w:rPr>
      </w:pPr>
    </w:p>
    <w:p w:rsidR="00071321" w:rsidRPr="00D51123" w:rsidRDefault="00071321" w:rsidP="00D51123">
      <w:pPr>
        <w:rPr>
          <w:rFonts w:cs="Arial"/>
        </w:rPr>
      </w:pPr>
    </w:p>
    <w:p w:rsidR="00071321" w:rsidRPr="00D51123" w:rsidRDefault="00071321" w:rsidP="00D51123">
      <w:pPr>
        <w:pStyle w:val="podpisi"/>
        <w:rPr>
          <w:rFonts w:cs="Arial"/>
          <w:lang w:val="sl-SI"/>
        </w:rPr>
      </w:pPr>
    </w:p>
    <w:p w:rsidR="00782FD4" w:rsidRPr="00D51123" w:rsidRDefault="00782FD4" w:rsidP="00D51123">
      <w:pPr>
        <w:rPr>
          <w:rFonts w:cs="Arial"/>
        </w:rPr>
      </w:pPr>
    </w:p>
    <w:sectPr w:rsidR="00782FD4" w:rsidRPr="00D5112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7B" w:rsidRDefault="00755C7B" w:rsidP="00767987">
      <w:pPr>
        <w:spacing w:line="240" w:lineRule="auto"/>
      </w:pPr>
      <w:r>
        <w:separator/>
      </w:r>
    </w:p>
  </w:endnote>
  <w:endnote w:type="continuationSeparator" w:id="0">
    <w:p w:rsidR="00755C7B" w:rsidRDefault="00755C7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21" w:rsidRDefault="00B0702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21" w:rsidRDefault="00B0702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21" w:rsidRDefault="00B0702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7B" w:rsidRDefault="00755C7B" w:rsidP="00767987">
      <w:pPr>
        <w:spacing w:line="240" w:lineRule="auto"/>
      </w:pPr>
      <w:r>
        <w:separator/>
      </w:r>
    </w:p>
  </w:footnote>
  <w:footnote w:type="continuationSeparator" w:id="0">
    <w:p w:rsidR="00755C7B" w:rsidRDefault="00755C7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21" w:rsidRDefault="00B0702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21" w:rsidRDefault="00B0702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82DB5"/>
    <w:rsid w:val="004B7F76"/>
    <w:rsid w:val="004E1BCE"/>
    <w:rsid w:val="00545251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55C7B"/>
    <w:rsid w:val="00767987"/>
    <w:rsid w:val="00782FD4"/>
    <w:rsid w:val="00811140"/>
    <w:rsid w:val="00833678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07021"/>
    <w:rsid w:val="00B40287"/>
    <w:rsid w:val="00C0216A"/>
    <w:rsid w:val="00C452F4"/>
    <w:rsid w:val="00CD6077"/>
    <w:rsid w:val="00CE234E"/>
    <w:rsid w:val="00CF0965"/>
    <w:rsid w:val="00D02973"/>
    <w:rsid w:val="00D27994"/>
    <w:rsid w:val="00D51123"/>
    <w:rsid w:val="00D517A3"/>
    <w:rsid w:val="00D8152F"/>
    <w:rsid w:val="00DA09BE"/>
    <w:rsid w:val="00E257EB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2026-07-07T10:50:00Z</dcterms:created>
  <dcterms:modified xsi:type="dcterms:W3CDTF">2026-07-07T12:49:00Z</dcterms:modified>
</cp:coreProperties>
</file>