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342" w:rsidRPr="00701342" w:rsidRDefault="00701342" w:rsidP="00701342">
      <w:pPr>
        <w:pStyle w:val="datumtevilka"/>
        <w:rPr>
          <w:rFonts w:cs="Arial"/>
          <w:color w:val="000000"/>
        </w:rPr>
      </w:pPr>
    </w:p>
    <w:p w:rsidR="00071321" w:rsidRPr="00701342" w:rsidRDefault="00071321" w:rsidP="00701342">
      <w:pPr>
        <w:pStyle w:val="datumtevilka"/>
        <w:rPr>
          <w:rFonts w:cs="Arial"/>
        </w:rPr>
      </w:pPr>
      <w:r w:rsidRPr="00701342">
        <w:rPr>
          <w:rFonts w:cs="Arial"/>
          <w:color w:val="000000"/>
        </w:rPr>
        <w:t>EVA:</w:t>
      </w:r>
      <w:r w:rsidRPr="00701342">
        <w:rPr>
          <w:rFonts w:cs="Arial"/>
          <w:color w:val="000000"/>
        </w:rPr>
        <w:tab/>
      </w:r>
      <w:r w:rsidR="003C6464" w:rsidRPr="00701342">
        <w:rPr>
          <w:rFonts w:cs="Arial"/>
          <w:color w:val="000000"/>
        </w:rPr>
        <w:t>2026-1611-0032</w:t>
      </w:r>
    </w:p>
    <w:p w:rsidR="00071321" w:rsidRPr="00701342" w:rsidRDefault="00071321" w:rsidP="00701342">
      <w:pPr>
        <w:pStyle w:val="datumtevilka"/>
        <w:rPr>
          <w:rFonts w:cs="Arial"/>
        </w:rPr>
      </w:pPr>
      <w:r w:rsidRPr="00701342">
        <w:rPr>
          <w:rFonts w:cs="Arial"/>
        </w:rPr>
        <w:t xml:space="preserve">Številka: </w:t>
      </w:r>
      <w:r w:rsidRPr="00701342">
        <w:rPr>
          <w:rFonts w:cs="Arial"/>
        </w:rPr>
        <w:tab/>
      </w:r>
      <w:r w:rsidR="003C6464" w:rsidRPr="00701342">
        <w:rPr>
          <w:rFonts w:cs="Arial"/>
          <w:color w:val="000000"/>
        </w:rPr>
        <w:t>00704-225/2026/4</w:t>
      </w:r>
    </w:p>
    <w:p w:rsidR="00071321" w:rsidRPr="00701342" w:rsidRDefault="00071321" w:rsidP="00701342">
      <w:pPr>
        <w:pStyle w:val="datumtevilka"/>
        <w:rPr>
          <w:rFonts w:cs="Arial"/>
        </w:rPr>
      </w:pPr>
      <w:r w:rsidRPr="00701342">
        <w:rPr>
          <w:rFonts w:cs="Arial"/>
        </w:rPr>
        <w:t>Datum:</w:t>
      </w:r>
      <w:r w:rsidRPr="00701342">
        <w:rPr>
          <w:rFonts w:cs="Arial"/>
        </w:rPr>
        <w:tab/>
      </w:r>
      <w:r w:rsidR="003C6464" w:rsidRPr="00701342">
        <w:rPr>
          <w:rFonts w:cs="Arial"/>
          <w:color w:val="000000"/>
        </w:rPr>
        <w:t>9. 7. 2026</w:t>
      </w:r>
      <w:r w:rsidRPr="00701342">
        <w:rPr>
          <w:rFonts w:cs="Arial"/>
        </w:rPr>
        <w:t xml:space="preserve"> </w:t>
      </w:r>
    </w:p>
    <w:p w:rsidR="00071321" w:rsidRPr="00701342" w:rsidRDefault="00071321" w:rsidP="00701342">
      <w:pPr>
        <w:rPr>
          <w:rFonts w:cs="Arial"/>
        </w:rPr>
      </w:pPr>
    </w:p>
    <w:p w:rsidR="00071321" w:rsidRPr="00701342" w:rsidRDefault="00071321" w:rsidP="0070134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jc w:val="both"/>
        <w:rPr>
          <w:rFonts w:cs="Arial"/>
          <w:color w:val="000000"/>
          <w:szCs w:val="20"/>
        </w:rPr>
      </w:pPr>
      <w:r w:rsidRPr="00701342">
        <w:rPr>
          <w:rFonts w:cs="Arial"/>
          <w:szCs w:val="20"/>
        </w:rPr>
        <w:t xml:space="preserve">Na podlagi 21. člena Zakona o Vladi Republike Slovenije </w:t>
      </w:r>
      <w:r w:rsidRPr="0070134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01342">
        <w:rPr>
          <w:rFonts w:cs="Arial"/>
          <w:szCs w:val="20"/>
        </w:rPr>
        <w:t xml:space="preserve"> 47/13 – ZDU-1G, </w:t>
      </w:r>
      <w:r w:rsidRPr="00701342">
        <w:rPr>
          <w:rFonts w:cs="Arial"/>
          <w:bCs/>
          <w:color w:val="000000"/>
          <w:szCs w:val="20"/>
          <w:lang w:eastAsia="sl-SI"/>
        </w:rPr>
        <w:t>65/14</w:t>
      </w:r>
      <w:r w:rsidR="001E4DCE" w:rsidRPr="00701342">
        <w:rPr>
          <w:rFonts w:cs="Arial"/>
          <w:bCs/>
          <w:color w:val="000000"/>
          <w:szCs w:val="20"/>
          <w:lang w:eastAsia="sl-SI"/>
        </w:rPr>
        <w:t xml:space="preserve">, </w:t>
      </w:r>
      <w:r w:rsidRPr="00701342">
        <w:rPr>
          <w:rFonts w:cs="Arial"/>
          <w:bCs/>
          <w:color w:val="000000"/>
          <w:szCs w:val="20"/>
          <w:lang w:eastAsia="sl-SI"/>
        </w:rPr>
        <w:t>55/17</w:t>
      </w:r>
      <w:r w:rsidR="008851D1" w:rsidRPr="00701342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701342">
        <w:rPr>
          <w:rFonts w:cs="Arial"/>
          <w:bCs/>
          <w:color w:val="000000"/>
          <w:szCs w:val="20"/>
          <w:lang w:eastAsia="sl-SI"/>
        </w:rPr>
        <w:t>163/22</w:t>
      </w:r>
      <w:r w:rsidR="00482DB5" w:rsidRPr="00701342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 w:rsidRPr="00701342">
        <w:rPr>
          <w:rFonts w:eastAsiaTheme="minorHAnsi" w:cs="Arial"/>
          <w:color w:val="000000"/>
          <w:szCs w:val="20"/>
        </w:rPr>
        <w:t xml:space="preserve">57/25 </w:t>
      </w:r>
      <w:r w:rsidR="00D8152F" w:rsidRPr="00701342">
        <w:rPr>
          <w:rFonts w:cs="Arial"/>
          <w:iCs/>
          <w:szCs w:val="20"/>
          <w:lang w:eastAsia="sl-SI"/>
        </w:rPr>
        <w:t xml:space="preserve">– </w:t>
      </w:r>
      <w:r w:rsidR="00D8152F" w:rsidRPr="00701342">
        <w:rPr>
          <w:rFonts w:eastAsiaTheme="minorHAnsi" w:cs="Arial"/>
          <w:color w:val="000000"/>
          <w:szCs w:val="20"/>
        </w:rPr>
        <w:t>ZF</w:t>
      </w:r>
      <w:r w:rsidR="00482DB5" w:rsidRPr="00701342">
        <w:rPr>
          <w:rFonts w:eastAsiaTheme="minorHAnsi" w:cs="Arial"/>
          <w:color w:val="000000"/>
          <w:szCs w:val="20"/>
        </w:rPr>
        <w:t xml:space="preserve"> in 555/26</w:t>
      </w:r>
      <w:r w:rsidRPr="00701342">
        <w:rPr>
          <w:rFonts w:cs="Arial"/>
          <w:color w:val="000000"/>
          <w:szCs w:val="20"/>
        </w:rPr>
        <w:t xml:space="preserve">) </w:t>
      </w:r>
      <w:r w:rsidRPr="00701342">
        <w:rPr>
          <w:rFonts w:cs="Arial"/>
          <w:szCs w:val="20"/>
        </w:rPr>
        <w:t xml:space="preserve">je </w:t>
      </w:r>
      <w:r w:rsidRPr="00701342">
        <w:rPr>
          <w:rFonts w:cs="Arial"/>
          <w:color w:val="000000"/>
          <w:szCs w:val="20"/>
        </w:rPr>
        <w:t xml:space="preserve">Vlada Republike Slovenije na </w:t>
      </w:r>
      <w:r w:rsidR="003C6464" w:rsidRPr="00701342">
        <w:rPr>
          <w:rFonts w:cs="Arial"/>
          <w:color w:val="000000"/>
          <w:szCs w:val="20"/>
        </w:rPr>
        <w:t>6. redni seji</w:t>
      </w:r>
      <w:r w:rsidRPr="00701342">
        <w:rPr>
          <w:rFonts w:cs="Arial"/>
          <w:color w:val="000000"/>
          <w:szCs w:val="20"/>
        </w:rPr>
        <w:t xml:space="preserve"> dne </w:t>
      </w:r>
      <w:r w:rsidR="003C6464" w:rsidRPr="00701342">
        <w:rPr>
          <w:rFonts w:cs="Arial"/>
          <w:color w:val="000000"/>
          <w:szCs w:val="20"/>
        </w:rPr>
        <w:t>9. 7. 2026</w:t>
      </w:r>
      <w:r w:rsidR="00701342" w:rsidRPr="00701342">
        <w:rPr>
          <w:rFonts w:cs="Arial"/>
          <w:color w:val="000000"/>
          <w:szCs w:val="20"/>
        </w:rPr>
        <w:t xml:space="preserve"> pod točko </w:t>
      </w:r>
      <w:r w:rsidR="003C6464" w:rsidRPr="00701342">
        <w:rPr>
          <w:rFonts w:cs="Arial"/>
          <w:color w:val="000000"/>
          <w:szCs w:val="20"/>
        </w:rPr>
        <w:t>1.2</w:t>
      </w:r>
      <w:r w:rsidRPr="00701342">
        <w:rPr>
          <w:rFonts w:cs="Arial"/>
          <w:color w:val="000000"/>
          <w:szCs w:val="20"/>
        </w:rPr>
        <w:t xml:space="preserve"> sprejela naslednji</w:t>
      </w:r>
    </w:p>
    <w:p w:rsidR="00071321" w:rsidRPr="00701342" w:rsidRDefault="00071321" w:rsidP="0070134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S K L E P</w:t>
      </w:r>
    </w:p>
    <w:p w:rsidR="00071321" w:rsidRPr="00701342" w:rsidRDefault="00071321" w:rsidP="0070134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701342" w:rsidRDefault="00071321" w:rsidP="0070134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01342">
        <w:rPr>
          <w:rFonts w:cs="Arial"/>
          <w:color w:val="000000"/>
          <w:szCs w:val="20"/>
        </w:rPr>
        <w:t xml:space="preserve">Vlada Republike Slovenije je izdala </w:t>
      </w:r>
      <w:r w:rsidR="00701342" w:rsidRPr="00701342">
        <w:rPr>
          <w:rFonts w:cs="Arial"/>
          <w:color w:val="000000"/>
          <w:szCs w:val="20"/>
        </w:rPr>
        <w:t>Uredbo</w:t>
      </w:r>
      <w:r w:rsidR="003C6464" w:rsidRPr="00701342">
        <w:rPr>
          <w:rFonts w:cs="Arial"/>
          <w:color w:val="000000"/>
          <w:szCs w:val="20"/>
        </w:rPr>
        <w:t xml:space="preserve"> o spremembah in dopolnitvah Uredbe o izvajanju Uredbe (EU) o izboljšanju ureditve poravnav vrednostnih papirjev v Evropski uniji in o centralnih depotnih družbah</w:t>
      </w:r>
      <w:r w:rsidR="00701342" w:rsidRPr="00701342">
        <w:rPr>
          <w:rFonts w:cs="Arial"/>
          <w:color w:val="000000"/>
          <w:szCs w:val="20"/>
          <w:lang w:eastAsia="sl-SI"/>
        </w:rPr>
        <w:t xml:space="preserve"> ter</w:t>
      </w:r>
      <w:r w:rsidRPr="00701342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701342" w:rsidRDefault="00071321" w:rsidP="0070134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01342" w:rsidRDefault="00071321" w:rsidP="0070134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01342" w:rsidRDefault="00071321" w:rsidP="0070134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01342" w:rsidRDefault="003C6464" w:rsidP="0070134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01342">
        <w:rPr>
          <w:rFonts w:cs="Arial"/>
          <w:color w:val="000000"/>
          <w:szCs w:val="20"/>
        </w:rPr>
        <w:t xml:space="preserve">Mag. Janja </w:t>
      </w:r>
      <w:proofErr w:type="spellStart"/>
      <w:r w:rsidRPr="00701342">
        <w:rPr>
          <w:rFonts w:cs="Arial"/>
          <w:color w:val="000000"/>
          <w:szCs w:val="20"/>
        </w:rPr>
        <w:t>Garvas</w:t>
      </w:r>
      <w:proofErr w:type="spellEnd"/>
    </w:p>
    <w:p w:rsidR="00071321" w:rsidRPr="00701342" w:rsidRDefault="003C6464" w:rsidP="0070134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generalna sekretarka</w:t>
      </w:r>
    </w:p>
    <w:p w:rsidR="00071321" w:rsidRPr="00701342" w:rsidRDefault="00071321" w:rsidP="0070134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01342" w:rsidRDefault="00071321" w:rsidP="0070134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Prejmejo:</w:t>
      </w:r>
    </w:p>
    <w:p w:rsidR="003C6464" w:rsidRPr="00701342" w:rsidRDefault="00701342" w:rsidP="0070134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ministrstva</w:t>
      </w:r>
    </w:p>
    <w:p w:rsidR="003C6464" w:rsidRPr="00701342" w:rsidRDefault="003C6464" w:rsidP="0070134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Služba Vlade Rep</w:t>
      </w:r>
      <w:r w:rsidR="00701342" w:rsidRPr="00701342">
        <w:rPr>
          <w:rFonts w:cs="Arial"/>
          <w:color w:val="000000"/>
          <w:szCs w:val="20"/>
        </w:rPr>
        <w:t>ublike Slovenije za zakonodajo</w:t>
      </w:r>
    </w:p>
    <w:p w:rsidR="003C6464" w:rsidRPr="00701342" w:rsidRDefault="003C6464" w:rsidP="0070134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Urad Vlade Republ</w:t>
      </w:r>
      <w:r w:rsidR="00701342" w:rsidRPr="00701342">
        <w:rPr>
          <w:rFonts w:cs="Arial"/>
          <w:color w:val="000000"/>
          <w:szCs w:val="20"/>
        </w:rPr>
        <w:t>ike Slovenije za komuniciranje</w:t>
      </w:r>
    </w:p>
    <w:p w:rsidR="003C6464" w:rsidRPr="00701342" w:rsidRDefault="00701342" w:rsidP="0070134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Informacijski pooblaščenec</w:t>
      </w:r>
    </w:p>
    <w:p w:rsidR="00071321" w:rsidRPr="00701342" w:rsidRDefault="003C6464" w:rsidP="0070134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1342">
        <w:rPr>
          <w:rFonts w:cs="Arial"/>
          <w:color w:val="000000"/>
          <w:szCs w:val="20"/>
        </w:rPr>
        <w:t>Komisija za preprečevanje korupcije</w:t>
      </w:r>
    </w:p>
    <w:p w:rsidR="00071321" w:rsidRPr="00701342" w:rsidRDefault="00071321" w:rsidP="0070134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01342" w:rsidRDefault="00071321" w:rsidP="00701342">
      <w:pPr>
        <w:rPr>
          <w:rFonts w:cs="Arial"/>
        </w:rPr>
      </w:pPr>
    </w:p>
    <w:p w:rsidR="00071321" w:rsidRPr="00701342" w:rsidRDefault="00071321" w:rsidP="00701342">
      <w:pPr>
        <w:rPr>
          <w:rFonts w:cs="Arial"/>
        </w:rPr>
      </w:pPr>
    </w:p>
    <w:p w:rsidR="00071321" w:rsidRPr="00701342" w:rsidRDefault="00071321" w:rsidP="00701342">
      <w:pPr>
        <w:pStyle w:val="podpisi"/>
        <w:rPr>
          <w:rFonts w:cs="Arial"/>
          <w:lang w:val="sl-SI"/>
        </w:rPr>
      </w:pPr>
    </w:p>
    <w:p w:rsidR="00782FD4" w:rsidRPr="00701342" w:rsidRDefault="00782FD4" w:rsidP="00701342">
      <w:pPr>
        <w:rPr>
          <w:rFonts w:cs="Arial"/>
        </w:rPr>
      </w:pPr>
    </w:p>
    <w:sectPr w:rsidR="00782FD4" w:rsidRPr="0070134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950" w:rsidRDefault="00AC4950" w:rsidP="00767987">
      <w:pPr>
        <w:spacing w:line="240" w:lineRule="auto"/>
      </w:pPr>
      <w:r>
        <w:separator/>
      </w:r>
    </w:p>
  </w:endnote>
  <w:endnote w:type="continuationSeparator" w:id="0">
    <w:p w:rsidR="00AC4950" w:rsidRDefault="00AC495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476" w:rsidRDefault="003D447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476" w:rsidRDefault="003D447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476" w:rsidRDefault="003D447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950" w:rsidRDefault="00AC4950" w:rsidP="00767987">
      <w:pPr>
        <w:spacing w:line="240" w:lineRule="auto"/>
      </w:pPr>
      <w:r>
        <w:separator/>
      </w:r>
    </w:p>
  </w:footnote>
  <w:footnote w:type="continuationSeparator" w:id="0">
    <w:p w:rsidR="00AC4950" w:rsidRDefault="00AC495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476" w:rsidRDefault="003D447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476" w:rsidRDefault="003D447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3C6464"/>
    <w:rsid w:val="003D4476"/>
    <w:rsid w:val="004076C6"/>
    <w:rsid w:val="00482DB5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1342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AC4950"/>
    <w:rsid w:val="00B40287"/>
    <w:rsid w:val="00C0216A"/>
    <w:rsid w:val="00C452F4"/>
    <w:rsid w:val="00CD6077"/>
    <w:rsid w:val="00CE234E"/>
    <w:rsid w:val="00CF0965"/>
    <w:rsid w:val="00D02973"/>
    <w:rsid w:val="00D27994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2026-07-08T08:34:00Z</dcterms:created>
  <dcterms:modified xsi:type="dcterms:W3CDTF">2026-07-08T08:35:00Z</dcterms:modified>
</cp:coreProperties>
</file>