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59273" w14:textId="6961E7B6" w:rsidR="00DE0D25" w:rsidRPr="00202A77" w:rsidRDefault="00621B14" w:rsidP="00DE0D25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76ADCDF7" wp14:editId="0AC602B1">
                <wp:simplePos x="0" y="0"/>
                <wp:positionH relativeFrom="margin">
                  <wp:posOffset>-34290</wp:posOffset>
                </wp:positionH>
                <wp:positionV relativeFrom="page">
                  <wp:posOffset>1813560</wp:posOffset>
                </wp:positionV>
                <wp:extent cx="3284220" cy="1038225"/>
                <wp:effectExtent l="0" t="0" r="11430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4220" cy="1038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000F5B" w14:textId="77777777" w:rsidR="00DE0D25" w:rsidRPr="00227B8D" w:rsidRDefault="00DE0D25" w:rsidP="00DE0D25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</w:p>
                          <w:p w14:paraId="0306F5D9" w14:textId="0284235F" w:rsidR="009E384C" w:rsidRDefault="009E384C" w:rsidP="009E384C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Služba Vlade RS za zakonodajo </w:t>
                            </w:r>
                            <w:hyperlink r:id="rId8" w:history="1">
                              <w:r w:rsidRPr="009D7358">
                                <w:rPr>
                                  <w:rStyle w:val="Hiperpovezava"/>
                                  <w:b/>
                                  <w:bCs/>
                                  <w:lang w:val="sl-SI"/>
                                </w:rPr>
                                <w:t>gp.svz@gov.si</w:t>
                              </w:r>
                            </w:hyperlink>
                          </w:p>
                          <w:p w14:paraId="4ACECB9C" w14:textId="24F53627" w:rsidR="009E384C" w:rsidRDefault="009E384C" w:rsidP="009E384C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Ministrstvo za </w:t>
                            </w:r>
                            <w:proofErr w:type="gramStart"/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finance  </w:t>
                            </w:r>
                            <w:hyperlink r:id="rId9" w:history="1">
                              <w:proofErr w:type="gramEnd"/>
                              <w:r w:rsidRPr="009D7358">
                                <w:rPr>
                                  <w:rStyle w:val="Hiperpovezava"/>
                                  <w:b/>
                                  <w:bCs/>
                                  <w:lang w:val="sl-SI"/>
                                </w:rPr>
                                <w:t>gp.mf@gov.si</w:t>
                              </w:r>
                            </w:hyperlink>
                          </w:p>
                          <w:p w14:paraId="7353416A" w14:textId="31BFEEE3" w:rsidR="00DE0D25" w:rsidRDefault="009E384C" w:rsidP="009E384C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 </w:t>
                            </w:r>
                            <w:proofErr w:type="spellStart"/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>Ministsrtvo</w:t>
                            </w:r>
                            <w:proofErr w:type="spellEnd"/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 za delo, družino, socialne zadeve in enake </w:t>
                            </w:r>
                            <w:proofErr w:type="gramStart"/>
                            <w:r w:rsidRPr="009E384C">
                              <w:rPr>
                                <w:b/>
                                <w:bCs/>
                                <w:lang w:val="sl-SI"/>
                              </w:rPr>
                              <w:t xml:space="preserve">možnosti  </w:t>
                            </w:r>
                            <w:hyperlink r:id="rId10" w:history="1">
                              <w:proofErr w:type="gramEnd"/>
                              <w:r w:rsidRPr="009D7358">
                                <w:rPr>
                                  <w:rStyle w:val="Hiperpovezava"/>
                                  <w:b/>
                                  <w:bCs/>
                                  <w:lang w:val="sl-SI"/>
                                </w:rPr>
                                <w:t>gp.mddsz@gov.s</w:t>
                              </w:r>
                              <w:r w:rsidRPr="009D7358">
                                <w:rPr>
                                  <w:rStyle w:val="Hiperpovezava"/>
                                  <w:b/>
                                  <w:bCs/>
                                  <w:lang w:val="sl-SI"/>
                                </w:rPr>
                                <w:t>i</w:t>
                              </w:r>
                            </w:hyperlink>
                          </w:p>
                          <w:p w14:paraId="0B2FC645" w14:textId="77777777" w:rsidR="009E384C" w:rsidRPr="00227B8D" w:rsidRDefault="009E384C" w:rsidP="009E384C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</w:p>
                          <w:p w14:paraId="5C0181F5" w14:textId="77777777" w:rsidR="00DE0D25" w:rsidRPr="00227B8D" w:rsidRDefault="00DE0D25" w:rsidP="00DE0D25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</w:p>
                          <w:p w14:paraId="6A34BA20" w14:textId="77777777" w:rsidR="00DE0D25" w:rsidRDefault="00DE0D25" w:rsidP="00DE0D25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ADCDF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-2.7pt;margin-top:142.8pt;width:258.6pt;height:81.7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" o:allowoverlap="f" filled="f" stroked="f">
                <v:textbox inset="0,0,0,0">
                  <w:txbxContent>
                    <w:p w14:paraId="03000F5B" w14:textId="77777777" w:rsidR="00DE0D25" w:rsidRPr="00227B8D" w:rsidRDefault="00DE0D25" w:rsidP="00DE0D25">
                      <w:pPr>
                        <w:rPr>
                          <w:b/>
                          <w:bCs/>
                          <w:lang w:val="sl-SI"/>
                        </w:rPr>
                      </w:pPr>
                    </w:p>
                    <w:p w14:paraId="0306F5D9" w14:textId="0284235F" w:rsidR="009E384C" w:rsidRDefault="009E384C" w:rsidP="009E384C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Služba Vlade RS za zakonodajo </w:t>
                      </w:r>
                      <w:hyperlink r:id="rId11" w:history="1">
                        <w:r w:rsidRPr="009D7358">
                          <w:rPr>
                            <w:rStyle w:val="Hiperpovezava"/>
                            <w:b/>
                            <w:bCs/>
                            <w:lang w:val="sl-SI"/>
                          </w:rPr>
                          <w:t>gp.svz@gov.si</w:t>
                        </w:r>
                      </w:hyperlink>
                    </w:p>
                    <w:p w14:paraId="4ACECB9C" w14:textId="24F53627" w:rsidR="009E384C" w:rsidRDefault="009E384C" w:rsidP="009E384C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Ministrstvo za </w:t>
                      </w:r>
                      <w:proofErr w:type="gramStart"/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finance  </w:t>
                      </w:r>
                      <w:hyperlink r:id="rId12" w:history="1">
                        <w:proofErr w:type="gramEnd"/>
                        <w:r w:rsidRPr="009D7358">
                          <w:rPr>
                            <w:rStyle w:val="Hiperpovezava"/>
                            <w:b/>
                            <w:bCs/>
                            <w:lang w:val="sl-SI"/>
                          </w:rPr>
                          <w:t>gp.mf@gov.si</w:t>
                        </w:r>
                      </w:hyperlink>
                    </w:p>
                    <w:p w14:paraId="7353416A" w14:textId="31BFEEE3" w:rsidR="00DE0D25" w:rsidRDefault="009E384C" w:rsidP="009E384C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 </w:t>
                      </w:r>
                      <w:proofErr w:type="spellStart"/>
                      <w:r w:rsidRPr="009E384C">
                        <w:rPr>
                          <w:b/>
                          <w:bCs/>
                          <w:lang w:val="sl-SI"/>
                        </w:rPr>
                        <w:t>Ministsrtvo</w:t>
                      </w:r>
                      <w:proofErr w:type="spellEnd"/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 za delo, družino, socialne zadeve in enake </w:t>
                      </w:r>
                      <w:proofErr w:type="gramStart"/>
                      <w:r w:rsidRPr="009E384C">
                        <w:rPr>
                          <w:b/>
                          <w:bCs/>
                          <w:lang w:val="sl-SI"/>
                        </w:rPr>
                        <w:t xml:space="preserve">možnosti  </w:t>
                      </w:r>
                      <w:hyperlink r:id="rId13" w:history="1">
                        <w:proofErr w:type="gramEnd"/>
                        <w:r w:rsidRPr="009D7358">
                          <w:rPr>
                            <w:rStyle w:val="Hiperpovezava"/>
                            <w:b/>
                            <w:bCs/>
                            <w:lang w:val="sl-SI"/>
                          </w:rPr>
                          <w:t>gp.mddsz@gov.s</w:t>
                        </w:r>
                        <w:r w:rsidRPr="009D7358">
                          <w:rPr>
                            <w:rStyle w:val="Hiperpovezava"/>
                            <w:b/>
                            <w:bCs/>
                            <w:lang w:val="sl-SI"/>
                          </w:rPr>
                          <w:t>i</w:t>
                        </w:r>
                      </w:hyperlink>
                    </w:p>
                    <w:p w14:paraId="0B2FC645" w14:textId="77777777" w:rsidR="009E384C" w:rsidRPr="00227B8D" w:rsidRDefault="009E384C" w:rsidP="009E384C">
                      <w:pPr>
                        <w:rPr>
                          <w:b/>
                          <w:bCs/>
                          <w:lang w:val="sl-SI"/>
                        </w:rPr>
                      </w:pPr>
                    </w:p>
                    <w:p w14:paraId="5C0181F5" w14:textId="77777777" w:rsidR="00DE0D25" w:rsidRPr="00227B8D" w:rsidRDefault="00DE0D25" w:rsidP="00DE0D25">
                      <w:pPr>
                        <w:rPr>
                          <w:b/>
                          <w:bCs/>
                          <w:lang w:val="sl-SI"/>
                        </w:rPr>
                      </w:pPr>
                    </w:p>
                    <w:p w14:paraId="6A34BA20" w14:textId="77777777" w:rsidR="00DE0D25" w:rsidRDefault="00DE0D25" w:rsidP="00DE0D25">
                      <w:pPr>
                        <w:rPr>
                          <w:b/>
                          <w:bCs/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DE0D25" w:rsidRPr="00202A77">
        <w:t xml:space="preserve">Številka: </w:t>
      </w:r>
      <w:r w:rsidR="00DE0D25" w:rsidRPr="00202A77">
        <w:tab/>
      </w:r>
      <w:r w:rsidR="00C147A4" w:rsidRPr="00C147A4">
        <w:t>0070-</w:t>
      </w:r>
      <w:r w:rsidR="00F74A9B">
        <w:t>11</w:t>
      </w:r>
      <w:r w:rsidR="00C147A4" w:rsidRPr="00C147A4">
        <w:t>/202</w:t>
      </w:r>
      <w:r w:rsidR="00AD17F7">
        <w:t>6</w:t>
      </w:r>
      <w:r w:rsidR="00C147A4">
        <w:t>/</w:t>
      </w:r>
      <w:r w:rsidR="009E384C">
        <w:t>3</w:t>
      </w:r>
    </w:p>
    <w:p w14:paraId="27B02563" w14:textId="2234C410" w:rsidR="00DE0D25" w:rsidRPr="00202A77" w:rsidRDefault="00DE0D25" w:rsidP="00DE0D25">
      <w:pPr>
        <w:pStyle w:val="datumtevilka"/>
      </w:pPr>
      <w:r w:rsidRPr="00202A77">
        <w:t xml:space="preserve">Datum: </w:t>
      </w:r>
      <w:r w:rsidRPr="00202A77">
        <w:tab/>
      </w:r>
      <w:r w:rsidR="00C654D6">
        <w:t>8</w:t>
      </w:r>
      <w:r>
        <w:t>. </w:t>
      </w:r>
      <w:r w:rsidR="00F74A9B">
        <w:t>5</w:t>
      </w:r>
      <w:r>
        <w:t>. 202</w:t>
      </w:r>
      <w:r w:rsidR="00AD17F7">
        <w:t>6</w:t>
      </w:r>
      <w:r w:rsidRPr="00202A77">
        <w:t xml:space="preserve"> </w:t>
      </w:r>
    </w:p>
    <w:p w14:paraId="2A7F694D" w14:textId="77777777" w:rsidR="00DE0D25" w:rsidRPr="003F7CE6" w:rsidRDefault="00DE0D25" w:rsidP="00DE0D25">
      <w:pPr>
        <w:rPr>
          <w:highlight w:val="yellow"/>
          <w:lang w:val="sl-SI"/>
        </w:rPr>
      </w:pPr>
    </w:p>
    <w:p w14:paraId="567C54DC" w14:textId="1413C872" w:rsidR="00AD17F7" w:rsidRPr="00AD17F7" w:rsidRDefault="00AD17F7" w:rsidP="00AD17F7">
      <w:pPr>
        <w:rPr>
          <w:b/>
          <w:bCs/>
          <w:lang w:val="sl-SI"/>
        </w:rPr>
      </w:pPr>
      <w:r w:rsidRPr="00AD17F7">
        <w:rPr>
          <w:b/>
          <w:bCs/>
          <w:lang w:val="sl-SI"/>
        </w:rPr>
        <w:t xml:space="preserve">Zadeva: </w:t>
      </w:r>
      <w:r w:rsidR="009E384C">
        <w:rPr>
          <w:b/>
          <w:bCs/>
          <w:lang w:val="sl-SI"/>
        </w:rPr>
        <w:t>Predlog</w:t>
      </w:r>
      <w:r w:rsidRPr="00AD17F7">
        <w:rPr>
          <w:b/>
          <w:bCs/>
          <w:lang w:val="sl-SI"/>
        </w:rPr>
        <w:t xml:space="preserve"> Pravilnika o spremembah in dopolnitvah Pravilnika </w:t>
      </w:r>
      <w:r w:rsidR="00F74A9B" w:rsidRPr="00F74A9B">
        <w:rPr>
          <w:b/>
          <w:bCs/>
          <w:lang w:val="sl-SI"/>
        </w:rPr>
        <w:t xml:space="preserve">o metodologiji za oblikovanje cen </w:t>
      </w:r>
      <w:proofErr w:type="gramStart"/>
      <w:r w:rsidR="00F74A9B" w:rsidRPr="00F74A9B">
        <w:rPr>
          <w:b/>
          <w:bCs/>
          <w:lang w:val="sl-SI"/>
        </w:rPr>
        <w:t>socialno varstvenih</w:t>
      </w:r>
      <w:proofErr w:type="gramEnd"/>
      <w:r w:rsidR="00F74A9B" w:rsidRPr="00F74A9B">
        <w:rPr>
          <w:b/>
          <w:bCs/>
          <w:lang w:val="sl-SI"/>
        </w:rPr>
        <w:t xml:space="preserve"> storitev</w:t>
      </w:r>
      <w:r w:rsidR="00F74A9B" w:rsidRPr="00F74A9B">
        <w:rPr>
          <w:b/>
          <w:bCs/>
          <w:lang w:val="sl-SI"/>
        </w:rPr>
        <w:t xml:space="preserve"> </w:t>
      </w:r>
      <w:r w:rsidRPr="00AD17F7">
        <w:rPr>
          <w:b/>
          <w:bCs/>
          <w:lang w:val="sl-SI"/>
        </w:rPr>
        <w:t>(EVA 2026-2720-00</w:t>
      </w:r>
      <w:r w:rsidR="00F74A9B">
        <w:rPr>
          <w:b/>
          <w:bCs/>
          <w:lang w:val="sl-SI"/>
        </w:rPr>
        <w:t>11</w:t>
      </w:r>
      <w:r w:rsidRPr="00AD17F7">
        <w:rPr>
          <w:b/>
          <w:bCs/>
          <w:lang w:val="sl-SI"/>
        </w:rPr>
        <w:t xml:space="preserve">) </w:t>
      </w:r>
      <w:r w:rsidR="009E384C">
        <w:rPr>
          <w:b/>
          <w:bCs/>
          <w:lang w:val="sl-SI"/>
        </w:rPr>
        <w:t>– medresorsko usklajevanje</w:t>
      </w:r>
    </w:p>
    <w:p w14:paraId="7AD06EA2" w14:textId="77777777" w:rsidR="00AD17F7" w:rsidRPr="00AD17F7" w:rsidRDefault="00AD17F7" w:rsidP="00AD17F7">
      <w:pPr>
        <w:rPr>
          <w:lang w:val="sl-SI"/>
        </w:rPr>
      </w:pPr>
    </w:p>
    <w:p w14:paraId="29314094" w14:textId="6568C7CE" w:rsidR="00AD17F7" w:rsidRPr="00AD17F7" w:rsidRDefault="008E02E8" w:rsidP="00CB3BC9">
      <w:pPr>
        <w:jc w:val="both"/>
        <w:rPr>
          <w:lang w:val="sl-SI"/>
        </w:rPr>
      </w:pPr>
      <w:r>
        <w:rPr>
          <w:lang w:val="sl-SI"/>
        </w:rPr>
        <w:t xml:space="preserve">V medresorsko usklajevanje vam pošiljamo predlog </w:t>
      </w:r>
      <w:r w:rsidR="00AD17F7" w:rsidRPr="00AD17F7">
        <w:rPr>
          <w:lang w:val="sl-SI"/>
        </w:rPr>
        <w:t xml:space="preserve">Pravilnika o spremembah in dopolnitvah </w:t>
      </w:r>
      <w:r w:rsidR="001E58AC" w:rsidRPr="001E58AC">
        <w:rPr>
          <w:lang w:val="sl-SI"/>
        </w:rPr>
        <w:t xml:space="preserve">Pravilnika o metodologiji za oblikovanje cen </w:t>
      </w:r>
      <w:proofErr w:type="gramStart"/>
      <w:r w:rsidR="001E58AC" w:rsidRPr="001E58AC">
        <w:rPr>
          <w:lang w:val="sl-SI"/>
        </w:rPr>
        <w:t>socialno varstvenih</w:t>
      </w:r>
      <w:proofErr w:type="gramEnd"/>
      <w:r w:rsidR="001E58AC" w:rsidRPr="001E58AC">
        <w:rPr>
          <w:lang w:val="sl-SI"/>
        </w:rPr>
        <w:t xml:space="preserve"> storitev</w:t>
      </w:r>
      <w:r w:rsidR="00AD17F7" w:rsidRPr="00AD17F7">
        <w:rPr>
          <w:lang w:val="sl-SI"/>
        </w:rPr>
        <w:t xml:space="preserve">, ki bo nadomestil trenutno veljavni </w:t>
      </w:r>
      <w:r w:rsidR="001E58AC" w:rsidRPr="001E58AC">
        <w:rPr>
          <w:b/>
          <w:bCs/>
          <w:lang w:val="sl-SI"/>
        </w:rPr>
        <w:t>Pravilnik o metodologiji za oblikovanje cen socialno varstvenih storitev</w:t>
      </w:r>
      <w:r w:rsidR="00AD17F7" w:rsidRPr="00AD17F7">
        <w:rPr>
          <w:lang w:val="sl-SI"/>
        </w:rPr>
        <w:t xml:space="preserve"> (</w:t>
      </w:r>
      <w:r w:rsidR="001E58AC" w:rsidRPr="001E58AC">
        <w:rPr>
          <w:lang w:val="sl-SI"/>
        </w:rPr>
        <w:t>Uradni list RS, št. 87/06, 127/06, 8/07, 51/08, 5/09 in 6/12</w:t>
      </w:r>
      <w:r w:rsidR="00AD17F7">
        <w:rPr>
          <w:lang w:val="sl-SI"/>
        </w:rPr>
        <w:t xml:space="preserve">; </w:t>
      </w:r>
      <w:r w:rsidR="00AD17F7" w:rsidRPr="00AD17F7">
        <w:rPr>
          <w:lang w:val="sl-SI"/>
        </w:rPr>
        <w:t xml:space="preserve">v nadaljnjem besedilu: pravilnik). </w:t>
      </w:r>
    </w:p>
    <w:p w14:paraId="61872DD4" w14:textId="77777777" w:rsidR="00AD17F7" w:rsidRPr="00AD17F7" w:rsidRDefault="00AD17F7" w:rsidP="00CB3BC9">
      <w:pPr>
        <w:jc w:val="both"/>
        <w:rPr>
          <w:lang w:val="sl-SI"/>
        </w:rPr>
      </w:pPr>
    </w:p>
    <w:p w14:paraId="47F7F3E0" w14:textId="4D64C501" w:rsidR="00AD17F7" w:rsidRPr="00AD17F7" w:rsidRDefault="00AD17F7" w:rsidP="00CB3BC9">
      <w:pPr>
        <w:jc w:val="both"/>
        <w:rPr>
          <w:lang w:val="sl-SI"/>
        </w:rPr>
      </w:pPr>
      <w:r>
        <w:rPr>
          <w:lang w:val="sl-SI"/>
        </w:rPr>
        <w:t xml:space="preserve">Predlagane spremembe se nanašajo na </w:t>
      </w:r>
      <w:r w:rsidRPr="00AD17F7">
        <w:rPr>
          <w:lang w:val="sl-SI"/>
        </w:rPr>
        <w:t>Zakon o spremembah in dopolnitvah Zakona o socialnem varstvu</w:t>
      </w:r>
      <w:r>
        <w:rPr>
          <w:lang w:val="sl-SI"/>
        </w:rPr>
        <w:t xml:space="preserve"> (</w:t>
      </w:r>
      <w:r w:rsidRPr="00AD17F7">
        <w:rPr>
          <w:lang w:val="sl-SI"/>
        </w:rPr>
        <w:t>Uradni list RS, št. 112/25</w:t>
      </w:r>
      <w:r>
        <w:rPr>
          <w:lang w:val="sl-SI"/>
        </w:rPr>
        <w:t xml:space="preserve">), ki je uvedel novi storitvi: </w:t>
      </w:r>
      <w:r w:rsidRPr="00AD17F7">
        <w:rPr>
          <w:lang w:val="sl-SI"/>
        </w:rPr>
        <w:t>podpora v skupnosti za odrasle osebe</w:t>
      </w:r>
      <w:r>
        <w:rPr>
          <w:lang w:val="sl-SI"/>
        </w:rPr>
        <w:t xml:space="preserve"> in </w:t>
      </w:r>
      <w:r w:rsidRPr="00AD17F7">
        <w:rPr>
          <w:lang w:val="sl-SI"/>
        </w:rPr>
        <w:t>podpora v skupnosti za mladoletne osebe do 18. leta</w:t>
      </w:r>
      <w:r>
        <w:rPr>
          <w:lang w:val="sl-SI"/>
        </w:rPr>
        <w:t>.</w:t>
      </w:r>
      <w:r w:rsidR="008E02E8">
        <w:rPr>
          <w:lang w:val="sl-SI"/>
        </w:rPr>
        <w:t xml:space="preserve"> Skupaj s Pravilnikom o </w:t>
      </w:r>
      <w:r w:rsidR="006B467A" w:rsidRPr="006B467A">
        <w:rPr>
          <w:lang w:val="sl-SI"/>
        </w:rPr>
        <w:t>standardih in normativih socialnovarstvenih storitev pomoč družini na domu, socialni servis, institucionalno varstvo, vodenje in varstvo ter zaposlitev pod posebnimi pogoji in podpora v skupnosti za odrasle osebe ter podpora v skupnosti za mladoletne osebe</w:t>
      </w:r>
      <w:r w:rsidR="006B467A">
        <w:rPr>
          <w:lang w:val="sl-SI"/>
        </w:rPr>
        <w:t xml:space="preserve">; </w:t>
      </w:r>
      <w:r w:rsidR="006B467A" w:rsidRPr="006B467A">
        <w:rPr>
          <w:lang w:val="sl-SI"/>
        </w:rPr>
        <w:t>Pravilnik</w:t>
      </w:r>
      <w:r w:rsidR="006B467A">
        <w:rPr>
          <w:lang w:val="sl-SI"/>
        </w:rPr>
        <w:t>om</w:t>
      </w:r>
      <w:r w:rsidR="006B467A" w:rsidRPr="006B467A">
        <w:rPr>
          <w:lang w:val="sl-SI"/>
        </w:rPr>
        <w:t xml:space="preserve"> o postopkih vključitve in prenehanja izvajanja storitve podpore v skupnosti za odrasle osebe in podpore v skupnosti za mladoletne</w:t>
      </w:r>
      <w:r w:rsidR="006B467A">
        <w:rPr>
          <w:lang w:val="sl-SI"/>
        </w:rPr>
        <w:t xml:space="preserve"> in </w:t>
      </w:r>
      <w:r w:rsidR="006B467A" w:rsidRPr="006B467A">
        <w:rPr>
          <w:lang w:val="sl-SI"/>
        </w:rPr>
        <w:t>Pravilnik</w:t>
      </w:r>
      <w:r w:rsidR="006B467A">
        <w:rPr>
          <w:lang w:val="sl-SI"/>
        </w:rPr>
        <w:t>om</w:t>
      </w:r>
      <w:r w:rsidR="006B467A" w:rsidRPr="006B467A">
        <w:rPr>
          <w:lang w:val="sl-SI"/>
        </w:rPr>
        <w:t xml:space="preserve"> o spremembah in dopolnitvah Pravilnika o minimalnih tehničnih zahtevah za izvajalce socialnovarstvenih storitev</w:t>
      </w:r>
      <w:r w:rsidR="006B467A">
        <w:rPr>
          <w:lang w:val="sl-SI"/>
        </w:rPr>
        <w:t xml:space="preserve"> se normativno ureja izvajanje storitve </w:t>
      </w:r>
      <w:r w:rsidR="006B467A" w:rsidRPr="006B467A">
        <w:rPr>
          <w:lang w:val="sl-SI"/>
        </w:rPr>
        <w:t xml:space="preserve">podpora v skupnosti za odrasle osebe in </w:t>
      </w:r>
      <w:r w:rsidR="006B467A">
        <w:rPr>
          <w:lang w:val="sl-SI"/>
        </w:rPr>
        <w:t xml:space="preserve">storitve </w:t>
      </w:r>
      <w:r w:rsidR="006B467A" w:rsidRPr="006B467A">
        <w:rPr>
          <w:lang w:val="sl-SI"/>
        </w:rPr>
        <w:t>podpora v skupnosti za mladoletne osebe do 18. leta</w:t>
      </w:r>
      <w:r w:rsidR="006B467A">
        <w:rPr>
          <w:lang w:val="sl-SI"/>
        </w:rPr>
        <w:t>. Zadevni pravilnik predvsem ureja oblikovanje cene za navedeni storitvi.</w:t>
      </w:r>
    </w:p>
    <w:p w14:paraId="0E53BA4F" w14:textId="77777777" w:rsidR="00AD17F7" w:rsidRPr="00AD17F7" w:rsidRDefault="00AD17F7" w:rsidP="00CB3BC9">
      <w:pPr>
        <w:jc w:val="both"/>
        <w:rPr>
          <w:lang w:val="sl-SI"/>
        </w:rPr>
      </w:pPr>
    </w:p>
    <w:p w14:paraId="217C2106" w14:textId="77777777" w:rsidR="006B467A" w:rsidRPr="006B467A" w:rsidRDefault="006B467A" w:rsidP="006B467A">
      <w:pPr>
        <w:jc w:val="both"/>
        <w:rPr>
          <w:lang w:val="sl-SI"/>
        </w:rPr>
      </w:pPr>
      <w:r w:rsidRPr="006B467A">
        <w:rPr>
          <w:lang w:val="sl-SI"/>
        </w:rPr>
        <w:t>Vljudno vas prosimo, da gradivo pregledate in nam pripombe sporočite prek sistema IPP oziroma na elektronski naslov gp.msp@gov.si</w:t>
      </w:r>
    </w:p>
    <w:p w14:paraId="320B9C20" w14:textId="77777777" w:rsidR="006B467A" w:rsidRPr="006B467A" w:rsidRDefault="006B467A" w:rsidP="006B467A">
      <w:pPr>
        <w:jc w:val="both"/>
        <w:rPr>
          <w:lang w:val="sl-SI"/>
        </w:rPr>
      </w:pPr>
    </w:p>
    <w:p w14:paraId="6FDBC13F" w14:textId="0A1820A8" w:rsidR="00AD17F7" w:rsidRPr="006B467A" w:rsidRDefault="006B467A" w:rsidP="006B467A">
      <w:pPr>
        <w:jc w:val="center"/>
        <w:rPr>
          <w:b/>
          <w:bCs/>
          <w:lang w:val="sl-SI"/>
        </w:rPr>
      </w:pPr>
      <w:proofErr w:type="gramStart"/>
      <w:r w:rsidRPr="006B467A">
        <w:rPr>
          <w:b/>
          <w:bCs/>
          <w:lang w:val="sl-SI"/>
        </w:rPr>
        <w:t>najpozneje</w:t>
      </w:r>
      <w:proofErr w:type="gramEnd"/>
      <w:r w:rsidRPr="006B467A">
        <w:rPr>
          <w:b/>
          <w:bCs/>
          <w:lang w:val="sl-SI"/>
        </w:rPr>
        <w:t xml:space="preserve"> do </w:t>
      </w:r>
      <w:r>
        <w:rPr>
          <w:b/>
          <w:bCs/>
          <w:lang w:val="sl-SI"/>
        </w:rPr>
        <w:t>četrtka</w:t>
      </w:r>
      <w:r w:rsidRPr="006B467A">
        <w:rPr>
          <w:b/>
          <w:bCs/>
          <w:lang w:val="sl-SI"/>
        </w:rPr>
        <w:t xml:space="preserve">, </w:t>
      </w:r>
      <w:r>
        <w:rPr>
          <w:b/>
          <w:bCs/>
          <w:lang w:val="sl-SI"/>
        </w:rPr>
        <w:t>21</w:t>
      </w:r>
      <w:r w:rsidRPr="006B467A">
        <w:rPr>
          <w:b/>
          <w:bCs/>
          <w:lang w:val="sl-SI"/>
        </w:rPr>
        <w:t>. maja 2026.</w:t>
      </w:r>
    </w:p>
    <w:p w14:paraId="5C918492" w14:textId="77777777" w:rsidR="00AD17F7" w:rsidRPr="00AD17F7" w:rsidRDefault="00AD17F7" w:rsidP="00AD17F7">
      <w:pPr>
        <w:rPr>
          <w:lang w:val="sl-SI"/>
        </w:rPr>
      </w:pPr>
    </w:p>
    <w:p w14:paraId="651B246B" w14:textId="77777777" w:rsidR="00CB3BC9" w:rsidRDefault="00CB3BC9" w:rsidP="00AD17F7">
      <w:pPr>
        <w:rPr>
          <w:lang w:val="sl-SI"/>
        </w:rPr>
      </w:pPr>
    </w:p>
    <w:p w14:paraId="5597CA73" w14:textId="60C0F245" w:rsidR="00AD17F7" w:rsidRPr="00AD17F7" w:rsidRDefault="00AD17F7" w:rsidP="00AD17F7">
      <w:pPr>
        <w:rPr>
          <w:lang w:val="sl-SI"/>
        </w:rPr>
      </w:pPr>
      <w:r w:rsidRPr="00AD17F7">
        <w:rPr>
          <w:lang w:val="sl-SI"/>
        </w:rPr>
        <w:t>S spoštovanjem,</w:t>
      </w:r>
    </w:p>
    <w:p w14:paraId="3B3E8FD2" w14:textId="77777777" w:rsidR="00AD17F7" w:rsidRDefault="00AD17F7" w:rsidP="00AD17F7">
      <w:pPr>
        <w:rPr>
          <w:lang w:val="sl-SI"/>
        </w:rPr>
      </w:pPr>
    </w:p>
    <w:p w14:paraId="0B007D26" w14:textId="77777777" w:rsidR="00CB3BC9" w:rsidRPr="00AD17F7" w:rsidRDefault="00CB3BC9" w:rsidP="00AD17F7">
      <w:pPr>
        <w:rPr>
          <w:lang w:val="sl-SI"/>
        </w:rPr>
      </w:pPr>
    </w:p>
    <w:p w14:paraId="6A20304C" w14:textId="77777777" w:rsidR="00AD17F7" w:rsidRPr="00AD17F7" w:rsidRDefault="00AD17F7" w:rsidP="00AD17F7">
      <w:pPr>
        <w:rPr>
          <w:lang w:val="sl-SI"/>
        </w:rPr>
      </w:pPr>
    </w:p>
    <w:p w14:paraId="6FE9B89C" w14:textId="77777777" w:rsidR="00AD17F7" w:rsidRPr="00AD17F7" w:rsidRDefault="00AD17F7" w:rsidP="00AD17F7">
      <w:pPr>
        <w:rPr>
          <w:lang w:val="sl-SI"/>
        </w:rPr>
      </w:pPr>
      <w:r w:rsidRPr="00AD17F7">
        <w:rPr>
          <w:lang w:val="sl-SI"/>
        </w:rPr>
        <w:t>Pripravila:</w:t>
      </w:r>
    </w:p>
    <w:p w14:paraId="745C332D" w14:textId="6F6E65EB" w:rsidR="00AD17F7" w:rsidRPr="00AD17F7" w:rsidRDefault="00AD17F7" w:rsidP="00AD17F7">
      <w:pPr>
        <w:rPr>
          <w:lang w:val="sl-SI"/>
        </w:rPr>
      </w:pPr>
      <w:r>
        <w:rPr>
          <w:lang w:val="sl-SI"/>
        </w:rPr>
        <w:t>Helena Bohl Gombač</w:t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7C6E22">
        <w:rPr>
          <w:lang w:val="sl-SI"/>
        </w:rPr>
        <w:t>Simon Maljevac</w:t>
      </w:r>
    </w:p>
    <w:p w14:paraId="007B5F00" w14:textId="61B2C678" w:rsidR="005464E8" w:rsidRDefault="00AD17F7" w:rsidP="00AD17F7">
      <w:pPr>
        <w:rPr>
          <w:lang w:val="sl-SI"/>
        </w:rPr>
      </w:pPr>
      <w:r w:rsidRPr="00AD17F7">
        <w:rPr>
          <w:lang w:val="sl-SI"/>
        </w:rPr>
        <w:t xml:space="preserve">podsekretarka                                                                   </w:t>
      </w:r>
      <w:r w:rsidR="007C6E22">
        <w:rPr>
          <w:lang w:val="sl-SI"/>
        </w:rPr>
        <w:t>minister</w:t>
      </w:r>
    </w:p>
    <w:p w14:paraId="4EE746B9" w14:textId="77777777" w:rsidR="006B467A" w:rsidRDefault="006B467A" w:rsidP="00DE0D25">
      <w:pPr>
        <w:pStyle w:val="podpisi"/>
        <w:rPr>
          <w:lang w:val="sl-SI"/>
        </w:rPr>
      </w:pPr>
    </w:p>
    <w:p w14:paraId="4F9B580F" w14:textId="6C031FC9" w:rsidR="00DE0D25" w:rsidRPr="00F749E6" w:rsidRDefault="00DE0D25" w:rsidP="00DE0D25">
      <w:pPr>
        <w:pStyle w:val="podpisi"/>
        <w:rPr>
          <w:rFonts w:cs="Arial"/>
          <w:b/>
          <w:bCs/>
          <w:color w:val="626060"/>
          <w:sz w:val="18"/>
          <w:szCs w:val="18"/>
          <w:shd w:val="clear" w:color="auto" w:fill="FFFFFF"/>
          <w:lang w:val="sl-SI"/>
        </w:rPr>
      </w:pPr>
      <w:r>
        <w:rPr>
          <w:lang w:val="sl-SI"/>
        </w:rPr>
        <w:lastRenderedPageBreak/>
        <w:t xml:space="preserve">Priloga: </w:t>
      </w:r>
    </w:p>
    <w:p w14:paraId="51C017E1" w14:textId="23A203C6" w:rsidR="00104661" w:rsidRDefault="00AD17F7" w:rsidP="00536567">
      <w:pPr>
        <w:pStyle w:val="podpisi"/>
        <w:numPr>
          <w:ilvl w:val="0"/>
          <w:numId w:val="2"/>
        </w:numPr>
      </w:pPr>
      <w:r w:rsidRPr="001E58AC">
        <w:rPr>
          <w:lang w:val="sl-SI"/>
        </w:rPr>
        <w:t>osnutek p</w:t>
      </w:r>
      <w:r w:rsidR="00695BBA" w:rsidRPr="001E58AC">
        <w:rPr>
          <w:lang w:val="sl-SI"/>
        </w:rPr>
        <w:t>redlog</w:t>
      </w:r>
      <w:r w:rsidRPr="001E58AC">
        <w:rPr>
          <w:lang w:val="sl-SI"/>
        </w:rPr>
        <w:t>a</w:t>
      </w:r>
      <w:r w:rsidR="00695BBA" w:rsidRPr="001E58AC">
        <w:rPr>
          <w:lang w:val="sl-SI"/>
        </w:rPr>
        <w:t xml:space="preserve"> </w:t>
      </w:r>
      <w:r w:rsidRPr="001E58AC">
        <w:rPr>
          <w:lang w:val="sl-SI"/>
        </w:rPr>
        <w:t xml:space="preserve">Pravilnika o spremembah in dopolnitvah </w:t>
      </w:r>
      <w:r w:rsidR="001E58AC" w:rsidRPr="001E58AC">
        <w:rPr>
          <w:lang w:val="sl-SI"/>
        </w:rPr>
        <w:t>Pravilnik</w:t>
      </w:r>
      <w:r w:rsidR="001E58AC">
        <w:rPr>
          <w:lang w:val="sl-SI"/>
        </w:rPr>
        <w:t>a</w:t>
      </w:r>
      <w:r w:rsidR="001E58AC" w:rsidRPr="001E58AC">
        <w:rPr>
          <w:lang w:val="sl-SI"/>
        </w:rPr>
        <w:t xml:space="preserve"> o metodologiji za oblikovanje cen </w:t>
      </w:r>
      <w:proofErr w:type="gramStart"/>
      <w:r w:rsidR="001E58AC" w:rsidRPr="001E58AC">
        <w:rPr>
          <w:lang w:val="sl-SI"/>
        </w:rPr>
        <w:t>socialno varstvenih</w:t>
      </w:r>
      <w:proofErr w:type="gramEnd"/>
      <w:r w:rsidR="001E58AC" w:rsidRPr="001E58AC">
        <w:rPr>
          <w:lang w:val="sl-SI"/>
        </w:rPr>
        <w:t xml:space="preserve"> storitev</w:t>
      </w:r>
    </w:p>
    <w:sectPr w:rsidR="00104661" w:rsidSect="00DE0D25">
      <w:headerReference w:type="default" r:id="rId14"/>
      <w:headerReference w:type="first" r:id="rId15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05F699" w14:textId="77777777" w:rsidR="0020368B" w:rsidRDefault="0020368B">
      <w:pPr>
        <w:spacing w:line="240" w:lineRule="auto"/>
      </w:pPr>
      <w:r>
        <w:separator/>
      </w:r>
    </w:p>
  </w:endnote>
  <w:endnote w:type="continuationSeparator" w:id="0">
    <w:p w14:paraId="6B6AD574" w14:textId="77777777" w:rsidR="0020368B" w:rsidRDefault="0020368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008BF" w14:textId="77777777" w:rsidR="0020368B" w:rsidRDefault="0020368B">
      <w:pPr>
        <w:spacing w:line="240" w:lineRule="auto"/>
      </w:pPr>
      <w:r>
        <w:separator/>
      </w:r>
    </w:p>
  </w:footnote>
  <w:footnote w:type="continuationSeparator" w:id="0">
    <w:p w14:paraId="616FBCA3" w14:textId="77777777" w:rsidR="0020368B" w:rsidRDefault="0020368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9E9A8" w14:textId="77777777" w:rsidR="005B05F1" w:rsidRPr="00110CBD" w:rsidRDefault="005B05F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27BDBF0C" w14:textId="77777777">
      <w:trPr>
        <w:cantSplit/>
        <w:trHeight w:hRule="exact" w:val="847"/>
      </w:trPr>
      <w:tc>
        <w:tcPr>
          <w:tcW w:w="567" w:type="dxa"/>
        </w:tcPr>
        <w:p w14:paraId="4030B5DD" w14:textId="77777777" w:rsidR="005B05F1" w:rsidRPr="008F3500" w:rsidRDefault="00342EAB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5CD12850" wp14:editId="5F046DBC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6761CC3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3556E815" w14:textId="77777777" w:rsidR="005B05F1" w:rsidRPr="008F3500" w:rsidRDefault="00342EA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47F2BBFC" wp14:editId="46228199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3535680" cy="1087120"/>
          <wp:effectExtent l="0" t="0" r="0" b="0"/>
          <wp:wrapSquare wrapText="bothSides"/>
          <wp:docPr id="22" name="Slika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5680" cy="1087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sz w:val="16"/>
        <w:lang w:val="sl-SI"/>
      </w:rPr>
      <w:t>Dunajska cesta 21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01 369 79 40</w:t>
    </w:r>
  </w:p>
  <w:p w14:paraId="6212345C" w14:textId="77777777" w:rsidR="005B05F1" w:rsidRPr="008F3500" w:rsidRDefault="00342EA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gp.msp@gov.si</w:t>
    </w:r>
  </w:p>
  <w:p w14:paraId="6F6F993E" w14:textId="77777777" w:rsidR="005B05F1" w:rsidRPr="008F3500" w:rsidRDefault="00342EA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proofErr w:type="spellStart"/>
    <w:r>
      <w:rPr>
        <w:rFonts w:cs="Arial"/>
        <w:sz w:val="16"/>
        <w:lang w:val="sl-SI"/>
      </w:rPr>
      <w:t>www.gov.si</w:t>
    </w:r>
    <w:proofErr w:type="spellEnd"/>
  </w:p>
  <w:p w14:paraId="2756C7FA" w14:textId="77777777" w:rsidR="005B05F1" w:rsidRPr="008F3500" w:rsidRDefault="005B05F1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947F84"/>
    <w:multiLevelType w:val="hybridMultilevel"/>
    <w:tmpl w:val="4240FA8A"/>
    <w:lvl w:ilvl="0" w:tplc="31F4E9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9748A1"/>
    <w:multiLevelType w:val="hybridMultilevel"/>
    <w:tmpl w:val="543CDCE2"/>
    <w:lvl w:ilvl="0" w:tplc="67ACA64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color w:val="626060"/>
        <w:sz w:val="18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586442">
    <w:abstractNumId w:val="1"/>
  </w:num>
  <w:num w:numId="2" w16cid:durableId="1484656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D25"/>
    <w:rsid w:val="00044946"/>
    <w:rsid w:val="0005073F"/>
    <w:rsid w:val="00055DF2"/>
    <w:rsid w:val="000612AF"/>
    <w:rsid w:val="00070431"/>
    <w:rsid w:val="00071818"/>
    <w:rsid w:val="000802B4"/>
    <w:rsid w:val="00084A27"/>
    <w:rsid w:val="0009162B"/>
    <w:rsid w:val="00095EA9"/>
    <w:rsid w:val="000A267D"/>
    <w:rsid w:val="000A65C3"/>
    <w:rsid w:val="000B5860"/>
    <w:rsid w:val="000E19E1"/>
    <w:rsid w:val="000E363D"/>
    <w:rsid w:val="000E626D"/>
    <w:rsid w:val="000F7BBB"/>
    <w:rsid w:val="00100AA0"/>
    <w:rsid w:val="00104661"/>
    <w:rsid w:val="001117F9"/>
    <w:rsid w:val="00141D16"/>
    <w:rsid w:val="001558DE"/>
    <w:rsid w:val="0016149D"/>
    <w:rsid w:val="00161622"/>
    <w:rsid w:val="001700FD"/>
    <w:rsid w:val="001863B8"/>
    <w:rsid w:val="00194181"/>
    <w:rsid w:val="001A68FB"/>
    <w:rsid w:val="001A6E44"/>
    <w:rsid w:val="001B29F6"/>
    <w:rsid w:val="001B67A4"/>
    <w:rsid w:val="001C794A"/>
    <w:rsid w:val="001D7B60"/>
    <w:rsid w:val="001E58AC"/>
    <w:rsid w:val="0020368B"/>
    <w:rsid w:val="002331A0"/>
    <w:rsid w:val="00233E60"/>
    <w:rsid w:val="00237DCA"/>
    <w:rsid w:val="00246AAB"/>
    <w:rsid w:val="00251717"/>
    <w:rsid w:val="00280CE5"/>
    <w:rsid w:val="002968E3"/>
    <w:rsid w:val="00297A8E"/>
    <w:rsid w:val="002C2767"/>
    <w:rsid w:val="002C3D7F"/>
    <w:rsid w:val="002D0388"/>
    <w:rsid w:val="002D188A"/>
    <w:rsid w:val="002F1C9B"/>
    <w:rsid w:val="002F1D6C"/>
    <w:rsid w:val="002F4DBF"/>
    <w:rsid w:val="00301E3B"/>
    <w:rsid w:val="003064FE"/>
    <w:rsid w:val="003243F1"/>
    <w:rsid w:val="0033526A"/>
    <w:rsid w:val="00342EAB"/>
    <w:rsid w:val="003460CC"/>
    <w:rsid w:val="00351C13"/>
    <w:rsid w:val="003553C7"/>
    <w:rsid w:val="00364BB6"/>
    <w:rsid w:val="00372973"/>
    <w:rsid w:val="00373A6B"/>
    <w:rsid w:val="00395FCF"/>
    <w:rsid w:val="003A5677"/>
    <w:rsid w:val="003C4413"/>
    <w:rsid w:val="003F4F42"/>
    <w:rsid w:val="003F7CE6"/>
    <w:rsid w:val="0040174F"/>
    <w:rsid w:val="004040D2"/>
    <w:rsid w:val="0040774B"/>
    <w:rsid w:val="00420C3E"/>
    <w:rsid w:val="00422D18"/>
    <w:rsid w:val="004265F1"/>
    <w:rsid w:val="00427509"/>
    <w:rsid w:val="00443950"/>
    <w:rsid w:val="00453F63"/>
    <w:rsid w:val="0046124E"/>
    <w:rsid w:val="00467D0C"/>
    <w:rsid w:val="00482436"/>
    <w:rsid w:val="004845B3"/>
    <w:rsid w:val="004A2D4F"/>
    <w:rsid w:val="004A3A91"/>
    <w:rsid w:val="004B672B"/>
    <w:rsid w:val="004B7296"/>
    <w:rsid w:val="004C2E95"/>
    <w:rsid w:val="004E3935"/>
    <w:rsid w:val="004F638E"/>
    <w:rsid w:val="004F76D1"/>
    <w:rsid w:val="00507696"/>
    <w:rsid w:val="00511728"/>
    <w:rsid w:val="00517D19"/>
    <w:rsid w:val="00522846"/>
    <w:rsid w:val="00535145"/>
    <w:rsid w:val="0054234D"/>
    <w:rsid w:val="00545963"/>
    <w:rsid w:val="005464E8"/>
    <w:rsid w:val="00556440"/>
    <w:rsid w:val="005615E6"/>
    <w:rsid w:val="0057474D"/>
    <w:rsid w:val="005A0C2F"/>
    <w:rsid w:val="005B05F1"/>
    <w:rsid w:val="005B3FFA"/>
    <w:rsid w:val="005B7FF1"/>
    <w:rsid w:val="005C5670"/>
    <w:rsid w:val="005D1E5E"/>
    <w:rsid w:val="005E3923"/>
    <w:rsid w:val="005F37E3"/>
    <w:rsid w:val="006129E5"/>
    <w:rsid w:val="00621B14"/>
    <w:rsid w:val="00634F78"/>
    <w:rsid w:val="006402BF"/>
    <w:rsid w:val="00641EC0"/>
    <w:rsid w:val="00652314"/>
    <w:rsid w:val="006555AD"/>
    <w:rsid w:val="00662F44"/>
    <w:rsid w:val="00695BBA"/>
    <w:rsid w:val="006B467A"/>
    <w:rsid w:val="006C692A"/>
    <w:rsid w:val="007156E1"/>
    <w:rsid w:val="00724899"/>
    <w:rsid w:val="00731A94"/>
    <w:rsid w:val="00733FEA"/>
    <w:rsid w:val="0074407E"/>
    <w:rsid w:val="00746993"/>
    <w:rsid w:val="00754D5D"/>
    <w:rsid w:val="0075655F"/>
    <w:rsid w:val="0076332E"/>
    <w:rsid w:val="00763866"/>
    <w:rsid w:val="007663D4"/>
    <w:rsid w:val="00770091"/>
    <w:rsid w:val="007720C2"/>
    <w:rsid w:val="00785BB9"/>
    <w:rsid w:val="007A0240"/>
    <w:rsid w:val="007A66FB"/>
    <w:rsid w:val="007C6E22"/>
    <w:rsid w:val="007D4D24"/>
    <w:rsid w:val="007D5AEF"/>
    <w:rsid w:val="007F323D"/>
    <w:rsid w:val="00812540"/>
    <w:rsid w:val="008130BC"/>
    <w:rsid w:val="00850377"/>
    <w:rsid w:val="00897256"/>
    <w:rsid w:val="008C1D1C"/>
    <w:rsid w:val="008E02E8"/>
    <w:rsid w:val="008F1405"/>
    <w:rsid w:val="008F6166"/>
    <w:rsid w:val="00903DDE"/>
    <w:rsid w:val="00926422"/>
    <w:rsid w:val="00935D7C"/>
    <w:rsid w:val="00964AE3"/>
    <w:rsid w:val="0097530C"/>
    <w:rsid w:val="009806DE"/>
    <w:rsid w:val="0098265B"/>
    <w:rsid w:val="0098548E"/>
    <w:rsid w:val="00996AE3"/>
    <w:rsid w:val="009B498F"/>
    <w:rsid w:val="009B7C35"/>
    <w:rsid w:val="009C267A"/>
    <w:rsid w:val="009D6D31"/>
    <w:rsid w:val="009E33D2"/>
    <w:rsid w:val="009E384C"/>
    <w:rsid w:val="009F6AD4"/>
    <w:rsid w:val="00A20B13"/>
    <w:rsid w:val="00A7279D"/>
    <w:rsid w:val="00A77844"/>
    <w:rsid w:val="00A97B08"/>
    <w:rsid w:val="00A97D86"/>
    <w:rsid w:val="00AC1D32"/>
    <w:rsid w:val="00AD17F7"/>
    <w:rsid w:val="00AD62F9"/>
    <w:rsid w:val="00AE27A9"/>
    <w:rsid w:val="00AE37AC"/>
    <w:rsid w:val="00AF041F"/>
    <w:rsid w:val="00AF2769"/>
    <w:rsid w:val="00AF2C53"/>
    <w:rsid w:val="00AF6D85"/>
    <w:rsid w:val="00AF7144"/>
    <w:rsid w:val="00B305D9"/>
    <w:rsid w:val="00B3409E"/>
    <w:rsid w:val="00B3603B"/>
    <w:rsid w:val="00B375FD"/>
    <w:rsid w:val="00B405D8"/>
    <w:rsid w:val="00B4089E"/>
    <w:rsid w:val="00BB1409"/>
    <w:rsid w:val="00BB1DFF"/>
    <w:rsid w:val="00BC0E02"/>
    <w:rsid w:val="00BD550D"/>
    <w:rsid w:val="00BF3CC9"/>
    <w:rsid w:val="00C011D9"/>
    <w:rsid w:val="00C04E88"/>
    <w:rsid w:val="00C147A4"/>
    <w:rsid w:val="00C251EA"/>
    <w:rsid w:val="00C56940"/>
    <w:rsid w:val="00C57ECC"/>
    <w:rsid w:val="00C654D6"/>
    <w:rsid w:val="00C95256"/>
    <w:rsid w:val="00C9653D"/>
    <w:rsid w:val="00CB38E2"/>
    <w:rsid w:val="00CB3BC9"/>
    <w:rsid w:val="00CB4586"/>
    <w:rsid w:val="00CB49FB"/>
    <w:rsid w:val="00CC65DA"/>
    <w:rsid w:val="00CD0D85"/>
    <w:rsid w:val="00CE0B2F"/>
    <w:rsid w:val="00CE6787"/>
    <w:rsid w:val="00CF2891"/>
    <w:rsid w:val="00CF4084"/>
    <w:rsid w:val="00D06715"/>
    <w:rsid w:val="00D231D4"/>
    <w:rsid w:val="00D258DA"/>
    <w:rsid w:val="00D276B8"/>
    <w:rsid w:val="00D27F43"/>
    <w:rsid w:val="00D3236D"/>
    <w:rsid w:val="00D4590F"/>
    <w:rsid w:val="00D52B90"/>
    <w:rsid w:val="00D654F2"/>
    <w:rsid w:val="00D710E1"/>
    <w:rsid w:val="00D80035"/>
    <w:rsid w:val="00DC154F"/>
    <w:rsid w:val="00DE0D25"/>
    <w:rsid w:val="00DE1EAB"/>
    <w:rsid w:val="00DE507F"/>
    <w:rsid w:val="00E110D0"/>
    <w:rsid w:val="00E15D75"/>
    <w:rsid w:val="00E16A46"/>
    <w:rsid w:val="00E300E5"/>
    <w:rsid w:val="00E37FED"/>
    <w:rsid w:val="00E52985"/>
    <w:rsid w:val="00E5400A"/>
    <w:rsid w:val="00E6363B"/>
    <w:rsid w:val="00E64710"/>
    <w:rsid w:val="00E8577B"/>
    <w:rsid w:val="00EA50C9"/>
    <w:rsid w:val="00EA6A9F"/>
    <w:rsid w:val="00EB2EF5"/>
    <w:rsid w:val="00EC253B"/>
    <w:rsid w:val="00EC3F2E"/>
    <w:rsid w:val="00ED7C2F"/>
    <w:rsid w:val="00EE07EF"/>
    <w:rsid w:val="00F1658A"/>
    <w:rsid w:val="00F21297"/>
    <w:rsid w:val="00F22287"/>
    <w:rsid w:val="00F31881"/>
    <w:rsid w:val="00F33484"/>
    <w:rsid w:val="00F4297A"/>
    <w:rsid w:val="00F67451"/>
    <w:rsid w:val="00F749E6"/>
    <w:rsid w:val="00F74A9B"/>
    <w:rsid w:val="00F919F3"/>
    <w:rsid w:val="00FA3702"/>
    <w:rsid w:val="00FE184A"/>
    <w:rsid w:val="00FF2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33071"/>
  <w15:chartTrackingRefBased/>
  <w15:docId w15:val="{43F558B3-5C7F-4A72-B98C-16B3D3C54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E0D25"/>
    <w:pPr>
      <w:spacing w:after="0" w:line="260" w:lineRule="exac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DE0D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DE0D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E0D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DE0D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DE0D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DE0D2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DE0D2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DE0D2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DE0D2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DE0D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DE0D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DE0D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DE0D2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DE0D25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DE0D25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DE0D25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DE0D25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DE0D2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DE0D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DE0D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DE0D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DE0D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DE0D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DE0D25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DE0D25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DE0D25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DE0D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DE0D25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DE0D25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rsid w:val="00DE0D2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DE0D25"/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customStyle="1" w:styleId="datumtevilka">
    <w:name w:val="datum številka"/>
    <w:basedOn w:val="Navaden"/>
    <w:qFormat/>
    <w:rsid w:val="00DE0D25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E0D25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DE0D25"/>
    <w:rPr>
      <w:color w:val="0000FF"/>
      <w:u w:val="single"/>
    </w:rPr>
  </w:style>
  <w:style w:type="paragraph" w:customStyle="1" w:styleId="podpisi">
    <w:name w:val="podpisi"/>
    <w:basedOn w:val="Navaden"/>
    <w:qFormat/>
    <w:rsid w:val="00DE0D25"/>
    <w:pPr>
      <w:tabs>
        <w:tab w:val="left" w:pos="3402"/>
      </w:tabs>
    </w:pPr>
    <w:rPr>
      <w:lang w:val="it-IT"/>
    </w:rPr>
  </w:style>
  <w:style w:type="character" w:styleId="Nerazreenaomemba">
    <w:name w:val="Unresolved Mention"/>
    <w:basedOn w:val="Privzetapisavaodstavka"/>
    <w:uiPriority w:val="99"/>
    <w:semiHidden/>
    <w:unhideWhenUsed/>
    <w:rsid w:val="00395FCF"/>
    <w:rPr>
      <w:color w:val="605E5C"/>
      <w:shd w:val="clear" w:color="auto" w:fill="E1DFDD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16A4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16A46"/>
    <w:rPr>
      <w:rFonts w:ascii="Arial" w:eastAsia="Times New Roman" w:hAnsi="Arial" w:cs="Times New Roman"/>
      <w:kern w:val="0"/>
      <w:sz w:val="20"/>
      <w:szCs w:val="20"/>
      <w:lang w:val="en-US"/>
      <w14:ligatures w14:val="none"/>
    </w:rPr>
  </w:style>
  <w:style w:type="character" w:styleId="Pripombasklic">
    <w:name w:val="annotation reference"/>
    <w:basedOn w:val="Privzetapisavaodstavka"/>
    <w:uiPriority w:val="99"/>
    <w:unhideWhenUsed/>
    <w:rsid w:val="00E16A46"/>
    <w:rPr>
      <w:sz w:val="16"/>
      <w:szCs w:val="16"/>
    </w:rPr>
  </w:style>
  <w:style w:type="paragraph" w:styleId="Revizija">
    <w:name w:val="Revision"/>
    <w:hidden/>
    <w:uiPriority w:val="99"/>
    <w:semiHidden/>
    <w:rsid w:val="00662F44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0C2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A0C2F"/>
    <w:rPr>
      <w:rFonts w:ascii="Arial" w:eastAsia="Times New Roman" w:hAnsi="Arial" w:cs="Times New Roman"/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4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svz@gov.si" TargetMode="External"/><Relationship Id="rId13" Type="http://schemas.openxmlformats.org/officeDocument/2006/relationships/hyperlink" Target="mailto:gp.mddsz@gov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p.mf@gov.si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p.svz@gov.si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gp.mddsz@gov.si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.mf@gov.si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CF5420E-3C3D-4DAF-AB11-63C2437B9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Pregl</dc:creator>
  <cp:keywords/>
  <dc:description/>
  <cp:lastModifiedBy>Helena Bohl Gombač</cp:lastModifiedBy>
  <cp:revision>2</cp:revision>
  <dcterms:created xsi:type="dcterms:W3CDTF">2026-05-08T09:22:00Z</dcterms:created>
  <dcterms:modified xsi:type="dcterms:W3CDTF">2026-05-08T09:22:00Z</dcterms:modified>
</cp:coreProperties>
</file>