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6C4278" w14:textId="7FC98FCA" w:rsidR="00AF4D8E" w:rsidRPr="00D60080" w:rsidRDefault="00AF4D8E" w:rsidP="00AF4D8E">
      <w:pPr>
        <w:pStyle w:val="Poglavje"/>
        <w:jc w:val="both"/>
        <w:rPr>
          <w:b w:val="0"/>
          <w:bCs/>
          <w:color w:val="000000" w:themeColor="text1"/>
          <w:sz w:val="20"/>
          <w:szCs w:val="20"/>
          <w:shd w:val="clear" w:color="auto" w:fill="FFFFFF"/>
        </w:rPr>
      </w:pPr>
      <w:r w:rsidRPr="00D60080">
        <w:rPr>
          <w:b w:val="0"/>
          <w:bCs/>
          <w:color w:val="000000" w:themeColor="text1"/>
          <w:sz w:val="20"/>
          <w:szCs w:val="20"/>
          <w:shd w:val="clear" w:color="auto" w:fill="FFFFFF"/>
        </w:rPr>
        <w:t>Na podlagi 45. člena ter za izvrševanje 14., 16., 17. in 20. člena Zakona o maturi (Uradni list RS, št. </w:t>
      </w:r>
      <w:hyperlink r:id="rId5" w:tgtFrame="_blank" w:tooltip="Zakon o maturi (uradno prečiščeno besedilo) (ZMat-UPB1)" w:history="1">
        <w:r w:rsidRPr="00D60080">
          <w:rPr>
            <w:rStyle w:val="Hiperpovezava"/>
            <w:b w:val="0"/>
            <w:bCs/>
            <w:color w:val="000000" w:themeColor="text1"/>
            <w:sz w:val="20"/>
            <w:szCs w:val="20"/>
            <w:u w:val="none"/>
            <w:shd w:val="clear" w:color="auto" w:fill="FFFFFF"/>
          </w:rPr>
          <w:t>1/07</w:t>
        </w:r>
      </w:hyperlink>
      <w:r w:rsidRPr="00D60080">
        <w:rPr>
          <w:b w:val="0"/>
          <w:bCs/>
          <w:color w:val="000000" w:themeColor="text1"/>
          <w:sz w:val="20"/>
          <w:szCs w:val="20"/>
          <w:shd w:val="clear" w:color="auto" w:fill="FFFFFF"/>
        </w:rPr>
        <w:t> – uradno prečiščeno besedilo, </w:t>
      </w:r>
      <w:hyperlink r:id="rId6" w:tgtFrame="_blank" w:tooltip="Zakon o spremembah in dopolnitvah Zakona o organizaciji in financiranju vzgoje in izobraževanja (ZOFVI-K)" w:history="1">
        <w:r w:rsidRPr="00D60080">
          <w:rPr>
            <w:rStyle w:val="Hiperpovezava"/>
            <w:b w:val="0"/>
            <w:bCs/>
            <w:color w:val="000000" w:themeColor="text1"/>
            <w:sz w:val="20"/>
            <w:szCs w:val="20"/>
            <w:u w:val="none"/>
            <w:shd w:val="clear" w:color="auto" w:fill="FFFFFF"/>
          </w:rPr>
          <w:t>46/16</w:t>
        </w:r>
      </w:hyperlink>
      <w:r w:rsidRPr="00D60080">
        <w:rPr>
          <w:b w:val="0"/>
          <w:bCs/>
          <w:color w:val="000000" w:themeColor="text1"/>
          <w:sz w:val="20"/>
          <w:szCs w:val="20"/>
          <w:shd w:val="clear" w:color="auto" w:fill="FFFFFF"/>
        </w:rPr>
        <w:t> – ZOFVI-K</w:t>
      </w:r>
      <w:r w:rsidR="00BF6A29">
        <w:rPr>
          <w:b w:val="0"/>
          <w:bCs/>
          <w:color w:val="000000" w:themeColor="text1"/>
          <w:sz w:val="20"/>
          <w:szCs w:val="20"/>
          <w:shd w:val="clear" w:color="auto" w:fill="FFFFFF"/>
        </w:rPr>
        <w:t>,</w:t>
      </w:r>
      <w:r w:rsidRPr="00D60080">
        <w:rPr>
          <w:b w:val="0"/>
          <w:bCs/>
          <w:color w:val="000000" w:themeColor="text1"/>
          <w:sz w:val="20"/>
          <w:szCs w:val="20"/>
          <w:shd w:val="clear" w:color="auto" w:fill="FFFFFF"/>
        </w:rPr>
        <w:t> </w:t>
      </w:r>
      <w:hyperlink r:id="rId7" w:tgtFrame="_blank" w:tooltip="Zakon o spremembah in dopolnitvah Zakona o maturi (ZMat-B)" w:history="1">
        <w:r w:rsidRPr="00D60080">
          <w:rPr>
            <w:rStyle w:val="Hiperpovezava"/>
            <w:b w:val="0"/>
            <w:bCs/>
            <w:color w:val="000000" w:themeColor="text1"/>
            <w:sz w:val="20"/>
            <w:szCs w:val="20"/>
            <w:u w:val="none"/>
            <w:shd w:val="clear" w:color="auto" w:fill="FFFFFF"/>
          </w:rPr>
          <w:t>37/24</w:t>
        </w:r>
      </w:hyperlink>
      <w:r w:rsidR="00BF6A29">
        <w:rPr>
          <w:b w:val="0"/>
          <w:bCs/>
          <w:color w:val="000000" w:themeColor="text1"/>
          <w:sz w:val="20"/>
          <w:szCs w:val="20"/>
        </w:rPr>
        <w:t xml:space="preserve"> in 47/25</w:t>
      </w:r>
      <w:r w:rsidRPr="00D60080">
        <w:rPr>
          <w:b w:val="0"/>
          <w:bCs/>
          <w:color w:val="000000" w:themeColor="text1"/>
          <w:sz w:val="20"/>
          <w:szCs w:val="20"/>
          <w:shd w:val="clear" w:color="auto" w:fill="FFFFFF"/>
        </w:rPr>
        <w:t xml:space="preserve">) minister za vzgojo in izobraževanje izdaja </w:t>
      </w:r>
    </w:p>
    <w:p w14:paraId="30D9E1D4" w14:textId="77777777" w:rsidR="004D518F" w:rsidRPr="00D60080" w:rsidRDefault="004D518F" w:rsidP="00FF6274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</w:p>
    <w:p w14:paraId="4E648D9F" w14:textId="2EB86E84" w:rsidR="007007DB" w:rsidRPr="00D60080" w:rsidRDefault="000F0640" w:rsidP="00FF6274">
      <w:pPr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D60080">
        <w:rPr>
          <w:rFonts w:ascii="Arial" w:hAnsi="Arial" w:cs="Arial"/>
          <w:b/>
          <w:bCs/>
          <w:sz w:val="20"/>
          <w:szCs w:val="20"/>
        </w:rPr>
        <w:t xml:space="preserve">Pravilnik </w:t>
      </w:r>
      <w:r w:rsidR="007007DB" w:rsidRPr="00D60080">
        <w:rPr>
          <w:rFonts w:ascii="Arial" w:hAnsi="Arial" w:cs="Arial"/>
          <w:b/>
          <w:bCs/>
          <w:sz w:val="20"/>
          <w:szCs w:val="20"/>
        </w:rPr>
        <w:t xml:space="preserve">o spremembah in dopolnitvah Pravilnika o </w:t>
      </w:r>
      <w:r w:rsidR="00D56CC2" w:rsidRPr="00D60080">
        <w:rPr>
          <w:rFonts w:ascii="Arial" w:hAnsi="Arial" w:cs="Arial"/>
          <w:b/>
          <w:bCs/>
          <w:sz w:val="20"/>
          <w:szCs w:val="20"/>
        </w:rPr>
        <w:t>poklicni</w:t>
      </w:r>
      <w:r w:rsidRPr="00D60080">
        <w:rPr>
          <w:rFonts w:ascii="Arial" w:hAnsi="Arial" w:cs="Arial"/>
          <w:b/>
          <w:bCs/>
          <w:sz w:val="20"/>
          <w:szCs w:val="20"/>
        </w:rPr>
        <w:t xml:space="preserve"> </w:t>
      </w:r>
      <w:r w:rsidR="007007DB" w:rsidRPr="00D60080">
        <w:rPr>
          <w:rFonts w:ascii="Arial" w:hAnsi="Arial" w:cs="Arial"/>
          <w:b/>
          <w:bCs/>
          <w:sz w:val="20"/>
          <w:szCs w:val="20"/>
        </w:rPr>
        <w:t>maturi</w:t>
      </w:r>
    </w:p>
    <w:p w14:paraId="58D616B9" w14:textId="715A9AAA" w:rsidR="00685CE9" w:rsidRPr="00D60080" w:rsidRDefault="00685CE9" w:rsidP="00FF6274">
      <w:pPr>
        <w:pStyle w:val="center"/>
        <w:spacing w:line="240" w:lineRule="exact"/>
        <w:rPr>
          <w:rFonts w:ascii="Arial" w:eastAsia="Arial" w:hAnsi="Arial" w:cs="Arial"/>
          <w:b/>
          <w:bCs/>
          <w:caps/>
          <w:sz w:val="20"/>
          <w:szCs w:val="20"/>
          <w:lang w:val="sl-SI"/>
        </w:rPr>
      </w:pPr>
    </w:p>
    <w:p w14:paraId="4FC0695B" w14:textId="77777777" w:rsidR="00685CE9" w:rsidRPr="00D60080" w:rsidRDefault="00685CE9" w:rsidP="00FF6274">
      <w:pPr>
        <w:autoSpaceDE w:val="0"/>
        <w:autoSpaceDN w:val="0"/>
        <w:adjustRightInd w:val="0"/>
        <w:spacing w:after="0" w:line="240" w:lineRule="exact"/>
        <w:rPr>
          <w:rFonts w:ascii="Arial" w:hAnsi="Arial" w:cs="Arial"/>
          <w:b/>
          <w:sz w:val="20"/>
          <w:szCs w:val="20"/>
          <w:lang w:eastAsia="sl-SI"/>
        </w:rPr>
      </w:pPr>
    </w:p>
    <w:p w14:paraId="28A6D06A" w14:textId="57790593" w:rsidR="009060D3" w:rsidRPr="00D60080" w:rsidRDefault="0056665F" w:rsidP="00D60080">
      <w:pPr>
        <w:pStyle w:val="Odstavekseznama"/>
        <w:numPr>
          <w:ilvl w:val="0"/>
          <w:numId w:val="7"/>
        </w:numPr>
        <w:autoSpaceDE w:val="0"/>
        <w:autoSpaceDN w:val="0"/>
        <w:adjustRightInd w:val="0"/>
        <w:spacing w:line="240" w:lineRule="exact"/>
        <w:jc w:val="center"/>
        <w:rPr>
          <w:rFonts w:ascii="Arial" w:hAnsi="Arial" w:cs="Arial"/>
          <w:b/>
          <w:bCs/>
          <w:sz w:val="20"/>
          <w:szCs w:val="20"/>
          <w:lang w:val="sl-SI" w:eastAsia="sl-SI"/>
        </w:rPr>
      </w:pPr>
      <w:r w:rsidRPr="00D60080">
        <w:rPr>
          <w:rFonts w:ascii="Arial" w:hAnsi="Arial" w:cs="Arial"/>
          <w:b/>
          <w:bCs/>
          <w:sz w:val="20"/>
          <w:szCs w:val="20"/>
          <w:lang w:val="sl-SI" w:eastAsia="sl-SI"/>
        </w:rPr>
        <w:t>člen</w:t>
      </w:r>
    </w:p>
    <w:p w14:paraId="63992C13" w14:textId="77777777" w:rsidR="0056665F" w:rsidRPr="00D60080" w:rsidRDefault="0056665F" w:rsidP="00FF6274">
      <w:pPr>
        <w:autoSpaceDE w:val="0"/>
        <w:autoSpaceDN w:val="0"/>
        <w:adjustRightInd w:val="0"/>
        <w:spacing w:after="0" w:line="240" w:lineRule="exact"/>
        <w:jc w:val="center"/>
        <w:rPr>
          <w:rFonts w:ascii="Arial" w:hAnsi="Arial" w:cs="Arial"/>
          <w:b/>
          <w:bCs/>
          <w:sz w:val="20"/>
          <w:szCs w:val="20"/>
          <w:lang w:eastAsia="sl-SI"/>
        </w:rPr>
      </w:pPr>
    </w:p>
    <w:p w14:paraId="7D05112B" w14:textId="467C2558" w:rsidR="00AA538F" w:rsidRPr="00D60080" w:rsidRDefault="00685CE9" w:rsidP="00FF6274">
      <w:pPr>
        <w:autoSpaceDE w:val="0"/>
        <w:autoSpaceDN w:val="0"/>
        <w:adjustRightInd w:val="0"/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D60080">
        <w:rPr>
          <w:rFonts w:ascii="Arial" w:hAnsi="Arial" w:cs="Arial"/>
          <w:sz w:val="20"/>
          <w:szCs w:val="20"/>
          <w:lang w:eastAsia="sl-SI"/>
        </w:rPr>
        <w:t xml:space="preserve">V Pravilniku o </w:t>
      </w:r>
      <w:r w:rsidR="00D56CC2" w:rsidRPr="00D60080">
        <w:rPr>
          <w:rFonts w:ascii="Arial" w:hAnsi="Arial" w:cs="Arial"/>
          <w:sz w:val="20"/>
          <w:szCs w:val="20"/>
          <w:lang w:eastAsia="sl-SI"/>
        </w:rPr>
        <w:t xml:space="preserve">poklicni </w:t>
      </w:r>
      <w:r w:rsidRPr="00D60080">
        <w:rPr>
          <w:rFonts w:ascii="Arial" w:hAnsi="Arial" w:cs="Arial"/>
          <w:sz w:val="20"/>
          <w:szCs w:val="20"/>
          <w:lang w:eastAsia="sl-SI"/>
        </w:rPr>
        <w:t>maturi (</w:t>
      </w:r>
      <w:r w:rsidRPr="00D60080">
        <w:rPr>
          <w:rFonts w:ascii="Arial" w:hAnsi="Arial" w:cs="Arial"/>
          <w:sz w:val="20"/>
          <w:szCs w:val="20"/>
          <w:shd w:val="clear" w:color="auto" w:fill="FFFFFF"/>
        </w:rPr>
        <w:t>Uradni list RS, št. </w:t>
      </w:r>
      <w:r w:rsidR="00D56CC2" w:rsidRPr="00D60080">
        <w:rPr>
          <w:rFonts w:ascii="Arial" w:hAnsi="Arial" w:cs="Arial"/>
          <w:sz w:val="20"/>
          <w:szCs w:val="20"/>
          <w:shd w:val="clear" w:color="auto" w:fill="FFFFFF"/>
        </w:rPr>
        <w:t>28/</w:t>
      </w:r>
      <w:r w:rsidR="00D56CC2" w:rsidRPr="00D60080">
        <w:rPr>
          <w:rFonts w:ascii="Arial" w:hAnsi="Arial" w:cs="Arial"/>
          <w:sz w:val="20"/>
          <w:szCs w:val="20"/>
        </w:rPr>
        <w:t>25</w:t>
      </w:r>
      <w:r w:rsidRPr="00D60080">
        <w:rPr>
          <w:rFonts w:ascii="Arial" w:hAnsi="Arial" w:cs="Arial"/>
          <w:sz w:val="20"/>
          <w:szCs w:val="20"/>
        </w:rPr>
        <w:t xml:space="preserve">) se </w:t>
      </w:r>
      <w:r w:rsidR="00D56CC2" w:rsidRPr="00D60080">
        <w:rPr>
          <w:rFonts w:ascii="Arial" w:hAnsi="Arial" w:cs="Arial"/>
          <w:sz w:val="20"/>
          <w:szCs w:val="20"/>
        </w:rPr>
        <w:t xml:space="preserve">v 8. členu v prvem odstavku v petnajsti točki briše </w:t>
      </w:r>
      <w:r w:rsidR="00D56CC2" w:rsidRPr="00B72EA1">
        <w:rPr>
          <w:rFonts w:ascii="Arial" w:hAnsi="Arial" w:cs="Arial"/>
          <w:sz w:val="20"/>
          <w:szCs w:val="20"/>
        </w:rPr>
        <w:t>besedilo »vmesno poročilo in«.</w:t>
      </w:r>
    </w:p>
    <w:p w14:paraId="23CC2EAB" w14:textId="77777777" w:rsidR="00933FE3" w:rsidRPr="00D60080" w:rsidRDefault="00933FE3" w:rsidP="00FF6274">
      <w:pPr>
        <w:autoSpaceDE w:val="0"/>
        <w:autoSpaceDN w:val="0"/>
        <w:adjustRightInd w:val="0"/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14:paraId="355FA5C4" w14:textId="23517AE7" w:rsidR="009060D3" w:rsidRPr="00D60080" w:rsidRDefault="0056665F" w:rsidP="00D60080">
      <w:pPr>
        <w:pStyle w:val="Odstavekseznama"/>
        <w:numPr>
          <w:ilvl w:val="0"/>
          <w:numId w:val="7"/>
        </w:numPr>
        <w:autoSpaceDE w:val="0"/>
        <w:autoSpaceDN w:val="0"/>
        <w:adjustRightInd w:val="0"/>
        <w:spacing w:line="240" w:lineRule="exact"/>
        <w:jc w:val="center"/>
        <w:rPr>
          <w:rFonts w:ascii="Arial" w:hAnsi="Arial" w:cs="Arial"/>
          <w:b/>
          <w:sz w:val="20"/>
          <w:szCs w:val="20"/>
          <w:lang w:val="sl-SI" w:eastAsia="sl-SI"/>
        </w:rPr>
      </w:pPr>
      <w:r w:rsidRPr="00D60080">
        <w:rPr>
          <w:rFonts w:ascii="Arial" w:hAnsi="Arial" w:cs="Arial"/>
          <w:b/>
          <w:sz w:val="20"/>
          <w:szCs w:val="20"/>
          <w:lang w:val="sl-SI" w:eastAsia="sl-SI"/>
        </w:rPr>
        <w:t>člen</w:t>
      </w:r>
    </w:p>
    <w:p w14:paraId="65A30BAB" w14:textId="77777777" w:rsidR="0056665F" w:rsidRPr="00D60080" w:rsidRDefault="0056665F" w:rsidP="00FF6274">
      <w:pPr>
        <w:autoSpaceDE w:val="0"/>
        <w:autoSpaceDN w:val="0"/>
        <w:adjustRightInd w:val="0"/>
        <w:spacing w:after="0" w:line="240" w:lineRule="exact"/>
        <w:jc w:val="center"/>
        <w:rPr>
          <w:rFonts w:ascii="Arial" w:hAnsi="Arial" w:cs="Arial"/>
          <w:b/>
          <w:sz w:val="20"/>
          <w:szCs w:val="20"/>
          <w:lang w:eastAsia="sl-SI"/>
        </w:rPr>
      </w:pPr>
    </w:p>
    <w:p w14:paraId="2B199693" w14:textId="502C5736" w:rsidR="00432650" w:rsidRPr="00D60080" w:rsidRDefault="00D56CC2" w:rsidP="00D56CC2">
      <w:pPr>
        <w:rPr>
          <w:rFonts w:ascii="Arial" w:hAnsi="Arial" w:cs="Arial"/>
          <w:sz w:val="20"/>
          <w:szCs w:val="20"/>
        </w:rPr>
      </w:pPr>
      <w:r w:rsidRPr="00B72EA1">
        <w:rPr>
          <w:rFonts w:ascii="Arial" w:hAnsi="Arial" w:cs="Arial"/>
          <w:sz w:val="20"/>
          <w:szCs w:val="20"/>
        </w:rPr>
        <w:t xml:space="preserve">V 15. členu se v prvem odstavku za besedo »spomladanskega« doda beseda »in« ter briše vejica. Za </w:t>
      </w:r>
      <w:r w:rsidRPr="00D60080">
        <w:rPr>
          <w:rFonts w:ascii="Arial" w:hAnsi="Arial" w:cs="Arial"/>
          <w:sz w:val="20"/>
          <w:szCs w:val="20"/>
        </w:rPr>
        <w:t>b</w:t>
      </w:r>
      <w:r w:rsidRPr="00B72EA1">
        <w:rPr>
          <w:rFonts w:ascii="Arial" w:hAnsi="Arial" w:cs="Arial"/>
          <w:sz w:val="20"/>
          <w:szCs w:val="20"/>
        </w:rPr>
        <w:t>esedo «jesenskega« se briše besedilo »in zimskega«.</w:t>
      </w:r>
    </w:p>
    <w:p w14:paraId="441A3774" w14:textId="57B28874" w:rsidR="00432650" w:rsidRPr="00D60080" w:rsidRDefault="00432650" w:rsidP="00D60080">
      <w:pPr>
        <w:pStyle w:val="zamik"/>
        <w:numPr>
          <w:ilvl w:val="0"/>
          <w:numId w:val="7"/>
        </w:numPr>
        <w:pBdr>
          <w:top w:val="none" w:sz="0" w:space="12" w:color="auto"/>
        </w:pBdr>
        <w:spacing w:line="240" w:lineRule="exact"/>
        <w:jc w:val="center"/>
        <w:rPr>
          <w:rFonts w:ascii="Arial" w:hAnsi="Arial" w:cs="Arial"/>
          <w:b/>
          <w:bCs/>
          <w:sz w:val="20"/>
          <w:szCs w:val="20"/>
          <w:lang w:val="sl-SI"/>
        </w:rPr>
      </w:pPr>
      <w:r w:rsidRPr="00D60080">
        <w:rPr>
          <w:rFonts w:ascii="Arial" w:hAnsi="Arial" w:cs="Arial"/>
          <w:b/>
          <w:bCs/>
          <w:sz w:val="20"/>
          <w:szCs w:val="20"/>
          <w:lang w:val="sl-SI"/>
        </w:rPr>
        <w:t>člen</w:t>
      </w:r>
    </w:p>
    <w:p w14:paraId="312D4DCC" w14:textId="77777777" w:rsidR="00FF6274" w:rsidRPr="00D60080" w:rsidRDefault="00FF6274" w:rsidP="00FF6274">
      <w:pPr>
        <w:pStyle w:val="zamik"/>
        <w:pBdr>
          <w:top w:val="none" w:sz="0" w:space="12" w:color="auto"/>
        </w:pBdr>
        <w:spacing w:line="240" w:lineRule="exact"/>
        <w:ind w:firstLine="0"/>
        <w:jc w:val="center"/>
        <w:rPr>
          <w:rFonts w:ascii="Arial" w:hAnsi="Arial" w:cs="Arial"/>
          <w:b/>
          <w:bCs/>
          <w:sz w:val="20"/>
          <w:szCs w:val="20"/>
          <w:lang w:val="sl-SI"/>
        </w:rPr>
      </w:pPr>
    </w:p>
    <w:p w14:paraId="3D2E0CC9" w14:textId="56D14980" w:rsidR="00C46ABB" w:rsidRPr="00D60080" w:rsidRDefault="00D56CC2" w:rsidP="00D56CC2">
      <w:pPr>
        <w:rPr>
          <w:rFonts w:ascii="Arial" w:hAnsi="Arial" w:cs="Arial"/>
          <w:sz w:val="20"/>
          <w:szCs w:val="20"/>
        </w:rPr>
      </w:pPr>
      <w:r w:rsidRPr="00B72EA1">
        <w:rPr>
          <w:rFonts w:ascii="Arial" w:hAnsi="Arial" w:cs="Arial"/>
          <w:sz w:val="20"/>
          <w:szCs w:val="20"/>
        </w:rPr>
        <w:t>V 18. členu se v drugi alineji za besedo »pripravi« briše besedilo »vmesnega in«.</w:t>
      </w:r>
    </w:p>
    <w:p w14:paraId="0F4D656F" w14:textId="63179A41" w:rsidR="00457A65" w:rsidRPr="00D60080" w:rsidRDefault="00C46ABB" w:rsidP="00D60080">
      <w:pPr>
        <w:pStyle w:val="zamik"/>
        <w:numPr>
          <w:ilvl w:val="0"/>
          <w:numId w:val="7"/>
        </w:numPr>
        <w:pBdr>
          <w:top w:val="none" w:sz="0" w:space="12" w:color="auto"/>
        </w:pBdr>
        <w:spacing w:line="240" w:lineRule="exact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D60080">
        <w:rPr>
          <w:rFonts w:ascii="Arial" w:eastAsia="Arial" w:hAnsi="Arial" w:cs="Arial"/>
          <w:b/>
          <w:bCs/>
          <w:sz w:val="20"/>
          <w:szCs w:val="20"/>
          <w:lang w:val="sl-SI"/>
        </w:rPr>
        <w:t>člen</w:t>
      </w:r>
    </w:p>
    <w:p w14:paraId="7AD055EC" w14:textId="77777777" w:rsidR="00D56CC2" w:rsidRPr="00D60080" w:rsidRDefault="00D56CC2" w:rsidP="00FF6274">
      <w:pPr>
        <w:pStyle w:val="zamik"/>
        <w:pBdr>
          <w:top w:val="none" w:sz="0" w:space="12" w:color="auto"/>
        </w:pBdr>
        <w:spacing w:line="240" w:lineRule="exact"/>
        <w:ind w:firstLine="0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</w:p>
    <w:p w14:paraId="5CC4E186" w14:textId="77777777" w:rsidR="00D56CC2" w:rsidRPr="00D60080" w:rsidRDefault="00D56CC2" w:rsidP="00D56CC2">
      <w:pPr>
        <w:rPr>
          <w:rFonts w:ascii="Arial" w:hAnsi="Arial" w:cs="Arial"/>
          <w:sz w:val="20"/>
          <w:szCs w:val="20"/>
        </w:rPr>
      </w:pPr>
      <w:r w:rsidRPr="00B72EA1">
        <w:rPr>
          <w:rFonts w:ascii="Arial" w:hAnsi="Arial" w:cs="Arial"/>
          <w:sz w:val="20"/>
          <w:szCs w:val="20"/>
        </w:rPr>
        <w:t>V 19. členu se v drugi alineji za besedo »pripravi« briše besedilo »vmesnega in«.</w:t>
      </w:r>
    </w:p>
    <w:p w14:paraId="25CD5334" w14:textId="25C161EA" w:rsidR="00D56CC2" w:rsidRDefault="00D60080" w:rsidP="00D60080">
      <w:pPr>
        <w:pStyle w:val="Odstavekseznama"/>
        <w:numPr>
          <w:ilvl w:val="0"/>
          <w:numId w:val="7"/>
        </w:numPr>
        <w:jc w:val="center"/>
        <w:rPr>
          <w:rFonts w:ascii="Arial" w:hAnsi="Arial" w:cs="Arial"/>
          <w:b/>
          <w:bCs/>
          <w:sz w:val="20"/>
          <w:szCs w:val="20"/>
          <w:lang w:val="sl-SI"/>
        </w:rPr>
      </w:pPr>
      <w:r>
        <w:rPr>
          <w:rFonts w:ascii="Arial" w:hAnsi="Arial" w:cs="Arial"/>
          <w:b/>
          <w:bCs/>
          <w:sz w:val="20"/>
          <w:szCs w:val="20"/>
          <w:lang w:val="sl-SI"/>
        </w:rPr>
        <w:t>č</w:t>
      </w:r>
      <w:r w:rsidR="00D56CC2" w:rsidRPr="00D60080">
        <w:rPr>
          <w:rFonts w:ascii="Arial" w:hAnsi="Arial" w:cs="Arial"/>
          <w:b/>
          <w:bCs/>
          <w:sz w:val="20"/>
          <w:szCs w:val="20"/>
          <w:lang w:val="sl-SI"/>
        </w:rPr>
        <w:t>len</w:t>
      </w:r>
    </w:p>
    <w:p w14:paraId="79B0BF8C" w14:textId="77777777" w:rsidR="00D60080" w:rsidRPr="00D60080" w:rsidRDefault="00D60080" w:rsidP="00D60080">
      <w:pPr>
        <w:pStyle w:val="Odstavekseznama"/>
        <w:rPr>
          <w:rFonts w:ascii="Arial" w:hAnsi="Arial" w:cs="Arial"/>
          <w:b/>
          <w:bCs/>
          <w:sz w:val="20"/>
          <w:szCs w:val="20"/>
          <w:lang w:val="sl-SI"/>
        </w:rPr>
      </w:pPr>
    </w:p>
    <w:p w14:paraId="4E9B7B18" w14:textId="77777777" w:rsidR="00D56CC2" w:rsidRPr="00B72EA1" w:rsidRDefault="00D56CC2" w:rsidP="00D56CC2">
      <w:pPr>
        <w:rPr>
          <w:rFonts w:ascii="Arial" w:hAnsi="Arial" w:cs="Arial"/>
          <w:sz w:val="20"/>
          <w:szCs w:val="20"/>
        </w:rPr>
      </w:pPr>
      <w:r w:rsidRPr="00B72EA1">
        <w:rPr>
          <w:rFonts w:ascii="Arial" w:hAnsi="Arial" w:cs="Arial"/>
          <w:sz w:val="20"/>
          <w:szCs w:val="20"/>
        </w:rPr>
        <w:t>V 28. členu se v prvem odstavku za besedo »spomladanskem« doda beseda »in« ter briše vejica. Za besedo »jesenskem« se briše besedilo »in zimskem«.</w:t>
      </w:r>
    </w:p>
    <w:p w14:paraId="78EEF4F7" w14:textId="20976D1D" w:rsidR="00D56CC2" w:rsidRPr="00D60080" w:rsidRDefault="00D56CC2" w:rsidP="00D60080">
      <w:pPr>
        <w:pStyle w:val="Odstavekseznama"/>
        <w:numPr>
          <w:ilvl w:val="0"/>
          <w:numId w:val="7"/>
        </w:numPr>
        <w:jc w:val="center"/>
        <w:rPr>
          <w:rFonts w:ascii="Arial" w:hAnsi="Arial" w:cs="Arial"/>
          <w:b/>
          <w:bCs/>
          <w:sz w:val="20"/>
          <w:szCs w:val="20"/>
          <w:lang w:val="sl-SI"/>
        </w:rPr>
      </w:pPr>
      <w:r w:rsidRPr="00D60080">
        <w:rPr>
          <w:rFonts w:ascii="Arial" w:hAnsi="Arial" w:cs="Arial"/>
          <w:b/>
          <w:bCs/>
          <w:sz w:val="20"/>
          <w:szCs w:val="20"/>
          <w:lang w:val="sl-SI"/>
        </w:rPr>
        <w:t xml:space="preserve">člen </w:t>
      </w:r>
    </w:p>
    <w:p w14:paraId="45ADFA94" w14:textId="77777777" w:rsidR="00D60080" w:rsidRPr="00D60080" w:rsidRDefault="00D60080" w:rsidP="00D60080">
      <w:pPr>
        <w:pStyle w:val="Odstavekseznama"/>
        <w:rPr>
          <w:rFonts w:ascii="Arial" w:hAnsi="Arial" w:cs="Arial"/>
          <w:b/>
          <w:bCs/>
          <w:sz w:val="20"/>
          <w:szCs w:val="20"/>
          <w:lang w:val="sl-SI"/>
        </w:rPr>
      </w:pPr>
    </w:p>
    <w:p w14:paraId="30A269D1" w14:textId="6320EA6B" w:rsidR="00D56CC2" w:rsidRPr="00D60080" w:rsidRDefault="00D56CC2" w:rsidP="00D60080">
      <w:pPr>
        <w:jc w:val="both"/>
        <w:rPr>
          <w:rFonts w:ascii="Arial" w:hAnsi="Arial" w:cs="Arial"/>
          <w:sz w:val="20"/>
          <w:szCs w:val="20"/>
        </w:rPr>
      </w:pPr>
      <w:r w:rsidRPr="00B72EA1">
        <w:rPr>
          <w:rFonts w:ascii="Arial" w:hAnsi="Arial" w:cs="Arial"/>
          <w:sz w:val="20"/>
          <w:szCs w:val="20"/>
        </w:rPr>
        <w:t>V 31. členu se v tretjem odstavku za besedilom »jesenski izpitni rok« doda beseda »pa«. Za besedilom »spomladanskega izpitnega roka</w:t>
      </w:r>
      <w:r w:rsidR="00D60080">
        <w:rPr>
          <w:rFonts w:ascii="Arial" w:hAnsi="Arial" w:cs="Arial"/>
          <w:sz w:val="20"/>
          <w:szCs w:val="20"/>
        </w:rPr>
        <w:t>«</w:t>
      </w:r>
      <w:r w:rsidRPr="00B72EA1">
        <w:rPr>
          <w:rFonts w:ascii="Arial" w:hAnsi="Arial" w:cs="Arial"/>
          <w:sz w:val="20"/>
          <w:szCs w:val="20"/>
        </w:rPr>
        <w:t xml:space="preserve"> se briše besedilo »</w:t>
      </w:r>
      <w:r w:rsidR="00D60080">
        <w:rPr>
          <w:rFonts w:ascii="Arial" w:hAnsi="Arial" w:cs="Arial"/>
          <w:sz w:val="20"/>
          <w:szCs w:val="20"/>
        </w:rPr>
        <w:t xml:space="preserve">, </w:t>
      </w:r>
      <w:r w:rsidRPr="00B72EA1">
        <w:rPr>
          <w:rFonts w:ascii="Arial" w:hAnsi="Arial" w:cs="Arial"/>
          <w:sz w:val="20"/>
          <w:szCs w:val="20"/>
        </w:rPr>
        <w:t>prijavo za zimski izpitni rok pa najpozneje 60 dni pred začetkom opravljanja poklicne mature v zimskem izpitnem roku«.</w:t>
      </w:r>
    </w:p>
    <w:p w14:paraId="7DBA839A" w14:textId="6B05C9CD" w:rsidR="00D56CC2" w:rsidRPr="00D60080" w:rsidRDefault="00D56CC2" w:rsidP="00D60080">
      <w:pPr>
        <w:pStyle w:val="Odstavekseznama"/>
        <w:numPr>
          <w:ilvl w:val="0"/>
          <w:numId w:val="7"/>
        </w:numPr>
        <w:jc w:val="center"/>
        <w:rPr>
          <w:rFonts w:ascii="Arial" w:hAnsi="Arial" w:cs="Arial"/>
          <w:b/>
          <w:bCs/>
          <w:sz w:val="20"/>
          <w:szCs w:val="20"/>
          <w:lang w:val="sl-SI"/>
        </w:rPr>
      </w:pPr>
      <w:r w:rsidRPr="00D60080">
        <w:rPr>
          <w:rFonts w:ascii="Arial" w:hAnsi="Arial" w:cs="Arial"/>
          <w:b/>
          <w:bCs/>
          <w:sz w:val="20"/>
          <w:szCs w:val="20"/>
          <w:lang w:val="sl-SI"/>
        </w:rPr>
        <w:t>člen</w:t>
      </w:r>
    </w:p>
    <w:p w14:paraId="34D5BAA0" w14:textId="77777777" w:rsidR="00D60080" w:rsidRPr="00D60080" w:rsidRDefault="00D60080" w:rsidP="00D60080">
      <w:pPr>
        <w:pStyle w:val="Odstavekseznama"/>
        <w:rPr>
          <w:rFonts w:ascii="Arial" w:hAnsi="Arial" w:cs="Arial"/>
          <w:b/>
          <w:bCs/>
          <w:sz w:val="20"/>
          <w:szCs w:val="20"/>
          <w:lang w:val="sl-SI"/>
        </w:rPr>
      </w:pPr>
    </w:p>
    <w:p w14:paraId="5D56F722" w14:textId="77777777" w:rsidR="00D56CC2" w:rsidRPr="00B72EA1" w:rsidRDefault="00D56CC2" w:rsidP="00D56CC2">
      <w:pPr>
        <w:rPr>
          <w:rFonts w:ascii="Arial" w:hAnsi="Arial" w:cs="Arial"/>
          <w:sz w:val="20"/>
          <w:szCs w:val="20"/>
        </w:rPr>
      </w:pPr>
      <w:r w:rsidRPr="00B72EA1">
        <w:rPr>
          <w:rFonts w:ascii="Arial" w:hAnsi="Arial" w:cs="Arial"/>
          <w:sz w:val="20"/>
          <w:szCs w:val="20"/>
        </w:rPr>
        <w:t>V 64. členu se v četrtem odstavku za besedo »jesenski« briše besedilo »in zimski«.</w:t>
      </w:r>
    </w:p>
    <w:p w14:paraId="7776C8BF" w14:textId="7ABDA9A2" w:rsidR="00D56CC2" w:rsidRPr="00D60080" w:rsidRDefault="00D60080" w:rsidP="00D60080">
      <w:pPr>
        <w:pStyle w:val="Odstavekseznama"/>
        <w:numPr>
          <w:ilvl w:val="0"/>
          <w:numId w:val="7"/>
        </w:numPr>
        <w:jc w:val="center"/>
        <w:rPr>
          <w:rFonts w:ascii="Arial" w:hAnsi="Arial" w:cs="Arial"/>
          <w:b/>
          <w:bCs/>
          <w:sz w:val="20"/>
          <w:szCs w:val="20"/>
          <w:lang w:val="sl-SI"/>
        </w:rPr>
      </w:pPr>
      <w:r w:rsidRPr="00D60080">
        <w:rPr>
          <w:rFonts w:ascii="Arial" w:hAnsi="Arial" w:cs="Arial"/>
          <w:b/>
          <w:bCs/>
          <w:sz w:val="20"/>
          <w:szCs w:val="20"/>
          <w:lang w:val="sl-SI"/>
        </w:rPr>
        <w:t>č</w:t>
      </w:r>
      <w:r w:rsidR="00D56CC2" w:rsidRPr="00D60080">
        <w:rPr>
          <w:rFonts w:ascii="Arial" w:hAnsi="Arial" w:cs="Arial"/>
          <w:b/>
          <w:bCs/>
          <w:sz w:val="20"/>
          <w:szCs w:val="20"/>
          <w:lang w:val="sl-SI"/>
        </w:rPr>
        <w:t>len</w:t>
      </w:r>
    </w:p>
    <w:p w14:paraId="696F6610" w14:textId="77777777" w:rsidR="00D60080" w:rsidRPr="00D60080" w:rsidRDefault="00D60080" w:rsidP="00D60080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296F9C15" w14:textId="6CF9C729" w:rsidR="00D56CC2" w:rsidRPr="00B72EA1" w:rsidRDefault="00D56CC2" w:rsidP="00D56CC2">
      <w:pPr>
        <w:rPr>
          <w:rFonts w:ascii="Arial" w:hAnsi="Arial" w:cs="Arial"/>
          <w:sz w:val="20"/>
          <w:szCs w:val="20"/>
        </w:rPr>
      </w:pPr>
      <w:r w:rsidRPr="00B72EA1">
        <w:rPr>
          <w:rFonts w:ascii="Arial" w:hAnsi="Arial" w:cs="Arial"/>
          <w:sz w:val="20"/>
          <w:szCs w:val="20"/>
        </w:rPr>
        <w:t>V 84. členu se prv</w:t>
      </w:r>
      <w:r w:rsidRPr="00D60080">
        <w:rPr>
          <w:rFonts w:ascii="Arial" w:hAnsi="Arial" w:cs="Arial"/>
          <w:sz w:val="20"/>
          <w:szCs w:val="20"/>
        </w:rPr>
        <w:t>i</w:t>
      </w:r>
      <w:r w:rsidRPr="00B72EA1">
        <w:rPr>
          <w:rFonts w:ascii="Arial" w:hAnsi="Arial" w:cs="Arial"/>
          <w:sz w:val="20"/>
          <w:szCs w:val="20"/>
        </w:rPr>
        <w:t xml:space="preserve"> odstav</w:t>
      </w:r>
      <w:r w:rsidRPr="00D60080">
        <w:rPr>
          <w:rFonts w:ascii="Arial" w:hAnsi="Arial" w:cs="Arial"/>
          <w:sz w:val="20"/>
          <w:szCs w:val="20"/>
        </w:rPr>
        <w:t xml:space="preserve">ek </w:t>
      </w:r>
      <w:r w:rsidRPr="00B72EA1">
        <w:rPr>
          <w:rFonts w:ascii="Arial" w:hAnsi="Arial" w:cs="Arial"/>
          <w:sz w:val="20"/>
          <w:szCs w:val="20"/>
        </w:rPr>
        <w:t>spremeni tako, da se glasi:</w:t>
      </w:r>
    </w:p>
    <w:p w14:paraId="39C3A028" w14:textId="77777777" w:rsidR="00D56CC2" w:rsidRPr="00B72EA1" w:rsidRDefault="00D56CC2" w:rsidP="00D56CC2">
      <w:pPr>
        <w:rPr>
          <w:rFonts w:ascii="Arial" w:hAnsi="Arial" w:cs="Arial"/>
          <w:sz w:val="20"/>
          <w:szCs w:val="20"/>
        </w:rPr>
      </w:pPr>
      <w:r w:rsidRPr="00B72EA1">
        <w:rPr>
          <w:rFonts w:ascii="Arial" w:hAnsi="Arial" w:cs="Arial"/>
          <w:sz w:val="20"/>
          <w:szCs w:val="20"/>
        </w:rPr>
        <w:t>»(1) Letno poročilo o pripravi in izvedbi poklicne mature pripravijo šolske maturitetne komisije, državne predmetne komisije in Državna komisija.«.</w:t>
      </w:r>
    </w:p>
    <w:p w14:paraId="20E3DFCC" w14:textId="77777777" w:rsidR="00D56CC2" w:rsidRPr="00B72EA1" w:rsidRDefault="00D56CC2" w:rsidP="00D56CC2">
      <w:pPr>
        <w:rPr>
          <w:rFonts w:ascii="Arial" w:hAnsi="Arial" w:cs="Arial"/>
          <w:sz w:val="20"/>
          <w:szCs w:val="20"/>
        </w:rPr>
      </w:pPr>
      <w:r w:rsidRPr="00B72EA1">
        <w:rPr>
          <w:rFonts w:ascii="Arial" w:hAnsi="Arial" w:cs="Arial"/>
          <w:sz w:val="20"/>
          <w:szCs w:val="20"/>
        </w:rPr>
        <w:t>V tretjem odstavku se besedilo spremeni tako, da se glasi:</w:t>
      </w:r>
    </w:p>
    <w:p w14:paraId="610D509A" w14:textId="77777777" w:rsidR="00D56CC2" w:rsidRPr="00B72EA1" w:rsidRDefault="00D56CC2" w:rsidP="00D56CC2">
      <w:pPr>
        <w:rPr>
          <w:rFonts w:ascii="Arial" w:hAnsi="Arial" w:cs="Arial"/>
          <w:sz w:val="20"/>
          <w:szCs w:val="20"/>
        </w:rPr>
      </w:pPr>
      <w:r w:rsidRPr="00B72EA1">
        <w:rPr>
          <w:rFonts w:ascii="Arial" w:hAnsi="Arial" w:cs="Arial"/>
          <w:sz w:val="20"/>
          <w:szCs w:val="20"/>
        </w:rPr>
        <w:t>»(3) Državna komisija pripravi letno maturitetno poročilo v sodelovanju z Državnim izpitnim centrom najpozneje do 1. decembra v koledarskem letu.«.</w:t>
      </w:r>
    </w:p>
    <w:p w14:paraId="79F66069" w14:textId="676A1043" w:rsidR="00D56CC2" w:rsidRPr="00D60080" w:rsidRDefault="00D56CC2" w:rsidP="00D56CC2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D60080">
        <w:rPr>
          <w:rFonts w:ascii="Arial" w:hAnsi="Arial" w:cs="Arial"/>
          <w:b/>
          <w:bCs/>
          <w:sz w:val="20"/>
          <w:szCs w:val="20"/>
        </w:rPr>
        <w:t>KONČNA DOLOČBA</w:t>
      </w:r>
    </w:p>
    <w:p w14:paraId="2812B498" w14:textId="3302362A" w:rsidR="008A515A" w:rsidRPr="00877033" w:rsidRDefault="00D56CC2" w:rsidP="00D60080">
      <w:pPr>
        <w:pStyle w:val="Odstavekseznama"/>
        <w:numPr>
          <w:ilvl w:val="0"/>
          <w:numId w:val="7"/>
        </w:numPr>
        <w:jc w:val="center"/>
        <w:rPr>
          <w:rFonts w:ascii="Arial" w:eastAsiaTheme="minorHAnsi" w:hAnsi="Arial" w:cs="Arial"/>
          <w:b/>
          <w:bCs/>
          <w:sz w:val="20"/>
          <w:szCs w:val="20"/>
          <w:lang w:val="sl-SI"/>
        </w:rPr>
      </w:pPr>
      <w:r w:rsidRPr="00877033">
        <w:rPr>
          <w:rFonts w:ascii="Arial" w:hAnsi="Arial" w:cs="Arial"/>
          <w:b/>
          <w:bCs/>
          <w:sz w:val="20"/>
          <w:szCs w:val="20"/>
          <w:lang w:val="sl-SI"/>
        </w:rPr>
        <w:t>čle</w:t>
      </w:r>
      <w:r w:rsidR="00D60080" w:rsidRPr="00877033">
        <w:rPr>
          <w:rFonts w:ascii="Arial" w:hAnsi="Arial" w:cs="Arial"/>
          <w:b/>
          <w:bCs/>
          <w:sz w:val="20"/>
          <w:szCs w:val="20"/>
          <w:lang w:val="sl-SI"/>
        </w:rPr>
        <w:t>n</w:t>
      </w:r>
    </w:p>
    <w:p w14:paraId="481ED634" w14:textId="77777777" w:rsidR="00D56CC2" w:rsidRPr="00D60080" w:rsidRDefault="00D56CC2" w:rsidP="00D56CC2">
      <w:pPr>
        <w:pStyle w:val="center"/>
        <w:pBdr>
          <w:top w:val="none" w:sz="0" w:space="10" w:color="auto"/>
        </w:pBdr>
        <w:rPr>
          <w:rFonts w:ascii="Arial" w:eastAsia="Arial" w:hAnsi="Arial" w:cs="Arial"/>
          <w:sz w:val="20"/>
          <w:szCs w:val="20"/>
          <w:lang w:val="sl-SI"/>
        </w:rPr>
      </w:pPr>
      <w:bookmarkStart w:id="0" w:name="_Hlk207197057"/>
      <w:r w:rsidRPr="00D60080">
        <w:rPr>
          <w:rFonts w:ascii="Arial" w:eastAsia="Arial" w:hAnsi="Arial" w:cs="Arial"/>
          <w:sz w:val="20"/>
          <w:szCs w:val="20"/>
          <w:lang w:val="sl-SI"/>
        </w:rPr>
        <w:lastRenderedPageBreak/>
        <w:t>(začetek veljavnosti in uporabe)</w:t>
      </w:r>
    </w:p>
    <w:p w14:paraId="620C686C" w14:textId="77777777" w:rsidR="00D56CC2" w:rsidRPr="00D60080" w:rsidRDefault="00D56CC2" w:rsidP="00D56CC2">
      <w:pPr>
        <w:pStyle w:val="zamik"/>
        <w:spacing w:before="210" w:after="210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D60080">
        <w:rPr>
          <w:rFonts w:ascii="Arial" w:eastAsia="Arial" w:hAnsi="Arial" w:cs="Arial"/>
          <w:sz w:val="20"/>
          <w:szCs w:val="20"/>
          <w:lang w:val="sl-SI"/>
        </w:rPr>
        <w:t xml:space="preserve">Ta pravilnik začne veljati petnajsti dan po objavi v Uradnem listu Republike Slovenije, uporabljati pa se začne 1. septembra 2026. </w:t>
      </w:r>
      <w:bookmarkEnd w:id="0"/>
    </w:p>
    <w:p w14:paraId="488B535A" w14:textId="77777777" w:rsidR="002411DB" w:rsidRPr="00D60080" w:rsidRDefault="002411DB" w:rsidP="00FF6274">
      <w:pPr>
        <w:pStyle w:val="zamik"/>
        <w:pBdr>
          <w:top w:val="none" w:sz="0" w:space="12" w:color="auto"/>
        </w:pBdr>
        <w:spacing w:line="240" w:lineRule="exac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6BB0D8B6" w14:textId="77777777" w:rsidR="00EF7D45" w:rsidRPr="00D60080" w:rsidRDefault="00EF7D45" w:rsidP="00FF6274">
      <w:pPr>
        <w:pStyle w:val="tevilkanakoncupredpisa"/>
        <w:spacing w:before="0" w:line="240" w:lineRule="exact"/>
        <w:rPr>
          <w:color w:val="auto"/>
          <w:sz w:val="20"/>
          <w:szCs w:val="20"/>
        </w:rPr>
      </w:pPr>
    </w:p>
    <w:p w14:paraId="2443CDAA" w14:textId="008D81F2" w:rsidR="00EF7D45" w:rsidRPr="00D60080" w:rsidRDefault="00EF7D45" w:rsidP="00EF7D45">
      <w:pPr>
        <w:shd w:val="clear" w:color="auto" w:fill="FFFFFF"/>
        <w:spacing w:after="0" w:line="240" w:lineRule="exact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D6008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Št. </w:t>
      </w:r>
      <w:r w:rsidRPr="00FC66F5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0070-</w:t>
      </w:r>
      <w:r w:rsidR="00FC66F5" w:rsidRPr="00FC66F5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12</w:t>
      </w:r>
      <w:r w:rsidRPr="00FC66F5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/202</w:t>
      </w:r>
      <w:r w:rsidR="00D60080" w:rsidRPr="00FC66F5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6</w:t>
      </w:r>
    </w:p>
    <w:p w14:paraId="5835BE96" w14:textId="61B2EBD0" w:rsidR="00EF7D45" w:rsidRPr="00D60080" w:rsidRDefault="00EF7D45" w:rsidP="00EF7D45">
      <w:pPr>
        <w:shd w:val="clear" w:color="auto" w:fill="FFFFFF"/>
        <w:spacing w:after="0" w:line="240" w:lineRule="exact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D6008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Ljubljana, dne </w:t>
      </w:r>
      <w:r w:rsidR="00D60080" w:rsidRPr="00D6008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13</w:t>
      </w:r>
      <w:r w:rsidRPr="00D6008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. aprila 202</w:t>
      </w:r>
      <w:r w:rsidR="00D60080" w:rsidRPr="00D6008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6</w:t>
      </w:r>
    </w:p>
    <w:p w14:paraId="20DD5371" w14:textId="083CC85F" w:rsidR="00EF7D45" w:rsidRPr="00D60080" w:rsidRDefault="00EF7D45" w:rsidP="00EF7D45">
      <w:pPr>
        <w:shd w:val="clear" w:color="auto" w:fill="FFFFFF"/>
        <w:spacing w:after="0" w:line="240" w:lineRule="exact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D6008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EVA </w:t>
      </w:r>
      <w:r w:rsidR="00DA33E1" w:rsidRPr="00DA33E1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2026-3350-0007</w:t>
      </w:r>
    </w:p>
    <w:p w14:paraId="3A4C0735" w14:textId="77777777" w:rsidR="0072050A" w:rsidRPr="00D60080" w:rsidRDefault="0072050A" w:rsidP="00EF7D45">
      <w:pPr>
        <w:shd w:val="clear" w:color="auto" w:fill="FFFFFF"/>
        <w:spacing w:after="0" w:line="240" w:lineRule="exact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25AB6A3B" w14:textId="77777777" w:rsidR="0072050A" w:rsidRPr="00D60080" w:rsidRDefault="0072050A" w:rsidP="00EF7D45">
      <w:pPr>
        <w:shd w:val="clear" w:color="auto" w:fill="FFFFFF"/>
        <w:spacing w:after="0" w:line="240" w:lineRule="exact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5D6DC043" w14:textId="77777777" w:rsidR="0072050A" w:rsidRPr="00D60080" w:rsidRDefault="0072050A" w:rsidP="00EF7D45">
      <w:pPr>
        <w:shd w:val="clear" w:color="auto" w:fill="FFFFFF"/>
        <w:spacing w:after="0" w:line="240" w:lineRule="exact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65D6CC72" w14:textId="1366404E" w:rsidR="00EF7D45" w:rsidRPr="00D60080" w:rsidRDefault="00EF7D45" w:rsidP="00EF7D45">
      <w:pPr>
        <w:shd w:val="clear" w:color="auto" w:fill="FFFFFF"/>
        <w:spacing w:after="0" w:line="240" w:lineRule="exact"/>
        <w:jc w:val="center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D60080"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  <w:t xml:space="preserve">                                                     </w:t>
      </w:r>
      <w:r w:rsidR="00C03C57" w:rsidRPr="00D6008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D</w:t>
      </w:r>
      <w:r w:rsidRPr="00D6008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r. </w:t>
      </w:r>
      <w:r w:rsidR="00D60080" w:rsidRPr="00D6008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Vinko Logaj</w:t>
      </w:r>
    </w:p>
    <w:p w14:paraId="7C6E2CAB" w14:textId="77777777" w:rsidR="00EF7D45" w:rsidRPr="00D60080" w:rsidRDefault="00EF7D45" w:rsidP="00EF7D45">
      <w:pPr>
        <w:shd w:val="clear" w:color="auto" w:fill="FFFFFF"/>
        <w:spacing w:after="0" w:line="240" w:lineRule="exact"/>
        <w:jc w:val="center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D6008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                                                       minister </w:t>
      </w:r>
    </w:p>
    <w:p w14:paraId="29B4949C" w14:textId="77777777" w:rsidR="00EF7D45" w:rsidRPr="00D60080" w:rsidRDefault="00EF7D45" w:rsidP="00EF7D45">
      <w:pPr>
        <w:shd w:val="clear" w:color="auto" w:fill="FFFFFF"/>
        <w:spacing w:after="0" w:line="240" w:lineRule="exact"/>
        <w:jc w:val="center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D6008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                                                     za vzgojo in izobraževanje </w:t>
      </w:r>
    </w:p>
    <w:p w14:paraId="0FB5DB26" w14:textId="77777777" w:rsidR="00EF7D45" w:rsidRPr="00D60080" w:rsidRDefault="00EF7D45" w:rsidP="00EF7D45">
      <w:pPr>
        <w:spacing w:after="0" w:line="240" w:lineRule="exact"/>
        <w:ind w:left="426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</w:p>
    <w:p w14:paraId="1758CD90" w14:textId="40C0171F" w:rsidR="007007DB" w:rsidRPr="00D60080" w:rsidRDefault="007007DB" w:rsidP="00FF6274">
      <w:pPr>
        <w:spacing w:after="0" w:line="240" w:lineRule="exact"/>
        <w:rPr>
          <w:rFonts w:ascii="Arial" w:hAnsi="Arial" w:cs="Arial"/>
          <w:sz w:val="20"/>
          <w:szCs w:val="20"/>
        </w:rPr>
      </w:pPr>
      <w:r w:rsidRPr="00D60080">
        <w:rPr>
          <w:rFonts w:ascii="Arial" w:hAnsi="Arial" w:cs="Arial"/>
          <w:sz w:val="20"/>
          <w:szCs w:val="20"/>
        </w:rPr>
        <w:t xml:space="preserve"> </w:t>
      </w:r>
    </w:p>
    <w:p w14:paraId="3DCA6F3C" w14:textId="44D2DD30" w:rsidR="009060D3" w:rsidRPr="00D60080" w:rsidRDefault="009060D3" w:rsidP="00FF6274">
      <w:pPr>
        <w:pStyle w:val="EVA"/>
        <w:spacing w:line="240" w:lineRule="exact"/>
        <w:rPr>
          <w:sz w:val="20"/>
          <w:szCs w:val="20"/>
        </w:rPr>
      </w:pPr>
    </w:p>
    <w:p w14:paraId="11183858" w14:textId="77777777" w:rsidR="007007DB" w:rsidRPr="00D60080" w:rsidRDefault="007007DB" w:rsidP="00FF6274">
      <w:pPr>
        <w:pStyle w:val="EVA"/>
        <w:spacing w:line="240" w:lineRule="exact"/>
        <w:rPr>
          <w:sz w:val="20"/>
          <w:szCs w:val="20"/>
        </w:rPr>
      </w:pPr>
    </w:p>
    <w:p w14:paraId="17DE0F95" w14:textId="77777777" w:rsidR="0072050A" w:rsidRPr="00D60080" w:rsidRDefault="0072050A" w:rsidP="0072050A">
      <w:pPr>
        <w:pStyle w:val="EVA"/>
        <w:spacing w:line="240" w:lineRule="exact"/>
        <w:rPr>
          <w:b/>
          <w:bCs/>
          <w:sz w:val="20"/>
          <w:szCs w:val="20"/>
        </w:rPr>
      </w:pPr>
    </w:p>
    <w:p w14:paraId="09FDF65B" w14:textId="77777777" w:rsidR="0072050A" w:rsidRPr="00D60080" w:rsidRDefault="0072050A" w:rsidP="0072050A">
      <w:pPr>
        <w:pStyle w:val="EVA"/>
        <w:spacing w:line="240" w:lineRule="exact"/>
        <w:rPr>
          <w:b/>
          <w:bCs/>
          <w:sz w:val="20"/>
          <w:szCs w:val="20"/>
        </w:rPr>
      </w:pPr>
    </w:p>
    <w:p w14:paraId="3B783497" w14:textId="77777777" w:rsidR="0072050A" w:rsidRPr="00D60080" w:rsidRDefault="0072050A" w:rsidP="0072050A">
      <w:pPr>
        <w:pStyle w:val="EVA"/>
        <w:spacing w:line="240" w:lineRule="exact"/>
        <w:rPr>
          <w:b/>
          <w:bCs/>
          <w:sz w:val="20"/>
          <w:szCs w:val="20"/>
        </w:rPr>
      </w:pPr>
    </w:p>
    <w:p w14:paraId="782D95D9" w14:textId="77777777" w:rsidR="0072050A" w:rsidRPr="00D60080" w:rsidRDefault="0072050A" w:rsidP="0072050A">
      <w:pPr>
        <w:pStyle w:val="EVA"/>
        <w:spacing w:line="240" w:lineRule="exact"/>
        <w:rPr>
          <w:b/>
          <w:bCs/>
          <w:sz w:val="20"/>
          <w:szCs w:val="20"/>
        </w:rPr>
      </w:pPr>
    </w:p>
    <w:p w14:paraId="69E13BDC" w14:textId="77777777" w:rsidR="0072050A" w:rsidRPr="00D60080" w:rsidRDefault="0072050A" w:rsidP="0072050A">
      <w:pPr>
        <w:pStyle w:val="EVA"/>
        <w:spacing w:line="240" w:lineRule="exact"/>
        <w:rPr>
          <w:b/>
          <w:bCs/>
          <w:sz w:val="20"/>
          <w:szCs w:val="20"/>
        </w:rPr>
      </w:pPr>
    </w:p>
    <w:p w14:paraId="3DD88AB4" w14:textId="47BDD979" w:rsidR="002C26F4" w:rsidRPr="00D60080" w:rsidRDefault="002C26F4" w:rsidP="00FF6274">
      <w:pPr>
        <w:autoSpaceDE w:val="0"/>
        <w:autoSpaceDN w:val="0"/>
        <w:adjustRightInd w:val="0"/>
        <w:spacing w:after="0" w:line="240" w:lineRule="exact"/>
        <w:rPr>
          <w:rFonts w:ascii="Arial" w:hAnsi="Arial" w:cs="Arial"/>
          <w:bCs/>
          <w:sz w:val="20"/>
          <w:szCs w:val="20"/>
          <w:lang w:eastAsia="sl-SI"/>
        </w:rPr>
      </w:pPr>
    </w:p>
    <w:sectPr w:rsidR="002C26F4" w:rsidRPr="00D600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402CD7"/>
    <w:multiLevelType w:val="hybridMultilevel"/>
    <w:tmpl w:val="212876B0"/>
    <w:lvl w:ilvl="0" w:tplc="F92486AE">
      <w:start w:val="13"/>
      <w:numFmt w:val="decimal"/>
      <w:lvlText w:val="%1."/>
      <w:lvlJc w:val="left"/>
      <w:pPr>
        <w:ind w:left="1381" w:hanging="360"/>
      </w:pPr>
      <w:rPr>
        <w:rFonts w:eastAsia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1" w15:restartNumberingAfterBreak="0">
    <w:nsid w:val="22F13C7D"/>
    <w:multiLevelType w:val="hybridMultilevel"/>
    <w:tmpl w:val="BC86EA4C"/>
    <w:lvl w:ilvl="0" w:tplc="0424000F">
      <w:start w:val="13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E049A8"/>
    <w:multiLevelType w:val="hybridMultilevel"/>
    <w:tmpl w:val="BE66F342"/>
    <w:lvl w:ilvl="0" w:tplc="0424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C17D8F"/>
    <w:multiLevelType w:val="hybridMultilevel"/>
    <w:tmpl w:val="559E035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DE20E1"/>
    <w:multiLevelType w:val="hybridMultilevel"/>
    <w:tmpl w:val="78A258A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B8E67B1"/>
    <w:multiLevelType w:val="hybridMultilevel"/>
    <w:tmpl w:val="BB3C5B3A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>
      <w:start w:val="1"/>
      <w:numFmt w:val="lowerLetter"/>
      <w:lvlText w:val="%2."/>
      <w:lvlJc w:val="left"/>
      <w:pPr>
        <w:ind w:left="1800" w:hanging="360"/>
      </w:pPr>
    </w:lvl>
    <w:lvl w:ilvl="2" w:tplc="0424001B">
      <w:start w:val="1"/>
      <w:numFmt w:val="lowerRoman"/>
      <w:lvlText w:val="%3."/>
      <w:lvlJc w:val="right"/>
      <w:pPr>
        <w:ind w:left="2520" w:hanging="180"/>
      </w:pPr>
    </w:lvl>
    <w:lvl w:ilvl="3" w:tplc="0424000F">
      <w:start w:val="1"/>
      <w:numFmt w:val="decimal"/>
      <w:lvlText w:val="%4."/>
      <w:lvlJc w:val="left"/>
      <w:pPr>
        <w:ind w:left="3240" w:hanging="360"/>
      </w:pPr>
    </w:lvl>
    <w:lvl w:ilvl="4" w:tplc="04240019">
      <w:start w:val="1"/>
      <w:numFmt w:val="lowerLetter"/>
      <w:lvlText w:val="%5."/>
      <w:lvlJc w:val="left"/>
      <w:pPr>
        <w:ind w:left="3960" w:hanging="360"/>
      </w:pPr>
    </w:lvl>
    <w:lvl w:ilvl="5" w:tplc="0424001B">
      <w:start w:val="1"/>
      <w:numFmt w:val="lowerRoman"/>
      <w:lvlText w:val="%6."/>
      <w:lvlJc w:val="right"/>
      <w:pPr>
        <w:ind w:left="4680" w:hanging="180"/>
      </w:pPr>
    </w:lvl>
    <w:lvl w:ilvl="6" w:tplc="0424000F">
      <w:start w:val="1"/>
      <w:numFmt w:val="decimal"/>
      <w:lvlText w:val="%7."/>
      <w:lvlJc w:val="left"/>
      <w:pPr>
        <w:ind w:left="5400" w:hanging="360"/>
      </w:pPr>
    </w:lvl>
    <w:lvl w:ilvl="7" w:tplc="04240019">
      <w:start w:val="1"/>
      <w:numFmt w:val="lowerLetter"/>
      <w:lvlText w:val="%8."/>
      <w:lvlJc w:val="left"/>
      <w:pPr>
        <w:ind w:left="6120" w:hanging="360"/>
      </w:pPr>
    </w:lvl>
    <w:lvl w:ilvl="8" w:tplc="0424001B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73747820"/>
    <w:multiLevelType w:val="hybridMultilevel"/>
    <w:tmpl w:val="DF345B4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829535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63798808">
    <w:abstractNumId w:val="4"/>
  </w:num>
  <w:num w:numId="3" w16cid:durableId="1598830098">
    <w:abstractNumId w:val="0"/>
  </w:num>
  <w:num w:numId="4" w16cid:durableId="2001738472">
    <w:abstractNumId w:val="1"/>
  </w:num>
  <w:num w:numId="5" w16cid:durableId="735712521">
    <w:abstractNumId w:val="3"/>
  </w:num>
  <w:num w:numId="6" w16cid:durableId="1568954649">
    <w:abstractNumId w:val="2"/>
  </w:num>
  <w:num w:numId="7" w16cid:durableId="194734713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5CE9"/>
    <w:rsid w:val="000707D7"/>
    <w:rsid w:val="00081ABF"/>
    <w:rsid w:val="00097978"/>
    <w:rsid w:val="000D6296"/>
    <w:rsid w:val="000F0640"/>
    <w:rsid w:val="001A2123"/>
    <w:rsid w:val="001A6341"/>
    <w:rsid w:val="001C338C"/>
    <w:rsid w:val="00214A62"/>
    <w:rsid w:val="00223469"/>
    <w:rsid w:val="002411DB"/>
    <w:rsid w:val="002734EC"/>
    <w:rsid w:val="0027412A"/>
    <w:rsid w:val="00274AD5"/>
    <w:rsid w:val="0029718B"/>
    <w:rsid w:val="002C26F4"/>
    <w:rsid w:val="002E1F8C"/>
    <w:rsid w:val="0030174D"/>
    <w:rsid w:val="003865A8"/>
    <w:rsid w:val="003A5BE7"/>
    <w:rsid w:val="003C5374"/>
    <w:rsid w:val="00432650"/>
    <w:rsid w:val="00444528"/>
    <w:rsid w:val="00457A65"/>
    <w:rsid w:val="004A5F10"/>
    <w:rsid w:val="004D518F"/>
    <w:rsid w:val="005345E6"/>
    <w:rsid w:val="00556995"/>
    <w:rsid w:val="0056665F"/>
    <w:rsid w:val="005F2D58"/>
    <w:rsid w:val="0061239C"/>
    <w:rsid w:val="00685CE9"/>
    <w:rsid w:val="006B1F41"/>
    <w:rsid w:val="006E6D67"/>
    <w:rsid w:val="006F74D1"/>
    <w:rsid w:val="007007DB"/>
    <w:rsid w:val="0072050A"/>
    <w:rsid w:val="00720EE3"/>
    <w:rsid w:val="00734E1C"/>
    <w:rsid w:val="00761918"/>
    <w:rsid w:val="007A576F"/>
    <w:rsid w:val="00854CB1"/>
    <w:rsid w:val="0085795E"/>
    <w:rsid w:val="00877033"/>
    <w:rsid w:val="00886EE3"/>
    <w:rsid w:val="008A515A"/>
    <w:rsid w:val="009060D3"/>
    <w:rsid w:val="00933FE3"/>
    <w:rsid w:val="00964C44"/>
    <w:rsid w:val="009822BD"/>
    <w:rsid w:val="009C2016"/>
    <w:rsid w:val="009C34F0"/>
    <w:rsid w:val="00A44C29"/>
    <w:rsid w:val="00AA4BFC"/>
    <w:rsid w:val="00AA538F"/>
    <w:rsid w:val="00AF4D8E"/>
    <w:rsid w:val="00B36E8C"/>
    <w:rsid w:val="00B44F5C"/>
    <w:rsid w:val="00B479AD"/>
    <w:rsid w:val="00BC0441"/>
    <w:rsid w:val="00BC10EE"/>
    <w:rsid w:val="00BF1535"/>
    <w:rsid w:val="00BF6A29"/>
    <w:rsid w:val="00C03C57"/>
    <w:rsid w:val="00C46ABB"/>
    <w:rsid w:val="00C64D8A"/>
    <w:rsid w:val="00C751F9"/>
    <w:rsid w:val="00C979F1"/>
    <w:rsid w:val="00D13495"/>
    <w:rsid w:val="00D53C8B"/>
    <w:rsid w:val="00D56CC2"/>
    <w:rsid w:val="00D60080"/>
    <w:rsid w:val="00D77574"/>
    <w:rsid w:val="00D944B8"/>
    <w:rsid w:val="00DA33E1"/>
    <w:rsid w:val="00DC5675"/>
    <w:rsid w:val="00DE6288"/>
    <w:rsid w:val="00E267F4"/>
    <w:rsid w:val="00E32A6F"/>
    <w:rsid w:val="00E37927"/>
    <w:rsid w:val="00EA312D"/>
    <w:rsid w:val="00ED44C5"/>
    <w:rsid w:val="00EF7D45"/>
    <w:rsid w:val="00F3167E"/>
    <w:rsid w:val="00F416B2"/>
    <w:rsid w:val="00F749DE"/>
    <w:rsid w:val="00FA7D55"/>
    <w:rsid w:val="00FC66F5"/>
    <w:rsid w:val="00FD41B3"/>
    <w:rsid w:val="00FF62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DBD97D"/>
  <w15:chartTrackingRefBased/>
  <w15:docId w15:val="{D9EF36D9-E961-4973-8D49-14CBFAD209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center">
    <w:name w:val="center"/>
    <w:basedOn w:val="Navaden"/>
    <w:rsid w:val="00685CE9"/>
    <w:pPr>
      <w:spacing w:after="0" w:line="240" w:lineRule="auto"/>
      <w:jc w:val="center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character" w:styleId="Hiperpovezava">
    <w:name w:val="Hyperlink"/>
    <w:basedOn w:val="Privzetapisavaodstavka"/>
    <w:uiPriority w:val="99"/>
    <w:semiHidden/>
    <w:unhideWhenUsed/>
    <w:rsid w:val="00685CE9"/>
    <w:rPr>
      <w:color w:val="0563C1" w:themeColor="hyperlink"/>
      <w:u w:val="single"/>
    </w:rPr>
  </w:style>
  <w:style w:type="character" w:customStyle="1" w:styleId="OdstavekseznamaZnak">
    <w:name w:val="Odstavek seznama Znak"/>
    <w:link w:val="Odstavekseznama"/>
    <w:uiPriority w:val="34"/>
    <w:locked/>
    <w:rsid w:val="00685CE9"/>
    <w:rPr>
      <w:rFonts w:ascii="Times New Roman" w:eastAsia="Calibri" w:hAnsi="Times New Roman" w:cs="Times New Roman"/>
      <w:sz w:val="24"/>
      <w:szCs w:val="24"/>
      <w:lang w:val="en-GB" w:eastAsia="en-GB"/>
    </w:rPr>
  </w:style>
  <w:style w:type="paragraph" w:styleId="Odstavekseznama">
    <w:name w:val="List Paragraph"/>
    <w:basedOn w:val="Navaden"/>
    <w:link w:val="OdstavekseznamaZnak"/>
    <w:uiPriority w:val="34"/>
    <w:qFormat/>
    <w:rsid w:val="00685CE9"/>
    <w:pPr>
      <w:spacing w:after="0" w:line="240" w:lineRule="auto"/>
      <w:ind w:left="720"/>
      <w:contextualSpacing/>
    </w:pPr>
    <w:rPr>
      <w:rFonts w:ascii="Times New Roman" w:eastAsia="Calibri" w:hAnsi="Times New Roman" w:cs="Times New Roman"/>
      <w:sz w:val="24"/>
      <w:szCs w:val="24"/>
      <w:lang w:val="en-GB" w:eastAsia="en-GB"/>
    </w:rPr>
  </w:style>
  <w:style w:type="character" w:customStyle="1" w:styleId="OdstavekZnak">
    <w:name w:val="Odstavek Znak"/>
    <w:link w:val="Odstavek"/>
    <w:locked/>
    <w:rsid w:val="00685CE9"/>
    <w:rPr>
      <w:rFonts w:ascii="Arial" w:hAnsi="Arial" w:cs="Arial"/>
    </w:rPr>
  </w:style>
  <w:style w:type="paragraph" w:customStyle="1" w:styleId="Odstavek">
    <w:name w:val="Odstavek"/>
    <w:basedOn w:val="Navaden"/>
    <w:link w:val="OdstavekZnak"/>
    <w:qFormat/>
    <w:rsid w:val="00685CE9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</w:pPr>
    <w:rPr>
      <w:rFonts w:ascii="Arial" w:hAnsi="Arial" w:cs="Arial"/>
    </w:rPr>
  </w:style>
  <w:style w:type="paragraph" w:customStyle="1" w:styleId="Poglavje">
    <w:name w:val="Poglavje"/>
    <w:basedOn w:val="Navaden"/>
    <w:qFormat/>
    <w:rsid w:val="00685CE9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outlineLvl w:val="3"/>
    </w:pPr>
    <w:rPr>
      <w:rFonts w:ascii="Arial" w:eastAsia="Times New Roman" w:hAnsi="Arial" w:cs="Arial"/>
      <w:b/>
      <w:kern w:val="0"/>
      <w:lang w:eastAsia="sl-SI"/>
      <w14:ligatures w14:val="none"/>
    </w:rPr>
  </w:style>
  <w:style w:type="paragraph" w:customStyle="1" w:styleId="zamik">
    <w:name w:val="zamik"/>
    <w:basedOn w:val="Navaden"/>
    <w:rsid w:val="00DC5675"/>
    <w:pPr>
      <w:spacing w:after="0" w:line="240" w:lineRule="auto"/>
      <w:ind w:firstLine="1021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paragraph" w:customStyle="1" w:styleId="alineazaodstavkom">
    <w:name w:val="alinea_za_odstavkom"/>
    <w:basedOn w:val="Navaden"/>
    <w:rsid w:val="002411DB"/>
    <w:pPr>
      <w:spacing w:after="0" w:line="240" w:lineRule="auto"/>
      <w:ind w:hanging="425"/>
      <w:jc w:val="both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paragraph" w:customStyle="1" w:styleId="p">
    <w:name w:val="p"/>
    <w:basedOn w:val="Navaden"/>
    <w:rsid w:val="002411DB"/>
    <w:pPr>
      <w:spacing w:after="0" w:line="240" w:lineRule="auto"/>
    </w:pPr>
    <w:rPr>
      <w:rFonts w:ascii="Times New Roman" w:eastAsia="Times New Roman" w:hAnsi="Times New Roman" w:cs="Times New Roman"/>
      <w:kern w:val="0"/>
      <w:sz w:val="21"/>
      <w:szCs w:val="21"/>
      <w:lang w:val="en-US"/>
      <w14:ligatures w14:val="none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9060D3"/>
    <w:pPr>
      <w:spacing w:before="480"/>
    </w:pPr>
  </w:style>
  <w:style w:type="paragraph" w:customStyle="1" w:styleId="Datumsprejetja">
    <w:name w:val="Datum sprejetja"/>
    <w:basedOn w:val="Navaden"/>
    <w:link w:val="DatumsprejetjaZnak"/>
    <w:qFormat/>
    <w:rsid w:val="009060D3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Arial"/>
      <w:snapToGrid w:val="0"/>
      <w:color w:val="000000"/>
      <w:kern w:val="0"/>
      <w:lang w:eastAsia="sl-SI"/>
      <w14:ligatures w14:val="none"/>
    </w:rPr>
  </w:style>
  <w:style w:type="character" w:customStyle="1" w:styleId="tevilkanakoncupredpisaZnak">
    <w:name w:val="Številka na koncu predpisa Znak"/>
    <w:link w:val="tevilkanakoncupredpisa"/>
    <w:rsid w:val="009060D3"/>
    <w:rPr>
      <w:rFonts w:ascii="Arial" w:eastAsia="Times New Roman" w:hAnsi="Arial" w:cs="Arial"/>
      <w:snapToGrid w:val="0"/>
      <w:color w:val="000000"/>
      <w:kern w:val="0"/>
      <w:lang w:eastAsia="sl-SI"/>
      <w14:ligatures w14:val="none"/>
    </w:rPr>
  </w:style>
  <w:style w:type="character" w:customStyle="1" w:styleId="DatumsprejetjaZnak">
    <w:name w:val="Datum sprejetja Znak"/>
    <w:link w:val="Datumsprejetja"/>
    <w:rsid w:val="009060D3"/>
    <w:rPr>
      <w:rFonts w:ascii="Arial" w:eastAsia="Times New Roman" w:hAnsi="Arial" w:cs="Arial"/>
      <w:snapToGrid w:val="0"/>
      <w:color w:val="000000"/>
      <w:kern w:val="0"/>
      <w:lang w:eastAsia="sl-SI"/>
      <w14:ligatures w14:val="none"/>
    </w:rPr>
  </w:style>
  <w:style w:type="paragraph" w:customStyle="1" w:styleId="EVA">
    <w:name w:val="EVA"/>
    <w:basedOn w:val="Navaden"/>
    <w:link w:val="EVAZnak"/>
    <w:qFormat/>
    <w:rsid w:val="009060D3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Arial"/>
      <w:kern w:val="0"/>
      <w:lang w:eastAsia="sl-SI"/>
      <w14:ligatures w14:val="none"/>
    </w:rPr>
  </w:style>
  <w:style w:type="character" w:customStyle="1" w:styleId="EVAZnak">
    <w:name w:val="EVA Znak"/>
    <w:link w:val="EVA"/>
    <w:rsid w:val="009060D3"/>
    <w:rPr>
      <w:rFonts w:ascii="Arial" w:eastAsia="Times New Roman" w:hAnsi="Arial" w:cs="Arial"/>
      <w:kern w:val="0"/>
      <w:lang w:eastAsia="sl-SI"/>
      <w14:ligatures w14:val="none"/>
    </w:rPr>
  </w:style>
  <w:style w:type="paragraph" w:customStyle="1" w:styleId="pravnapodlaga1">
    <w:name w:val="pravnapodlaga1"/>
    <w:basedOn w:val="Navaden"/>
    <w:rsid w:val="003C5374"/>
    <w:pPr>
      <w:spacing w:before="480" w:after="0" w:line="240" w:lineRule="auto"/>
      <w:ind w:firstLine="1021"/>
      <w:jc w:val="both"/>
    </w:pPr>
    <w:rPr>
      <w:rFonts w:ascii="Arial" w:eastAsia="Times New Roman" w:hAnsi="Arial" w:cs="Arial"/>
      <w:kern w:val="0"/>
      <w:lang w:eastAsia="sl-SI"/>
      <w14:ligatures w14:val="none"/>
    </w:rPr>
  </w:style>
  <w:style w:type="paragraph" w:styleId="Revizija">
    <w:name w:val="Revision"/>
    <w:hidden/>
    <w:uiPriority w:val="99"/>
    <w:semiHidden/>
    <w:rsid w:val="00D13495"/>
    <w:pPr>
      <w:spacing w:after="0" w:line="240" w:lineRule="auto"/>
    </w:pPr>
  </w:style>
  <w:style w:type="character" w:styleId="Pripombasklic">
    <w:name w:val="annotation reference"/>
    <w:basedOn w:val="Privzetapisavaodstavka"/>
    <w:uiPriority w:val="99"/>
    <w:semiHidden/>
    <w:unhideWhenUsed/>
    <w:rsid w:val="00D1349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D13495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D13495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1349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1349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535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6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732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uradni-list.si/glasilo-uradni-list-rs/vsebina/2024-01-1255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uradni-list.si/glasilo-uradni-list-rs/vsebina/2016-01-1999" TargetMode="External"/><Relationship Id="rId5" Type="http://schemas.openxmlformats.org/officeDocument/2006/relationships/hyperlink" Target="https://www.uradni-list.si/glasilo-uradni-list-rs/vsebina/2007-01-0003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1106</TotalTime>
  <Pages>2</Pages>
  <Words>406</Words>
  <Characters>2319</Characters>
  <Application>Microsoft Office Word</Application>
  <DocSecurity>0</DocSecurity>
  <Lines>19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Ajda Petrovič</dc:creator>
  <cp:keywords/>
  <dc:description/>
  <cp:lastModifiedBy>Barbara Kuk Žgajnar</cp:lastModifiedBy>
  <cp:revision>7</cp:revision>
  <cp:lastPrinted>2024-05-14T08:53:00Z</cp:lastPrinted>
  <dcterms:created xsi:type="dcterms:W3CDTF">2026-04-13T12:27:00Z</dcterms:created>
  <dcterms:modified xsi:type="dcterms:W3CDTF">2026-04-14T09:30:00Z</dcterms:modified>
</cp:coreProperties>
</file>