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6B0D71E" w14:textId="5493F27E" w:rsidR="00CC4B3C" w:rsidRPr="00B63A77" w:rsidRDefault="001B4067" w:rsidP="001B4067">
      <w:pPr>
        <w:spacing w:after="0" w:line="260" w:lineRule="exact"/>
        <w:rPr>
          <w:rFonts w:ascii="Arial" w:hAnsi="Arial" w:cs="Arial"/>
          <w:b/>
          <w:bCs/>
          <w:sz w:val="20"/>
          <w:szCs w:val="20"/>
        </w:rPr>
      </w:pPr>
      <w:r w:rsidRPr="00B63A77">
        <w:rPr>
          <w:rFonts w:ascii="Arial" w:hAnsi="Arial" w:cs="Arial"/>
          <w:b/>
          <w:bCs/>
          <w:sz w:val="20"/>
          <w:szCs w:val="20"/>
        </w:rPr>
        <w:t>»</w:t>
      </w:r>
      <w:r w:rsidR="008A78F9" w:rsidRPr="00B63A77">
        <w:rPr>
          <w:rFonts w:ascii="Arial" w:hAnsi="Arial" w:cs="Arial"/>
          <w:b/>
          <w:bCs/>
          <w:sz w:val="20"/>
          <w:szCs w:val="20"/>
        </w:rPr>
        <w:t>Priloga 2: Lista prilagoditve vozila</w:t>
      </w:r>
    </w:p>
    <w:p w14:paraId="5F005E83" w14:textId="77777777" w:rsidR="001B4067" w:rsidRPr="00B63A77" w:rsidRDefault="001B4067" w:rsidP="001B4067">
      <w:pPr>
        <w:spacing w:after="0" w:line="260" w:lineRule="exact"/>
        <w:rPr>
          <w:rFonts w:ascii="Arial" w:hAnsi="Arial" w:cs="Arial"/>
          <w:sz w:val="20"/>
          <w:szCs w:val="20"/>
        </w:rPr>
      </w:pPr>
    </w:p>
    <w:tbl>
      <w:tblPr>
        <w:tblW w:w="928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1"/>
        <w:gridCol w:w="2303"/>
        <w:gridCol w:w="992"/>
        <w:gridCol w:w="3686"/>
        <w:gridCol w:w="1495"/>
      </w:tblGrid>
      <w:tr w:rsidR="00B63A77" w:rsidRPr="00B63A77" w14:paraId="6A994DE8" w14:textId="3BDB8426" w:rsidTr="001B4067">
        <w:trPr>
          <w:trHeight w:val="630"/>
        </w:trPr>
        <w:tc>
          <w:tcPr>
            <w:tcW w:w="811" w:type="dxa"/>
          </w:tcPr>
          <w:p w14:paraId="793985DE" w14:textId="77777777" w:rsidR="001B4067" w:rsidRPr="00B63A77" w:rsidRDefault="001B4067" w:rsidP="001B4067">
            <w:pPr>
              <w:spacing w:after="0" w:line="260" w:lineRule="exact"/>
              <w:rPr>
                <w:rFonts w:ascii="Arial" w:hAnsi="Arial" w:cs="Arial"/>
                <w:b/>
                <w:bCs/>
                <w:sz w:val="20"/>
                <w:szCs w:val="20"/>
              </w:rPr>
            </w:pPr>
            <w:bookmarkStart w:id="0" w:name="_Hlk213606506"/>
            <w:r w:rsidRPr="00B63A77">
              <w:rPr>
                <w:rFonts w:ascii="Arial" w:hAnsi="Arial" w:cs="Arial"/>
                <w:b/>
                <w:bCs/>
                <w:sz w:val="20"/>
                <w:szCs w:val="20"/>
              </w:rPr>
              <w:t>šifra</w:t>
            </w:r>
          </w:p>
        </w:tc>
        <w:tc>
          <w:tcPr>
            <w:tcW w:w="2303" w:type="dxa"/>
          </w:tcPr>
          <w:p w14:paraId="2ED18C1D" w14:textId="77777777" w:rsidR="001B4067" w:rsidRPr="00B63A77" w:rsidRDefault="001B4067" w:rsidP="001B4067">
            <w:pPr>
              <w:spacing w:after="0" w:line="260" w:lineRule="exact"/>
              <w:rPr>
                <w:rFonts w:ascii="Arial" w:hAnsi="Arial" w:cs="Arial"/>
                <w:b/>
                <w:bCs/>
                <w:sz w:val="20"/>
                <w:szCs w:val="20"/>
              </w:rPr>
            </w:pPr>
            <w:r w:rsidRPr="00B63A77">
              <w:rPr>
                <w:rFonts w:ascii="Arial" w:hAnsi="Arial" w:cs="Arial"/>
                <w:b/>
                <w:bCs/>
                <w:sz w:val="20"/>
                <w:szCs w:val="20"/>
              </w:rPr>
              <w:t>naziv prilagoditve</w:t>
            </w:r>
          </w:p>
        </w:tc>
        <w:tc>
          <w:tcPr>
            <w:tcW w:w="992" w:type="dxa"/>
          </w:tcPr>
          <w:p w14:paraId="212173A2" w14:textId="7FC0BA07" w:rsidR="001B4067" w:rsidRPr="00B63A77" w:rsidRDefault="001B4067" w:rsidP="001B4067">
            <w:pPr>
              <w:spacing w:after="0" w:line="260" w:lineRule="exact"/>
              <w:rPr>
                <w:rFonts w:ascii="Arial" w:hAnsi="Arial" w:cs="Arial"/>
                <w:b/>
                <w:bCs/>
                <w:sz w:val="20"/>
                <w:szCs w:val="20"/>
              </w:rPr>
            </w:pPr>
            <w:r w:rsidRPr="00B63A77">
              <w:rPr>
                <w:rFonts w:ascii="Arial" w:hAnsi="Arial" w:cs="Arial"/>
                <w:b/>
                <w:bCs/>
                <w:sz w:val="20"/>
                <w:szCs w:val="20"/>
              </w:rPr>
              <w:t>doba trajanja</w:t>
            </w:r>
          </w:p>
        </w:tc>
        <w:tc>
          <w:tcPr>
            <w:tcW w:w="3686" w:type="dxa"/>
          </w:tcPr>
          <w:p w14:paraId="63EC411F" w14:textId="2DAEACA1" w:rsidR="001B4067" w:rsidRPr="00B63A77" w:rsidRDefault="001B4067" w:rsidP="001B4067">
            <w:pPr>
              <w:spacing w:after="0" w:line="260" w:lineRule="exact"/>
              <w:rPr>
                <w:rFonts w:ascii="Arial" w:hAnsi="Arial" w:cs="Arial"/>
                <w:b/>
                <w:bCs/>
                <w:sz w:val="20"/>
                <w:szCs w:val="20"/>
              </w:rPr>
            </w:pPr>
            <w:r w:rsidRPr="00B63A77">
              <w:rPr>
                <w:rFonts w:ascii="Arial" w:hAnsi="Arial" w:cs="Arial"/>
                <w:b/>
                <w:bCs/>
                <w:sz w:val="20"/>
                <w:szCs w:val="20"/>
              </w:rPr>
              <w:t>pogoji za pridobitev</w:t>
            </w:r>
          </w:p>
        </w:tc>
        <w:tc>
          <w:tcPr>
            <w:tcW w:w="1495" w:type="dxa"/>
          </w:tcPr>
          <w:p w14:paraId="767003D8" w14:textId="21F805C3" w:rsidR="001B4067" w:rsidRPr="00B63A77" w:rsidRDefault="001B4067" w:rsidP="001B4067">
            <w:pPr>
              <w:spacing w:after="0" w:line="260" w:lineRule="exact"/>
              <w:rPr>
                <w:rFonts w:ascii="Arial" w:hAnsi="Arial" w:cs="Arial"/>
                <w:b/>
                <w:bCs/>
                <w:sz w:val="20"/>
                <w:szCs w:val="20"/>
              </w:rPr>
            </w:pPr>
            <w:r w:rsidRPr="00B63A77">
              <w:rPr>
                <w:rFonts w:ascii="Arial" w:hAnsi="Arial" w:cs="Arial"/>
                <w:b/>
                <w:bCs/>
                <w:sz w:val="20"/>
                <w:szCs w:val="20"/>
              </w:rPr>
              <w:t>vrednost z DDV do zneska</w:t>
            </w:r>
          </w:p>
        </w:tc>
      </w:tr>
      <w:tr w:rsidR="00B63A77" w:rsidRPr="00B63A77" w14:paraId="63D3BCE2" w14:textId="00273327" w:rsidTr="001B4067">
        <w:trPr>
          <w:trHeight w:val="690"/>
        </w:trPr>
        <w:tc>
          <w:tcPr>
            <w:tcW w:w="811" w:type="dxa"/>
          </w:tcPr>
          <w:p w14:paraId="3AF417EE" w14:textId="05A39A21" w:rsidR="001B4067" w:rsidRPr="00B63A77" w:rsidRDefault="001B4067" w:rsidP="001B4067">
            <w:pPr>
              <w:spacing w:after="0" w:line="260" w:lineRule="exact"/>
              <w:rPr>
                <w:rFonts w:ascii="Arial" w:hAnsi="Arial" w:cs="Arial"/>
                <w:b/>
                <w:sz w:val="20"/>
                <w:szCs w:val="20"/>
              </w:rPr>
            </w:pPr>
            <w:r w:rsidRPr="00B63A77">
              <w:rPr>
                <w:rFonts w:ascii="Arial" w:hAnsi="Arial" w:cs="Arial"/>
                <w:b/>
                <w:sz w:val="20"/>
                <w:szCs w:val="20"/>
              </w:rPr>
              <w:t>PV 2</w:t>
            </w:r>
          </w:p>
        </w:tc>
        <w:tc>
          <w:tcPr>
            <w:tcW w:w="2303" w:type="dxa"/>
          </w:tcPr>
          <w:p w14:paraId="4146D52F" w14:textId="77777777" w:rsidR="001B4067" w:rsidRPr="00B63A77" w:rsidRDefault="001B4067" w:rsidP="001B4067">
            <w:pPr>
              <w:spacing w:after="0" w:line="260" w:lineRule="exact"/>
              <w:rPr>
                <w:rFonts w:ascii="Arial" w:hAnsi="Arial" w:cs="Arial"/>
                <w:sz w:val="20"/>
                <w:szCs w:val="20"/>
              </w:rPr>
            </w:pPr>
            <w:proofErr w:type="gramStart"/>
            <w:r w:rsidRPr="00B63A77">
              <w:rPr>
                <w:rFonts w:ascii="Arial" w:hAnsi="Arial" w:cs="Arial"/>
                <w:sz w:val="20"/>
                <w:szCs w:val="20"/>
              </w:rPr>
              <w:t>ročno</w:t>
            </w:r>
            <w:proofErr w:type="gramEnd"/>
            <w:r w:rsidRPr="00B63A77">
              <w:rPr>
                <w:rFonts w:ascii="Arial" w:hAnsi="Arial" w:cs="Arial"/>
                <w:sz w:val="20"/>
                <w:szCs w:val="20"/>
              </w:rPr>
              <w:t xml:space="preserve"> upravljanje zavore in plina (mehanski sistem)</w:t>
            </w:r>
          </w:p>
        </w:tc>
        <w:tc>
          <w:tcPr>
            <w:tcW w:w="992" w:type="dxa"/>
          </w:tcPr>
          <w:p w14:paraId="09236BFF" w14:textId="02F47247" w:rsidR="001B4067" w:rsidRPr="00B63A77" w:rsidRDefault="001B4067" w:rsidP="001B4067">
            <w:pPr>
              <w:spacing w:after="0" w:line="260" w:lineRule="exact"/>
              <w:rPr>
                <w:rFonts w:ascii="Arial" w:hAnsi="Arial" w:cs="Arial"/>
                <w:sz w:val="20"/>
                <w:szCs w:val="20"/>
              </w:rPr>
            </w:pPr>
            <w:r w:rsidRPr="00B63A77">
              <w:rPr>
                <w:rFonts w:ascii="Arial" w:hAnsi="Arial" w:cs="Arial"/>
                <w:sz w:val="20"/>
                <w:szCs w:val="20"/>
              </w:rPr>
              <w:t>6 let</w:t>
            </w:r>
          </w:p>
        </w:tc>
        <w:tc>
          <w:tcPr>
            <w:tcW w:w="3686" w:type="dxa"/>
          </w:tcPr>
          <w:p w14:paraId="663C74BB" w14:textId="1CEDD5BE" w:rsidR="001B4067" w:rsidRPr="00B63A77" w:rsidRDefault="001B4067" w:rsidP="001B4067">
            <w:pPr>
              <w:spacing w:after="0" w:line="260" w:lineRule="exact"/>
              <w:rPr>
                <w:rFonts w:ascii="Arial" w:hAnsi="Arial" w:cs="Arial"/>
                <w:sz w:val="20"/>
                <w:szCs w:val="20"/>
              </w:rPr>
            </w:pPr>
            <w:r w:rsidRPr="00B63A77">
              <w:rPr>
                <w:rFonts w:ascii="Arial" w:hAnsi="Arial" w:cs="Arial"/>
                <w:sz w:val="20"/>
                <w:szCs w:val="20"/>
              </w:rPr>
              <w:t>Voznik: huda delna ali popolna ohromelost oziroma odsotnost desnega spodnjega uda ali obeh spodnjih udov.</w:t>
            </w:r>
          </w:p>
        </w:tc>
        <w:tc>
          <w:tcPr>
            <w:tcW w:w="1495" w:type="dxa"/>
          </w:tcPr>
          <w:p w14:paraId="226A8FCC" w14:textId="3A1B5A35" w:rsidR="001B4067" w:rsidRPr="00B63A77" w:rsidRDefault="001B4067" w:rsidP="001B4067">
            <w:pPr>
              <w:spacing w:after="0" w:line="260" w:lineRule="exact"/>
              <w:jc w:val="right"/>
              <w:rPr>
                <w:rFonts w:ascii="Arial" w:hAnsi="Arial" w:cs="Arial"/>
                <w:sz w:val="20"/>
                <w:szCs w:val="20"/>
              </w:rPr>
            </w:pPr>
            <w:r w:rsidRPr="00B63A77">
              <w:rPr>
                <w:rFonts w:ascii="Arial" w:hAnsi="Arial" w:cs="Arial"/>
                <w:sz w:val="20"/>
                <w:szCs w:val="20"/>
              </w:rPr>
              <w:t>1.700,00</w:t>
            </w:r>
            <w:r w:rsidR="005101C8" w:rsidRPr="00B63A77">
              <w:rPr>
                <w:rFonts w:ascii="Arial" w:hAnsi="Arial" w:cs="Arial"/>
                <w:sz w:val="20"/>
                <w:szCs w:val="20"/>
              </w:rPr>
              <w:t> EUR</w:t>
            </w:r>
          </w:p>
        </w:tc>
      </w:tr>
      <w:tr w:rsidR="00B63A77" w:rsidRPr="00B63A77" w14:paraId="26597BE4" w14:textId="501FBC86" w:rsidTr="001B4067">
        <w:trPr>
          <w:trHeight w:val="371"/>
        </w:trPr>
        <w:tc>
          <w:tcPr>
            <w:tcW w:w="811" w:type="dxa"/>
          </w:tcPr>
          <w:p w14:paraId="0AE95E00" w14:textId="77777777" w:rsidR="001B4067" w:rsidRPr="00B63A77" w:rsidRDefault="001B4067" w:rsidP="001B4067">
            <w:pPr>
              <w:spacing w:after="0" w:line="260" w:lineRule="exact"/>
              <w:rPr>
                <w:rFonts w:ascii="Arial" w:hAnsi="Arial" w:cs="Arial"/>
                <w:b/>
                <w:sz w:val="20"/>
                <w:szCs w:val="20"/>
              </w:rPr>
            </w:pPr>
            <w:r w:rsidRPr="00B63A77">
              <w:rPr>
                <w:rFonts w:ascii="Arial" w:hAnsi="Arial" w:cs="Arial"/>
                <w:b/>
                <w:sz w:val="20"/>
                <w:szCs w:val="20"/>
              </w:rPr>
              <w:t>PV 3</w:t>
            </w:r>
          </w:p>
        </w:tc>
        <w:tc>
          <w:tcPr>
            <w:tcW w:w="2303" w:type="dxa"/>
          </w:tcPr>
          <w:p w14:paraId="35C7E1B8" w14:textId="77777777" w:rsidR="001B4067" w:rsidRPr="00B63A77" w:rsidRDefault="001B4067" w:rsidP="001B4067">
            <w:pPr>
              <w:spacing w:after="0" w:line="260" w:lineRule="exact"/>
              <w:rPr>
                <w:rFonts w:ascii="Arial" w:hAnsi="Arial" w:cs="Arial"/>
                <w:sz w:val="20"/>
                <w:szCs w:val="20"/>
              </w:rPr>
            </w:pPr>
            <w:proofErr w:type="gramStart"/>
            <w:r w:rsidRPr="00B63A77">
              <w:rPr>
                <w:rFonts w:ascii="Arial" w:hAnsi="Arial" w:cs="Arial"/>
                <w:sz w:val="20"/>
                <w:szCs w:val="20"/>
              </w:rPr>
              <w:t>ročno</w:t>
            </w:r>
            <w:proofErr w:type="gramEnd"/>
            <w:r w:rsidRPr="00B63A77">
              <w:rPr>
                <w:rFonts w:ascii="Arial" w:hAnsi="Arial" w:cs="Arial"/>
                <w:sz w:val="20"/>
                <w:szCs w:val="20"/>
              </w:rPr>
              <w:t xml:space="preserve"> upravljanje sklopke (mehanski sistem) </w:t>
            </w:r>
          </w:p>
        </w:tc>
        <w:tc>
          <w:tcPr>
            <w:tcW w:w="992" w:type="dxa"/>
          </w:tcPr>
          <w:p w14:paraId="32F4D0E4" w14:textId="38C41752" w:rsidR="001B4067" w:rsidRPr="00B63A77" w:rsidRDefault="00B63A77" w:rsidP="001B4067">
            <w:pPr>
              <w:spacing w:after="0" w:line="260" w:lineRule="exact"/>
              <w:rPr>
                <w:rFonts w:ascii="Arial" w:hAnsi="Arial" w:cs="Arial"/>
                <w:sz w:val="20"/>
                <w:szCs w:val="20"/>
              </w:rPr>
            </w:pPr>
            <w:r>
              <w:rPr>
                <w:rFonts w:ascii="Arial" w:hAnsi="Arial" w:cs="Arial"/>
                <w:sz w:val="20"/>
                <w:szCs w:val="20"/>
              </w:rPr>
              <w:t>6 let</w:t>
            </w:r>
          </w:p>
        </w:tc>
        <w:tc>
          <w:tcPr>
            <w:tcW w:w="3686" w:type="dxa"/>
          </w:tcPr>
          <w:p w14:paraId="2194DFA3" w14:textId="56F8E313" w:rsidR="001B4067" w:rsidRPr="00B63A77" w:rsidRDefault="00161730" w:rsidP="001B4067">
            <w:pPr>
              <w:spacing w:after="0" w:line="260" w:lineRule="exact"/>
              <w:rPr>
                <w:rFonts w:ascii="Arial" w:hAnsi="Arial" w:cs="Arial"/>
                <w:sz w:val="20"/>
                <w:szCs w:val="20"/>
              </w:rPr>
            </w:pPr>
            <w:r w:rsidRPr="00B63A77">
              <w:rPr>
                <w:rFonts w:ascii="Arial" w:hAnsi="Arial" w:cs="Arial"/>
                <w:sz w:val="20"/>
                <w:szCs w:val="20"/>
              </w:rPr>
              <w:t xml:space="preserve">Voznik: </w:t>
            </w:r>
            <w:r w:rsidR="001B4067" w:rsidRPr="00B63A77">
              <w:rPr>
                <w:rFonts w:ascii="Arial" w:hAnsi="Arial" w:cs="Arial"/>
                <w:sz w:val="20"/>
                <w:szCs w:val="20"/>
              </w:rPr>
              <w:t>huda delna ali popolna ohromelost oziroma odsotnost levega spodnjega uda ali obeh spodnjih udov</w:t>
            </w:r>
            <w:r w:rsidRPr="00B63A77">
              <w:rPr>
                <w:rFonts w:ascii="Arial" w:hAnsi="Arial" w:cs="Arial"/>
                <w:sz w:val="20"/>
                <w:szCs w:val="20"/>
              </w:rPr>
              <w:t>.</w:t>
            </w:r>
          </w:p>
        </w:tc>
        <w:tc>
          <w:tcPr>
            <w:tcW w:w="1495" w:type="dxa"/>
          </w:tcPr>
          <w:p w14:paraId="56847DD5" w14:textId="1611E516" w:rsidR="001B4067" w:rsidRPr="00B63A77" w:rsidRDefault="00161730" w:rsidP="001B4067">
            <w:pPr>
              <w:spacing w:after="0" w:line="260" w:lineRule="exact"/>
              <w:jc w:val="right"/>
              <w:rPr>
                <w:rFonts w:ascii="Arial" w:hAnsi="Arial" w:cs="Arial"/>
                <w:sz w:val="20"/>
                <w:szCs w:val="20"/>
              </w:rPr>
            </w:pPr>
            <w:r w:rsidRPr="00B63A77">
              <w:rPr>
                <w:rFonts w:ascii="Arial" w:hAnsi="Arial" w:cs="Arial"/>
                <w:sz w:val="20"/>
                <w:szCs w:val="20"/>
              </w:rPr>
              <w:t>1.800,00</w:t>
            </w:r>
            <w:r w:rsidR="005101C8" w:rsidRPr="00B63A77">
              <w:rPr>
                <w:rFonts w:ascii="Arial" w:hAnsi="Arial" w:cs="Arial"/>
                <w:sz w:val="20"/>
                <w:szCs w:val="20"/>
              </w:rPr>
              <w:t> EUR</w:t>
            </w:r>
          </w:p>
        </w:tc>
      </w:tr>
      <w:tr w:rsidR="00B63A77" w:rsidRPr="00B63A77" w14:paraId="31279DF8" w14:textId="0E3EFE5C" w:rsidTr="001B4067">
        <w:trPr>
          <w:trHeight w:val="1039"/>
        </w:trPr>
        <w:tc>
          <w:tcPr>
            <w:tcW w:w="811" w:type="dxa"/>
          </w:tcPr>
          <w:p w14:paraId="45388AC6" w14:textId="4348AA18" w:rsidR="001B4067" w:rsidRPr="00B63A77" w:rsidRDefault="001B4067" w:rsidP="001B4067">
            <w:pPr>
              <w:spacing w:after="0" w:line="260" w:lineRule="exact"/>
              <w:rPr>
                <w:rFonts w:ascii="Arial" w:hAnsi="Arial" w:cs="Arial"/>
                <w:b/>
                <w:sz w:val="20"/>
                <w:szCs w:val="20"/>
              </w:rPr>
            </w:pPr>
            <w:r w:rsidRPr="00B63A77">
              <w:rPr>
                <w:rFonts w:ascii="Arial" w:hAnsi="Arial" w:cs="Arial"/>
                <w:b/>
                <w:sz w:val="20"/>
                <w:szCs w:val="20"/>
              </w:rPr>
              <w:t>PV 5</w:t>
            </w:r>
          </w:p>
        </w:tc>
        <w:tc>
          <w:tcPr>
            <w:tcW w:w="2303" w:type="dxa"/>
          </w:tcPr>
          <w:p w14:paraId="2530AA18" w14:textId="4FD9F164" w:rsidR="001B4067" w:rsidRPr="00B63A77" w:rsidRDefault="001B4067" w:rsidP="001B4067">
            <w:pPr>
              <w:spacing w:after="0" w:line="260" w:lineRule="exact"/>
              <w:rPr>
                <w:rFonts w:ascii="Arial" w:hAnsi="Arial" w:cs="Arial"/>
                <w:sz w:val="20"/>
                <w:szCs w:val="20"/>
              </w:rPr>
            </w:pPr>
            <w:proofErr w:type="gramStart"/>
            <w:r w:rsidRPr="00B63A77">
              <w:rPr>
                <w:rFonts w:ascii="Arial" w:hAnsi="Arial" w:cs="Arial"/>
                <w:sz w:val="20"/>
                <w:szCs w:val="20"/>
              </w:rPr>
              <w:t>samodejna</w:t>
            </w:r>
            <w:proofErr w:type="gramEnd"/>
            <w:r w:rsidRPr="00B63A77">
              <w:rPr>
                <w:rFonts w:ascii="Arial" w:hAnsi="Arial" w:cs="Arial"/>
                <w:sz w:val="20"/>
                <w:szCs w:val="20"/>
              </w:rPr>
              <w:t xml:space="preserve"> sklopka (elektronski sistem) </w:t>
            </w:r>
          </w:p>
        </w:tc>
        <w:tc>
          <w:tcPr>
            <w:tcW w:w="992" w:type="dxa"/>
          </w:tcPr>
          <w:p w14:paraId="0158EAF2" w14:textId="36EBE710" w:rsidR="001B4067" w:rsidRPr="00B63A77" w:rsidRDefault="00B65B9F" w:rsidP="001B4067">
            <w:pPr>
              <w:spacing w:after="0" w:line="260" w:lineRule="exact"/>
              <w:rPr>
                <w:rFonts w:ascii="Arial" w:hAnsi="Arial" w:cs="Arial"/>
                <w:sz w:val="20"/>
                <w:szCs w:val="20"/>
              </w:rPr>
            </w:pPr>
            <w:r w:rsidRPr="00B63A77">
              <w:rPr>
                <w:rFonts w:ascii="Arial" w:hAnsi="Arial" w:cs="Arial"/>
                <w:sz w:val="20"/>
                <w:szCs w:val="20"/>
              </w:rPr>
              <w:t>6 let</w:t>
            </w:r>
          </w:p>
        </w:tc>
        <w:tc>
          <w:tcPr>
            <w:tcW w:w="3686" w:type="dxa"/>
          </w:tcPr>
          <w:p w14:paraId="54668A29" w14:textId="376A3AA7" w:rsidR="001B4067" w:rsidRPr="00B63A77" w:rsidRDefault="001B4067" w:rsidP="001B4067">
            <w:pPr>
              <w:spacing w:after="0" w:line="260" w:lineRule="exact"/>
              <w:rPr>
                <w:rFonts w:ascii="Arial" w:hAnsi="Arial" w:cs="Arial"/>
                <w:sz w:val="20"/>
                <w:szCs w:val="20"/>
              </w:rPr>
            </w:pPr>
            <w:r w:rsidRPr="00B63A77">
              <w:rPr>
                <w:rFonts w:ascii="Arial" w:hAnsi="Arial" w:cs="Arial"/>
                <w:sz w:val="20"/>
                <w:szCs w:val="20"/>
              </w:rPr>
              <w:t xml:space="preserve">Voznik: huda delna ali popolna ohromelost oziroma odsotnost levega spodnjega uda in </w:t>
            </w:r>
            <w:proofErr w:type="gramStart"/>
            <w:r w:rsidRPr="00B63A77">
              <w:rPr>
                <w:rFonts w:ascii="Arial" w:hAnsi="Arial" w:cs="Arial"/>
                <w:sz w:val="20"/>
                <w:szCs w:val="20"/>
              </w:rPr>
              <w:t>pareza</w:t>
            </w:r>
            <w:proofErr w:type="gramEnd"/>
            <w:r w:rsidRPr="00B63A77">
              <w:rPr>
                <w:rFonts w:ascii="Arial" w:hAnsi="Arial" w:cs="Arial"/>
                <w:sz w:val="20"/>
                <w:szCs w:val="20"/>
              </w:rPr>
              <w:t xml:space="preserve"> ter omejena aktivna in pasivna gibljivost obeh zgornjih udov ali odsotnost zgornjega uda, ki onemogoča soročno vožnjo.</w:t>
            </w:r>
          </w:p>
        </w:tc>
        <w:tc>
          <w:tcPr>
            <w:tcW w:w="1495" w:type="dxa"/>
          </w:tcPr>
          <w:p w14:paraId="394501CB" w14:textId="36842AA5" w:rsidR="001B4067" w:rsidRPr="00B63A77" w:rsidRDefault="001B4067" w:rsidP="001B4067">
            <w:pPr>
              <w:spacing w:after="0" w:line="260" w:lineRule="exact"/>
              <w:jc w:val="right"/>
              <w:rPr>
                <w:rFonts w:ascii="Arial" w:hAnsi="Arial" w:cs="Arial"/>
                <w:sz w:val="20"/>
                <w:szCs w:val="20"/>
              </w:rPr>
            </w:pPr>
            <w:r w:rsidRPr="00B63A77">
              <w:rPr>
                <w:rFonts w:ascii="Arial" w:hAnsi="Arial" w:cs="Arial"/>
                <w:sz w:val="20"/>
                <w:szCs w:val="20"/>
              </w:rPr>
              <w:t>3.900</w:t>
            </w:r>
            <w:r w:rsidR="00BE6A41" w:rsidRPr="00B63A77">
              <w:rPr>
                <w:rFonts w:ascii="Arial" w:hAnsi="Arial" w:cs="Arial"/>
                <w:sz w:val="20"/>
                <w:szCs w:val="20"/>
              </w:rPr>
              <w:t>,</w:t>
            </w:r>
            <w:r w:rsidRPr="00B63A77">
              <w:rPr>
                <w:rFonts w:ascii="Arial" w:hAnsi="Arial" w:cs="Arial"/>
                <w:sz w:val="20"/>
                <w:szCs w:val="20"/>
              </w:rPr>
              <w:t>00</w:t>
            </w:r>
            <w:r w:rsidR="005101C8" w:rsidRPr="00B63A77">
              <w:rPr>
                <w:rFonts w:ascii="Arial" w:hAnsi="Arial" w:cs="Arial"/>
                <w:sz w:val="20"/>
                <w:szCs w:val="20"/>
              </w:rPr>
              <w:t> EUR</w:t>
            </w:r>
          </w:p>
        </w:tc>
      </w:tr>
      <w:tr w:rsidR="00B63A77" w:rsidRPr="00B63A77" w14:paraId="4B727AF8" w14:textId="152EE35C" w:rsidTr="001B4067">
        <w:trPr>
          <w:trHeight w:val="872"/>
        </w:trPr>
        <w:tc>
          <w:tcPr>
            <w:tcW w:w="811" w:type="dxa"/>
          </w:tcPr>
          <w:p w14:paraId="57E40CA2" w14:textId="5A7B386E" w:rsidR="001B4067" w:rsidRPr="00B63A77" w:rsidRDefault="001B4067" w:rsidP="001B4067">
            <w:pPr>
              <w:spacing w:after="0" w:line="260" w:lineRule="exact"/>
              <w:rPr>
                <w:rFonts w:ascii="Arial" w:hAnsi="Arial" w:cs="Arial"/>
                <w:b/>
                <w:sz w:val="20"/>
                <w:szCs w:val="20"/>
              </w:rPr>
            </w:pPr>
            <w:r w:rsidRPr="00B63A77">
              <w:rPr>
                <w:rFonts w:ascii="Arial" w:hAnsi="Arial" w:cs="Arial"/>
                <w:b/>
                <w:sz w:val="20"/>
                <w:szCs w:val="20"/>
              </w:rPr>
              <w:t>PV 6</w:t>
            </w:r>
          </w:p>
        </w:tc>
        <w:tc>
          <w:tcPr>
            <w:tcW w:w="2303" w:type="dxa"/>
          </w:tcPr>
          <w:p w14:paraId="62C57F03" w14:textId="57A22B45" w:rsidR="001B4067" w:rsidRPr="00B63A77" w:rsidRDefault="001B4067" w:rsidP="001B4067">
            <w:pPr>
              <w:spacing w:after="0" w:line="260" w:lineRule="exact"/>
              <w:rPr>
                <w:rFonts w:ascii="Arial" w:hAnsi="Arial" w:cs="Arial"/>
                <w:sz w:val="20"/>
                <w:szCs w:val="20"/>
              </w:rPr>
            </w:pPr>
            <w:r w:rsidRPr="00B63A77">
              <w:rPr>
                <w:rFonts w:ascii="Arial" w:hAnsi="Arial" w:cs="Arial"/>
                <w:sz w:val="20"/>
                <w:szCs w:val="20"/>
              </w:rPr>
              <w:t>ročna zavora – premostitev na levo ali desno</w:t>
            </w:r>
          </w:p>
        </w:tc>
        <w:tc>
          <w:tcPr>
            <w:tcW w:w="992" w:type="dxa"/>
          </w:tcPr>
          <w:p w14:paraId="06EB27FE" w14:textId="130C1407" w:rsidR="001B4067" w:rsidRPr="00B63A77" w:rsidRDefault="00B65B9F" w:rsidP="001B4067">
            <w:pPr>
              <w:spacing w:after="0" w:line="260" w:lineRule="exact"/>
              <w:rPr>
                <w:rFonts w:ascii="Arial" w:hAnsi="Arial" w:cs="Arial"/>
                <w:sz w:val="20"/>
                <w:szCs w:val="20"/>
              </w:rPr>
            </w:pPr>
            <w:r w:rsidRPr="00B63A77">
              <w:rPr>
                <w:rFonts w:ascii="Arial" w:hAnsi="Arial" w:cs="Arial"/>
                <w:sz w:val="20"/>
                <w:szCs w:val="20"/>
              </w:rPr>
              <w:t>6 let</w:t>
            </w:r>
          </w:p>
        </w:tc>
        <w:tc>
          <w:tcPr>
            <w:tcW w:w="3686" w:type="dxa"/>
          </w:tcPr>
          <w:p w14:paraId="0787F376" w14:textId="4B39E3F6" w:rsidR="001B4067" w:rsidRPr="00B63A77" w:rsidRDefault="001B4067" w:rsidP="001B4067">
            <w:pPr>
              <w:spacing w:after="0" w:line="260" w:lineRule="exact"/>
              <w:rPr>
                <w:rFonts w:ascii="Arial" w:hAnsi="Arial" w:cs="Arial"/>
                <w:sz w:val="20"/>
                <w:szCs w:val="20"/>
              </w:rPr>
            </w:pPr>
            <w:r w:rsidRPr="00B63A77">
              <w:rPr>
                <w:rFonts w:ascii="Arial" w:hAnsi="Arial" w:cs="Arial"/>
                <w:sz w:val="20"/>
                <w:szCs w:val="20"/>
              </w:rPr>
              <w:t>Voznik: huda delna ali popolna ohromelost oziroma odsotnost desnega/levega zgornjega uda in zadostna funkcijska sposobnost levega/desnega zgornjega uda.</w:t>
            </w:r>
          </w:p>
          <w:p w14:paraId="1ED35F8C" w14:textId="77777777" w:rsidR="00391A84" w:rsidRPr="00B63A77" w:rsidRDefault="00391A84" w:rsidP="001B4067">
            <w:pPr>
              <w:spacing w:after="0" w:line="260" w:lineRule="exact"/>
              <w:rPr>
                <w:rFonts w:ascii="Arial" w:hAnsi="Arial" w:cs="Arial"/>
                <w:sz w:val="20"/>
                <w:szCs w:val="20"/>
              </w:rPr>
            </w:pPr>
          </w:p>
          <w:p w14:paraId="0593A959" w14:textId="45FEDC01" w:rsidR="001B4067" w:rsidRPr="00B63A77" w:rsidRDefault="001B4067" w:rsidP="001B4067">
            <w:pPr>
              <w:spacing w:after="0" w:line="260" w:lineRule="exact"/>
              <w:rPr>
                <w:rFonts w:ascii="Arial" w:hAnsi="Arial" w:cs="Arial"/>
                <w:i/>
                <w:iCs/>
                <w:sz w:val="20"/>
                <w:szCs w:val="20"/>
              </w:rPr>
            </w:pPr>
            <w:r w:rsidRPr="00B63A77">
              <w:rPr>
                <w:rFonts w:ascii="Arial" w:hAnsi="Arial" w:cs="Arial"/>
                <w:i/>
                <w:iCs/>
                <w:sz w:val="20"/>
                <w:szCs w:val="20"/>
              </w:rPr>
              <w:t>V primeru novega vozila s serijsko</w:t>
            </w:r>
            <w:r w:rsidR="00391A84" w:rsidRPr="00B63A77">
              <w:rPr>
                <w:rFonts w:ascii="Arial" w:hAnsi="Arial" w:cs="Arial"/>
                <w:i/>
                <w:iCs/>
                <w:sz w:val="20"/>
                <w:szCs w:val="20"/>
              </w:rPr>
              <w:t xml:space="preserve"> vgrajenim</w:t>
            </w:r>
            <w:r w:rsidRPr="00B63A77">
              <w:rPr>
                <w:rFonts w:ascii="Arial" w:hAnsi="Arial" w:cs="Arial"/>
                <w:i/>
                <w:iCs/>
                <w:sz w:val="20"/>
                <w:szCs w:val="20"/>
              </w:rPr>
              <w:t xml:space="preserve"> PV 18 ali PV 19 se prizna PV</w:t>
            </w:r>
            <w:proofErr w:type="gramStart"/>
            <w:r w:rsidRPr="00B63A77">
              <w:rPr>
                <w:rFonts w:ascii="Arial" w:hAnsi="Arial" w:cs="Arial"/>
                <w:i/>
                <w:iCs/>
                <w:sz w:val="20"/>
                <w:szCs w:val="20"/>
              </w:rPr>
              <w:t xml:space="preserve"> 18 ali PV</w:t>
            </w:r>
            <w:proofErr w:type="gramEnd"/>
            <w:r w:rsidRPr="00B63A77">
              <w:rPr>
                <w:rFonts w:ascii="Arial" w:hAnsi="Arial" w:cs="Arial"/>
                <w:i/>
                <w:iCs/>
                <w:sz w:val="20"/>
                <w:szCs w:val="20"/>
              </w:rPr>
              <w:t xml:space="preserve"> 19.</w:t>
            </w:r>
          </w:p>
        </w:tc>
        <w:tc>
          <w:tcPr>
            <w:tcW w:w="1495" w:type="dxa"/>
          </w:tcPr>
          <w:p w14:paraId="76B27F20" w14:textId="3FA70B25" w:rsidR="001B4067" w:rsidRPr="00B63A77" w:rsidRDefault="001B4067" w:rsidP="001B4067">
            <w:pPr>
              <w:spacing w:after="0" w:line="260" w:lineRule="exact"/>
              <w:jc w:val="right"/>
              <w:rPr>
                <w:rFonts w:ascii="Arial" w:hAnsi="Arial" w:cs="Arial"/>
                <w:sz w:val="20"/>
                <w:szCs w:val="20"/>
              </w:rPr>
            </w:pPr>
            <w:r w:rsidRPr="00B63A77">
              <w:rPr>
                <w:rFonts w:ascii="Arial" w:hAnsi="Arial" w:cs="Arial"/>
                <w:sz w:val="20"/>
                <w:szCs w:val="20"/>
              </w:rPr>
              <w:t>800,00</w:t>
            </w:r>
            <w:r w:rsidR="005101C8" w:rsidRPr="00B63A77">
              <w:rPr>
                <w:rFonts w:ascii="Arial" w:hAnsi="Arial" w:cs="Arial"/>
                <w:sz w:val="20"/>
                <w:szCs w:val="20"/>
              </w:rPr>
              <w:t> EUR</w:t>
            </w:r>
          </w:p>
        </w:tc>
      </w:tr>
      <w:tr w:rsidR="00B63A77" w:rsidRPr="00B63A77" w14:paraId="4CD38133" w14:textId="7F2A69E3" w:rsidTr="001B4067">
        <w:trPr>
          <w:trHeight w:val="1084"/>
        </w:trPr>
        <w:tc>
          <w:tcPr>
            <w:tcW w:w="811" w:type="dxa"/>
          </w:tcPr>
          <w:p w14:paraId="01E44A53" w14:textId="3DCA1288" w:rsidR="001B4067" w:rsidRPr="00B63A77" w:rsidRDefault="001B4067" w:rsidP="001B4067">
            <w:pPr>
              <w:spacing w:after="0" w:line="260" w:lineRule="exact"/>
              <w:rPr>
                <w:rFonts w:ascii="Arial" w:hAnsi="Arial" w:cs="Arial"/>
                <w:b/>
                <w:sz w:val="20"/>
                <w:szCs w:val="20"/>
              </w:rPr>
            </w:pPr>
            <w:r w:rsidRPr="00B63A77">
              <w:rPr>
                <w:rFonts w:ascii="Arial" w:hAnsi="Arial" w:cs="Arial"/>
                <w:b/>
                <w:sz w:val="20"/>
                <w:szCs w:val="20"/>
              </w:rPr>
              <w:t>PV 7</w:t>
            </w:r>
          </w:p>
        </w:tc>
        <w:tc>
          <w:tcPr>
            <w:tcW w:w="2303" w:type="dxa"/>
          </w:tcPr>
          <w:p w14:paraId="2E03F78B" w14:textId="77777777" w:rsidR="001B4067" w:rsidRPr="00B63A77" w:rsidRDefault="001B4067" w:rsidP="001B4067">
            <w:pPr>
              <w:spacing w:after="0" w:line="260" w:lineRule="exact"/>
              <w:rPr>
                <w:rFonts w:ascii="Arial" w:hAnsi="Arial" w:cs="Arial"/>
                <w:sz w:val="20"/>
                <w:szCs w:val="20"/>
              </w:rPr>
            </w:pPr>
            <w:proofErr w:type="gramStart"/>
            <w:r w:rsidRPr="00B63A77">
              <w:rPr>
                <w:rFonts w:ascii="Arial" w:hAnsi="Arial" w:cs="Arial"/>
                <w:sz w:val="20"/>
                <w:szCs w:val="20"/>
              </w:rPr>
              <w:t>paralelna</w:t>
            </w:r>
            <w:proofErr w:type="gramEnd"/>
            <w:r w:rsidRPr="00B63A77">
              <w:rPr>
                <w:rFonts w:ascii="Arial" w:hAnsi="Arial" w:cs="Arial"/>
                <w:sz w:val="20"/>
                <w:szCs w:val="20"/>
              </w:rPr>
              <w:t xml:space="preserve"> stopalka za plin na levi strani od zavorne stopalke</w:t>
            </w:r>
          </w:p>
        </w:tc>
        <w:tc>
          <w:tcPr>
            <w:tcW w:w="992" w:type="dxa"/>
          </w:tcPr>
          <w:p w14:paraId="29076CC7" w14:textId="51690165" w:rsidR="001B4067" w:rsidRPr="00B63A77" w:rsidRDefault="00B65B9F" w:rsidP="001B4067">
            <w:pPr>
              <w:spacing w:after="0" w:line="260" w:lineRule="exact"/>
              <w:rPr>
                <w:rFonts w:ascii="Arial" w:hAnsi="Arial" w:cs="Arial"/>
                <w:sz w:val="20"/>
                <w:szCs w:val="20"/>
              </w:rPr>
            </w:pPr>
            <w:r w:rsidRPr="00B63A77">
              <w:rPr>
                <w:rFonts w:ascii="Arial" w:hAnsi="Arial" w:cs="Arial"/>
                <w:sz w:val="20"/>
                <w:szCs w:val="20"/>
              </w:rPr>
              <w:t>6 let</w:t>
            </w:r>
          </w:p>
        </w:tc>
        <w:tc>
          <w:tcPr>
            <w:tcW w:w="3686" w:type="dxa"/>
          </w:tcPr>
          <w:p w14:paraId="4B8E28D8" w14:textId="0669EF21" w:rsidR="001B4067" w:rsidRPr="00B63A77" w:rsidRDefault="001B4067" w:rsidP="001B4067">
            <w:pPr>
              <w:spacing w:after="0" w:line="260" w:lineRule="exact"/>
              <w:rPr>
                <w:rFonts w:ascii="Arial" w:hAnsi="Arial" w:cs="Arial"/>
                <w:sz w:val="20"/>
                <w:szCs w:val="20"/>
              </w:rPr>
            </w:pPr>
            <w:r w:rsidRPr="00B63A77">
              <w:rPr>
                <w:rFonts w:ascii="Arial" w:hAnsi="Arial" w:cs="Arial"/>
                <w:sz w:val="20"/>
                <w:szCs w:val="20"/>
              </w:rPr>
              <w:t>Voznik: huda delna ali popolna ohromelost oziroma odsotnost desnega spodnjega uda ter zadostna funkcijska sposobnost levega spodnjega uda.</w:t>
            </w:r>
          </w:p>
        </w:tc>
        <w:tc>
          <w:tcPr>
            <w:tcW w:w="1495" w:type="dxa"/>
          </w:tcPr>
          <w:p w14:paraId="18D8A428" w14:textId="7D55C2C7" w:rsidR="001B4067" w:rsidRPr="00B63A77" w:rsidRDefault="001B4067" w:rsidP="001B4067">
            <w:pPr>
              <w:spacing w:after="0" w:line="260" w:lineRule="exact"/>
              <w:jc w:val="right"/>
              <w:rPr>
                <w:rFonts w:ascii="Arial" w:hAnsi="Arial" w:cs="Arial"/>
                <w:sz w:val="20"/>
                <w:szCs w:val="20"/>
              </w:rPr>
            </w:pPr>
            <w:r w:rsidRPr="00B63A77">
              <w:rPr>
                <w:rFonts w:ascii="Arial" w:hAnsi="Arial" w:cs="Arial"/>
                <w:sz w:val="20"/>
                <w:szCs w:val="20"/>
              </w:rPr>
              <w:t>650,00</w:t>
            </w:r>
            <w:r w:rsidR="005101C8" w:rsidRPr="00B63A77">
              <w:rPr>
                <w:rFonts w:ascii="Arial" w:hAnsi="Arial" w:cs="Arial"/>
                <w:sz w:val="20"/>
                <w:szCs w:val="20"/>
              </w:rPr>
              <w:t> EUR</w:t>
            </w:r>
          </w:p>
          <w:p w14:paraId="368E971B" w14:textId="34F5E5A7" w:rsidR="001B4067" w:rsidRPr="00B63A77" w:rsidRDefault="001B4067" w:rsidP="001B4067">
            <w:pPr>
              <w:spacing w:after="0" w:line="260" w:lineRule="exact"/>
              <w:jc w:val="right"/>
              <w:rPr>
                <w:rFonts w:ascii="Arial" w:hAnsi="Arial" w:cs="Arial"/>
                <w:sz w:val="20"/>
                <w:szCs w:val="20"/>
              </w:rPr>
            </w:pPr>
          </w:p>
        </w:tc>
      </w:tr>
      <w:tr w:rsidR="00B63A77" w:rsidRPr="00B63A77" w14:paraId="69EBA3B9" w14:textId="730F092D" w:rsidTr="001B4067">
        <w:trPr>
          <w:trHeight w:val="930"/>
        </w:trPr>
        <w:tc>
          <w:tcPr>
            <w:tcW w:w="811" w:type="dxa"/>
          </w:tcPr>
          <w:p w14:paraId="691072E4" w14:textId="701FCB60" w:rsidR="001B4067" w:rsidRPr="00B63A77" w:rsidRDefault="001B4067" w:rsidP="001B4067">
            <w:pPr>
              <w:spacing w:after="0" w:line="260" w:lineRule="exact"/>
              <w:rPr>
                <w:rFonts w:ascii="Arial" w:hAnsi="Arial" w:cs="Arial"/>
                <w:b/>
                <w:sz w:val="20"/>
                <w:szCs w:val="20"/>
              </w:rPr>
            </w:pPr>
            <w:r w:rsidRPr="00B63A77">
              <w:rPr>
                <w:rFonts w:ascii="Arial" w:hAnsi="Arial" w:cs="Arial"/>
                <w:b/>
                <w:sz w:val="20"/>
                <w:szCs w:val="20"/>
              </w:rPr>
              <w:t>PV 8</w:t>
            </w:r>
          </w:p>
        </w:tc>
        <w:tc>
          <w:tcPr>
            <w:tcW w:w="2303" w:type="dxa"/>
          </w:tcPr>
          <w:p w14:paraId="37148E36" w14:textId="77777777" w:rsidR="001B4067" w:rsidRPr="00B63A77" w:rsidRDefault="001B4067" w:rsidP="001B4067">
            <w:pPr>
              <w:spacing w:after="0" w:line="260" w:lineRule="exact"/>
              <w:rPr>
                <w:rFonts w:ascii="Arial" w:hAnsi="Arial" w:cs="Arial"/>
                <w:sz w:val="20"/>
                <w:szCs w:val="20"/>
              </w:rPr>
            </w:pPr>
            <w:r w:rsidRPr="00B63A77">
              <w:rPr>
                <w:rFonts w:ascii="Arial" w:hAnsi="Arial" w:cs="Arial"/>
                <w:sz w:val="20"/>
                <w:szCs w:val="20"/>
              </w:rPr>
              <w:t>podaljšanje nožnih stopalk z vmesnim pregibom</w:t>
            </w:r>
          </w:p>
        </w:tc>
        <w:tc>
          <w:tcPr>
            <w:tcW w:w="992" w:type="dxa"/>
          </w:tcPr>
          <w:p w14:paraId="1182765E" w14:textId="44676A04" w:rsidR="001B4067" w:rsidRPr="00B63A77" w:rsidRDefault="00B65B9F" w:rsidP="001B4067">
            <w:pPr>
              <w:spacing w:after="0" w:line="260" w:lineRule="exact"/>
              <w:rPr>
                <w:rFonts w:ascii="Arial" w:hAnsi="Arial" w:cs="Arial"/>
                <w:sz w:val="20"/>
                <w:szCs w:val="20"/>
              </w:rPr>
            </w:pPr>
            <w:r w:rsidRPr="00B63A77">
              <w:rPr>
                <w:rFonts w:ascii="Arial" w:hAnsi="Arial" w:cs="Arial"/>
                <w:sz w:val="20"/>
                <w:szCs w:val="20"/>
              </w:rPr>
              <w:t>6 let</w:t>
            </w:r>
          </w:p>
        </w:tc>
        <w:tc>
          <w:tcPr>
            <w:tcW w:w="3686" w:type="dxa"/>
          </w:tcPr>
          <w:p w14:paraId="6CF4D41A" w14:textId="1CE4D314" w:rsidR="001B4067" w:rsidRPr="00B63A77" w:rsidRDefault="001B4067" w:rsidP="001B4067">
            <w:pPr>
              <w:spacing w:after="0" w:line="260" w:lineRule="exact"/>
              <w:rPr>
                <w:rFonts w:ascii="Arial" w:hAnsi="Arial" w:cs="Arial"/>
                <w:sz w:val="20"/>
                <w:szCs w:val="20"/>
              </w:rPr>
            </w:pPr>
            <w:r w:rsidRPr="00B63A77">
              <w:rPr>
                <w:rFonts w:ascii="Arial" w:hAnsi="Arial" w:cs="Arial"/>
                <w:sz w:val="20"/>
                <w:szCs w:val="20"/>
              </w:rPr>
              <w:t>Voznik: kratka spodnja uda (pritlikavost ali druge prirojene ali pridobljene motnje), da voznik ne more upravljati vozila s standardnimi stopalkami.</w:t>
            </w:r>
          </w:p>
        </w:tc>
        <w:tc>
          <w:tcPr>
            <w:tcW w:w="1495" w:type="dxa"/>
          </w:tcPr>
          <w:p w14:paraId="55E04528" w14:textId="4A192517" w:rsidR="001B4067" w:rsidRPr="00B63A77" w:rsidRDefault="001B4067" w:rsidP="001B4067">
            <w:pPr>
              <w:spacing w:after="0" w:line="260" w:lineRule="exact"/>
              <w:jc w:val="right"/>
              <w:rPr>
                <w:rFonts w:ascii="Arial" w:hAnsi="Arial" w:cs="Arial"/>
                <w:sz w:val="20"/>
                <w:szCs w:val="20"/>
              </w:rPr>
            </w:pPr>
            <w:r w:rsidRPr="00B63A77">
              <w:rPr>
                <w:rFonts w:ascii="Arial" w:hAnsi="Arial" w:cs="Arial"/>
                <w:sz w:val="20"/>
                <w:szCs w:val="20"/>
              </w:rPr>
              <w:t>1.400,00</w:t>
            </w:r>
            <w:r w:rsidR="005101C8" w:rsidRPr="00B63A77">
              <w:rPr>
                <w:rFonts w:ascii="Arial" w:hAnsi="Arial" w:cs="Arial"/>
                <w:sz w:val="20"/>
                <w:szCs w:val="20"/>
              </w:rPr>
              <w:t> EUR</w:t>
            </w:r>
          </w:p>
        </w:tc>
      </w:tr>
      <w:tr w:rsidR="00B63A77" w:rsidRPr="00B63A77" w14:paraId="3E1F1FB7" w14:textId="04124B49" w:rsidTr="001B4067">
        <w:trPr>
          <w:trHeight w:val="1256"/>
        </w:trPr>
        <w:tc>
          <w:tcPr>
            <w:tcW w:w="811" w:type="dxa"/>
          </w:tcPr>
          <w:p w14:paraId="0FF4E4CC" w14:textId="4733A30C" w:rsidR="001B4067" w:rsidRPr="00B63A77" w:rsidRDefault="001B4067" w:rsidP="001B4067">
            <w:pPr>
              <w:spacing w:after="0" w:line="260" w:lineRule="exact"/>
              <w:rPr>
                <w:rFonts w:ascii="Arial" w:hAnsi="Arial" w:cs="Arial"/>
                <w:b/>
                <w:sz w:val="20"/>
                <w:szCs w:val="20"/>
              </w:rPr>
            </w:pPr>
            <w:r w:rsidRPr="00B63A77">
              <w:rPr>
                <w:rFonts w:ascii="Arial" w:hAnsi="Arial" w:cs="Arial"/>
                <w:b/>
                <w:sz w:val="20"/>
                <w:szCs w:val="20"/>
              </w:rPr>
              <w:t>PV 9</w:t>
            </w:r>
          </w:p>
        </w:tc>
        <w:tc>
          <w:tcPr>
            <w:tcW w:w="2303" w:type="dxa"/>
          </w:tcPr>
          <w:p w14:paraId="40FA31DD" w14:textId="77777777" w:rsidR="001B4067" w:rsidRPr="00B63A77" w:rsidRDefault="001B4067" w:rsidP="001B4067">
            <w:pPr>
              <w:spacing w:after="0" w:line="260" w:lineRule="exact"/>
              <w:rPr>
                <w:rFonts w:ascii="Arial" w:hAnsi="Arial" w:cs="Arial"/>
                <w:sz w:val="20"/>
                <w:szCs w:val="20"/>
              </w:rPr>
            </w:pPr>
            <w:proofErr w:type="gramStart"/>
            <w:r w:rsidRPr="00B63A77">
              <w:rPr>
                <w:rFonts w:ascii="Arial" w:hAnsi="Arial" w:cs="Arial"/>
                <w:sz w:val="20"/>
                <w:szCs w:val="20"/>
              </w:rPr>
              <w:t>dvignjen</w:t>
            </w:r>
            <w:proofErr w:type="gramEnd"/>
            <w:r w:rsidRPr="00B63A77">
              <w:rPr>
                <w:rFonts w:ascii="Arial" w:hAnsi="Arial" w:cs="Arial"/>
                <w:sz w:val="20"/>
                <w:szCs w:val="20"/>
              </w:rPr>
              <w:t xml:space="preserve"> pod vozila (podpora za peti)</w:t>
            </w:r>
          </w:p>
        </w:tc>
        <w:tc>
          <w:tcPr>
            <w:tcW w:w="992" w:type="dxa"/>
          </w:tcPr>
          <w:p w14:paraId="09424B4A" w14:textId="4E5AEBA0" w:rsidR="001B4067" w:rsidRPr="00B63A77" w:rsidRDefault="00B65B9F" w:rsidP="001B4067">
            <w:pPr>
              <w:spacing w:after="0" w:line="260" w:lineRule="exact"/>
              <w:rPr>
                <w:rFonts w:ascii="Arial" w:hAnsi="Arial" w:cs="Arial"/>
                <w:sz w:val="20"/>
                <w:szCs w:val="20"/>
              </w:rPr>
            </w:pPr>
            <w:r w:rsidRPr="00B63A77">
              <w:rPr>
                <w:rFonts w:ascii="Arial" w:hAnsi="Arial" w:cs="Arial"/>
                <w:sz w:val="20"/>
                <w:szCs w:val="20"/>
              </w:rPr>
              <w:t>6 let</w:t>
            </w:r>
          </w:p>
        </w:tc>
        <w:tc>
          <w:tcPr>
            <w:tcW w:w="3686" w:type="dxa"/>
          </w:tcPr>
          <w:p w14:paraId="151E663A" w14:textId="5503AE4B" w:rsidR="001B4067" w:rsidRPr="00B63A77" w:rsidRDefault="001B4067" w:rsidP="001B4067">
            <w:pPr>
              <w:spacing w:after="0" w:line="260" w:lineRule="exact"/>
              <w:rPr>
                <w:rFonts w:ascii="Arial" w:hAnsi="Arial" w:cs="Arial"/>
                <w:sz w:val="20"/>
                <w:szCs w:val="20"/>
              </w:rPr>
            </w:pPr>
            <w:r w:rsidRPr="00B63A77">
              <w:rPr>
                <w:rFonts w:ascii="Arial" w:hAnsi="Arial" w:cs="Arial"/>
                <w:sz w:val="20"/>
                <w:szCs w:val="20"/>
              </w:rPr>
              <w:t>Voznik: huda delna ohromelost spodnjih udov pretežno proksimalno, tako da voznik ob upravljanju stopalk ne more dvigniti spodnjega uda, temveč upravlja stopalke le z gibi v stopalu ali krajši spodnji udi, zaradi katerih s stopalom ne doseže tal.</w:t>
            </w:r>
          </w:p>
        </w:tc>
        <w:tc>
          <w:tcPr>
            <w:tcW w:w="1495" w:type="dxa"/>
          </w:tcPr>
          <w:p w14:paraId="16E5F0E9" w14:textId="33E11E24" w:rsidR="001B4067" w:rsidRPr="00B63A77" w:rsidRDefault="001B4067" w:rsidP="001B4067">
            <w:pPr>
              <w:spacing w:after="0" w:line="260" w:lineRule="exact"/>
              <w:jc w:val="right"/>
              <w:rPr>
                <w:rFonts w:ascii="Arial" w:hAnsi="Arial" w:cs="Arial"/>
                <w:sz w:val="20"/>
                <w:szCs w:val="20"/>
              </w:rPr>
            </w:pPr>
            <w:r w:rsidRPr="00B63A77">
              <w:rPr>
                <w:rFonts w:ascii="Arial" w:hAnsi="Arial" w:cs="Arial"/>
                <w:sz w:val="20"/>
                <w:szCs w:val="20"/>
              </w:rPr>
              <w:t>600,00</w:t>
            </w:r>
            <w:r w:rsidR="005101C8" w:rsidRPr="00B63A77">
              <w:rPr>
                <w:rFonts w:ascii="Arial" w:hAnsi="Arial" w:cs="Arial"/>
                <w:sz w:val="20"/>
                <w:szCs w:val="20"/>
              </w:rPr>
              <w:t> EUR</w:t>
            </w:r>
          </w:p>
        </w:tc>
      </w:tr>
      <w:tr w:rsidR="00B63A77" w:rsidRPr="00B63A77" w14:paraId="718DD159" w14:textId="1D7AC507" w:rsidTr="001B4067">
        <w:trPr>
          <w:trHeight w:val="1148"/>
        </w:trPr>
        <w:tc>
          <w:tcPr>
            <w:tcW w:w="811" w:type="dxa"/>
          </w:tcPr>
          <w:p w14:paraId="4B107A8F" w14:textId="3ADACFF0" w:rsidR="001B4067" w:rsidRPr="00B63A77" w:rsidRDefault="001B4067" w:rsidP="001B4067">
            <w:pPr>
              <w:spacing w:after="0" w:line="260" w:lineRule="exact"/>
              <w:rPr>
                <w:rFonts w:ascii="Arial" w:hAnsi="Arial" w:cs="Arial"/>
                <w:b/>
                <w:sz w:val="20"/>
                <w:szCs w:val="20"/>
              </w:rPr>
            </w:pPr>
            <w:r w:rsidRPr="00B63A77">
              <w:rPr>
                <w:rFonts w:ascii="Arial" w:hAnsi="Arial" w:cs="Arial"/>
                <w:b/>
                <w:sz w:val="20"/>
                <w:szCs w:val="20"/>
              </w:rPr>
              <w:t>PV 10</w:t>
            </w:r>
          </w:p>
        </w:tc>
        <w:tc>
          <w:tcPr>
            <w:tcW w:w="2303" w:type="dxa"/>
          </w:tcPr>
          <w:p w14:paraId="523A99F0" w14:textId="77777777" w:rsidR="001B4067" w:rsidRPr="00B63A77" w:rsidRDefault="001B4067" w:rsidP="001B4067">
            <w:pPr>
              <w:spacing w:after="0" w:line="260" w:lineRule="exact"/>
              <w:rPr>
                <w:rFonts w:ascii="Arial" w:hAnsi="Arial" w:cs="Arial"/>
                <w:sz w:val="20"/>
                <w:szCs w:val="20"/>
              </w:rPr>
            </w:pPr>
            <w:r w:rsidRPr="00B63A77">
              <w:rPr>
                <w:rFonts w:ascii="Arial" w:hAnsi="Arial" w:cs="Arial"/>
                <w:sz w:val="20"/>
                <w:szCs w:val="20"/>
              </w:rPr>
              <w:t xml:space="preserve">prilagoditev oblike stopalk </w:t>
            </w:r>
            <w:proofErr w:type="gramStart"/>
            <w:r w:rsidRPr="00B63A77">
              <w:rPr>
                <w:rFonts w:ascii="Arial" w:hAnsi="Arial" w:cs="Arial"/>
                <w:sz w:val="20"/>
                <w:szCs w:val="20"/>
              </w:rPr>
              <w:t>zavore</w:t>
            </w:r>
            <w:proofErr w:type="gramEnd"/>
            <w:r w:rsidRPr="00B63A77">
              <w:rPr>
                <w:rFonts w:ascii="Arial" w:hAnsi="Arial" w:cs="Arial"/>
                <w:sz w:val="20"/>
                <w:szCs w:val="20"/>
              </w:rPr>
              <w:t xml:space="preserve"> in plina</w:t>
            </w:r>
          </w:p>
        </w:tc>
        <w:tc>
          <w:tcPr>
            <w:tcW w:w="992" w:type="dxa"/>
          </w:tcPr>
          <w:p w14:paraId="289C63C6" w14:textId="110E409B" w:rsidR="001B4067" w:rsidRPr="00B63A77" w:rsidRDefault="00B65B9F" w:rsidP="001B4067">
            <w:pPr>
              <w:spacing w:after="0" w:line="260" w:lineRule="exact"/>
              <w:rPr>
                <w:rFonts w:ascii="Arial" w:hAnsi="Arial" w:cs="Arial"/>
                <w:sz w:val="20"/>
                <w:szCs w:val="20"/>
              </w:rPr>
            </w:pPr>
            <w:r w:rsidRPr="00B63A77">
              <w:rPr>
                <w:rFonts w:ascii="Arial" w:hAnsi="Arial" w:cs="Arial"/>
                <w:sz w:val="20"/>
                <w:szCs w:val="20"/>
              </w:rPr>
              <w:t>6 let</w:t>
            </w:r>
          </w:p>
        </w:tc>
        <w:tc>
          <w:tcPr>
            <w:tcW w:w="3686" w:type="dxa"/>
          </w:tcPr>
          <w:p w14:paraId="35A44242" w14:textId="4F4F19C4" w:rsidR="001B4067" w:rsidRPr="00B63A77" w:rsidRDefault="001B4067" w:rsidP="001B4067">
            <w:pPr>
              <w:spacing w:after="0" w:line="260" w:lineRule="exact"/>
              <w:rPr>
                <w:rFonts w:ascii="Arial" w:hAnsi="Arial" w:cs="Arial"/>
                <w:sz w:val="20"/>
                <w:szCs w:val="20"/>
              </w:rPr>
            </w:pPr>
            <w:r w:rsidRPr="00B63A77">
              <w:rPr>
                <w:rFonts w:ascii="Arial" w:hAnsi="Arial" w:cs="Arial"/>
                <w:sz w:val="20"/>
                <w:szCs w:val="20"/>
              </w:rPr>
              <w:t xml:space="preserve">Voznik: ohromelost ali deformacija spodnjih udov, tako da voznik lahko ustrezno upravlja </w:t>
            </w:r>
            <w:proofErr w:type="gramStart"/>
            <w:r w:rsidRPr="00B63A77">
              <w:rPr>
                <w:rFonts w:ascii="Arial" w:hAnsi="Arial" w:cs="Arial"/>
                <w:sz w:val="20"/>
                <w:szCs w:val="20"/>
              </w:rPr>
              <w:t>zavoro</w:t>
            </w:r>
            <w:proofErr w:type="gramEnd"/>
            <w:r w:rsidRPr="00B63A77">
              <w:rPr>
                <w:rFonts w:ascii="Arial" w:hAnsi="Arial" w:cs="Arial"/>
                <w:sz w:val="20"/>
                <w:szCs w:val="20"/>
              </w:rPr>
              <w:t xml:space="preserve"> in plin le z individualno prilagojeno obliko stopalk.</w:t>
            </w:r>
          </w:p>
        </w:tc>
        <w:tc>
          <w:tcPr>
            <w:tcW w:w="1495" w:type="dxa"/>
          </w:tcPr>
          <w:p w14:paraId="25E28D9F" w14:textId="6EFA9EE7" w:rsidR="001B4067" w:rsidRPr="00B63A77" w:rsidRDefault="001B4067" w:rsidP="001B4067">
            <w:pPr>
              <w:spacing w:after="0" w:line="260" w:lineRule="exact"/>
              <w:jc w:val="right"/>
              <w:rPr>
                <w:rFonts w:ascii="Arial" w:hAnsi="Arial" w:cs="Arial"/>
                <w:sz w:val="20"/>
                <w:szCs w:val="20"/>
              </w:rPr>
            </w:pPr>
            <w:r w:rsidRPr="00B63A77">
              <w:rPr>
                <w:rFonts w:ascii="Arial" w:hAnsi="Arial" w:cs="Arial"/>
                <w:sz w:val="20"/>
                <w:szCs w:val="20"/>
              </w:rPr>
              <w:t>500,00</w:t>
            </w:r>
            <w:r w:rsidR="00DB51ED" w:rsidRPr="00B63A77">
              <w:rPr>
                <w:rFonts w:ascii="Arial" w:hAnsi="Arial" w:cs="Arial"/>
                <w:sz w:val="20"/>
                <w:szCs w:val="20"/>
              </w:rPr>
              <w:t> EUR</w:t>
            </w:r>
          </w:p>
        </w:tc>
      </w:tr>
      <w:tr w:rsidR="00B63A77" w:rsidRPr="00B63A77" w14:paraId="0A07C8DA" w14:textId="3EC94E53" w:rsidTr="001B4067">
        <w:trPr>
          <w:trHeight w:val="838"/>
        </w:trPr>
        <w:tc>
          <w:tcPr>
            <w:tcW w:w="811" w:type="dxa"/>
          </w:tcPr>
          <w:p w14:paraId="68A532E6" w14:textId="22F3ECF9" w:rsidR="001B4067" w:rsidRPr="00B63A77" w:rsidRDefault="001B4067" w:rsidP="001B4067">
            <w:pPr>
              <w:spacing w:after="0" w:line="260" w:lineRule="exact"/>
              <w:rPr>
                <w:rFonts w:ascii="Arial" w:hAnsi="Arial" w:cs="Arial"/>
                <w:b/>
                <w:sz w:val="20"/>
                <w:szCs w:val="20"/>
              </w:rPr>
            </w:pPr>
            <w:r w:rsidRPr="00B63A77">
              <w:rPr>
                <w:rFonts w:ascii="Arial" w:hAnsi="Arial" w:cs="Arial"/>
                <w:b/>
                <w:sz w:val="20"/>
                <w:szCs w:val="20"/>
              </w:rPr>
              <w:t>PV 11</w:t>
            </w:r>
          </w:p>
        </w:tc>
        <w:tc>
          <w:tcPr>
            <w:tcW w:w="2303" w:type="dxa"/>
          </w:tcPr>
          <w:p w14:paraId="249E8D3B" w14:textId="770E5A79" w:rsidR="001B4067" w:rsidRPr="00B63A77" w:rsidRDefault="001B4067" w:rsidP="001B4067">
            <w:pPr>
              <w:spacing w:after="0" w:line="260" w:lineRule="exact"/>
              <w:rPr>
                <w:rFonts w:ascii="Arial" w:hAnsi="Arial" w:cs="Arial"/>
                <w:sz w:val="20"/>
                <w:szCs w:val="20"/>
              </w:rPr>
            </w:pPr>
            <w:r w:rsidRPr="00B63A77">
              <w:rPr>
                <w:rFonts w:ascii="Arial" w:hAnsi="Arial" w:cs="Arial"/>
                <w:sz w:val="20"/>
                <w:szCs w:val="20"/>
              </w:rPr>
              <w:t>krogla na volanu</w:t>
            </w:r>
          </w:p>
        </w:tc>
        <w:tc>
          <w:tcPr>
            <w:tcW w:w="992" w:type="dxa"/>
          </w:tcPr>
          <w:p w14:paraId="7B24E6CD" w14:textId="6AD127DD" w:rsidR="001B4067" w:rsidRPr="00B63A77" w:rsidRDefault="00B65B9F" w:rsidP="001B4067">
            <w:pPr>
              <w:spacing w:after="0" w:line="260" w:lineRule="exact"/>
              <w:rPr>
                <w:rFonts w:ascii="Arial" w:hAnsi="Arial" w:cs="Arial"/>
                <w:sz w:val="20"/>
                <w:szCs w:val="20"/>
              </w:rPr>
            </w:pPr>
            <w:r w:rsidRPr="00B63A77">
              <w:rPr>
                <w:rFonts w:ascii="Arial" w:hAnsi="Arial" w:cs="Arial"/>
                <w:sz w:val="20"/>
                <w:szCs w:val="20"/>
              </w:rPr>
              <w:t>6 let</w:t>
            </w:r>
          </w:p>
        </w:tc>
        <w:tc>
          <w:tcPr>
            <w:tcW w:w="3686" w:type="dxa"/>
          </w:tcPr>
          <w:p w14:paraId="262E7228" w14:textId="7D779C61" w:rsidR="001B4067" w:rsidRPr="00B63A77" w:rsidRDefault="001B4067" w:rsidP="001B4067">
            <w:pPr>
              <w:spacing w:after="0" w:line="260" w:lineRule="exact"/>
              <w:rPr>
                <w:rFonts w:ascii="Arial" w:hAnsi="Arial" w:cs="Arial"/>
                <w:sz w:val="20"/>
                <w:szCs w:val="20"/>
              </w:rPr>
            </w:pPr>
            <w:r w:rsidRPr="00B63A77">
              <w:rPr>
                <w:rFonts w:ascii="Arial" w:hAnsi="Arial" w:cs="Arial"/>
                <w:sz w:val="20"/>
                <w:szCs w:val="20"/>
              </w:rPr>
              <w:t>Voznik: upravljanje vozila z ročnimi komandami (krogla omogoča zvezno vrtenje volana le z eno roko) in/ali ohromelost zg</w:t>
            </w:r>
            <w:r w:rsidR="00657F44" w:rsidRPr="00B63A77">
              <w:rPr>
                <w:rFonts w:ascii="Arial" w:hAnsi="Arial" w:cs="Arial"/>
                <w:sz w:val="20"/>
                <w:szCs w:val="20"/>
              </w:rPr>
              <w:t>ornjih</w:t>
            </w:r>
            <w:r w:rsidRPr="00B63A77">
              <w:rPr>
                <w:rFonts w:ascii="Arial" w:hAnsi="Arial" w:cs="Arial"/>
                <w:sz w:val="20"/>
                <w:szCs w:val="20"/>
              </w:rPr>
              <w:t xml:space="preserve"> udov ali manjkajoči zg</w:t>
            </w:r>
            <w:r w:rsidR="00657F44" w:rsidRPr="00B63A77">
              <w:rPr>
                <w:rFonts w:ascii="Arial" w:hAnsi="Arial" w:cs="Arial"/>
                <w:sz w:val="20"/>
                <w:szCs w:val="20"/>
              </w:rPr>
              <w:t>ornji</w:t>
            </w:r>
            <w:r w:rsidRPr="00B63A77">
              <w:rPr>
                <w:rFonts w:ascii="Arial" w:hAnsi="Arial" w:cs="Arial"/>
                <w:sz w:val="20"/>
                <w:szCs w:val="20"/>
              </w:rPr>
              <w:t xml:space="preserve"> ud.</w:t>
            </w:r>
          </w:p>
        </w:tc>
        <w:tc>
          <w:tcPr>
            <w:tcW w:w="1495" w:type="dxa"/>
          </w:tcPr>
          <w:p w14:paraId="51002902" w14:textId="1701B93D" w:rsidR="001B4067" w:rsidRPr="00B63A77" w:rsidRDefault="001B4067" w:rsidP="001B4067">
            <w:pPr>
              <w:spacing w:after="0" w:line="260" w:lineRule="exact"/>
              <w:jc w:val="right"/>
              <w:rPr>
                <w:rFonts w:ascii="Arial" w:hAnsi="Arial" w:cs="Arial"/>
                <w:sz w:val="20"/>
                <w:szCs w:val="20"/>
              </w:rPr>
            </w:pPr>
            <w:r w:rsidRPr="00B63A77">
              <w:rPr>
                <w:rFonts w:ascii="Arial" w:hAnsi="Arial" w:cs="Arial"/>
                <w:sz w:val="20"/>
                <w:szCs w:val="20"/>
              </w:rPr>
              <w:t>100,00</w:t>
            </w:r>
            <w:r w:rsidR="00DB51ED" w:rsidRPr="00B63A77">
              <w:rPr>
                <w:rFonts w:ascii="Arial" w:hAnsi="Arial" w:cs="Arial"/>
                <w:sz w:val="20"/>
                <w:szCs w:val="20"/>
              </w:rPr>
              <w:t> EUR</w:t>
            </w:r>
          </w:p>
        </w:tc>
      </w:tr>
      <w:tr w:rsidR="00B63A77" w:rsidRPr="00B63A77" w14:paraId="7392BD32" w14:textId="4E55E20B" w:rsidTr="001B4067">
        <w:trPr>
          <w:trHeight w:val="1036"/>
        </w:trPr>
        <w:tc>
          <w:tcPr>
            <w:tcW w:w="811" w:type="dxa"/>
          </w:tcPr>
          <w:p w14:paraId="7AF5AB09" w14:textId="12D36A43" w:rsidR="001B4067" w:rsidRPr="00B63A77" w:rsidRDefault="001B4067" w:rsidP="001B4067">
            <w:pPr>
              <w:spacing w:after="0" w:line="260" w:lineRule="exact"/>
              <w:rPr>
                <w:rFonts w:ascii="Arial" w:hAnsi="Arial" w:cs="Arial"/>
                <w:b/>
                <w:sz w:val="20"/>
                <w:szCs w:val="20"/>
              </w:rPr>
            </w:pPr>
            <w:r w:rsidRPr="00B63A77">
              <w:rPr>
                <w:rFonts w:ascii="Arial" w:hAnsi="Arial" w:cs="Arial"/>
                <w:b/>
                <w:sz w:val="20"/>
                <w:szCs w:val="20"/>
              </w:rPr>
              <w:lastRenderedPageBreak/>
              <w:t>PV 12</w:t>
            </w:r>
          </w:p>
        </w:tc>
        <w:tc>
          <w:tcPr>
            <w:tcW w:w="2303" w:type="dxa"/>
          </w:tcPr>
          <w:p w14:paraId="3DAF67C3" w14:textId="2DEAB771" w:rsidR="001B4067" w:rsidRPr="00B63A77" w:rsidRDefault="001B4067" w:rsidP="001B4067">
            <w:pPr>
              <w:spacing w:after="0" w:line="260" w:lineRule="exact"/>
              <w:rPr>
                <w:rFonts w:ascii="Arial" w:hAnsi="Arial" w:cs="Arial"/>
                <w:sz w:val="20"/>
                <w:szCs w:val="20"/>
              </w:rPr>
            </w:pPr>
            <w:proofErr w:type="gramStart"/>
            <w:r w:rsidRPr="00B63A77">
              <w:rPr>
                <w:rFonts w:ascii="Arial" w:hAnsi="Arial" w:cs="Arial"/>
                <w:sz w:val="20"/>
                <w:szCs w:val="20"/>
              </w:rPr>
              <w:t>specialna</w:t>
            </w:r>
            <w:proofErr w:type="gramEnd"/>
            <w:r w:rsidRPr="00B63A77">
              <w:rPr>
                <w:rFonts w:ascii="Arial" w:hAnsi="Arial" w:cs="Arial"/>
                <w:sz w:val="20"/>
                <w:szCs w:val="20"/>
              </w:rPr>
              <w:t xml:space="preserve"> rokavica na volanu ali menjalniku</w:t>
            </w:r>
          </w:p>
        </w:tc>
        <w:tc>
          <w:tcPr>
            <w:tcW w:w="992" w:type="dxa"/>
          </w:tcPr>
          <w:p w14:paraId="7C6A6BD5" w14:textId="74F333E8" w:rsidR="001B4067" w:rsidRPr="00B63A77" w:rsidRDefault="00B65B9F" w:rsidP="001B4067">
            <w:pPr>
              <w:spacing w:after="0" w:line="260" w:lineRule="exact"/>
              <w:rPr>
                <w:rFonts w:ascii="Arial" w:hAnsi="Arial" w:cs="Arial"/>
                <w:sz w:val="20"/>
                <w:szCs w:val="20"/>
              </w:rPr>
            </w:pPr>
            <w:r w:rsidRPr="00B63A77">
              <w:rPr>
                <w:rFonts w:ascii="Arial" w:hAnsi="Arial" w:cs="Arial"/>
                <w:sz w:val="20"/>
                <w:szCs w:val="20"/>
              </w:rPr>
              <w:t>6 let</w:t>
            </w:r>
          </w:p>
        </w:tc>
        <w:tc>
          <w:tcPr>
            <w:tcW w:w="3686" w:type="dxa"/>
          </w:tcPr>
          <w:p w14:paraId="007C3B44" w14:textId="51B7349E" w:rsidR="001B4067" w:rsidRPr="00B63A77" w:rsidRDefault="001B4067" w:rsidP="001B4067">
            <w:pPr>
              <w:spacing w:after="0" w:line="260" w:lineRule="exact"/>
              <w:rPr>
                <w:rFonts w:ascii="Arial" w:hAnsi="Arial" w:cs="Arial"/>
                <w:sz w:val="20"/>
                <w:szCs w:val="20"/>
              </w:rPr>
            </w:pPr>
            <w:r w:rsidRPr="00B63A77">
              <w:rPr>
                <w:rFonts w:ascii="Arial" w:hAnsi="Arial" w:cs="Arial"/>
                <w:sz w:val="20"/>
                <w:szCs w:val="20"/>
              </w:rPr>
              <w:t xml:space="preserve">Voznik: upravljanje vozila z ročnimi komandami in/ali oslabljena moč zg. uda (samo specialna rokavica ob zmanjšani funkcijski sposobnosti zgornjega uda omogoča zvezno vrtenje volana le z eno roko ali varno upravljanje ročice za ročno upravljanje </w:t>
            </w:r>
            <w:proofErr w:type="gramStart"/>
            <w:r w:rsidRPr="00B63A77">
              <w:rPr>
                <w:rFonts w:ascii="Arial" w:hAnsi="Arial" w:cs="Arial"/>
                <w:sz w:val="20"/>
                <w:szCs w:val="20"/>
              </w:rPr>
              <w:t>zavore</w:t>
            </w:r>
            <w:proofErr w:type="gramEnd"/>
            <w:r w:rsidRPr="00B63A77">
              <w:rPr>
                <w:rFonts w:ascii="Arial" w:hAnsi="Arial" w:cs="Arial"/>
                <w:sz w:val="20"/>
                <w:szCs w:val="20"/>
              </w:rPr>
              <w:t xml:space="preserve"> in plina). </w:t>
            </w:r>
          </w:p>
        </w:tc>
        <w:tc>
          <w:tcPr>
            <w:tcW w:w="1495" w:type="dxa"/>
          </w:tcPr>
          <w:p w14:paraId="77254A37" w14:textId="0CD97BCC" w:rsidR="001B4067" w:rsidRPr="00B63A77" w:rsidRDefault="001B4067" w:rsidP="001B4067">
            <w:pPr>
              <w:spacing w:after="0" w:line="260" w:lineRule="exact"/>
              <w:jc w:val="right"/>
              <w:rPr>
                <w:rFonts w:ascii="Arial" w:hAnsi="Arial" w:cs="Arial"/>
                <w:sz w:val="20"/>
                <w:szCs w:val="20"/>
              </w:rPr>
            </w:pPr>
            <w:r w:rsidRPr="00B63A77">
              <w:rPr>
                <w:rFonts w:ascii="Arial" w:hAnsi="Arial" w:cs="Arial"/>
                <w:sz w:val="20"/>
                <w:szCs w:val="20"/>
              </w:rPr>
              <w:t>350,00</w:t>
            </w:r>
            <w:r w:rsidR="00DB51ED" w:rsidRPr="00B63A77">
              <w:rPr>
                <w:rFonts w:ascii="Arial" w:hAnsi="Arial" w:cs="Arial"/>
                <w:sz w:val="20"/>
                <w:szCs w:val="20"/>
              </w:rPr>
              <w:t> EUR</w:t>
            </w:r>
          </w:p>
          <w:p w14:paraId="31570D8A" w14:textId="6C9DD21E" w:rsidR="001B4067" w:rsidRPr="00B63A77" w:rsidRDefault="001B4067" w:rsidP="001B4067">
            <w:pPr>
              <w:spacing w:after="0" w:line="260" w:lineRule="exact"/>
              <w:jc w:val="right"/>
              <w:rPr>
                <w:rFonts w:ascii="Arial" w:hAnsi="Arial" w:cs="Arial"/>
                <w:sz w:val="20"/>
                <w:szCs w:val="20"/>
              </w:rPr>
            </w:pPr>
          </w:p>
        </w:tc>
      </w:tr>
      <w:tr w:rsidR="00B63A77" w:rsidRPr="00B63A77" w14:paraId="5F3203C8" w14:textId="1E7C4DF1" w:rsidTr="001B4067">
        <w:trPr>
          <w:trHeight w:val="868"/>
        </w:trPr>
        <w:tc>
          <w:tcPr>
            <w:tcW w:w="811" w:type="dxa"/>
          </w:tcPr>
          <w:p w14:paraId="5F711C5A" w14:textId="5005BE1C" w:rsidR="001B4067" w:rsidRPr="00B63A77" w:rsidRDefault="001B4067" w:rsidP="001B4067">
            <w:pPr>
              <w:spacing w:after="0" w:line="260" w:lineRule="exact"/>
              <w:rPr>
                <w:rFonts w:ascii="Arial" w:hAnsi="Arial" w:cs="Arial"/>
                <w:b/>
                <w:sz w:val="20"/>
                <w:szCs w:val="20"/>
              </w:rPr>
            </w:pPr>
            <w:r w:rsidRPr="00B63A77">
              <w:rPr>
                <w:rFonts w:ascii="Arial" w:hAnsi="Arial" w:cs="Arial"/>
                <w:b/>
                <w:sz w:val="20"/>
                <w:szCs w:val="20"/>
              </w:rPr>
              <w:t>PV 13</w:t>
            </w:r>
          </w:p>
        </w:tc>
        <w:tc>
          <w:tcPr>
            <w:tcW w:w="2303" w:type="dxa"/>
          </w:tcPr>
          <w:p w14:paraId="115985D6" w14:textId="7A6F6576" w:rsidR="001B4067" w:rsidRPr="00B63A77" w:rsidRDefault="001B4067" w:rsidP="001B4067">
            <w:pPr>
              <w:spacing w:after="0" w:line="260" w:lineRule="exact"/>
              <w:rPr>
                <w:rFonts w:ascii="Arial" w:hAnsi="Arial" w:cs="Arial"/>
                <w:sz w:val="20"/>
                <w:szCs w:val="20"/>
              </w:rPr>
            </w:pPr>
            <w:r w:rsidRPr="00B63A77">
              <w:rPr>
                <w:rFonts w:ascii="Arial" w:hAnsi="Arial" w:cs="Arial"/>
                <w:sz w:val="20"/>
                <w:szCs w:val="20"/>
              </w:rPr>
              <w:t>prilagoditev ročice menjalnika</w:t>
            </w:r>
          </w:p>
        </w:tc>
        <w:tc>
          <w:tcPr>
            <w:tcW w:w="992" w:type="dxa"/>
          </w:tcPr>
          <w:p w14:paraId="3C45180B" w14:textId="311B3767" w:rsidR="001B4067" w:rsidRPr="00B63A77" w:rsidRDefault="00B65B9F" w:rsidP="001B4067">
            <w:pPr>
              <w:spacing w:after="0" w:line="260" w:lineRule="exact"/>
              <w:rPr>
                <w:rFonts w:ascii="Arial" w:hAnsi="Arial" w:cs="Arial"/>
                <w:sz w:val="20"/>
                <w:szCs w:val="20"/>
              </w:rPr>
            </w:pPr>
            <w:r w:rsidRPr="00B63A77">
              <w:rPr>
                <w:rFonts w:ascii="Arial" w:hAnsi="Arial" w:cs="Arial"/>
                <w:sz w:val="20"/>
                <w:szCs w:val="20"/>
              </w:rPr>
              <w:t>6 let</w:t>
            </w:r>
          </w:p>
        </w:tc>
        <w:tc>
          <w:tcPr>
            <w:tcW w:w="3686" w:type="dxa"/>
          </w:tcPr>
          <w:p w14:paraId="0FCC62A2" w14:textId="19B7D3CD" w:rsidR="001B4067" w:rsidRPr="00B63A77" w:rsidRDefault="001B4067" w:rsidP="001B4067">
            <w:pPr>
              <w:spacing w:after="0" w:line="260" w:lineRule="exact"/>
              <w:rPr>
                <w:rFonts w:ascii="Arial" w:hAnsi="Arial" w:cs="Arial"/>
                <w:sz w:val="20"/>
                <w:szCs w:val="20"/>
              </w:rPr>
            </w:pPr>
            <w:r w:rsidRPr="00B63A77">
              <w:rPr>
                <w:rFonts w:ascii="Arial" w:hAnsi="Arial" w:cs="Arial"/>
                <w:sz w:val="20"/>
                <w:szCs w:val="20"/>
              </w:rPr>
              <w:t>Voznik: delna ohromelost ali deformacija zgornjega uda, tako da je ustrezno upravljanje ročice menjalnika možno le s prilagoditvijo le-te.</w:t>
            </w:r>
          </w:p>
        </w:tc>
        <w:tc>
          <w:tcPr>
            <w:tcW w:w="1495" w:type="dxa"/>
          </w:tcPr>
          <w:p w14:paraId="39AE0CE3" w14:textId="502BA15D" w:rsidR="001B4067" w:rsidRPr="00B63A77" w:rsidRDefault="001B4067" w:rsidP="001B4067">
            <w:pPr>
              <w:spacing w:after="0" w:line="260" w:lineRule="exact"/>
              <w:jc w:val="right"/>
              <w:rPr>
                <w:rFonts w:ascii="Arial" w:hAnsi="Arial" w:cs="Arial"/>
                <w:sz w:val="20"/>
                <w:szCs w:val="20"/>
              </w:rPr>
            </w:pPr>
            <w:r w:rsidRPr="00B63A77">
              <w:rPr>
                <w:rFonts w:ascii="Arial" w:hAnsi="Arial" w:cs="Arial"/>
                <w:sz w:val="20"/>
                <w:szCs w:val="20"/>
              </w:rPr>
              <w:t>400,00</w:t>
            </w:r>
            <w:r w:rsidR="00DB51ED" w:rsidRPr="00B63A77">
              <w:rPr>
                <w:rFonts w:ascii="Arial" w:hAnsi="Arial" w:cs="Arial"/>
                <w:sz w:val="20"/>
                <w:szCs w:val="20"/>
              </w:rPr>
              <w:t> EUR</w:t>
            </w:r>
          </w:p>
        </w:tc>
      </w:tr>
      <w:tr w:rsidR="00B63A77" w:rsidRPr="00B63A77" w14:paraId="1E6D434B" w14:textId="63E7CD34" w:rsidTr="001B4067">
        <w:trPr>
          <w:trHeight w:val="1119"/>
        </w:trPr>
        <w:tc>
          <w:tcPr>
            <w:tcW w:w="811" w:type="dxa"/>
          </w:tcPr>
          <w:p w14:paraId="1CC7E9B9" w14:textId="2E98CBBB" w:rsidR="001B4067" w:rsidRPr="00B63A77" w:rsidRDefault="001B4067" w:rsidP="001B4067">
            <w:pPr>
              <w:spacing w:after="0" w:line="260" w:lineRule="exact"/>
              <w:rPr>
                <w:rFonts w:ascii="Arial" w:hAnsi="Arial" w:cs="Arial"/>
                <w:b/>
                <w:sz w:val="20"/>
                <w:szCs w:val="20"/>
              </w:rPr>
            </w:pPr>
            <w:r w:rsidRPr="00B63A77">
              <w:rPr>
                <w:rFonts w:ascii="Arial" w:hAnsi="Arial" w:cs="Arial"/>
                <w:b/>
                <w:sz w:val="20"/>
                <w:szCs w:val="20"/>
              </w:rPr>
              <w:t>PV 14</w:t>
            </w:r>
          </w:p>
        </w:tc>
        <w:tc>
          <w:tcPr>
            <w:tcW w:w="2303" w:type="dxa"/>
          </w:tcPr>
          <w:p w14:paraId="3C5E1E6C" w14:textId="77777777" w:rsidR="001B4067" w:rsidRPr="00B63A77" w:rsidRDefault="001B4067" w:rsidP="001B4067">
            <w:pPr>
              <w:spacing w:after="0" w:line="260" w:lineRule="exact"/>
              <w:rPr>
                <w:rFonts w:ascii="Arial" w:hAnsi="Arial" w:cs="Arial"/>
                <w:sz w:val="20"/>
                <w:szCs w:val="20"/>
              </w:rPr>
            </w:pPr>
            <w:r w:rsidRPr="00B63A77">
              <w:rPr>
                <w:rFonts w:ascii="Arial" w:hAnsi="Arial" w:cs="Arial"/>
                <w:sz w:val="20"/>
                <w:szCs w:val="20"/>
              </w:rPr>
              <w:t>mehanske premostitve obvolanskih ročic</w:t>
            </w:r>
          </w:p>
        </w:tc>
        <w:tc>
          <w:tcPr>
            <w:tcW w:w="992" w:type="dxa"/>
          </w:tcPr>
          <w:p w14:paraId="540EF53B" w14:textId="7C294873" w:rsidR="001B4067" w:rsidRPr="00B63A77" w:rsidRDefault="00B65B9F" w:rsidP="001B4067">
            <w:pPr>
              <w:spacing w:after="0" w:line="260" w:lineRule="exact"/>
              <w:rPr>
                <w:rFonts w:ascii="Arial" w:hAnsi="Arial" w:cs="Arial"/>
                <w:sz w:val="20"/>
                <w:szCs w:val="20"/>
              </w:rPr>
            </w:pPr>
            <w:r w:rsidRPr="00B63A77">
              <w:rPr>
                <w:rFonts w:ascii="Arial" w:hAnsi="Arial" w:cs="Arial"/>
                <w:sz w:val="20"/>
                <w:szCs w:val="20"/>
              </w:rPr>
              <w:t>6 let</w:t>
            </w:r>
          </w:p>
        </w:tc>
        <w:tc>
          <w:tcPr>
            <w:tcW w:w="3686" w:type="dxa"/>
          </w:tcPr>
          <w:p w14:paraId="0611F3B1" w14:textId="41B83D28" w:rsidR="001B4067" w:rsidRPr="00B63A77" w:rsidRDefault="001B4067" w:rsidP="001B4067">
            <w:pPr>
              <w:spacing w:after="0" w:line="260" w:lineRule="exact"/>
              <w:rPr>
                <w:rFonts w:ascii="Arial" w:hAnsi="Arial" w:cs="Arial"/>
                <w:sz w:val="20"/>
                <w:szCs w:val="20"/>
              </w:rPr>
            </w:pPr>
            <w:r w:rsidRPr="00B63A77">
              <w:rPr>
                <w:rFonts w:ascii="Arial" w:hAnsi="Arial" w:cs="Arial"/>
                <w:sz w:val="20"/>
                <w:szCs w:val="20"/>
              </w:rPr>
              <w:t>Voznik: huda delna ali popolna ohromelost oziroma odsotnost enega zgornjega uda ter zadostna funkcijska sposobnost drugega zgornjega uda.</w:t>
            </w:r>
          </w:p>
        </w:tc>
        <w:tc>
          <w:tcPr>
            <w:tcW w:w="1495" w:type="dxa"/>
          </w:tcPr>
          <w:p w14:paraId="2E8C9439" w14:textId="36698790" w:rsidR="001B4067" w:rsidRPr="00B63A77" w:rsidRDefault="001B4067" w:rsidP="001B4067">
            <w:pPr>
              <w:spacing w:after="0" w:line="260" w:lineRule="exact"/>
              <w:jc w:val="right"/>
              <w:rPr>
                <w:rFonts w:ascii="Arial" w:hAnsi="Arial" w:cs="Arial"/>
                <w:sz w:val="20"/>
                <w:szCs w:val="20"/>
              </w:rPr>
            </w:pPr>
            <w:r w:rsidRPr="00B63A77">
              <w:rPr>
                <w:rFonts w:ascii="Arial" w:hAnsi="Arial" w:cs="Arial"/>
                <w:sz w:val="20"/>
                <w:szCs w:val="20"/>
              </w:rPr>
              <w:t>300,00</w:t>
            </w:r>
            <w:r w:rsidR="00DB51ED" w:rsidRPr="00B63A77">
              <w:rPr>
                <w:rFonts w:ascii="Arial" w:hAnsi="Arial" w:cs="Arial"/>
                <w:sz w:val="20"/>
                <w:szCs w:val="20"/>
              </w:rPr>
              <w:t> EUR</w:t>
            </w:r>
          </w:p>
        </w:tc>
      </w:tr>
      <w:tr w:rsidR="00B63A77" w:rsidRPr="00B63A77" w14:paraId="6B28C7DA" w14:textId="097BB38C" w:rsidTr="001B4067">
        <w:trPr>
          <w:trHeight w:val="1234"/>
        </w:trPr>
        <w:tc>
          <w:tcPr>
            <w:tcW w:w="811" w:type="dxa"/>
          </w:tcPr>
          <w:p w14:paraId="60BB628B" w14:textId="513CB968" w:rsidR="001B4067" w:rsidRPr="00B63A77" w:rsidRDefault="001B4067" w:rsidP="001B4067">
            <w:pPr>
              <w:spacing w:after="0" w:line="260" w:lineRule="exact"/>
              <w:rPr>
                <w:rFonts w:ascii="Arial" w:hAnsi="Arial" w:cs="Arial"/>
                <w:b/>
                <w:sz w:val="20"/>
                <w:szCs w:val="20"/>
              </w:rPr>
            </w:pPr>
            <w:r w:rsidRPr="00B63A77">
              <w:rPr>
                <w:rFonts w:ascii="Arial" w:hAnsi="Arial" w:cs="Arial"/>
                <w:b/>
                <w:sz w:val="20"/>
                <w:szCs w:val="20"/>
              </w:rPr>
              <w:t>PV 15</w:t>
            </w:r>
          </w:p>
        </w:tc>
        <w:tc>
          <w:tcPr>
            <w:tcW w:w="2303" w:type="dxa"/>
          </w:tcPr>
          <w:p w14:paraId="0FC06795" w14:textId="7CB1C94B" w:rsidR="001B4067" w:rsidRPr="00B63A77" w:rsidRDefault="001B4067" w:rsidP="001B4067">
            <w:pPr>
              <w:spacing w:after="0" w:line="260" w:lineRule="exact"/>
              <w:rPr>
                <w:rFonts w:ascii="Arial" w:hAnsi="Arial" w:cs="Arial"/>
                <w:sz w:val="20"/>
                <w:szCs w:val="20"/>
              </w:rPr>
            </w:pPr>
            <w:r w:rsidRPr="00B63A77">
              <w:rPr>
                <w:rFonts w:ascii="Arial" w:hAnsi="Arial" w:cs="Arial"/>
                <w:sz w:val="20"/>
                <w:szCs w:val="20"/>
              </w:rPr>
              <w:t xml:space="preserve">elektronsko upravljanje luči, smernikov in brisalnikov </w:t>
            </w:r>
          </w:p>
        </w:tc>
        <w:tc>
          <w:tcPr>
            <w:tcW w:w="992" w:type="dxa"/>
          </w:tcPr>
          <w:p w14:paraId="01F1C12E" w14:textId="56CD6268" w:rsidR="001B4067" w:rsidRPr="00B63A77" w:rsidRDefault="00B65B9F" w:rsidP="001B4067">
            <w:pPr>
              <w:spacing w:after="0" w:line="260" w:lineRule="exact"/>
              <w:rPr>
                <w:rFonts w:ascii="Arial" w:hAnsi="Arial" w:cs="Arial"/>
                <w:sz w:val="20"/>
                <w:szCs w:val="20"/>
              </w:rPr>
            </w:pPr>
            <w:r w:rsidRPr="00B63A77">
              <w:rPr>
                <w:rFonts w:ascii="Arial" w:hAnsi="Arial" w:cs="Arial"/>
                <w:sz w:val="20"/>
                <w:szCs w:val="20"/>
              </w:rPr>
              <w:t>6 let</w:t>
            </w:r>
          </w:p>
        </w:tc>
        <w:tc>
          <w:tcPr>
            <w:tcW w:w="3686" w:type="dxa"/>
          </w:tcPr>
          <w:p w14:paraId="701152CD" w14:textId="3115B8C8" w:rsidR="001B4067" w:rsidRPr="00B63A77" w:rsidRDefault="001B4067" w:rsidP="001B4067">
            <w:pPr>
              <w:spacing w:after="0" w:line="260" w:lineRule="exact"/>
              <w:rPr>
                <w:rFonts w:ascii="Arial" w:hAnsi="Arial" w:cs="Arial"/>
                <w:sz w:val="20"/>
                <w:szCs w:val="20"/>
              </w:rPr>
            </w:pPr>
            <w:r w:rsidRPr="00B63A77">
              <w:rPr>
                <w:rFonts w:ascii="Arial" w:hAnsi="Arial" w:cs="Arial"/>
                <w:sz w:val="20"/>
                <w:szCs w:val="20"/>
              </w:rPr>
              <w:t>Voznik: huda ohromelost obeh zgornjih udov, ali odsotnost enega zgornjega uda in ohromelost oziroma funkcijska omejitev drugega zgornjega uda</w:t>
            </w:r>
            <w:r w:rsidR="00552ED9" w:rsidRPr="00B63A77">
              <w:rPr>
                <w:rFonts w:ascii="Arial" w:hAnsi="Arial" w:cs="Arial"/>
                <w:sz w:val="20"/>
                <w:szCs w:val="20"/>
              </w:rPr>
              <w:t>,</w:t>
            </w:r>
            <w:r w:rsidRPr="00B63A77">
              <w:rPr>
                <w:rFonts w:ascii="Arial" w:hAnsi="Arial" w:cs="Arial"/>
                <w:sz w:val="20"/>
                <w:szCs w:val="20"/>
              </w:rPr>
              <w:t xml:space="preserve"> ki onemogoča upravljanje obvolanskih ročic ali ročno upravljanje </w:t>
            </w:r>
            <w:proofErr w:type="gramStart"/>
            <w:r w:rsidRPr="00B63A77">
              <w:rPr>
                <w:rFonts w:ascii="Arial" w:hAnsi="Arial" w:cs="Arial"/>
                <w:sz w:val="20"/>
                <w:szCs w:val="20"/>
              </w:rPr>
              <w:t>zavore</w:t>
            </w:r>
            <w:proofErr w:type="gramEnd"/>
            <w:r w:rsidRPr="00B63A77">
              <w:rPr>
                <w:rFonts w:ascii="Arial" w:hAnsi="Arial" w:cs="Arial"/>
                <w:sz w:val="20"/>
                <w:szCs w:val="20"/>
              </w:rPr>
              <w:t xml:space="preserve"> in plina.</w:t>
            </w:r>
          </w:p>
        </w:tc>
        <w:tc>
          <w:tcPr>
            <w:tcW w:w="1495" w:type="dxa"/>
          </w:tcPr>
          <w:p w14:paraId="6D3554C6" w14:textId="6C85C950" w:rsidR="001B4067" w:rsidRPr="00B63A77" w:rsidRDefault="001B4067" w:rsidP="001B4067">
            <w:pPr>
              <w:spacing w:after="0" w:line="260" w:lineRule="exact"/>
              <w:jc w:val="right"/>
              <w:rPr>
                <w:rFonts w:ascii="Arial" w:hAnsi="Arial" w:cs="Arial"/>
                <w:sz w:val="20"/>
                <w:szCs w:val="20"/>
              </w:rPr>
            </w:pPr>
            <w:r w:rsidRPr="00B63A77">
              <w:rPr>
                <w:rFonts w:ascii="Arial" w:hAnsi="Arial" w:cs="Arial"/>
                <w:sz w:val="20"/>
                <w:szCs w:val="20"/>
              </w:rPr>
              <w:t>2.500,00</w:t>
            </w:r>
            <w:r w:rsidR="00DB51ED" w:rsidRPr="00B63A77">
              <w:rPr>
                <w:rFonts w:ascii="Arial" w:hAnsi="Arial" w:cs="Arial"/>
                <w:sz w:val="20"/>
                <w:szCs w:val="20"/>
              </w:rPr>
              <w:t> EUR</w:t>
            </w:r>
          </w:p>
        </w:tc>
      </w:tr>
      <w:tr w:rsidR="00B63A77" w:rsidRPr="00B63A77" w14:paraId="7680279B" w14:textId="493C8CBB" w:rsidTr="001B4067">
        <w:trPr>
          <w:trHeight w:val="558"/>
        </w:trPr>
        <w:tc>
          <w:tcPr>
            <w:tcW w:w="811" w:type="dxa"/>
          </w:tcPr>
          <w:p w14:paraId="1687F07B" w14:textId="4CBCDB0E" w:rsidR="001B4067" w:rsidRPr="00B63A77" w:rsidRDefault="001B4067" w:rsidP="001B4067">
            <w:pPr>
              <w:spacing w:after="0" w:line="260" w:lineRule="exact"/>
              <w:rPr>
                <w:rFonts w:ascii="Arial" w:hAnsi="Arial" w:cs="Arial"/>
                <w:b/>
                <w:sz w:val="20"/>
                <w:szCs w:val="20"/>
              </w:rPr>
            </w:pPr>
            <w:r w:rsidRPr="00B63A77">
              <w:rPr>
                <w:rFonts w:ascii="Arial" w:hAnsi="Arial" w:cs="Arial"/>
                <w:b/>
                <w:sz w:val="20"/>
                <w:szCs w:val="20"/>
              </w:rPr>
              <w:t>PV 16</w:t>
            </w:r>
          </w:p>
        </w:tc>
        <w:tc>
          <w:tcPr>
            <w:tcW w:w="2303" w:type="dxa"/>
          </w:tcPr>
          <w:p w14:paraId="782162F1" w14:textId="77777777" w:rsidR="001B4067" w:rsidRPr="00B63A77" w:rsidRDefault="001B4067" w:rsidP="001B4067">
            <w:pPr>
              <w:spacing w:after="0" w:line="260" w:lineRule="exact"/>
              <w:rPr>
                <w:rFonts w:ascii="Arial" w:hAnsi="Arial" w:cs="Arial"/>
                <w:sz w:val="20"/>
                <w:szCs w:val="20"/>
              </w:rPr>
            </w:pPr>
            <w:proofErr w:type="gramStart"/>
            <w:r w:rsidRPr="00B63A77">
              <w:rPr>
                <w:rFonts w:ascii="Arial" w:hAnsi="Arial" w:cs="Arial"/>
                <w:sz w:val="20"/>
                <w:szCs w:val="20"/>
              </w:rPr>
              <w:t>vklop</w:t>
            </w:r>
            <w:proofErr w:type="gramEnd"/>
            <w:r w:rsidRPr="00B63A77">
              <w:rPr>
                <w:rFonts w:ascii="Arial" w:hAnsi="Arial" w:cs="Arial"/>
                <w:sz w:val="20"/>
                <w:szCs w:val="20"/>
              </w:rPr>
              <w:t xml:space="preserve"> smernikov in preklop luči z nogo (elektronsko krmiljenje)</w:t>
            </w:r>
          </w:p>
        </w:tc>
        <w:tc>
          <w:tcPr>
            <w:tcW w:w="992" w:type="dxa"/>
          </w:tcPr>
          <w:p w14:paraId="5BB95C7B" w14:textId="204508B9" w:rsidR="001B4067" w:rsidRPr="00B63A77" w:rsidRDefault="00B65B9F" w:rsidP="001B4067">
            <w:pPr>
              <w:spacing w:after="0" w:line="260" w:lineRule="exact"/>
              <w:rPr>
                <w:rFonts w:ascii="Arial" w:hAnsi="Arial" w:cs="Arial"/>
                <w:sz w:val="20"/>
                <w:szCs w:val="20"/>
              </w:rPr>
            </w:pPr>
            <w:r w:rsidRPr="00B63A77">
              <w:rPr>
                <w:rFonts w:ascii="Arial" w:hAnsi="Arial" w:cs="Arial"/>
                <w:sz w:val="20"/>
                <w:szCs w:val="20"/>
              </w:rPr>
              <w:t>6 let</w:t>
            </w:r>
          </w:p>
        </w:tc>
        <w:tc>
          <w:tcPr>
            <w:tcW w:w="3686" w:type="dxa"/>
          </w:tcPr>
          <w:p w14:paraId="58D9FBB9" w14:textId="328CB99C" w:rsidR="001B4067" w:rsidRPr="00B63A77" w:rsidRDefault="001B4067" w:rsidP="001B4067">
            <w:pPr>
              <w:spacing w:after="0" w:line="260" w:lineRule="exact"/>
              <w:rPr>
                <w:rFonts w:ascii="Arial" w:hAnsi="Arial" w:cs="Arial"/>
                <w:sz w:val="20"/>
                <w:szCs w:val="20"/>
              </w:rPr>
            </w:pPr>
            <w:r w:rsidRPr="00B63A77">
              <w:rPr>
                <w:rFonts w:ascii="Arial" w:hAnsi="Arial" w:cs="Arial"/>
                <w:sz w:val="20"/>
                <w:szCs w:val="20"/>
              </w:rPr>
              <w:t>Voznik: huda delna ali popolna ohromelost oziroma odsotnost obeh zgornjih udov.</w:t>
            </w:r>
          </w:p>
        </w:tc>
        <w:tc>
          <w:tcPr>
            <w:tcW w:w="1495" w:type="dxa"/>
          </w:tcPr>
          <w:p w14:paraId="62EA5FB5" w14:textId="185FB0F1" w:rsidR="001B4067" w:rsidRPr="00B63A77" w:rsidRDefault="001B4067" w:rsidP="001B4067">
            <w:pPr>
              <w:spacing w:after="0" w:line="260" w:lineRule="exact"/>
              <w:jc w:val="right"/>
              <w:rPr>
                <w:rFonts w:ascii="Arial" w:hAnsi="Arial" w:cs="Arial"/>
                <w:sz w:val="20"/>
                <w:szCs w:val="20"/>
              </w:rPr>
            </w:pPr>
            <w:r w:rsidRPr="00B63A77">
              <w:rPr>
                <w:rFonts w:ascii="Arial" w:hAnsi="Arial" w:cs="Arial"/>
                <w:sz w:val="20"/>
                <w:szCs w:val="20"/>
              </w:rPr>
              <w:t>1.400,00</w:t>
            </w:r>
            <w:r w:rsidR="00DB51ED" w:rsidRPr="00B63A77">
              <w:rPr>
                <w:rFonts w:ascii="Arial" w:hAnsi="Arial" w:cs="Arial"/>
                <w:sz w:val="20"/>
                <w:szCs w:val="20"/>
              </w:rPr>
              <w:t> EUR</w:t>
            </w:r>
          </w:p>
        </w:tc>
      </w:tr>
      <w:tr w:rsidR="00B63A77" w:rsidRPr="00B63A77" w14:paraId="584A95A0" w14:textId="341734AD" w:rsidTr="00370C7E">
        <w:tc>
          <w:tcPr>
            <w:tcW w:w="811" w:type="dxa"/>
          </w:tcPr>
          <w:p w14:paraId="2D7C4C69" w14:textId="09E2E048" w:rsidR="001B4067" w:rsidRPr="00B63A77" w:rsidRDefault="001B4067" w:rsidP="001B4067">
            <w:pPr>
              <w:spacing w:after="0" w:line="260" w:lineRule="exact"/>
              <w:rPr>
                <w:rFonts w:ascii="Arial" w:hAnsi="Arial" w:cs="Arial"/>
                <w:b/>
                <w:sz w:val="20"/>
                <w:szCs w:val="20"/>
              </w:rPr>
            </w:pPr>
            <w:r w:rsidRPr="00B63A77">
              <w:rPr>
                <w:rFonts w:ascii="Arial" w:hAnsi="Arial" w:cs="Arial"/>
                <w:b/>
                <w:sz w:val="20"/>
                <w:szCs w:val="20"/>
              </w:rPr>
              <w:t>PV 17</w:t>
            </w:r>
          </w:p>
        </w:tc>
        <w:tc>
          <w:tcPr>
            <w:tcW w:w="2303" w:type="dxa"/>
          </w:tcPr>
          <w:p w14:paraId="148C2F97" w14:textId="02106CB7" w:rsidR="001B4067" w:rsidRPr="00B63A77" w:rsidRDefault="001B4067" w:rsidP="00370C7E">
            <w:pPr>
              <w:spacing w:after="0" w:line="260" w:lineRule="exact"/>
              <w:rPr>
                <w:rFonts w:ascii="Arial" w:hAnsi="Arial" w:cs="Arial"/>
                <w:sz w:val="20"/>
                <w:szCs w:val="20"/>
              </w:rPr>
            </w:pPr>
            <w:r w:rsidRPr="00B63A77">
              <w:rPr>
                <w:rFonts w:ascii="Arial" w:hAnsi="Arial" w:cs="Arial"/>
                <w:sz w:val="20"/>
                <w:szCs w:val="20"/>
              </w:rPr>
              <w:t xml:space="preserve">brezkontaktni zagon vozila in identifikacija ključa – </w:t>
            </w:r>
            <w:r w:rsidRPr="00B63A77">
              <w:rPr>
                <w:rFonts w:ascii="Arial" w:hAnsi="Arial" w:cs="Arial"/>
                <w:b/>
                <w:sz w:val="20"/>
                <w:szCs w:val="20"/>
              </w:rPr>
              <w:t>možnost tudi pri novem vozilu</w:t>
            </w:r>
          </w:p>
        </w:tc>
        <w:tc>
          <w:tcPr>
            <w:tcW w:w="992" w:type="dxa"/>
          </w:tcPr>
          <w:p w14:paraId="1D1339CD" w14:textId="136C6BFD" w:rsidR="001B4067" w:rsidRPr="00B63A77" w:rsidRDefault="00B65B9F" w:rsidP="001B4067">
            <w:pPr>
              <w:spacing w:after="0" w:line="260" w:lineRule="exact"/>
              <w:rPr>
                <w:rFonts w:ascii="Arial" w:hAnsi="Arial" w:cs="Arial"/>
                <w:sz w:val="20"/>
                <w:szCs w:val="20"/>
              </w:rPr>
            </w:pPr>
            <w:r w:rsidRPr="00B63A77">
              <w:rPr>
                <w:rFonts w:ascii="Arial" w:hAnsi="Arial" w:cs="Arial"/>
                <w:sz w:val="20"/>
                <w:szCs w:val="20"/>
              </w:rPr>
              <w:t>6 let</w:t>
            </w:r>
          </w:p>
        </w:tc>
        <w:tc>
          <w:tcPr>
            <w:tcW w:w="3686" w:type="dxa"/>
          </w:tcPr>
          <w:p w14:paraId="67059B3B" w14:textId="711DBE1C" w:rsidR="001B4067" w:rsidRPr="00B63A77" w:rsidRDefault="001B4067" w:rsidP="001B4067">
            <w:pPr>
              <w:spacing w:after="0" w:line="260" w:lineRule="exact"/>
              <w:rPr>
                <w:rFonts w:ascii="Arial" w:hAnsi="Arial" w:cs="Arial"/>
                <w:sz w:val="20"/>
                <w:szCs w:val="20"/>
              </w:rPr>
            </w:pPr>
            <w:r w:rsidRPr="00B63A77">
              <w:rPr>
                <w:rFonts w:ascii="Arial" w:hAnsi="Arial" w:cs="Arial"/>
                <w:sz w:val="20"/>
                <w:szCs w:val="20"/>
              </w:rPr>
              <w:t>Voznik: huda delna ali popolna ohromelost zgornjih udov, tako da ni mogoče držati in obrniti ključa.</w:t>
            </w:r>
          </w:p>
        </w:tc>
        <w:tc>
          <w:tcPr>
            <w:tcW w:w="1495" w:type="dxa"/>
          </w:tcPr>
          <w:p w14:paraId="292C856B" w14:textId="14F86D03" w:rsidR="001B4067" w:rsidRPr="00B63A77" w:rsidRDefault="001B4067" w:rsidP="001B4067">
            <w:pPr>
              <w:spacing w:after="0" w:line="260" w:lineRule="exact"/>
              <w:jc w:val="right"/>
              <w:rPr>
                <w:rFonts w:ascii="Arial" w:hAnsi="Arial" w:cs="Arial"/>
                <w:sz w:val="20"/>
                <w:szCs w:val="20"/>
              </w:rPr>
            </w:pPr>
            <w:r w:rsidRPr="00B63A77">
              <w:rPr>
                <w:rFonts w:ascii="Arial" w:hAnsi="Arial" w:cs="Arial"/>
                <w:sz w:val="20"/>
                <w:szCs w:val="20"/>
              </w:rPr>
              <w:t>1.400,00</w:t>
            </w:r>
            <w:r w:rsidR="00495F4E" w:rsidRPr="00B63A77">
              <w:rPr>
                <w:rFonts w:ascii="Arial" w:hAnsi="Arial" w:cs="Arial"/>
                <w:sz w:val="20"/>
                <w:szCs w:val="20"/>
              </w:rPr>
              <w:t> EUR</w:t>
            </w:r>
          </w:p>
        </w:tc>
      </w:tr>
      <w:tr w:rsidR="00B63A77" w:rsidRPr="00B63A77" w14:paraId="48CADF26" w14:textId="0DE68BFC" w:rsidTr="001B4067">
        <w:trPr>
          <w:trHeight w:val="588"/>
        </w:trPr>
        <w:tc>
          <w:tcPr>
            <w:tcW w:w="811" w:type="dxa"/>
          </w:tcPr>
          <w:p w14:paraId="405AEE4C" w14:textId="402B52A9" w:rsidR="001B4067" w:rsidRPr="00B63A77" w:rsidRDefault="001B4067" w:rsidP="001B4067">
            <w:pPr>
              <w:spacing w:after="0" w:line="260" w:lineRule="exact"/>
              <w:rPr>
                <w:rFonts w:ascii="Arial" w:hAnsi="Arial" w:cs="Arial"/>
                <w:b/>
                <w:sz w:val="20"/>
                <w:szCs w:val="20"/>
              </w:rPr>
            </w:pPr>
            <w:r w:rsidRPr="00B63A77">
              <w:rPr>
                <w:rFonts w:ascii="Arial" w:hAnsi="Arial" w:cs="Arial"/>
                <w:b/>
                <w:sz w:val="20"/>
                <w:szCs w:val="20"/>
              </w:rPr>
              <w:t>PV 18</w:t>
            </w:r>
          </w:p>
        </w:tc>
        <w:tc>
          <w:tcPr>
            <w:tcW w:w="2303" w:type="dxa"/>
          </w:tcPr>
          <w:p w14:paraId="7B74A4E9" w14:textId="77777777" w:rsidR="001B4067" w:rsidRPr="00B63A77" w:rsidRDefault="001B4067" w:rsidP="001B4067">
            <w:pPr>
              <w:spacing w:after="0" w:line="260" w:lineRule="exact"/>
              <w:rPr>
                <w:rFonts w:ascii="Arial" w:hAnsi="Arial" w:cs="Arial"/>
                <w:sz w:val="20"/>
                <w:szCs w:val="20"/>
              </w:rPr>
            </w:pPr>
            <w:r w:rsidRPr="00B63A77">
              <w:rPr>
                <w:rFonts w:ascii="Arial" w:hAnsi="Arial" w:cs="Arial"/>
                <w:sz w:val="20"/>
                <w:szCs w:val="20"/>
              </w:rPr>
              <w:t xml:space="preserve">elektronsko upravljanje ročne zavore v osebnem vozilu – </w:t>
            </w:r>
            <w:r w:rsidRPr="00B63A77">
              <w:rPr>
                <w:rFonts w:ascii="Arial" w:hAnsi="Arial" w:cs="Arial"/>
                <w:b/>
                <w:sz w:val="20"/>
                <w:szCs w:val="20"/>
              </w:rPr>
              <w:t>možnost tudi pri novem vozilu</w:t>
            </w:r>
          </w:p>
        </w:tc>
        <w:tc>
          <w:tcPr>
            <w:tcW w:w="992" w:type="dxa"/>
          </w:tcPr>
          <w:p w14:paraId="796A4BE9" w14:textId="41778707" w:rsidR="001B4067" w:rsidRPr="00B63A77" w:rsidRDefault="00B65B9F" w:rsidP="001B4067">
            <w:pPr>
              <w:spacing w:after="0" w:line="260" w:lineRule="exact"/>
              <w:rPr>
                <w:rFonts w:ascii="Arial" w:hAnsi="Arial" w:cs="Arial"/>
                <w:sz w:val="20"/>
                <w:szCs w:val="20"/>
              </w:rPr>
            </w:pPr>
            <w:r w:rsidRPr="00B63A77">
              <w:rPr>
                <w:rFonts w:ascii="Arial" w:hAnsi="Arial" w:cs="Arial"/>
                <w:sz w:val="20"/>
                <w:szCs w:val="20"/>
              </w:rPr>
              <w:t>6 let</w:t>
            </w:r>
          </w:p>
        </w:tc>
        <w:tc>
          <w:tcPr>
            <w:tcW w:w="3686" w:type="dxa"/>
          </w:tcPr>
          <w:p w14:paraId="7D621A60" w14:textId="059D2A3E" w:rsidR="001B4067" w:rsidRPr="00B63A77" w:rsidRDefault="001B4067" w:rsidP="001B4067">
            <w:pPr>
              <w:spacing w:after="0" w:line="260" w:lineRule="exact"/>
              <w:rPr>
                <w:rFonts w:ascii="Arial" w:hAnsi="Arial" w:cs="Arial"/>
                <w:sz w:val="20"/>
                <w:szCs w:val="20"/>
              </w:rPr>
            </w:pPr>
            <w:r w:rsidRPr="00B63A77">
              <w:rPr>
                <w:rFonts w:ascii="Arial" w:hAnsi="Arial" w:cs="Arial"/>
                <w:sz w:val="20"/>
                <w:szCs w:val="20"/>
              </w:rPr>
              <w:t>Voznik: huda delna ali popolna ohromelost oziroma delna odsotnost obeh zgornjih udov, tako da ni možno upravljanje klasične ročne zavore.</w:t>
            </w:r>
          </w:p>
        </w:tc>
        <w:tc>
          <w:tcPr>
            <w:tcW w:w="1495" w:type="dxa"/>
          </w:tcPr>
          <w:p w14:paraId="422473F4" w14:textId="13A9CB26" w:rsidR="001B4067" w:rsidRPr="00B63A77" w:rsidRDefault="001B4067" w:rsidP="001B4067">
            <w:pPr>
              <w:spacing w:after="0" w:line="260" w:lineRule="exact"/>
              <w:jc w:val="right"/>
              <w:rPr>
                <w:rFonts w:ascii="Arial" w:hAnsi="Arial" w:cs="Arial"/>
                <w:sz w:val="20"/>
                <w:szCs w:val="20"/>
              </w:rPr>
            </w:pPr>
            <w:r w:rsidRPr="00B63A77">
              <w:rPr>
                <w:rFonts w:ascii="Arial" w:hAnsi="Arial" w:cs="Arial"/>
                <w:sz w:val="20"/>
                <w:szCs w:val="20"/>
              </w:rPr>
              <w:t>1</w:t>
            </w:r>
            <w:r w:rsidR="00BE6A41" w:rsidRPr="00B63A77">
              <w:rPr>
                <w:rFonts w:ascii="Arial" w:hAnsi="Arial" w:cs="Arial"/>
                <w:sz w:val="20"/>
                <w:szCs w:val="20"/>
              </w:rPr>
              <w:t>.</w:t>
            </w:r>
            <w:r w:rsidRPr="00B63A77">
              <w:rPr>
                <w:rFonts w:ascii="Arial" w:hAnsi="Arial" w:cs="Arial"/>
                <w:sz w:val="20"/>
                <w:szCs w:val="20"/>
              </w:rPr>
              <w:t>550,00</w:t>
            </w:r>
            <w:r w:rsidR="00495F4E" w:rsidRPr="00B63A77">
              <w:rPr>
                <w:rFonts w:ascii="Arial" w:hAnsi="Arial" w:cs="Arial"/>
                <w:sz w:val="20"/>
                <w:szCs w:val="20"/>
              </w:rPr>
              <w:t> EUR</w:t>
            </w:r>
          </w:p>
        </w:tc>
      </w:tr>
      <w:tr w:rsidR="00B63A77" w:rsidRPr="00B63A77" w14:paraId="4A16E769" w14:textId="4BAF6CDF" w:rsidTr="001B4067">
        <w:trPr>
          <w:trHeight w:val="598"/>
        </w:trPr>
        <w:tc>
          <w:tcPr>
            <w:tcW w:w="811" w:type="dxa"/>
          </w:tcPr>
          <w:p w14:paraId="29DF965D" w14:textId="6BE41415" w:rsidR="001B4067" w:rsidRPr="00B63A77" w:rsidRDefault="001B4067" w:rsidP="001B4067">
            <w:pPr>
              <w:spacing w:after="0" w:line="260" w:lineRule="exact"/>
              <w:rPr>
                <w:rFonts w:ascii="Arial" w:hAnsi="Arial" w:cs="Arial"/>
                <w:b/>
                <w:sz w:val="20"/>
                <w:szCs w:val="20"/>
              </w:rPr>
            </w:pPr>
            <w:r w:rsidRPr="00B63A77">
              <w:rPr>
                <w:rFonts w:ascii="Arial" w:hAnsi="Arial" w:cs="Arial"/>
                <w:b/>
                <w:sz w:val="20"/>
                <w:szCs w:val="20"/>
              </w:rPr>
              <w:t>PV 19</w:t>
            </w:r>
          </w:p>
        </w:tc>
        <w:tc>
          <w:tcPr>
            <w:tcW w:w="2303" w:type="dxa"/>
          </w:tcPr>
          <w:p w14:paraId="0198344C" w14:textId="77777777" w:rsidR="001B4067" w:rsidRPr="00B63A77" w:rsidRDefault="001B4067" w:rsidP="001B4067">
            <w:pPr>
              <w:spacing w:after="0" w:line="260" w:lineRule="exact"/>
              <w:rPr>
                <w:rFonts w:ascii="Arial" w:hAnsi="Arial" w:cs="Arial"/>
                <w:sz w:val="20"/>
                <w:szCs w:val="20"/>
              </w:rPr>
            </w:pPr>
            <w:r w:rsidRPr="00B63A77">
              <w:rPr>
                <w:rFonts w:ascii="Arial" w:hAnsi="Arial" w:cs="Arial"/>
                <w:sz w:val="20"/>
                <w:szCs w:val="20"/>
              </w:rPr>
              <w:t xml:space="preserve">elektronsko upravljanje ročne zavore v kombi vozilu – </w:t>
            </w:r>
            <w:r w:rsidRPr="00B63A77">
              <w:rPr>
                <w:rFonts w:ascii="Arial" w:hAnsi="Arial" w:cs="Arial"/>
                <w:b/>
                <w:sz w:val="20"/>
                <w:szCs w:val="20"/>
              </w:rPr>
              <w:t>možnost tudi pri novem vozilu</w:t>
            </w:r>
          </w:p>
        </w:tc>
        <w:tc>
          <w:tcPr>
            <w:tcW w:w="992" w:type="dxa"/>
          </w:tcPr>
          <w:p w14:paraId="593C9190" w14:textId="2183E146" w:rsidR="001B4067" w:rsidRPr="00B63A77" w:rsidRDefault="00B65B9F" w:rsidP="001B4067">
            <w:pPr>
              <w:spacing w:after="0" w:line="260" w:lineRule="exact"/>
              <w:rPr>
                <w:rFonts w:ascii="Arial" w:hAnsi="Arial" w:cs="Arial"/>
                <w:sz w:val="20"/>
                <w:szCs w:val="20"/>
              </w:rPr>
            </w:pPr>
            <w:r w:rsidRPr="00B63A77">
              <w:rPr>
                <w:rFonts w:ascii="Arial" w:hAnsi="Arial" w:cs="Arial"/>
                <w:sz w:val="20"/>
                <w:szCs w:val="20"/>
              </w:rPr>
              <w:t>6 let</w:t>
            </w:r>
          </w:p>
        </w:tc>
        <w:tc>
          <w:tcPr>
            <w:tcW w:w="3686" w:type="dxa"/>
          </w:tcPr>
          <w:p w14:paraId="70AF31B5" w14:textId="7DEF1D1B" w:rsidR="001B4067" w:rsidRPr="00B63A77" w:rsidRDefault="001B4067" w:rsidP="001B4067">
            <w:pPr>
              <w:spacing w:after="0" w:line="260" w:lineRule="exact"/>
              <w:rPr>
                <w:rFonts w:ascii="Arial" w:hAnsi="Arial" w:cs="Arial"/>
                <w:sz w:val="20"/>
                <w:szCs w:val="20"/>
              </w:rPr>
            </w:pPr>
            <w:r w:rsidRPr="00B63A77">
              <w:rPr>
                <w:rFonts w:ascii="Arial" w:hAnsi="Arial" w:cs="Arial"/>
                <w:sz w:val="20"/>
                <w:szCs w:val="20"/>
              </w:rPr>
              <w:t>Voznik: huda delna ali popolna ohromelost oziroma delna odsotnost obeh zgornjih udov, tako da ni možno upravljanje klasične ročne zavore.</w:t>
            </w:r>
          </w:p>
        </w:tc>
        <w:tc>
          <w:tcPr>
            <w:tcW w:w="1495" w:type="dxa"/>
          </w:tcPr>
          <w:p w14:paraId="3F81178C" w14:textId="6B684619" w:rsidR="001B4067" w:rsidRPr="00B63A77" w:rsidRDefault="001B4067" w:rsidP="001B4067">
            <w:pPr>
              <w:spacing w:after="0" w:line="260" w:lineRule="exact"/>
              <w:jc w:val="right"/>
              <w:rPr>
                <w:rFonts w:ascii="Arial" w:hAnsi="Arial" w:cs="Arial"/>
                <w:sz w:val="20"/>
                <w:szCs w:val="20"/>
              </w:rPr>
            </w:pPr>
            <w:r w:rsidRPr="00B63A77">
              <w:rPr>
                <w:rFonts w:ascii="Arial" w:hAnsi="Arial" w:cs="Arial"/>
                <w:sz w:val="20"/>
                <w:szCs w:val="20"/>
              </w:rPr>
              <w:t>1.840,00</w:t>
            </w:r>
            <w:r w:rsidR="00495F4E" w:rsidRPr="00B63A77">
              <w:rPr>
                <w:rFonts w:ascii="Arial" w:hAnsi="Arial" w:cs="Arial"/>
                <w:sz w:val="20"/>
                <w:szCs w:val="20"/>
              </w:rPr>
              <w:t> EUR</w:t>
            </w:r>
          </w:p>
        </w:tc>
      </w:tr>
      <w:tr w:rsidR="00B63A77" w:rsidRPr="00B63A77" w14:paraId="23B11411" w14:textId="062DF997" w:rsidTr="001B4067">
        <w:trPr>
          <w:trHeight w:val="1146"/>
        </w:trPr>
        <w:tc>
          <w:tcPr>
            <w:tcW w:w="811" w:type="dxa"/>
          </w:tcPr>
          <w:p w14:paraId="759E5769" w14:textId="11856A33" w:rsidR="001B4067" w:rsidRPr="00B63A77" w:rsidRDefault="001B4067" w:rsidP="001B4067">
            <w:pPr>
              <w:spacing w:after="0" w:line="260" w:lineRule="exact"/>
              <w:rPr>
                <w:rFonts w:ascii="Arial" w:hAnsi="Arial" w:cs="Arial"/>
                <w:b/>
                <w:sz w:val="20"/>
                <w:szCs w:val="20"/>
              </w:rPr>
            </w:pPr>
            <w:r w:rsidRPr="00B63A77">
              <w:rPr>
                <w:rFonts w:ascii="Arial" w:hAnsi="Arial" w:cs="Arial"/>
                <w:b/>
                <w:sz w:val="20"/>
                <w:szCs w:val="20"/>
              </w:rPr>
              <w:t>PV 22</w:t>
            </w:r>
          </w:p>
        </w:tc>
        <w:tc>
          <w:tcPr>
            <w:tcW w:w="2303" w:type="dxa"/>
          </w:tcPr>
          <w:p w14:paraId="568C5B9E" w14:textId="1AC8440A" w:rsidR="001B4067" w:rsidRPr="00B63A77" w:rsidRDefault="001B4067" w:rsidP="001B4067">
            <w:pPr>
              <w:spacing w:after="0" w:line="260" w:lineRule="exact"/>
              <w:rPr>
                <w:rFonts w:ascii="Arial" w:hAnsi="Arial" w:cs="Arial"/>
                <w:sz w:val="20"/>
                <w:szCs w:val="20"/>
              </w:rPr>
            </w:pPr>
            <w:r w:rsidRPr="00B63A77">
              <w:rPr>
                <w:rFonts w:ascii="Arial" w:hAnsi="Arial" w:cs="Arial"/>
                <w:sz w:val="20"/>
                <w:szCs w:val="20"/>
              </w:rPr>
              <w:t>prilagoditev vozila za vožnjo z invalidskega vozička</w:t>
            </w:r>
          </w:p>
        </w:tc>
        <w:tc>
          <w:tcPr>
            <w:tcW w:w="992" w:type="dxa"/>
          </w:tcPr>
          <w:p w14:paraId="150AC158" w14:textId="5B660A14" w:rsidR="001B4067" w:rsidRPr="00B63A77" w:rsidRDefault="00B65B9F" w:rsidP="001B4067">
            <w:pPr>
              <w:spacing w:after="0" w:line="260" w:lineRule="exact"/>
              <w:rPr>
                <w:rFonts w:ascii="Arial" w:hAnsi="Arial" w:cs="Arial"/>
                <w:sz w:val="20"/>
                <w:szCs w:val="20"/>
              </w:rPr>
            </w:pPr>
            <w:r w:rsidRPr="00B63A77">
              <w:rPr>
                <w:rFonts w:ascii="Arial" w:hAnsi="Arial" w:cs="Arial"/>
                <w:sz w:val="20"/>
                <w:szCs w:val="20"/>
              </w:rPr>
              <w:t>6 let</w:t>
            </w:r>
          </w:p>
        </w:tc>
        <w:tc>
          <w:tcPr>
            <w:tcW w:w="3686" w:type="dxa"/>
          </w:tcPr>
          <w:p w14:paraId="5C966A85" w14:textId="072AEE75" w:rsidR="001B4067" w:rsidRPr="00B63A77" w:rsidRDefault="001B4067" w:rsidP="001B4067">
            <w:pPr>
              <w:spacing w:after="0" w:line="260" w:lineRule="exact"/>
              <w:rPr>
                <w:rFonts w:ascii="Arial" w:hAnsi="Arial" w:cs="Arial"/>
                <w:sz w:val="20"/>
                <w:szCs w:val="20"/>
              </w:rPr>
            </w:pPr>
            <w:r w:rsidRPr="00B63A77">
              <w:rPr>
                <w:rFonts w:ascii="Arial" w:hAnsi="Arial" w:cs="Arial"/>
                <w:sz w:val="20"/>
                <w:szCs w:val="20"/>
              </w:rPr>
              <w:t>Voznik: močno zmanjšana funkcijska sposobnost zgornjih in spodnjih udov ter trupa, ki onemogoča presedanje z vozička na avtomobilski sedež; voznik vstopa v vozilo in izstopa iz njega na invalidskem vozičku in tudi upravlja vozilo sedeč na svojem invalidskem vozičku.</w:t>
            </w:r>
          </w:p>
          <w:p w14:paraId="3F702309" w14:textId="77777777" w:rsidR="00657F44" w:rsidRPr="00B63A77" w:rsidRDefault="00657F44" w:rsidP="001B4067">
            <w:pPr>
              <w:spacing w:after="0" w:line="260" w:lineRule="exact"/>
              <w:rPr>
                <w:rFonts w:ascii="Arial" w:hAnsi="Arial" w:cs="Arial"/>
                <w:sz w:val="20"/>
                <w:szCs w:val="20"/>
              </w:rPr>
            </w:pPr>
            <w:bookmarkStart w:id="1" w:name="_Hlk213613851"/>
          </w:p>
          <w:p w14:paraId="118153E6" w14:textId="4A7E55F4" w:rsidR="001B4067" w:rsidRPr="00B63A77" w:rsidRDefault="00A400F6" w:rsidP="001B4067">
            <w:pPr>
              <w:spacing w:after="0" w:line="260" w:lineRule="exact"/>
              <w:rPr>
                <w:rFonts w:ascii="Arial" w:hAnsi="Arial" w:cs="Arial"/>
                <w:sz w:val="20"/>
                <w:szCs w:val="20"/>
              </w:rPr>
            </w:pPr>
            <w:r w:rsidRPr="00B63A77">
              <w:rPr>
                <w:rFonts w:ascii="Arial" w:hAnsi="Arial" w:cs="Arial"/>
                <w:sz w:val="20"/>
                <w:szCs w:val="20"/>
              </w:rPr>
              <w:t>I</w:t>
            </w:r>
            <w:r w:rsidR="001B4067" w:rsidRPr="00B63A77">
              <w:rPr>
                <w:rFonts w:ascii="Arial" w:hAnsi="Arial" w:cs="Arial"/>
                <w:sz w:val="20"/>
                <w:szCs w:val="20"/>
              </w:rPr>
              <w:t>nvalidski voziček mora imeti ustrezne certifikate, da je primeren za vožnjo v avtomobilu</w:t>
            </w:r>
            <w:bookmarkEnd w:id="1"/>
            <w:r w:rsidR="001B4067" w:rsidRPr="00B63A77">
              <w:rPr>
                <w:rFonts w:ascii="Arial" w:hAnsi="Arial" w:cs="Arial"/>
                <w:sz w:val="20"/>
                <w:szCs w:val="20"/>
              </w:rPr>
              <w:t>, če nima ustreznega hrbtnega naslona, potrebuje dodatne prilagoditve za zagotavljanje varnosti</w:t>
            </w:r>
            <w:r w:rsidRPr="00B63A77">
              <w:rPr>
                <w:rFonts w:ascii="Arial" w:hAnsi="Arial" w:cs="Arial"/>
                <w:sz w:val="20"/>
                <w:szCs w:val="20"/>
              </w:rPr>
              <w:t>.</w:t>
            </w:r>
            <w:r w:rsidR="001B4067" w:rsidRPr="00B63A77">
              <w:rPr>
                <w:rFonts w:ascii="Arial" w:hAnsi="Arial" w:cs="Arial"/>
                <w:sz w:val="20"/>
                <w:szCs w:val="20"/>
              </w:rPr>
              <w:t xml:space="preserve"> </w:t>
            </w:r>
          </w:p>
        </w:tc>
        <w:tc>
          <w:tcPr>
            <w:tcW w:w="1495" w:type="dxa"/>
          </w:tcPr>
          <w:p w14:paraId="45B7CCCA" w14:textId="75596F2E" w:rsidR="001B4067" w:rsidRPr="00B63A77" w:rsidRDefault="001B4067" w:rsidP="001B4067">
            <w:pPr>
              <w:spacing w:after="0" w:line="260" w:lineRule="exact"/>
              <w:jc w:val="right"/>
              <w:rPr>
                <w:rFonts w:ascii="Arial" w:hAnsi="Arial" w:cs="Arial"/>
                <w:sz w:val="20"/>
                <w:szCs w:val="20"/>
              </w:rPr>
            </w:pPr>
            <w:r w:rsidRPr="00B63A77">
              <w:rPr>
                <w:rFonts w:ascii="Arial" w:hAnsi="Arial" w:cs="Arial"/>
                <w:sz w:val="20"/>
                <w:szCs w:val="20"/>
              </w:rPr>
              <w:t>5.500,00</w:t>
            </w:r>
            <w:r w:rsidR="00495F4E" w:rsidRPr="00B63A77">
              <w:rPr>
                <w:rFonts w:ascii="Arial" w:hAnsi="Arial" w:cs="Arial"/>
                <w:sz w:val="20"/>
                <w:szCs w:val="20"/>
              </w:rPr>
              <w:t> EUR</w:t>
            </w:r>
          </w:p>
        </w:tc>
      </w:tr>
      <w:tr w:rsidR="00B63A77" w:rsidRPr="00B63A77" w14:paraId="0600D94D" w14:textId="46DBD8FB" w:rsidTr="001B4067">
        <w:trPr>
          <w:trHeight w:val="1261"/>
        </w:trPr>
        <w:tc>
          <w:tcPr>
            <w:tcW w:w="811" w:type="dxa"/>
          </w:tcPr>
          <w:p w14:paraId="5B5BA8BD" w14:textId="79CA93E9" w:rsidR="001B4067" w:rsidRPr="00B63A77" w:rsidRDefault="001B4067" w:rsidP="001B4067">
            <w:pPr>
              <w:spacing w:after="0" w:line="260" w:lineRule="exact"/>
              <w:rPr>
                <w:rFonts w:ascii="Arial" w:hAnsi="Arial" w:cs="Arial"/>
                <w:b/>
                <w:sz w:val="20"/>
                <w:szCs w:val="20"/>
              </w:rPr>
            </w:pPr>
            <w:r w:rsidRPr="00B63A77">
              <w:rPr>
                <w:rFonts w:ascii="Arial" w:hAnsi="Arial" w:cs="Arial"/>
                <w:b/>
                <w:sz w:val="20"/>
                <w:szCs w:val="20"/>
              </w:rPr>
              <w:lastRenderedPageBreak/>
              <w:t>PV 23</w:t>
            </w:r>
          </w:p>
        </w:tc>
        <w:tc>
          <w:tcPr>
            <w:tcW w:w="2303" w:type="dxa"/>
          </w:tcPr>
          <w:p w14:paraId="66654F52" w14:textId="1F4410F7" w:rsidR="001B4067" w:rsidRPr="00B63A77" w:rsidRDefault="001B4067" w:rsidP="001B4067">
            <w:pPr>
              <w:spacing w:after="0" w:line="260" w:lineRule="exact"/>
              <w:rPr>
                <w:rFonts w:ascii="Arial" w:hAnsi="Arial" w:cs="Arial"/>
                <w:sz w:val="20"/>
                <w:szCs w:val="20"/>
              </w:rPr>
            </w:pPr>
            <w:proofErr w:type="gramStart"/>
            <w:r w:rsidRPr="00B63A77">
              <w:rPr>
                <w:rFonts w:ascii="Arial" w:hAnsi="Arial" w:cs="Arial"/>
                <w:sz w:val="20"/>
                <w:szCs w:val="20"/>
              </w:rPr>
              <w:t>avtomatsko</w:t>
            </w:r>
            <w:proofErr w:type="gramEnd"/>
            <w:r w:rsidRPr="00B63A77">
              <w:rPr>
                <w:rFonts w:ascii="Arial" w:hAnsi="Arial" w:cs="Arial"/>
                <w:sz w:val="20"/>
                <w:szCs w:val="20"/>
              </w:rPr>
              <w:t xml:space="preserve"> odpiranje vrat – </w:t>
            </w:r>
            <w:r w:rsidRPr="00B63A77">
              <w:rPr>
                <w:rFonts w:ascii="Arial" w:hAnsi="Arial" w:cs="Arial"/>
                <w:b/>
                <w:sz w:val="20"/>
                <w:szCs w:val="20"/>
              </w:rPr>
              <w:t>možnost tudi pri novem vozilu</w:t>
            </w:r>
          </w:p>
        </w:tc>
        <w:tc>
          <w:tcPr>
            <w:tcW w:w="992" w:type="dxa"/>
          </w:tcPr>
          <w:p w14:paraId="40486589" w14:textId="749D7E53" w:rsidR="001B4067" w:rsidRPr="00B63A77" w:rsidRDefault="00B65B9F" w:rsidP="001B4067">
            <w:pPr>
              <w:spacing w:after="0" w:line="260" w:lineRule="exact"/>
              <w:rPr>
                <w:rFonts w:ascii="Arial" w:hAnsi="Arial" w:cs="Arial"/>
                <w:sz w:val="20"/>
                <w:szCs w:val="20"/>
              </w:rPr>
            </w:pPr>
            <w:r w:rsidRPr="00B63A77">
              <w:rPr>
                <w:rFonts w:ascii="Arial" w:hAnsi="Arial" w:cs="Arial"/>
                <w:sz w:val="20"/>
                <w:szCs w:val="20"/>
              </w:rPr>
              <w:t>6 let</w:t>
            </w:r>
          </w:p>
        </w:tc>
        <w:tc>
          <w:tcPr>
            <w:tcW w:w="3686" w:type="dxa"/>
          </w:tcPr>
          <w:p w14:paraId="55055A3B" w14:textId="58A80158" w:rsidR="001B4067" w:rsidRPr="00B63A77" w:rsidRDefault="001B4067" w:rsidP="001B4067">
            <w:pPr>
              <w:spacing w:after="0" w:line="260" w:lineRule="exact"/>
              <w:rPr>
                <w:rFonts w:ascii="Arial" w:hAnsi="Arial" w:cs="Arial"/>
                <w:sz w:val="20"/>
                <w:szCs w:val="20"/>
              </w:rPr>
            </w:pPr>
            <w:r w:rsidRPr="00B63A77">
              <w:rPr>
                <w:rFonts w:ascii="Arial" w:hAnsi="Arial" w:cs="Arial"/>
                <w:sz w:val="20"/>
                <w:szCs w:val="20"/>
              </w:rPr>
              <w:t>Voznik: huda delna ali popolna ohromelost oziroma delna odsotnost obeh zgornjih udov in funkcijska omejitev drugih gibalnih sistemov (trup, spodnja uda), da ni možno ročno odpiranje vrat.</w:t>
            </w:r>
          </w:p>
        </w:tc>
        <w:tc>
          <w:tcPr>
            <w:tcW w:w="1495" w:type="dxa"/>
          </w:tcPr>
          <w:p w14:paraId="478F51BD" w14:textId="5EC650B0" w:rsidR="001B4067" w:rsidRPr="00B63A77" w:rsidRDefault="001B4067" w:rsidP="001B4067">
            <w:pPr>
              <w:spacing w:after="0" w:line="260" w:lineRule="exact"/>
              <w:jc w:val="right"/>
              <w:rPr>
                <w:rFonts w:ascii="Arial" w:hAnsi="Arial" w:cs="Arial"/>
                <w:sz w:val="20"/>
                <w:szCs w:val="20"/>
              </w:rPr>
            </w:pPr>
            <w:r w:rsidRPr="00B63A77">
              <w:rPr>
                <w:rFonts w:ascii="Arial" w:hAnsi="Arial" w:cs="Arial"/>
                <w:sz w:val="20"/>
                <w:szCs w:val="20"/>
              </w:rPr>
              <w:t>3.100,00</w:t>
            </w:r>
            <w:r w:rsidR="00495F4E" w:rsidRPr="00B63A77">
              <w:rPr>
                <w:rFonts w:ascii="Arial" w:hAnsi="Arial" w:cs="Arial"/>
                <w:sz w:val="20"/>
                <w:szCs w:val="20"/>
              </w:rPr>
              <w:t> EUR</w:t>
            </w:r>
          </w:p>
        </w:tc>
      </w:tr>
      <w:tr w:rsidR="00B63A77" w:rsidRPr="00B63A77" w14:paraId="5A92216E" w14:textId="160169BF" w:rsidTr="001B4067">
        <w:trPr>
          <w:trHeight w:val="572"/>
        </w:trPr>
        <w:tc>
          <w:tcPr>
            <w:tcW w:w="811" w:type="dxa"/>
          </w:tcPr>
          <w:p w14:paraId="699D2002" w14:textId="4BE6A1DC" w:rsidR="001B4067" w:rsidRPr="00B63A77" w:rsidRDefault="001B4067" w:rsidP="001B4067">
            <w:pPr>
              <w:spacing w:after="0" w:line="260" w:lineRule="exact"/>
              <w:rPr>
                <w:rFonts w:ascii="Arial" w:hAnsi="Arial" w:cs="Arial"/>
                <w:b/>
                <w:sz w:val="20"/>
                <w:szCs w:val="20"/>
              </w:rPr>
            </w:pPr>
            <w:r w:rsidRPr="00B63A77">
              <w:rPr>
                <w:rFonts w:ascii="Arial" w:hAnsi="Arial" w:cs="Arial"/>
                <w:b/>
                <w:sz w:val="20"/>
                <w:szCs w:val="20"/>
              </w:rPr>
              <w:t>PV 24</w:t>
            </w:r>
          </w:p>
        </w:tc>
        <w:tc>
          <w:tcPr>
            <w:tcW w:w="2303" w:type="dxa"/>
          </w:tcPr>
          <w:p w14:paraId="4BE1E00A" w14:textId="66070BBA" w:rsidR="001B4067" w:rsidRPr="00B63A77" w:rsidRDefault="001B4067" w:rsidP="001B4067">
            <w:pPr>
              <w:spacing w:after="0" w:line="260" w:lineRule="exact"/>
              <w:rPr>
                <w:rFonts w:ascii="Arial" w:hAnsi="Arial" w:cs="Arial"/>
                <w:strike/>
                <w:sz w:val="20"/>
                <w:szCs w:val="20"/>
              </w:rPr>
            </w:pPr>
            <w:r w:rsidRPr="00B63A77">
              <w:rPr>
                <w:rFonts w:ascii="Arial" w:hAnsi="Arial" w:cs="Arial"/>
                <w:sz w:val="20"/>
                <w:szCs w:val="20"/>
              </w:rPr>
              <w:t>prilagoditev sedeža – mehanska prilagoditev</w:t>
            </w:r>
          </w:p>
          <w:p w14:paraId="335CCE61" w14:textId="77777777" w:rsidR="001B4067" w:rsidRPr="00B63A77" w:rsidRDefault="001B4067" w:rsidP="001B4067">
            <w:pPr>
              <w:spacing w:after="0" w:line="260" w:lineRule="exact"/>
              <w:rPr>
                <w:rFonts w:ascii="Arial" w:hAnsi="Arial" w:cs="Arial"/>
                <w:sz w:val="20"/>
                <w:szCs w:val="20"/>
              </w:rPr>
            </w:pPr>
          </w:p>
        </w:tc>
        <w:tc>
          <w:tcPr>
            <w:tcW w:w="992" w:type="dxa"/>
          </w:tcPr>
          <w:p w14:paraId="2F581043" w14:textId="590426EB" w:rsidR="001B4067" w:rsidRPr="00B63A77" w:rsidRDefault="00B65B9F" w:rsidP="001B4067">
            <w:pPr>
              <w:spacing w:after="0" w:line="260" w:lineRule="exact"/>
              <w:rPr>
                <w:rFonts w:ascii="Arial" w:hAnsi="Arial" w:cs="Arial"/>
                <w:sz w:val="20"/>
                <w:szCs w:val="20"/>
              </w:rPr>
            </w:pPr>
            <w:r w:rsidRPr="00B63A77">
              <w:rPr>
                <w:rFonts w:ascii="Arial" w:hAnsi="Arial" w:cs="Arial"/>
                <w:sz w:val="20"/>
                <w:szCs w:val="20"/>
              </w:rPr>
              <w:t>6 let</w:t>
            </w:r>
          </w:p>
        </w:tc>
        <w:tc>
          <w:tcPr>
            <w:tcW w:w="3686" w:type="dxa"/>
          </w:tcPr>
          <w:p w14:paraId="0B94E960" w14:textId="6B1A50CC" w:rsidR="001B4067" w:rsidRPr="00B63A77" w:rsidRDefault="001B4067" w:rsidP="001B4067">
            <w:pPr>
              <w:spacing w:after="0" w:line="260" w:lineRule="exact"/>
              <w:rPr>
                <w:rFonts w:ascii="Arial" w:hAnsi="Arial" w:cs="Arial"/>
                <w:sz w:val="20"/>
                <w:szCs w:val="20"/>
              </w:rPr>
            </w:pPr>
            <w:r w:rsidRPr="00B63A77">
              <w:rPr>
                <w:rFonts w:ascii="Arial" w:hAnsi="Arial" w:cs="Arial"/>
                <w:sz w:val="20"/>
                <w:szCs w:val="20"/>
              </w:rPr>
              <w:t>Voznik ali sopotnik: odrasle osebe s telesnimi deformacijami, ki onemogočajo ustrezno sedenje na standardnem avtomobilskem sedežu, zato potrebujejo njegovo prilagoditev.</w:t>
            </w:r>
          </w:p>
        </w:tc>
        <w:tc>
          <w:tcPr>
            <w:tcW w:w="1495" w:type="dxa"/>
          </w:tcPr>
          <w:p w14:paraId="0BC9047E" w14:textId="52202C5E" w:rsidR="001B4067" w:rsidRPr="00B63A77" w:rsidRDefault="001B4067" w:rsidP="001B4067">
            <w:pPr>
              <w:spacing w:after="0" w:line="260" w:lineRule="exact"/>
              <w:jc w:val="right"/>
              <w:rPr>
                <w:rFonts w:ascii="Arial" w:hAnsi="Arial" w:cs="Arial"/>
                <w:sz w:val="20"/>
                <w:szCs w:val="20"/>
              </w:rPr>
            </w:pPr>
            <w:r w:rsidRPr="00B63A77">
              <w:rPr>
                <w:rFonts w:ascii="Arial" w:hAnsi="Arial" w:cs="Arial"/>
                <w:sz w:val="20"/>
                <w:szCs w:val="20"/>
              </w:rPr>
              <w:t>500,00</w:t>
            </w:r>
            <w:r w:rsidR="00495F4E" w:rsidRPr="00B63A77">
              <w:rPr>
                <w:rFonts w:ascii="Arial" w:hAnsi="Arial" w:cs="Arial"/>
                <w:sz w:val="20"/>
                <w:szCs w:val="20"/>
              </w:rPr>
              <w:t> EUR</w:t>
            </w:r>
          </w:p>
          <w:p w14:paraId="31C9F2F6" w14:textId="769545A1" w:rsidR="001B4067" w:rsidRPr="00B63A77" w:rsidRDefault="001B4067" w:rsidP="001D6D33">
            <w:pPr>
              <w:spacing w:after="0" w:line="260" w:lineRule="exact"/>
              <w:jc w:val="right"/>
              <w:rPr>
                <w:rFonts w:ascii="Arial" w:hAnsi="Arial" w:cs="Arial"/>
                <w:sz w:val="20"/>
                <w:szCs w:val="20"/>
              </w:rPr>
            </w:pPr>
          </w:p>
        </w:tc>
      </w:tr>
      <w:tr w:rsidR="00B63A77" w:rsidRPr="00B63A77" w14:paraId="4E13363F" w14:textId="46D18A5E" w:rsidTr="001B4067">
        <w:trPr>
          <w:trHeight w:val="1291"/>
        </w:trPr>
        <w:tc>
          <w:tcPr>
            <w:tcW w:w="811" w:type="dxa"/>
          </w:tcPr>
          <w:p w14:paraId="4B65A6C2" w14:textId="082C0AB8" w:rsidR="001B4067" w:rsidRPr="00B63A77" w:rsidRDefault="001B4067" w:rsidP="001B4067">
            <w:pPr>
              <w:spacing w:after="0" w:line="260" w:lineRule="exact"/>
              <w:rPr>
                <w:rFonts w:ascii="Arial" w:hAnsi="Arial" w:cs="Arial"/>
                <w:b/>
                <w:sz w:val="20"/>
                <w:szCs w:val="20"/>
              </w:rPr>
            </w:pPr>
            <w:r w:rsidRPr="00B63A77">
              <w:rPr>
                <w:rFonts w:ascii="Arial" w:hAnsi="Arial" w:cs="Arial"/>
                <w:b/>
                <w:sz w:val="20"/>
                <w:szCs w:val="20"/>
              </w:rPr>
              <w:t>PV 25</w:t>
            </w:r>
          </w:p>
        </w:tc>
        <w:tc>
          <w:tcPr>
            <w:tcW w:w="2303" w:type="dxa"/>
          </w:tcPr>
          <w:p w14:paraId="15BB47BB" w14:textId="3759C3A6" w:rsidR="001B4067" w:rsidRPr="00B63A77" w:rsidRDefault="001B4067" w:rsidP="001B4067">
            <w:pPr>
              <w:spacing w:after="0" w:line="260" w:lineRule="exact"/>
              <w:rPr>
                <w:rFonts w:ascii="Arial" w:hAnsi="Arial" w:cs="Arial"/>
                <w:strike/>
                <w:sz w:val="20"/>
                <w:szCs w:val="20"/>
              </w:rPr>
            </w:pPr>
            <w:r w:rsidRPr="00B63A77">
              <w:rPr>
                <w:rFonts w:ascii="Arial" w:hAnsi="Arial" w:cs="Arial"/>
                <w:sz w:val="20"/>
                <w:szCs w:val="20"/>
              </w:rPr>
              <w:t>prilagoditev varnostnega pasu</w:t>
            </w:r>
          </w:p>
          <w:p w14:paraId="4CBB8FF3" w14:textId="77777777" w:rsidR="001B4067" w:rsidRPr="00B63A77" w:rsidRDefault="001B4067" w:rsidP="001B4067">
            <w:pPr>
              <w:spacing w:after="0" w:line="260" w:lineRule="exact"/>
              <w:rPr>
                <w:rFonts w:ascii="Arial" w:hAnsi="Arial" w:cs="Arial"/>
                <w:sz w:val="20"/>
                <w:szCs w:val="20"/>
              </w:rPr>
            </w:pPr>
          </w:p>
        </w:tc>
        <w:tc>
          <w:tcPr>
            <w:tcW w:w="992" w:type="dxa"/>
          </w:tcPr>
          <w:p w14:paraId="757F396B" w14:textId="0F55ED73" w:rsidR="001B4067" w:rsidRPr="00B63A77" w:rsidRDefault="00B65B9F" w:rsidP="001B4067">
            <w:pPr>
              <w:spacing w:after="0" w:line="260" w:lineRule="exact"/>
              <w:rPr>
                <w:rFonts w:ascii="Arial" w:hAnsi="Arial" w:cs="Arial"/>
                <w:sz w:val="20"/>
                <w:szCs w:val="20"/>
              </w:rPr>
            </w:pPr>
            <w:r w:rsidRPr="00B63A77">
              <w:rPr>
                <w:rFonts w:ascii="Arial" w:hAnsi="Arial" w:cs="Arial"/>
                <w:sz w:val="20"/>
                <w:szCs w:val="20"/>
              </w:rPr>
              <w:t>6 let</w:t>
            </w:r>
          </w:p>
        </w:tc>
        <w:tc>
          <w:tcPr>
            <w:tcW w:w="3686" w:type="dxa"/>
          </w:tcPr>
          <w:p w14:paraId="3383BB7A" w14:textId="303365CB" w:rsidR="001B4067" w:rsidRPr="00B63A77" w:rsidRDefault="001B4067" w:rsidP="001B4067">
            <w:pPr>
              <w:spacing w:after="0" w:line="260" w:lineRule="exact"/>
              <w:rPr>
                <w:rFonts w:ascii="Arial" w:hAnsi="Arial" w:cs="Arial"/>
                <w:sz w:val="20"/>
                <w:szCs w:val="20"/>
              </w:rPr>
            </w:pPr>
            <w:r w:rsidRPr="00B63A77">
              <w:rPr>
                <w:rFonts w:ascii="Arial" w:hAnsi="Arial" w:cs="Arial"/>
                <w:sz w:val="20"/>
                <w:szCs w:val="20"/>
              </w:rPr>
              <w:t>Voznik ali sopotnik: pri vseh posegih v sedež avtomobila, ki zahtevajo prilagoditev vpenjanja standardnega varnostnega pasu.</w:t>
            </w:r>
          </w:p>
        </w:tc>
        <w:tc>
          <w:tcPr>
            <w:tcW w:w="1495" w:type="dxa"/>
          </w:tcPr>
          <w:p w14:paraId="16009F1A" w14:textId="029321D4" w:rsidR="001B4067" w:rsidRPr="00B63A77" w:rsidRDefault="001B4067" w:rsidP="001B4067">
            <w:pPr>
              <w:spacing w:after="0" w:line="260" w:lineRule="exact"/>
              <w:jc w:val="right"/>
              <w:rPr>
                <w:rFonts w:ascii="Arial" w:hAnsi="Arial" w:cs="Arial"/>
                <w:sz w:val="20"/>
                <w:szCs w:val="20"/>
              </w:rPr>
            </w:pPr>
            <w:r w:rsidRPr="00B63A77">
              <w:rPr>
                <w:rFonts w:ascii="Arial" w:hAnsi="Arial" w:cs="Arial"/>
                <w:sz w:val="20"/>
                <w:szCs w:val="20"/>
              </w:rPr>
              <w:t>600,00</w:t>
            </w:r>
            <w:r w:rsidR="00495F4E" w:rsidRPr="00B63A77">
              <w:rPr>
                <w:rFonts w:ascii="Arial" w:hAnsi="Arial" w:cs="Arial"/>
                <w:sz w:val="20"/>
                <w:szCs w:val="20"/>
              </w:rPr>
              <w:t> EUR</w:t>
            </w:r>
          </w:p>
          <w:p w14:paraId="6E8215CD" w14:textId="2693C5E9" w:rsidR="001B4067" w:rsidRPr="00B63A77" w:rsidRDefault="001B4067" w:rsidP="001B4067">
            <w:pPr>
              <w:spacing w:after="0" w:line="260" w:lineRule="exact"/>
              <w:jc w:val="right"/>
              <w:rPr>
                <w:rFonts w:ascii="Arial" w:hAnsi="Arial" w:cs="Arial"/>
                <w:sz w:val="20"/>
                <w:szCs w:val="20"/>
              </w:rPr>
            </w:pPr>
          </w:p>
        </w:tc>
      </w:tr>
      <w:tr w:rsidR="00B63A77" w:rsidRPr="00B63A77" w14:paraId="0D6D9C77" w14:textId="36642E04" w:rsidTr="001B4067">
        <w:trPr>
          <w:trHeight w:val="1260"/>
        </w:trPr>
        <w:tc>
          <w:tcPr>
            <w:tcW w:w="811" w:type="dxa"/>
          </w:tcPr>
          <w:p w14:paraId="5214E5CE" w14:textId="57D7DAAA" w:rsidR="001B4067" w:rsidRPr="00B63A77" w:rsidRDefault="001B4067" w:rsidP="001B4067">
            <w:pPr>
              <w:spacing w:after="0" w:line="260" w:lineRule="exact"/>
              <w:rPr>
                <w:rFonts w:ascii="Arial" w:hAnsi="Arial" w:cs="Arial"/>
                <w:b/>
                <w:sz w:val="20"/>
                <w:szCs w:val="20"/>
              </w:rPr>
            </w:pPr>
            <w:r w:rsidRPr="00B63A77">
              <w:rPr>
                <w:rFonts w:ascii="Arial" w:hAnsi="Arial" w:cs="Arial"/>
                <w:b/>
                <w:sz w:val="20"/>
                <w:szCs w:val="20"/>
              </w:rPr>
              <w:t>PV 26</w:t>
            </w:r>
          </w:p>
        </w:tc>
        <w:tc>
          <w:tcPr>
            <w:tcW w:w="2303" w:type="dxa"/>
          </w:tcPr>
          <w:p w14:paraId="06C0DE4A" w14:textId="4904E7EA" w:rsidR="001B4067" w:rsidRPr="00B63A77" w:rsidRDefault="001B4067" w:rsidP="001B4067">
            <w:pPr>
              <w:spacing w:after="0" w:line="260" w:lineRule="exact"/>
              <w:rPr>
                <w:rFonts w:ascii="Arial" w:hAnsi="Arial" w:cs="Arial"/>
                <w:sz w:val="20"/>
                <w:szCs w:val="20"/>
              </w:rPr>
            </w:pPr>
            <w:r w:rsidRPr="00B63A77">
              <w:rPr>
                <w:rFonts w:ascii="Arial" w:hAnsi="Arial" w:cs="Arial"/>
                <w:sz w:val="20"/>
                <w:szCs w:val="20"/>
              </w:rPr>
              <w:t>prilagoditev naslona za glavo</w:t>
            </w:r>
          </w:p>
        </w:tc>
        <w:tc>
          <w:tcPr>
            <w:tcW w:w="992" w:type="dxa"/>
          </w:tcPr>
          <w:p w14:paraId="77977FE8" w14:textId="6E8313B7" w:rsidR="001B4067" w:rsidRPr="00B63A77" w:rsidRDefault="00B65B9F" w:rsidP="001B4067">
            <w:pPr>
              <w:spacing w:after="0" w:line="260" w:lineRule="exact"/>
              <w:rPr>
                <w:rFonts w:ascii="Arial" w:hAnsi="Arial" w:cs="Arial"/>
                <w:sz w:val="20"/>
                <w:szCs w:val="20"/>
              </w:rPr>
            </w:pPr>
            <w:r w:rsidRPr="00B63A77">
              <w:rPr>
                <w:rFonts w:ascii="Arial" w:hAnsi="Arial" w:cs="Arial"/>
                <w:sz w:val="20"/>
                <w:szCs w:val="20"/>
              </w:rPr>
              <w:t>6 let</w:t>
            </w:r>
          </w:p>
        </w:tc>
        <w:tc>
          <w:tcPr>
            <w:tcW w:w="3686" w:type="dxa"/>
          </w:tcPr>
          <w:p w14:paraId="4F14DF53" w14:textId="2CCAB53C" w:rsidR="001B4067" w:rsidRPr="00B63A77" w:rsidRDefault="001B4067" w:rsidP="001B4067">
            <w:pPr>
              <w:spacing w:after="0" w:line="260" w:lineRule="exact"/>
              <w:rPr>
                <w:rFonts w:ascii="Arial" w:hAnsi="Arial" w:cs="Arial"/>
                <w:sz w:val="20"/>
                <w:szCs w:val="20"/>
              </w:rPr>
            </w:pPr>
            <w:r w:rsidRPr="00B63A77">
              <w:rPr>
                <w:rFonts w:ascii="Arial" w:hAnsi="Arial" w:cs="Arial"/>
                <w:sz w:val="20"/>
                <w:szCs w:val="20"/>
              </w:rPr>
              <w:t>Voznik: telesne deformacije, huda delna ali popolna ohromelost mišic vratu in trupa</w:t>
            </w:r>
            <w:proofErr w:type="gramStart"/>
            <w:r w:rsidRPr="00B63A77">
              <w:rPr>
                <w:rFonts w:ascii="Arial" w:hAnsi="Arial" w:cs="Arial"/>
                <w:sz w:val="20"/>
                <w:szCs w:val="20"/>
              </w:rPr>
              <w:t>,</w:t>
            </w:r>
            <w:proofErr w:type="gramEnd"/>
            <w:r w:rsidRPr="00B63A77">
              <w:rPr>
                <w:rFonts w:ascii="Arial" w:hAnsi="Arial" w:cs="Arial"/>
                <w:sz w:val="20"/>
                <w:szCs w:val="20"/>
              </w:rPr>
              <w:t xml:space="preserve"> oziroma spremenjen položaj telesa med vožnjo</w:t>
            </w:r>
            <w:r w:rsidRPr="00B63A77">
              <w:rPr>
                <w:rFonts w:ascii="Arial" w:hAnsi="Arial" w:cs="Arial"/>
                <w:strike/>
                <w:sz w:val="20"/>
                <w:szCs w:val="20"/>
              </w:rPr>
              <w:t>,</w:t>
            </w:r>
            <w:r w:rsidRPr="00B63A77">
              <w:rPr>
                <w:rFonts w:ascii="Arial" w:hAnsi="Arial" w:cs="Arial"/>
                <w:sz w:val="20"/>
                <w:szCs w:val="20"/>
              </w:rPr>
              <w:t xml:space="preserve"> ki onemogočajo varen položaj glave med vožnjo s standardnim naslonom za glavo.</w:t>
            </w:r>
          </w:p>
          <w:p w14:paraId="0EF81D96" w14:textId="77777777" w:rsidR="00657F44" w:rsidRPr="00B63A77" w:rsidRDefault="00657F44" w:rsidP="001B4067">
            <w:pPr>
              <w:spacing w:after="0" w:line="260" w:lineRule="exact"/>
              <w:rPr>
                <w:rFonts w:ascii="Arial" w:hAnsi="Arial" w:cs="Arial"/>
                <w:sz w:val="20"/>
                <w:szCs w:val="20"/>
              </w:rPr>
            </w:pPr>
          </w:p>
          <w:p w14:paraId="6EC85528" w14:textId="0BAB62AB" w:rsidR="001B4067" w:rsidRPr="00B63A77" w:rsidRDefault="001B4067" w:rsidP="001B4067">
            <w:pPr>
              <w:spacing w:after="0" w:line="260" w:lineRule="exact"/>
              <w:rPr>
                <w:rFonts w:ascii="Arial" w:hAnsi="Arial" w:cs="Arial"/>
                <w:sz w:val="20"/>
                <w:szCs w:val="20"/>
              </w:rPr>
            </w:pPr>
            <w:r w:rsidRPr="00B63A77">
              <w:rPr>
                <w:rFonts w:ascii="Arial" w:hAnsi="Arial" w:cs="Arial"/>
                <w:sz w:val="20"/>
                <w:szCs w:val="20"/>
              </w:rPr>
              <w:t>Sopotnik: telesne deformacije, huda delna ali popolna ohromelost mišic vratu in trupa, spastičnost, nehoteni gibi, nemir, ki onemogočajo varen položaj glave med vožnjo s standardnim naslonom za glavo.</w:t>
            </w:r>
          </w:p>
        </w:tc>
        <w:tc>
          <w:tcPr>
            <w:tcW w:w="1495" w:type="dxa"/>
          </w:tcPr>
          <w:p w14:paraId="2AFA0585" w14:textId="57FEF430" w:rsidR="001B4067" w:rsidRPr="00B63A77" w:rsidRDefault="001B4067" w:rsidP="001B4067">
            <w:pPr>
              <w:spacing w:after="0" w:line="260" w:lineRule="exact"/>
              <w:jc w:val="right"/>
              <w:rPr>
                <w:rFonts w:ascii="Arial" w:hAnsi="Arial" w:cs="Arial"/>
                <w:sz w:val="20"/>
                <w:szCs w:val="20"/>
              </w:rPr>
            </w:pPr>
            <w:r w:rsidRPr="00B63A77">
              <w:rPr>
                <w:rFonts w:ascii="Arial" w:hAnsi="Arial" w:cs="Arial"/>
                <w:sz w:val="20"/>
                <w:szCs w:val="20"/>
              </w:rPr>
              <w:t>500,00</w:t>
            </w:r>
            <w:r w:rsidR="00495F4E" w:rsidRPr="00B63A77">
              <w:rPr>
                <w:rFonts w:ascii="Arial" w:hAnsi="Arial" w:cs="Arial"/>
                <w:sz w:val="20"/>
                <w:szCs w:val="20"/>
              </w:rPr>
              <w:t> EUR</w:t>
            </w:r>
            <w:r w:rsidRPr="00B63A77">
              <w:rPr>
                <w:rFonts w:ascii="Arial" w:hAnsi="Arial" w:cs="Arial"/>
                <w:sz w:val="20"/>
                <w:szCs w:val="20"/>
              </w:rPr>
              <w:t xml:space="preserve"> </w:t>
            </w:r>
          </w:p>
        </w:tc>
      </w:tr>
      <w:tr w:rsidR="00B63A77" w:rsidRPr="00B63A77" w14:paraId="47C78FD7" w14:textId="67CB1506" w:rsidTr="00B63A77">
        <w:trPr>
          <w:trHeight w:val="977"/>
        </w:trPr>
        <w:tc>
          <w:tcPr>
            <w:tcW w:w="811" w:type="dxa"/>
          </w:tcPr>
          <w:p w14:paraId="7FE9C47B" w14:textId="77777777" w:rsidR="001B4067" w:rsidRPr="00B63A77" w:rsidRDefault="001B4067" w:rsidP="001B4067">
            <w:pPr>
              <w:spacing w:after="0" w:line="260" w:lineRule="exact"/>
              <w:rPr>
                <w:rFonts w:ascii="Arial" w:hAnsi="Arial" w:cs="Arial"/>
                <w:b/>
                <w:sz w:val="20"/>
                <w:szCs w:val="20"/>
              </w:rPr>
            </w:pPr>
            <w:r w:rsidRPr="00B63A77">
              <w:rPr>
                <w:rFonts w:ascii="Arial" w:hAnsi="Arial" w:cs="Arial"/>
                <w:b/>
                <w:sz w:val="20"/>
                <w:szCs w:val="20"/>
              </w:rPr>
              <w:t>PV 27</w:t>
            </w:r>
          </w:p>
        </w:tc>
        <w:tc>
          <w:tcPr>
            <w:tcW w:w="2303" w:type="dxa"/>
          </w:tcPr>
          <w:p w14:paraId="46239A1F" w14:textId="0B02DC02" w:rsidR="001B4067" w:rsidRPr="00B63A77" w:rsidRDefault="001B4067" w:rsidP="001B4067">
            <w:pPr>
              <w:spacing w:after="0" w:line="260" w:lineRule="exact"/>
              <w:rPr>
                <w:rFonts w:ascii="Arial" w:hAnsi="Arial" w:cs="Arial"/>
                <w:sz w:val="20"/>
                <w:szCs w:val="20"/>
              </w:rPr>
            </w:pPr>
            <w:r w:rsidRPr="00B63A77">
              <w:rPr>
                <w:rFonts w:ascii="Arial" w:hAnsi="Arial" w:cs="Arial"/>
                <w:sz w:val="20"/>
                <w:szCs w:val="20"/>
              </w:rPr>
              <w:t>dvižni in vrtljiv sedež</w:t>
            </w:r>
          </w:p>
        </w:tc>
        <w:tc>
          <w:tcPr>
            <w:tcW w:w="992" w:type="dxa"/>
          </w:tcPr>
          <w:p w14:paraId="11643BF0" w14:textId="35984380" w:rsidR="001B4067" w:rsidRPr="00B63A77" w:rsidRDefault="00B65B9F" w:rsidP="001B4067">
            <w:pPr>
              <w:spacing w:after="0" w:line="260" w:lineRule="exact"/>
              <w:rPr>
                <w:rFonts w:ascii="Arial" w:hAnsi="Arial" w:cs="Arial"/>
                <w:sz w:val="20"/>
                <w:szCs w:val="20"/>
              </w:rPr>
            </w:pPr>
            <w:r w:rsidRPr="00B63A77">
              <w:rPr>
                <w:rFonts w:ascii="Arial" w:hAnsi="Arial" w:cs="Arial"/>
                <w:sz w:val="20"/>
                <w:szCs w:val="20"/>
              </w:rPr>
              <w:t>6 let</w:t>
            </w:r>
          </w:p>
        </w:tc>
        <w:tc>
          <w:tcPr>
            <w:tcW w:w="3686" w:type="dxa"/>
          </w:tcPr>
          <w:p w14:paraId="474562A3" w14:textId="0A12E191" w:rsidR="001B4067" w:rsidRPr="00B63A77" w:rsidRDefault="001B4067" w:rsidP="001B4067">
            <w:pPr>
              <w:spacing w:after="0" w:line="260" w:lineRule="exact"/>
              <w:rPr>
                <w:rFonts w:ascii="Arial" w:hAnsi="Arial" w:cs="Arial"/>
                <w:sz w:val="20"/>
                <w:szCs w:val="20"/>
              </w:rPr>
            </w:pPr>
            <w:r w:rsidRPr="00B63A77">
              <w:rPr>
                <w:rFonts w:ascii="Arial" w:hAnsi="Arial" w:cs="Arial"/>
                <w:sz w:val="20"/>
                <w:szCs w:val="20"/>
              </w:rPr>
              <w:t>Voznik: zmanjšana funkcijska sposobnost zgornjih in spodnjih udov ter trupa do tolikšne mere, da je vstajanje z avtomobilskega sedeža oziroma presedanje z vozička na avtomobilski sedež in nazaj možno le s pomočjo dvižnega in vrtljivega sedeža, zložljiva klopca ne zadošča.</w:t>
            </w:r>
          </w:p>
          <w:p w14:paraId="3B1CE954" w14:textId="77777777" w:rsidR="00657F44" w:rsidRPr="00B63A77" w:rsidRDefault="00657F44" w:rsidP="001B4067">
            <w:pPr>
              <w:spacing w:after="0" w:line="260" w:lineRule="exact"/>
              <w:rPr>
                <w:rFonts w:ascii="Arial" w:hAnsi="Arial" w:cs="Arial"/>
                <w:sz w:val="20"/>
                <w:szCs w:val="20"/>
              </w:rPr>
            </w:pPr>
          </w:p>
          <w:p w14:paraId="49D6A6C2" w14:textId="67131E47" w:rsidR="001B4067" w:rsidRPr="00B63A77" w:rsidRDefault="001B4067" w:rsidP="001B4067">
            <w:pPr>
              <w:spacing w:after="0" w:line="260" w:lineRule="exact"/>
              <w:rPr>
                <w:rFonts w:ascii="Arial" w:hAnsi="Arial" w:cs="Arial"/>
                <w:sz w:val="20"/>
                <w:szCs w:val="20"/>
              </w:rPr>
            </w:pPr>
            <w:r w:rsidRPr="00B63A77">
              <w:rPr>
                <w:rFonts w:ascii="Arial" w:hAnsi="Arial" w:cs="Arial"/>
                <w:sz w:val="20"/>
                <w:szCs w:val="20"/>
              </w:rPr>
              <w:t>Sopotnik: zmanjšana funkcijska sposobnost zgornjih in spodnjih udov ter trupa do tolikšne mere, da je vstajanje z avtomobilskega sedeža oziroma presedanje z vozička na avtomobilski sedež in nazaj možno le s pomočjo dvižnega in vrtljivega sedeža; zložljiva klopca ne zadošča zaradi prehude prizadetosti sopotnika oziroma zaradi funkcijskih omejitev spremljevalca (starost, bolezen, invalidnost).</w:t>
            </w:r>
          </w:p>
          <w:p w14:paraId="1E9A337D" w14:textId="77777777" w:rsidR="00657F44" w:rsidRPr="00B63A77" w:rsidRDefault="00657F44" w:rsidP="001B4067">
            <w:pPr>
              <w:spacing w:after="0" w:line="260" w:lineRule="exact"/>
              <w:rPr>
                <w:rFonts w:ascii="Arial" w:hAnsi="Arial" w:cs="Arial"/>
                <w:sz w:val="20"/>
                <w:szCs w:val="20"/>
              </w:rPr>
            </w:pPr>
          </w:p>
          <w:p w14:paraId="4BE5EE17" w14:textId="0A93910A" w:rsidR="001B4067" w:rsidRPr="00B63A77" w:rsidRDefault="00A400F6" w:rsidP="001B4067">
            <w:pPr>
              <w:spacing w:after="0" w:line="260" w:lineRule="exact"/>
              <w:rPr>
                <w:rFonts w:ascii="Arial" w:hAnsi="Arial" w:cs="Arial"/>
                <w:i/>
                <w:iCs/>
                <w:sz w:val="20"/>
                <w:szCs w:val="20"/>
              </w:rPr>
            </w:pPr>
            <w:r w:rsidRPr="00B63A77">
              <w:rPr>
                <w:rFonts w:ascii="Arial" w:hAnsi="Arial" w:cs="Arial"/>
                <w:i/>
                <w:iCs/>
                <w:sz w:val="20"/>
                <w:szCs w:val="20"/>
              </w:rPr>
              <w:t>O</w:t>
            </w:r>
            <w:r w:rsidR="001B4067" w:rsidRPr="00B63A77">
              <w:rPr>
                <w:rFonts w:ascii="Arial" w:hAnsi="Arial" w:cs="Arial"/>
                <w:i/>
                <w:iCs/>
                <w:sz w:val="20"/>
                <w:szCs w:val="20"/>
              </w:rPr>
              <w:t>b uveljavljanj</w:t>
            </w:r>
            <w:r w:rsidRPr="00B63A77">
              <w:rPr>
                <w:rFonts w:ascii="Arial" w:hAnsi="Arial" w:cs="Arial"/>
                <w:i/>
                <w:iCs/>
                <w:sz w:val="20"/>
                <w:szCs w:val="20"/>
              </w:rPr>
              <w:t>u</w:t>
            </w:r>
            <w:r w:rsidR="001B4067" w:rsidRPr="00B63A77">
              <w:rPr>
                <w:rFonts w:ascii="Arial" w:hAnsi="Arial" w:cs="Arial"/>
                <w:i/>
                <w:iCs/>
                <w:sz w:val="20"/>
                <w:szCs w:val="20"/>
              </w:rPr>
              <w:t xml:space="preserve"> PV </w:t>
            </w:r>
            <w:r w:rsidRPr="00B63A77">
              <w:rPr>
                <w:rFonts w:ascii="Arial" w:hAnsi="Arial" w:cs="Arial"/>
                <w:i/>
                <w:iCs/>
                <w:sz w:val="20"/>
                <w:szCs w:val="20"/>
              </w:rPr>
              <w:t xml:space="preserve">27 </w:t>
            </w:r>
            <w:r w:rsidR="001B4067" w:rsidRPr="00B63A77">
              <w:rPr>
                <w:rFonts w:ascii="Arial" w:hAnsi="Arial" w:cs="Arial"/>
                <w:i/>
                <w:iCs/>
                <w:sz w:val="20"/>
                <w:szCs w:val="20"/>
              </w:rPr>
              <w:t>je izključena možnost pridobitve klančine, dvigala in poglobitve poda (PV 28, PV 30, PV 31, PV 32, PV 34).</w:t>
            </w:r>
          </w:p>
        </w:tc>
        <w:tc>
          <w:tcPr>
            <w:tcW w:w="1495" w:type="dxa"/>
          </w:tcPr>
          <w:p w14:paraId="4F044F52" w14:textId="4A780FC3" w:rsidR="001B4067" w:rsidRPr="00B63A77" w:rsidRDefault="001B4067" w:rsidP="001B4067">
            <w:pPr>
              <w:spacing w:after="0" w:line="260" w:lineRule="exact"/>
              <w:jc w:val="right"/>
              <w:rPr>
                <w:rFonts w:ascii="Arial" w:hAnsi="Arial" w:cs="Arial"/>
                <w:sz w:val="20"/>
                <w:szCs w:val="20"/>
              </w:rPr>
            </w:pPr>
            <w:r w:rsidRPr="00B63A77">
              <w:rPr>
                <w:rFonts w:ascii="Arial" w:hAnsi="Arial" w:cs="Arial"/>
                <w:sz w:val="20"/>
                <w:szCs w:val="20"/>
              </w:rPr>
              <w:t>6.500</w:t>
            </w:r>
            <w:r w:rsidR="00BE6A41" w:rsidRPr="00B63A77">
              <w:rPr>
                <w:rFonts w:ascii="Arial" w:hAnsi="Arial" w:cs="Arial"/>
                <w:sz w:val="20"/>
                <w:szCs w:val="20"/>
              </w:rPr>
              <w:t>,</w:t>
            </w:r>
            <w:r w:rsidRPr="00B63A77">
              <w:rPr>
                <w:rFonts w:ascii="Arial" w:hAnsi="Arial" w:cs="Arial"/>
                <w:sz w:val="20"/>
                <w:szCs w:val="20"/>
              </w:rPr>
              <w:t>00</w:t>
            </w:r>
            <w:r w:rsidR="00495F4E" w:rsidRPr="00B63A77">
              <w:rPr>
                <w:rFonts w:ascii="Arial" w:hAnsi="Arial" w:cs="Arial"/>
                <w:sz w:val="20"/>
                <w:szCs w:val="20"/>
              </w:rPr>
              <w:t> EUR</w:t>
            </w:r>
          </w:p>
        </w:tc>
      </w:tr>
      <w:tr w:rsidR="00B63A77" w:rsidRPr="00B63A77" w14:paraId="265AF019" w14:textId="144F6E29" w:rsidTr="001B4067">
        <w:trPr>
          <w:trHeight w:val="902"/>
        </w:trPr>
        <w:tc>
          <w:tcPr>
            <w:tcW w:w="811" w:type="dxa"/>
          </w:tcPr>
          <w:p w14:paraId="399CFFF8" w14:textId="177E554F" w:rsidR="001B4067" w:rsidRPr="00B63A77" w:rsidRDefault="001B4067" w:rsidP="001B4067">
            <w:pPr>
              <w:spacing w:after="0" w:line="260" w:lineRule="exact"/>
              <w:rPr>
                <w:rFonts w:ascii="Arial" w:hAnsi="Arial" w:cs="Arial"/>
                <w:b/>
                <w:sz w:val="20"/>
                <w:szCs w:val="20"/>
              </w:rPr>
            </w:pPr>
            <w:r w:rsidRPr="00B63A77">
              <w:rPr>
                <w:rFonts w:ascii="Arial" w:hAnsi="Arial" w:cs="Arial"/>
                <w:b/>
                <w:sz w:val="20"/>
                <w:szCs w:val="20"/>
              </w:rPr>
              <w:t>PV 28</w:t>
            </w:r>
          </w:p>
        </w:tc>
        <w:tc>
          <w:tcPr>
            <w:tcW w:w="2303" w:type="dxa"/>
          </w:tcPr>
          <w:p w14:paraId="5714A176" w14:textId="4B60F536" w:rsidR="001B4067" w:rsidRPr="00B63A77" w:rsidRDefault="001B4067" w:rsidP="001B4067">
            <w:pPr>
              <w:spacing w:after="0" w:line="260" w:lineRule="exact"/>
              <w:rPr>
                <w:rFonts w:ascii="Arial" w:hAnsi="Arial" w:cs="Arial"/>
                <w:sz w:val="20"/>
                <w:szCs w:val="20"/>
              </w:rPr>
            </w:pPr>
            <w:r w:rsidRPr="00B63A77">
              <w:rPr>
                <w:rFonts w:ascii="Arial" w:hAnsi="Arial" w:cs="Arial"/>
                <w:sz w:val="20"/>
                <w:szCs w:val="20"/>
              </w:rPr>
              <w:t>poglobitev poda za dosego večje notranje višine</w:t>
            </w:r>
          </w:p>
        </w:tc>
        <w:tc>
          <w:tcPr>
            <w:tcW w:w="992" w:type="dxa"/>
          </w:tcPr>
          <w:p w14:paraId="640BE100" w14:textId="2D624E42" w:rsidR="001B4067" w:rsidRPr="00B63A77" w:rsidRDefault="00B65B9F" w:rsidP="001B4067">
            <w:pPr>
              <w:spacing w:after="0" w:line="260" w:lineRule="exact"/>
              <w:rPr>
                <w:rFonts w:ascii="Arial" w:hAnsi="Arial" w:cs="Arial"/>
                <w:sz w:val="20"/>
                <w:szCs w:val="20"/>
              </w:rPr>
            </w:pPr>
            <w:r w:rsidRPr="00B63A77">
              <w:rPr>
                <w:rFonts w:ascii="Arial" w:hAnsi="Arial" w:cs="Arial"/>
                <w:sz w:val="20"/>
                <w:szCs w:val="20"/>
              </w:rPr>
              <w:t>6 let</w:t>
            </w:r>
          </w:p>
        </w:tc>
        <w:tc>
          <w:tcPr>
            <w:tcW w:w="3686" w:type="dxa"/>
          </w:tcPr>
          <w:p w14:paraId="3986DF82" w14:textId="4D5C2BDF" w:rsidR="001B4067" w:rsidRPr="00B63A77" w:rsidRDefault="001B4067" w:rsidP="001B4067">
            <w:pPr>
              <w:spacing w:after="0" w:line="260" w:lineRule="exact"/>
              <w:rPr>
                <w:rFonts w:ascii="Arial" w:hAnsi="Arial" w:cs="Arial"/>
                <w:sz w:val="20"/>
                <w:szCs w:val="20"/>
              </w:rPr>
            </w:pPr>
            <w:r w:rsidRPr="00B63A77">
              <w:rPr>
                <w:rFonts w:ascii="Arial" w:hAnsi="Arial" w:cs="Arial"/>
                <w:sz w:val="20"/>
                <w:szCs w:val="20"/>
              </w:rPr>
              <w:t>Voznik: sedi na svojem invalidskem vozičku in ne na avtomobilskem sedežu, notranja višina avtomobila pa je nezadostna za ustrezno sedenje na vozičku.</w:t>
            </w:r>
          </w:p>
          <w:p w14:paraId="0CCEE9D2" w14:textId="77777777" w:rsidR="00657F44" w:rsidRPr="00B63A77" w:rsidRDefault="00657F44" w:rsidP="001B4067">
            <w:pPr>
              <w:spacing w:after="0" w:line="260" w:lineRule="exact"/>
              <w:rPr>
                <w:rFonts w:ascii="Arial" w:hAnsi="Arial" w:cs="Arial"/>
                <w:sz w:val="20"/>
                <w:szCs w:val="20"/>
              </w:rPr>
            </w:pPr>
          </w:p>
          <w:p w14:paraId="7898D0A5" w14:textId="77777777" w:rsidR="00A400F6" w:rsidRPr="00B63A77" w:rsidRDefault="001B4067" w:rsidP="001B4067">
            <w:pPr>
              <w:spacing w:after="0" w:line="260" w:lineRule="exact"/>
              <w:rPr>
                <w:rFonts w:ascii="Arial" w:hAnsi="Arial" w:cs="Arial"/>
                <w:sz w:val="20"/>
                <w:szCs w:val="20"/>
              </w:rPr>
            </w:pPr>
            <w:r w:rsidRPr="00B63A77">
              <w:rPr>
                <w:rFonts w:ascii="Arial" w:hAnsi="Arial" w:cs="Arial"/>
                <w:sz w:val="20"/>
                <w:szCs w:val="20"/>
              </w:rPr>
              <w:t xml:space="preserve">Sopotnik: med vožnjo avtomobila sedi na svojem invalidskem vozičku in ne na avtomobilskem sedežu, notranja višina avtomobila pa je nezadostna za ustrezno sedenje na vozičku. </w:t>
            </w:r>
          </w:p>
          <w:p w14:paraId="40C37839" w14:textId="77777777" w:rsidR="00A400F6" w:rsidRPr="00B63A77" w:rsidRDefault="00A400F6" w:rsidP="001B4067">
            <w:pPr>
              <w:spacing w:after="0" w:line="260" w:lineRule="exact"/>
              <w:rPr>
                <w:rFonts w:ascii="Arial" w:hAnsi="Arial" w:cs="Arial"/>
                <w:sz w:val="20"/>
                <w:szCs w:val="20"/>
              </w:rPr>
            </w:pPr>
          </w:p>
          <w:p w14:paraId="06395778" w14:textId="6D92DA0E" w:rsidR="001B4067" w:rsidRPr="00B63A77" w:rsidRDefault="00A400F6" w:rsidP="001B4067">
            <w:pPr>
              <w:spacing w:after="0" w:line="260" w:lineRule="exact"/>
              <w:rPr>
                <w:rFonts w:ascii="Arial" w:hAnsi="Arial" w:cs="Arial"/>
                <w:i/>
                <w:iCs/>
                <w:sz w:val="20"/>
                <w:szCs w:val="20"/>
              </w:rPr>
            </w:pPr>
            <w:r w:rsidRPr="00B63A77">
              <w:rPr>
                <w:rFonts w:ascii="Arial" w:hAnsi="Arial" w:cs="Arial"/>
                <w:i/>
                <w:iCs/>
                <w:sz w:val="20"/>
                <w:szCs w:val="20"/>
              </w:rPr>
              <w:t>O</w:t>
            </w:r>
            <w:r w:rsidR="001B4067" w:rsidRPr="00B63A77">
              <w:rPr>
                <w:rFonts w:ascii="Arial" w:hAnsi="Arial" w:cs="Arial"/>
                <w:i/>
                <w:iCs/>
                <w:sz w:val="20"/>
                <w:szCs w:val="20"/>
              </w:rPr>
              <w:t>b uveljavljanj</w:t>
            </w:r>
            <w:r w:rsidRPr="00B63A77">
              <w:rPr>
                <w:rFonts w:ascii="Arial" w:hAnsi="Arial" w:cs="Arial"/>
                <w:i/>
                <w:iCs/>
                <w:sz w:val="20"/>
                <w:szCs w:val="20"/>
              </w:rPr>
              <w:t>u</w:t>
            </w:r>
            <w:r w:rsidR="001B4067" w:rsidRPr="00B63A77">
              <w:rPr>
                <w:rFonts w:ascii="Arial" w:hAnsi="Arial" w:cs="Arial"/>
                <w:i/>
                <w:iCs/>
                <w:sz w:val="20"/>
                <w:szCs w:val="20"/>
              </w:rPr>
              <w:t xml:space="preserve"> PV </w:t>
            </w:r>
            <w:r w:rsidRPr="00B63A77">
              <w:rPr>
                <w:rFonts w:ascii="Arial" w:hAnsi="Arial" w:cs="Arial"/>
                <w:i/>
                <w:iCs/>
                <w:sz w:val="20"/>
                <w:szCs w:val="20"/>
              </w:rPr>
              <w:t xml:space="preserve">28 </w:t>
            </w:r>
            <w:r w:rsidR="001B4067" w:rsidRPr="00B63A77">
              <w:rPr>
                <w:rFonts w:ascii="Arial" w:hAnsi="Arial" w:cs="Arial"/>
                <w:i/>
                <w:iCs/>
                <w:sz w:val="20"/>
                <w:szCs w:val="20"/>
              </w:rPr>
              <w:t>je izključena možnost pridobitve dvižnega sedeža in dvigala za dvig osebe na sedež (PV 27, PV 28, PV 34)</w:t>
            </w:r>
            <w:r w:rsidRPr="00B63A77">
              <w:rPr>
                <w:rFonts w:ascii="Arial" w:hAnsi="Arial" w:cs="Arial"/>
                <w:i/>
                <w:iCs/>
                <w:sz w:val="20"/>
                <w:szCs w:val="20"/>
              </w:rPr>
              <w:t>.</w:t>
            </w:r>
          </w:p>
        </w:tc>
        <w:tc>
          <w:tcPr>
            <w:tcW w:w="1495" w:type="dxa"/>
          </w:tcPr>
          <w:p w14:paraId="438C43F6" w14:textId="0729D697" w:rsidR="001B4067" w:rsidRPr="00B63A77" w:rsidRDefault="001B4067" w:rsidP="001B4067">
            <w:pPr>
              <w:spacing w:after="0" w:line="260" w:lineRule="exact"/>
              <w:jc w:val="right"/>
              <w:rPr>
                <w:rFonts w:ascii="Arial" w:hAnsi="Arial" w:cs="Arial"/>
                <w:sz w:val="20"/>
                <w:szCs w:val="20"/>
              </w:rPr>
            </w:pPr>
            <w:r w:rsidRPr="00B63A77">
              <w:rPr>
                <w:rFonts w:ascii="Arial" w:hAnsi="Arial" w:cs="Arial"/>
                <w:sz w:val="20"/>
                <w:szCs w:val="20"/>
              </w:rPr>
              <w:t>7.500,00</w:t>
            </w:r>
            <w:r w:rsidR="00495F4E" w:rsidRPr="00B63A77">
              <w:rPr>
                <w:rFonts w:ascii="Arial" w:hAnsi="Arial" w:cs="Arial"/>
                <w:sz w:val="20"/>
                <w:szCs w:val="20"/>
              </w:rPr>
              <w:t> EUR</w:t>
            </w:r>
          </w:p>
        </w:tc>
      </w:tr>
      <w:tr w:rsidR="00B63A77" w:rsidRPr="00B63A77" w14:paraId="44050940" w14:textId="665A5B63" w:rsidTr="001B4067">
        <w:trPr>
          <w:trHeight w:val="1100"/>
        </w:trPr>
        <w:tc>
          <w:tcPr>
            <w:tcW w:w="811" w:type="dxa"/>
          </w:tcPr>
          <w:p w14:paraId="09B9BA50" w14:textId="11CA9287" w:rsidR="001B4067" w:rsidRPr="00B63A77" w:rsidRDefault="001B4067" w:rsidP="001B4067">
            <w:pPr>
              <w:spacing w:after="0" w:line="260" w:lineRule="exact"/>
              <w:rPr>
                <w:rFonts w:ascii="Arial" w:hAnsi="Arial" w:cs="Arial"/>
                <w:b/>
                <w:sz w:val="20"/>
                <w:szCs w:val="20"/>
              </w:rPr>
            </w:pPr>
            <w:r w:rsidRPr="00B63A77">
              <w:rPr>
                <w:rFonts w:ascii="Arial" w:hAnsi="Arial" w:cs="Arial"/>
                <w:b/>
                <w:sz w:val="20"/>
                <w:szCs w:val="20"/>
              </w:rPr>
              <w:t>PV 29</w:t>
            </w:r>
          </w:p>
        </w:tc>
        <w:tc>
          <w:tcPr>
            <w:tcW w:w="2303" w:type="dxa"/>
          </w:tcPr>
          <w:p w14:paraId="352D50A0" w14:textId="61ABF740" w:rsidR="001B4067" w:rsidRPr="00B63A77" w:rsidRDefault="001B4067" w:rsidP="001B4067">
            <w:pPr>
              <w:spacing w:after="0" w:line="260" w:lineRule="exact"/>
              <w:rPr>
                <w:rFonts w:ascii="Arial" w:hAnsi="Arial" w:cs="Arial"/>
                <w:sz w:val="20"/>
                <w:szCs w:val="20"/>
              </w:rPr>
            </w:pPr>
            <w:r w:rsidRPr="00B63A77">
              <w:rPr>
                <w:rFonts w:ascii="Arial" w:hAnsi="Arial" w:cs="Arial"/>
                <w:sz w:val="20"/>
                <w:szCs w:val="20"/>
              </w:rPr>
              <w:t>zložljive prenosne rampe</w:t>
            </w:r>
          </w:p>
        </w:tc>
        <w:tc>
          <w:tcPr>
            <w:tcW w:w="992" w:type="dxa"/>
          </w:tcPr>
          <w:p w14:paraId="0D94AD32" w14:textId="2F60FBC4" w:rsidR="001B4067" w:rsidRPr="00B63A77" w:rsidRDefault="00B65B9F" w:rsidP="001B4067">
            <w:pPr>
              <w:spacing w:after="0" w:line="260" w:lineRule="exact"/>
              <w:rPr>
                <w:rFonts w:ascii="Arial" w:hAnsi="Arial" w:cs="Arial"/>
                <w:sz w:val="20"/>
                <w:szCs w:val="20"/>
              </w:rPr>
            </w:pPr>
            <w:r w:rsidRPr="00B63A77">
              <w:rPr>
                <w:rFonts w:ascii="Arial" w:hAnsi="Arial" w:cs="Arial"/>
                <w:sz w:val="20"/>
                <w:szCs w:val="20"/>
              </w:rPr>
              <w:t>6 let</w:t>
            </w:r>
          </w:p>
        </w:tc>
        <w:tc>
          <w:tcPr>
            <w:tcW w:w="3686" w:type="dxa"/>
          </w:tcPr>
          <w:p w14:paraId="532970AB" w14:textId="39D1CC65" w:rsidR="001B4067" w:rsidRPr="00B63A77" w:rsidRDefault="001B4067" w:rsidP="001B4067">
            <w:pPr>
              <w:spacing w:after="0" w:line="260" w:lineRule="exact"/>
              <w:rPr>
                <w:rFonts w:ascii="Arial" w:hAnsi="Arial" w:cs="Arial"/>
                <w:sz w:val="20"/>
                <w:szCs w:val="20"/>
              </w:rPr>
            </w:pPr>
            <w:r w:rsidRPr="00B63A77">
              <w:rPr>
                <w:rFonts w:ascii="Arial" w:hAnsi="Arial" w:cs="Arial"/>
                <w:sz w:val="20"/>
                <w:szCs w:val="20"/>
              </w:rPr>
              <w:t>Voznik ali sopotnik, uporabnik vozička na elektromotorni pogon ali električnega skuterja, ki se pred vožnjo avtomobila presede na avtomobilski sedež, klančino pa potrebuje za spravilo (nakladanje) električnega vozička oziroma skuterja v avto.</w:t>
            </w:r>
          </w:p>
          <w:p w14:paraId="60550221" w14:textId="77777777" w:rsidR="00657F44" w:rsidRPr="00B63A77" w:rsidRDefault="00657F44" w:rsidP="001B4067">
            <w:pPr>
              <w:spacing w:after="0" w:line="260" w:lineRule="exact"/>
              <w:rPr>
                <w:rFonts w:ascii="Arial" w:hAnsi="Arial" w:cs="Arial"/>
                <w:sz w:val="20"/>
                <w:szCs w:val="20"/>
              </w:rPr>
            </w:pPr>
          </w:p>
          <w:p w14:paraId="77D43E6A" w14:textId="46EE8AC2" w:rsidR="001B4067" w:rsidRPr="00B63A77" w:rsidRDefault="001B4067" w:rsidP="001B4067">
            <w:pPr>
              <w:spacing w:after="0" w:line="260" w:lineRule="exact"/>
              <w:rPr>
                <w:rFonts w:ascii="Arial" w:hAnsi="Arial" w:cs="Arial"/>
                <w:sz w:val="20"/>
                <w:szCs w:val="20"/>
              </w:rPr>
            </w:pPr>
            <w:r w:rsidRPr="00B63A77">
              <w:rPr>
                <w:rFonts w:ascii="Arial" w:hAnsi="Arial" w:cs="Arial"/>
                <w:sz w:val="20"/>
                <w:szCs w:val="20"/>
              </w:rPr>
              <w:t>Pri uporabi PV 29 ni dovoljeno natovoriti električn</w:t>
            </w:r>
            <w:r w:rsidR="00A400F6" w:rsidRPr="00B63A77">
              <w:rPr>
                <w:rFonts w:ascii="Arial" w:hAnsi="Arial" w:cs="Arial"/>
                <w:sz w:val="20"/>
                <w:szCs w:val="20"/>
              </w:rPr>
              <w:t>ega</w:t>
            </w:r>
            <w:r w:rsidRPr="00B63A77">
              <w:rPr>
                <w:rFonts w:ascii="Arial" w:hAnsi="Arial" w:cs="Arial"/>
                <w:sz w:val="20"/>
                <w:szCs w:val="20"/>
              </w:rPr>
              <w:t xml:space="preserve"> vozičk</w:t>
            </w:r>
            <w:r w:rsidR="00A400F6" w:rsidRPr="00B63A77">
              <w:rPr>
                <w:rFonts w:ascii="Arial" w:hAnsi="Arial" w:cs="Arial"/>
                <w:sz w:val="20"/>
                <w:szCs w:val="20"/>
              </w:rPr>
              <w:t>a</w:t>
            </w:r>
            <w:r w:rsidRPr="00B63A77">
              <w:rPr>
                <w:rFonts w:ascii="Arial" w:hAnsi="Arial" w:cs="Arial"/>
                <w:sz w:val="20"/>
                <w:szCs w:val="20"/>
              </w:rPr>
              <w:t>/skuter</w:t>
            </w:r>
            <w:r w:rsidR="00A400F6" w:rsidRPr="00B63A77">
              <w:rPr>
                <w:rFonts w:ascii="Arial" w:hAnsi="Arial" w:cs="Arial"/>
                <w:sz w:val="20"/>
                <w:szCs w:val="20"/>
              </w:rPr>
              <w:t>ja</w:t>
            </w:r>
            <w:r w:rsidRPr="00B63A77">
              <w:rPr>
                <w:rFonts w:ascii="Arial" w:hAnsi="Arial" w:cs="Arial"/>
                <w:sz w:val="20"/>
                <w:szCs w:val="20"/>
              </w:rPr>
              <w:t xml:space="preserve"> skupaj z osebo, ki sedi na njem.</w:t>
            </w:r>
          </w:p>
        </w:tc>
        <w:tc>
          <w:tcPr>
            <w:tcW w:w="1495" w:type="dxa"/>
          </w:tcPr>
          <w:p w14:paraId="0F427F43" w14:textId="62329911" w:rsidR="001B4067" w:rsidRPr="00B63A77" w:rsidRDefault="001B4067" w:rsidP="001B4067">
            <w:pPr>
              <w:spacing w:after="0" w:line="260" w:lineRule="exact"/>
              <w:jc w:val="right"/>
              <w:rPr>
                <w:rFonts w:ascii="Arial" w:hAnsi="Arial" w:cs="Arial"/>
                <w:sz w:val="20"/>
                <w:szCs w:val="20"/>
              </w:rPr>
            </w:pPr>
            <w:r w:rsidRPr="00B63A77">
              <w:rPr>
                <w:rFonts w:ascii="Arial" w:hAnsi="Arial" w:cs="Arial"/>
                <w:sz w:val="20"/>
                <w:szCs w:val="20"/>
              </w:rPr>
              <w:t>540,00</w:t>
            </w:r>
            <w:r w:rsidR="00495F4E" w:rsidRPr="00B63A77">
              <w:rPr>
                <w:rFonts w:ascii="Arial" w:hAnsi="Arial" w:cs="Arial"/>
                <w:sz w:val="20"/>
                <w:szCs w:val="20"/>
              </w:rPr>
              <w:t> EUR</w:t>
            </w:r>
          </w:p>
        </w:tc>
      </w:tr>
      <w:tr w:rsidR="00B63A77" w:rsidRPr="00B63A77" w14:paraId="3E279C81" w14:textId="0B42C93F" w:rsidTr="001D6D33">
        <w:trPr>
          <w:trHeight w:val="1119"/>
        </w:trPr>
        <w:tc>
          <w:tcPr>
            <w:tcW w:w="811" w:type="dxa"/>
          </w:tcPr>
          <w:p w14:paraId="1040A4A2" w14:textId="6569935E" w:rsidR="001B4067" w:rsidRPr="00B63A77" w:rsidRDefault="001B4067" w:rsidP="001B4067">
            <w:pPr>
              <w:spacing w:after="0" w:line="260" w:lineRule="exact"/>
              <w:rPr>
                <w:rFonts w:ascii="Arial" w:hAnsi="Arial" w:cs="Arial"/>
                <w:b/>
                <w:sz w:val="20"/>
                <w:szCs w:val="20"/>
              </w:rPr>
            </w:pPr>
            <w:r w:rsidRPr="00B63A77">
              <w:rPr>
                <w:rFonts w:ascii="Arial" w:hAnsi="Arial" w:cs="Arial"/>
                <w:b/>
                <w:sz w:val="20"/>
                <w:szCs w:val="20"/>
              </w:rPr>
              <w:t>PV 30</w:t>
            </w:r>
          </w:p>
        </w:tc>
        <w:tc>
          <w:tcPr>
            <w:tcW w:w="2303" w:type="dxa"/>
          </w:tcPr>
          <w:p w14:paraId="1AF8A02A" w14:textId="37BBC4BE" w:rsidR="001B4067" w:rsidRPr="00B63A77" w:rsidRDefault="001B4067" w:rsidP="001B4067">
            <w:pPr>
              <w:spacing w:after="0" w:line="260" w:lineRule="exact"/>
              <w:rPr>
                <w:rFonts w:ascii="Arial" w:hAnsi="Arial" w:cs="Arial"/>
                <w:strike/>
                <w:sz w:val="20"/>
                <w:szCs w:val="20"/>
              </w:rPr>
            </w:pPr>
            <w:proofErr w:type="gramStart"/>
            <w:r w:rsidRPr="00B63A77">
              <w:rPr>
                <w:rFonts w:ascii="Arial" w:hAnsi="Arial" w:cs="Arial"/>
                <w:sz w:val="20"/>
                <w:szCs w:val="20"/>
              </w:rPr>
              <w:t>klančina</w:t>
            </w:r>
            <w:proofErr w:type="gramEnd"/>
            <w:r w:rsidRPr="00B63A77">
              <w:rPr>
                <w:rFonts w:ascii="Arial" w:hAnsi="Arial" w:cs="Arial"/>
                <w:sz w:val="20"/>
                <w:szCs w:val="20"/>
              </w:rPr>
              <w:t xml:space="preserve"> (ročno upravljanje)</w:t>
            </w:r>
          </w:p>
          <w:p w14:paraId="4F251F68" w14:textId="77777777" w:rsidR="001B4067" w:rsidRPr="00B63A77" w:rsidRDefault="001B4067" w:rsidP="001B4067">
            <w:pPr>
              <w:spacing w:after="0" w:line="260" w:lineRule="exact"/>
              <w:rPr>
                <w:rFonts w:ascii="Arial" w:hAnsi="Arial" w:cs="Arial"/>
                <w:sz w:val="20"/>
                <w:szCs w:val="20"/>
              </w:rPr>
            </w:pPr>
          </w:p>
        </w:tc>
        <w:tc>
          <w:tcPr>
            <w:tcW w:w="992" w:type="dxa"/>
          </w:tcPr>
          <w:p w14:paraId="731611A6" w14:textId="36A7541D" w:rsidR="001B4067" w:rsidRPr="00B63A77" w:rsidRDefault="00B65B9F" w:rsidP="001B4067">
            <w:pPr>
              <w:spacing w:after="0" w:line="260" w:lineRule="exact"/>
              <w:rPr>
                <w:rFonts w:ascii="Arial" w:hAnsi="Arial" w:cs="Arial"/>
                <w:sz w:val="20"/>
                <w:szCs w:val="20"/>
              </w:rPr>
            </w:pPr>
            <w:r w:rsidRPr="00B63A77">
              <w:rPr>
                <w:rFonts w:ascii="Arial" w:hAnsi="Arial" w:cs="Arial"/>
                <w:sz w:val="20"/>
                <w:szCs w:val="20"/>
              </w:rPr>
              <w:t>6 let</w:t>
            </w:r>
          </w:p>
        </w:tc>
        <w:tc>
          <w:tcPr>
            <w:tcW w:w="3686" w:type="dxa"/>
          </w:tcPr>
          <w:p w14:paraId="799EB4EF" w14:textId="39776CDD" w:rsidR="00657F44" w:rsidRPr="00B63A77" w:rsidRDefault="001B4067" w:rsidP="001B4067">
            <w:pPr>
              <w:spacing w:after="0" w:line="260" w:lineRule="exact"/>
              <w:rPr>
                <w:rFonts w:ascii="Arial" w:hAnsi="Arial" w:cs="Arial"/>
                <w:sz w:val="20"/>
                <w:szCs w:val="20"/>
              </w:rPr>
            </w:pPr>
            <w:r w:rsidRPr="00B63A77">
              <w:rPr>
                <w:rFonts w:ascii="Arial" w:hAnsi="Arial" w:cs="Arial"/>
                <w:sz w:val="20"/>
                <w:szCs w:val="20"/>
              </w:rPr>
              <w:t xml:space="preserve">Sopotnik: močno zmanjšana funkcijska sposobnost zgornjih in spodnjih udov ter trupa, ki onemogoča presedanje z vozička na avtomobilski sedež, tako da med vožnjo avtomobila sedi na svojem invalidskem vozičku, čez klančino pa se pripelje v in odpelje iz avtomobila. </w:t>
            </w:r>
          </w:p>
          <w:p w14:paraId="2BEDE64B" w14:textId="77777777" w:rsidR="00657F44" w:rsidRPr="00B63A77" w:rsidRDefault="00657F44" w:rsidP="001B4067">
            <w:pPr>
              <w:spacing w:after="0" w:line="260" w:lineRule="exact"/>
              <w:rPr>
                <w:rFonts w:ascii="Arial" w:hAnsi="Arial" w:cs="Arial"/>
                <w:sz w:val="20"/>
                <w:szCs w:val="20"/>
              </w:rPr>
            </w:pPr>
          </w:p>
          <w:p w14:paraId="3F03437C" w14:textId="1B15F29E" w:rsidR="00657F44" w:rsidRPr="00B63A77" w:rsidRDefault="005E6030" w:rsidP="001B4067">
            <w:pPr>
              <w:spacing w:after="0" w:line="260" w:lineRule="exact"/>
              <w:rPr>
                <w:rFonts w:ascii="Arial" w:hAnsi="Arial" w:cs="Arial"/>
                <w:sz w:val="20"/>
                <w:szCs w:val="20"/>
              </w:rPr>
            </w:pPr>
            <w:r w:rsidRPr="00B63A77">
              <w:rPr>
                <w:rFonts w:ascii="Arial" w:hAnsi="Arial" w:cs="Arial"/>
                <w:sz w:val="20"/>
                <w:szCs w:val="20"/>
              </w:rPr>
              <w:t>I</w:t>
            </w:r>
            <w:r w:rsidR="001B4067" w:rsidRPr="00B63A77">
              <w:rPr>
                <w:rFonts w:ascii="Arial" w:hAnsi="Arial" w:cs="Arial"/>
                <w:sz w:val="20"/>
                <w:szCs w:val="20"/>
              </w:rPr>
              <w:t xml:space="preserve">nvalidski voziček mora imeti ustrezne certifikate, da je primeren za vožnjo v avtomobilu. </w:t>
            </w:r>
          </w:p>
          <w:p w14:paraId="65A27CB8" w14:textId="77777777" w:rsidR="00A400F6" w:rsidRPr="00B63A77" w:rsidRDefault="00A400F6" w:rsidP="001B4067">
            <w:pPr>
              <w:spacing w:after="0" w:line="260" w:lineRule="exact"/>
              <w:rPr>
                <w:rFonts w:ascii="Arial" w:hAnsi="Arial" w:cs="Arial"/>
                <w:sz w:val="20"/>
                <w:szCs w:val="20"/>
              </w:rPr>
            </w:pPr>
          </w:p>
          <w:p w14:paraId="40DDADA6" w14:textId="1879ABBC" w:rsidR="00A400F6" w:rsidRPr="00B63A77" w:rsidRDefault="005E6030" w:rsidP="001B4067">
            <w:pPr>
              <w:spacing w:after="0" w:line="260" w:lineRule="exact"/>
              <w:rPr>
                <w:rFonts w:ascii="Arial" w:hAnsi="Arial" w:cs="Arial"/>
                <w:sz w:val="20"/>
                <w:szCs w:val="20"/>
              </w:rPr>
            </w:pPr>
            <w:r w:rsidRPr="00B63A77">
              <w:rPr>
                <w:rFonts w:ascii="Arial" w:hAnsi="Arial" w:cs="Arial"/>
                <w:sz w:val="20"/>
                <w:szCs w:val="20"/>
              </w:rPr>
              <w:t>O</w:t>
            </w:r>
            <w:r w:rsidR="00A400F6" w:rsidRPr="00B63A77">
              <w:rPr>
                <w:rFonts w:ascii="Arial" w:hAnsi="Arial" w:cs="Arial"/>
                <w:sz w:val="20"/>
                <w:szCs w:val="20"/>
              </w:rPr>
              <w:t xml:space="preserve">b pripravi načrta se glede na potrebno </w:t>
            </w:r>
            <w:r w:rsidR="0025263C" w:rsidRPr="00B63A77">
              <w:rPr>
                <w:rFonts w:ascii="Arial" w:hAnsi="Arial" w:cs="Arial"/>
                <w:sz w:val="20"/>
                <w:szCs w:val="20"/>
              </w:rPr>
              <w:t>premostitev</w:t>
            </w:r>
            <w:r w:rsidR="00A400F6" w:rsidRPr="00B63A77">
              <w:rPr>
                <w:rFonts w:ascii="Arial" w:hAnsi="Arial" w:cs="Arial"/>
                <w:sz w:val="20"/>
                <w:szCs w:val="20"/>
              </w:rPr>
              <w:t xml:space="preserve"> višine določi potreba po dvodelni ali tridelni izvedbi.</w:t>
            </w:r>
          </w:p>
          <w:p w14:paraId="00953463" w14:textId="77777777" w:rsidR="00657F44" w:rsidRPr="00B63A77" w:rsidRDefault="00657F44" w:rsidP="001B4067">
            <w:pPr>
              <w:spacing w:after="0" w:line="260" w:lineRule="exact"/>
              <w:rPr>
                <w:rFonts w:ascii="Arial" w:hAnsi="Arial" w:cs="Arial"/>
                <w:sz w:val="20"/>
                <w:szCs w:val="20"/>
              </w:rPr>
            </w:pPr>
          </w:p>
          <w:p w14:paraId="5C68337F" w14:textId="7C4589F1" w:rsidR="001B4067" w:rsidRPr="00B63A77" w:rsidRDefault="001B4067" w:rsidP="001B4067">
            <w:pPr>
              <w:spacing w:after="0" w:line="260" w:lineRule="exact"/>
              <w:rPr>
                <w:rFonts w:ascii="Arial" w:hAnsi="Arial" w:cs="Arial"/>
                <w:i/>
                <w:iCs/>
                <w:sz w:val="20"/>
                <w:szCs w:val="20"/>
              </w:rPr>
            </w:pPr>
            <w:r w:rsidRPr="00B63A77">
              <w:rPr>
                <w:rFonts w:ascii="Arial" w:hAnsi="Arial" w:cs="Arial"/>
                <w:i/>
                <w:iCs/>
                <w:sz w:val="20"/>
                <w:szCs w:val="20"/>
              </w:rPr>
              <w:t>Ob uveljavljanj</w:t>
            </w:r>
            <w:r w:rsidR="00A400F6" w:rsidRPr="00B63A77">
              <w:rPr>
                <w:rFonts w:ascii="Arial" w:hAnsi="Arial" w:cs="Arial"/>
                <w:i/>
                <w:iCs/>
                <w:sz w:val="20"/>
                <w:szCs w:val="20"/>
              </w:rPr>
              <w:t>u</w:t>
            </w:r>
            <w:r w:rsidRPr="00B63A77">
              <w:rPr>
                <w:rFonts w:ascii="Arial" w:hAnsi="Arial" w:cs="Arial"/>
                <w:i/>
                <w:iCs/>
                <w:sz w:val="20"/>
                <w:szCs w:val="20"/>
              </w:rPr>
              <w:t xml:space="preserve"> PV</w:t>
            </w:r>
            <w:r w:rsidR="00A400F6" w:rsidRPr="00B63A77">
              <w:rPr>
                <w:rFonts w:ascii="Arial" w:hAnsi="Arial" w:cs="Arial"/>
                <w:i/>
                <w:iCs/>
                <w:sz w:val="20"/>
                <w:szCs w:val="20"/>
              </w:rPr>
              <w:t xml:space="preserve"> 30</w:t>
            </w:r>
            <w:r w:rsidRPr="00B63A77">
              <w:rPr>
                <w:rFonts w:ascii="Arial" w:hAnsi="Arial" w:cs="Arial"/>
                <w:i/>
                <w:iCs/>
                <w:sz w:val="20"/>
                <w:szCs w:val="20"/>
              </w:rPr>
              <w:t xml:space="preserve"> je izključena možnost pridobitve dvižnega in vrtljivega sedeža in dvigala za dvig osebe na sedež (PV 27, PV 34)</w:t>
            </w:r>
            <w:r w:rsidR="00A400F6" w:rsidRPr="00B63A77">
              <w:rPr>
                <w:rFonts w:ascii="Arial" w:hAnsi="Arial" w:cs="Arial"/>
                <w:i/>
                <w:iCs/>
                <w:sz w:val="20"/>
                <w:szCs w:val="20"/>
              </w:rPr>
              <w:t>.</w:t>
            </w:r>
          </w:p>
        </w:tc>
        <w:tc>
          <w:tcPr>
            <w:tcW w:w="1495" w:type="dxa"/>
          </w:tcPr>
          <w:p w14:paraId="3BDCBB9A" w14:textId="160F2D5A" w:rsidR="00BE6A41" w:rsidRPr="00B63A77" w:rsidRDefault="00BE6A41" w:rsidP="001B4067">
            <w:pPr>
              <w:spacing w:after="0" w:line="260" w:lineRule="exact"/>
              <w:jc w:val="right"/>
              <w:rPr>
                <w:rFonts w:ascii="Arial" w:hAnsi="Arial" w:cs="Arial"/>
                <w:sz w:val="20"/>
                <w:szCs w:val="20"/>
              </w:rPr>
            </w:pPr>
            <w:r w:rsidRPr="00B63A77">
              <w:rPr>
                <w:rFonts w:ascii="Arial" w:hAnsi="Arial" w:cs="Arial"/>
                <w:sz w:val="20"/>
                <w:szCs w:val="20"/>
              </w:rPr>
              <w:t xml:space="preserve">Dvodelna: </w:t>
            </w:r>
            <w:r w:rsidR="001B4067" w:rsidRPr="00B63A77">
              <w:rPr>
                <w:rFonts w:ascii="Arial" w:hAnsi="Arial" w:cs="Arial"/>
                <w:sz w:val="20"/>
                <w:szCs w:val="20"/>
              </w:rPr>
              <w:t>2.050,00</w:t>
            </w:r>
            <w:r w:rsidR="00495F4E" w:rsidRPr="00B63A77">
              <w:rPr>
                <w:rFonts w:ascii="Arial" w:hAnsi="Arial" w:cs="Arial"/>
                <w:sz w:val="20"/>
                <w:szCs w:val="20"/>
              </w:rPr>
              <w:t> EUR</w:t>
            </w:r>
            <w:r w:rsidR="001B4067" w:rsidRPr="00B63A77">
              <w:rPr>
                <w:rFonts w:ascii="Arial" w:hAnsi="Arial" w:cs="Arial"/>
                <w:sz w:val="20"/>
                <w:szCs w:val="20"/>
              </w:rPr>
              <w:t xml:space="preserve"> </w:t>
            </w:r>
          </w:p>
          <w:p w14:paraId="48C0D14F" w14:textId="77777777" w:rsidR="00BE6A41" w:rsidRPr="00B63A77" w:rsidRDefault="00BE6A41" w:rsidP="001B4067">
            <w:pPr>
              <w:spacing w:after="0" w:line="260" w:lineRule="exact"/>
              <w:jc w:val="right"/>
              <w:rPr>
                <w:rFonts w:ascii="Arial" w:hAnsi="Arial" w:cs="Arial"/>
                <w:sz w:val="20"/>
                <w:szCs w:val="20"/>
              </w:rPr>
            </w:pPr>
          </w:p>
          <w:p w14:paraId="5C54A0F7" w14:textId="7E531CF1" w:rsidR="001B4067" w:rsidRPr="00B63A77" w:rsidRDefault="00BE6A41" w:rsidP="001B4067">
            <w:pPr>
              <w:spacing w:after="0" w:line="260" w:lineRule="exact"/>
              <w:jc w:val="right"/>
              <w:rPr>
                <w:rFonts w:ascii="Arial" w:hAnsi="Arial" w:cs="Arial"/>
                <w:sz w:val="20"/>
                <w:szCs w:val="20"/>
              </w:rPr>
            </w:pPr>
            <w:r w:rsidRPr="00B63A77">
              <w:rPr>
                <w:rFonts w:ascii="Arial" w:hAnsi="Arial" w:cs="Arial"/>
                <w:sz w:val="20"/>
                <w:szCs w:val="20"/>
              </w:rPr>
              <w:t>Tridelna:</w:t>
            </w:r>
            <w:r w:rsidR="001B4067" w:rsidRPr="00B63A77">
              <w:rPr>
                <w:rFonts w:ascii="Arial" w:hAnsi="Arial" w:cs="Arial"/>
                <w:sz w:val="20"/>
                <w:szCs w:val="20"/>
              </w:rPr>
              <w:t xml:space="preserve"> 3.100,00</w:t>
            </w:r>
            <w:r w:rsidR="00495F4E" w:rsidRPr="00B63A77">
              <w:rPr>
                <w:rFonts w:ascii="Arial" w:hAnsi="Arial" w:cs="Arial"/>
                <w:sz w:val="20"/>
                <w:szCs w:val="20"/>
              </w:rPr>
              <w:t> EUR</w:t>
            </w:r>
          </w:p>
        </w:tc>
      </w:tr>
      <w:tr w:rsidR="00B63A77" w:rsidRPr="00B63A77" w14:paraId="69B69460" w14:textId="5A918C97" w:rsidTr="001B4067">
        <w:trPr>
          <w:trHeight w:val="2022"/>
        </w:trPr>
        <w:tc>
          <w:tcPr>
            <w:tcW w:w="811" w:type="dxa"/>
          </w:tcPr>
          <w:p w14:paraId="10ABD336" w14:textId="325EB54C" w:rsidR="001B4067" w:rsidRPr="00B63A77" w:rsidRDefault="001B4067" w:rsidP="001B4067">
            <w:pPr>
              <w:spacing w:after="0" w:line="260" w:lineRule="exact"/>
              <w:rPr>
                <w:rFonts w:ascii="Arial" w:hAnsi="Arial" w:cs="Arial"/>
                <w:b/>
                <w:sz w:val="20"/>
                <w:szCs w:val="20"/>
              </w:rPr>
            </w:pPr>
            <w:r w:rsidRPr="00B63A77">
              <w:rPr>
                <w:rFonts w:ascii="Arial" w:hAnsi="Arial" w:cs="Arial"/>
                <w:b/>
                <w:sz w:val="20"/>
                <w:szCs w:val="20"/>
              </w:rPr>
              <w:lastRenderedPageBreak/>
              <w:t>PV 31</w:t>
            </w:r>
          </w:p>
        </w:tc>
        <w:tc>
          <w:tcPr>
            <w:tcW w:w="2303" w:type="dxa"/>
          </w:tcPr>
          <w:p w14:paraId="2AD289FF" w14:textId="3DC34E3B" w:rsidR="001B4067" w:rsidRPr="00B63A77" w:rsidRDefault="001B4067" w:rsidP="001B4067">
            <w:pPr>
              <w:spacing w:after="0" w:line="260" w:lineRule="exact"/>
              <w:rPr>
                <w:rFonts w:ascii="Arial" w:hAnsi="Arial" w:cs="Arial"/>
                <w:sz w:val="20"/>
                <w:szCs w:val="20"/>
              </w:rPr>
            </w:pPr>
            <w:proofErr w:type="gramStart"/>
            <w:r w:rsidRPr="00B63A77">
              <w:rPr>
                <w:rFonts w:ascii="Arial" w:hAnsi="Arial" w:cs="Arial"/>
                <w:sz w:val="20"/>
                <w:szCs w:val="20"/>
              </w:rPr>
              <w:t>klančina</w:t>
            </w:r>
            <w:proofErr w:type="gramEnd"/>
            <w:r w:rsidRPr="00B63A77">
              <w:rPr>
                <w:rFonts w:ascii="Arial" w:hAnsi="Arial" w:cs="Arial"/>
                <w:sz w:val="20"/>
                <w:szCs w:val="20"/>
              </w:rPr>
              <w:t xml:space="preserve"> (elektronsko upravljanje) </w:t>
            </w:r>
          </w:p>
        </w:tc>
        <w:tc>
          <w:tcPr>
            <w:tcW w:w="992" w:type="dxa"/>
          </w:tcPr>
          <w:p w14:paraId="6D4AE2AA" w14:textId="4C52A211" w:rsidR="001B4067" w:rsidRPr="00B63A77" w:rsidRDefault="00B65B9F" w:rsidP="001B4067">
            <w:pPr>
              <w:spacing w:after="0" w:line="260" w:lineRule="exact"/>
              <w:rPr>
                <w:rFonts w:ascii="Arial" w:hAnsi="Arial" w:cs="Arial"/>
                <w:sz w:val="20"/>
                <w:szCs w:val="20"/>
              </w:rPr>
            </w:pPr>
            <w:r w:rsidRPr="00B63A77">
              <w:rPr>
                <w:rFonts w:ascii="Arial" w:hAnsi="Arial" w:cs="Arial"/>
                <w:sz w:val="20"/>
                <w:szCs w:val="20"/>
              </w:rPr>
              <w:t>6 let</w:t>
            </w:r>
          </w:p>
        </w:tc>
        <w:tc>
          <w:tcPr>
            <w:tcW w:w="3686" w:type="dxa"/>
          </w:tcPr>
          <w:p w14:paraId="54F1CCD7" w14:textId="02F34D3A" w:rsidR="001B4067" w:rsidRPr="00B63A77" w:rsidRDefault="001B4067" w:rsidP="001B4067">
            <w:pPr>
              <w:spacing w:after="0" w:line="260" w:lineRule="exact"/>
              <w:rPr>
                <w:rFonts w:ascii="Arial" w:hAnsi="Arial" w:cs="Arial"/>
                <w:sz w:val="20"/>
                <w:szCs w:val="20"/>
              </w:rPr>
            </w:pPr>
            <w:r w:rsidRPr="00B63A77">
              <w:rPr>
                <w:rFonts w:ascii="Arial" w:hAnsi="Arial" w:cs="Arial"/>
                <w:sz w:val="20"/>
                <w:szCs w:val="20"/>
              </w:rPr>
              <w:t>Voznik: močno zmanjšana funkcijska sposobnost zgornjih in spodnjih udov ter trupa, ki onemogoča presedanje z vozička na avtomobilski sedež; tako da voznik med vožnjo avtomobila sedi na svojem invalidskem vozičku, čez klančino pa se pripelje v in odpelje iz avtomobila</w:t>
            </w:r>
            <w:r w:rsidR="00495F4E" w:rsidRPr="00B63A77">
              <w:rPr>
                <w:rFonts w:ascii="Arial" w:hAnsi="Arial" w:cs="Arial"/>
                <w:sz w:val="20"/>
                <w:szCs w:val="20"/>
              </w:rPr>
              <w:t>, ali</w:t>
            </w:r>
            <w:r w:rsidRPr="00B63A77">
              <w:rPr>
                <w:rFonts w:ascii="Arial" w:hAnsi="Arial" w:cs="Arial"/>
                <w:sz w:val="20"/>
                <w:szCs w:val="20"/>
              </w:rPr>
              <w:t xml:space="preserve"> voznik, ki se presede iz invalidskega vozička na avtomobilski sedež, v vozilo pa lahko vstopi zgolj čez klančino.</w:t>
            </w:r>
          </w:p>
          <w:p w14:paraId="33E2BDF4" w14:textId="77777777" w:rsidR="00657F44" w:rsidRPr="00B63A77" w:rsidRDefault="00657F44" w:rsidP="001B4067">
            <w:pPr>
              <w:spacing w:after="0" w:line="260" w:lineRule="exact"/>
              <w:rPr>
                <w:rFonts w:ascii="Arial" w:hAnsi="Arial" w:cs="Arial"/>
                <w:sz w:val="20"/>
                <w:szCs w:val="20"/>
              </w:rPr>
            </w:pPr>
          </w:p>
          <w:p w14:paraId="764A33C5" w14:textId="77777777" w:rsidR="00657F44" w:rsidRPr="00B63A77" w:rsidRDefault="001B4067" w:rsidP="001B4067">
            <w:pPr>
              <w:spacing w:after="0" w:line="260" w:lineRule="exact"/>
              <w:rPr>
                <w:rFonts w:ascii="Arial" w:hAnsi="Arial" w:cs="Arial"/>
                <w:sz w:val="20"/>
                <w:szCs w:val="20"/>
              </w:rPr>
            </w:pPr>
            <w:r w:rsidRPr="00B63A77">
              <w:rPr>
                <w:rFonts w:ascii="Arial" w:hAnsi="Arial" w:cs="Arial"/>
                <w:sz w:val="20"/>
                <w:szCs w:val="20"/>
              </w:rPr>
              <w:t>Sopotnik: močno zmanjšana funkcijska sposobnost zgornjih in spodnjih udov ter trupa, ki onemogoča presedanje z vozička na avtomobilski sedež, tako da sopotnik med vožnjo avtomobila sedi na svojem invalidskem vozičku, čez klančino pa se pripelje v in odpelje iz avtomobila. Spremljevalec, ki upravlja klančino, nima zadostne funkcijske sposobnosti za mehansko upravljanje le-te in lahko upravlja le elektronsko.</w:t>
            </w:r>
          </w:p>
          <w:p w14:paraId="7A3EA19C" w14:textId="59EF3552" w:rsidR="00657F44" w:rsidRPr="00B63A77" w:rsidRDefault="001B4067" w:rsidP="001B4067">
            <w:pPr>
              <w:spacing w:after="0" w:line="260" w:lineRule="exact"/>
              <w:rPr>
                <w:rFonts w:ascii="Arial" w:hAnsi="Arial" w:cs="Arial"/>
                <w:sz w:val="20"/>
                <w:szCs w:val="20"/>
              </w:rPr>
            </w:pPr>
            <w:r w:rsidRPr="00B63A77">
              <w:rPr>
                <w:rFonts w:ascii="Arial" w:hAnsi="Arial" w:cs="Arial"/>
                <w:sz w:val="20"/>
                <w:szCs w:val="20"/>
              </w:rPr>
              <w:t xml:space="preserve"> </w:t>
            </w:r>
          </w:p>
          <w:p w14:paraId="70676649" w14:textId="0E055B55" w:rsidR="001B4067" w:rsidRPr="00B63A77" w:rsidRDefault="005E6030" w:rsidP="001B4067">
            <w:pPr>
              <w:spacing w:after="0" w:line="260" w:lineRule="exact"/>
              <w:rPr>
                <w:rFonts w:ascii="Arial" w:hAnsi="Arial" w:cs="Arial"/>
                <w:sz w:val="20"/>
                <w:szCs w:val="20"/>
              </w:rPr>
            </w:pPr>
            <w:proofErr w:type="gramStart"/>
            <w:r w:rsidRPr="00B63A77">
              <w:rPr>
                <w:rFonts w:ascii="Arial" w:hAnsi="Arial" w:cs="Arial"/>
                <w:sz w:val="20"/>
                <w:szCs w:val="20"/>
              </w:rPr>
              <w:t>P</w:t>
            </w:r>
            <w:r w:rsidR="001B4067" w:rsidRPr="00B63A77">
              <w:rPr>
                <w:rFonts w:ascii="Arial" w:hAnsi="Arial" w:cs="Arial"/>
                <w:sz w:val="20"/>
                <w:szCs w:val="20"/>
              </w:rPr>
              <w:t>otrebno</w:t>
            </w:r>
            <w:proofErr w:type="gramEnd"/>
            <w:r w:rsidR="001B4067" w:rsidRPr="00B63A77">
              <w:rPr>
                <w:rFonts w:ascii="Arial" w:hAnsi="Arial" w:cs="Arial"/>
                <w:sz w:val="20"/>
                <w:szCs w:val="20"/>
              </w:rPr>
              <w:t xml:space="preserve"> je</w:t>
            </w:r>
            <w:r w:rsidRPr="00B63A77">
              <w:rPr>
                <w:rFonts w:ascii="Arial" w:hAnsi="Arial" w:cs="Arial"/>
                <w:sz w:val="20"/>
                <w:szCs w:val="20"/>
              </w:rPr>
              <w:t xml:space="preserve"> predložiti</w:t>
            </w:r>
            <w:r w:rsidR="001B4067" w:rsidRPr="00B63A77">
              <w:rPr>
                <w:rFonts w:ascii="Arial" w:hAnsi="Arial" w:cs="Arial"/>
                <w:sz w:val="20"/>
                <w:szCs w:val="20"/>
              </w:rPr>
              <w:t xml:space="preserve"> zdravniško potrdilo o invalidnosti spremljevalca.</w:t>
            </w:r>
          </w:p>
          <w:p w14:paraId="3284AA8B" w14:textId="77777777" w:rsidR="00D70A2F" w:rsidRPr="00B63A77" w:rsidRDefault="00D70A2F" w:rsidP="001B4067">
            <w:pPr>
              <w:spacing w:after="0" w:line="260" w:lineRule="exact"/>
              <w:rPr>
                <w:rFonts w:ascii="Arial" w:hAnsi="Arial" w:cs="Arial"/>
                <w:sz w:val="20"/>
                <w:szCs w:val="20"/>
              </w:rPr>
            </w:pPr>
          </w:p>
          <w:p w14:paraId="5B4C26C0" w14:textId="5689552A" w:rsidR="00D70A2F" w:rsidRPr="00B63A77" w:rsidRDefault="00D70A2F" w:rsidP="001B4067">
            <w:pPr>
              <w:spacing w:after="0" w:line="260" w:lineRule="exact"/>
              <w:rPr>
                <w:rFonts w:ascii="Arial" w:hAnsi="Arial" w:cs="Arial"/>
                <w:i/>
                <w:iCs/>
                <w:sz w:val="20"/>
                <w:szCs w:val="20"/>
              </w:rPr>
            </w:pPr>
            <w:r w:rsidRPr="00B63A77">
              <w:rPr>
                <w:rFonts w:ascii="Arial" w:hAnsi="Arial" w:cs="Arial"/>
                <w:i/>
                <w:iCs/>
                <w:sz w:val="20"/>
                <w:szCs w:val="20"/>
              </w:rPr>
              <w:t>Ob uveljavljanju PV 31 je izključena možnost pridobitve dvižnega in vrtljivega sedeža in dvigala za dvig osebe na sedež (PV 27, PV 34).</w:t>
            </w:r>
          </w:p>
        </w:tc>
        <w:tc>
          <w:tcPr>
            <w:tcW w:w="1495" w:type="dxa"/>
          </w:tcPr>
          <w:p w14:paraId="6966181F" w14:textId="3519C46A" w:rsidR="001B4067" w:rsidRPr="00B63A77" w:rsidRDefault="001B4067" w:rsidP="001B4067">
            <w:pPr>
              <w:spacing w:after="0" w:line="260" w:lineRule="exact"/>
              <w:jc w:val="right"/>
              <w:rPr>
                <w:rFonts w:ascii="Arial" w:hAnsi="Arial" w:cs="Arial"/>
                <w:sz w:val="20"/>
                <w:szCs w:val="20"/>
              </w:rPr>
            </w:pPr>
            <w:r w:rsidRPr="00B63A77">
              <w:rPr>
                <w:rFonts w:ascii="Arial" w:hAnsi="Arial" w:cs="Arial"/>
                <w:sz w:val="20"/>
                <w:szCs w:val="20"/>
              </w:rPr>
              <w:t>3.400,00</w:t>
            </w:r>
            <w:r w:rsidR="00495F4E" w:rsidRPr="00B63A77">
              <w:rPr>
                <w:rFonts w:ascii="Arial" w:hAnsi="Arial" w:cs="Arial"/>
                <w:sz w:val="20"/>
                <w:szCs w:val="20"/>
              </w:rPr>
              <w:t> EUR</w:t>
            </w:r>
          </w:p>
        </w:tc>
      </w:tr>
      <w:tr w:rsidR="00B63A77" w:rsidRPr="00B63A77" w14:paraId="5C11C646" w14:textId="42AF5AF8" w:rsidTr="00370C7E">
        <w:tc>
          <w:tcPr>
            <w:tcW w:w="811" w:type="dxa"/>
          </w:tcPr>
          <w:p w14:paraId="1C671DDD" w14:textId="35DD5969" w:rsidR="001B4067" w:rsidRPr="00B63A77" w:rsidRDefault="001B4067" w:rsidP="001B4067">
            <w:pPr>
              <w:spacing w:after="0" w:line="260" w:lineRule="exact"/>
              <w:rPr>
                <w:rFonts w:ascii="Arial" w:hAnsi="Arial" w:cs="Arial"/>
                <w:b/>
                <w:sz w:val="20"/>
                <w:szCs w:val="20"/>
              </w:rPr>
            </w:pPr>
            <w:r w:rsidRPr="00B63A77">
              <w:rPr>
                <w:rFonts w:ascii="Arial" w:hAnsi="Arial" w:cs="Arial"/>
                <w:b/>
                <w:sz w:val="20"/>
                <w:szCs w:val="20"/>
              </w:rPr>
              <w:t>PV 32</w:t>
            </w:r>
          </w:p>
        </w:tc>
        <w:tc>
          <w:tcPr>
            <w:tcW w:w="2303" w:type="dxa"/>
          </w:tcPr>
          <w:p w14:paraId="3AF16BD8" w14:textId="405E2E2D" w:rsidR="001B4067" w:rsidRPr="00B63A77" w:rsidRDefault="001B4067" w:rsidP="001B4067">
            <w:pPr>
              <w:spacing w:after="0" w:line="260" w:lineRule="exact"/>
              <w:rPr>
                <w:rFonts w:ascii="Arial" w:hAnsi="Arial" w:cs="Arial"/>
                <w:sz w:val="20"/>
                <w:szCs w:val="20"/>
              </w:rPr>
            </w:pPr>
            <w:r w:rsidRPr="00B63A77">
              <w:rPr>
                <w:rFonts w:ascii="Arial" w:hAnsi="Arial" w:cs="Arial"/>
                <w:sz w:val="20"/>
                <w:szCs w:val="20"/>
              </w:rPr>
              <w:t>hidravlično ali električno dvigalo</w:t>
            </w:r>
          </w:p>
        </w:tc>
        <w:tc>
          <w:tcPr>
            <w:tcW w:w="992" w:type="dxa"/>
          </w:tcPr>
          <w:p w14:paraId="60C4E45B" w14:textId="19205599" w:rsidR="001B4067" w:rsidRPr="00B63A77" w:rsidRDefault="00B65B9F" w:rsidP="001B4067">
            <w:pPr>
              <w:spacing w:after="0" w:line="260" w:lineRule="exact"/>
              <w:rPr>
                <w:rFonts w:ascii="Arial" w:hAnsi="Arial" w:cs="Arial"/>
                <w:sz w:val="20"/>
                <w:szCs w:val="20"/>
              </w:rPr>
            </w:pPr>
            <w:r w:rsidRPr="00B63A77">
              <w:rPr>
                <w:rFonts w:ascii="Arial" w:hAnsi="Arial" w:cs="Arial"/>
                <w:sz w:val="20"/>
                <w:szCs w:val="20"/>
              </w:rPr>
              <w:t>6 let</w:t>
            </w:r>
          </w:p>
        </w:tc>
        <w:tc>
          <w:tcPr>
            <w:tcW w:w="3686" w:type="dxa"/>
          </w:tcPr>
          <w:p w14:paraId="0A8A160E" w14:textId="3EC0B4AA" w:rsidR="001B4067" w:rsidRPr="00B63A77" w:rsidRDefault="001B4067" w:rsidP="0025263C">
            <w:pPr>
              <w:widowControl w:val="0"/>
              <w:spacing w:after="0" w:line="260" w:lineRule="exact"/>
              <w:rPr>
                <w:rFonts w:ascii="Arial" w:hAnsi="Arial" w:cs="Arial"/>
                <w:sz w:val="20"/>
                <w:szCs w:val="20"/>
              </w:rPr>
            </w:pPr>
            <w:r w:rsidRPr="00B63A77">
              <w:rPr>
                <w:rFonts w:ascii="Arial" w:hAnsi="Arial" w:cs="Arial"/>
                <w:sz w:val="20"/>
                <w:szCs w:val="20"/>
              </w:rPr>
              <w:t>Voznik: močno zmanjšana funkcijska sposobnost zgornjih in spodnjih udov ter trupa, ki onemogoča presedanje z vozička na avtomobilski sedež</w:t>
            </w:r>
            <w:r w:rsidR="00B63A77" w:rsidRPr="00B63A77">
              <w:rPr>
                <w:rFonts w:ascii="Arial" w:hAnsi="Arial" w:cs="Arial"/>
                <w:sz w:val="20"/>
                <w:szCs w:val="20"/>
              </w:rPr>
              <w:t xml:space="preserve">; </w:t>
            </w:r>
            <w:r w:rsidRPr="00B63A77">
              <w:rPr>
                <w:rFonts w:ascii="Arial" w:hAnsi="Arial" w:cs="Arial"/>
                <w:sz w:val="20"/>
                <w:szCs w:val="20"/>
              </w:rPr>
              <w:t>tako da voznik med vožnjo sedi na svojem invalidskem vozičku, s pomočjo dvigala pa sedeč na vozičku vstopa in izstopa iz vozila.</w:t>
            </w:r>
          </w:p>
          <w:p w14:paraId="3289A4C0" w14:textId="77777777" w:rsidR="00657F44" w:rsidRPr="00B63A77" w:rsidRDefault="00657F44" w:rsidP="0025263C">
            <w:pPr>
              <w:widowControl w:val="0"/>
              <w:spacing w:after="0" w:line="260" w:lineRule="exact"/>
              <w:rPr>
                <w:rFonts w:ascii="Arial" w:hAnsi="Arial" w:cs="Arial"/>
                <w:sz w:val="20"/>
                <w:szCs w:val="20"/>
              </w:rPr>
            </w:pPr>
          </w:p>
          <w:p w14:paraId="0A6A8282" w14:textId="56D4E72D" w:rsidR="001B4067" w:rsidRPr="00B63A77" w:rsidRDefault="001B4067" w:rsidP="0025263C">
            <w:pPr>
              <w:widowControl w:val="0"/>
              <w:spacing w:after="0" w:line="260" w:lineRule="exact"/>
              <w:rPr>
                <w:rFonts w:ascii="Arial" w:hAnsi="Arial" w:cs="Arial"/>
                <w:sz w:val="20"/>
                <w:szCs w:val="20"/>
              </w:rPr>
            </w:pPr>
            <w:r w:rsidRPr="00B63A77">
              <w:rPr>
                <w:rFonts w:ascii="Arial" w:hAnsi="Arial" w:cs="Arial"/>
                <w:sz w:val="20"/>
                <w:szCs w:val="20"/>
              </w:rPr>
              <w:t xml:space="preserve">Sopotnik uporabnik električnega vozička, ki med vožnjo avtomobila sedi na svojem invalidskem vozičku in ki upravlja voziček s </w:t>
            </w:r>
            <w:proofErr w:type="gramStart"/>
            <w:r w:rsidRPr="00B63A77">
              <w:rPr>
                <w:rFonts w:ascii="Arial" w:hAnsi="Arial" w:cs="Arial"/>
                <w:sz w:val="20"/>
                <w:szCs w:val="20"/>
              </w:rPr>
              <w:t>specialno</w:t>
            </w:r>
            <w:proofErr w:type="gramEnd"/>
            <w:r w:rsidRPr="00B63A77">
              <w:rPr>
                <w:rFonts w:ascii="Arial" w:hAnsi="Arial" w:cs="Arial"/>
                <w:sz w:val="20"/>
                <w:szCs w:val="20"/>
              </w:rPr>
              <w:t xml:space="preserve"> napravo za upravljanje; vožnja po klančini pa bi bila zaradi takega načina upravljanja otežena oziroma nevarna. </w:t>
            </w:r>
          </w:p>
          <w:p w14:paraId="4C2ABA3F" w14:textId="77777777" w:rsidR="00657F44" w:rsidRPr="00B63A77" w:rsidRDefault="00657F44" w:rsidP="0025263C">
            <w:pPr>
              <w:widowControl w:val="0"/>
              <w:spacing w:after="0" w:line="260" w:lineRule="exact"/>
              <w:rPr>
                <w:rFonts w:ascii="Arial" w:hAnsi="Arial" w:cs="Arial"/>
                <w:sz w:val="20"/>
                <w:szCs w:val="20"/>
              </w:rPr>
            </w:pPr>
          </w:p>
          <w:p w14:paraId="78AD4955" w14:textId="40B58CC7" w:rsidR="001B4067" w:rsidRPr="00B63A77" w:rsidRDefault="001B4067" w:rsidP="0025263C">
            <w:pPr>
              <w:widowControl w:val="0"/>
              <w:spacing w:after="0" w:line="260" w:lineRule="exact"/>
              <w:rPr>
                <w:rFonts w:ascii="Arial" w:hAnsi="Arial" w:cs="Arial"/>
                <w:sz w:val="20"/>
                <w:szCs w:val="20"/>
              </w:rPr>
            </w:pPr>
            <w:r w:rsidRPr="00B63A77">
              <w:rPr>
                <w:rFonts w:ascii="Arial" w:hAnsi="Arial" w:cs="Arial"/>
                <w:sz w:val="20"/>
                <w:szCs w:val="20"/>
              </w:rPr>
              <w:t xml:space="preserve">Sopotnik, uporabnik vozička na ročni pogon ali počivalnika, ki med vožnjo avtomobila sedi na svojem invalidskem vozičku; vožnja po klančini pa bi bila </w:t>
            </w:r>
            <w:r w:rsidRPr="00B63A77">
              <w:rPr>
                <w:rFonts w:ascii="Arial" w:hAnsi="Arial" w:cs="Arial"/>
                <w:sz w:val="20"/>
                <w:szCs w:val="20"/>
              </w:rPr>
              <w:lastRenderedPageBreak/>
              <w:t>zaradi povečane telesne teže sopotnika oziroma preslabih funkcijskih sposobnosti spremljevalca, zelo otežena oziroma nevarna.</w:t>
            </w:r>
          </w:p>
          <w:p w14:paraId="4F5A7C78" w14:textId="77777777" w:rsidR="00657F44" w:rsidRPr="00B63A77" w:rsidRDefault="00657F44" w:rsidP="0025263C">
            <w:pPr>
              <w:widowControl w:val="0"/>
              <w:spacing w:after="0" w:line="260" w:lineRule="exact"/>
              <w:rPr>
                <w:rFonts w:ascii="Arial" w:hAnsi="Arial" w:cs="Arial"/>
                <w:sz w:val="20"/>
                <w:szCs w:val="20"/>
              </w:rPr>
            </w:pPr>
          </w:p>
          <w:p w14:paraId="7335DEE9" w14:textId="77777777" w:rsidR="005E6030" w:rsidRPr="00B63A77" w:rsidRDefault="005E6030" w:rsidP="005E6030">
            <w:pPr>
              <w:widowControl w:val="0"/>
              <w:spacing w:after="0" w:line="260" w:lineRule="exact"/>
              <w:rPr>
                <w:rFonts w:ascii="Arial" w:hAnsi="Arial" w:cs="Arial"/>
                <w:sz w:val="20"/>
                <w:szCs w:val="20"/>
              </w:rPr>
            </w:pPr>
            <w:r w:rsidRPr="00B63A77">
              <w:rPr>
                <w:rFonts w:ascii="Arial" w:hAnsi="Arial" w:cs="Arial"/>
                <w:sz w:val="20"/>
                <w:szCs w:val="20"/>
              </w:rPr>
              <w:t>Invalidski voziček mora imeti ustrezne certifikate, da je primeren za vožnjo v avtomobilu.</w:t>
            </w:r>
          </w:p>
          <w:p w14:paraId="74F89847" w14:textId="77777777" w:rsidR="005E6030" w:rsidRPr="00B63A77" w:rsidRDefault="005E6030" w:rsidP="005E6030">
            <w:pPr>
              <w:spacing w:after="0" w:line="260" w:lineRule="exact"/>
              <w:rPr>
                <w:rFonts w:ascii="Arial" w:hAnsi="Arial" w:cs="Arial"/>
                <w:sz w:val="20"/>
                <w:szCs w:val="20"/>
              </w:rPr>
            </w:pPr>
          </w:p>
          <w:p w14:paraId="7C17D32E" w14:textId="7E8D8439" w:rsidR="005E6030" w:rsidRPr="00B63A77" w:rsidRDefault="005E6030" w:rsidP="005E6030">
            <w:pPr>
              <w:spacing w:after="0" w:line="260" w:lineRule="exact"/>
              <w:rPr>
                <w:rFonts w:ascii="Arial" w:hAnsi="Arial" w:cs="Arial"/>
                <w:sz w:val="20"/>
                <w:szCs w:val="20"/>
              </w:rPr>
            </w:pPr>
            <w:proofErr w:type="gramStart"/>
            <w:r w:rsidRPr="00B63A77">
              <w:rPr>
                <w:rFonts w:ascii="Arial" w:hAnsi="Arial" w:cs="Arial"/>
                <w:sz w:val="20"/>
                <w:szCs w:val="20"/>
              </w:rPr>
              <w:t>Potrebno</w:t>
            </w:r>
            <w:proofErr w:type="gramEnd"/>
            <w:r w:rsidRPr="00B63A77">
              <w:rPr>
                <w:rFonts w:ascii="Arial" w:hAnsi="Arial" w:cs="Arial"/>
                <w:sz w:val="20"/>
                <w:szCs w:val="20"/>
              </w:rPr>
              <w:t xml:space="preserve"> je predložiti zdravniško potrdilo o invalidnosti spremljevalca.</w:t>
            </w:r>
          </w:p>
          <w:p w14:paraId="24D71921" w14:textId="77777777" w:rsidR="00657F44" w:rsidRPr="00B63A77" w:rsidRDefault="00657F44" w:rsidP="0025263C">
            <w:pPr>
              <w:widowControl w:val="0"/>
              <w:spacing w:after="0" w:line="260" w:lineRule="exact"/>
              <w:rPr>
                <w:rFonts w:ascii="Arial" w:hAnsi="Arial" w:cs="Arial"/>
                <w:sz w:val="20"/>
                <w:szCs w:val="20"/>
              </w:rPr>
            </w:pPr>
          </w:p>
          <w:p w14:paraId="6A469BDF" w14:textId="5E00828E" w:rsidR="001B4067" w:rsidRPr="00B63A77" w:rsidRDefault="00E45D23" w:rsidP="0025263C">
            <w:pPr>
              <w:widowControl w:val="0"/>
              <w:spacing w:after="0" w:line="260" w:lineRule="exact"/>
              <w:rPr>
                <w:rFonts w:ascii="Arial" w:hAnsi="Arial" w:cs="Arial"/>
                <w:sz w:val="20"/>
                <w:szCs w:val="20"/>
              </w:rPr>
            </w:pPr>
            <w:r w:rsidRPr="00B63A77">
              <w:rPr>
                <w:rFonts w:ascii="Arial" w:hAnsi="Arial" w:cs="Arial"/>
                <w:sz w:val="20"/>
                <w:szCs w:val="20"/>
              </w:rPr>
              <w:t>P</w:t>
            </w:r>
            <w:r w:rsidR="001B4067" w:rsidRPr="00B63A77">
              <w:rPr>
                <w:rFonts w:ascii="Arial" w:hAnsi="Arial" w:cs="Arial"/>
                <w:sz w:val="20"/>
                <w:szCs w:val="20"/>
              </w:rPr>
              <w:t xml:space="preserve">otrebno potrdilo izvajalca, da klasična izvedba pri vozilu ni izvedljiva. V tem primeru se pri pripravi načrta izbere </w:t>
            </w:r>
            <w:proofErr w:type="gramStart"/>
            <w:r w:rsidR="001B4067" w:rsidRPr="00B63A77">
              <w:rPr>
                <w:rFonts w:ascii="Arial" w:hAnsi="Arial" w:cs="Arial"/>
                <w:sz w:val="20"/>
                <w:szCs w:val="20"/>
              </w:rPr>
              <w:t>ustrezno izvedbo</w:t>
            </w:r>
            <w:proofErr w:type="gramEnd"/>
            <w:r w:rsidR="001B4067" w:rsidRPr="00B63A77">
              <w:rPr>
                <w:rFonts w:ascii="Arial" w:hAnsi="Arial" w:cs="Arial"/>
                <w:sz w:val="20"/>
                <w:szCs w:val="20"/>
              </w:rPr>
              <w:t>.</w:t>
            </w:r>
          </w:p>
          <w:p w14:paraId="11D2EE46" w14:textId="77777777" w:rsidR="00B65B9F" w:rsidRPr="00B63A77" w:rsidRDefault="00B65B9F" w:rsidP="0025263C">
            <w:pPr>
              <w:widowControl w:val="0"/>
              <w:spacing w:after="0" w:line="260" w:lineRule="exact"/>
              <w:rPr>
                <w:rFonts w:ascii="Arial" w:hAnsi="Arial" w:cs="Arial"/>
                <w:sz w:val="20"/>
                <w:szCs w:val="20"/>
              </w:rPr>
            </w:pPr>
          </w:p>
          <w:p w14:paraId="6E7CC7A3" w14:textId="2E56C0B9" w:rsidR="00B65B9F" w:rsidRPr="00B63A77" w:rsidRDefault="00B65B9F" w:rsidP="0025263C">
            <w:pPr>
              <w:widowControl w:val="0"/>
              <w:spacing w:after="0" w:line="260" w:lineRule="exact"/>
              <w:rPr>
                <w:rFonts w:ascii="Arial" w:hAnsi="Arial" w:cs="Arial"/>
                <w:i/>
                <w:iCs/>
                <w:sz w:val="20"/>
                <w:szCs w:val="20"/>
              </w:rPr>
            </w:pPr>
            <w:r w:rsidRPr="00B63A77">
              <w:rPr>
                <w:rFonts w:ascii="Arial" w:hAnsi="Arial" w:cs="Arial"/>
                <w:i/>
                <w:iCs/>
                <w:sz w:val="20"/>
                <w:szCs w:val="20"/>
              </w:rPr>
              <w:t>Ob uveljavljanju PV 32 je izključena možnost pridobitve dvižnega in vrtljivega sedeža in dvigala za dvig osebe na sedež (PV 27, PV 34).</w:t>
            </w:r>
          </w:p>
        </w:tc>
        <w:tc>
          <w:tcPr>
            <w:tcW w:w="1495" w:type="dxa"/>
          </w:tcPr>
          <w:p w14:paraId="081DAC6E" w14:textId="28451BD4" w:rsidR="001B4067" w:rsidRPr="00B63A77" w:rsidRDefault="001B4067" w:rsidP="001B4067">
            <w:pPr>
              <w:spacing w:after="0" w:line="260" w:lineRule="exact"/>
              <w:jc w:val="right"/>
              <w:rPr>
                <w:rFonts w:ascii="Arial" w:hAnsi="Arial" w:cs="Arial"/>
                <w:sz w:val="20"/>
                <w:szCs w:val="20"/>
              </w:rPr>
            </w:pPr>
            <w:r w:rsidRPr="00B63A77">
              <w:rPr>
                <w:rFonts w:ascii="Arial" w:hAnsi="Arial" w:cs="Arial"/>
                <w:sz w:val="20"/>
                <w:szCs w:val="20"/>
              </w:rPr>
              <w:lastRenderedPageBreak/>
              <w:t>Klasično: 7.000,00</w:t>
            </w:r>
            <w:r w:rsidR="00495F4E" w:rsidRPr="00B63A77">
              <w:rPr>
                <w:rFonts w:ascii="Arial" w:hAnsi="Arial" w:cs="Arial"/>
                <w:sz w:val="20"/>
                <w:szCs w:val="20"/>
              </w:rPr>
              <w:t> EUR</w:t>
            </w:r>
            <w:r w:rsidRPr="00B63A77">
              <w:rPr>
                <w:rFonts w:ascii="Arial" w:hAnsi="Arial" w:cs="Arial"/>
                <w:sz w:val="20"/>
                <w:szCs w:val="20"/>
              </w:rPr>
              <w:t xml:space="preserve"> </w:t>
            </w:r>
          </w:p>
          <w:p w14:paraId="6AAD36D7" w14:textId="77777777" w:rsidR="00BE6A41" w:rsidRPr="00B63A77" w:rsidRDefault="00BE6A41" w:rsidP="001B4067">
            <w:pPr>
              <w:spacing w:after="0" w:line="260" w:lineRule="exact"/>
              <w:jc w:val="right"/>
              <w:rPr>
                <w:rFonts w:ascii="Arial" w:hAnsi="Arial" w:cs="Arial"/>
                <w:sz w:val="20"/>
                <w:szCs w:val="20"/>
              </w:rPr>
            </w:pPr>
          </w:p>
          <w:p w14:paraId="7139800F" w14:textId="42A90EE5" w:rsidR="001B4067" w:rsidRPr="00B63A77" w:rsidRDefault="001B4067" w:rsidP="001B4067">
            <w:pPr>
              <w:spacing w:after="0" w:line="260" w:lineRule="exact"/>
              <w:jc w:val="right"/>
              <w:rPr>
                <w:rFonts w:ascii="Arial" w:hAnsi="Arial" w:cs="Arial"/>
                <w:sz w:val="20"/>
                <w:szCs w:val="20"/>
              </w:rPr>
            </w:pPr>
            <w:r w:rsidRPr="00B63A77">
              <w:rPr>
                <w:rFonts w:ascii="Arial" w:hAnsi="Arial" w:cs="Arial"/>
                <w:sz w:val="20"/>
                <w:szCs w:val="20"/>
              </w:rPr>
              <w:t xml:space="preserve">Kasetno: </w:t>
            </w:r>
          </w:p>
          <w:p w14:paraId="3441C895" w14:textId="7580B659" w:rsidR="001B4067" w:rsidRPr="00B63A77" w:rsidRDefault="001B4067" w:rsidP="001B4067">
            <w:pPr>
              <w:spacing w:after="0" w:line="260" w:lineRule="exact"/>
              <w:jc w:val="right"/>
              <w:rPr>
                <w:rFonts w:ascii="Arial" w:hAnsi="Arial" w:cs="Arial"/>
                <w:sz w:val="20"/>
                <w:szCs w:val="20"/>
              </w:rPr>
            </w:pPr>
            <w:r w:rsidRPr="00B63A77">
              <w:rPr>
                <w:rFonts w:ascii="Arial" w:hAnsi="Arial" w:cs="Arial"/>
                <w:sz w:val="20"/>
                <w:szCs w:val="20"/>
              </w:rPr>
              <w:t>10.000,00</w:t>
            </w:r>
            <w:proofErr w:type="gramStart"/>
            <w:r w:rsidRPr="00B63A77">
              <w:rPr>
                <w:rFonts w:ascii="Arial" w:hAnsi="Arial" w:cs="Arial"/>
                <w:sz w:val="20"/>
                <w:szCs w:val="20"/>
              </w:rPr>
              <w:t xml:space="preserve"> EUR</w:t>
            </w:r>
            <w:proofErr w:type="gramEnd"/>
            <w:r w:rsidRPr="00B63A77">
              <w:rPr>
                <w:rFonts w:ascii="Arial" w:hAnsi="Arial" w:cs="Arial"/>
                <w:sz w:val="20"/>
                <w:szCs w:val="20"/>
              </w:rPr>
              <w:t xml:space="preserve"> </w:t>
            </w:r>
          </w:p>
          <w:p w14:paraId="07D8F1F1" w14:textId="22445466" w:rsidR="001B4067" w:rsidRPr="00B63A77" w:rsidRDefault="001B4067" w:rsidP="001B4067">
            <w:pPr>
              <w:spacing w:after="0" w:line="260" w:lineRule="exact"/>
              <w:jc w:val="right"/>
              <w:rPr>
                <w:rFonts w:ascii="Arial" w:hAnsi="Arial" w:cs="Arial"/>
                <w:sz w:val="20"/>
                <w:szCs w:val="20"/>
              </w:rPr>
            </w:pPr>
          </w:p>
        </w:tc>
      </w:tr>
      <w:tr w:rsidR="00B63A77" w:rsidRPr="00B63A77" w14:paraId="46BCAE48" w14:textId="617FD164" w:rsidTr="001B4067">
        <w:trPr>
          <w:trHeight w:val="2589"/>
        </w:trPr>
        <w:tc>
          <w:tcPr>
            <w:tcW w:w="811" w:type="dxa"/>
          </w:tcPr>
          <w:p w14:paraId="30F05860" w14:textId="0237EF3C" w:rsidR="001B4067" w:rsidRPr="00B63A77" w:rsidRDefault="001B4067" w:rsidP="001B4067">
            <w:pPr>
              <w:spacing w:after="0" w:line="260" w:lineRule="exact"/>
              <w:rPr>
                <w:rFonts w:ascii="Arial" w:hAnsi="Arial" w:cs="Arial"/>
                <w:b/>
                <w:sz w:val="20"/>
                <w:szCs w:val="20"/>
              </w:rPr>
            </w:pPr>
            <w:r w:rsidRPr="00B63A77">
              <w:rPr>
                <w:rFonts w:ascii="Arial" w:hAnsi="Arial" w:cs="Arial"/>
                <w:b/>
                <w:sz w:val="20"/>
                <w:szCs w:val="20"/>
              </w:rPr>
              <w:t>PV 33</w:t>
            </w:r>
          </w:p>
        </w:tc>
        <w:tc>
          <w:tcPr>
            <w:tcW w:w="2303" w:type="dxa"/>
          </w:tcPr>
          <w:p w14:paraId="241E7344" w14:textId="0FE6898F" w:rsidR="001B4067" w:rsidRPr="00B63A77" w:rsidRDefault="001B4067" w:rsidP="001B4067">
            <w:pPr>
              <w:spacing w:after="0" w:line="260" w:lineRule="exact"/>
              <w:rPr>
                <w:rFonts w:ascii="Arial" w:hAnsi="Arial" w:cs="Arial"/>
                <w:sz w:val="20"/>
                <w:szCs w:val="20"/>
              </w:rPr>
            </w:pPr>
            <w:r w:rsidRPr="00B63A77">
              <w:rPr>
                <w:rFonts w:ascii="Arial" w:hAnsi="Arial" w:cs="Arial"/>
                <w:sz w:val="20"/>
                <w:szCs w:val="20"/>
              </w:rPr>
              <w:t xml:space="preserve">sistem za spravilo vozička na ročni pogon </w:t>
            </w:r>
          </w:p>
          <w:p w14:paraId="7C193628" w14:textId="7FB60FBF" w:rsidR="001B4067" w:rsidRPr="00B63A77" w:rsidRDefault="00373F96" w:rsidP="001B4067">
            <w:pPr>
              <w:spacing w:after="0" w:line="260" w:lineRule="exact"/>
              <w:rPr>
                <w:rFonts w:ascii="Arial" w:hAnsi="Arial" w:cs="Arial"/>
                <w:sz w:val="20"/>
                <w:szCs w:val="20"/>
              </w:rPr>
            </w:pPr>
            <w:r>
              <w:rPr>
                <w:rFonts w:ascii="Arial" w:hAnsi="Arial" w:cs="Arial"/>
                <w:sz w:val="20"/>
                <w:szCs w:val="20"/>
              </w:rPr>
              <w:t xml:space="preserve">- </w:t>
            </w:r>
            <w:r w:rsidR="001B4067" w:rsidRPr="00B63A77">
              <w:rPr>
                <w:rFonts w:ascii="Arial" w:hAnsi="Arial" w:cs="Arial"/>
                <w:sz w:val="20"/>
                <w:szCs w:val="20"/>
              </w:rPr>
              <w:t>v avto</w:t>
            </w:r>
          </w:p>
          <w:p w14:paraId="683F3902" w14:textId="6BC5EDAB" w:rsidR="001B4067" w:rsidRPr="00B63A77" w:rsidRDefault="00373F96" w:rsidP="00373F96">
            <w:pPr>
              <w:spacing w:after="0" w:line="260" w:lineRule="exact"/>
              <w:rPr>
                <w:rFonts w:ascii="Arial" w:hAnsi="Arial" w:cs="Arial"/>
                <w:sz w:val="20"/>
                <w:szCs w:val="20"/>
              </w:rPr>
            </w:pPr>
            <w:r>
              <w:rPr>
                <w:rFonts w:ascii="Arial" w:hAnsi="Arial" w:cs="Arial"/>
                <w:sz w:val="20"/>
                <w:szCs w:val="20"/>
              </w:rPr>
              <w:t xml:space="preserve">- </w:t>
            </w:r>
            <w:r w:rsidR="001B4067" w:rsidRPr="00B63A77">
              <w:rPr>
                <w:rFonts w:ascii="Arial" w:hAnsi="Arial" w:cs="Arial"/>
                <w:sz w:val="20"/>
                <w:szCs w:val="20"/>
              </w:rPr>
              <w:t>na streho</w:t>
            </w:r>
          </w:p>
        </w:tc>
        <w:tc>
          <w:tcPr>
            <w:tcW w:w="992" w:type="dxa"/>
          </w:tcPr>
          <w:p w14:paraId="592C2AAB" w14:textId="088085E2" w:rsidR="001B4067" w:rsidRPr="00B63A77" w:rsidRDefault="00B65B9F" w:rsidP="001B4067">
            <w:pPr>
              <w:spacing w:after="0" w:line="260" w:lineRule="exact"/>
              <w:rPr>
                <w:rFonts w:ascii="Arial" w:hAnsi="Arial" w:cs="Arial"/>
                <w:sz w:val="20"/>
                <w:szCs w:val="20"/>
              </w:rPr>
            </w:pPr>
            <w:r w:rsidRPr="00B63A77">
              <w:rPr>
                <w:rFonts w:ascii="Arial" w:hAnsi="Arial" w:cs="Arial"/>
                <w:sz w:val="20"/>
                <w:szCs w:val="20"/>
              </w:rPr>
              <w:t>6 let</w:t>
            </w:r>
          </w:p>
        </w:tc>
        <w:tc>
          <w:tcPr>
            <w:tcW w:w="3686" w:type="dxa"/>
          </w:tcPr>
          <w:p w14:paraId="39B0B66C" w14:textId="3B7DC20E" w:rsidR="005E6030" w:rsidRPr="00B63A77" w:rsidRDefault="001B4067" w:rsidP="001B4067">
            <w:pPr>
              <w:spacing w:after="0" w:line="260" w:lineRule="exact"/>
              <w:rPr>
                <w:rFonts w:ascii="Arial" w:hAnsi="Arial" w:cs="Arial"/>
                <w:sz w:val="20"/>
                <w:szCs w:val="20"/>
              </w:rPr>
            </w:pPr>
            <w:r w:rsidRPr="00B63A77">
              <w:rPr>
                <w:rFonts w:ascii="Arial" w:hAnsi="Arial" w:cs="Arial"/>
                <w:sz w:val="20"/>
                <w:szCs w:val="20"/>
              </w:rPr>
              <w:t xml:space="preserve">Voznik: zmanjšana funkcijska sposobnost zgornjih udov (zaradi ohromelosti mišic oziroma degenerativnih sprememb sklepov) in trupa do te mere, da onemogoča samostojno nakladanje vozička na ročni pogon v avto; voznik se sicer pred vožnjo avtomobila presede z vozička na avtomobilski sedež. </w:t>
            </w:r>
          </w:p>
          <w:p w14:paraId="4FC9D8AD" w14:textId="77777777" w:rsidR="005E6030" w:rsidRPr="00B63A77" w:rsidRDefault="005E6030" w:rsidP="001B4067">
            <w:pPr>
              <w:spacing w:after="0" w:line="260" w:lineRule="exact"/>
              <w:rPr>
                <w:rFonts w:ascii="Arial" w:hAnsi="Arial" w:cs="Arial"/>
                <w:sz w:val="20"/>
                <w:szCs w:val="20"/>
              </w:rPr>
            </w:pPr>
          </w:p>
          <w:p w14:paraId="70B08206" w14:textId="6465127B" w:rsidR="001B4067" w:rsidRPr="00B63A77" w:rsidRDefault="005E6030" w:rsidP="001B4067">
            <w:pPr>
              <w:spacing w:after="0" w:line="260" w:lineRule="exact"/>
              <w:rPr>
                <w:rFonts w:ascii="Arial" w:hAnsi="Arial" w:cs="Arial"/>
                <w:sz w:val="20"/>
                <w:szCs w:val="20"/>
              </w:rPr>
            </w:pPr>
            <w:r w:rsidRPr="00B63A77">
              <w:rPr>
                <w:rFonts w:ascii="Arial" w:hAnsi="Arial" w:cs="Arial"/>
                <w:sz w:val="20"/>
                <w:szCs w:val="20"/>
              </w:rPr>
              <w:t>P</w:t>
            </w:r>
            <w:r w:rsidR="001B4067" w:rsidRPr="00B63A77">
              <w:rPr>
                <w:rFonts w:ascii="Arial" w:hAnsi="Arial" w:cs="Arial"/>
                <w:sz w:val="20"/>
                <w:szCs w:val="20"/>
              </w:rPr>
              <w:t xml:space="preserve">ri pripravi načrta se glede na funkcioniranje uporabnika in velikost avtomobila določi vrsta izvedbe (v avto ali na streho). </w:t>
            </w:r>
          </w:p>
        </w:tc>
        <w:tc>
          <w:tcPr>
            <w:tcW w:w="1495" w:type="dxa"/>
          </w:tcPr>
          <w:p w14:paraId="34049DB0" w14:textId="2B5210C1" w:rsidR="001B4067" w:rsidRPr="00B63A77" w:rsidRDefault="00BE6A41" w:rsidP="00B65B9F">
            <w:pPr>
              <w:spacing w:after="0" w:line="260" w:lineRule="exact"/>
              <w:jc w:val="right"/>
              <w:rPr>
                <w:rFonts w:ascii="Arial" w:hAnsi="Arial" w:cs="Arial"/>
                <w:sz w:val="20"/>
                <w:szCs w:val="20"/>
              </w:rPr>
            </w:pPr>
            <w:r w:rsidRPr="00B63A77">
              <w:rPr>
                <w:rFonts w:ascii="Arial" w:hAnsi="Arial" w:cs="Arial"/>
                <w:sz w:val="20"/>
                <w:szCs w:val="20"/>
              </w:rPr>
              <w:t>V</w:t>
            </w:r>
            <w:r w:rsidR="001B4067" w:rsidRPr="00B63A77">
              <w:rPr>
                <w:rFonts w:ascii="Arial" w:hAnsi="Arial" w:cs="Arial"/>
                <w:sz w:val="20"/>
                <w:szCs w:val="20"/>
              </w:rPr>
              <w:t xml:space="preserve"> avto</w:t>
            </w:r>
            <w:r w:rsidR="00495F4E" w:rsidRPr="00B63A77">
              <w:rPr>
                <w:rFonts w:ascii="Arial" w:hAnsi="Arial" w:cs="Arial"/>
                <w:sz w:val="20"/>
                <w:szCs w:val="20"/>
              </w:rPr>
              <w:t xml:space="preserve">: </w:t>
            </w:r>
            <w:r w:rsidR="001B4067" w:rsidRPr="00B63A77">
              <w:rPr>
                <w:rFonts w:ascii="Arial" w:hAnsi="Arial" w:cs="Arial"/>
                <w:sz w:val="20"/>
                <w:szCs w:val="20"/>
              </w:rPr>
              <w:t>3.800,00</w:t>
            </w:r>
            <w:r w:rsidR="00495F4E" w:rsidRPr="00B63A77">
              <w:rPr>
                <w:rFonts w:ascii="Arial" w:hAnsi="Arial" w:cs="Arial"/>
                <w:sz w:val="20"/>
                <w:szCs w:val="20"/>
              </w:rPr>
              <w:t> EUR</w:t>
            </w:r>
          </w:p>
          <w:p w14:paraId="6B2A8769" w14:textId="77777777" w:rsidR="00BE6A41" w:rsidRPr="00B63A77" w:rsidRDefault="00BE6A41" w:rsidP="001B4067">
            <w:pPr>
              <w:spacing w:after="0" w:line="260" w:lineRule="exact"/>
              <w:jc w:val="right"/>
              <w:rPr>
                <w:rFonts w:ascii="Arial" w:hAnsi="Arial" w:cs="Arial"/>
                <w:sz w:val="20"/>
                <w:szCs w:val="20"/>
              </w:rPr>
            </w:pPr>
          </w:p>
          <w:p w14:paraId="7BDBD76E" w14:textId="345954A5" w:rsidR="001B4067" w:rsidRPr="00B63A77" w:rsidRDefault="00BE6A41" w:rsidP="001B4067">
            <w:pPr>
              <w:spacing w:after="0" w:line="260" w:lineRule="exact"/>
              <w:jc w:val="right"/>
              <w:rPr>
                <w:rFonts w:ascii="Arial" w:hAnsi="Arial" w:cs="Arial"/>
                <w:sz w:val="20"/>
                <w:szCs w:val="20"/>
              </w:rPr>
            </w:pPr>
            <w:r w:rsidRPr="00B63A77">
              <w:rPr>
                <w:rFonts w:ascii="Arial" w:hAnsi="Arial" w:cs="Arial"/>
                <w:sz w:val="20"/>
                <w:szCs w:val="20"/>
              </w:rPr>
              <w:t xml:space="preserve">Na streho: </w:t>
            </w:r>
            <w:r w:rsidR="001B4067" w:rsidRPr="00B63A77">
              <w:rPr>
                <w:rFonts w:ascii="Arial" w:hAnsi="Arial" w:cs="Arial"/>
                <w:sz w:val="20"/>
                <w:szCs w:val="20"/>
              </w:rPr>
              <w:t>7.000,00</w:t>
            </w:r>
            <w:r w:rsidR="00495F4E" w:rsidRPr="00B63A77">
              <w:rPr>
                <w:rFonts w:ascii="Arial" w:hAnsi="Arial" w:cs="Arial"/>
                <w:sz w:val="20"/>
                <w:szCs w:val="20"/>
              </w:rPr>
              <w:t> EUR</w:t>
            </w:r>
            <w:r w:rsidR="001B4067" w:rsidRPr="00B63A77">
              <w:rPr>
                <w:rFonts w:ascii="Arial" w:hAnsi="Arial" w:cs="Arial"/>
                <w:sz w:val="20"/>
                <w:szCs w:val="20"/>
              </w:rPr>
              <w:br/>
            </w:r>
          </w:p>
          <w:p w14:paraId="79886329" w14:textId="64797D87" w:rsidR="001B4067" w:rsidRPr="00B63A77" w:rsidRDefault="001B4067" w:rsidP="001B4067">
            <w:pPr>
              <w:spacing w:after="0" w:line="260" w:lineRule="exact"/>
              <w:jc w:val="right"/>
              <w:rPr>
                <w:rFonts w:ascii="Arial" w:hAnsi="Arial" w:cs="Arial"/>
                <w:sz w:val="20"/>
                <w:szCs w:val="20"/>
              </w:rPr>
            </w:pPr>
          </w:p>
        </w:tc>
      </w:tr>
      <w:tr w:rsidR="00B63A77" w:rsidRPr="00B63A77" w14:paraId="05896C3C" w14:textId="6F515DA7" w:rsidTr="001B4067">
        <w:trPr>
          <w:trHeight w:val="2394"/>
        </w:trPr>
        <w:tc>
          <w:tcPr>
            <w:tcW w:w="811" w:type="dxa"/>
          </w:tcPr>
          <w:p w14:paraId="30B45AC9" w14:textId="38E01376" w:rsidR="001B4067" w:rsidRPr="00B63A77" w:rsidRDefault="001B4067" w:rsidP="001B4067">
            <w:pPr>
              <w:spacing w:after="0" w:line="260" w:lineRule="exact"/>
              <w:rPr>
                <w:rFonts w:ascii="Arial" w:hAnsi="Arial" w:cs="Arial"/>
                <w:b/>
                <w:sz w:val="20"/>
                <w:szCs w:val="20"/>
              </w:rPr>
            </w:pPr>
            <w:r w:rsidRPr="00B63A77">
              <w:rPr>
                <w:rFonts w:ascii="Arial" w:hAnsi="Arial" w:cs="Arial"/>
                <w:b/>
                <w:sz w:val="20"/>
                <w:szCs w:val="20"/>
              </w:rPr>
              <w:t>PV 34</w:t>
            </w:r>
          </w:p>
        </w:tc>
        <w:tc>
          <w:tcPr>
            <w:tcW w:w="2303" w:type="dxa"/>
          </w:tcPr>
          <w:p w14:paraId="120BA0E5" w14:textId="410F6436" w:rsidR="001B4067" w:rsidRPr="00B63A77" w:rsidRDefault="001B4067" w:rsidP="001B4067">
            <w:pPr>
              <w:spacing w:after="0" w:line="260" w:lineRule="exact"/>
              <w:rPr>
                <w:rFonts w:ascii="Arial" w:hAnsi="Arial" w:cs="Arial"/>
                <w:sz w:val="20"/>
                <w:szCs w:val="20"/>
              </w:rPr>
            </w:pPr>
            <w:r w:rsidRPr="00B63A77">
              <w:rPr>
                <w:rFonts w:ascii="Arial" w:hAnsi="Arial" w:cs="Arial"/>
                <w:sz w:val="20"/>
                <w:szCs w:val="20"/>
              </w:rPr>
              <w:t>dvigalo za dvig osebe na sedež</w:t>
            </w:r>
          </w:p>
        </w:tc>
        <w:tc>
          <w:tcPr>
            <w:tcW w:w="992" w:type="dxa"/>
          </w:tcPr>
          <w:p w14:paraId="24A808D5" w14:textId="459CE487" w:rsidR="001B4067" w:rsidRPr="00B63A77" w:rsidRDefault="00B65B9F" w:rsidP="001B4067">
            <w:pPr>
              <w:spacing w:after="0" w:line="260" w:lineRule="exact"/>
              <w:rPr>
                <w:rFonts w:ascii="Arial" w:hAnsi="Arial" w:cs="Arial"/>
                <w:sz w:val="20"/>
                <w:szCs w:val="20"/>
              </w:rPr>
            </w:pPr>
            <w:r w:rsidRPr="00B63A77">
              <w:rPr>
                <w:rFonts w:ascii="Arial" w:hAnsi="Arial" w:cs="Arial"/>
                <w:sz w:val="20"/>
                <w:szCs w:val="20"/>
              </w:rPr>
              <w:t>6 let</w:t>
            </w:r>
          </w:p>
        </w:tc>
        <w:tc>
          <w:tcPr>
            <w:tcW w:w="3686" w:type="dxa"/>
          </w:tcPr>
          <w:p w14:paraId="7BC3766B" w14:textId="73C9BD47" w:rsidR="001B4067" w:rsidRPr="00B63A77" w:rsidRDefault="001B4067" w:rsidP="001B4067">
            <w:pPr>
              <w:spacing w:after="0" w:line="260" w:lineRule="exact"/>
              <w:rPr>
                <w:rFonts w:ascii="Arial" w:hAnsi="Arial" w:cs="Arial"/>
                <w:sz w:val="20"/>
                <w:szCs w:val="20"/>
              </w:rPr>
            </w:pPr>
            <w:r w:rsidRPr="00B63A77">
              <w:rPr>
                <w:rFonts w:ascii="Arial" w:hAnsi="Arial" w:cs="Arial"/>
                <w:sz w:val="20"/>
                <w:szCs w:val="20"/>
              </w:rPr>
              <w:t xml:space="preserve">Sopotnik: močno zmanjšana funkcijska sposobnost zgornjih in spodnjih udov ter trupa oziroma prisotne telesne deformacije, tako da se ne more presesti na avtomobilski sedež, tudi ob pomoči druge osebe. </w:t>
            </w:r>
          </w:p>
          <w:p w14:paraId="73EC6FE7" w14:textId="77777777" w:rsidR="00657F44" w:rsidRPr="00B63A77" w:rsidRDefault="00657F44" w:rsidP="001B4067">
            <w:pPr>
              <w:spacing w:after="0" w:line="260" w:lineRule="exact"/>
              <w:rPr>
                <w:rFonts w:ascii="Arial" w:hAnsi="Arial" w:cs="Arial"/>
                <w:sz w:val="20"/>
                <w:szCs w:val="20"/>
              </w:rPr>
            </w:pPr>
          </w:p>
          <w:p w14:paraId="19B11C27" w14:textId="46911D81" w:rsidR="001B4067" w:rsidRPr="00B63A77" w:rsidRDefault="00B65B9F" w:rsidP="001B4067">
            <w:pPr>
              <w:spacing w:after="0" w:line="260" w:lineRule="exact"/>
              <w:rPr>
                <w:rFonts w:ascii="Arial" w:hAnsi="Arial" w:cs="Arial"/>
                <w:i/>
                <w:iCs/>
                <w:sz w:val="20"/>
                <w:szCs w:val="20"/>
              </w:rPr>
            </w:pPr>
            <w:r w:rsidRPr="00B63A77">
              <w:rPr>
                <w:rFonts w:ascii="Arial" w:hAnsi="Arial" w:cs="Arial"/>
                <w:i/>
                <w:iCs/>
                <w:sz w:val="20"/>
                <w:szCs w:val="20"/>
              </w:rPr>
              <w:t>O</w:t>
            </w:r>
            <w:r w:rsidR="001B4067" w:rsidRPr="00B63A77">
              <w:rPr>
                <w:rFonts w:ascii="Arial" w:hAnsi="Arial" w:cs="Arial"/>
                <w:i/>
                <w:iCs/>
                <w:sz w:val="20"/>
                <w:szCs w:val="20"/>
              </w:rPr>
              <w:t>b uveljavljanj</w:t>
            </w:r>
            <w:r w:rsidRPr="00B63A77">
              <w:rPr>
                <w:rFonts w:ascii="Arial" w:hAnsi="Arial" w:cs="Arial"/>
                <w:i/>
                <w:iCs/>
                <w:sz w:val="20"/>
                <w:szCs w:val="20"/>
              </w:rPr>
              <w:t>u</w:t>
            </w:r>
            <w:r w:rsidR="001B4067" w:rsidRPr="00B63A77">
              <w:rPr>
                <w:rFonts w:ascii="Arial" w:hAnsi="Arial" w:cs="Arial"/>
                <w:i/>
                <w:iCs/>
                <w:sz w:val="20"/>
                <w:szCs w:val="20"/>
              </w:rPr>
              <w:t xml:space="preserve"> PV</w:t>
            </w:r>
            <w:r w:rsidRPr="00B63A77">
              <w:rPr>
                <w:rFonts w:ascii="Arial" w:hAnsi="Arial" w:cs="Arial"/>
                <w:i/>
                <w:iCs/>
                <w:sz w:val="20"/>
                <w:szCs w:val="20"/>
              </w:rPr>
              <w:t xml:space="preserve"> 34</w:t>
            </w:r>
            <w:r w:rsidR="001B4067" w:rsidRPr="00B63A77">
              <w:rPr>
                <w:rFonts w:ascii="Arial" w:hAnsi="Arial" w:cs="Arial"/>
                <w:i/>
                <w:iCs/>
                <w:sz w:val="20"/>
                <w:szCs w:val="20"/>
              </w:rPr>
              <w:t xml:space="preserve"> je izključena možnost pridobitve dvižnega in vrtljivega sedeža, klančine, dvigala in poglobitve poda (PV 27, PV 28, PV 30, PV 31, PV 32)</w:t>
            </w:r>
            <w:r w:rsidR="00587E1E" w:rsidRPr="00B63A77">
              <w:rPr>
                <w:rFonts w:ascii="Arial" w:hAnsi="Arial" w:cs="Arial"/>
                <w:i/>
                <w:iCs/>
                <w:sz w:val="20"/>
                <w:szCs w:val="20"/>
              </w:rPr>
              <w:t>.</w:t>
            </w:r>
          </w:p>
        </w:tc>
        <w:tc>
          <w:tcPr>
            <w:tcW w:w="1495" w:type="dxa"/>
          </w:tcPr>
          <w:p w14:paraId="350BAB04" w14:textId="4EADC9A1" w:rsidR="001B4067" w:rsidRPr="00B63A77" w:rsidRDefault="001B4067" w:rsidP="001B4067">
            <w:pPr>
              <w:spacing w:after="0" w:line="260" w:lineRule="exact"/>
              <w:jc w:val="right"/>
              <w:rPr>
                <w:rFonts w:ascii="Arial" w:hAnsi="Arial" w:cs="Arial"/>
                <w:sz w:val="20"/>
                <w:szCs w:val="20"/>
              </w:rPr>
            </w:pPr>
            <w:r w:rsidRPr="00B63A77">
              <w:rPr>
                <w:rFonts w:ascii="Arial" w:hAnsi="Arial" w:cs="Arial"/>
                <w:sz w:val="20"/>
                <w:szCs w:val="20"/>
              </w:rPr>
              <w:t>3.800,00</w:t>
            </w:r>
            <w:r w:rsidR="005A701A" w:rsidRPr="00B63A77">
              <w:rPr>
                <w:rFonts w:ascii="Arial" w:hAnsi="Arial" w:cs="Arial"/>
                <w:sz w:val="20"/>
                <w:szCs w:val="20"/>
              </w:rPr>
              <w:t> EUR</w:t>
            </w:r>
          </w:p>
        </w:tc>
      </w:tr>
      <w:tr w:rsidR="00B63A77" w:rsidRPr="00B63A77" w14:paraId="2F8DF542" w14:textId="772B7E3D" w:rsidTr="001B4067">
        <w:trPr>
          <w:trHeight w:val="645"/>
        </w:trPr>
        <w:tc>
          <w:tcPr>
            <w:tcW w:w="811" w:type="dxa"/>
          </w:tcPr>
          <w:p w14:paraId="0409F020" w14:textId="1AED5C0D" w:rsidR="001B4067" w:rsidRPr="00B63A77" w:rsidRDefault="001B4067" w:rsidP="001B4067">
            <w:pPr>
              <w:spacing w:after="0" w:line="260" w:lineRule="exact"/>
              <w:rPr>
                <w:rFonts w:ascii="Arial" w:hAnsi="Arial" w:cs="Arial"/>
                <w:b/>
                <w:sz w:val="20"/>
                <w:szCs w:val="20"/>
              </w:rPr>
            </w:pPr>
            <w:r w:rsidRPr="00B63A77">
              <w:rPr>
                <w:rFonts w:ascii="Arial" w:hAnsi="Arial" w:cs="Arial"/>
                <w:b/>
                <w:sz w:val="20"/>
                <w:szCs w:val="20"/>
              </w:rPr>
              <w:t>PV 35</w:t>
            </w:r>
          </w:p>
        </w:tc>
        <w:tc>
          <w:tcPr>
            <w:tcW w:w="2303" w:type="dxa"/>
          </w:tcPr>
          <w:p w14:paraId="0C4DA331" w14:textId="44CAEC3B" w:rsidR="001B4067" w:rsidRPr="00B63A77" w:rsidRDefault="001B4067" w:rsidP="001B4067">
            <w:pPr>
              <w:spacing w:after="0" w:line="260" w:lineRule="exact"/>
              <w:rPr>
                <w:rFonts w:ascii="Arial" w:hAnsi="Arial" w:cs="Arial"/>
                <w:sz w:val="20"/>
                <w:szCs w:val="20"/>
              </w:rPr>
            </w:pPr>
            <w:r w:rsidRPr="00B63A77">
              <w:rPr>
                <w:rFonts w:ascii="Arial" w:hAnsi="Arial" w:cs="Arial"/>
                <w:sz w:val="20"/>
                <w:szCs w:val="20"/>
              </w:rPr>
              <w:t>mesta za vpenjanje invalidskega vozička</w:t>
            </w:r>
          </w:p>
        </w:tc>
        <w:tc>
          <w:tcPr>
            <w:tcW w:w="992" w:type="dxa"/>
          </w:tcPr>
          <w:p w14:paraId="69CF78A8" w14:textId="2EF7D614" w:rsidR="001B4067" w:rsidRPr="00B63A77" w:rsidRDefault="00B65B9F" w:rsidP="001B4067">
            <w:pPr>
              <w:spacing w:after="0" w:line="260" w:lineRule="exact"/>
              <w:rPr>
                <w:rFonts w:ascii="Arial" w:hAnsi="Arial" w:cs="Arial"/>
                <w:sz w:val="20"/>
                <w:szCs w:val="20"/>
              </w:rPr>
            </w:pPr>
            <w:r w:rsidRPr="00B63A77">
              <w:rPr>
                <w:rFonts w:ascii="Arial" w:hAnsi="Arial" w:cs="Arial"/>
                <w:sz w:val="20"/>
                <w:szCs w:val="20"/>
              </w:rPr>
              <w:t>6 let</w:t>
            </w:r>
          </w:p>
        </w:tc>
        <w:tc>
          <w:tcPr>
            <w:tcW w:w="3686" w:type="dxa"/>
          </w:tcPr>
          <w:p w14:paraId="5EBDC326" w14:textId="1EABEDB5" w:rsidR="001B4067" w:rsidRPr="00B63A77" w:rsidRDefault="001B4067" w:rsidP="001B4067">
            <w:pPr>
              <w:spacing w:after="0" w:line="260" w:lineRule="exact"/>
              <w:rPr>
                <w:rFonts w:ascii="Arial" w:hAnsi="Arial" w:cs="Arial"/>
                <w:sz w:val="20"/>
                <w:szCs w:val="20"/>
              </w:rPr>
            </w:pPr>
            <w:r w:rsidRPr="00B63A77">
              <w:rPr>
                <w:rFonts w:ascii="Arial" w:hAnsi="Arial" w:cs="Arial"/>
                <w:sz w:val="20"/>
                <w:szCs w:val="20"/>
              </w:rPr>
              <w:t>Sopotnik, ki med vožnjo avtomobila sedi na svojem invalidskem vozičku.</w:t>
            </w:r>
          </w:p>
          <w:p w14:paraId="700C0825" w14:textId="77777777" w:rsidR="00657F44" w:rsidRPr="00B63A77" w:rsidRDefault="00657F44" w:rsidP="001B4067">
            <w:pPr>
              <w:spacing w:after="0" w:line="260" w:lineRule="exact"/>
              <w:rPr>
                <w:rFonts w:ascii="Arial" w:hAnsi="Arial" w:cs="Arial"/>
                <w:sz w:val="20"/>
                <w:szCs w:val="20"/>
              </w:rPr>
            </w:pPr>
          </w:p>
          <w:p w14:paraId="4547A19D" w14:textId="77777777" w:rsidR="001B4067" w:rsidRPr="00B63A77" w:rsidRDefault="005E6030" w:rsidP="001B4067">
            <w:pPr>
              <w:spacing w:after="0" w:line="260" w:lineRule="exact"/>
              <w:rPr>
                <w:rFonts w:ascii="Arial" w:hAnsi="Arial" w:cs="Arial"/>
                <w:sz w:val="20"/>
                <w:szCs w:val="20"/>
              </w:rPr>
            </w:pPr>
            <w:r w:rsidRPr="00B63A77">
              <w:rPr>
                <w:rFonts w:ascii="Arial" w:hAnsi="Arial" w:cs="Arial"/>
                <w:sz w:val="20"/>
                <w:szCs w:val="20"/>
              </w:rPr>
              <w:lastRenderedPageBreak/>
              <w:t>I</w:t>
            </w:r>
            <w:r w:rsidR="001B4067" w:rsidRPr="00B63A77">
              <w:rPr>
                <w:rFonts w:ascii="Arial" w:hAnsi="Arial" w:cs="Arial"/>
                <w:sz w:val="20"/>
                <w:szCs w:val="20"/>
              </w:rPr>
              <w:t>nvalidski voziček mora imeti ustrezne certifikate, da je primeren za vožnjo v avtomobilu.</w:t>
            </w:r>
          </w:p>
          <w:p w14:paraId="45327B5D" w14:textId="77777777" w:rsidR="00E45D23" w:rsidRPr="00B63A77" w:rsidRDefault="00E45D23" w:rsidP="001B4067">
            <w:pPr>
              <w:spacing w:after="0" w:line="260" w:lineRule="exact"/>
              <w:rPr>
                <w:rFonts w:ascii="Arial" w:hAnsi="Arial" w:cs="Arial"/>
                <w:sz w:val="20"/>
                <w:szCs w:val="20"/>
              </w:rPr>
            </w:pPr>
          </w:p>
          <w:p w14:paraId="01C375AD" w14:textId="40BC4AAD" w:rsidR="00E45D23" w:rsidRPr="00B63A77" w:rsidRDefault="00E45D23" w:rsidP="001B4067">
            <w:pPr>
              <w:spacing w:after="0" w:line="260" w:lineRule="exact"/>
              <w:rPr>
                <w:rFonts w:ascii="Arial" w:hAnsi="Arial" w:cs="Arial"/>
                <w:sz w:val="20"/>
                <w:szCs w:val="20"/>
              </w:rPr>
            </w:pPr>
            <w:r w:rsidRPr="00B63A77">
              <w:rPr>
                <w:rFonts w:ascii="Arial" w:hAnsi="Arial" w:cs="Arial"/>
                <w:sz w:val="20"/>
                <w:szCs w:val="20"/>
              </w:rPr>
              <w:t xml:space="preserve">Za en voziček so potrebna </w:t>
            </w:r>
            <w:proofErr w:type="gramStart"/>
            <w:r w:rsidRPr="00B63A77">
              <w:rPr>
                <w:rFonts w:ascii="Arial" w:hAnsi="Arial" w:cs="Arial"/>
                <w:sz w:val="20"/>
                <w:szCs w:val="20"/>
              </w:rPr>
              <w:t>4</w:t>
            </w:r>
            <w:proofErr w:type="gramEnd"/>
            <w:r w:rsidRPr="00B63A77">
              <w:rPr>
                <w:rFonts w:ascii="Arial" w:hAnsi="Arial" w:cs="Arial"/>
                <w:sz w:val="20"/>
                <w:szCs w:val="20"/>
              </w:rPr>
              <w:t xml:space="preserve"> mesta za vpenjanje. </w:t>
            </w:r>
          </w:p>
        </w:tc>
        <w:tc>
          <w:tcPr>
            <w:tcW w:w="1495" w:type="dxa"/>
          </w:tcPr>
          <w:p w14:paraId="13F9555D" w14:textId="001A2414" w:rsidR="001B4067" w:rsidRPr="00B63A77" w:rsidRDefault="001B4067" w:rsidP="001B4067">
            <w:pPr>
              <w:spacing w:after="0" w:line="260" w:lineRule="exact"/>
              <w:jc w:val="right"/>
              <w:rPr>
                <w:rFonts w:ascii="Arial" w:hAnsi="Arial" w:cs="Arial"/>
                <w:sz w:val="20"/>
                <w:szCs w:val="20"/>
              </w:rPr>
            </w:pPr>
            <w:r w:rsidRPr="00B63A77">
              <w:rPr>
                <w:rFonts w:ascii="Arial" w:hAnsi="Arial" w:cs="Arial"/>
                <w:sz w:val="20"/>
                <w:szCs w:val="20"/>
              </w:rPr>
              <w:lastRenderedPageBreak/>
              <w:t>200,00</w:t>
            </w:r>
            <w:r w:rsidR="005A701A" w:rsidRPr="00B63A77">
              <w:rPr>
                <w:rFonts w:ascii="Arial" w:hAnsi="Arial" w:cs="Arial"/>
                <w:sz w:val="20"/>
                <w:szCs w:val="20"/>
              </w:rPr>
              <w:t> EUR</w:t>
            </w:r>
            <w:r w:rsidRPr="00B63A77">
              <w:rPr>
                <w:rFonts w:ascii="Arial" w:hAnsi="Arial" w:cs="Arial"/>
                <w:sz w:val="20"/>
                <w:szCs w:val="20"/>
              </w:rPr>
              <w:t>/mesto</w:t>
            </w:r>
          </w:p>
        </w:tc>
      </w:tr>
      <w:tr w:rsidR="00B63A77" w:rsidRPr="00B63A77" w14:paraId="30300F01" w14:textId="6BD1D649" w:rsidTr="001B4067">
        <w:trPr>
          <w:trHeight w:val="720"/>
        </w:trPr>
        <w:tc>
          <w:tcPr>
            <w:tcW w:w="811" w:type="dxa"/>
          </w:tcPr>
          <w:p w14:paraId="7406B0F3" w14:textId="467BFF88" w:rsidR="001B4067" w:rsidRPr="00B63A77" w:rsidRDefault="001B4067" w:rsidP="001B4067">
            <w:pPr>
              <w:spacing w:after="0" w:line="260" w:lineRule="exact"/>
              <w:rPr>
                <w:rFonts w:ascii="Arial" w:hAnsi="Arial" w:cs="Arial"/>
                <w:b/>
                <w:sz w:val="20"/>
                <w:szCs w:val="20"/>
              </w:rPr>
            </w:pPr>
            <w:r w:rsidRPr="00B63A77">
              <w:rPr>
                <w:rFonts w:ascii="Arial" w:hAnsi="Arial" w:cs="Arial"/>
                <w:b/>
                <w:sz w:val="20"/>
                <w:szCs w:val="20"/>
              </w:rPr>
              <w:t>PV 36</w:t>
            </w:r>
          </w:p>
        </w:tc>
        <w:tc>
          <w:tcPr>
            <w:tcW w:w="2303" w:type="dxa"/>
          </w:tcPr>
          <w:p w14:paraId="3FBF6186" w14:textId="10949634" w:rsidR="001B4067" w:rsidRPr="00B63A77" w:rsidRDefault="001B4067" w:rsidP="001B4067">
            <w:pPr>
              <w:spacing w:after="0" w:line="260" w:lineRule="exact"/>
              <w:rPr>
                <w:rFonts w:ascii="Arial" w:hAnsi="Arial" w:cs="Arial"/>
                <w:sz w:val="20"/>
                <w:szCs w:val="20"/>
              </w:rPr>
            </w:pPr>
            <w:r w:rsidRPr="00B63A77">
              <w:rPr>
                <w:rFonts w:ascii="Arial" w:hAnsi="Arial" w:cs="Arial"/>
                <w:sz w:val="20"/>
                <w:szCs w:val="20"/>
              </w:rPr>
              <w:t xml:space="preserve">varnostni pasovi za vpenjanje invalidskega vozička </w:t>
            </w:r>
          </w:p>
        </w:tc>
        <w:tc>
          <w:tcPr>
            <w:tcW w:w="992" w:type="dxa"/>
          </w:tcPr>
          <w:p w14:paraId="67B27C67" w14:textId="74DC783B" w:rsidR="001B4067" w:rsidRPr="00B63A77" w:rsidRDefault="00B65B9F" w:rsidP="001B4067">
            <w:pPr>
              <w:spacing w:after="0" w:line="260" w:lineRule="exact"/>
              <w:rPr>
                <w:rFonts w:ascii="Arial" w:hAnsi="Arial" w:cs="Arial"/>
                <w:sz w:val="20"/>
                <w:szCs w:val="20"/>
              </w:rPr>
            </w:pPr>
            <w:r w:rsidRPr="00B63A77">
              <w:rPr>
                <w:rFonts w:ascii="Arial" w:hAnsi="Arial" w:cs="Arial"/>
                <w:sz w:val="20"/>
                <w:szCs w:val="20"/>
              </w:rPr>
              <w:t>6 let</w:t>
            </w:r>
          </w:p>
        </w:tc>
        <w:tc>
          <w:tcPr>
            <w:tcW w:w="3686" w:type="dxa"/>
          </w:tcPr>
          <w:p w14:paraId="6704362B" w14:textId="5A74BF22" w:rsidR="001B4067" w:rsidRPr="00B63A77" w:rsidRDefault="001B4067" w:rsidP="001B4067">
            <w:pPr>
              <w:spacing w:after="0" w:line="260" w:lineRule="exact"/>
              <w:rPr>
                <w:rFonts w:ascii="Arial" w:hAnsi="Arial" w:cs="Arial"/>
                <w:sz w:val="20"/>
                <w:szCs w:val="20"/>
              </w:rPr>
            </w:pPr>
            <w:r w:rsidRPr="00B63A77">
              <w:rPr>
                <w:rFonts w:ascii="Arial" w:hAnsi="Arial" w:cs="Arial"/>
                <w:sz w:val="20"/>
                <w:szCs w:val="20"/>
              </w:rPr>
              <w:t>Sopotnik, ki med vožnjo avtomobila sedi na svojem invalidskem vozičku.</w:t>
            </w:r>
          </w:p>
          <w:p w14:paraId="029C8CC3" w14:textId="77777777" w:rsidR="00657F44" w:rsidRPr="00B63A77" w:rsidRDefault="00657F44" w:rsidP="001B4067">
            <w:pPr>
              <w:spacing w:after="0" w:line="260" w:lineRule="exact"/>
              <w:rPr>
                <w:rFonts w:ascii="Arial" w:hAnsi="Arial" w:cs="Arial"/>
                <w:sz w:val="20"/>
                <w:szCs w:val="20"/>
              </w:rPr>
            </w:pPr>
          </w:p>
          <w:p w14:paraId="0F82280B" w14:textId="2D139A13" w:rsidR="001B4067" w:rsidRPr="00B63A77" w:rsidRDefault="005E6030" w:rsidP="001B4067">
            <w:pPr>
              <w:spacing w:after="0" w:line="260" w:lineRule="exact"/>
              <w:rPr>
                <w:rFonts w:ascii="Arial" w:hAnsi="Arial" w:cs="Arial"/>
                <w:sz w:val="20"/>
                <w:szCs w:val="20"/>
              </w:rPr>
            </w:pPr>
            <w:r w:rsidRPr="00B63A77">
              <w:rPr>
                <w:rFonts w:ascii="Arial" w:hAnsi="Arial" w:cs="Arial"/>
                <w:sz w:val="20"/>
                <w:szCs w:val="20"/>
              </w:rPr>
              <w:t>I</w:t>
            </w:r>
            <w:r w:rsidR="001B4067" w:rsidRPr="00B63A77">
              <w:rPr>
                <w:rFonts w:ascii="Arial" w:hAnsi="Arial" w:cs="Arial"/>
                <w:sz w:val="20"/>
                <w:szCs w:val="20"/>
              </w:rPr>
              <w:t>nvalidski voziček mora imeti ustrezne certifikate, da je primeren za vožnjo v avtomobilu.</w:t>
            </w:r>
          </w:p>
        </w:tc>
        <w:tc>
          <w:tcPr>
            <w:tcW w:w="1495" w:type="dxa"/>
          </w:tcPr>
          <w:p w14:paraId="5FFAE63F" w14:textId="01DBF345" w:rsidR="001B4067" w:rsidRPr="00B63A77" w:rsidRDefault="001B4067" w:rsidP="001B4067">
            <w:pPr>
              <w:spacing w:after="0" w:line="260" w:lineRule="exact"/>
              <w:jc w:val="right"/>
              <w:rPr>
                <w:rFonts w:ascii="Arial" w:hAnsi="Arial" w:cs="Arial"/>
                <w:sz w:val="20"/>
                <w:szCs w:val="20"/>
              </w:rPr>
            </w:pPr>
            <w:r w:rsidRPr="00B63A77">
              <w:rPr>
                <w:rFonts w:ascii="Arial" w:hAnsi="Arial" w:cs="Arial"/>
                <w:sz w:val="20"/>
                <w:szCs w:val="20"/>
              </w:rPr>
              <w:t>450,00</w:t>
            </w:r>
            <w:r w:rsidR="005A701A" w:rsidRPr="00B63A77">
              <w:rPr>
                <w:rFonts w:ascii="Arial" w:hAnsi="Arial" w:cs="Arial"/>
                <w:sz w:val="20"/>
                <w:szCs w:val="20"/>
              </w:rPr>
              <w:t> EUR</w:t>
            </w:r>
          </w:p>
        </w:tc>
      </w:tr>
      <w:tr w:rsidR="00B63A77" w:rsidRPr="00B63A77" w14:paraId="22E42194" w14:textId="3920903C" w:rsidTr="00370C7E">
        <w:tc>
          <w:tcPr>
            <w:tcW w:w="811" w:type="dxa"/>
          </w:tcPr>
          <w:p w14:paraId="60C8F05D" w14:textId="13F60F93" w:rsidR="001B4067" w:rsidRPr="00B63A77" w:rsidRDefault="001B4067" w:rsidP="001B4067">
            <w:pPr>
              <w:spacing w:after="0" w:line="260" w:lineRule="exact"/>
              <w:rPr>
                <w:rFonts w:ascii="Arial" w:hAnsi="Arial" w:cs="Arial"/>
                <w:b/>
                <w:sz w:val="20"/>
                <w:szCs w:val="20"/>
              </w:rPr>
            </w:pPr>
            <w:r w:rsidRPr="00B63A77">
              <w:rPr>
                <w:rFonts w:ascii="Arial" w:hAnsi="Arial" w:cs="Arial"/>
                <w:b/>
                <w:sz w:val="20"/>
                <w:szCs w:val="20"/>
              </w:rPr>
              <w:t>PV 37</w:t>
            </w:r>
          </w:p>
        </w:tc>
        <w:tc>
          <w:tcPr>
            <w:tcW w:w="2303" w:type="dxa"/>
          </w:tcPr>
          <w:p w14:paraId="17BA0611" w14:textId="5017A822" w:rsidR="001B4067" w:rsidRPr="00B63A77" w:rsidRDefault="001B4067" w:rsidP="001B4067">
            <w:pPr>
              <w:pStyle w:val="Default"/>
              <w:spacing w:line="260" w:lineRule="exact"/>
              <w:jc w:val="both"/>
              <w:rPr>
                <w:color w:val="auto"/>
                <w:sz w:val="20"/>
                <w:szCs w:val="20"/>
              </w:rPr>
            </w:pPr>
            <w:r w:rsidRPr="00B63A77">
              <w:rPr>
                <w:color w:val="auto"/>
                <w:sz w:val="20"/>
                <w:szCs w:val="20"/>
              </w:rPr>
              <w:t xml:space="preserve">elektronski mehanizem za pritrditev vozička </w:t>
            </w:r>
          </w:p>
        </w:tc>
        <w:tc>
          <w:tcPr>
            <w:tcW w:w="992" w:type="dxa"/>
          </w:tcPr>
          <w:p w14:paraId="5CFC49F9" w14:textId="48FD6DC3" w:rsidR="001B4067" w:rsidRPr="00B63A77" w:rsidRDefault="00B65B9F" w:rsidP="001B4067">
            <w:pPr>
              <w:spacing w:after="0" w:line="260" w:lineRule="exact"/>
              <w:rPr>
                <w:rFonts w:ascii="Arial" w:hAnsi="Arial" w:cs="Arial"/>
                <w:strike/>
                <w:sz w:val="20"/>
                <w:szCs w:val="20"/>
              </w:rPr>
            </w:pPr>
            <w:r w:rsidRPr="00B63A77">
              <w:rPr>
                <w:rFonts w:ascii="Arial" w:hAnsi="Arial" w:cs="Arial"/>
                <w:sz w:val="20"/>
                <w:szCs w:val="20"/>
              </w:rPr>
              <w:t>6 let</w:t>
            </w:r>
          </w:p>
        </w:tc>
        <w:tc>
          <w:tcPr>
            <w:tcW w:w="3686" w:type="dxa"/>
          </w:tcPr>
          <w:p w14:paraId="015D8718" w14:textId="2D0306BC" w:rsidR="001B4067" w:rsidRPr="00B63A77" w:rsidRDefault="001B4067" w:rsidP="001B4067">
            <w:pPr>
              <w:spacing w:after="0" w:line="260" w:lineRule="exact"/>
              <w:rPr>
                <w:rFonts w:ascii="Arial" w:hAnsi="Arial" w:cs="Arial"/>
                <w:sz w:val="20"/>
                <w:szCs w:val="20"/>
              </w:rPr>
            </w:pPr>
            <w:r w:rsidRPr="00B63A77">
              <w:rPr>
                <w:rFonts w:ascii="Arial" w:hAnsi="Arial" w:cs="Arial"/>
                <w:sz w:val="20"/>
                <w:szCs w:val="20"/>
              </w:rPr>
              <w:t>Voznik, ki med vožnjo avtomobila sedi na svojem invalidskem vozičku.</w:t>
            </w:r>
          </w:p>
          <w:p w14:paraId="464E40DA" w14:textId="77777777" w:rsidR="00657F44" w:rsidRPr="00B63A77" w:rsidRDefault="00657F44" w:rsidP="001B4067">
            <w:pPr>
              <w:spacing w:after="0" w:line="260" w:lineRule="exact"/>
              <w:rPr>
                <w:rFonts w:ascii="Arial" w:hAnsi="Arial" w:cs="Arial"/>
                <w:sz w:val="20"/>
                <w:szCs w:val="20"/>
              </w:rPr>
            </w:pPr>
          </w:p>
          <w:p w14:paraId="242D555A" w14:textId="4975C8E7" w:rsidR="001B4067" w:rsidRPr="00B63A77" w:rsidRDefault="005E6030" w:rsidP="001B4067">
            <w:pPr>
              <w:spacing w:after="0" w:line="260" w:lineRule="exact"/>
              <w:rPr>
                <w:rFonts w:ascii="Arial" w:hAnsi="Arial" w:cs="Arial"/>
                <w:sz w:val="20"/>
                <w:szCs w:val="20"/>
              </w:rPr>
            </w:pPr>
            <w:r w:rsidRPr="00B63A77">
              <w:rPr>
                <w:rFonts w:ascii="Arial" w:hAnsi="Arial" w:cs="Arial"/>
                <w:sz w:val="20"/>
                <w:szCs w:val="20"/>
              </w:rPr>
              <w:t>I</w:t>
            </w:r>
            <w:r w:rsidR="001B4067" w:rsidRPr="00B63A77">
              <w:rPr>
                <w:rFonts w:ascii="Arial" w:hAnsi="Arial" w:cs="Arial"/>
                <w:sz w:val="20"/>
                <w:szCs w:val="20"/>
              </w:rPr>
              <w:t>nvalidski voziček mora imeti ustrezne certifikate, da je primeren za vožnjo v avtomobilu.</w:t>
            </w:r>
          </w:p>
        </w:tc>
        <w:tc>
          <w:tcPr>
            <w:tcW w:w="1495" w:type="dxa"/>
          </w:tcPr>
          <w:p w14:paraId="66FDA82D" w14:textId="023A1307" w:rsidR="001B4067" w:rsidRPr="00B63A77" w:rsidRDefault="001B4067" w:rsidP="001B4067">
            <w:pPr>
              <w:spacing w:after="0" w:line="260" w:lineRule="exact"/>
              <w:jc w:val="right"/>
              <w:rPr>
                <w:rFonts w:ascii="Arial" w:hAnsi="Arial" w:cs="Arial"/>
                <w:sz w:val="20"/>
                <w:szCs w:val="20"/>
              </w:rPr>
            </w:pPr>
            <w:r w:rsidRPr="00B63A77">
              <w:rPr>
                <w:rFonts w:ascii="Arial" w:hAnsi="Arial" w:cs="Arial"/>
                <w:sz w:val="20"/>
                <w:szCs w:val="20"/>
              </w:rPr>
              <w:t>7.000,00</w:t>
            </w:r>
            <w:r w:rsidR="005A701A" w:rsidRPr="00B63A77">
              <w:rPr>
                <w:rFonts w:ascii="Arial" w:hAnsi="Arial" w:cs="Arial"/>
                <w:sz w:val="20"/>
                <w:szCs w:val="20"/>
              </w:rPr>
              <w:t> EUR</w:t>
            </w:r>
          </w:p>
        </w:tc>
      </w:tr>
      <w:tr w:rsidR="00B63A77" w:rsidRPr="00B63A77" w14:paraId="1F49C24D" w14:textId="025B86DC" w:rsidTr="001B4067">
        <w:trPr>
          <w:trHeight w:val="1313"/>
        </w:trPr>
        <w:tc>
          <w:tcPr>
            <w:tcW w:w="811" w:type="dxa"/>
          </w:tcPr>
          <w:p w14:paraId="24E8F0AD" w14:textId="2C430BE1" w:rsidR="001B4067" w:rsidRPr="00B63A77" w:rsidRDefault="001B4067" w:rsidP="001B4067">
            <w:pPr>
              <w:spacing w:after="0" w:line="260" w:lineRule="exact"/>
              <w:rPr>
                <w:rFonts w:ascii="Arial" w:hAnsi="Arial" w:cs="Arial"/>
                <w:b/>
                <w:sz w:val="20"/>
                <w:szCs w:val="20"/>
              </w:rPr>
            </w:pPr>
            <w:r w:rsidRPr="00B63A77">
              <w:rPr>
                <w:rFonts w:ascii="Arial" w:hAnsi="Arial" w:cs="Arial"/>
                <w:b/>
                <w:sz w:val="20"/>
                <w:szCs w:val="20"/>
              </w:rPr>
              <w:t>PV 38</w:t>
            </w:r>
          </w:p>
        </w:tc>
        <w:tc>
          <w:tcPr>
            <w:tcW w:w="2303" w:type="dxa"/>
          </w:tcPr>
          <w:p w14:paraId="1765E262" w14:textId="77777777" w:rsidR="001B4067" w:rsidRPr="00B63A77" w:rsidRDefault="001B4067" w:rsidP="001B4067">
            <w:pPr>
              <w:spacing w:after="0" w:line="260" w:lineRule="exact"/>
              <w:rPr>
                <w:rFonts w:ascii="Arial" w:hAnsi="Arial" w:cs="Arial"/>
                <w:sz w:val="20"/>
                <w:szCs w:val="20"/>
              </w:rPr>
            </w:pPr>
            <w:r w:rsidRPr="00B63A77">
              <w:rPr>
                <w:rFonts w:ascii="Arial" w:hAnsi="Arial" w:cs="Arial"/>
                <w:sz w:val="20"/>
                <w:szCs w:val="20"/>
              </w:rPr>
              <w:t xml:space="preserve">elektronsko upravljanje </w:t>
            </w:r>
            <w:proofErr w:type="gramStart"/>
            <w:r w:rsidRPr="00B63A77">
              <w:rPr>
                <w:rFonts w:ascii="Arial" w:hAnsi="Arial" w:cs="Arial"/>
                <w:sz w:val="20"/>
                <w:szCs w:val="20"/>
              </w:rPr>
              <w:t>zavore</w:t>
            </w:r>
            <w:proofErr w:type="gramEnd"/>
            <w:r w:rsidRPr="00B63A77">
              <w:rPr>
                <w:rFonts w:ascii="Arial" w:hAnsi="Arial" w:cs="Arial"/>
                <w:sz w:val="20"/>
                <w:szCs w:val="20"/>
              </w:rPr>
              <w:t xml:space="preserve"> in plina </w:t>
            </w:r>
          </w:p>
        </w:tc>
        <w:tc>
          <w:tcPr>
            <w:tcW w:w="992" w:type="dxa"/>
          </w:tcPr>
          <w:p w14:paraId="2C2E29C3" w14:textId="3D68B545" w:rsidR="001B4067" w:rsidRPr="00B63A77" w:rsidRDefault="00B65B9F" w:rsidP="001B4067">
            <w:pPr>
              <w:spacing w:after="0" w:line="260" w:lineRule="exact"/>
              <w:rPr>
                <w:rFonts w:ascii="Arial" w:hAnsi="Arial" w:cs="Arial"/>
                <w:sz w:val="20"/>
                <w:szCs w:val="20"/>
              </w:rPr>
            </w:pPr>
            <w:r w:rsidRPr="00B63A77">
              <w:rPr>
                <w:rFonts w:ascii="Arial" w:hAnsi="Arial" w:cs="Arial"/>
                <w:sz w:val="20"/>
                <w:szCs w:val="20"/>
              </w:rPr>
              <w:t>6 let</w:t>
            </w:r>
          </w:p>
        </w:tc>
        <w:tc>
          <w:tcPr>
            <w:tcW w:w="3686" w:type="dxa"/>
          </w:tcPr>
          <w:p w14:paraId="3CC914B1" w14:textId="55AEC0FA" w:rsidR="001B4067" w:rsidRPr="00B63A77" w:rsidRDefault="001B4067" w:rsidP="001B4067">
            <w:pPr>
              <w:spacing w:after="0" w:line="260" w:lineRule="exact"/>
              <w:rPr>
                <w:rFonts w:ascii="Arial" w:hAnsi="Arial" w:cs="Arial"/>
                <w:sz w:val="20"/>
                <w:szCs w:val="20"/>
              </w:rPr>
            </w:pPr>
            <w:r w:rsidRPr="00B63A77">
              <w:rPr>
                <w:rFonts w:ascii="Arial" w:hAnsi="Arial" w:cs="Arial"/>
                <w:sz w:val="20"/>
                <w:szCs w:val="20"/>
              </w:rPr>
              <w:t xml:space="preserve">Voznik: huda ohromelost, odsotnost ali deformacije obeh zgornjih in spodnjih udov, katerih funkcijska sposobnost ni zadostna za upravljanje mehanskih vzvodov </w:t>
            </w:r>
            <w:proofErr w:type="gramStart"/>
            <w:r w:rsidRPr="00B63A77">
              <w:rPr>
                <w:rFonts w:ascii="Arial" w:hAnsi="Arial" w:cs="Arial"/>
                <w:sz w:val="20"/>
                <w:szCs w:val="20"/>
              </w:rPr>
              <w:t>zavore</w:t>
            </w:r>
            <w:proofErr w:type="gramEnd"/>
            <w:r w:rsidRPr="00B63A77">
              <w:rPr>
                <w:rFonts w:ascii="Arial" w:hAnsi="Arial" w:cs="Arial"/>
                <w:sz w:val="20"/>
                <w:szCs w:val="20"/>
              </w:rPr>
              <w:t xml:space="preserve"> in plina</w:t>
            </w:r>
          </w:p>
        </w:tc>
        <w:tc>
          <w:tcPr>
            <w:tcW w:w="1495" w:type="dxa"/>
          </w:tcPr>
          <w:p w14:paraId="6E089DFF" w14:textId="558C988B" w:rsidR="001B4067" w:rsidRPr="00B63A77" w:rsidRDefault="001B4067" w:rsidP="001B4067">
            <w:pPr>
              <w:spacing w:after="0" w:line="260" w:lineRule="exact"/>
              <w:jc w:val="right"/>
              <w:rPr>
                <w:rFonts w:ascii="Arial" w:hAnsi="Arial" w:cs="Arial"/>
                <w:sz w:val="20"/>
                <w:szCs w:val="20"/>
              </w:rPr>
            </w:pPr>
            <w:r w:rsidRPr="00B63A77">
              <w:rPr>
                <w:rFonts w:ascii="Arial" w:hAnsi="Arial" w:cs="Arial"/>
                <w:sz w:val="20"/>
                <w:szCs w:val="20"/>
              </w:rPr>
              <w:t>25.000,00</w:t>
            </w:r>
            <w:proofErr w:type="gramStart"/>
            <w:r w:rsidRPr="00B63A77">
              <w:rPr>
                <w:rFonts w:ascii="Arial" w:hAnsi="Arial" w:cs="Arial"/>
                <w:sz w:val="20"/>
                <w:szCs w:val="20"/>
              </w:rPr>
              <w:t xml:space="preserve"> EUR</w:t>
            </w:r>
            <w:proofErr w:type="gramEnd"/>
          </w:p>
        </w:tc>
      </w:tr>
      <w:tr w:rsidR="00B63A77" w:rsidRPr="00B63A77" w14:paraId="37DDF9E1" w14:textId="71DFEC2F" w:rsidTr="001B4067">
        <w:trPr>
          <w:trHeight w:val="800"/>
        </w:trPr>
        <w:tc>
          <w:tcPr>
            <w:tcW w:w="811" w:type="dxa"/>
          </w:tcPr>
          <w:p w14:paraId="696555ED" w14:textId="7C8E1A8B" w:rsidR="001B4067" w:rsidRPr="00B63A77" w:rsidRDefault="001B4067" w:rsidP="001B4067">
            <w:pPr>
              <w:spacing w:after="0" w:line="260" w:lineRule="exact"/>
              <w:rPr>
                <w:rFonts w:ascii="Arial" w:hAnsi="Arial" w:cs="Arial"/>
                <w:b/>
                <w:sz w:val="20"/>
                <w:szCs w:val="20"/>
              </w:rPr>
            </w:pPr>
            <w:r w:rsidRPr="00B63A77">
              <w:rPr>
                <w:rFonts w:ascii="Arial" w:hAnsi="Arial" w:cs="Arial"/>
                <w:b/>
                <w:sz w:val="20"/>
                <w:szCs w:val="20"/>
              </w:rPr>
              <w:t>PV 40</w:t>
            </w:r>
          </w:p>
        </w:tc>
        <w:tc>
          <w:tcPr>
            <w:tcW w:w="2303" w:type="dxa"/>
          </w:tcPr>
          <w:p w14:paraId="6F9E6081" w14:textId="51D47FFD" w:rsidR="001B4067" w:rsidRPr="00B63A77" w:rsidRDefault="001B4067" w:rsidP="001B4067">
            <w:pPr>
              <w:spacing w:after="0" w:line="260" w:lineRule="exact"/>
              <w:rPr>
                <w:rFonts w:ascii="Arial" w:hAnsi="Arial" w:cs="Arial"/>
                <w:sz w:val="20"/>
                <w:szCs w:val="20"/>
              </w:rPr>
            </w:pPr>
            <w:r w:rsidRPr="00B63A77">
              <w:rPr>
                <w:rFonts w:ascii="Arial" w:hAnsi="Arial" w:cs="Arial"/>
                <w:sz w:val="20"/>
                <w:szCs w:val="20"/>
              </w:rPr>
              <w:t xml:space="preserve">kompletno elektronsko upravljanje vozila z upravljalno ročico </w:t>
            </w:r>
          </w:p>
        </w:tc>
        <w:tc>
          <w:tcPr>
            <w:tcW w:w="992" w:type="dxa"/>
          </w:tcPr>
          <w:p w14:paraId="28BDD34A" w14:textId="74FEF353" w:rsidR="001B4067" w:rsidRPr="00B63A77" w:rsidRDefault="00B65B9F" w:rsidP="001B4067">
            <w:pPr>
              <w:spacing w:after="0" w:line="260" w:lineRule="exact"/>
              <w:rPr>
                <w:rFonts w:ascii="Arial" w:hAnsi="Arial" w:cs="Arial"/>
                <w:sz w:val="20"/>
                <w:szCs w:val="20"/>
              </w:rPr>
            </w:pPr>
            <w:r w:rsidRPr="00B63A77">
              <w:rPr>
                <w:rFonts w:ascii="Arial" w:hAnsi="Arial" w:cs="Arial"/>
                <w:sz w:val="20"/>
                <w:szCs w:val="20"/>
              </w:rPr>
              <w:t>6 let</w:t>
            </w:r>
          </w:p>
        </w:tc>
        <w:tc>
          <w:tcPr>
            <w:tcW w:w="3686" w:type="dxa"/>
          </w:tcPr>
          <w:p w14:paraId="6DD4767A" w14:textId="431AB9A5" w:rsidR="001B4067" w:rsidRPr="00B63A77" w:rsidRDefault="001B4067" w:rsidP="001B4067">
            <w:pPr>
              <w:spacing w:after="0" w:line="260" w:lineRule="exact"/>
              <w:rPr>
                <w:rFonts w:ascii="Arial" w:hAnsi="Arial" w:cs="Arial"/>
                <w:sz w:val="20"/>
                <w:szCs w:val="20"/>
              </w:rPr>
            </w:pPr>
            <w:r w:rsidRPr="00B63A77">
              <w:rPr>
                <w:rFonts w:ascii="Arial" w:hAnsi="Arial" w:cs="Arial"/>
                <w:sz w:val="20"/>
                <w:szCs w:val="20"/>
              </w:rPr>
              <w:t>Voznik: zelo huda funkcijska prizadetost gibalnega sistema, ki onemogoča kakršno koli drugačno upravljanje vozila</w:t>
            </w:r>
            <w:r w:rsidR="00657F44" w:rsidRPr="00B63A77">
              <w:rPr>
                <w:rFonts w:ascii="Arial" w:hAnsi="Arial" w:cs="Arial"/>
                <w:sz w:val="20"/>
                <w:szCs w:val="20"/>
              </w:rPr>
              <w:t>.</w:t>
            </w:r>
          </w:p>
        </w:tc>
        <w:tc>
          <w:tcPr>
            <w:tcW w:w="1495" w:type="dxa"/>
          </w:tcPr>
          <w:p w14:paraId="0ECC7276" w14:textId="2DD65FEC" w:rsidR="001B4067" w:rsidRPr="00B63A77" w:rsidRDefault="001B4067" w:rsidP="001B4067">
            <w:pPr>
              <w:spacing w:after="0" w:line="260" w:lineRule="exact"/>
              <w:jc w:val="right"/>
              <w:rPr>
                <w:rFonts w:ascii="Arial" w:hAnsi="Arial" w:cs="Arial"/>
                <w:sz w:val="20"/>
                <w:szCs w:val="20"/>
              </w:rPr>
            </w:pPr>
            <w:r w:rsidRPr="00B63A77">
              <w:rPr>
                <w:rFonts w:ascii="Arial" w:hAnsi="Arial" w:cs="Arial"/>
                <w:sz w:val="20"/>
                <w:szCs w:val="20"/>
              </w:rPr>
              <w:t>80.000,00</w:t>
            </w:r>
            <w:proofErr w:type="gramStart"/>
            <w:r w:rsidRPr="00B63A77">
              <w:rPr>
                <w:rFonts w:ascii="Arial" w:hAnsi="Arial" w:cs="Arial"/>
                <w:sz w:val="20"/>
                <w:szCs w:val="20"/>
              </w:rPr>
              <w:t xml:space="preserve"> EUR</w:t>
            </w:r>
            <w:proofErr w:type="gramEnd"/>
          </w:p>
        </w:tc>
      </w:tr>
      <w:tr w:rsidR="00B63A77" w:rsidRPr="00B63A77" w14:paraId="5574AA4E" w14:textId="37EE4D79" w:rsidTr="001B4067">
        <w:trPr>
          <w:trHeight w:val="728"/>
        </w:trPr>
        <w:tc>
          <w:tcPr>
            <w:tcW w:w="811" w:type="dxa"/>
          </w:tcPr>
          <w:p w14:paraId="59C7EF6C" w14:textId="096BD53B" w:rsidR="001B4067" w:rsidRPr="00B63A77" w:rsidRDefault="001B4067" w:rsidP="001B4067">
            <w:pPr>
              <w:spacing w:after="0" w:line="260" w:lineRule="exact"/>
              <w:rPr>
                <w:rFonts w:ascii="Arial" w:hAnsi="Arial" w:cs="Arial"/>
                <w:b/>
                <w:sz w:val="20"/>
                <w:szCs w:val="20"/>
              </w:rPr>
            </w:pPr>
            <w:r w:rsidRPr="00B63A77">
              <w:rPr>
                <w:rFonts w:ascii="Arial" w:hAnsi="Arial" w:cs="Arial"/>
                <w:b/>
                <w:sz w:val="20"/>
                <w:szCs w:val="20"/>
              </w:rPr>
              <w:t>PV 41</w:t>
            </w:r>
          </w:p>
        </w:tc>
        <w:tc>
          <w:tcPr>
            <w:tcW w:w="2303" w:type="dxa"/>
          </w:tcPr>
          <w:p w14:paraId="6638F566" w14:textId="77777777" w:rsidR="001B4067" w:rsidRPr="00B63A77" w:rsidRDefault="001B4067" w:rsidP="001B4067">
            <w:pPr>
              <w:spacing w:after="0" w:line="260" w:lineRule="exact"/>
              <w:rPr>
                <w:rFonts w:ascii="Arial" w:hAnsi="Arial" w:cs="Arial"/>
                <w:sz w:val="20"/>
                <w:szCs w:val="20"/>
              </w:rPr>
            </w:pPr>
            <w:r w:rsidRPr="00B63A77">
              <w:rPr>
                <w:rFonts w:ascii="Arial" w:hAnsi="Arial" w:cs="Arial"/>
                <w:sz w:val="20"/>
                <w:szCs w:val="20"/>
              </w:rPr>
              <w:t xml:space="preserve">avtomatski menjalnik – </w:t>
            </w:r>
            <w:r w:rsidRPr="00B63A77">
              <w:rPr>
                <w:rFonts w:ascii="Arial" w:hAnsi="Arial" w:cs="Arial"/>
                <w:b/>
                <w:sz w:val="20"/>
                <w:szCs w:val="20"/>
              </w:rPr>
              <w:t>možnost pri novem osebnem vozilu</w:t>
            </w:r>
          </w:p>
        </w:tc>
        <w:tc>
          <w:tcPr>
            <w:tcW w:w="992" w:type="dxa"/>
          </w:tcPr>
          <w:p w14:paraId="0C4168EE" w14:textId="73C9C07E" w:rsidR="001B4067" w:rsidRPr="00B63A77" w:rsidRDefault="00B65B9F" w:rsidP="001B4067">
            <w:pPr>
              <w:spacing w:after="0" w:line="260" w:lineRule="exact"/>
              <w:rPr>
                <w:rFonts w:ascii="Arial" w:hAnsi="Arial" w:cs="Arial"/>
                <w:sz w:val="20"/>
                <w:szCs w:val="20"/>
              </w:rPr>
            </w:pPr>
            <w:r w:rsidRPr="00B63A77">
              <w:rPr>
                <w:rFonts w:ascii="Arial" w:hAnsi="Arial" w:cs="Arial"/>
                <w:sz w:val="20"/>
                <w:szCs w:val="20"/>
              </w:rPr>
              <w:t>6 let</w:t>
            </w:r>
          </w:p>
        </w:tc>
        <w:tc>
          <w:tcPr>
            <w:tcW w:w="3686" w:type="dxa"/>
          </w:tcPr>
          <w:p w14:paraId="3D182DD6" w14:textId="155F836B" w:rsidR="001B4067" w:rsidRPr="00B63A77" w:rsidRDefault="001B4067" w:rsidP="001B4067">
            <w:pPr>
              <w:spacing w:after="0" w:line="260" w:lineRule="exact"/>
              <w:rPr>
                <w:rFonts w:ascii="Arial" w:hAnsi="Arial" w:cs="Arial"/>
                <w:sz w:val="20"/>
                <w:szCs w:val="20"/>
              </w:rPr>
            </w:pPr>
            <w:r w:rsidRPr="00B63A77">
              <w:rPr>
                <w:rFonts w:ascii="Arial" w:hAnsi="Arial" w:cs="Arial"/>
                <w:sz w:val="20"/>
                <w:szCs w:val="20"/>
              </w:rPr>
              <w:t>Voznik: huda delna ali popolna ohromelost oziroma odsotnost levega spodnjega uda ali ohromelost ali odsotnost zgornjih udov.</w:t>
            </w:r>
          </w:p>
          <w:p w14:paraId="7E39068E" w14:textId="77777777" w:rsidR="00657F44" w:rsidRPr="00B63A77" w:rsidRDefault="00657F44" w:rsidP="001B4067">
            <w:pPr>
              <w:spacing w:after="0" w:line="260" w:lineRule="exact"/>
              <w:rPr>
                <w:rFonts w:ascii="Arial" w:hAnsi="Arial" w:cs="Arial"/>
                <w:sz w:val="20"/>
                <w:szCs w:val="20"/>
              </w:rPr>
            </w:pPr>
          </w:p>
          <w:p w14:paraId="63A34481" w14:textId="71AEDEA5" w:rsidR="001B4067" w:rsidRPr="00B63A77" w:rsidRDefault="005E6030" w:rsidP="001B4067">
            <w:pPr>
              <w:spacing w:after="0" w:line="260" w:lineRule="exact"/>
              <w:rPr>
                <w:rFonts w:ascii="Arial" w:hAnsi="Arial" w:cs="Arial"/>
                <w:sz w:val="20"/>
                <w:szCs w:val="20"/>
              </w:rPr>
            </w:pPr>
            <w:r w:rsidRPr="00B63A77">
              <w:rPr>
                <w:rFonts w:ascii="Arial" w:hAnsi="Arial" w:cs="Arial"/>
                <w:sz w:val="20"/>
                <w:szCs w:val="20"/>
              </w:rPr>
              <w:t>N</w:t>
            </w:r>
            <w:r w:rsidR="001B4067" w:rsidRPr="00B63A77">
              <w:rPr>
                <w:rFonts w:ascii="Arial" w:hAnsi="Arial" w:cs="Arial"/>
                <w:sz w:val="20"/>
                <w:szCs w:val="20"/>
              </w:rPr>
              <w:t>i možno uveljavljati pri električnem avtomobilu.</w:t>
            </w:r>
          </w:p>
        </w:tc>
        <w:tc>
          <w:tcPr>
            <w:tcW w:w="1495" w:type="dxa"/>
          </w:tcPr>
          <w:p w14:paraId="3728A26E" w14:textId="1D023112" w:rsidR="001B4067" w:rsidRPr="00B63A77" w:rsidRDefault="001B4067" w:rsidP="001B4067">
            <w:pPr>
              <w:spacing w:after="0" w:line="260" w:lineRule="exact"/>
              <w:jc w:val="right"/>
              <w:rPr>
                <w:rFonts w:ascii="Arial" w:hAnsi="Arial" w:cs="Arial"/>
                <w:sz w:val="20"/>
                <w:szCs w:val="20"/>
              </w:rPr>
            </w:pPr>
            <w:r w:rsidRPr="00B63A77">
              <w:rPr>
                <w:rFonts w:ascii="Arial" w:hAnsi="Arial" w:cs="Arial"/>
                <w:sz w:val="20"/>
                <w:szCs w:val="20"/>
              </w:rPr>
              <w:t>2</w:t>
            </w:r>
            <w:r w:rsidR="00BE6A41" w:rsidRPr="00B63A77">
              <w:rPr>
                <w:rFonts w:ascii="Arial" w:hAnsi="Arial" w:cs="Arial"/>
                <w:sz w:val="20"/>
                <w:szCs w:val="20"/>
              </w:rPr>
              <w:t>.</w:t>
            </w:r>
            <w:r w:rsidRPr="00B63A77">
              <w:rPr>
                <w:rFonts w:ascii="Arial" w:hAnsi="Arial" w:cs="Arial"/>
                <w:sz w:val="20"/>
                <w:szCs w:val="20"/>
              </w:rPr>
              <w:t>000,00</w:t>
            </w:r>
            <w:r w:rsidR="005A701A" w:rsidRPr="00B63A77">
              <w:rPr>
                <w:rFonts w:ascii="Arial" w:hAnsi="Arial" w:cs="Arial"/>
                <w:sz w:val="20"/>
                <w:szCs w:val="20"/>
              </w:rPr>
              <w:t> EUR</w:t>
            </w:r>
          </w:p>
        </w:tc>
      </w:tr>
      <w:tr w:rsidR="00B63A77" w:rsidRPr="00B63A77" w14:paraId="4F995950" w14:textId="5A20AD99" w:rsidTr="001B4067">
        <w:trPr>
          <w:trHeight w:val="697"/>
        </w:trPr>
        <w:tc>
          <w:tcPr>
            <w:tcW w:w="811" w:type="dxa"/>
          </w:tcPr>
          <w:p w14:paraId="77B667F8" w14:textId="1A70972A" w:rsidR="001B4067" w:rsidRPr="00B63A77" w:rsidRDefault="001B4067" w:rsidP="001B4067">
            <w:pPr>
              <w:spacing w:after="0" w:line="260" w:lineRule="exact"/>
              <w:rPr>
                <w:rFonts w:ascii="Arial" w:hAnsi="Arial" w:cs="Arial"/>
                <w:b/>
                <w:sz w:val="20"/>
                <w:szCs w:val="20"/>
              </w:rPr>
            </w:pPr>
            <w:r w:rsidRPr="00B63A77">
              <w:rPr>
                <w:rFonts w:ascii="Arial" w:hAnsi="Arial" w:cs="Arial"/>
                <w:b/>
                <w:sz w:val="20"/>
                <w:szCs w:val="20"/>
              </w:rPr>
              <w:t>PV 42</w:t>
            </w:r>
          </w:p>
        </w:tc>
        <w:tc>
          <w:tcPr>
            <w:tcW w:w="2303" w:type="dxa"/>
          </w:tcPr>
          <w:p w14:paraId="2BBF9C0B" w14:textId="3CE4F79E" w:rsidR="001B4067" w:rsidRPr="00B63A77" w:rsidRDefault="001B4067" w:rsidP="001B4067">
            <w:pPr>
              <w:spacing w:after="0" w:line="260" w:lineRule="exact"/>
              <w:rPr>
                <w:rFonts w:ascii="Arial" w:hAnsi="Arial" w:cs="Arial"/>
                <w:sz w:val="20"/>
                <w:szCs w:val="20"/>
              </w:rPr>
            </w:pPr>
            <w:r w:rsidRPr="00B63A77">
              <w:rPr>
                <w:rFonts w:ascii="Arial" w:hAnsi="Arial" w:cs="Arial"/>
                <w:sz w:val="20"/>
                <w:szCs w:val="20"/>
              </w:rPr>
              <w:t xml:space="preserve">avtomatski menjalnik – </w:t>
            </w:r>
            <w:r w:rsidRPr="00B63A77">
              <w:rPr>
                <w:rFonts w:ascii="Arial" w:hAnsi="Arial" w:cs="Arial"/>
                <w:b/>
                <w:sz w:val="20"/>
                <w:szCs w:val="20"/>
              </w:rPr>
              <w:t>možnost pri novem kombi vozilu</w:t>
            </w:r>
          </w:p>
        </w:tc>
        <w:tc>
          <w:tcPr>
            <w:tcW w:w="992" w:type="dxa"/>
          </w:tcPr>
          <w:p w14:paraId="2B45D344" w14:textId="1DEAA008" w:rsidR="001B4067" w:rsidRPr="00B63A77" w:rsidRDefault="00B65B9F" w:rsidP="001B4067">
            <w:pPr>
              <w:spacing w:after="0" w:line="260" w:lineRule="exact"/>
              <w:rPr>
                <w:rFonts w:ascii="Arial" w:hAnsi="Arial" w:cs="Arial"/>
                <w:sz w:val="20"/>
                <w:szCs w:val="20"/>
              </w:rPr>
            </w:pPr>
            <w:r w:rsidRPr="00B63A77">
              <w:rPr>
                <w:rFonts w:ascii="Arial" w:hAnsi="Arial" w:cs="Arial"/>
                <w:sz w:val="20"/>
                <w:szCs w:val="20"/>
              </w:rPr>
              <w:t>6 let</w:t>
            </w:r>
          </w:p>
        </w:tc>
        <w:tc>
          <w:tcPr>
            <w:tcW w:w="3686" w:type="dxa"/>
          </w:tcPr>
          <w:p w14:paraId="44F1FB93" w14:textId="446329C2" w:rsidR="001B4067" w:rsidRPr="00B63A77" w:rsidRDefault="001B4067" w:rsidP="001B4067">
            <w:pPr>
              <w:spacing w:after="0" w:line="260" w:lineRule="exact"/>
              <w:rPr>
                <w:rFonts w:ascii="Arial" w:hAnsi="Arial" w:cs="Arial"/>
                <w:sz w:val="20"/>
                <w:szCs w:val="20"/>
              </w:rPr>
            </w:pPr>
            <w:r w:rsidRPr="00B63A77">
              <w:rPr>
                <w:rFonts w:ascii="Arial" w:hAnsi="Arial" w:cs="Arial"/>
                <w:sz w:val="20"/>
                <w:szCs w:val="20"/>
              </w:rPr>
              <w:t>Voznik: huda delna ali popolna ohromelost oziroma odsotnost levega spodnjega uda ali ohromelost ali odsotnost zgornjih udov.</w:t>
            </w:r>
          </w:p>
          <w:p w14:paraId="3C98C9E7" w14:textId="77777777" w:rsidR="00657F44" w:rsidRPr="00B63A77" w:rsidRDefault="00657F44" w:rsidP="001B4067">
            <w:pPr>
              <w:spacing w:after="0" w:line="260" w:lineRule="exact"/>
              <w:rPr>
                <w:rFonts w:ascii="Arial" w:hAnsi="Arial" w:cs="Arial"/>
                <w:sz w:val="20"/>
                <w:szCs w:val="20"/>
              </w:rPr>
            </w:pPr>
          </w:p>
          <w:p w14:paraId="1F2A32CE" w14:textId="60F42334" w:rsidR="001B4067" w:rsidRPr="00B63A77" w:rsidRDefault="00E45D23" w:rsidP="001B4067">
            <w:pPr>
              <w:spacing w:after="0" w:line="260" w:lineRule="exact"/>
              <w:rPr>
                <w:rFonts w:ascii="Arial" w:hAnsi="Arial" w:cs="Arial"/>
                <w:sz w:val="20"/>
                <w:szCs w:val="20"/>
              </w:rPr>
            </w:pPr>
            <w:r w:rsidRPr="00B63A77">
              <w:rPr>
                <w:rFonts w:ascii="Arial" w:hAnsi="Arial" w:cs="Arial"/>
                <w:sz w:val="20"/>
                <w:szCs w:val="20"/>
              </w:rPr>
              <w:t>V</w:t>
            </w:r>
            <w:r w:rsidR="001B4067" w:rsidRPr="00B63A77">
              <w:rPr>
                <w:rFonts w:ascii="Arial" w:hAnsi="Arial" w:cs="Arial"/>
                <w:sz w:val="20"/>
                <w:szCs w:val="20"/>
              </w:rPr>
              <w:t>oznik lahko upravlja zgolj kombi, ni možnosti, da bi uporabljal osebni avtomobil.</w:t>
            </w:r>
          </w:p>
          <w:p w14:paraId="6078189C" w14:textId="77777777" w:rsidR="00657F44" w:rsidRPr="00B63A77" w:rsidRDefault="00657F44" w:rsidP="001B4067">
            <w:pPr>
              <w:spacing w:after="0" w:line="260" w:lineRule="exact"/>
              <w:rPr>
                <w:rFonts w:ascii="Arial" w:hAnsi="Arial" w:cs="Arial"/>
                <w:sz w:val="20"/>
                <w:szCs w:val="20"/>
              </w:rPr>
            </w:pPr>
          </w:p>
          <w:p w14:paraId="124D223A" w14:textId="377B4079" w:rsidR="001B4067" w:rsidRPr="00B63A77" w:rsidRDefault="005E6030" w:rsidP="001B4067">
            <w:pPr>
              <w:spacing w:after="0" w:line="260" w:lineRule="exact"/>
              <w:rPr>
                <w:rFonts w:ascii="Arial" w:hAnsi="Arial" w:cs="Arial"/>
                <w:sz w:val="20"/>
                <w:szCs w:val="20"/>
              </w:rPr>
            </w:pPr>
            <w:r w:rsidRPr="00B63A77">
              <w:rPr>
                <w:rFonts w:ascii="Arial" w:hAnsi="Arial" w:cs="Arial"/>
                <w:sz w:val="20"/>
                <w:szCs w:val="20"/>
              </w:rPr>
              <w:t>Ni</w:t>
            </w:r>
            <w:r w:rsidR="001B4067" w:rsidRPr="00B63A77">
              <w:rPr>
                <w:rFonts w:ascii="Arial" w:hAnsi="Arial" w:cs="Arial"/>
                <w:sz w:val="20"/>
                <w:szCs w:val="20"/>
              </w:rPr>
              <w:t xml:space="preserve"> možno uveljavljati pri električnem kombiju. </w:t>
            </w:r>
          </w:p>
        </w:tc>
        <w:tc>
          <w:tcPr>
            <w:tcW w:w="1495" w:type="dxa"/>
          </w:tcPr>
          <w:p w14:paraId="762FFD68" w14:textId="2CAEF220" w:rsidR="001B4067" w:rsidRPr="00B63A77" w:rsidRDefault="001B4067" w:rsidP="001B4067">
            <w:pPr>
              <w:spacing w:after="0" w:line="260" w:lineRule="exact"/>
              <w:jc w:val="right"/>
              <w:rPr>
                <w:rFonts w:ascii="Arial" w:hAnsi="Arial" w:cs="Arial"/>
                <w:sz w:val="20"/>
                <w:szCs w:val="20"/>
              </w:rPr>
            </w:pPr>
            <w:r w:rsidRPr="00B63A77">
              <w:rPr>
                <w:rFonts w:ascii="Arial" w:hAnsi="Arial" w:cs="Arial"/>
                <w:sz w:val="20"/>
                <w:szCs w:val="20"/>
              </w:rPr>
              <w:t>3.500,00</w:t>
            </w:r>
            <w:r w:rsidR="005A701A" w:rsidRPr="00B63A77">
              <w:rPr>
                <w:rFonts w:ascii="Arial" w:hAnsi="Arial" w:cs="Arial"/>
                <w:sz w:val="20"/>
                <w:szCs w:val="20"/>
              </w:rPr>
              <w:t> EUR</w:t>
            </w:r>
          </w:p>
        </w:tc>
      </w:tr>
      <w:tr w:rsidR="00B63A77" w:rsidRPr="00B63A77" w14:paraId="2C9DC50D" w14:textId="41C14A76" w:rsidTr="001B4067">
        <w:trPr>
          <w:trHeight w:val="697"/>
        </w:trPr>
        <w:tc>
          <w:tcPr>
            <w:tcW w:w="811" w:type="dxa"/>
          </w:tcPr>
          <w:p w14:paraId="49042D7A" w14:textId="03B4704C" w:rsidR="001B4067" w:rsidRPr="00B63A77" w:rsidRDefault="001B4067" w:rsidP="001B4067">
            <w:pPr>
              <w:spacing w:after="0" w:line="260" w:lineRule="exact"/>
              <w:rPr>
                <w:rFonts w:ascii="Arial" w:hAnsi="Arial" w:cs="Arial"/>
                <w:b/>
                <w:sz w:val="20"/>
                <w:szCs w:val="20"/>
              </w:rPr>
            </w:pPr>
            <w:r w:rsidRPr="00B63A77">
              <w:rPr>
                <w:rFonts w:ascii="Arial" w:hAnsi="Arial" w:cs="Arial"/>
                <w:b/>
                <w:sz w:val="20"/>
                <w:szCs w:val="20"/>
              </w:rPr>
              <w:lastRenderedPageBreak/>
              <w:t>PV 43</w:t>
            </w:r>
          </w:p>
        </w:tc>
        <w:tc>
          <w:tcPr>
            <w:tcW w:w="2303" w:type="dxa"/>
          </w:tcPr>
          <w:p w14:paraId="40516BE0" w14:textId="22575B81" w:rsidR="001B4067" w:rsidRPr="00B63A77" w:rsidRDefault="001B4067" w:rsidP="001B4067">
            <w:pPr>
              <w:spacing w:after="0" w:line="260" w:lineRule="exact"/>
              <w:rPr>
                <w:rFonts w:ascii="Arial" w:hAnsi="Arial" w:cs="Arial"/>
                <w:sz w:val="20"/>
                <w:szCs w:val="20"/>
              </w:rPr>
            </w:pPr>
            <w:r w:rsidRPr="00B63A77">
              <w:rPr>
                <w:rFonts w:ascii="Arial" w:hAnsi="Arial" w:cs="Arial"/>
                <w:sz w:val="20"/>
                <w:szCs w:val="20"/>
              </w:rPr>
              <w:t xml:space="preserve">elektronsko upravljanje luči, smernikov, brisalcev, ogledal, hupe preko zaslona na dotik ali preko glasovnega upravljanja – </w:t>
            </w:r>
            <w:r w:rsidRPr="00B63A77">
              <w:rPr>
                <w:rFonts w:ascii="Arial" w:hAnsi="Arial" w:cs="Arial"/>
                <w:b/>
                <w:sz w:val="20"/>
                <w:szCs w:val="20"/>
              </w:rPr>
              <w:t>možnost tudi pri novem vozilu</w:t>
            </w:r>
          </w:p>
        </w:tc>
        <w:tc>
          <w:tcPr>
            <w:tcW w:w="992" w:type="dxa"/>
          </w:tcPr>
          <w:p w14:paraId="4EC473A1" w14:textId="4D0A08EE" w:rsidR="001B4067" w:rsidRPr="00B63A77" w:rsidRDefault="00B65B9F" w:rsidP="001B4067">
            <w:pPr>
              <w:spacing w:after="0" w:line="260" w:lineRule="exact"/>
              <w:rPr>
                <w:rFonts w:ascii="Arial" w:hAnsi="Arial" w:cs="Arial"/>
                <w:sz w:val="20"/>
                <w:szCs w:val="20"/>
              </w:rPr>
            </w:pPr>
            <w:r w:rsidRPr="00B63A77">
              <w:rPr>
                <w:rFonts w:ascii="Arial" w:hAnsi="Arial" w:cs="Arial"/>
                <w:sz w:val="20"/>
                <w:szCs w:val="20"/>
              </w:rPr>
              <w:t>6 let</w:t>
            </w:r>
          </w:p>
        </w:tc>
        <w:tc>
          <w:tcPr>
            <w:tcW w:w="3686" w:type="dxa"/>
          </w:tcPr>
          <w:p w14:paraId="4E36235F" w14:textId="691CC15B" w:rsidR="001B4067" w:rsidRPr="00B63A77" w:rsidRDefault="001B4067" w:rsidP="001B4067">
            <w:pPr>
              <w:spacing w:after="0" w:line="260" w:lineRule="exact"/>
              <w:rPr>
                <w:rFonts w:ascii="Arial" w:hAnsi="Arial" w:cs="Arial"/>
                <w:sz w:val="20"/>
                <w:szCs w:val="20"/>
              </w:rPr>
            </w:pPr>
            <w:r w:rsidRPr="00B63A77">
              <w:rPr>
                <w:rFonts w:ascii="Arial" w:hAnsi="Arial" w:cs="Arial"/>
                <w:sz w:val="20"/>
                <w:szCs w:val="20"/>
              </w:rPr>
              <w:t xml:space="preserve">Voznik: zelo huda funkcijska prizadetost zgornjih in spodnjih udov ter trupa, tako da je upravljanje vozila možno le preko elektronske upravljalne ročice. </w:t>
            </w:r>
          </w:p>
        </w:tc>
        <w:tc>
          <w:tcPr>
            <w:tcW w:w="1495" w:type="dxa"/>
          </w:tcPr>
          <w:p w14:paraId="73B24CCA" w14:textId="2E0264BF" w:rsidR="00BE6A41" w:rsidRPr="00B63A77" w:rsidRDefault="00BE6A41" w:rsidP="001B4067">
            <w:pPr>
              <w:spacing w:after="0" w:line="260" w:lineRule="exact"/>
              <w:jc w:val="right"/>
              <w:rPr>
                <w:rFonts w:ascii="Arial" w:hAnsi="Arial" w:cs="Arial"/>
                <w:sz w:val="20"/>
                <w:szCs w:val="20"/>
              </w:rPr>
            </w:pPr>
            <w:r w:rsidRPr="00B63A77">
              <w:rPr>
                <w:rFonts w:ascii="Arial" w:hAnsi="Arial" w:cs="Arial"/>
                <w:sz w:val="20"/>
                <w:szCs w:val="20"/>
              </w:rPr>
              <w:t>Z</w:t>
            </w:r>
            <w:r w:rsidR="001B4067" w:rsidRPr="00B63A77">
              <w:rPr>
                <w:rFonts w:ascii="Arial" w:hAnsi="Arial" w:cs="Arial"/>
                <w:sz w:val="20"/>
                <w:szCs w:val="20"/>
              </w:rPr>
              <w:t>aslon na dotik</w:t>
            </w:r>
            <w:r w:rsidRPr="00B63A77">
              <w:rPr>
                <w:rFonts w:ascii="Arial" w:hAnsi="Arial" w:cs="Arial"/>
                <w:sz w:val="20"/>
                <w:szCs w:val="20"/>
              </w:rPr>
              <w:t>:</w:t>
            </w:r>
            <w:r w:rsidR="001B4067" w:rsidRPr="00B63A77">
              <w:rPr>
                <w:rFonts w:ascii="Arial" w:hAnsi="Arial" w:cs="Arial"/>
                <w:sz w:val="20"/>
                <w:szCs w:val="20"/>
              </w:rPr>
              <w:t xml:space="preserve"> 3.800,00</w:t>
            </w:r>
            <w:r w:rsidR="005A701A" w:rsidRPr="00B63A77">
              <w:rPr>
                <w:rFonts w:ascii="Arial" w:hAnsi="Arial" w:cs="Arial"/>
                <w:sz w:val="20"/>
                <w:szCs w:val="20"/>
              </w:rPr>
              <w:t> EUR</w:t>
            </w:r>
          </w:p>
          <w:p w14:paraId="1389455D" w14:textId="77777777" w:rsidR="00BE6A41" w:rsidRPr="00B63A77" w:rsidRDefault="00BE6A41" w:rsidP="001B4067">
            <w:pPr>
              <w:spacing w:after="0" w:line="260" w:lineRule="exact"/>
              <w:jc w:val="right"/>
              <w:rPr>
                <w:rFonts w:ascii="Arial" w:hAnsi="Arial" w:cs="Arial"/>
                <w:sz w:val="20"/>
                <w:szCs w:val="20"/>
              </w:rPr>
            </w:pPr>
          </w:p>
          <w:p w14:paraId="1852AE86" w14:textId="1ED9F260" w:rsidR="001B4067" w:rsidRPr="00B63A77" w:rsidRDefault="001B4067" w:rsidP="001B4067">
            <w:pPr>
              <w:spacing w:after="0" w:line="260" w:lineRule="exact"/>
              <w:jc w:val="right"/>
              <w:rPr>
                <w:rFonts w:ascii="Arial" w:hAnsi="Arial" w:cs="Arial"/>
                <w:sz w:val="20"/>
                <w:szCs w:val="20"/>
              </w:rPr>
            </w:pPr>
            <w:r w:rsidRPr="00B63A77">
              <w:rPr>
                <w:rFonts w:ascii="Arial" w:hAnsi="Arial" w:cs="Arial"/>
                <w:sz w:val="20"/>
                <w:szCs w:val="20"/>
              </w:rPr>
              <w:t xml:space="preserve"> </w:t>
            </w:r>
            <w:r w:rsidR="00BE6A41" w:rsidRPr="00B63A77">
              <w:rPr>
                <w:rFonts w:ascii="Arial" w:hAnsi="Arial" w:cs="Arial"/>
                <w:sz w:val="20"/>
                <w:szCs w:val="20"/>
              </w:rPr>
              <w:t>G</w:t>
            </w:r>
            <w:r w:rsidRPr="00B63A77">
              <w:rPr>
                <w:rFonts w:ascii="Arial" w:hAnsi="Arial" w:cs="Arial"/>
                <w:sz w:val="20"/>
                <w:szCs w:val="20"/>
              </w:rPr>
              <w:t>lasovno upravljanje</w:t>
            </w:r>
            <w:r w:rsidR="00BE6A41" w:rsidRPr="00B63A77">
              <w:rPr>
                <w:rFonts w:ascii="Arial" w:hAnsi="Arial" w:cs="Arial"/>
                <w:sz w:val="20"/>
                <w:szCs w:val="20"/>
              </w:rPr>
              <w:t>:</w:t>
            </w:r>
            <w:r w:rsidRPr="00B63A77">
              <w:rPr>
                <w:rFonts w:ascii="Arial" w:hAnsi="Arial" w:cs="Arial"/>
                <w:sz w:val="20"/>
                <w:szCs w:val="20"/>
              </w:rPr>
              <w:t xml:space="preserve"> 5.000,00</w:t>
            </w:r>
            <w:r w:rsidR="005A701A" w:rsidRPr="00B63A77">
              <w:rPr>
                <w:rFonts w:ascii="Arial" w:hAnsi="Arial" w:cs="Arial"/>
                <w:sz w:val="20"/>
                <w:szCs w:val="20"/>
              </w:rPr>
              <w:t> EUR</w:t>
            </w:r>
          </w:p>
        </w:tc>
      </w:tr>
      <w:tr w:rsidR="00B63A77" w:rsidRPr="00B63A77" w14:paraId="0978CCAC" w14:textId="0678A314" w:rsidTr="001B4067">
        <w:trPr>
          <w:trHeight w:val="697"/>
        </w:trPr>
        <w:tc>
          <w:tcPr>
            <w:tcW w:w="811" w:type="dxa"/>
          </w:tcPr>
          <w:p w14:paraId="3B9D3FE4" w14:textId="16D8C0A7" w:rsidR="001B4067" w:rsidRPr="00B63A77" w:rsidRDefault="001B4067" w:rsidP="001B4067">
            <w:pPr>
              <w:spacing w:after="0" w:line="260" w:lineRule="exact"/>
              <w:rPr>
                <w:rFonts w:ascii="Arial" w:hAnsi="Arial" w:cs="Arial"/>
                <w:b/>
                <w:sz w:val="20"/>
                <w:szCs w:val="20"/>
              </w:rPr>
            </w:pPr>
            <w:r w:rsidRPr="00B63A77">
              <w:rPr>
                <w:rFonts w:ascii="Arial" w:hAnsi="Arial" w:cs="Arial"/>
                <w:b/>
                <w:sz w:val="20"/>
                <w:szCs w:val="20"/>
              </w:rPr>
              <w:t>PV 44</w:t>
            </w:r>
          </w:p>
        </w:tc>
        <w:tc>
          <w:tcPr>
            <w:tcW w:w="2303" w:type="dxa"/>
          </w:tcPr>
          <w:p w14:paraId="5BFA863B" w14:textId="3F35B10E" w:rsidR="001B4067" w:rsidRPr="00B63A77" w:rsidRDefault="001B4067" w:rsidP="001B4067">
            <w:pPr>
              <w:spacing w:after="0" w:line="260" w:lineRule="exact"/>
              <w:rPr>
                <w:rFonts w:ascii="Arial" w:hAnsi="Arial" w:cs="Arial"/>
                <w:sz w:val="20"/>
                <w:szCs w:val="20"/>
              </w:rPr>
            </w:pPr>
            <w:r w:rsidRPr="00B63A77">
              <w:rPr>
                <w:rFonts w:ascii="Arial" w:hAnsi="Arial" w:cs="Arial"/>
                <w:sz w:val="20"/>
                <w:szCs w:val="20"/>
              </w:rPr>
              <w:t>elektronsko upravljanje senčnika</w:t>
            </w:r>
          </w:p>
        </w:tc>
        <w:tc>
          <w:tcPr>
            <w:tcW w:w="992" w:type="dxa"/>
          </w:tcPr>
          <w:p w14:paraId="2281A86C" w14:textId="15056AE1" w:rsidR="001B4067" w:rsidRPr="00B63A77" w:rsidRDefault="00B65B9F" w:rsidP="001B4067">
            <w:pPr>
              <w:spacing w:after="0" w:line="260" w:lineRule="exact"/>
              <w:rPr>
                <w:rFonts w:ascii="Arial" w:hAnsi="Arial" w:cs="Arial"/>
                <w:sz w:val="20"/>
                <w:szCs w:val="20"/>
              </w:rPr>
            </w:pPr>
            <w:r w:rsidRPr="00B63A77">
              <w:rPr>
                <w:rFonts w:ascii="Arial" w:hAnsi="Arial" w:cs="Arial"/>
                <w:sz w:val="20"/>
                <w:szCs w:val="20"/>
              </w:rPr>
              <w:t>6 let</w:t>
            </w:r>
          </w:p>
        </w:tc>
        <w:tc>
          <w:tcPr>
            <w:tcW w:w="3686" w:type="dxa"/>
          </w:tcPr>
          <w:p w14:paraId="55A57B23" w14:textId="6194BF74" w:rsidR="001B4067" w:rsidRPr="00B63A77" w:rsidRDefault="001B4067" w:rsidP="001B4067">
            <w:pPr>
              <w:spacing w:after="0" w:line="260" w:lineRule="exact"/>
              <w:rPr>
                <w:rFonts w:ascii="Arial" w:hAnsi="Arial" w:cs="Arial"/>
                <w:sz w:val="20"/>
                <w:szCs w:val="20"/>
              </w:rPr>
            </w:pPr>
            <w:r w:rsidRPr="00B63A77">
              <w:rPr>
                <w:rFonts w:ascii="Arial" w:hAnsi="Arial" w:cs="Arial"/>
                <w:sz w:val="20"/>
                <w:szCs w:val="20"/>
              </w:rPr>
              <w:t>Voznik: zmanjšana funkcijska sposobnost zgornjih udov, predvsem v proksimalnem predelu, ki onemogoča dvig zgornjih udov od telesa in s tem mehanske aktivacije – premika senčnika.</w:t>
            </w:r>
          </w:p>
        </w:tc>
        <w:tc>
          <w:tcPr>
            <w:tcW w:w="1495" w:type="dxa"/>
          </w:tcPr>
          <w:p w14:paraId="4A565181" w14:textId="427FD51F" w:rsidR="001B4067" w:rsidRPr="00B63A77" w:rsidRDefault="001B4067" w:rsidP="001B4067">
            <w:pPr>
              <w:spacing w:after="0" w:line="260" w:lineRule="exact"/>
              <w:jc w:val="right"/>
              <w:rPr>
                <w:rFonts w:ascii="Arial" w:hAnsi="Arial" w:cs="Arial"/>
                <w:sz w:val="20"/>
                <w:szCs w:val="20"/>
              </w:rPr>
            </w:pPr>
            <w:r w:rsidRPr="00B63A77">
              <w:rPr>
                <w:rFonts w:ascii="Arial" w:hAnsi="Arial" w:cs="Arial"/>
                <w:sz w:val="20"/>
                <w:szCs w:val="20"/>
              </w:rPr>
              <w:t>1.500,00</w:t>
            </w:r>
            <w:r w:rsidR="00EC21E5" w:rsidRPr="00B63A77">
              <w:rPr>
                <w:rFonts w:ascii="Arial" w:hAnsi="Arial" w:cs="Arial"/>
                <w:sz w:val="20"/>
                <w:szCs w:val="20"/>
              </w:rPr>
              <w:t> EUR</w:t>
            </w:r>
          </w:p>
        </w:tc>
      </w:tr>
      <w:tr w:rsidR="00B63A77" w:rsidRPr="00B63A77" w14:paraId="4CE60454" w14:textId="0643D09B" w:rsidTr="001B4067">
        <w:trPr>
          <w:trHeight w:val="697"/>
        </w:trPr>
        <w:tc>
          <w:tcPr>
            <w:tcW w:w="811" w:type="dxa"/>
          </w:tcPr>
          <w:p w14:paraId="7A50A40B" w14:textId="4FD55509" w:rsidR="001B4067" w:rsidRPr="00B63A77" w:rsidRDefault="001B4067" w:rsidP="001B4067">
            <w:pPr>
              <w:spacing w:after="0" w:line="260" w:lineRule="exact"/>
              <w:rPr>
                <w:rFonts w:ascii="Arial" w:hAnsi="Arial" w:cs="Arial"/>
                <w:b/>
                <w:sz w:val="20"/>
                <w:szCs w:val="20"/>
              </w:rPr>
            </w:pPr>
            <w:r w:rsidRPr="00B63A77">
              <w:rPr>
                <w:rFonts w:ascii="Arial" w:hAnsi="Arial" w:cs="Arial"/>
                <w:b/>
                <w:sz w:val="20"/>
                <w:szCs w:val="20"/>
              </w:rPr>
              <w:t>PV 45</w:t>
            </w:r>
          </w:p>
        </w:tc>
        <w:tc>
          <w:tcPr>
            <w:tcW w:w="2303" w:type="dxa"/>
          </w:tcPr>
          <w:p w14:paraId="02B237BB" w14:textId="78097F2D" w:rsidR="001B4067" w:rsidRPr="00B63A77" w:rsidRDefault="001B4067" w:rsidP="001B4067">
            <w:pPr>
              <w:spacing w:after="0" w:line="260" w:lineRule="exact"/>
              <w:rPr>
                <w:rFonts w:ascii="Arial" w:hAnsi="Arial" w:cs="Arial"/>
                <w:sz w:val="20"/>
                <w:szCs w:val="20"/>
              </w:rPr>
            </w:pPr>
            <w:r w:rsidRPr="00B63A77">
              <w:rPr>
                <w:rFonts w:ascii="Arial" w:hAnsi="Arial" w:cs="Arial"/>
                <w:sz w:val="20"/>
                <w:szCs w:val="20"/>
              </w:rPr>
              <w:t xml:space="preserve">elektronska blokada varnostnega pasu </w:t>
            </w:r>
          </w:p>
          <w:p w14:paraId="0A10AC9F" w14:textId="77777777" w:rsidR="001B4067" w:rsidRPr="00B63A77" w:rsidRDefault="001B4067" w:rsidP="001B4067">
            <w:pPr>
              <w:spacing w:after="0" w:line="260" w:lineRule="exact"/>
              <w:rPr>
                <w:rFonts w:ascii="Arial" w:hAnsi="Arial" w:cs="Arial"/>
                <w:sz w:val="20"/>
                <w:szCs w:val="20"/>
              </w:rPr>
            </w:pPr>
          </w:p>
        </w:tc>
        <w:tc>
          <w:tcPr>
            <w:tcW w:w="992" w:type="dxa"/>
          </w:tcPr>
          <w:p w14:paraId="6AE6CD2B" w14:textId="0BE1FA1B" w:rsidR="001B4067" w:rsidRPr="00B63A77" w:rsidRDefault="00B65B9F" w:rsidP="001B4067">
            <w:pPr>
              <w:spacing w:after="0" w:line="260" w:lineRule="exact"/>
              <w:rPr>
                <w:rFonts w:ascii="Arial" w:hAnsi="Arial" w:cs="Arial"/>
                <w:sz w:val="20"/>
                <w:szCs w:val="20"/>
              </w:rPr>
            </w:pPr>
            <w:r w:rsidRPr="00B63A77">
              <w:rPr>
                <w:rFonts w:ascii="Arial" w:hAnsi="Arial" w:cs="Arial"/>
                <w:sz w:val="20"/>
                <w:szCs w:val="20"/>
              </w:rPr>
              <w:t>6 let</w:t>
            </w:r>
          </w:p>
        </w:tc>
        <w:tc>
          <w:tcPr>
            <w:tcW w:w="3686" w:type="dxa"/>
          </w:tcPr>
          <w:p w14:paraId="6CDFCAAD" w14:textId="6327048F" w:rsidR="001B4067" w:rsidRPr="00B63A77" w:rsidRDefault="001B4067" w:rsidP="001B4067">
            <w:pPr>
              <w:spacing w:after="0" w:line="260" w:lineRule="exact"/>
              <w:rPr>
                <w:rFonts w:ascii="Arial" w:hAnsi="Arial" w:cs="Arial"/>
                <w:sz w:val="20"/>
                <w:szCs w:val="20"/>
              </w:rPr>
            </w:pPr>
            <w:r w:rsidRPr="00B63A77">
              <w:rPr>
                <w:rFonts w:ascii="Arial" w:hAnsi="Arial" w:cs="Arial"/>
                <w:sz w:val="20"/>
                <w:szCs w:val="20"/>
              </w:rPr>
              <w:t>Voznik: huda oslabelost mišic trupa in zgornjih udov, tako da je sedenje pasivno in je za stabilen položaj trupa med vožnjo avtomobila potrebna trdna stabilizacija trupa z varnostnim pasom.</w:t>
            </w:r>
          </w:p>
        </w:tc>
        <w:tc>
          <w:tcPr>
            <w:tcW w:w="1495" w:type="dxa"/>
          </w:tcPr>
          <w:p w14:paraId="46F380C0" w14:textId="0D0CFE4A" w:rsidR="001B4067" w:rsidRPr="00B63A77" w:rsidRDefault="001B4067" w:rsidP="001B4067">
            <w:pPr>
              <w:spacing w:after="0" w:line="260" w:lineRule="exact"/>
              <w:jc w:val="right"/>
              <w:rPr>
                <w:rFonts w:ascii="Arial" w:hAnsi="Arial" w:cs="Arial"/>
                <w:sz w:val="20"/>
                <w:szCs w:val="20"/>
              </w:rPr>
            </w:pPr>
            <w:r w:rsidRPr="00B63A77">
              <w:rPr>
                <w:rFonts w:ascii="Arial" w:hAnsi="Arial" w:cs="Arial"/>
                <w:sz w:val="20"/>
                <w:szCs w:val="20"/>
              </w:rPr>
              <w:t>1.500,00</w:t>
            </w:r>
            <w:r w:rsidR="00EC21E5" w:rsidRPr="00B63A77">
              <w:rPr>
                <w:rFonts w:ascii="Arial" w:hAnsi="Arial" w:cs="Arial"/>
                <w:sz w:val="20"/>
                <w:szCs w:val="20"/>
              </w:rPr>
              <w:t> EUR</w:t>
            </w:r>
          </w:p>
        </w:tc>
      </w:tr>
      <w:tr w:rsidR="00B63A77" w:rsidRPr="00B63A77" w14:paraId="2108ABAC" w14:textId="76B60AE4" w:rsidTr="001B4067">
        <w:trPr>
          <w:trHeight w:val="697"/>
        </w:trPr>
        <w:tc>
          <w:tcPr>
            <w:tcW w:w="811" w:type="dxa"/>
          </w:tcPr>
          <w:p w14:paraId="2F40DD9D" w14:textId="09936E6B" w:rsidR="001B4067" w:rsidRPr="00B63A77" w:rsidRDefault="001B4067" w:rsidP="001B4067">
            <w:pPr>
              <w:spacing w:after="0" w:line="260" w:lineRule="exact"/>
              <w:rPr>
                <w:rFonts w:ascii="Arial" w:hAnsi="Arial" w:cs="Arial"/>
                <w:b/>
                <w:sz w:val="20"/>
                <w:szCs w:val="20"/>
              </w:rPr>
            </w:pPr>
            <w:r w:rsidRPr="00B63A77">
              <w:rPr>
                <w:rFonts w:ascii="Arial" w:hAnsi="Arial" w:cs="Arial"/>
                <w:b/>
                <w:sz w:val="20"/>
                <w:szCs w:val="20"/>
              </w:rPr>
              <w:t>PV 46</w:t>
            </w:r>
          </w:p>
        </w:tc>
        <w:tc>
          <w:tcPr>
            <w:tcW w:w="2303" w:type="dxa"/>
          </w:tcPr>
          <w:p w14:paraId="6682945E" w14:textId="01F61E31" w:rsidR="001B4067" w:rsidRPr="00B63A77" w:rsidRDefault="001B4067" w:rsidP="001B4067">
            <w:pPr>
              <w:spacing w:after="0" w:line="260" w:lineRule="exact"/>
              <w:rPr>
                <w:rFonts w:ascii="Arial" w:hAnsi="Arial" w:cs="Arial"/>
                <w:sz w:val="20"/>
                <w:szCs w:val="20"/>
              </w:rPr>
            </w:pPr>
            <w:r w:rsidRPr="00B63A77">
              <w:rPr>
                <w:rFonts w:ascii="Arial" w:hAnsi="Arial" w:cs="Arial"/>
                <w:sz w:val="20"/>
                <w:szCs w:val="20"/>
              </w:rPr>
              <w:t>dodatni akumulator in zunanji polnilec za akumulator</w:t>
            </w:r>
          </w:p>
        </w:tc>
        <w:tc>
          <w:tcPr>
            <w:tcW w:w="992" w:type="dxa"/>
          </w:tcPr>
          <w:p w14:paraId="1B281743" w14:textId="77449268" w:rsidR="001B4067" w:rsidRPr="00B63A77" w:rsidRDefault="00B65B9F" w:rsidP="001B4067">
            <w:pPr>
              <w:spacing w:after="0" w:line="260" w:lineRule="exact"/>
              <w:rPr>
                <w:rFonts w:ascii="Arial" w:hAnsi="Arial" w:cs="Arial"/>
                <w:sz w:val="20"/>
                <w:szCs w:val="20"/>
              </w:rPr>
            </w:pPr>
            <w:r w:rsidRPr="00B63A77">
              <w:rPr>
                <w:rFonts w:ascii="Arial" w:hAnsi="Arial" w:cs="Arial"/>
                <w:sz w:val="20"/>
                <w:szCs w:val="20"/>
              </w:rPr>
              <w:t>6 let</w:t>
            </w:r>
          </w:p>
        </w:tc>
        <w:tc>
          <w:tcPr>
            <w:tcW w:w="3686" w:type="dxa"/>
          </w:tcPr>
          <w:p w14:paraId="47059721" w14:textId="01E88B96" w:rsidR="001B4067" w:rsidRPr="00B63A77" w:rsidRDefault="001B4067" w:rsidP="001B4067">
            <w:pPr>
              <w:spacing w:after="0" w:line="260" w:lineRule="exact"/>
              <w:rPr>
                <w:rFonts w:ascii="Arial" w:hAnsi="Arial" w:cs="Arial"/>
                <w:sz w:val="20"/>
                <w:szCs w:val="20"/>
              </w:rPr>
            </w:pPr>
            <w:r w:rsidRPr="00B63A77">
              <w:rPr>
                <w:rFonts w:ascii="Arial" w:hAnsi="Arial" w:cs="Arial"/>
                <w:sz w:val="20"/>
                <w:szCs w:val="20"/>
              </w:rPr>
              <w:t>Voznik: upravljanje vozila preko elektronske upravljalne ročice.</w:t>
            </w:r>
          </w:p>
        </w:tc>
        <w:tc>
          <w:tcPr>
            <w:tcW w:w="1495" w:type="dxa"/>
          </w:tcPr>
          <w:p w14:paraId="1338A402" w14:textId="558B130A" w:rsidR="001B4067" w:rsidRPr="00B63A77" w:rsidRDefault="001B4067" w:rsidP="001B4067">
            <w:pPr>
              <w:spacing w:after="0" w:line="260" w:lineRule="exact"/>
              <w:jc w:val="right"/>
              <w:rPr>
                <w:rFonts w:ascii="Arial" w:hAnsi="Arial" w:cs="Arial"/>
                <w:sz w:val="20"/>
                <w:szCs w:val="20"/>
              </w:rPr>
            </w:pPr>
            <w:r w:rsidRPr="00B63A77">
              <w:rPr>
                <w:rFonts w:ascii="Arial" w:hAnsi="Arial" w:cs="Arial"/>
                <w:sz w:val="20"/>
                <w:szCs w:val="20"/>
              </w:rPr>
              <w:t>2.500,00</w:t>
            </w:r>
            <w:r w:rsidR="00EC21E5" w:rsidRPr="00B63A77">
              <w:rPr>
                <w:rFonts w:ascii="Arial" w:hAnsi="Arial" w:cs="Arial"/>
                <w:sz w:val="20"/>
                <w:szCs w:val="20"/>
              </w:rPr>
              <w:t> EUR</w:t>
            </w:r>
          </w:p>
        </w:tc>
      </w:tr>
      <w:tr w:rsidR="00B63A77" w:rsidRPr="00B63A77" w14:paraId="19B516AC" w14:textId="07BAED82" w:rsidTr="001B4067">
        <w:trPr>
          <w:trHeight w:val="697"/>
        </w:trPr>
        <w:tc>
          <w:tcPr>
            <w:tcW w:w="811" w:type="dxa"/>
          </w:tcPr>
          <w:p w14:paraId="64AEB73B" w14:textId="32CD9C85" w:rsidR="001B4067" w:rsidRPr="00B63A77" w:rsidRDefault="001B4067" w:rsidP="001B4067">
            <w:pPr>
              <w:spacing w:after="0" w:line="260" w:lineRule="exact"/>
              <w:rPr>
                <w:rFonts w:ascii="Arial" w:hAnsi="Arial" w:cs="Arial"/>
                <w:b/>
                <w:sz w:val="20"/>
                <w:szCs w:val="20"/>
              </w:rPr>
            </w:pPr>
            <w:r w:rsidRPr="00B63A77">
              <w:rPr>
                <w:rFonts w:ascii="Arial" w:hAnsi="Arial" w:cs="Arial"/>
                <w:b/>
                <w:sz w:val="20"/>
                <w:szCs w:val="20"/>
              </w:rPr>
              <w:t>PV 47</w:t>
            </w:r>
          </w:p>
        </w:tc>
        <w:tc>
          <w:tcPr>
            <w:tcW w:w="2303" w:type="dxa"/>
          </w:tcPr>
          <w:p w14:paraId="1DB832CB" w14:textId="664C7E44" w:rsidR="001B4067" w:rsidRPr="00B63A77" w:rsidRDefault="001B4067" w:rsidP="001B4067">
            <w:pPr>
              <w:spacing w:after="0" w:line="260" w:lineRule="exact"/>
              <w:rPr>
                <w:rFonts w:ascii="Arial" w:hAnsi="Arial" w:cs="Arial"/>
                <w:sz w:val="20"/>
                <w:szCs w:val="20"/>
              </w:rPr>
            </w:pPr>
            <w:r w:rsidRPr="00B63A77">
              <w:rPr>
                <w:rFonts w:ascii="Arial" w:hAnsi="Arial" w:cs="Arial"/>
                <w:sz w:val="20"/>
                <w:szCs w:val="20"/>
              </w:rPr>
              <w:t xml:space="preserve">varovalo – pregrada za zaščito stopalk za </w:t>
            </w:r>
            <w:proofErr w:type="gramStart"/>
            <w:r w:rsidRPr="00B63A77">
              <w:rPr>
                <w:rFonts w:ascii="Arial" w:hAnsi="Arial" w:cs="Arial"/>
                <w:sz w:val="20"/>
                <w:szCs w:val="20"/>
              </w:rPr>
              <w:t>zavoro</w:t>
            </w:r>
            <w:proofErr w:type="gramEnd"/>
            <w:r w:rsidRPr="00B63A77">
              <w:rPr>
                <w:rFonts w:ascii="Arial" w:hAnsi="Arial" w:cs="Arial"/>
                <w:sz w:val="20"/>
                <w:szCs w:val="20"/>
              </w:rPr>
              <w:t>, plin, sklopko</w:t>
            </w:r>
          </w:p>
        </w:tc>
        <w:tc>
          <w:tcPr>
            <w:tcW w:w="992" w:type="dxa"/>
          </w:tcPr>
          <w:p w14:paraId="68D1E5FF" w14:textId="1CB18D41" w:rsidR="001B4067" w:rsidRPr="00B63A77" w:rsidRDefault="00B65B9F" w:rsidP="001B4067">
            <w:pPr>
              <w:spacing w:after="0" w:line="260" w:lineRule="exact"/>
              <w:rPr>
                <w:rFonts w:ascii="Arial" w:hAnsi="Arial" w:cs="Arial"/>
                <w:sz w:val="20"/>
                <w:szCs w:val="20"/>
              </w:rPr>
            </w:pPr>
            <w:r w:rsidRPr="00B63A77">
              <w:rPr>
                <w:rFonts w:ascii="Arial" w:hAnsi="Arial" w:cs="Arial"/>
                <w:sz w:val="20"/>
                <w:szCs w:val="20"/>
              </w:rPr>
              <w:t>6 let</w:t>
            </w:r>
          </w:p>
        </w:tc>
        <w:tc>
          <w:tcPr>
            <w:tcW w:w="3686" w:type="dxa"/>
          </w:tcPr>
          <w:p w14:paraId="0446FA54" w14:textId="6C112554" w:rsidR="001B4067" w:rsidRPr="00B63A77" w:rsidRDefault="001B4067" w:rsidP="001B4067">
            <w:pPr>
              <w:spacing w:after="0" w:line="260" w:lineRule="exact"/>
              <w:rPr>
                <w:rFonts w:ascii="Arial" w:hAnsi="Arial" w:cs="Arial"/>
                <w:sz w:val="20"/>
                <w:szCs w:val="20"/>
              </w:rPr>
            </w:pPr>
            <w:r w:rsidRPr="00B63A77">
              <w:rPr>
                <w:rFonts w:ascii="Arial" w:hAnsi="Arial" w:cs="Arial"/>
                <w:sz w:val="20"/>
                <w:szCs w:val="20"/>
              </w:rPr>
              <w:t>Voznik: upravljanje vozila z ročnimi komandami, zaradi spazmov mišic spodnjih udov, nošnje proteze oziroma ortoze pa obstaja nevarnost, da bi prišlo do nekontrolirane aktivacije katere od nožnih komand.</w:t>
            </w:r>
          </w:p>
        </w:tc>
        <w:tc>
          <w:tcPr>
            <w:tcW w:w="1495" w:type="dxa"/>
          </w:tcPr>
          <w:p w14:paraId="17E48CA6" w14:textId="14CFB31D" w:rsidR="001B4067" w:rsidRPr="00B63A77" w:rsidRDefault="001B4067" w:rsidP="001B4067">
            <w:pPr>
              <w:spacing w:after="0" w:line="260" w:lineRule="exact"/>
              <w:jc w:val="right"/>
              <w:rPr>
                <w:rFonts w:ascii="Arial" w:hAnsi="Arial" w:cs="Arial"/>
                <w:sz w:val="20"/>
                <w:szCs w:val="20"/>
              </w:rPr>
            </w:pPr>
            <w:r w:rsidRPr="00B63A77">
              <w:rPr>
                <w:rFonts w:ascii="Arial" w:hAnsi="Arial" w:cs="Arial"/>
                <w:sz w:val="20"/>
                <w:szCs w:val="20"/>
              </w:rPr>
              <w:t>250,00</w:t>
            </w:r>
            <w:r w:rsidR="00EC21E5" w:rsidRPr="00B63A77">
              <w:rPr>
                <w:rFonts w:ascii="Arial" w:hAnsi="Arial" w:cs="Arial"/>
                <w:sz w:val="20"/>
                <w:szCs w:val="20"/>
              </w:rPr>
              <w:t> EUR</w:t>
            </w:r>
          </w:p>
        </w:tc>
      </w:tr>
      <w:tr w:rsidR="00B63A77" w:rsidRPr="00B63A77" w14:paraId="66431B04" w14:textId="21EDFBA0" w:rsidTr="001B4067">
        <w:trPr>
          <w:trHeight w:val="697"/>
        </w:trPr>
        <w:tc>
          <w:tcPr>
            <w:tcW w:w="811" w:type="dxa"/>
          </w:tcPr>
          <w:p w14:paraId="53338898" w14:textId="1302D874" w:rsidR="001B4067" w:rsidRPr="00B63A77" w:rsidRDefault="001B4067" w:rsidP="001B4067">
            <w:pPr>
              <w:spacing w:after="0" w:line="260" w:lineRule="exact"/>
              <w:rPr>
                <w:rFonts w:ascii="Arial" w:hAnsi="Arial" w:cs="Arial"/>
                <w:b/>
                <w:sz w:val="20"/>
                <w:szCs w:val="20"/>
              </w:rPr>
            </w:pPr>
            <w:r w:rsidRPr="00B63A77">
              <w:rPr>
                <w:rFonts w:ascii="Arial" w:hAnsi="Arial" w:cs="Arial"/>
                <w:b/>
                <w:sz w:val="20"/>
                <w:szCs w:val="20"/>
              </w:rPr>
              <w:t>PV 48</w:t>
            </w:r>
          </w:p>
        </w:tc>
        <w:tc>
          <w:tcPr>
            <w:tcW w:w="2303" w:type="dxa"/>
          </w:tcPr>
          <w:p w14:paraId="7B0C0D53" w14:textId="513FB67C" w:rsidR="001B4067" w:rsidRPr="00B63A77" w:rsidRDefault="001B4067" w:rsidP="001B4067">
            <w:pPr>
              <w:spacing w:after="0" w:line="260" w:lineRule="exact"/>
              <w:rPr>
                <w:rFonts w:ascii="Arial" w:hAnsi="Arial" w:cs="Arial"/>
                <w:sz w:val="20"/>
                <w:szCs w:val="20"/>
              </w:rPr>
            </w:pPr>
            <w:r w:rsidRPr="00B63A77">
              <w:rPr>
                <w:rFonts w:ascii="Arial" w:hAnsi="Arial" w:cs="Arial"/>
                <w:sz w:val="20"/>
                <w:szCs w:val="20"/>
              </w:rPr>
              <w:t>zložljiva klopca ob strani avtomobilskega sedeža – mehanska</w:t>
            </w:r>
          </w:p>
        </w:tc>
        <w:tc>
          <w:tcPr>
            <w:tcW w:w="992" w:type="dxa"/>
          </w:tcPr>
          <w:p w14:paraId="34F4316A" w14:textId="6284B8A0" w:rsidR="001B4067" w:rsidRPr="00B63A77" w:rsidRDefault="00B65B9F" w:rsidP="001B4067">
            <w:pPr>
              <w:spacing w:after="0" w:line="260" w:lineRule="exact"/>
              <w:rPr>
                <w:rFonts w:ascii="Arial" w:hAnsi="Arial" w:cs="Arial"/>
                <w:sz w:val="20"/>
                <w:szCs w:val="20"/>
              </w:rPr>
            </w:pPr>
            <w:r w:rsidRPr="00B63A77">
              <w:rPr>
                <w:rFonts w:ascii="Arial" w:hAnsi="Arial" w:cs="Arial"/>
                <w:sz w:val="20"/>
                <w:szCs w:val="20"/>
              </w:rPr>
              <w:t>6 let</w:t>
            </w:r>
          </w:p>
        </w:tc>
        <w:tc>
          <w:tcPr>
            <w:tcW w:w="3686" w:type="dxa"/>
          </w:tcPr>
          <w:p w14:paraId="6FD6507E" w14:textId="577169C9" w:rsidR="001B4067" w:rsidRPr="00B63A77" w:rsidRDefault="001B4067" w:rsidP="001B4067">
            <w:pPr>
              <w:spacing w:after="0" w:line="260" w:lineRule="exact"/>
              <w:rPr>
                <w:rFonts w:ascii="Arial" w:hAnsi="Arial" w:cs="Arial"/>
                <w:sz w:val="20"/>
                <w:szCs w:val="20"/>
              </w:rPr>
            </w:pPr>
            <w:r w:rsidRPr="00B63A77">
              <w:rPr>
                <w:rFonts w:ascii="Arial" w:hAnsi="Arial" w:cs="Arial"/>
                <w:sz w:val="20"/>
                <w:szCs w:val="20"/>
              </w:rPr>
              <w:t>Voznik ali sopotnik: oslabelost mišic zgornjih in spodnjih udov ter trupa, ki povzroča težave pri vstajanju z avtomobilskega sedeža oziroma težave pri presedanju z vozička na avtomobilski sedež in nazaj.</w:t>
            </w:r>
          </w:p>
        </w:tc>
        <w:tc>
          <w:tcPr>
            <w:tcW w:w="1495" w:type="dxa"/>
          </w:tcPr>
          <w:p w14:paraId="37BA5230" w14:textId="367746C7" w:rsidR="001B4067" w:rsidRPr="00B63A77" w:rsidRDefault="00A623C5" w:rsidP="001B4067">
            <w:pPr>
              <w:spacing w:after="0" w:line="260" w:lineRule="exact"/>
              <w:jc w:val="right"/>
              <w:rPr>
                <w:rFonts w:ascii="Arial" w:hAnsi="Arial" w:cs="Arial"/>
                <w:sz w:val="20"/>
                <w:szCs w:val="20"/>
              </w:rPr>
            </w:pPr>
            <w:r w:rsidRPr="00B63A77">
              <w:rPr>
                <w:rFonts w:ascii="Arial" w:hAnsi="Arial" w:cs="Arial"/>
                <w:sz w:val="20"/>
                <w:szCs w:val="20"/>
              </w:rPr>
              <w:t>950</w:t>
            </w:r>
            <w:r w:rsidR="001B4067" w:rsidRPr="00B63A77">
              <w:rPr>
                <w:rFonts w:ascii="Arial" w:hAnsi="Arial" w:cs="Arial"/>
                <w:sz w:val="20"/>
                <w:szCs w:val="20"/>
              </w:rPr>
              <w:t>,00</w:t>
            </w:r>
            <w:r w:rsidR="00EC21E5" w:rsidRPr="00B63A77">
              <w:rPr>
                <w:rFonts w:ascii="Arial" w:hAnsi="Arial" w:cs="Arial"/>
                <w:sz w:val="20"/>
                <w:szCs w:val="20"/>
              </w:rPr>
              <w:t> EUR</w:t>
            </w:r>
          </w:p>
        </w:tc>
      </w:tr>
      <w:tr w:rsidR="00B63A77" w:rsidRPr="00B63A77" w14:paraId="24097673" w14:textId="07CBC967" w:rsidTr="001B4067">
        <w:trPr>
          <w:trHeight w:val="697"/>
        </w:trPr>
        <w:tc>
          <w:tcPr>
            <w:tcW w:w="811" w:type="dxa"/>
          </w:tcPr>
          <w:p w14:paraId="37705181" w14:textId="22ABA486" w:rsidR="001B4067" w:rsidRPr="00B63A77" w:rsidRDefault="001B4067" w:rsidP="001B4067">
            <w:pPr>
              <w:spacing w:after="0" w:line="260" w:lineRule="exact"/>
              <w:rPr>
                <w:rFonts w:ascii="Arial" w:hAnsi="Arial" w:cs="Arial"/>
                <w:b/>
                <w:sz w:val="20"/>
                <w:szCs w:val="20"/>
              </w:rPr>
            </w:pPr>
            <w:r w:rsidRPr="00B63A77">
              <w:rPr>
                <w:rFonts w:ascii="Arial" w:hAnsi="Arial" w:cs="Arial"/>
                <w:b/>
                <w:sz w:val="20"/>
                <w:szCs w:val="20"/>
              </w:rPr>
              <w:t>PV 49</w:t>
            </w:r>
          </w:p>
        </w:tc>
        <w:tc>
          <w:tcPr>
            <w:tcW w:w="2303" w:type="dxa"/>
          </w:tcPr>
          <w:p w14:paraId="6AF38EAA" w14:textId="14488759" w:rsidR="001B4067" w:rsidRPr="00B63A77" w:rsidRDefault="001B4067" w:rsidP="001B4067">
            <w:pPr>
              <w:spacing w:after="0" w:line="260" w:lineRule="exact"/>
              <w:rPr>
                <w:rFonts w:ascii="Arial" w:hAnsi="Arial" w:cs="Arial"/>
                <w:sz w:val="20"/>
                <w:szCs w:val="20"/>
              </w:rPr>
            </w:pPr>
            <w:r w:rsidRPr="00B63A77">
              <w:rPr>
                <w:rFonts w:ascii="Arial" w:hAnsi="Arial" w:cs="Arial"/>
                <w:sz w:val="20"/>
                <w:szCs w:val="20"/>
              </w:rPr>
              <w:t>zložljiva klopca ob strani avtomobilskega sedeža – električno nastavljiva</w:t>
            </w:r>
          </w:p>
        </w:tc>
        <w:tc>
          <w:tcPr>
            <w:tcW w:w="992" w:type="dxa"/>
          </w:tcPr>
          <w:p w14:paraId="24796013" w14:textId="18ABACF1" w:rsidR="001B4067" w:rsidRPr="00B63A77" w:rsidRDefault="00B65B9F" w:rsidP="001B4067">
            <w:pPr>
              <w:spacing w:after="0" w:line="260" w:lineRule="exact"/>
              <w:rPr>
                <w:rFonts w:ascii="Arial" w:hAnsi="Arial" w:cs="Arial"/>
                <w:sz w:val="20"/>
                <w:szCs w:val="20"/>
              </w:rPr>
            </w:pPr>
            <w:r w:rsidRPr="00B63A77">
              <w:rPr>
                <w:rFonts w:ascii="Arial" w:hAnsi="Arial" w:cs="Arial"/>
                <w:sz w:val="20"/>
                <w:szCs w:val="20"/>
              </w:rPr>
              <w:t>6 let</w:t>
            </w:r>
          </w:p>
        </w:tc>
        <w:tc>
          <w:tcPr>
            <w:tcW w:w="3686" w:type="dxa"/>
          </w:tcPr>
          <w:p w14:paraId="647DB83A" w14:textId="171890D8" w:rsidR="001B4067" w:rsidRPr="00B63A77" w:rsidRDefault="001B4067" w:rsidP="001B4067">
            <w:pPr>
              <w:spacing w:after="0" w:line="260" w:lineRule="exact"/>
              <w:rPr>
                <w:rFonts w:ascii="Arial" w:hAnsi="Arial" w:cs="Arial"/>
                <w:sz w:val="20"/>
                <w:szCs w:val="20"/>
              </w:rPr>
            </w:pPr>
            <w:r w:rsidRPr="00B63A77">
              <w:rPr>
                <w:rFonts w:ascii="Arial" w:hAnsi="Arial" w:cs="Arial"/>
                <w:sz w:val="20"/>
                <w:szCs w:val="20"/>
              </w:rPr>
              <w:t>Voznik ali sopotnik: huda oslabelost mišic zgornjih in spodnjih udov ter trupa, ki povzroča težave pri vstajanju z avtomobilskega sedeža oziroma težave pri presedanju z vozička na avtomobilski sedež in nazaj, mehanska; fiksna klopca pa ne zadošča.</w:t>
            </w:r>
          </w:p>
        </w:tc>
        <w:tc>
          <w:tcPr>
            <w:tcW w:w="1495" w:type="dxa"/>
          </w:tcPr>
          <w:p w14:paraId="0E63FCE5" w14:textId="57358CA6" w:rsidR="001B4067" w:rsidRPr="00B63A77" w:rsidRDefault="001B4067" w:rsidP="001B4067">
            <w:pPr>
              <w:spacing w:after="0" w:line="260" w:lineRule="exact"/>
              <w:jc w:val="right"/>
              <w:rPr>
                <w:rFonts w:ascii="Arial" w:hAnsi="Arial" w:cs="Arial"/>
                <w:sz w:val="20"/>
                <w:szCs w:val="20"/>
              </w:rPr>
            </w:pPr>
            <w:r w:rsidRPr="00B63A77">
              <w:rPr>
                <w:rFonts w:ascii="Arial" w:hAnsi="Arial" w:cs="Arial"/>
                <w:sz w:val="20"/>
                <w:szCs w:val="20"/>
              </w:rPr>
              <w:t>2.600,00</w:t>
            </w:r>
            <w:r w:rsidR="00EC21E5" w:rsidRPr="00B63A77">
              <w:rPr>
                <w:rFonts w:ascii="Arial" w:hAnsi="Arial" w:cs="Arial"/>
                <w:sz w:val="20"/>
                <w:szCs w:val="20"/>
              </w:rPr>
              <w:t> EUR</w:t>
            </w:r>
          </w:p>
        </w:tc>
      </w:tr>
      <w:tr w:rsidR="00B63A77" w:rsidRPr="00B63A77" w14:paraId="71566477" w14:textId="286F49AC" w:rsidTr="001B4067">
        <w:trPr>
          <w:trHeight w:val="697"/>
        </w:trPr>
        <w:tc>
          <w:tcPr>
            <w:tcW w:w="811" w:type="dxa"/>
          </w:tcPr>
          <w:p w14:paraId="1A11D0ED" w14:textId="0E2DA749" w:rsidR="001B4067" w:rsidRPr="00B63A77" w:rsidRDefault="001B4067" w:rsidP="001B4067">
            <w:pPr>
              <w:spacing w:after="0" w:line="260" w:lineRule="exact"/>
              <w:rPr>
                <w:rFonts w:ascii="Arial" w:hAnsi="Arial" w:cs="Arial"/>
                <w:b/>
                <w:sz w:val="20"/>
                <w:szCs w:val="20"/>
              </w:rPr>
            </w:pPr>
            <w:r w:rsidRPr="00B63A77">
              <w:rPr>
                <w:rFonts w:ascii="Arial" w:hAnsi="Arial" w:cs="Arial"/>
                <w:b/>
                <w:sz w:val="20"/>
                <w:szCs w:val="20"/>
              </w:rPr>
              <w:t>PV 50</w:t>
            </w:r>
          </w:p>
        </w:tc>
        <w:tc>
          <w:tcPr>
            <w:tcW w:w="2303" w:type="dxa"/>
          </w:tcPr>
          <w:p w14:paraId="3888E1F3" w14:textId="3D7D12B6" w:rsidR="001B4067" w:rsidRPr="00B63A77" w:rsidRDefault="001B4067" w:rsidP="001B4067">
            <w:pPr>
              <w:spacing w:after="0" w:line="260" w:lineRule="exact"/>
              <w:rPr>
                <w:rFonts w:ascii="Arial" w:hAnsi="Arial" w:cs="Arial"/>
                <w:sz w:val="20"/>
                <w:szCs w:val="20"/>
              </w:rPr>
            </w:pPr>
            <w:r w:rsidRPr="00B63A77">
              <w:rPr>
                <w:rFonts w:ascii="Arial" w:hAnsi="Arial" w:cs="Arial"/>
                <w:sz w:val="20"/>
                <w:szCs w:val="20"/>
              </w:rPr>
              <w:t>dodatni montažni sedež v kombiju</w:t>
            </w:r>
          </w:p>
        </w:tc>
        <w:tc>
          <w:tcPr>
            <w:tcW w:w="992" w:type="dxa"/>
          </w:tcPr>
          <w:p w14:paraId="1F1FC69E" w14:textId="0D1652B9" w:rsidR="001B4067" w:rsidRPr="00B63A77" w:rsidRDefault="00B65B9F" w:rsidP="001B4067">
            <w:pPr>
              <w:spacing w:after="0" w:line="260" w:lineRule="exact"/>
              <w:rPr>
                <w:rFonts w:ascii="Arial" w:hAnsi="Arial" w:cs="Arial"/>
                <w:sz w:val="20"/>
                <w:szCs w:val="20"/>
              </w:rPr>
            </w:pPr>
            <w:r w:rsidRPr="00B63A77">
              <w:rPr>
                <w:rFonts w:ascii="Arial" w:hAnsi="Arial" w:cs="Arial"/>
                <w:sz w:val="20"/>
                <w:szCs w:val="20"/>
              </w:rPr>
              <w:t>6 let</w:t>
            </w:r>
          </w:p>
        </w:tc>
        <w:tc>
          <w:tcPr>
            <w:tcW w:w="3686" w:type="dxa"/>
          </w:tcPr>
          <w:p w14:paraId="1B0F5FCF" w14:textId="7A55034B" w:rsidR="001B4067" w:rsidRPr="00B63A77" w:rsidRDefault="001B4067" w:rsidP="001B4067">
            <w:pPr>
              <w:spacing w:after="0" w:line="260" w:lineRule="exact"/>
              <w:rPr>
                <w:rFonts w:ascii="Arial" w:hAnsi="Arial" w:cs="Arial"/>
                <w:sz w:val="20"/>
                <w:szCs w:val="20"/>
              </w:rPr>
            </w:pPr>
            <w:r w:rsidRPr="00B63A77">
              <w:rPr>
                <w:rFonts w:ascii="Arial" w:hAnsi="Arial" w:cs="Arial"/>
                <w:sz w:val="20"/>
                <w:szCs w:val="20"/>
              </w:rPr>
              <w:t>Sopotnik: huda oblika invalidnosti, ki zahteva, da je ob sopotniku - invalidu, ki med vožnjo avtomobila sedi na svojem invalidskem vozičku, stalno prisoten spremljevalec, ki ga mora ves čas nadzirati, varovati oziroma držati.</w:t>
            </w:r>
          </w:p>
        </w:tc>
        <w:tc>
          <w:tcPr>
            <w:tcW w:w="1495" w:type="dxa"/>
          </w:tcPr>
          <w:p w14:paraId="0DB4DC67" w14:textId="08F78207" w:rsidR="001B4067" w:rsidRPr="00B63A77" w:rsidRDefault="001B4067" w:rsidP="001B4067">
            <w:pPr>
              <w:spacing w:after="0" w:line="260" w:lineRule="exact"/>
              <w:jc w:val="right"/>
              <w:rPr>
                <w:rFonts w:ascii="Arial" w:hAnsi="Arial" w:cs="Arial"/>
                <w:sz w:val="20"/>
                <w:szCs w:val="20"/>
              </w:rPr>
            </w:pPr>
            <w:r w:rsidRPr="00B63A77">
              <w:rPr>
                <w:rFonts w:ascii="Arial" w:hAnsi="Arial" w:cs="Arial"/>
                <w:sz w:val="20"/>
                <w:szCs w:val="20"/>
              </w:rPr>
              <w:t>1.880,00</w:t>
            </w:r>
            <w:r w:rsidR="00EC21E5" w:rsidRPr="00B63A77">
              <w:rPr>
                <w:rFonts w:ascii="Arial" w:hAnsi="Arial" w:cs="Arial"/>
                <w:sz w:val="20"/>
                <w:szCs w:val="20"/>
              </w:rPr>
              <w:t> EUR</w:t>
            </w:r>
          </w:p>
        </w:tc>
      </w:tr>
      <w:tr w:rsidR="00B63A77" w:rsidRPr="00B63A77" w14:paraId="07BEF873" w14:textId="0DE28F7B" w:rsidTr="001B4067">
        <w:trPr>
          <w:trHeight w:val="697"/>
        </w:trPr>
        <w:tc>
          <w:tcPr>
            <w:tcW w:w="811" w:type="dxa"/>
          </w:tcPr>
          <w:p w14:paraId="1A59150E" w14:textId="4B55756F" w:rsidR="001B4067" w:rsidRPr="00B63A77" w:rsidRDefault="001B4067" w:rsidP="001B4067">
            <w:pPr>
              <w:spacing w:after="0" w:line="260" w:lineRule="exact"/>
              <w:rPr>
                <w:rFonts w:ascii="Arial" w:hAnsi="Arial" w:cs="Arial"/>
                <w:b/>
                <w:sz w:val="20"/>
                <w:szCs w:val="20"/>
              </w:rPr>
            </w:pPr>
            <w:r w:rsidRPr="00B63A77">
              <w:rPr>
                <w:rFonts w:ascii="Arial" w:hAnsi="Arial" w:cs="Arial"/>
                <w:b/>
                <w:sz w:val="20"/>
                <w:szCs w:val="20"/>
              </w:rPr>
              <w:t>PV 51</w:t>
            </w:r>
          </w:p>
        </w:tc>
        <w:tc>
          <w:tcPr>
            <w:tcW w:w="2303" w:type="dxa"/>
          </w:tcPr>
          <w:p w14:paraId="66897C3F" w14:textId="02439E7F" w:rsidR="001B4067" w:rsidRPr="00B63A77" w:rsidRDefault="001B4067" w:rsidP="001B4067">
            <w:pPr>
              <w:spacing w:after="0" w:line="260" w:lineRule="exact"/>
              <w:rPr>
                <w:rFonts w:ascii="Arial" w:hAnsi="Arial" w:cs="Arial"/>
                <w:sz w:val="20"/>
                <w:szCs w:val="20"/>
              </w:rPr>
            </w:pPr>
            <w:r w:rsidRPr="00B63A77">
              <w:rPr>
                <w:rFonts w:ascii="Arial" w:hAnsi="Arial" w:cs="Arial"/>
                <w:sz w:val="20"/>
                <w:szCs w:val="20"/>
              </w:rPr>
              <w:t xml:space="preserve">prilagojen otroški </w:t>
            </w:r>
            <w:proofErr w:type="gramStart"/>
            <w:r w:rsidRPr="00B63A77">
              <w:rPr>
                <w:rFonts w:ascii="Arial" w:hAnsi="Arial" w:cs="Arial"/>
                <w:sz w:val="20"/>
                <w:szCs w:val="20"/>
              </w:rPr>
              <w:t>avtosedež</w:t>
            </w:r>
            <w:proofErr w:type="gramEnd"/>
            <w:r w:rsidRPr="00B63A77">
              <w:rPr>
                <w:rFonts w:ascii="Arial" w:hAnsi="Arial" w:cs="Arial"/>
                <w:sz w:val="20"/>
                <w:szCs w:val="20"/>
              </w:rPr>
              <w:t xml:space="preserve"> z vrtljivostjo sedeža in/ali nagibom hrbta/sedežne enote</w:t>
            </w:r>
          </w:p>
          <w:p w14:paraId="49F7F582" w14:textId="77777777" w:rsidR="001B4067" w:rsidRPr="00B63A77" w:rsidRDefault="001B4067" w:rsidP="001B4067">
            <w:pPr>
              <w:spacing w:after="0" w:line="260" w:lineRule="exact"/>
              <w:rPr>
                <w:rFonts w:ascii="Arial" w:hAnsi="Arial" w:cs="Arial"/>
                <w:sz w:val="20"/>
                <w:szCs w:val="20"/>
              </w:rPr>
            </w:pPr>
          </w:p>
          <w:p w14:paraId="48924728" w14:textId="77777777" w:rsidR="001B4067" w:rsidRPr="00B63A77" w:rsidRDefault="001B4067" w:rsidP="001B4067">
            <w:pPr>
              <w:spacing w:after="0" w:line="260" w:lineRule="exact"/>
              <w:rPr>
                <w:rFonts w:ascii="Arial" w:hAnsi="Arial" w:cs="Arial"/>
                <w:sz w:val="20"/>
                <w:szCs w:val="20"/>
              </w:rPr>
            </w:pPr>
          </w:p>
        </w:tc>
        <w:tc>
          <w:tcPr>
            <w:tcW w:w="992" w:type="dxa"/>
          </w:tcPr>
          <w:p w14:paraId="7F609B0A" w14:textId="6B2D8A5A" w:rsidR="001B4067" w:rsidRPr="00B63A77" w:rsidRDefault="00B65B9F" w:rsidP="001B4067">
            <w:pPr>
              <w:spacing w:after="0" w:line="260" w:lineRule="exact"/>
              <w:rPr>
                <w:rFonts w:ascii="Arial" w:hAnsi="Arial" w:cs="Arial"/>
                <w:sz w:val="20"/>
                <w:szCs w:val="20"/>
              </w:rPr>
            </w:pPr>
            <w:r w:rsidRPr="00B63A77">
              <w:rPr>
                <w:rFonts w:ascii="Arial" w:hAnsi="Arial" w:cs="Arial"/>
                <w:sz w:val="20"/>
                <w:szCs w:val="20"/>
              </w:rPr>
              <w:t xml:space="preserve">6 let z možnostjo predčasnega novega </w:t>
            </w:r>
            <w:r w:rsidRPr="00B63A77">
              <w:rPr>
                <w:rFonts w:ascii="Arial" w:hAnsi="Arial" w:cs="Arial"/>
                <w:sz w:val="20"/>
                <w:szCs w:val="20"/>
              </w:rPr>
              <w:lastRenderedPageBreak/>
              <w:t>pripomočka v primeru anatomskih in funkcionalnih sprememb</w:t>
            </w:r>
          </w:p>
        </w:tc>
        <w:tc>
          <w:tcPr>
            <w:tcW w:w="3686" w:type="dxa"/>
          </w:tcPr>
          <w:p w14:paraId="3FF6D995" w14:textId="21136042" w:rsidR="001B4067" w:rsidRPr="00B63A77" w:rsidRDefault="001B4067" w:rsidP="001B4067">
            <w:pPr>
              <w:spacing w:after="0" w:line="260" w:lineRule="exact"/>
              <w:rPr>
                <w:rFonts w:ascii="Arial" w:hAnsi="Arial" w:cs="Arial"/>
                <w:sz w:val="20"/>
                <w:szCs w:val="20"/>
              </w:rPr>
            </w:pPr>
            <w:r w:rsidRPr="00B63A77">
              <w:rPr>
                <w:rFonts w:ascii="Arial" w:hAnsi="Arial" w:cs="Arial"/>
                <w:sz w:val="20"/>
                <w:szCs w:val="20"/>
              </w:rPr>
              <w:lastRenderedPageBreak/>
              <w:t xml:space="preserve">Sopotnik: telesne deformacije, ki onemogočajo ustrezno sedenje na standardnem otroškem </w:t>
            </w:r>
            <w:proofErr w:type="gramStart"/>
            <w:r w:rsidRPr="00B63A77">
              <w:rPr>
                <w:rFonts w:ascii="Arial" w:hAnsi="Arial" w:cs="Arial"/>
                <w:sz w:val="20"/>
                <w:szCs w:val="20"/>
              </w:rPr>
              <w:t>avtosedežu</w:t>
            </w:r>
            <w:proofErr w:type="gramEnd"/>
            <w:r w:rsidRPr="00B63A77">
              <w:rPr>
                <w:rFonts w:ascii="Arial" w:hAnsi="Arial" w:cs="Arial"/>
                <w:sz w:val="20"/>
                <w:szCs w:val="20"/>
              </w:rPr>
              <w:t>.</w:t>
            </w:r>
          </w:p>
          <w:p w14:paraId="15EB5464" w14:textId="77777777" w:rsidR="00657F44" w:rsidRPr="00B63A77" w:rsidRDefault="00657F44" w:rsidP="001B4067">
            <w:pPr>
              <w:spacing w:after="0" w:line="260" w:lineRule="exact"/>
              <w:rPr>
                <w:rFonts w:ascii="Arial" w:hAnsi="Arial" w:cs="Arial"/>
                <w:sz w:val="20"/>
                <w:szCs w:val="20"/>
              </w:rPr>
            </w:pPr>
          </w:p>
          <w:p w14:paraId="0D1A1C5D" w14:textId="4FDF75D4" w:rsidR="001B4067" w:rsidRPr="00B63A77" w:rsidRDefault="001B4067" w:rsidP="001B4067">
            <w:pPr>
              <w:spacing w:after="0" w:line="260" w:lineRule="exact"/>
              <w:rPr>
                <w:rFonts w:ascii="Arial" w:hAnsi="Arial" w:cs="Arial"/>
                <w:sz w:val="20"/>
                <w:szCs w:val="20"/>
              </w:rPr>
            </w:pPr>
            <w:r w:rsidRPr="00B63A77">
              <w:rPr>
                <w:rFonts w:ascii="Arial" w:hAnsi="Arial" w:cs="Arial"/>
                <w:sz w:val="20"/>
                <w:szCs w:val="20"/>
              </w:rPr>
              <w:t xml:space="preserve">V avtomobilu mora biti </w:t>
            </w:r>
            <w:proofErr w:type="gramStart"/>
            <w:r w:rsidRPr="00B63A77">
              <w:rPr>
                <w:rFonts w:ascii="Arial" w:hAnsi="Arial" w:cs="Arial"/>
                <w:sz w:val="20"/>
                <w:szCs w:val="20"/>
              </w:rPr>
              <w:t>ISOFIX sistem</w:t>
            </w:r>
            <w:proofErr w:type="gramEnd"/>
            <w:r w:rsidR="00B65B9F" w:rsidRPr="00B63A77">
              <w:rPr>
                <w:rFonts w:ascii="Arial" w:hAnsi="Arial" w:cs="Arial"/>
                <w:sz w:val="20"/>
                <w:szCs w:val="20"/>
              </w:rPr>
              <w:t>.</w:t>
            </w:r>
          </w:p>
          <w:p w14:paraId="305AAB0E" w14:textId="77777777" w:rsidR="00B65B9F" w:rsidRPr="00B63A77" w:rsidRDefault="00B65B9F" w:rsidP="00B65B9F">
            <w:pPr>
              <w:spacing w:after="0" w:line="260" w:lineRule="exact"/>
              <w:rPr>
                <w:rFonts w:ascii="Arial" w:hAnsi="Arial" w:cs="Arial"/>
                <w:sz w:val="20"/>
                <w:szCs w:val="20"/>
              </w:rPr>
            </w:pPr>
          </w:p>
          <w:p w14:paraId="2E37C5C5" w14:textId="2CAAD283" w:rsidR="00B65B9F" w:rsidRPr="00B63A77" w:rsidRDefault="00B65B9F" w:rsidP="00B65B9F">
            <w:pPr>
              <w:spacing w:after="0" w:line="260" w:lineRule="exact"/>
              <w:rPr>
                <w:rFonts w:ascii="Arial" w:hAnsi="Arial" w:cs="Arial"/>
                <w:i/>
                <w:iCs/>
                <w:sz w:val="20"/>
                <w:szCs w:val="20"/>
              </w:rPr>
            </w:pPr>
            <w:r w:rsidRPr="00B63A77">
              <w:rPr>
                <w:rFonts w:ascii="Arial" w:hAnsi="Arial" w:cs="Arial"/>
                <w:i/>
                <w:iCs/>
                <w:sz w:val="20"/>
                <w:szCs w:val="20"/>
              </w:rPr>
              <w:lastRenderedPageBreak/>
              <w:t>Ob uveljavljanju PV 51 je izključena možnost pridobitve prilagoditev za vožnjo v vozičku.</w:t>
            </w:r>
          </w:p>
          <w:p w14:paraId="166B520F" w14:textId="77777777" w:rsidR="00B65B9F" w:rsidRPr="00B63A77" w:rsidRDefault="00B65B9F" w:rsidP="001B4067">
            <w:pPr>
              <w:spacing w:after="0" w:line="260" w:lineRule="exact"/>
              <w:rPr>
                <w:rFonts w:ascii="Arial" w:hAnsi="Arial" w:cs="Arial"/>
                <w:sz w:val="20"/>
                <w:szCs w:val="20"/>
              </w:rPr>
            </w:pPr>
          </w:p>
          <w:p w14:paraId="3DBEE13F" w14:textId="77777777" w:rsidR="001B4067" w:rsidRPr="00B63A77" w:rsidRDefault="001B4067" w:rsidP="00B65B9F">
            <w:pPr>
              <w:spacing w:after="0" w:line="260" w:lineRule="exact"/>
              <w:rPr>
                <w:rFonts w:ascii="Arial" w:hAnsi="Arial" w:cs="Arial"/>
                <w:sz w:val="20"/>
                <w:szCs w:val="20"/>
              </w:rPr>
            </w:pPr>
          </w:p>
        </w:tc>
        <w:tc>
          <w:tcPr>
            <w:tcW w:w="1495" w:type="dxa"/>
          </w:tcPr>
          <w:p w14:paraId="4CB76D78" w14:textId="43E0597C" w:rsidR="00BE6A41" w:rsidRPr="00B63A77" w:rsidRDefault="00BE6A41" w:rsidP="001B4067">
            <w:pPr>
              <w:spacing w:after="0" w:line="260" w:lineRule="exact"/>
              <w:jc w:val="right"/>
              <w:rPr>
                <w:rFonts w:ascii="Arial" w:hAnsi="Arial" w:cs="Arial"/>
                <w:sz w:val="20"/>
                <w:szCs w:val="20"/>
              </w:rPr>
            </w:pPr>
            <w:r w:rsidRPr="00B63A77">
              <w:rPr>
                <w:rFonts w:ascii="Arial" w:hAnsi="Arial" w:cs="Arial"/>
                <w:sz w:val="20"/>
                <w:szCs w:val="20"/>
              </w:rPr>
              <w:lastRenderedPageBreak/>
              <w:t>Sedež:</w:t>
            </w:r>
          </w:p>
          <w:p w14:paraId="57E71466" w14:textId="046BFB7E" w:rsidR="001B4067" w:rsidRPr="00B63A77" w:rsidRDefault="001B4067" w:rsidP="001B4067">
            <w:pPr>
              <w:spacing w:after="0" w:line="260" w:lineRule="exact"/>
              <w:jc w:val="right"/>
              <w:rPr>
                <w:rFonts w:ascii="Arial" w:hAnsi="Arial" w:cs="Arial"/>
                <w:sz w:val="20"/>
                <w:szCs w:val="20"/>
              </w:rPr>
            </w:pPr>
            <w:r w:rsidRPr="00B63A77">
              <w:rPr>
                <w:rFonts w:ascii="Arial" w:hAnsi="Arial" w:cs="Arial"/>
                <w:sz w:val="20"/>
                <w:szCs w:val="20"/>
              </w:rPr>
              <w:t>2.500,00</w:t>
            </w:r>
            <w:r w:rsidR="00EC21E5" w:rsidRPr="00B63A77">
              <w:rPr>
                <w:rFonts w:ascii="Arial" w:hAnsi="Arial" w:cs="Arial"/>
                <w:sz w:val="20"/>
                <w:szCs w:val="20"/>
              </w:rPr>
              <w:t> EUR</w:t>
            </w:r>
          </w:p>
          <w:p w14:paraId="72DCF7BD" w14:textId="77777777" w:rsidR="00BE6A41" w:rsidRPr="00B63A77" w:rsidRDefault="00BE6A41" w:rsidP="001B4067">
            <w:pPr>
              <w:spacing w:after="0" w:line="260" w:lineRule="exact"/>
              <w:jc w:val="right"/>
              <w:rPr>
                <w:rFonts w:ascii="Arial" w:hAnsi="Arial" w:cs="Arial"/>
                <w:sz w:val="20"/>
                <w:szCs w:val="20"/>
              </w:rPr>
            </w:pPr>
          </w:p>
          <w:p w14:paraId="57067FC5" w14:textId="1E4B5FD3" w:rsidR="001B4067" w:rsidRPr="00B63A77" w:rsidRDefault="001B4067" w:rsidP="001B4067">
            <w:pPr>
              <w:spacing w:after="0" w:line="260" w:lineRule="exact"/>
              <w:jc w:val="right"/>
              <w:rPr>
                <w:rFonts w:ascii="Arial" w:hAnsi="Arial" w:cs="Arial"/>
                <w:sz w:val="20"/>
                <w:szCs w:val="20"/>
              </w:rPr>
            </w:pPr>
            <w:r w:rsidRPr="00B63A77">
              <w:rPr>
                <w:rFonts w:ascii="Arial" w:hAnsi="Arial" w:cs="Arial"/>
                <w:sz w:val="20"/>
                <w:szCs w:val="20"/>
              </w:rPr>
              <w:t>Mizica</w:t>
            </w:r>
            <w:r w:rsidR="00BE6A41" w:rsidRPr="00B63A77">
              <w:rPr>
                <w:rFonts w:ascii="Arial" w:hAnsi="Arial" w:cs="Arial"/>
                <w:sz w:val="20"/>
                <w:szCs w:val="20"/>
              </w:rPr>
              <w:t>:</w:t>
            </w:r>
            <w:r w:rsidRPr="00B63A77">
              <w:rPr>
                <w:rFonts w:ascii="Arial" w:hAnsi="Arial" w:cs="Arial"/>
                <w:sz w:val="20"/>
                <w:szCs w:val="20"/>
              </w:rPr>
              <w:t xml:space="preserve"> 300,00</w:t>
            </w:r>
            <w:r w:rsidR="00EC21E5" w:rsidRPr="00B63A77">
              <w:rPr>
                <w:rFonts w:ascii="Arial" w:hAnsi="Arial" w:cs="Arial"/>
                <w:sz w:val="20"/>
                <w:szCs w:val="20"/>
              </w:rPr>
              <w:t> EUR</w:t>
            </w:r>
          </w:p>
          <w:p w14:paraId="2F6085EE" w14:textId="625C8E79" w:rsidR="001B4067" w:rsidRPr="00B63A77" w:rsidRDefault="001B4067" w:rsidP="001B4067">
            <w:pPr>
              <w:spacing w:after="0" w:line="260" w:lineRule="exact"/>
              <w:jc w:val="right"/>
              <w:rPr>
                <w:rFonts w:ascii="Arial" w:hAnsi="Arial" w:cs="Arial"/>
                <w:sz w:val="20"/>
                <w:szCs w:val="20"/>
              </w:rPr>
            </w:pPr>
            <w:r w:rsidRPr="00B63A77">
              <w:rPr>
                <w:rFonts w:ascii="Arial" w:hAnsi="Arial" w:cs="Arial"/>
                <w:sz w:val="20"/>
                <w:szCs w:val="20"/>
              </w:rPr>
              <w:lastRenderedPageBreak/>
              <w:t>Podnožnik 300,00</w:t>
            </w:r>
            <w:r w:rsidR="00EC21E5" w:rsidRPr="00B63A77">
              <w:rPr>
                <w:rFonts w:ascii="Arial" w:hAnsi="Arial" w:cs="Arial"/>
                <w:sz w:val="20"/>
                <w:szCs w:val="20"/>
              </w:rPr>
              <w:t> EUR</w:t>
            </w:r>
          </w:p>
          <w:p w14:paraId="350AB67C" w14:textId="77777777" w:rsidR="00BE6A41" w:rsidRPr="00B63A77" w:rsidRDefault="00BE6A41" w:rsidP="001B4067">
            <w:pPr>
              <w:spacing w:after="0" w:line="260" w:lineRule="exact"/>
              <w:jc w:val="right"/>
              <w:rPr>
                <w:rFonts w:ascii="Arial" w:hAnsi="Arial" w:cs="Arial"/>
                <w:sz w:val="20"/>
                <w:szCs w:val="20"/>
              </w:rPr>
            </w:pPr>
          </w:p>
          <w:p w14:paraId="4135363A" w14:textId="10107235" w:rsidR="001B4067" w:rsidRPr="00B63A77" w:rsidRDefault="001B4067" w:rsidP="001B4067">
            <w:pPr>
              <w:spacing w:after="0" w:line="260" w:lineRule="exact"/>
              <w:jc w:val="right"/>
              <w:rPr>
                <w:rFonts w:ascii="Arial" w:hAnsi="Arial" w:cs="Arial"/>
                <w:sz w:val="20"/>
                <w:szCs w:val="20"/>
              </w:rPr>
            </w:pPr>
            <w:proofErr w:type="gramStart"/>
            <w:r w:rsidRPr="00B63A77">
              <w:rPr>
                <w:rFonts w:ascii="Arial" w:hAnsi="Arial" w:cs="Arial"/>
                <w:sz w:val="20"/>
                <w:szCs w:val="20"/>
              </w:rPr>
              <w:t>Abdukcijska</w:t>
            </w:r>
            <w:proofErr w:type="gramEnd"/>
            <w:r w:rsidRPr="00B63A77">
              <w:rPr>
                <w:rFonts w:ascii="Arial" w:hAnsi="Arial" w:cs="Arial"/>
                <w:sz w:val="20"/>
                <w:szCs w:val="20"/>
              </w:rPr>
              <w:t xml:space="preserve"> zagozda</w:t>
            </w:r>
            <w:r w:rsidR="00BE6A41" w:rsidRPr="00B63A77">
              <w:rPr>
                <w:rFonts w:ascii="Arial" w:hAnsi="Arial" w:cs="Arial"/>
                <w:sz w:val="20"/>
                <w:szCs w:val="20"/>
              </w:rPr>
              <w:t>:</w:t>
            </w:r>
            <w:r w:rsidRPr="00B63A77">
              <w:rPr>
                <w:rFonts w:ascii="Arial" w:hAnsi="Arial" w:cs="Arial"/>
                <w:sz w:val="20"/>
                <w:szCs w:val="20"/>
              </w:rPr>
              <w:t xml:space="preserve"> 240,00</w:t>
            </w:r>
            <w:r w:rsidR="00EC21E5" w:rsidRPr="00B63A77">
              <w:rPr>
                <w:rFonts w:ascii="Arial" w:hAnsi="Arial" w:cs="Arial"/>
                <w:sz w:val="20"/>
                <w:szCs w:val="20"/>
              </w:rPr>
              <w:t> EUR</w:t>
            </w:r>
          </w:p>
        </w:tc>
      </w:tr>
      <w:tr w:rsidR="00B63A77" w:rsidRPr="00B63A77" w14:paraId="22A99975" w14:textId="111AE3E0" w:rsidTr="00370C7E">
        <w:tc>
          <w:tcPr>
            <w:tcW w:w="811" w:type="dxa"/>
          </w:tcPr>
          <w:p w14:paraId="451D8E80" w14:textId="2FEE7592" w:rsidR="001B4067" w:rsidRPr="00B63A77" w:rsidRDefault="001B4067" w:rsidP="001B4067">
            <w:pPr>
              <w:spacing w:after="0" w:line="260" w:lineRule="exact"/>
              <w:rPr>
                <w:rFonts w:ascii="Arial" w:hAnsi="Arial" w:cs="Arial"/>
                <w:b/>
                <w:bCs/>
                <w:sz w:val="20"/>
                <w:szCs w:val="20"/>
              </w:rPr>
            </w:pPr>
            <w:r w:rsidRPr="00B63A77">
              <w:rPr>
                <w:rFonts w:ascii="Arial" w:hAnsi="Arial" w:cs="Arial"/>
                <w:b/>
                <w:bCs/>
                <w:sz w:val="20"/>
                <w:szCs w:val="20"/>
              </w:rPr>
              <w:lastRenderedPageBreak/>
              <w:t>PV 53</w:t>
            </w:r>
          </w:p>
        </w:tc>
        <w:tc>
          <w:tcPr>
            <w:tcW w:w="2303" w:type="dxa"/>
          </w:tcPr>
          <w:p w14:paraId="19F0AB14" w14:textId="17E079F7" w:rsidR="001B4067" w:rsidRPr="00B63A77" w:rsidRDefault="001B4067" w:rsidP="001B4067">
            <w:pPr>
              <w:spacing w:after="0" w:line="260" w:lineRule="exact"/>
              <w:rPr>
                <w:rFonts w:ascii="Arial" w:hAnsi="Arial" w:cs="Arial"/>
                <w:sz w:val="20"/>
                <w:szCs w:val="20"/>
              </w:rPr>
            </w:pPr>
            <w:r w:rsidRPr="00B63A77">
              <w:rPr>
                <w:rFonts w:ascii="Arial" w:hAnsi="Arial" w:cs="Arial"/>
                <w:sz w:val="20"/>
                <w:szCs w:val="20"/>
              </w:rPr>
              <w:t>dodatna ogledala</w:t>
            </w:r>
          </w:p>
        </w:tc>
        <w:tc>
          <w:tcPr>
            <w:tcW w:w="992" w:type="dxa"/>
          </w:tcPr>
          <w:p w14:paraId="315B8691" w14:textId="2C704D63" w:rsidR="001B4067" w:rsidRPr="00B63A77" w:rsidRDefault="00B65B9F" w:rsidP="001B4067">
            <w:pPr>
              <w:spacing w:after="0" w:line="260" w:lineRule="exact"/>
              <w:rPr>
                <w:rFonts w:ascii="Arial" w:hAnsi="Arial" w:cs="Arial"/>
                <w:sz w:val="20"/>
                <w:szCs w:val="20"/>
              </w:rPr>
            </w:pPr>
            <w:r w:rsidRPr="00B63A77">
              <w:rPr>
                <w:rFonts w:ascii="Arial" w:hAnsi="Arial" w:cs="Arial"/>
                <w:sz w:val="20"/>
                <w:szCs w:val="20"/>
              </w:rPr>
              <w:t>6 let</w:t>
            </w:r>
          </w:p>
        </w:tc>
        <w:tc>
          <w:tcPr>
            <w:tcW w:w="3686" w:type="dxa"/>
          </w:tcPr>
          <w:p w14:paraId="69526B98" w14:textId="3399E10D" w:rsidR="001B4067" w:rsidRPr="00B63A77" w:rsidRDefault="001B4067" w:rsidP="001B4067">
            <w:pPr>
              <w:spacing w:after="0" w:line="260" w:lineRule="exact"/>
              <w:rPr>
                <w:rFonts w:ascii="Arial" w:hAnsi="Arial" w:cs="Arial"/>
                <w:sz w:val="20"/>
                <w:szCs w:val="20"/>
              </w:rPr>
            </w:pPr>
            <w:r w:rsidRPr="00B63A77">
              <w:rPr>
                <w:rFonts w:ascii="Arial" w:hAnsi="Arial" w:cs="Arial"/>
                <w:sz w:val="20"/>
                <w:szCs w:val="20"/>
              </w:rPr>
              <w:t>Voznik: omejena gibljivost hrbtenice, odsotnost vida na enem očesu ipd., kar onemogoča ustrezno nadzorovanje okolice vozila.</w:t>
            </w:r>
          </w:p>
        </w:tc>
        <w:tc>
          <w:tcPr>
            <w:tcW w:w="1495" w:type="dxa"/>
          </w:tcPr>
          <w:p w14:paraId="08A30658" w14:textId="520E025A" w:rsidR="001B4067" w:rsidRPr="00B63A77" w:rsidRDefault="001B4067" w:rsidP="001B4067">
            <w:pPr>
              <w:spacing w:after="0" w:line="260" w:lineRule="exact"/>
              <w:jc w:val="right"/>
              <w:rPr>
                <w:rFonts w:ascii="Arial" w:hAnsi="Arial" w:cs="Arial"/>
                <w:sz w:val="20"/>
                <w:szCs w:val="20"/>
              </w:rPr>
            </w:pPr>
            <w:r w:rsidRPr="00B63A77">
              <w:rPr>
                <w:rFonts w:ascii="Arial" w:hAnsi="Arial" w:cs="Arial"/>
                <w:sz w:val="20"/>
                <w:szCs w:val="20"/>
              </w:rPr>
              <w:t>300,00</w:t>
            </w:r>
            <w:r w:rsidR="00EC21E5" w:rsidRPr="00B63A77">
              <w:rPr>
                <w:rFonts w:ascii="Arial" w:hAnsi="Arial" w:cs="Arial"/>
                <w:sz w:val="20"/>
                <w:szCs w:val="20"/>
              </w:rPr>
              <w:t> EUR</w:t>
            </w:r>
          </w:p>
        </w:tc>
      </w:tr>
      <w:tr w:rsidR="00B63A77" w:rsidRPr="00B63A77" w14:paraId="7838A763" w14:textId="0181C0EF" w:rsidTr="001B4067">
        <w:trPr>
          <w:trHeight w:val="697"/>
        </w:trPr>
        <w:tc>
          <w:tcPr>
            <w:tcW w:w="811" w:type="dxa"/>
          </w:tcPr>
          <w:p w14:paraId="5F70DDA4" w14:textId="3C773C55" w:rsidR="001B4067" w:rsidRPr="00B63A77" w:rsidRDefault="001B4067" w:rsidP="001B4067">
            <w:pPr>
              <w:spacing w:after="0" w:line="260" w:lineRule="exact"/>
              <w:rPr>
                <w:rFonts w:ascii="Arial" w:hAnsi="Arial" w:cs="Arial"/>
                <w:b/>
                <w:bCs/>
                <w:sz w:val="20"/>
                <w:szCs w:val="20"/>
              </w:rPr>
            </w:pPr>
            <w:r w:rsidRPr="00B63A77">
              <w:rPr>
                <w:rFonts w:ascii="Arial" w:hAnsi="Arial" w:cs="Arial"/>
                <w:b/>
                <w:bCs/>
                <w:sz w:val="20"/>
                <w:szCs w:val="20"/>
              </w:rPr>
              <w:t>PV 54</w:t>
            </w:r>
          </w:p>
        </w:tc>
        <w:tc>
          <w:tcPr>
            <w:tcW w:w="2303" w:type="dxa"/>
          </w:tcPr>
          <w:p w14:paraId="07F3C901" w14:textId="59EB54CD" w:rsidR="001B4067" w:rsidRPr="00B63A77" w:rsidRDefault="001B4067" w:rsidP="001B4067">
            <w:pPr>
              <w:spacing w:after="0" w:line="260" w:lineRule="exact"/>
              <w:rPr>
                <w:rFonts w:ascii="Arial" w:hAnsi="Arial" w:cs="Arial"/>
                <w:b/>
                <w:sz w:val="20"/>
                <w:szCs w:val="20"/>
              </w:rPr>
            </w:pPr>
            <w:r w:rsidRPr="00B63A77">
              <w:rPr>
                <w:rFonts w:ascii="Arial" w:hAnsi="Arial" w:cs="Arial"/>
                <w:sz w:val="20"/>
                <w:szCs w:val="20"/>
              </w:rPr>
              <w:t xml:space="preserve">parkirni senzorji - </w:t>
            </w:r>
            <w:r w:rsidRPr="00B63A77">
              <w:rPr>
                <w:rFonts w:ascii="Arial" w:hAnsi="Arial" w:cs="Arial"/>
                <w:b/>
                <w:sz w:val="20"/>
                <w:szCs w:val="20"/>
              </w:rPr>
              <w:t>možnost pri novem vozilu</w:t>
            </w:r>
          </w:p>
          <w:p w14:paraId="2E72D879" w14:textId="1981BF74" w:rsidR="001B4067" w:rsidRPr="00B63A77" w:rsidRDefault="00B65B9F" w:rsidP="001B4067">
            <w:pPr>
              <w:spacing w:after="0" w:line="260" w:lineRule="exact"/>
              <w:rPr>
                <w:rFonts w:ascii="Arial" w:hAnsi="Arial" w:cs="Arial"/>
                <w:sz w:val="20"/>
                <w:szCs w:val="20"/>
              </w:rPr>
            </w:pPr>
            <w:r w:rsidRPr="00B63A77">
              <w:rPr>
                <w:rFonts w:ascii="Arial" w:hAnsi="Arial" w:cs="Arial"/>
                <w:sz w:val="20"/>
                <w:szCs w:val="20"/>
              </w:rPr>
              <w:t>- o</w:t>
            </w:r>
            <w:r w:rsidR="001B4067" w:rsidRPr="00B63A77">
              <w:rPr>
                <w:rFonts w:ascii="Arial" w:hAnsi="Arial" w:cs="Arial"/>
                <w:sz w:val="20"/>
                <w:szCs w:val="20"/>
              </w:rPr>
              <w:t>snovna verzija</w:t>
            </w:r>
          </w:p>
          <w:p w14:paraId="06E75AC6" w14:textId="616D341B" w:rsidR="001B4067" w:rsidRPr="00B63A77" w:rsidRDefault="00B65B9F" w:rsidP="001B4067">
            <w:pPr>
              <w:spacing w:after="0" w:line="260" w:lineRule="exact"/>
              <w:rPr>
                <w:rFonts w:ascii="Arial" w:hAnsi="Arial" w:cs="Arial"/>
                <w:sz w:val="20"/>
                <w:szCs w:val="20"/>
              </w:rPr>
            </w:pPr>
            <w:r w:rsidRPr="00B63A77">
              <w:rPr>
                <w:rFonts w:ascii="Arial" w:hAnsi="Arial" w:cs="Arial"/>
                <w:sz w:val="20"/>
                <w:szCs w:val="20"/>
              </w:rPr>
              <w:t>- v</w:t>
            </w:r>
            <w:r w:rsidR="001B4067" w:rsidRPr="00B63A77">
              <w:rPr>
                <w:rFonts w:ascii="Arial" w:hAnsi="Arial" w:cs="Arial"/>
                <w:sz w:val="20"/>
                <w:szCs w:val="20"/>
              </w:rPr>
              <w:t>erzija s kamero</w:t>
            </w:r>
          </w:p>
        </w:tc>
        <w:tc>
          <w:tcPr>
            <w:tcW w:w="992" w:type="dxa"/>
          </w:tcPr>
          <w:p w14:paraId="62B2534F" w14:textId="6B55A20F" w:rsidR="001B4067" w:rsidRPr="00B63A77" w:rsidRDefault="00B65B9F" w:rsidP="001B4067">
            <w:pPr>
              <w:spacing w:after="0" w:line="260" w:lineRule="exact"/>
              <w:rPr>
                <w:rFonts w:ascii="Arial" w:hAnsi="Arial" w:cs="Arial"/>
                <w:sz w:val="20"/>
                <w:szCs w:val="20"/>
              </w:rPr>
            </w:pPr>
            <w:r w:rsidRPr="00B63A77">
              <w:rPr>
                <w:rFonts w:ascii="Arial" w:hAnsi="Arial" w:cs="Arial"/>
                <w:sz w:val="20"/>
                <w:szCs w:val="20"/>
              </w:rPr>
              <w:t>6 let</w:t>
            </w:r>
          </w:p>
        </w:tc>
        <w:tc>
          <w:tcPr>
            <w:tcW w:w="3686" w:type="dxa"/>
          </w:tcPr>
          <w:p w14:paraId="2361EC91" w14:textId="1B3E5C26" w:rsidR="001B4067" w:rsidRPr="00B63A77" w:rsidRDefault="001B4067" w:rsidP="001B4067">
            <w:pPr>
              <w:spacing w:after="0" w:line="260" w:lineRule="exact"/>
              <w:rPr>
                <w:rFonts w:ascii="Arial" w:hAnsi="Arial" w:cs="Arial"/>
                <w:sz w:val="20"/>
                <w:szCs w:val="20"/>
              </w:rPr>
            </w:pPr>
            <w:r w:rsidRPr="00B63A77">
              <w:rPr>
                <w:rFonts w:ascii="Arial" w:hAnsi="Arial" w:cs="Arial"/>
                <w:sz w:val="20"/>
                <w:szCs w:val="20"/>
              </w:rPr>
              <w:t>Voznik: omejena gibljivost, ki moti pri parkiranju vozila</w:t>
            </w:r>
            <w:r w:rsidR="00A623C5" w:rsidRPr="00B63A77">
              <w:rPr>
                <w:rFonts w:ascii="Arial" w:hAnsi="Arial" w:cs="Arial"/>
                <w:sz w:val="20"/>
                <w:szCs w:val="20"/>
              </w:rPr>
              <w:t>.</w:t>
            </w:r>
          </w:p>
        </w:tc>
        <w:tc>
          <w:tcPr>
            <w:tcW w:w="1495" w:type="dxa"/>
          </w:tcPr>
          <w:p w14:paraId="075FB329" w14:textId="38FE9F9F" w:rsidR="00B65B9F" w:rsidRPr="00B63A77" w:rsidRDefault="00BE6A41" w:rsidP="00A623C5">
            <w:pPr>
              <w:spacing w:after="0" w:line="260" w:lineRule="exact"/>
              <w:jc w:val="right"/>
              <w:rPr>
                <w:rFonts w:ascii="Arial" w:hAnsi="Arial" w:cs="Arial"/>
                <w:sz w:val="20"/>
                <w:szCs w:val="20"/>
              </w:rPr>
            </w:pPr>
            <w:r w:rsidRPr="00B63A77">
              <w:rPr>
                <w:rFonts w:ascii="Arial" w:hAnsi="Arial" w:cs="Arial"/>
                <w:sz w:val="20"/>
                <w:szCs w:val="20"/>
              </w:rPr>
              <w:t>Osnovna verzija:</w:t>
            </w:r>
          </w:p>
          <w:p w14:paraId="614F9DD1" w14:textId="22A1DEE5" w:rsidR="001B4067" w:rsidRPr="00B63A77" w:rsidRDefault="001B4067" w:rsidP="001B4067">
            <w:pPr>
              <w:spacing w:after="0" w:line="260" w:lineRule="exact"/>
              <w:jc w:val="right"/>
              <w:rPr>
                <w:rFonts w:ascii="Arial" w:hAnsi="Arial" w:cs="Arial"/>
                <w:sz w:val="20"/>
                <w:szCs w:val="20"/>
              </w:rPr>
            </w:pPr>
            <w:r w:rsidRPr="00B63A77">
              <w:rPr>
                <w:rFonts w:ascii="Arial" w:hAnsi="Arial" w:cs="Arial"/>
                <w:sz w:val="20"/>
                <w:szCs w:val="20"/>
              </w:rPr>
              <w:t>450,00</w:t>
            </w:r>
            <w:r w:rsidR="00EC21E5" w:rsidRPr="00B63A77">
              <w:rPr>
                <w:rFonts w:ascii="Arial" w:hAnsi="Arial" w:cs="Arial"/>
                <w:sz w:val="20"/>
                <w:szCs w:val="20"/>
              </w:rPr>
              <w:t> EUR</w:t>
            </w:r>
          </w:p>
          <w:p w14:paraId="3C4DE5AD" w14:textId="77777777" w:rsidR="00B65B9F" w:rsidRPr="00B63A77" w:rsidRDefault="00B65B9F" w:rsidP="001B4067">
            <w:pPr>
              <w:spacing w:after="0" w:line="260" w:lineRule="exact"/>
              <w:jc w:val="right"/>
              <w:rPr>
                <w:rFonts w:ascii="Arial" w:hAnsi="Arial" w:cs="Arial"/>
                <w:sz w:val="20"/>
                <w:szCs w:val="20"/>
              </w:rPr>
            </w:pPr>
          </w:p>
          <w:p w14:paraId="5C3C3B44" w14:textId="7D68E609" w:rsidR="001B4067" w:rsidRPr="00B63A77" w:rsidRDefault="00BE6A41" w:rsidP="001B4067">
            <w:pPr>
              <w:spacing w:after="0" w:line="260" w:lineRule="exact"/>
              <w:jc w:val="right"/>
              <w:rPr>
                <w:rFonts w:ascii="Arial" w:hAnsi="Arial" w:cs="Arial"/>
                <w:sz w:val="20"/>
                <w:szCs w:val="20"/>
              </w:rPr>
            </w:pPr>
            <w:r w:rsidRPr="00B63A77">
              <w:rPr>
                <w:rFonts w:ascii="Arial" w:hAnsi="Arial" w:cs="Arial"/>
                <w:sz w:val="20"/>
                <w:szCs w:val="20"/>
              </w:rPr>
              <w:t>Verzija s kamero:</w:t>
            </w:r>
          </w:p>
          <w:p w14:paraId="23409A9F" w14:textId="4D8A88DB" w:rsidR="001B4067" w:rsidRPr="00B63A77" w:rsidRDefault="001B4067" w:rsidP="001B4067">
            <w:pPr>
              <w:spacing w:after="0" w:line="260" w:lineRule="exact"/>
              <w:jc w:val="right"/>
              <w:rPr>
                <w:rFonts w:ascii="Arial" w:hAnsi="Arial" w:cs="Arial"/>
                <w:sz w:val="20"/>
                <w:szCs w:val="20"/>
              </w:rPr>
            </w:pPr>
            <w:r w:rsidRPr="00B63A77">
              <w:rPr>
                <w:rFonts w:ascii="Arial" w:hAnsi="Arial" w:cs="Arial"/>
                <w:sz w:val="20"/>
                <w:szCs w:val="20"/>
              </w:rPr>
              <w:t>880,00</w:t>
            </w:r>
            <w:r w:rsidR="00EC21E5" w:rsidRPr="00B63A77">
              <w:rPr>
                <w:rFonts w:ascii="Arial" w:hAnsi="Arial" w:cs="Arial"/>
                <w:sz w:val="20"/>
                <w:szCs w:val="20"/>
              </w:rPr>
              <w:t> EUR</w:t>
            </w:r>
          </w:p>
        </w:tc>
      </w:tr>
      <w:tr w:rsidR="00B63A77" w:rsidRPr="00B63A77" w14:paraId="2A0BFC25" w14:textId="6ACD3A2D" w:rsidTr="001B4067">
        <w:trPr>
          <w:trHeight w:val="697"/>
        </w:trPr>
        <w:tc>
          <w:tcPr>
            <w:tcW w:w="811" w:type="dxa"/>
          </w:tcPr>
          <w:p w14:paraId="4DBC1DAC" w14:textId="63D7806E" w:rsidR="001B4067" w:rsidRPr="00B63A77" w:rsidRDefault="001B4067" w:rsidP="001B4067">
            <w:pPr>
              <w:spacing w:after="0" w:line="260" w:lineRule="exact"/>
              <w:rPr>
                <w:rFonts w:ascii="Arial" w:hAnsi="Arial" w:cs="Arial"/>
                <w:b/>
                <w:bCs/>
                <w:sz w:val="20"/>
                <w:szCs w:val="20"/>
              </w:rPr>
            </w:pPr>
            <w:r w:rsidRPr="00B63A77">
              <w:rPr>
                <w:rFonts w:ascii="Arial" w:hAnsi="Arial" w:cs="Arial"/>
                <w:b/>
                <w:sz w:val="20"/>
                <w:szCs w:val="20"/>
              </w:rPr>
              <w:t>PV 55</w:t>
            </w:r>
          </w:p>
        </w:tc>
        <w:tc>
          <w:tcPr>
            <w:tcW w:w="2303" w:type="dxa"/>
          </w:tcPr>
          <w:p w14:paraId="44CB267A" w14:textId="366515B4" w:rsidR="001B4067" w:rsidRPr="00B63A77" w:rsidRDefault="001B4067" w:rsidP="001B4067">
            <w:pPr>
              <w:spacing w:after="0" w:line="260" w:lineRule="exact"/>
              <w:rPr>
                <w:rFonts w:ascii="Arial" w:hAnsi="Arial" w:cs="Arial"/>
                <w:sz w:val="20"/>
                <w:szCs w:val="20"/>
              </w:rPr>
            </w:pPr>
            <w:proofErr w:type="gramStart"/>
            <w:r w:rsidRPr="00B63A77">
              <w:rPr>
                <w:rFonts w:ascii="Arial" w:hAnsi="Arial" w:cs="Arial"/>
                <w:sz w:val="20"/>
                <w:szCs w:val="20"/>
              </w:rPr>
              <w:t>ročno</w:t>
            </w:r>
            <w:proofErr w:type="gramEnd"/>
            <w:r w:rsidRPr="00B63A77">
              <w:rPr>
                <w:rFonts w:ascii="Arial" w:hAnsi="Arial" w:cs="Arial"/>
                <w:sz w:val="20"/>
                <w:szCs w:val="20"/>
              </w:rPr>
              <w:t xml:space="preserve"> upravljanje zavore (mehansko) in plina (elektronsko)</w:t>
            </w:r>
          </w:p>
        </w:tc>
        <w:tc>
          <w:tcPr>
            <w:tcW w:w="992" w:type="dxa"/>
          </w:tcPr>
          <w:p w14:paraId="3146E680" w14:textId="4F370426" w:rsidR="001B4067" w:rsidRPr="00B63A77" w:rsidRDefault="00B65B9F" w:rsidP="001B4067">
            <w:pPr>
              <w:spacing w:after="0" w:line="260" w:lineRule="exact"/>
              <w:rPr>
                <w:rFonts w:ascii="Arial" w:hAnsi="Arial" w:cs="Arial"/>
                <w:sz w:val="20"/>
                <w:szCs w:val="20"/>
              </w:rPr>
            </w:pPr>
            <w:r w:rsidRPr="00B63A77">
              <w:rPr>
                <w:rFonts w:ascii="Arial" w:hAnsi="Arial" w:cs="Arial"/>
                <w:sz w:val="20"/>
                <w:szCs w:val="20"/>
              </w:rPr>
              <w:t>6 let</w:t>
            </w:r>
          </w:p>
        </w:tc>
        <w:tc>
          <w:tcPr>
            <w:tcW w:w="3686" w:type="dxa"/>
          </w:tcPr>
          <w:p w14:paraId="6C538E32" w14:textId="4261D8EC" w:rsidR="001B4067" w:rsidRPr="00B63A77" w:rsidRDefault="001B4067" w:rsidP="001B4067">
            <w:pPr>
              <w:spacing w:after="0" w:line="260" w:lineRule="exact"/>
              <w:rPr>
                <w:rFonts w:ascii="Arial" w:hAnsi="Arial" w:cs="Arial"/>
                <w:sz w:val="20"/>
                <w:szCs w:val="20"/>
              </w:rPr>
            </w:pPr>
            <w:r w:rsidRPr="00B63A77">
              <w:rPr>
                <w:rFonts w:ascii="Arial" w:hAnsi="Arial" w:cs="Arial"/>
                <w:sz w:val="20"/>
                <w:szCs w:val="20"/>
              </w:rPr>
              <w:t>Voznik: huda delna ali popolna ohromelost oziroma odsotnost desnega spodnjega uda ali obeh spodnjih udov ob hkratni slabši funkciji/moči desnega zgornjega uda</w:t>
            </w:r>
            <w:r w:rsidR="00A623C5" w:rsidRPr="00B63A77">
              <w:rPr>
                <w:rFonts w:ascii="Arial" w:hAnsi="Arial" w:cs="Arial"/>
                <w:sz w:val="20"/>
                <w:szCs w:val="20"/>
              </w:rPr>
              <w:t>.</w:t>
            </w:r>
          </w:p>
        </w:tc>
        <w:tc>
          <w:tcPr>
            <w:tcW w:w="1495" w:type="dxa"/>
          </w:tcPr>
          <w:p w14:paraId="27D17897" w14:textId="641F2C42" w:rsidR="001B4067" w:rsidRPr="00B63A77" w:rsidRDefault="001B4067" w:rsidP="001B4067">
            <w:pPr>
              <w:spacing w:after="0" w:line="260" w:lineRule="exact"/>
              <w:jc w:val="right"/>
              <w:rPr>
                <w:rFonts w:ascii="Arial" w:hAnsi="Arial" w:cs="Arial"/>
                <w:sz w:val="20"/>
                <w:szCs w:val="20"/>
              </w:rPr>
            </w:pPr>
            <w:r w:rsidRPr="00B63A77">
              <w:rPr>
                <w:rFonts w:ascii="Arial" w:hAnsi="Arial" w:cs="Arial"/>
                <w:sz w:val="20"/>
                <w:szCs w:val="20"/>
              </w:rPr>
              <w:t>3.800,00</w:t>
            </w:r>
            <w:r w:rsidR="00EC21E5" w:rsidRPr="00B63A77">
              <w:rPr>
                <w:rFonts w:ascii="Arial" w:hAnsi="Arial" w:cs="Arial"/>
                <w:sz w:val="20"/>
                <w:szCs w:val="20"/>
              </w:rPr>
              <w:t> EUR</w:t>
            </w:r>
          </w:p>
        </w:tc>
      </w:tr>
      <w:tr w:rsidR="00B63A77" w:rsidRPr="00B63A77" w14:paraId="4A71B6FE" w14:textId="015486FB" w:rsidTr="001B4067">
        <w:trPr>
          <w:trHeight w:val="697"/>
        </w:trPr>
        <w:tc>
          <w:tcPr>
            <w:tcW w:w="811" w:type="dxa"/>
          </w:tcPr>
          <w:p w14:paraId="584B8271" w14:textId="4FCB4C9F" w:rsidR="001B4067" w:rsidRPr="00B63A77" w:rsidRDefault="001B4067" w:rsidP="001B4067">
            <w:pPr>
              <w:spacing w:after="0" w:line="260" w:lineRule="exact"/>
              <w:rPr>
                <w:rFonts w:ascii="Arial" w:hAnsi="Arial" w:cs="Arial"/>
                <w:b/>
                <w:bCs/>
                <w:sz w:val="20"/>
                <w:szCs w:val="20"/>
              </w:rPr>
            </w:pPr>
            <w:r w:rsidRPr="00B63A77">
              <w:rPr>
                <w:rFonts w:ascii="Arial" w:hAnsi="Arial" w:cs="Arial"/>
                <w:b/>
                <w:sz w:val="20"/>
                <w:szCs w:val="20"/>
              </w:rPr>
              <w:t>PV 56</w:t>
            </w:r>
          </w:p>
        </w:tc>
        <w:tc>
          <w:tcPr>
            <w:tcW w:w="2303" w:type="dxa"/>
          </w:tcPr>
          <w:p w14:paraId="63D81C97" w14:textId="67234128" w:rsidR="001B4067" w:rsidRPr="00B63A77" w:rsidRDefault="001B4067" w:rsidP="001B4067">
            <w:pPr>
              <w:spacing w:after="0" w:line="260" w:lineRule="exact"/>
              <w:rPr>
                <w:rFonts w:ascii="Arial" w:hAnsi="Arial" w:cs="Arial"/>
                <w:sz w:val="20"/>
                <w:szCs w:val="20"/>
              </w:rPr>
            </w:pPr>
            <w:r w:rsidRPr="00B63A77">
              <w:rPr>
                <w:rFonts w:ascii="Arial" w:hAnsi="Arial" w:cs="Arial"/>
                <w:sz w:val="20"/>
                <w:szCs w:val="20"/>
              </w:rPr>
              <w:t>vilice na volanu</w:t>
            </w:r>
          </w:p>
        </w:tc>
        <w:tc>
          <w:tcPr>
            <w:tcW w:w="992" w:type="dxa"/>
          </w:tcPr>
          <w:p w14:paraId="5A1D5100" w14:textId="0CA6F276" w:rsidR="001B4067" w:rsidRPr="00B63A77" w:rsidRDefault="00B65B9F" w:rsidP="001B4067">
            <w:pPr>
              <w:spacing w:after="0" w:line="260" w:lineRule="exact"/>
              <w:rPr>
                <w:rFonts w:ascii="Arial" w:hAnsi="Arial" w:cs="Arial"/>
                <w:sz w:val="20"/>
                <w:szCs w:val="20"/>
              </w:rPr>
            </w:pPr>
            <w:r w:rsidRPr="00B63A77">
              <w:rPr>
                <w:rFonts w:ascii="Arial" w:hAnsi="Arial" w:cs="Arial"/>
                <w:sz w:val="20"/>
                <w:szCs w:val="20"/>
              </w:rPr>
              <w:t>6 let</w:t>
            </w:r>
          </w:p>
        </w:tc>
        <w:tc>
          <w:tcPr>
            <w:tcW w:w="3686" w:type="dxa"/>
          </w:tcPr>
          <w:p w14:paraId="5BFE026C" w14:textId="3C5686B0" w:rsidR="001B4067" w:rsidRPr="00B63A77" w:rsidRDefault="001B4067" w:rsidP="001B4067">
            <w:pPr>
              <w:spacing w:after="0" w:line="260" w:lineRule="exact"/>
              <w:rPr>
                <w:rFonts w:ascii="Arial" w:hAnsi="Arial" w:cs="Arial"/>
                <w:sz w:val="20"/>
                <w:szCs w:val="20"/>
              </w:rPr>
            </w:pPr>
            <w:r w:rsidRPr="00B63A77">
              <w:rPr>
                <w:rFonts w:ascii="Arial" w:hAnsi="Arial" w:cs="Arial"/>
                <w:sz w:val="20"/>
                <w:szCs w:val="20"/>
              </w:rPr>
              <w:t>Voznik: upravljanje vozila z ročnimi komandami in/ali oslabljena moč zg. udov</w:t>
            </w:r>
            <w:proofErr w:type="gramStart"/>
            <w:r w:rsidRPr="00B63A77">
              <w:rPr>
                <w:rFonts w:ascii="Arial" w:hAnsi="Arial" w:cs="Arial"/>
                <w:sz w:val="20"/>
                <w:szCs w:val="20"/>
              </w:rPr>
              <w:t>(</w:t>
            </w:r>
            <w:proofErr w:type="gramEnd"/>
            <w:r w:rsidRPr="00B63A77">
              <w:rPr>
                <w:rFonts w:ascii="Arial" w:hAnsi="Arial" w:cs="Arial"/>
                <w:sz w:val="20"/>
                <w:szCs w:val="20"/>
              </w:rPr>
              <w:t>vilice omogočajo zvezno vrtenje volana le z eno roko)</w:t>
            </w:r>
            <w:r w:rsidR="00A623C5" w:rsidRPr="00B63A77">
              <w:rPr>
                <w:rFonts w:ascii="Arial" w:hAnsi="Arial" w:cs="Arial"/>
                <w:sz w:val="20"/>
                <w:szCs w:val="20"/>
              </w:rPr>
              <w:t>.</w:t>
            </w:r>
          </w:p>
          <w:p w14:paraId="306A4716" w14:textId="77777777" w:rsidR="00657F44" w:rsidRPr="00B63A77" w:rsidRDefault="00657F44" w:rsidP="001B4067">
            <w:pPr>
              <w:spacing w:after="0" w:line="260" w:lineRule="exact"/>
              <w:rPr>
                <w:rFonts w:ascii="Arial" w:hAnsi="Arial" w:cs="Arial"/>
                <w:sz w:val="20"/>
                <w:szCs w:val="20"/>
              </w:rPr>
            </w:pPr>
          </w:p>
          <w:p w14:paraId="11050664" w14:textId="09082F5D" w:rsidR="001B4067" w:rsidRPr="00B63A77" w:rsidRDefault="00A623C5" w:rsidP="001B4067">
            <w:pPr>
              <w:spacing w:after="0" w:line="260" w:lineRule="exact"/>
              <w:rPr>
                <w:rFonts w:ascii="Arial" w:hAnsi="Arial" w:cs="Arial"/>
                <w:sz w:val="20"/>
                <w:szCs w:val="20"/>
              </w:rPr>
            </w:pPr>
            <w:r w:rsidRPr="00B63A77">
              <w:rPr>
                <w:rFonts w:ascii="Arial" w:hAnsi="Arial" w:cs="Arial"/>
                <w:sz w:val="20"/>
                <w:szCs w:val="20"/>
              </w:rPr>
              <w:t>V</w:t>
            </w:r>
            <w:r w:rsidR="001B4067" w:rsidRPr="00B63A77">
              <w:rPr>
                <w:rFonts w:ascii="Arial" w:hAnsi="Arial" w:cs="Arial"/>
                <w:sz w:val="20"/>
                <w:szCs w:val="20"/>
              </w:rPr>
              <w:t xml:space="preserve">rsto potrebne </w:t>
            </w:r>
            <w:proofErr w:type="gramStart"/>
            <w:r w:rsidR="001B4067" w:rsidRPr="00B63A77">
              <w:rPr>
                <w:rFonts w:ascii="Arial" w:hAnsi="Arial" w:cs="Arial"/>
                <w:sz w:val="20"/>
                <w:szCs w:val="20"/>
              </w:rPr>
              <w:t>vilice</w:t>
            </w:r>
            <w:proofErr w:type="gramEnd"/>
            <w:r w:rsidR="001B4067" w:rsidRPr="00B63A77">
              <w:rPr>
                <w:rFonts w:ascii="Arial" w:hAnsi="Arial" w:cs="Arial"/>
                <w:sz w:val="20"/>
                <w:szCs w:val="20"/>
              </w:rPr>
              <w:t xml:space="preserve"> določi specialist </w:t>
            </w:r>
            <w:r w:rsidRPr="00B63A77">
              <w:rPr>
                <w:rFonts w:ascii="Arial" w:hAnsi="Arial" w:cs="Arial"/>
                <w:sz w:val="20"/>
                <w:szCs w:val="20"/>
              </w:rPr>
              <w:t>medicine dela, prometa in športa</w:t>
            </w:r>
            <w:r w:rsidR="001B4067" w:rsidRPr="00B63A77">
              <w:rPr>
                <w:rFonts w:ascii="Arial" w:hAnsi="Arial" w:cs="Arial"/>
                <w:sz w:val="20"/>
                <w:szCs w:val="20"/>
              </w:rPr>
              <w:t xml:space="preserve"> ob izdaji zdravniškega spričevala.</w:t>
            </w:r>
          </w:p>
        </w:tc>
        <w:tc>
          <w:tcPr>
            <w:tcW w:w="1495" w:type="dxa"/>
          </w:tcPr>
          <w:p w14:paraId="67678E6F" w14:textId="77777777" w:rsidR="00BE6A41" w:rsidRPr="00B63A77" w:rsidRDefault="00BE6A41" w:rsidP="001B4067">
            <w:pPr>
              <w:spacing w:after="0" w:line="260" w:lineRule="exact"/>
              <w:jc w:val="right"/>
              <w:rPr>
                <w:rFonts w:ascii="Arial" w:hAnsi="Arial" w:cs="Arial"/>
                <w:sz w:val="20"/>
                <w:szCs w:val="20"/>
              </w:rPr>
            </w:pPr>
            <w:r w:rsidRPr="00B63A77">
              <w:rPr>
                <w:rFonts w:ascii="Arial" w:hAnsi="Arial" w:cs="Arial"/>
                <w:sz w:val="20"/>
                <w:szCs w:val="20"/>
              </w:rPr>
              <w:t>Dvojna:</w:t>
            </w:r>
          </w:p>
          <w:p w14:paraId="3AAB3AA6" w14:textId="47584E40" w:rsidR="00BE6A41" w:rsidRPr="00B63A77" w:rsidRDefault="001B4067" w:rsidP="001B4067">
            <w:pPr>
              <w:spacing w:after="0" w:line="260" w:lineRule="exact"/>
              <w:jc w:val="right"/>
              <w:rPr>
                <w:rFonts w:ascii="Arial" w:hAnsi="Arial" w:cs="Arial"/>
                <w:sz w:val="20"/>
                <w:szCs w:val="20"/>
              </w:rPr>
            </w:pPr>
            <w:r w:rsidRPr="00B63A77">
              <w:rPr>
                <w:rFonts w:ascii="Arial" w:hAnsi="Arial" w:cs="Arial"/>
                <w:sz w:val="20"/>
                <w:szCs w:val="20"/>
              </w:rPr>
              <w:t>350,00</w:t>
            </w:r>
            <w:r w:rsidR="00EC21E5" w:rsidRPr="00B63A77">
              <w:rPr>
                <w:rFonts w:ascii="Arial" w:hAnsi="Arial" w:cs="Arial"/>
                <w:sz w:val="20"/>
                <w:szCs w:val="20"/>
              </w:rPr>
              <w:t> EUR</w:t>
            </w:r>
            <w:r w:rsidRPr="00B63A77">
              <w:rPr>
                <w:rFonts w:ascii="Arial" w:hAnsi="Arial" w:cs="Arial"/>
                <w:sz w:val="20"/>
                <w:szCs w:val="20"/>
              </w:rPr>
              <w:t xml:space="preserve"> </w:t>
            </w:r>
          </w:p>
          <w:p w14:paraId="5CD03252" w14:textId="77777777" w:rsidR="00B65B9F" w:rsidRPr="00B63A77" w:rsidRDefault="00B65B9F" w:rsidP="001B4067">
            <w:pPr>
              <w:spacing w:after="0" w:line="260" w:lineRule="exact"/>
              <w:jc w:val="right"/>
              <w:rPr>
                <w:rFonts w:ascii="Arial" w:hAnsi="Arial" w:cs="Arial"/>
                <w:sz w:val="20"/>
                <w:szCs w:val="20"/>
              </w:rPr>
            </w:pPr>
          </w:p>
          <w:p w14:paraId="165FA8A7" w14:textId="3574CC59" w:rsidR="001B4067" w:rsidRPr="00B63A77" w:rsidRDefault="00BE6A41" w:rsidP="001B4067">
            <w:pPr>
              <w:spacing w:after="0" w:line="260" w:lineRule="exact"/>
              <w:jc w:val="right"/>
              <w:rPr>
                <w:rFonts w:ascii="Arial" w:hAnsi="Arial" w:cs="Arial"/>
                <w:sz w:val="20"/>
                <w:szCs w:val="20"/>
              </w:rPr>
            </w:pPr>
            <w:r w:rsidRPr="00B63A77">
              <w:rPr>
                <w:rFonts w:ascii="Arial" w:hAnsi="Arial" w:cs="Arial"/>
                <w:sz w:val="20"/>
                <w:szCs w:val="20"/>
              </w:rPr>
              <w:t>Trojna:</w:t>
            </w:r>
          </w:p>
          <w:p w14:paraId="1CD8F668" w14:textId="312D34E8" w:rsidR="001B4067" w:rsidRPr="00B63A77" w:rsidRDefault="001B4067" w:rsidP="001B4067">
            <w:pPr>
              <w:spacing w:after="0" w:line="260" w:lineRule="exact"/>
              <w:jc w:val="right"/>
              <w:rPr>
                <w:rFonts w:ascii="Arial" w:hAnsi="Arial" w:cs="Arial"/>
                <w:sz w:val="20"/>
                <w:szCs w:val="20"/>
              </w:rPr>
            </w:pPr>
            <w:r w:rsidRPr="00B63A77">
              <w:rPr>
                <w:rFonts w:ascii="Arial" w:hAnsi="Arial" w:cs="Arial"/>
                <w:sz w:val="20"/>
                <w:szCs w:val="20"/>
              </w:rPr>
              <w:t>400,00</w:t>
            </w:r>
            <w:r w:rsidR="00EC21E5" w:rsidRPr="00B63A77">
              <w:rPr>
                <w:rFonts w:ascii="Arial" w:hAnsi="Arial" w:cs="Arial"/>
                <w:sz w:val="20"/>
                <w:szCs w:val="20"/>
              </w:rPr>
              <w:t> EUR</w:t>
            </w:r>
            <w:r w:rsidRPr="00B63A77">
              <w:rPr>
                <w:rFonts w:ascii="Arial" w:hAnsi="Arial" w:cs="Arial"/>
                <w:sz w:val="20"/>
                <w:szCs w:val="20"/>
              </w:rPr>
              <w:t xml:space="preserve">  </w:t>
            </w:r>
          </w:p>
        </w:tc>
      </w:tr>
      <w:tr w:rsidR="00B63A77" w:rsidRPr="00B63A77" w14:paraId="14C46451" w14:textId="605C0DC8" w:rsidTr="001B4067">
        <w:trPr>
          <w:trHeight w:val="697"/>
        </w:trPr>
        <w:tc>
          <w:tcPr>
            <w:tcW w:w="811" w:type="dxa"/>
          </w:tcPr>
          <w:p w14:paraId="71FF9734" w14:textId="4A59D4E3" w:rsidR="001B4067" w:rsidRPr="00B63A77" w:rsidRDefault="001B4067" w:rsidP="001B4067">
            <w:pPr>
              <w:spacing w:after="0" w:line="260" w:lineRule="exact"/>
              <w:rPr>
                <w:rFonts w:ascii="Arial" w:hAnsi="Arial" w:cs="Arial"/>
                <w:b/>
                <w:bCs/>
                <w:sz w:val="20"/>
                <w:szCs w:val="20"/>
              </w:rPr>
            </w:pPr>
            <w:r w:rsidRPr="00B63A77">
              <w:rPr>
                <w:rFonts w:ascii="Arial" w:hAnsi="Arial" w:cs="Arial"/>
                <w:b/>
                <w:sz w:val="20"/>
                <w:szCs w:val="20"/>
              </w:rPr>
              <w:t>PV 57</w:t>
            </w:r>
          </w:p>
        </w:tc>
        <w:tc>
          <w:tcPr>
            <w:tcW w:w="2303" w:type="dxa"/>
          </w:tcPr>
          <w:p w14:paraId="755894DB" w14:textId="0C9EAC51" w:rsidR="001B4067" w:rsidRPr="00B63A77" w:rsidRDefault="001B4067" w:rsidP="001B4067">
            <w:pPr>
              <w:spacing w:after="0" w:line="260" w:lineRule="exact"/>
              <w:rPr>
                <w:rFonts w:ascii="Arial" w:hAnsi="Arial" w:cs="Arial"/>
                <w:sz w:val="20"/>
                <w:szCs w:val="20"/>
              </w:rPr>
            </w:pPr>
            <w:r w:rsidRPr="00B63A77">
              <w:rPr>
                <w:rFonts w:ascii="Arial" w:hAnsi="Arial" w:cs="Arial"/>
                <w:sz w:val="20"/>
                <w:szCs w:val="20"/>
              </w:rPr>
              <w:t xml:space="preserve">nastavljiva odmična opora za hrbet in glavo </w:t>
            </w:r>
          </w:p>
        </w:tc>
        <w:tc>
          <w:tcPr>
            <w:tcW w:w="992" w:type="dxa"/>
          </w:tcPr>
          <w:p w14:paraId="2C863047" w14:textId="7BB0455F" w:rsidR="001B4067" w:rsidRPr="00B63A77" w:rsidRDefault="00B65B9F" w:rsidP="001B4067">
            <w:pPr>
              <w:spacing w:after="0" w:line="260" w:lineRule="exact"/>
              <w:rPr>
                <w:rFonts w:ascii="Arial" w:hAnsi="Arial" w:cs="Arial"/>
                <w:sz w:val="20"/>
                <w:szCs w:val="20"/>
              </w:rPr>
            </w:pPr>
            <w:r w:rsidRPr="00B63A77">
              <w:rPr>
                <w:rFonts w:ascii="Arial" w:hAnsi="Arial" w:cs="Arial"/>
                <w:sz w:val="20"/>
                <w:szCs w:val="20"/>
              </w:rPr>
              <w:t>6 let</w:t>
            </w:r>
          </w:p>
        </w:tc>
        <w:tc>
          <w:tcPr>
            <w:tcW w:w="3686" w:type="dxa"/>
          </w:tcPr>
          <w:p w14:paraId="6178AF24" w14:textId="31B94B30" w:rsidR="001B4067" w:rsidRPr="00B63A77" w:rsidRDefault="001B4067" w:rsidP="001B4067">
            <w:pPr>
              <w:spacing w:after="0" w:line="260" w:lineRule="exact"/>
              <w:rPr>
                <w:rFonts w:ascii="Arial" w:hAnsi="Arial" w:cs="Arial"/>
                <w:sz w:val="20"/>
                <w:szCs w:val="20"/>
              </w:rPr>
            </w:pPr>
            <w:r w:rsidRPr="00B63A77">
              <w:rPr>
                <w:rFonts w:ascii="Arial" w:hAnsi="Arial" w:cs="Arial"/>
                <w:sz w:val="20"/>
                <w:szCs w:val="20"/>
              </w:rPr>
              <w:t>Voznik ali sopotnik, ki se ne zmore presesti na avtomobilski sedež in je med vožnjo na invalidskem vozičku, ki nima primerno visokega, anatomsko oblikovanega hrbtnega naslona na trdi osnovi in naslona za glavo.</w:t>
            </w:r>
          </w:p>
          <w:p w14:paraId="44A20603" w14:textId="77777777" w:rsidR="00657F44" w:rsidRPr="00B63A77" w:rsidRDefault="00657F44" w:rsidP="001B4067">
            <w:pPr>
              <w:spacing w:after="0" w:line="260" w:lineRule="exact"/>
              <w:rPr>
                <w:rFonts w:ascii="Arial" w:hAnsi="Arial" w:cs="Arial"/>
                <w:sz w:val="20"/>
                <w:szCs w:val="20"/>
              </w:rPr>
            </w:pPr>
          </w:p>
          <w:p w14:paraId="3BB66AD0" w14:textId="08D6FD6A" w:rsidR="001B4067" w:rsidRPr="00B63A77" w:rsidRDefault="005E6030" w:rsidP="001B4067">
            <w:pPr>
              <w:spacing w:after="0" w:line="260" w:lineRule="exact"/>
              <w:rPr>
                <w:rFonts w:ascii="Arial" w:hAnsi="Arial" w:cs="Arial"/>
                <w:sz w:val="20"/>
                <w:szCs w:val="20"/>
              </w:rPr>
            </w:pPr>
            <w:r w:rsidRPr="00B63A77">
              <w:rPr>
                <w:rFonts w:ascii="Arial" w:hAnsi="Arial" w:cs="Arial"/>
                <w:sz w:val="20"/>
                <w:szCs w:val="20"/>
              </w:rPr>
              <w:t>I</w:t>
            </w:r>
            <w:r w:rsidR="001B4067" w:rsidRPr="00B63A77">
              <w:rPr>
                <w:rFonts w:ascii="Arial" w:hAnsi="Arial" w:cs="Arial"/>
                <w:sz w:val="20"/>
                <w:szCs w:val="20"/>
              </w:rPr>
              <w:t>nvalidski voziček mora imeti ustrezne certifikate, da je primeren za vožnjo v avtomobilu.</w:t>
            </w:r>
          </w:p>
        </w:tc>
        <w:tc>
          <w:tcPr>
            <w:tcW w:w="1495" w:type="dxa"/>
          </w:tcPr>
          <w:p w14:paraId="2498CB85" w14:textId="509D6002" w:rsidR="001B4067" w:rsidRPr="00B63A77" w:rsidRDefault="001B4067" w:rsidP="001B4067">
            <w:pPr>
              <w:spacing w:after="0" w:line="260" w:lineRule="exact"/>
              <w:jc w:val="right"/>
              <w:rPr>
                <w:rFonts w:ascii="Arial" w:hAnsi="Arial" w:cs="Arial"/>
                <w:sz w:val="20"/>
                <w:szCs w:val="20"/>
              </w:rPr>
            </w:pPr>
            <w:r w:rsidRPr="00B63A77">
              <w:rPr>
                <w:rFonts w:ascii="Arial" w:hAnsi="Arial" w:cs="Arial"/>
                <w:sz w:val="20"/>
                <w:szCs w:val="20"/>
              </w:rPr>
              <w:lastRenderedPageBreak/>
              <w:t>2.100,00</w:t>
            </w:r>
            <w:r w:rsidR="00EC21E5" w:rsidRPr="00B63A77">
              <w:rPr>
                <w:rFonts w:ascii="Arial" w:hAnsi="Arial" w:cs="Arial"/>
                <w:sz w:val="20"/>
                <w:szCs w:val="20"/>
              </w:rPr>
              <w:t> EUR</w:t>
            </w:r>
          </w:p>
        </w:tc>
      </w:tr>
      <w:tr w:rsidR="00B63A77" w:rsidRPr="00B63A77" w14:paraId="45A5E048" w14:textId="28D9E4C1" w:rsidTr="001B4067">
        <w:trPr>
          <w:trHeight w:val="697"/>
        </w:trPr>
        <w:tc>
          <w:tcPr>
            <w:tcW w:w="811" w:type="dxa"/>
          </w:tcPr>
          <w:p w14:paraId="43124992" w14:textId="305E2647" w:rsidR="001B4067" w:rsidRPr="00B63A77" w:rsidRDefault="001B4067" w:rsidP="001B4067">
            <w:pPr>
              <w:spacing w:after="0" w:line="260" w:lineRule="exact"/>
              <w:rPr>
                <w:rFonts w:ascii="Arial" w:hAnsi="Arial" w:cs="Arial"/>
                <w:b/>
                <w:bCs/>
                <w:sz w:val="20"/>
                <w:szCs w:val="20"/>
              </w:rPr>
            </w:pPr>
            <w:r w:rsidRPr="00B63A77">
              <w:rPr>
                <w:rFonts w:ascii="Arial" w:hAnsi="Arial" w:cs="Arial"/>
                <w:b/>
                <w:sz w:val="20"/>
                <w:szCs w:val="20"/>
              </w:rPr>
              <w:t>PV 58</w:t>
            </w:r>
          </w:p>
        </w:tc>
        <w:tc>
          <w:tcPr>
            <w:tcW w:w="2303" w:type="dxa"/>
          </w:tcPr>
          <w:p w14:paraId="2F9D364A" w14:textId="29AC63D4" w:rsidR="001B4067" w:rsidRPr="00B63A77" w:rsidRDefault="001B4067" w:rsidP="001B4067">
            <w:pPr>
              <w:spacing w:after="0" w:line="260" w:lineRule="exact"/>
              <w:rPr>
                <w:rFonts w:ascii="Arial" w:hAnsi="Arial" w:cs="Arial"/>
                <w:sz w:val="20"/>
                <w:szCs w:val="20"/>
              </w:rPr>
            </w:pPr>
            <w:r w:rsidRPr="00B63A77">
              <w:rPr>
                <w:rFonts w:ascii="Arial" w:hAnsi="Arial" w:cs="Arial"/>
                <w:sz w:val="20"/>
                <w:szCs w:val="20"/>
              </w:rPr>
              <w:t>prilagojen sedež</w:t>
            </w:r>
          </w:p>
        </w:tc>
        <w:tc>
          <w:tcPr>
            <w:tcW w:w="992" w:type="dxa"/>
          </w:tcPr>
          <w:p w14:paraId="44A2C18F" w14:textId="346249AB" w:rsidR="001B4067" w:rsidRPr="00B63A77" w:rsidRDefault="00B65B9F" w:rsidP="001B4067">
            <w:pPr>
              <w:spacing w:after="0" w:line="260" w:lineRule="exact"/>
              <w:rPr>
                <w:rFonts w:ascii="Arial" w:hAnsi="Arial" w:cs="Arial"/>
                <w:sz w:val="20"/>
                <w:szCs w:val="20"/>
              </w:rPr>
            </w:pPr>
            <w:r w:rsidRPr="00B63A77">
              <w:rPr>
                <w:rFonts w:ascii="Arial" w:hAnsi="Arial" w:cs="Arial"/>
                <w:sz w:val="20"/>
                <w:szCs w:val="20"/>
              </w:rPr>
              <w:t>6 let</w:t>
            </w:r>
          </w:p>
        </w:tc>
        <w:tc>
          <w:tcPr>
            <w:tcW w:w="3686" w:type="dxa"/>
          </w:tcPr>
          <w:p w14:paraId="3B1EDF88" w14:textId="4D217E9A" w:rsidR="001B4067" w:rsidRPr="00B63A77" w:rsidRDefault="001B4067" w:rsidP="001B4067">
            <w:pPr>
              <w:spacing w:after="0" w:line="260" w:lineRule="exact"/>
              <w:rPr>
                <w:rFonts w:ascii="Arial" w:hAnsi="Arial" w:cs="Arial"/>
                <w:sz w:val="20"/>
                <w:szCs w:val="20"/>
              </w:rPr>
            </w:pPr>
            <w:r w:rsidRPr="00B63A77">
              <w:rPr>
                <w:rFonts w:ascii="Arial" w:hAnsi="Arial" w:cs="Arial"/>
                <w:sz w:val="20"/>
                <w:szCs w:val="20"/>
              </w:rPr>
              <w:t>Voznik ali sopotnik: odrasle osebe s telesnimi deformacijami ali funkcionalnimi omejitvami, ki onemogočajo ustrezno sedenje na standardnem avtomobilskem sedežu, prilagoditev sedeža pa ne ustreza</w:t>
            </w:r>
            <w:r w:rsidR="00370C7E" w:rsidRPr="00B63A77">
              <w:rPr>
                <w:rFonts w:ascii="Arial" w:hAnsi="Arial" w:cs="Arial"/>
                <w:sz w:val="20"/>
                <w:szCs w:val="20"/>
              </w:rPr>
              <w:t>.</w:t>
            </w:r>
          </w:p>
        </w:tc>
        <w:tc>
          <w:tcPr>
            <w:tcW w:w="1495" w:type="dxa"/>
          </w:tcPr>
          <w:p w14:paraId="789D4D28" w14:textId="7E81F465" w:rsidR="001B4067" w:rsidRPr="00B63A77" w:rsidRDefault="001B4067" w:rsidP="001B4067">
            <w:pPr>
              <w:spacing w:after="0" w:line="260" w:lineRule="exact"/>
              <w:jc w:val="right"/>
              <w:rPr>
                <w:rFonts w:ascii="Arial" w:hAnsi="Arial" w:cs="Arial"/>
                <w:sz w:val="20"/>
                <w:szCs w:val="20"/>
              </w:rPr>
            </w:pPr>
            <w:r w:rsidRPr="00B63A77">
              <w:rPr>
                <w:rFonts w:ascii="Arial" w:hAnsi="Arial" w:cs="Arial"/>
                <w:sz w:val="20"/>
                <w:szCs w:val="20"/>
              </w:rPr>
              <w:t>2.500,00</w:t>
            </w:r>
            <w:r w:rsidR="00EC21E5" w:rsidRPr="00B63A77">
              <w:rPr>
                <w:rFonts w:ascii="Arial" w:hAnsi="Arial" w:cs="Arial"/>
                <w:sz w:val="20"/>
                <w:szCs w:val="20"/>
              </w:rPr>
              <w:t> EUR</w:t>
            </w:r>
          </w:p>
        </w:tc>
      </w:tr>
      <w:tr w:rsidR="00B63A77" w:rsidRPr="00B63A77" w14:paraId="2CBA727F" w14:textId="38E7389B" w:rsidTr="001B4067">
        <w:trPr>
          <w:trHeight w:val="697"/>
        </w:trPr>
        <w:tc>
          <w:tcPr>
            <w:tcW w:w="811" w:type="dxa"/>
          </w:tcPr>
          <w:p w14:paraId="560B06E5" w14:textId="5BB45617" w:rsidR="001B4067" w:rsidRPr="00B63A77" w:rsidRDefault="001B4067" w:rsidP="001B4067">
            <w:pPr>
              <w:spacing w:after="0" w:line="260" w:lineRule="exact"/>
              <w:rPr>
                <w:rFonts w:ascii="Arial" w:hAnsi="Arial" w:cs="Arial"/>
                <w:b/>
                <w:sz w:val="20"/>
                <w:szCs w:val="20"/>
              </w:rPr>
            </w:pPr>
            <w:r w:rsidRPr="00B63A77">
              <w:rPr>
                <w:rFonts w:ascii="Arial" w:hAnsi="Arial" w:cs="Arial"/>
                <w:b/>
                <w:sz w:val="20"/>
                <w:szCs w:val="20"/>
              </w:rPr>
              <w:t>PV 59</w:t>
            </w:r>
          </w:p>
        </w:tc>
        <w:tc>
          <w:tcPr>
            <w:tcW w:w="2303" w:type="dxa"/>
          </w:tcPr>
          <w:p w14:paraId="001451D7" w14:textId="2001F3A7" w:rsidR="001B4067" w:rsidRPr="00B63A77" w:rsidRDefault="001B4067" w:rsidP="001B4067">
            <w:pPr>
              <w:spacing w:after="0" w:line="260" w:lineRule="exact"/>
              <w:rPr>
                <w:rFonts w:ascii="Arial" w:hAnsi="Arial" w:cs="Arial"/>
                <w:sz w:val="20"/>
                <w:szCs w:val="20"/>
              </w:rPr>
            </w:pPr>
            <w:r w:rsidRPr="00B63A77">
              <w:rPr>
                <w:rFonts w:ascii="Arial" w:hAnsi="Arial" w:cs="Arial"/>
                <w:sz w:val="20"/>
                <w:szCs w:val="20"/>
              </w:rPr>
              <w:t xml:space="preserve">vrtljiv sedež – </w:t>
            </w:r>
            <w:r w:rsidRPr="00B63A77">
              <w:rPr>
                <w:rFonts w:ascii="Arial" w:hAnsi="Arial" w:cs="Arial"/>
                <w:b/>
                <w:bCs/>
                <w:sz w:val="20"/>
                <w:szCs w:val="20"/>
              </w:rPr>
              <w:t>možnost tudi pri novem vozilu</w:t>
            </w:r>
          </w:p>
        </w:tc>
        <w:tc>
          <w:tcPr>
            <w:tcW w:w="992" w:type="dxa"/>
          </w:tcPr>
          <w:p w14:paraId="1A3596A0" w14:textId="39B0FE36" w:rsidR="001B4067" w:rsidRPr="00B63A77" w:rsidRDefault="00B65B9F" w:rsidP="001B4067">
            <w:pPr>
              <w:spacing w:after="0" w:line="260" w:lineRule="exact"/>
              <w:rPr>
                <w:rFonts w:ascii="Arial" w:hAnsi="Arial" w:cs="Arial"/>
                <w:sz w:val="20"/>
                <w:szCs w:val="20"/>
              </w:rPr>
            </w:pPr>
            <w:r w:rsidRPr="00B63A77">
              <w:rPr>
                <w:rFonts w:ascii="Arial" w:hAnsi="Arial" w:cs="Arial"/>
                <w:sz w:val="20"/>
                <w:szCs w:val="20"/>
              </w:rPr>
              <w:t>6 let</w:t>
            </w:r>
          </w:p>
        </w:tc>
        <w:tc>
          <w:tcPr>
            <w:tcW w:w="3686" w:type="dxa"/>
          </w:tcPr>
          <w:p w14:paraId="307D3ED5" w14:textId="32E870A1" w:rsidR="001B4067" w:rsidRPr="00B63A77" w:rsidRDefault="001B4067" w:rsidP="001B4067">
            <w:pPr>
              <w:spacing w:after="0" w:line="260" w:lineRule="exact"/>
              <w:rPr>
                <w:rFonts w:ascii="Arial" w:hAnsi="Arial" w:cs="Arial"/>
                <w:sz w:val="20"/>
                <w:szCs w:val="20"/>
              </w:rPr>
            </w:pPr>
            <w:r w:rsidRPr="00B63A77">
              <w:rPr>
                <w:rFonts w:ascii="Arial" w:hAnsi="Arial" w:cs="Arial"/>
                <w:sz w:val="20"/>
                <w:szCs w:val="20"/>
              </w:rPr>
              <w:t>Voznik: zmanjšana funkcijska sposobnost zgornjih in spodnjih udov ter trupa do tolikšne mere, da je vstajanje z avtomobilskega sedeža oziroma presedanje z vozička na avtomobilski sedež in nazaj možno le s pomočjo vrtljivega sedeža, zložljiva klopca ne zadošča.</w:t>
            </w:r>
          </w:p>
          <w:p w14:paraId="64258BCE" w14:textId="77777777" w:rsidR="00657F44" w:rsidRPr="00B63A77" w:rsidRDefault="00657F44" w:rsidP="001B4067">
            <w:pPr>
              <w:spacing w:after="0" w:line="260" w:lineRule="exact"/>
              <w:rPr>
                <w:rFonts w:ascii="Arial" w:hAnsi="Arial" w:cs="Arial"/>
                <w:sz w:val="20"/>
                <w:szCs w:val="20"/>
              </w:rPr>
            </w:pPr>
          </w:p>
          <w:p w14:paraId="4FE05170" w14:textId="660E8039" w:rsidR="001B4067" w:rsidRPr="00B63A77" w:rsidRDefault="001B4067" w:rsidP="001B4067">
            <w:pPr>
              <w:spacing w:after="0" w:line="260" w:lineRule="exact"/>
              <w:rPr>
                <w:rFonts w:ascii="Arial" w:hAnsi="Arial" w:cs="Arial"/>
                <w:sz w:val="20"/>
                <w:szCs w:val="20"/>
              </w:rPr>
            </w:pPr>
            <w:r w:rsidRPr="00B63A77">
              <w:rPr>
                <w:rFonts w:ascii="Arial" w:hAnsi="Arial" w:cs="Arial"/>
                <w:sz w:val="20"/>
                <w:szCs w:val="20"/>
              </w:rPr>
              <w:t>Sopotnik: zmanjšana funkcijska sposobnost zgornjih in spodnjih udov ter trupa do tolikšne mere, da je vstajanje z avtomobilskega sedeža oziroma presedanje z vozička na avtomobilski sedež in nazaj možno le s pomočjo vrtljivega sedeža; zložljiva klopca ne zadošča zaradi prehude prizadetosti sopotnika oziroma zaradi funkcijskih omejitev spremljevalca (starost, bolezen, invalidnost).</w:t>
            </w:r>
          </w:p>
          <w:p w14:paraId="05C235E7" w14:textId="77777777" w:rsidR="00657F44" w:rsidRPr="00B63A77" w:rsidRDefault="00657F44" w:rsidP="001B4067">
            <w:pPr>
              <w:spacing w:after="0" w:line="260" w:lineRule="exact"/>
              <w:rPr>
                <w:rFonts w:ascii="Arial" w:hAnsi="Arial" w:cs="Arial"/>
                <w:sz w:val="20"/>
                <w:szCs w:val="20"/>
              </w:rPr>
            </w:pPr>
          </w:p>
          <w:p w14:paraId="2619A6A8" w14:textId="2B7E4F80" w:rsidR="001B4067" w:rsidRPr="00B63A77" w:rsidRDefault="001B4067" w:rsidP="001B4067">
            <w:pPr>
              <w:spacing w:after="0" w:line="260" w:lineRule="exact"/>
              <w:rPr>
                <w:rFonts w:ascii="Arial" w:hAnsi="Arial" w:cs="Arial"/>
                <w:i/>
                <w:iCs/>
                <w:sz w:val="20"/>
                <w:szCs w:val="20"/>
              </w:rPr>
            </w:pPr>
            <w:r w:rsidRPr="00B63A77">
              <w:rPr>
                <w:rFonts w:ascii="Arial" w:hAnsi="Arial" w:cs="Arial"/>
                <w:i/>
                <w:iCs/>
                <w:sz w:val="20"/>
                <w:szCs w:val="20"/>
              </w:rPr>
              <w:t>Ob uveljavljanj</w:t>
            </w:r>
            <w:r w:rsidR="00B65B9F" w:rsidRPr="00B63A77">
              <w:rPr>
                <w:rFonts w:ascii="Arial" w:hAnsi="Arial" w:cs="Arial"/>
                <w:i/>
                <w:iCs/>
                <w:sz w:val="20"/>
                <w:szCs w:val="20"/>
              </w:rPr>
              <w:t>u</w:t>
            </w:r>
            <w:r w:rsidRPr="00B63A77">
              <w:rPr>
                <w:rFonts w:ascii="Arial" w:hAnsi="Arial" w:cs="Arial"/>
                <w:i/>
                <w:iCs/>
                <w:sz w:val="20"/>
                <w:szCs w:val="20"/>
              </w:rPr>
              <w:t xml:space="preserve"> PV</w:t>
            </w:r>
            <w:r w:rsidR="00B65B9F" w:rsidRPr="00B63A77">
              <w:rPr>
                <w:rFonts w:ascii="Arial" w:hAnsi="Arial" w:cs="Arial"/>
                <w:i/>
                <w:iCs/>
                <w:sz w:val="20"/>
                <w:szCs w:val="20"/>
              </w:rPr>
              <w:t xml:space="preserve"> 59</w:t>
            </w:r>
            <w:r w:rsidRPr="00B63A77">
              <w:rPr>
                <w:rFonts w:ascii="Arial" w:hAnsi="Arial" w:cs="Arial"/>
                <w:i/>
                <w:iCs/>
                <w:sz w:val="20"/>
                <w:szCs w:val="20"/>
              </w:rPr>
              <w:t xml:space="preserve"> za sopotnika je izključena možnost pridobitve klančine, dvigala in poglobitve poda (PV 28, PV 30, PV 31, PV 32, PV 34)</w:t>
            </w:r>
            <w:r w:rsidR="00B65B9F" w:rsidRPr="00B63A77">
              <w:rPr>
                <w:rFonts w:ascii="Arial" w:hAnsi="Arial" w:cs="Arial"/>
                <w:i/>
                <w:iCs/>
                <w:sz w:val="20"/>
                <w:szCs w:val="20"/>
              </w:rPr>
              <w:t>.</w:t>
            </w:r>
          </w:p>
        </w:tc>
        <w:tc>
          <w:tcPr>
            <w:tcW w:w="1495" w:type="dxa"/>
          </w:tcPr>
          <w:p w14:paraId="4B7D9B45" w14:textId="72E50DD5" w:rsidR="001B4067" w:rsidRPr="00B63A77" w:rsidRDefault="001B4067" w:rsidP="001B4067">
            <w:pPr>
              <w:spacing w:after="0" w:line="260" w:lineRule="exact"/>
              <w:jc w:val="right"/>
              <w:rPr>
                <w:rFonts w:ascii="Arial" w:hAnsi="Arial" w:cs="Arial"/>
                <w:sz w:val="20"/>
                <w:szCs w:val="20"/>
              </w:rPr>
            </w:pPr>
            <w:r w:rsidRPr="00B63A77">
              <w:rPr>
                <w:rFonts w:ascii="Arial" w:hAnsi="Arial" w:cs="Arial"/>
                <w:sz w:val="20"/>
                <w:szCs w:val="20"/>
              </w:rPr>
              <w:t>4.700,00</w:t>
            </w:r>
            <w:r w:rsidR="00EC21E5" w:rsidRPr="00B63A77">
              <w:rPr>
                <w:rFonts w:ascii="Arial" w:hAnsi="Arial" w:cs="Arial"/>
                <w:sz w:val="20"/>
                <w:szCs w:val="20"/>
              </w:rPr>
              <w:t> EUR</w:t>
            </w:r>
          </w:p>
        </w:tc>
      </w:tr>
      <w:tr w:rsidR="00B63A77" w:rsidRPr="00B63A77" w14:paraId="61C7CCD7" w14:textId="7C64BB56" w:rsidTr="001B4067">
        <w:trPr>
          <w:trHeight w:val="697"/>
        </w:trPr>
        <w:tc>
          <w:tcPr>
            <w:tcW w:w="811" w:type="dxa"/>
          </w:tcPr>
          <w:p w14:paraId="360BAA7B" w14:textId="77DD7B48" w:rsidR="001B4067" w:rsidRPr="00B63A77" w:rsidRDefault="001B4067" w:rsidP="001B4067">
            <w:pPr>
              <w:spacing w:after="0" w:line="260" w:lineRule="exact"/>
              <w:rPr>
                <w:rFonts w:ascii="Arial" w:hAnsi="Arial" w:cs="Arial"/>
                <w:b/>
                <w:sz w:val="20"/>
                <w:szCs w:val="20"/>
              </w:rPr>
            </w:pPr>
            <w:r w:rsidRPr="00B63A77">
              <w:rPr>
                <w:rFonts w:ascii="Arial" w:hAnsi="Arial" w:cs="Arial"/>
                <w:b/>
                <w:sz w:val="20"/>
                <w:szCs w:val="20"/>
              </w:rPr>
              <w:t>PV 60</w:t>
            </w:r>
          </w:p>
        </w:tc>
        <w:tc>
          <w:tcPr>
            <w:tcW w:w="2303" w:type="dxa"/>
          </w:tcPr>
          <w:p w14:paraId="7897FEC1" w14:textId="60BA4CCE" w:rsidR="001B4067" w:rsidRPr="00B63A77" w:rsidRDefault="001B4067" w:rsidP="001B4067">
            <w:pPr>
              <w:spacing w:after="0" w:line="260" w:lineRule="exact"/>
              <w:rPr>
                <w:rFonts w:ascii="Arial" w:hAnsi="Arial" w:cs="Arial"/>
                <w:sz w:val="20"/>
                <w:szCs w:val="20"/>
              </w:rPr>
            </w:pPr>
            <w:r w:rsidRPr="00B63A77">
              <w:rPr>
                <w:rFonts w:ascii="Arial" w:hAnsi="Arial" w:cs="Arial"/>
                <w:sz w:val="20"/>
                <w:szCs w:val="20"/>
              </w:rPr>
              <w:t>vzdolžno pomičen sedež</w:t>
            </w:r>
          </w:p>
        </w:tc>
        <w:tc>
          <w:tcPr>
            <w:tcW w:w="992" w:type="dxa"/>
          </w:tcPr>
          <w:p w14:paraId="770C8394" w14:textId="56153655" w:rsidR="001B4067" w:rsidRPr="00B63A77" w:rsidRDefault="00B65B9F" w:rsidP="001B4067">
            <w:pPr>
              <w:spacing w:after="0" w:line="260" w:lineRule="exact"/>
              <w:rPr>
                <w:rFonts w:ascii="Arial" w:hAnsi="Arial" w:cs="Arial"/>
                <w:sz w:val="20"/>
                <w:szCs w:val="20"/>
              </w:rPr>
            </w:pPr>
            <w:r w:rsidRPr="00B63A77">
              <w:rPr>
                <w:rFonts w:ascii="Arial" w:hAnsi="Arial" w:cs="Arial"/>
                <w:sz w:val="20"/>
                <w:szCs w:val="20"/>
              </w:rPr>
              <w:t>6 let</w:t>
            </w:r>
          </w:p>
        </w:tc>
        <w:tc>
          <w:tcPr>
            <w:tcW w:w="3686" w:type="dxa"/>
          </w:tcPr>
          <w:p w14:paraId="1BC4CD54" w14:textId="14E02C34" w:rsidR="001B4067" w:rsidRPr="00B63A77" w:rsidRDefault="001B4067" w:rsidP="001B4067">
            <w:pPr>
              <w:spacing w:after="0" w:line="260" w:lineRule="exact"/>
              <w:rPr>
                <w:rFonts w:ascii="Arial" w:hAnsi="Arial" w:cs="Arial"/>
                <w:sz w:val="20"/>
                <w:szCs w:val="20"/>
              </w:rPr>
            </w:pPr>
            <w:r w:rsidRPr="00B63A77">
              <w:rPr>
                <w:rFonts w:ascii="Arial" w:hAnsi="Arial" w:cs="Arial"/>
                <w:sz w:val="20"/>
                <w:szCs w:val="20"/>
              </w:rPr>
              <w:t>Voznik: zmanjšana funkcijska sposobnost zgornjih in spodnjih udov ter trupa do tolikšne mere, da je vstajanje z avtomobilskega sedeža oziroma presedanje z vozička na avtomobilski sedež in nazaj možno le s pomočjo vzdolžno pomičnega sedeža, zložljiva klopca ne zadošča.</w:t>
            </w:r>
          </w:p>
        </w:tc>
        <w:tc>
          <w:tcPr>
            <w:tcW w:w="1495" w:type="dxa"/>
          </w:tcPr>
          <w:p w14:paraId="421604ED" w14:textId="266DF4FB" w:rsidR="001B4067" w:rsidRPr="00B63A77" w:rsidRDefault="001B4067" w:rsidP="001B4067">
            <w:pPr>
              <w:spacing w:after="0" w:line="260" w:lineRule="exact"/>
              <w:jc w:val="right"/>
              <w:rPr>
                <w:rFonts w:ascii="Arial" w:hAnsi="Arial" w:cs="Arial"/>
                <w:sz w:val="20"/>
                <w:szCs w:val="20"/>
              </w:rPr>
            </w:pPr>
            <w:r w:rsidRPr="00B63A77">
              <w:rPr>
                <w:rFonts w:ascii="Arial" w:hAnsi="Arial" w:cs="Arial"/>
                <w:sz w:val="20"/>
                <w:szCs w:val="20"/>
              </w:rPr>
              <w:t>1.100,00</w:t>
            </w:r>
            <w:r w:rsidR="00EC21E5" w:rsidRPr="00B63A77">
              <w:rPr>
                <w:rFonts w:ascii="Arial" w:hAnsi="Arial" w:cs="Arial"/>
                <w:sz w:val="20"/>
                <w:szCs w:val="20"/>
              </w:rPr>
              <w:t> EUR</w:t>
            </w:r>
          </w:p>
        </w:tc>
      </w:tr>
      <w:tr w:rsidR="00B63A77" w:rsidRPr="00B63A77" w14:paraId="023CE591" w14:textId="56C80EE8" w:rsidTr="001B4067">
        <w:trPr>
          <w:trHeight w:val="697"/>
        </w:trPr>
        <w:tc>
          <w:tcPr>
            <w:tcW w:w="811" w:type="dxa"/>
          </w:tcPr>
          <w:p w14:paraId="00F38754" w14:textId="421A821D" w:rsidR="001B4067" w:rsidRPr="00B63A77" w:rsidRDefault="001B4067" w:rsidP="001B4067">
            <w:pPr>
              <w:spacing w:after="0" w:line="260" w:lineRule="exact"/>
              <w:rPr>
                <w:rFonts w:ascii="Arial" w:hAnsi="Arial" w:cs="Arial"/>
                <w:b/>
                <w:sz w:val="20"/>
                <w:szCs w:val="20"/>
              </w:rPr>
            </w:pPr>
            <w:r w:rsidRPr="00B63A77">
              <w:rPr>
                <w:rFonts w:ascii="Arial" w:hAnsi="Arial" w:cs="Arial"/>
                <w:b/>
                <w:sz w:val="20"/>
                <w:szCs w:val="20"/>
              </w:rPr>
              <w:t>PV 61</w:t>
            </w:r>
          </w:p>
        </w:tc>
        <w:tc>
          <w:tcPr>
            <w:tcW w:w="2303" w:type="dxa"/>
          </w:tcPr>
          <w:p w14:paraId="199B421D" w14:textId="7B359C92" w:rsidR="001B4067" w:rsidRPr="00B63A77" w:rsidRDefault="001B4067" w:rsidP="001B4067">
            <w:pPr>
              <w:spacing w:after="0" w:line="260" w:lineRule="exact"/>
              <w:rPr>
                <w:rFonts w:ascii="Arial" w:hAnsi="Arial" w:cs="Arial"/>
                <w:sz w:val="20"/>
                <w:szCs w:val="20"/>
              </w:rPr>
            </w:pPr>
            <w:r w:rsidRPr="00B63A77">
              <w:rPr>
                <w:rFonts w:ascii="Arial" w:hAnsi="Arial" w:cs="Arial"/>
                <w:sz w:val="20"/>
                <w:szCs w:val="20"/>
              </w:rPr>
              <w:t>sistem za spravilo električnega skuterja/vozička na elektromotorni pogon v avto</w:t>
            </w:r>
          </w:p>
        </w:tc>
        <w:tc>
          <w:tcPr>
            <w:tcW w:w="992" w:type="dxa"/>
          </w:tcPr>
          <w:p w14:paraId="22EEE74F" w14:textId="06D2371F" w:rsidR="001B4067" w:rsidRPr="00B63A77" w:rsidRDefault="00B65B9F" w:rsidP="001B4067">
            <w:pPr>
              <w:spacing w:after="0" w:line="260" w:lineRule="exact"/>
              <w:rPr>
                <w:rFonts w:ascii="Arial" w:hAnsi="Arial" w:cs="Arial"/>
                <w:sz w:val="20"/>
                <w:szCs w:val="20"/>
              </w:rPr>
            </w:pPr>
            <w:r w:rsidRPr="00B63A77">
              <w:rPr>
                <w:rFonts w:ascii="Arial" w:hAnsi="Arial" w:cs="Arial"/>
                <w:sz w:val="20"/>
                <w:szCs w:val="20"/>
              </w:rPr>
              <w:t>6 let</w:t>
            </w:r>
          </w:p>
        </w:tc>
        <w:tc>
          <w:tcPr>
            <w:tcW w:w="3686" w:type="dxa"/>
          </w:tcPr>
          <w:p w14:paraId="72D23FA7" w14:textId="1A0DBE35" w:rsidR="00657F44" w:rsidRPr="00B63A77" w:rsidRDefault="001B4067" w:rsidP="001B4067">
            <w:pPr>
              <w:spacing w:after="0" w:line="260" w:lineRule="exact"/>
              <w:rPr>
                <w:rFonts w:ascii="Arial" w:hAnsi="Arial" w:cs="Arial"/>
                <w:sz w:val="20"/>
                <w:szCs w:val="20"/>
              </w:rPr>
            </w:pPr>
            <w:r w:rsidRPr="00B63A77">
              <w:rPr>
                <w:rFonts w:ascii="Arial" w:hAnsi="Arial" w:cs="Arial"/>
                <w:sz w:val="20"/>
                <w:szCs w:val="20"/>
              </w:rPr>
              <w:t>Voznik: zmanjšana funkcijska sposobnost zgornjih udov (zaradi ohromelosti mišic) in trupa do te mere, da onemogoča samostojno nakladanje električnega skuterja/vozička v avto; voznik med vožnjo sedi na avtomobilskem sedežu.</w:t>
            </w:r>
          </w:p>
          <w:p w14:paraId="5E4CF6E3" w14:textId="77777777" w:rsidR="00A623C5" w:rsidRPr="00B63A77" w:rsidRDefault="00A623C5" w:rsidP="001B4067">
            <w:pPr>
              <w:spacing w:after="0" w:line="260" w:lineRule="exact"/>
              <w:rPr>
                <w:rFonts w:ascii="Arial" w:hAnsi="Arial" w:cs="Arial"/>
                <w:sz w:val="20"/>
                <w:szCs w:val="20"/>
              </w:rPr>
            </w:pPr>
          </w:p>
          <w:p w14:paraId="70BB9D5B" w14:textId="243AC234" w:rsidR="001B4067" w:rsidRPr="00B63A77" w:rsidRDefault="005E6030" w:rsidP="001B4067">
            <w:pPr>
              <w:spacing w:after="0" w:line="260" w:lineRule="exact"/>
              <w:rPr>
                <w:rFonts w:ascii="Arial" w:hAnsi="Arial" w:cs="Arial"/>
                <w:sz w:val="20"/>
                <w:szCs w:val="20"/>
              </w:rPr>
            </w:pPr>
            <w:r w:rsidRPr="00B63A77">
              <w:rPr>
                <w:rFonts w:ascii="Arial" w:hAnsi="Arial" w:cs="Arial"/>
                <w:sz w:val="20"/>
                <w:szCs w:val="20"/>
              </w:rPr>
              <w:lastRenderedPageBreak/>
              <w:t>E</w:t>
            </w:r>
            <w:r w:rsidR="001B4067" w:rsidRPr="00B63A77">
              <w:rPr>
                <w:rFonts w:ascii="Arial" w:hAnsi="Arial" w:cs="Arial"/>
                <w:sz w:val="20"/>
                <w:szCs w:val="20"/>
              </w:rPr>
              <w:t>lektrični skuter/voziček na elektromotorni pogon mora biti ustreznih dimenzij.</w:t>
            </w:r>
          </w:p>
        </w:tc>
        <w:tc>
          <w:tcPr>
            <w:tcW w:w="1495" w:type="dxa"/>
          </w:tcPr>
          <w:p w14:paraId="0EFFB12E" w14:textId="5E6333E9" w:rsidR="001B4067" w:rsidRPr="00B63A77" w:rsidRDefault="001B4067" w:rsidP="001B4067">
            <w:pPr>
              <w:spacing w:after="0" w:line="260" w:lineRule="exact"/>
              <w:jc w:val="right"/>
              <w:rPr>
                <w:rFonts w:ascii="Arial" w:hAnsi="Arial" w:cs="Arial"/>
                <w:sz w:val="20"/>
                <w:szCs w:val="20"/>
              </w:rPr>
            </w:pPr>
            <w:r w:rsidRPr="00B63A77">
              <w:rPr>
                <w:rFonts w:ascii="Arial" w:hAnsi="Arial" w:cs="Arial"/>
                <w:sz w:val="20"/>
                <w:szCs w:val="20"/>
              </w:rPr>
              <w:lastRenderedPageBreak/>
              <w:t>3.900,00</w:t>
            </w:r>
            <w:r w:rsidR="00EC21E5" w:rsidRPr="00B63A77">
              <w:rPr>
                <w:rFonts w:ascii="Arial" w:hAnsi="Arial" w:cs="Arial"/>
                <w:sz w:val="20"/>
                <w:szCs w:val="20"/>
              </w:rPr>
              <w:t> EUR</w:t>
            </w:r>
          </w:p>
        </w:tc>
      </w:tr>
      <w:tr w:rsidR="00B63A77" w:rsidRPr="00B63A77" w14:paraId="6A23CDB0" w14:textId="5385C315" w:rsidTr="001B4067">
        <w:trPr>
          <w:trHeight w:val="697"/>
        </w:trPr>
        <w:tc>
          <w:tcPr>
            <w:tcW w:w="811" w:type="dxa"/>
          </w:tcPr>
          <w:p w14:paraId="0C7A489D" w14:textId="261EE0E8" w:rsidR="001B4067" w:rsidRPr="00B63A77" w:rsidRDefault="001B4067" w:rsidP="001B4067">
            <w:pPr>
              <w:spacing w:after="0" w:line="260" w:lineRule="exact"/>
              <w:rPr>
                <w:rFonts w:ascii="Arial" w:hAnsi="Arial" w:cs="Arial"/>
                <w:b/>
                <w:sz w:val="20"/>
                <w:szCs w:val="20"/>
              </w:rPr>
            </w:pPr>
            <w:r w:rsidRPr="00B63A77">
              <w:rPr>
                <w:rFonts w:ascii="Arial" w:hAnsi="Arial" w:cs="Arial"/>
                <w:b/>
                <w:sz w:val="20"/>
                <w:szCs w:val="20"/>
              </w:rPr>
              <w:t>PV 62</w:t>
            </w:r>
          </w:p>
        </w:tc>
        <w:tc>
          <w:tcPr>
            <w:tcW w:w="2303" w:type="dxa"/>
          </w:tcPr>
          <w:p w14:paraId="4A4063C9" w14:textId="1C8787B8" w:rsidR="001B4067" w:rsidRPr="00B63A77" w:rsidRDefault="001B4067" w:rsidP="001B4067">
            <w:pPr>
              <w:spacing w:after="0" w:line="260" w:lineRule="exact"/>
              <w:rPr>
                <w:rFonts w:ascii="Arial" w:hAnsi="Arial" w:cs="Arial"/>
                <w:sz w:val="20"/>
                <w:szCs w:val="20"/>
              </w:rPr>
            </w:pPr>
            <w:r w:rsidRPr="00B63A77">
              <w:rPr>
                <w:rFonts w:ascii="Arial" w:hAnsi="Arial" w:cs="Arial"/>
                <w:sz w:val="20"/>
                <w:szCs w:val="20"/>
              </w:rPr>
              <w:t>varnostni pas za sopotnika na invalidskem vozičku</w:t>
            </w:r>
          </w:p>
        </w:tc>
        <w:tc>
          <w:tcPr>
            <w:tcW w:w="992" w:type="dxa"/>
          </w:tcPr>
          <w:p w14:paraId="3F0DEBB8" w14:textId="49994460" w:rsidR="001B4067" w:rsidRPr="00B63A77" w:rsidRDefault="00B65B9F" w:rsidP="001B4067">
            <w:pPr>
              <w:spacing w:after="0" w:line="260" w:lineRule="exact"/>
              <w:rPr>
                <w:rFonts w:ascii="Arial" w:hAnsi="Arial" w:cs="Arial"/>
                <w:sz w:val="20"/>
                <w:szCs w:val="20"/>
              </w:rPr>
            </w:pPr>
            <w:r w:rsidRPr="00B63A77">
              <w:rPr>
                <w:rFonts w:ascii="Arial" w:hAnsi="Arial" w:cs="Arial"/>
                <w:sz w:val="20"/>
                <w:szCs w:val="20"/>
              </w:rPr>
              <w:t>6 let</w:t>
            </w:r>
          </w:p>
        </w:tc>
        <w:tc>
          <w:tcPr>
            <w:tcW w:w="3686" w:type="dxa"/>
          </w:tcPr>
          <w:p w14:paraId="166E6960" w14:textId="422C783F" w:rsidR="001B4067" w:rsidRPr="00B63A77" w:rsidRDefault="001B4067" w:rsidP="001B4067">
            <w:pPr>
              <w:spacing w:after="0" w:line="260" w:lineRule="exact"/>
              <w:rPr>
                <w:rFonts w:ascii="Arial" w:hAnsi="Arial" w:cs="Arial"/>
                <w:sz w:val="20"/>
                <w:szCs w:val="20"/>
              </w:rPr>
            </w:pPr>
            <w:r w:rsidRPr="00B63A77">
              <w:rPr>
                <w:rFonts w:ascii="Arial" w:hAnsi="Arial" w:cs="Arial"/>
                <w:sz w:val="20"/>
                <w:szCs w:val="20"/>
              </w:rPr>
              <w:t xml:space="preserve">Sopotnik, ki med vožnjo avtomobila sedi na svojem invalidskem vozičku. </w:t>
            </w:r>
          </w:p>
          <w:p w14:paraId="600C74A1" w14:textId="77777777" w:rsidR="001B4067" w:rsidRPr="00B63A77" w:rsidRDefault="001B4067" w:rsidP="001B4067">
            <w:pPr>
              <w:spacing w:after="0" w:line="260" w:lineRule="exact"/>
              <w:rPr>
                <w:rFonts w:ascii="Arial" w:hAnsi="Arial" w:cs="Arial"/>
                <w:sz w:val="20"/>
                <w:szCs w:val="20"/>
              </w:rPr>
            </w:pPr>
            <w:r w:rsidRPr="00B63A77">
              <w:rPr>
                <w:rFonts w:ascii="Arial" w:hAnsi="Arial" w:cs="Arial"/>
                <w:sz w:val="20"/>
                <w:szCs w:val="20"/>
              </w:rPr>
              <w:t>Varnostni pas mora biti samozatezni.</w:t>
            </w:r>
          </w:p>
          <w:p w14:paraId="7DD4DD9E" w14:textId="77777777" w:rsidR="00657F44" w:rsidRPr="00B63A77" w:rsidRDefault="00657F44" w:rsidP="001B4067">
            <w:pPr>
              <w:spacing w:after="0" w:line="260" w:lineRule="exact"/>
              <w:rPr>
                <w:rFonts w:ascii="Arial" w:hAnsi="Arial" w:cs="Arial"/>
                <w:sz w:val="20"/>
                <w:szCs w:val="20"/>
              </w:rPr>
            </w:pPr>
          </w:p>
          <w:p w14:paraId="0C86A4E0" w14:textId="059B835B" w:rsidR="001B4067" w:rsidRPr="00B63A77" w:rsidRDefault="005E6030" w:rsidP="001B4067">
            <w:pPr>
              <w:spacing w:after="0" w:line="260" w:lineRule="exact"/>
              <w:rPr>
                <w:rFonts w:ascii="Arial" w:hAnsi="Arial" w:cs="Arial"/>
                <w:sz w:val="20"/>
                <w:szCs w:val="20"/>
              </w:rPr>
            </w:pPr>
            <w:r w:rsidRPr="00B63A77">
              <w:rPr>
                <w:rFonts w:ascii="Arial" w:hAnsi="Arial" w:cs="Arial"/>
                <w:sz w:val="20"/>
                <w:szCs w:val="20"/>
              </w:rPr>
              <w:t>I</w:t>
            </w:r>
            <w:r w:rsidR="001B4067" w:rsidRPr="00B63A77">
              <w:rPr>
                <w:rFonts w:ascii="Arial" w:hAnsi="Arial" w:cs="Arial"/>
                <w:sz w:val="20"/>
                <w:szCs w:val="20"/>
              </w:rPr>
              <w:t>nvalidski voziček mora imeti ustrezne certifikate, da je primeren za vožnjo v avtomobilu.</w:t>
            </w:r>
          </w:p>
        </w:tc>
        <w:tc>
          <w:tcPr>
            <w:tcW w:w="1495" w:type="dxa"/>
          </w:tcPr>
          <w:p w14:paraId="7115BDEB" w14:textId="7CECCE3C" w:rsidR="001B4067" w:rsidRPr="00B63A77" w:rsidRDefault="001B4067" w:rsidP="001B4067">
            <w:pPr>
              <w:spacing w:after="0" w:line="260" w:lineRule="exact"/>
              <w:jc w:val="right"/>
              <w:rPr>
                <w:rFonts w:ascii="Arial" w:hAnsi="Arial" w:cs="Arial"/>
                <w:sz w:val="20"/>
                <w:szCs w:val="20"/>
              </w:rPr>
            </w:pPr>
            <w:r w:rsidRPr="00B63A77">
              <w:rPr>
                <w:rFonts w:ascii="Arial" w:hAnsi="Arial" w:cs="Arial"/>
                <w:sz w:val="20"/>
                <w:szCs w:val="20"/>
              </w:rPr>
              <w:t>500,00</w:t>
            </w:r>
            <w:r w:rsidR="00EC21E5" w:rsidRPr="00B63A77">
              <w:rPr>
                <w:rFonts w:ascii="Arial" w:hAnsi="Arial" w:cs="Arial"/>
                <w:sz w:val="20"/>
                <w:szCs w:val="20"/>
              </w:rPr>
              <w:t> EUR</w:t>
            </w:r>
          </w:p>
        </w:tc>
      </w:tr>
      <w:tr w:rsidR="00B63A77" w:rsidRPr="00B63A77" w14:paraId="6B642DFE" w14:textId="205E3B6F" w:rsidTr="001B4067">
        <w:trPr>
          <w:trHeight w:val="697"/>
        </w:trPr>
        <w:tc>
          <w:tcPr>
            <w:tcW w:w="811" w:type="dxa"/>
          </w:tcPr>
          <w:p w14:paraId="18A11981" w14:textId="58A0C2F9" w:rsidR="001B4067" w:rsidRPr="00B63A77" w:rsidRDefault="001B4067" w:rsidP="001B4067">
            <w:pPr>
              <w:spacing w:after="0" w:line="260" w:lineRule="exact"/>
              <w:rPr>
                <w:rFonts w:ascii="Arial" w:hAnsi="Arial" w:cs="Arial"/>
                <w:b/>
                <w:sz w:val="20"/>
                <w:szCs w:val="20"/>
              </w:rPr>
            </w:pPr>
            <w:r w:rsidRPr="00B63A77">
              <w:rPr>
                <w:rFonts w:ascii="Arial" w:hAnsi="Arial" w:cs="Arial"/>
                <w:b/>
                <w:sz w:val="20"/>
                <w:szCs w:val="20"/>
              </w:rPr>
              <w:t>PV 63</w:t>
            </w:r>
          </w:p>
        </w:tc>
        <w:tc>
          <w:tcPr>
            <w:tcW w:w="2303" w:type="dxa"/>
          </w:tcPr>
          <w:p w14:paraId="560F7B7A" w14:textId="77777777" w:rsidR="001B4067" w:rsidRPr="00B63A77" w:rsidRDefault="001B4067" w:rsidP="001B4067">
            <w:pPr>
              <w:spacing w:after="0" w:line="260" w:lineRule="exact"/>
              <w:rPr>
                <w:rFonts w:ascii="Arial" w:hAnsi="Arial" w:cs="Arial"/>
                <w:sz w:val="20"/>
                <w:szCs w:val="20"/>
              </w:rPr>
            </w:pPr>
            <w:proofErr w:type="gramStart"/>
            <w:r w:rsidRPr="00B63A77">
              <w:rPr>
                <w:rFonts w:ascii="Arial" w:hAnsi="Arial" w:cs="Arial"/>
                <w:sz w:val="20"/>
                <w:szCs w:val="20"/>
              </w:rPr>
              <w:t>prilagojen</w:t>
            </w:r>
            <w:proofErr w:type="gramEnd"/>
            <w:r w:rsidRPr="00B63A77">
              <w:rPr>
                <w:rFonts w:ascii="Arial" w:hAnsi="Arial" w:cs="Arial"/>
                <w:sz w:val="20"/>
                <w:szCs w:val="20"/>
              </w:rPr>
              <w:t xml:space="preserve"> avtosedež za mladostnike in odrasle (višje od 140 cm in težje od 40 kg)</w:t>
            </w:r>
          </w:p>
          <w:p w14:paraId="775C2E1F" w14:textId="77777777" w:rsidR="001B4067" w:rsidRPr="00B63A77" w:rsidRDefault="001B4067" w:rsidP="001B4067">
            <w:pPr>
              <w:spacing w:after="0" w:line="260" w:lineRule="exact"/>
              <w:rPr>
                <w:rFonts w:ascii="Arial" w:hAnsi="Arial" w:cs="Arial"/>
                <w:sz w:val="20"/>
                <w:szCs w:val="20"/>
              </w:rPr>
            </w:pPr>
          </w:p>
        </w:tc>
        <w:tc>
          <w:tcPr>
            <w:tcW w:w="992" w:type="dxa"/>
          </w:tcPr>
          <w:p w14:paraId="13E685CC" w14:textId="372C0B75" w:rsidR="001B4067" w:rsidRPr="00B63A77" w:rsidRDefault="00B65B9F" w:rsidP="001B4067">
            <w:pPr>
              <w:spacing w:after="0" w:line="260" w:lineRule="exact"/>
              <w:rPr>
                <w:rFonts w:ascii="Arial" w:hAnsi="Arial" w:cs="Arial"/>
                <w:sz w:val="20"/>
                <w:szCs w:val="20"/>
              </w:rPr>
            </w:pPr>
            <w:r w:rsidRPr="00B63A77">
              <w:rPr>
                <w:rFonts w:ascii="Arial" w:hAnsi="Arial" w:cs="Arial"/>
                <w:sz w:val="20"/>
                <w:szCs w:val="20"/>
              </w:rPr>
              <w:t>6 let z možnostjo predčasnega novega pripomočka v primeru anatomskih in funkcionalnih sprememb</w:t>
            </w:r>
          </w:p>
        </w:tc>
        <w:tc>
          <w:tcPr>
            <w:tcW w:w="3686" w:type="dxa"/>
          </w:tcPr>
          <w:p w14:paraId="5A45197A" w14:textId="1418BBBA" w:rsidR="001B4067" w:rsidRPr="00B63A77" w:rsidRDefault="001B4067" w:rsidP="001B4067">
            <w:pPr>
              <w:spacing w:after="0" w:line="260" w:lineRule="exact"/>
              <w:rPr>
                <w:rFonts w:ascii="Arial" w:hAnsi="Arial" w:cs="Arial"/>
                <w:sz w:val="20"/>
                <w:szCs w:val="20"/>
              </w:rPr>
            </w:pPr>
            <w:r w:rsidRPr="00B63A77">
              <w:rPr>
                <w:rFonts w:ascii="Arial" w:hAnsi="Arial" w:cs="Arial"/>
                <w:sz w:val="20"/>
                <w:szCs w:val="20"/>
              </w:rPr>
              <w:t xml:space="preserve">Sopotnik: telesne deformacije, ki onemogočajo ustrezno sedenje na standardnem otroškem </w:t>
            </w:r>
            <w:proofErr w:type="gramStart"/>
            <w:r w:rsidRPr="00B63A77">
              <w:rPr>
                <w:rFonts w:ascii="Arial" w:hAnsi="Arial" w:cs="Arial"/>
                <w:sz w:val="20"/>
                <w:szCs w:val="20"/>
              </w:rPr>
              <w:t>avtosedežu</w:t>
            </w:r>
            <w:proofErr w:type="gramEnd"/>
            <w:r w:rsidRPr="00B63A77">
              <w:rPr>
                <w:rFonts w:ascii="Arial" w:hAnsi="Arial" w:cs="Arial"/>
                <w:sz w:val="20"/>
                <w:szCs w:val="20"/>
              </w:rPr>
              <w:t>.</w:t>
            </w:r>
          </w:p>
          <w:p w14:paraId="214C957E" w14:textId="77777777" w:rsidR="005E6030" w:rsidRPr="00B63A77" w:rsidRDefault="005E6030" w:rsidP="001B4067">
            <w:pPr>
              <w:spacing w:after="0" w:line="260" w:lineRule="exact"/>
              <w:rPr>
                <w:rFonts w:ascii="Arial" w:hAnsi="Arial" w:cs="Arial"/>
                <w:sz w:val="20"/>
                <w:szCs w:val="20"/>
              </w:rPr>
            </w:pPr>
          </w:p>
          <w:p w14:paraId="22A4C938" w14:textId="0EF9D427" w:rsidR="001B4067" w:rsidRPr="00B63A77" w:rsidRDefault="001B4067" w:rsidP="001B4067">
            <w:pPr>
              <w:spacing w:after="0" w:line="260" w:lineRule="exact"/>
              <w:rPr>
                <w:rFonts w:ascii="Arial" w:hAnsi="Arial" w:cs="Arial"/>
                <w:sz w:val="20"/>
                <w:szCs w:val="20"/>
              </w:rPr>
            </w:pPr>
            <w:r w:rsidRPr="00B63A77">
              <w:rPr>
                <w:rFonts w:ascii="Arial" w:hAnsi="Arial" w:cs="Arial"/>
                <w:sz w:val="20"/>
                <w:szCs w:val="20"/>
              </w:rPr>
              <w:t xml:space="preserve">V avtomobilu mora biti </w:t>
            </w:r>
            <w:proofErr w:type="gramStart"/>
            <w:r w:rsidRPr="00B63A77">
              <w:rPr>
                <w:rFonts w:ascii="Arial" w:hAnsi="Arial" w:cs="Arial"/>
                <w:sz w:val="20"/>
                <w:szCs w:val="20"/>
              </w:rPr>
              <w:t>ISOFIX sistem</w:t>
            </w:r>
            <w:proofErr w:type="gramEnd"/>
          </w:p>
          <w:p w14:paraId="6F2461A3" w14:textId="77777777" w:rsidR="001B4067" w:rsidRPr="00B63A77" w:rsidRDefault="001B4067" w:rsidP="00B65B9F">
            <w:pPr>
              <w:spacing w:after="0" w:line="260" w:lineRule="exact"/>
              <w:rPr>
                <w:rFonts w:ascii="Arial" w:hAnsi="Arial" w:cs="Arial"/>
                <w:sz w:val="20"/>
                <w:szCs w:val="20"/>
              </w:rPr>
            </w:pPr>
          </w:p>
          <w:p w14:paraId="61C29656" w14:textId="58B02DAE" w:rsidR="005E6030" w:rsidRPr="00B63A77" w:rsidRDefault="005E6030" w:rsidP="005E6030">
            <w:pPr>
              <w:spacing w:after="0" w:line="260" w:lineRule="exact"/>
              <w:rPr>
                <w:rFonts w:ascii="Arial" w:hAnsi="Arial" w:cs="Arial"/>
                <w:i/>
                <w:iCs/>
                <w:sz w:val="20"/>
                <w:szCs w:val="20"/>
              </w:rPr>
            </w:pPr>
            <w:r w:rsidRPr="00B63A77">
              <w:rPr>
                <w:rFonts w:ascii="Arial" w:hAnsi="Arial" w:cs="Arial"/>
                <w:i/>
                <w:iCs/>
                <w:sz w:val="20"/>
                <w:szCs w:val="20"/>
              </w:rPr>
              <w:t>Ob uveljavljanju PV 63 je izključena možnost pridobitve prilagoditev za vožnjo v vozičku.</w:t>
            </w:r>
          </w:p>
          <w:p w14:paraId="235678D8" w14:textId="77777777" w:rsidR="005E6030" w:rsidRPr="00B63A77" w:rsidRDefault="005E6030" w:rsidP="00B65B9F">
            <w:pPr>
              <w:spacing w:after="0" w:line="260" w:lineRule="exact"/>
              <w:rPr>
                <w:rFonts w:ascii="Arial" w:hAnsi="Arial" w:cs="Arial"/>
                <w:sz w:val="20"/>
                <w:szCs w:val="20"/>
              </w:rPr>
            </w:pPr>
          </w:p>
        </w:tc>
        <w:tc>
          <w:tcPr>
            <w:tcW w:w="1495" w:type="dxa"/>
          </w:tcPr>
          <w:p w14:paraId="19F43716" w14:textId="5134FC28" w:rsidR="001B4067" w:rsidRPr="00B63A77" w:rsidRDefault="001B4067" w:rsidP="001B4067">
            <w:pPr>
              <w:spacing w:after="0" w:line="260" w:lineRule="exact"/>
              <w:jc w:val="right"/>
              <w:rPr>
                <w:rFonts w:ascii="Arial" w:hAnsi="Arial" w:cs="Arial"/>
                <w:sz w:val="20"/>
                <w:szCs w:val="20"/>
              </w:rPr>
            </w:pPr>
            <w:r w:rsidRPr="00B63A77">
              <w:rPr>
                <w:rFonts w:ascii="Arial" w:hAnsi="Arial" w:cs="Arial"/>
                <w:sz w:val="20"/>
                <w:szCs w:val="20"/>
              </w:rPr>
              <w:t>Sedež</w:t>
            </w:r>
            <w:r w:rsidR="00BE6A41" w:rsidRPr="00B63A77">
              <w:rPr>
                <w:rFonts w:ascii="Arial" w:hAnsi="Arial" w:cs="Arial"/>
                <w:sz w:val="20"/>
                <w:szCs w:val="20"/>
              </w:rPr>
              <w:t>:</w:t>
            </w:r>
            <w:r w:rsidRPr="00B63A77">
              <w:rPr>
                <w:rFonts w:ascii="Arial" w:hAnsi="Arial" w:cs="Arial"/>
                <w:sz w:val="20"/>
                <w:szCs w:val="20"/>
              </w:rPr>
              <w:t xml:space="preserve"> 3.250,00</w:t>
            </w:r>
            <w:r w:rsidR="00EC21E5" w:rsidRPr="00B63A77">
              <w:rPr>
                <w:rFonts w:ascii="Arial" w:hAnsi="Arial" w:cs="Arial"/>
                <w:sz w:val="20"/>
                <w:szCs w:val="20"/>
              </w:rPr>
              <w:t> EUR</w:t>
            </w:r>
          </w:p>
          <w:p w14:paraId="456F3DA5" w14:textId="77777777" w:rsidR="00BE6A41" w:rsidRPr="00B63A77" w:rsidRDefault="00BE6A41" w:rsidP="001B4067">
            <w:pPr>
              <w:spacing w:after="0" w:line="260" w:lineRule="exact"/>
              <w:jc w:val="right"/>
              <w:rPr>
                <w:rFonts w:ascii="Arial" w:hAnsi="Arial" w:cs="Arial"/>
                <w:sz w:val="20"/>
                <w:szCs w:val="20"/>
              </w:rPr>
            </w:pPr>
          </w:p>
          <w:p w14:paraId="074AB1F3" w14:textId="2532D973" w:rsidR="001B4067" w:rsidRPr="00B63A77" w:rsidRDefault="001B4067" w:rsidP="001B4067">
            <w:pPr>
              <w:spacing w:after="0" w:line="260" w:lineRule="exact"/>
              <w:jc w:val="right"/>
              <w:rPr>
                <w:rFonts w:ascii="Arial" w:hAnsi="Arial" w:cs="Arial"/>
                <w:sz w:val="20"/>
                <w:szCs w:val="20"/>
              </w:rPr>
            </w:pPr>
            <w:r w:rsidRPr="00B63A77">
              <w:rPr>
                <w:rFonts w:ascii="Arial" w:hAnsi="Arial" w:cs="Arial"/>
                <w:sz w:val="20"/>
                <w:szCs w:val="20"/>
              </w:rPr>
              <w:t>Mizica</w:t>
            </w:r>
            <w:r w:rsidR="00BE6A41" w:rsidRPr="00B63A77">
              <w:rPr>
                <w:rFonts w:ascii="Arial" w:hAnsi="Arial" w:cs="Arial"/>
                <w:sz w:val="20"/>
                <w:szCs w:val="20"/>
              </w:rPr>
              <w:t>:</w:t>
            </w:r>
            <w:r w:rsidRPr="00B63A77">
              <w:rPr>
                <w:rFonts w:ascii="Arial" w:hAnsi="Arial" w:cs="Arial"/>
                <w:sz w:val="20"/>
                <w:szCs w:val="20"/>
              </w:rPr>
              <w:t xml:space="preserve"> 300,00</w:t>
            </w:r>
            <w:r w:rsidR="00EC21E5" w:rsidRPr="00B63A77">
              <w:rPr>
                <w:rFonts w:ascii="Arial" w:hAnsi="Arial" w:cs="Arial"/>
                <w:sz w:val="20"/>
                <w:szCs w:val="20"/>
              </w:rPr>
              <w:t> EUR</w:t>
            </w:r>
          </w:p>
          <w:p w14:paraId="4832BE41" w14:textId="77777777" w:rsidR="00BE6A41" w:rsidRPr="00B63A77" w:rsidRDefault="00BE6A41" w:rsidP="001B4067">
            <w:pPr>
              <w:spacing w:after="0" w:line="260" w:lineRule="exact"/>
              <w:jc w:val="right"/>
              <w:rPr>
                <w:rFonts w:ascii="Arial" w:hAnsi="Arial" w:cs="Arial"/>
                <w:sz w:val="20"/>
                <w:szCs w:val="20"/>
              </w:rPr>
            </w:pPr>
          </w:p>
          <w:p w14:paraId="579967D4" w14:textId="0D71F933" w:rsidR="001B4067" w:rsidRPr="00B63A77" w:rsidRDefault="001B4067" w:rsidP="001B4067">
            <w:pPr>
              <w:spacing w:after="0" w:line="260" w:lineRule="exact"/>
              <w:jc w:val="right"/>
              <w:rPr>
                <w:rFonts w:ascii="Arial" w:hAnsi="Arial" w:cs="Arial"/>
                <w:sz w:val="20"/>
                <w:szCs w:val="20"/>
              </w:rPr>
            </w:pPr>
            <w:r w:rsidRPr="00B63A77">
              <w:rPr>
                <w:rFonts w:ascii="Arial" w:hAnsi="Arial" w:cs="Arial"/>
                <w:sz w:val="20"/>
                <w:szCs w:val="20"/>
              </w:rPr>
              <w:t>Podnožnik</w:t>
            </w:r>
            <w:r w:rsidR="00BE6A41" w:rsidRPr="00B63A77">
              <w:rPr>
                <w:rFonts w:ascii="Arial" w:hAnsi="Arial" w:cs="Arial"/>
                <w:sz w:val="20"/>
                <w:szCs w:val="20"/>
              </w:rPr>
              <w:t>:</w:t>
            </w:r>
            <w:r w:rsidRPr="00B63A77">
              <w:rPr>
                <w:rFonts w:ascii="Arial" w:hAnsi="Arial" w:cs="Arial"/>
                <w:sz w:val="20"/>
                <w:szCs w:val="20"/>
              </w:rPr>
              <w:t xml:space="preserve"> 390,00</w:t>
            </w:r>
            <w:r w:rsidR="00EC21E5" w:rsidRPr="00B63A77">
              <w:rPr>
                <w:rFonts w:ascii="Arial" w:hAnsi="Arial" w:cs="Arial"/>
                <w:sz w:val="20"/>
                <w:szCs w:val="20"/>
              </w:rPr>
              <w:t> EUR</w:t>
            </w:r>
          </w:p>
          <w:p w14:paraId="36D4260D" w14:textId="77777777" w:rsidR="00BE6A41" w:rsidRPr="00B63A77" w:rsidRDefault="00BE6A41" w:rsidP="001B4067">
            <w:pPr>
              <w:spacing w:after="0" w:line="260" w:lineRule="exact"/>
              <w:jc w:val="right"/>
              <w:rPr>
                <w:rFonts w:ascii="Arial" w:hAnsi="Arial" w:cs="Arial"/>
                <w:sz w:val="20"/>
                <w:szCs w:val="20"/>
              </w:rPr>
            </w:pPr>
          </w:p>
          <w:p w14:paraId="49FF8A29" w14:textId="745348AF" w:rsidR="001B4067" w:rsidRPr="00B63A77" w:rsidRDefault="001B4067" w:rsidP="001B4067">
            <w:pPr>
              <w:spacing w:after="0" w:line="260" w:lineRule="exact"/>
              <w:jc w:val="right"/>
              <w:rPr>
                <w:rFonts w:ascii="Arial" w:hAnsi="Arial" w:cs="Arial"/>
                <w:sz w:val="20"/>
                <w:szCs w:val="20"/>
              </w:rPr>
            </w:pPr>
            <w:proofErr w:type="gramStart"/>
            <w:r w:rsidRPr="00B63A77">
              <w:rPr>
                <w:rFonts w:ascii="Arial" w:hAnsi="Arial" w:cs="Arial"/>
                <w:sz w:val="20"/>
                <w:szCs w:val="20"/>
              </w:rPr>
              <w:t>Abdukcijska</w:t>
            </w:r>
            <w:proofErr w:type="gramEnd"/>
            <w:r w:rsidRPr="00B63A77">
              <w:rPr>
                <w:rFonts w:ascii="Arial" w:hAnsi="Arial" w:cs="Arial"/>
                <w:sz w:val="20"/>
                <w:szCs w:val="20"/>
              </w:rPr>
              <w:t xml:space="preserve"> zagozda</w:t>
            </w:r>
            <w:r w:rsidR="00BE6A41" w:rsidRPr="00B63A77">
              <w:rPr>
                <w:rFonts w:ascii="Arial" w:hAnsi="Arial" w:cs="Arial"/>
                <w:sz w:val="20"/>
                <w:szCs w:val="20"/>
              </w:rPr>
              <w:t>:</w:t>
            </w:r>
            <w:r w:rsidRPr="00B63A77">
              <w:rPr>
                <w:rFonts w:ascii="Arial" w:hAnsi="Arial" w:cs="Arial"/>
                <w:sz w:val="20"/>
                <w:szCs w:val="20"/>
              </w:rPr>
              <w:t xml:space="preserve"> 300,00</w:t>
            </w:r>
            <w:r w:rsidR="00EC21E5" w:rsidRPr="00B63A77">
              <w:rPr>
                <w:rFonts w:ascii="Arial" w:hAnsi="Arial" w:cs="Arial"/>
                <w:sz w:val="20"/>
                <w:szCs w:val="20"/>
              </w:rPr>
              <w:t> EUR</w:t>
            </w:r>
          </w:p>
        </w:tc>
      </w:tr>
      <w:tr w:rsidR="00B63A77" w:rsidRPr="00B63A77" w14:paraId="37643240" w14:textId="52610299" w:rsidTr="001B4067">
        <w:trPr>
          <w:trHeight w:val="697"/>
        </w:trPr>
        <w:tc>
          <w:tcPr>
            <w:tcW w:w="811" w:type="dxa"/>
          </w:tcPr>
          <w:p w14:paraId="3E1E8A7E" w14:textId="71A3CD6B" w:rsidR="001B4067" w:rsidRPr="00B63A77" w:rsidRDefault="001B4067" w:rsidP="001B4067">
            <w:pPr>
              <w:spacing w:after="0" w:line="260" w:lineRule="exact"/>
              <w:rPr>
                <w:rFonts w:ascii="Arial" w:hAnsi="Arial" w:cs="Arial"/>
                <w:b/>
                <w:sz w:val="20"/>
                <w:szCs w:val="20"/>
              </w:rPr>
            </w:pPr>
            <w:r w:rsidRPr="00B63A77">
              <w:rPr>
                <w:rFonts w:ascii="Arial" w:hAnsi="Arial" w:cs="Arial"/>
                <w:b/>
                <w:sz w:val="20"/>
                <w:szCs w:val="20"/>
              </w:rPr>
              <w:t>PV 64</w:t>
            </w:r>
          </w:p>
        </w:tc>
        <w:tc>
          <w:tcPr>
            <w:tcW w:w="2303" w:type="dxa"/>
          </w:tcPr>
          <w:p w14:paraId="34B3E003" w14:textId="2AE86EE7" w:rsidR="001B4067" w:rsidRPr="00B63A77" w:rsidRDefault="001B4067" w:rsidP="001B4067">
            <w:pPr>
              <w:spacing w:after="0" w:line="260" w:lineRule="exact"/>
              <w:rPr>
                <w:rFonts w:ascii="Arial" w:hAnsi="Arial" w:cs="Arial"/>
                <w:sz w:val="20"/>
                <w:szCs w:val="20"/>
              </w:rPr>
            </w:pPr>
            <w:r w:rsidRPr="00B63A77">
              <w:rPr>
                <w:rFonts w:ascii="Arial" w:hAnsi="Arial" w:cs="Arial"/>
                <w:sz w:val="20"/>
                <w:szCs w:val="20"/>
              </w:rPr>
              <w:t>prilagojen varnostni pasi</w:t>
            </w:r>
          </w:p>
        </w:tc>
        <w:tc>
          <w:tcPr>
            <w:tcW w:w="992" w:type="dxa"/>
          </w:tcPr>
          <w:p w14:paraId="708832D4" w14:textId="32FD4FAC" w:rsidR="001B4067" w:rsidRPr="00B63A77" w:rsidRDefault="00B65B9F" w:rsidP="001B4067">
            <w:pPr>
              <w:spacing w:after="0" w:line="260" w:lineRule="exact"/>
              <w:rPr>
                <w:rFonts w:ascii="Arial" w:hAnsi="Arial" w:cs="Arial"/>
                <w:sz w:val="20"/>
                <w:szCs w:val="20"/>
              </w:rPr>
            </w:pPr>
            <w:r w:rsidRPr="00B63A77">
              <w:rPr>
                <w:rFonts w:ascii="Arial" w:hAnsi="Arial" w:cs="Arial"/>
                <w:sz w:val="20"/>
                <w:szCs w:val="20"/>
              </w:rPr>
              <w:t>6 let z možnostjo predčasnega novega pripomočka v primeru anatomskih in funkcionalnih sprememb</w:t>
            </w:r>
          </w:p>
        </w:tc>
        <w:tc>
          <w:tcPr>
            <w:tcW w:w="3686" w:type="dxa"/>
          </w:tcPr>
          <w:p w14:paraId="76B56C4B" w14:textId="3AE6575F" w:rsidR="001B4067" w:rsidRPr="00B63A77" w:rsidRDefault="001B4067" w:rsidP="001B4067">
            <w:pPr>
              <w:spacing w:after="0" w:line="260" w:lineRule="exact"/>
              <w:rPr>
                <w:rFonts w:ascii="Arial" w:hAnsi="Arial" w:cs="Arial"/>
                <w:sz w:val="20"/>
                <w:szCs w:val="20"/>
              </w:rPr>
            </w:pPr>
            <w:r w:rsidRPr="00B63A77">
              <w:rPr>
                <w:rFonts w:ascii="Arial" w:hAnsi="Arial" w:cs="Arial"/>
                <w:sz w:val="20"/>
                <w:szCs w:val="20"/>
              </w:rPr>
              <w:t>Sopotnik, ki potrebuje dodatno pripenjanje zaradi nemira ali ker se ne zavedajo nevarnosti odpiranja varnostnega pasu ali za doseganje ustreznejšega sedenja na avtomobilskem sedežu.</w:t>
            </w:r>
          </w:p>
          <w:p w14:paraId="339AB2A5" w14:textId="7A251866" w:rsidR="001B4067" w:rsidRPr="00B63A77" w:rsidRDefault="001B4067" w:rsidP="00B65B9F">
            <w:pPr>
              <w:spacing w:after="0" w:line="260" w:lineRule="exact"/>
              <w:rPr>
                <w:rFonts w:ascii="Arial" w:hAnsi="Arial" w:cs="Arial"/>
                <w:sz w:val="20"/>
                <w:szCs w:val="20"/>
              </w:rPr>
            </w:pPr>
          </w:p>
        </w:tc>
        <w:tc>
          <w:tcPr>
            <w:tcW w:w="1495" w:type="dxa"/>
          </w:tcPr>
          <w:p w14:paraId="1394328E" w14:textId="10BBD59C" w:rsidR="001B4067" w:rsidRPr="00B63A77" w:rsidRDefault="001B4067" w:rsidP="001B4067">
            <w:pPr>
              <w:spacing w:after="0" w:line="260" w:lineRule="exact"/>
              <w:jc w:val="right"/>
              <w:rPr>
                <w:rFonts w:ascii="Arial" w:hAnsi="Arial" w:cs="Arial"/>
                <w:sz w:val="20"/>
                <w:szCs w:val="20"/>
              </w:rPr>
            </w:pPr>
            <w:r w:rsidRPr="00B63A77">
              <w:rPr>
                <w:rFonts w:ascii="Arial" w:hAnsi="Arial" w:cs="Arial"/>
                <w:sz w:val="20"/>
                <w:szCs w:val="20"/>
              </w:rPr>
              <w:t>820,00</w:t>
            </w:r>
            <w:r w:rsidR="001736A2" w:rsidRPr="00B63A77">
              <w:rPr>
                <w:rFonts w:ascii="Arial" w:hAnsi="Arial" w:cs="Arial"/>
                <w:sz w:val="20"/>
                <w:szCs w:val="20"/>
              </w:rPr>
              <w:t> EUR</w:t>
            </w:r>
          </w:p>
        </w:tc>
      </w:tr>
      <w:tr w:rsidR="00B63A77" w:rsidRPr="00B63A77" w14:paraId="44CEFD60" w14:textId="11E8F6CC" w:rsidTr="001B4067">
        <w:trPr>
          <w:trHeight w:val="697"/>
        </w:trPr>
        <w:tc>
          <w:tcPr>
            <w:tcW w:w="811" w:type="dxa"/>
          </w:tcPr>
          <w:p w14:paraId="0F18C325" w14:textId="5E55EC3F" w:rsidR="001B4067" w:rsidRPr="00B63A77" w:rsidRDefault="001B4067" w:rsidP="001B4067">
            <w:pPr>
              <w:spacing w:after="0" w:line="260" w:lineRule="exact"/>
              <w:rPr>
                <w:rFonts w:ascii="Arial" w:hAnsi="Arial" w:cs="Arial"/>
                <w:b/>
                <w:bCs/>
                <w:sz w:val="20"/>
                <w:szCs w:val="20"/>
              </w:rPr>
            </w:pPr>
            <w:r w:rsidRPr="00B63A77">
              <w:rPr>
                <w:rFonts w:ascii="Arial" w:hAnsi="Arial" w:cs="Arial"/>
                <w:b/>
                <w:bCs/>
                <w:sz w:val="20"/>
                <w:szCs w:val="20"/>
              </w:rPr>
              <w:t>PV 65</w:t>
            </w:r>
          </w:p>
        </w:tc>
        <w:tc>
          <w:tcPr>
            <w:tcW w:w="2303" w:type="dxa"/>
          </w:tcPr>
          <w:p w14:paraId="44031372" w14:textId="59905578" w:rsidR="001B4067" w:rsidRPr="00B63A77" w:rsidDel="006D1D1C" w:rsidRDefault="001B4067" w:rsidP="001B4067">
            <w:pPr>
              <w:spacing w:after="0" w:line="260" w:lineRule="exact"/>
              <w:rPr>
                <w:rFonts w:ascii="Arial" w:hAnsi="Arial" w:cs="Arial"/>
                <w:sz w:val="20"/>
                <w:szCs w:val="20"/>
              </w:rPr>
            </w:pPr>
            <w:r w:rsidRPr="00B63A77">
              <w:rPr>
                <w:rFonts w:ascii="Arial" w:hAnsi="Arial" w:cs="Arial"/>
                <w:sz w:val="20"/>
                <w:szCs w:val="20"/>
              </w:rPr>
              <w:t>izravnalna plošča za pod vozila</w:t>
            </w:r>
          </w:p>
        </w:tc>
        <w:tc>
          <w:tcPr>
            <w:tcW w:w="992" w:type="dxa"/>
          </w:tcPr>
          <w:p w14:paraId="50C15F18" w14:textId="17E105D9" w:rsidR="001B4067" w:rsidRPr="00B63A77" w:rsidRDefault="00B65B9F" w:rsidP="001B4067">
            <w:pPr>
              <w:spacing w:after="0" w:line="260" w:lineRule="exact"/>
              <w:rPr>
                <w:rFonts w:ascii="Arial" w:hAnsi="Arial" w:cs="Arial"/>
                <w:sz w:val="20"/>
                <w:szCs w:val="20"/>
              </w:rPr>
            </w:pPr>
            <w:r w:rsidRPr="00B63A77">
              <w:rPr>
                <w:rFonts w:ascii="Arial" w:hAnsi="Arial" w:cs="Arial"/>
                <w:sz w:val="20"/>
                <w:szCs w:val="20"/>
              </w:rPr>
              <w:t>6 let</w:t>
            </w:r>
          </w:p>
        </w:tc>
        <w:tc>
          <w:tcPr>
            <w:tcW w:w="3686" w:type="dxa"/>
          </w:tcPr>
          <w:p w14:paraId="3DB09AFE" w14:textId="3412CFF9" w:rsidR="001B4067" w:rsidRPr="00B63A77" w:rsidDel="006D1D1C" w:rsidRDefault="001B4067" w:rsidP="001B4067">
            <w:pPr>
              <w:spacing w:after="0" w:line="260" w:lineRule="exact"/>
              <w:rPr>
                <w:rFonts w:ascii="Arial" w:hAnsi="Arial" w:cs="Arial"/>
                <w:sz w:val="20"/>
                <w:szCs w:val="20"/>
              </w:rPr>
            </w:pPr>
            <w:r w:rsidRPr="00B63A77">
              <w:rPr>
                <w:rFonts w:ascii="Arial" w:hAnsi="Arial" w:cs="Arial"/>
                <w:sz w:val="20"/>
                <w:szCs w:val="20"/>
              </w:rPr>
              <w:t>Voznik ali sopotnik: izravnavanje neravnih tal v vozilu zaradi nameščanja in vpenjanja invalidskega vozička.</w:t>
            </w:r>
          </w:p>
        </w:tc>
        <w:tc>
          <w:tcPr>
            <w:tcW w:w="1495" w:type="dxa"/>
          </w:tcPr>
          <w:p w14:paraId="20E5FD0E" w14:textId="5163C3F5" w:rsidR="001B4067" w:rsidRPr="00B63A77" w:rsidRDefault="001B4067" w:rsidP="001B4067">
            <w:pPr>
              <w:spacing w:after="0" w:line="260" w:lineRule="exact"/>
              <w:jc w:val="right"/>
              <w:rPr>
                <w:rFonts w:ascii="Arial" w:hAnsi="Arial" w:cs="Arial"/>
                <w:sz w:val="20"/>
                <w:szCs w:val="20"/>
                <w:vertAlign w:val="superscript"/>
              </w:rPr>
            </w:pPr>
            <w:r w:rsidRPr="00B63A77">
              <w:rPr>
                <w:rFonts w:ascii="Arial" w:hAnsi="Arial" w:cs="Arial"/>
                <w:sz w:val="20"/>
                <w:szCs w:val="20"/>
              </w:rPr>
              <w:t>200</w:t>
            </w:r>
            <w:r w:rsidR="00BE6A41" w:rsidRPr="00B63A77">
              <w:rPr>
                <w:rFonts w:ascii="Arial" w:hAnsi="Arial" w:cs="Arial"/>
                <w:sz w:val="20"/>
                <w:szCs w:val="20"/>
              </w:rPr>
              <w:t>,00</w:t>
            </w:r>
            <w:r w:rsidR="00EC21E5" w:rsidRPr="00B63A77">
              <w:rPr>
                <w:rFonts w:ascii="Arial" w:hAnsi="Arial" w:cs="Arial"/>
                <w:sz w:val="20"/>
                <w:szCs w:val="20"/>
              </w:rPr>
              <w:t> EUR</w:t>
            </w:r>
            <w:r w:rsidRPr="00B63A77">
              <w:rPr>
                <w:rFonts w:ascii="Arial" w:hAnsi="Arial" w:cs="Arial"/>
                <w:sz w:val="20"/>
                <w:szCs w:val="20"/>
              </w:rPr>
              <w:t>/m</w:t>
            </w:r>
            <w:r w:rsidRPr="00B63A77">
              <w:rPr>
                <w:rFonts w:ascii="Arial" w:hAnsi="Arial" w:cs="Arial"/>
                <w:sz w:val="20"/>
                <w:szCs w:val="20"/>
                <w:vertAlign w:val="superscript"/>
              </w:rPr>
              <w:t>2</w:t>
            </w:r>
          </w:p>
        </w:tc>
      </w:tr>
      <w:tr w:rsidR="00B63A77" w:rsidRPr="00B63A77" w14:paraId="229EE006" w14:textId="7E193DBB" w:rsidTr="001B4067">
        <w:trPr>
          <w:trHeight w:val="697"/>
        </w:trPr>
        <w:tc>
          <w:tcPr>
            <w:tcW w:w="811" w:type="dxa"/>
          </w:tcPr>
          <w:p w14:paraId="53DB33A6" w14:textId="6E720B0D" w:rsidR="001B4067" w:rsidRPr="00B63A77" w:rsidRDefault="001B4067" w:rsidP="001B4067">
            <w:pPr>
              <w:spacing w:after="0" w:line="260" w:lineRule="exact"/>
              <w:rPr>
                <w:rFonts w:ascii="Arial" w:hAnsi="Arial" w:cs="Arial"/>
                <w:b/>
                <w:bCs/>
                <w:sz w:val="20"/>
                <w:szCs w:val="20"/>
              </w:rPr>
            </w:pPr>
            <w:r w:rsidRPr="00B63A77">
              <w:rPr>
                <w:rFonts w:ascii="Arial" w:hAnsi="Arial" w:cs="Arial"/>
                <w:b/>
                <w:bCs/>
                <w:sz w:val="20"/>
                <w:szCs w:val="20"/>
              </w:rPr>
              <w:t>PV 66</w:t>
            </w:r>
          </w:p>
        </w:tc>
        <w:tc>
          <w:tcPr>
            <w:tcW w:w="2303" w:type="dxa"/>
          </w:tcPr>
          <w:p w14:paraId="1B59571A" w14:textId="44BB53B6" w:rsidR="001B4067" w:rsidRPr="00B63A77" w:rsidDel="006D1D1C" w:rsidRDefault="001B4067" w:rsidP="001B4067">
            <w:pPr>
              <w:spacing w:after="0" w:line="260" w:lineRule="exact"/>
              <w:rPr>
                <w:rFonts w:ascii="Arial" w:hAnsi="Arial" w:cs="Arial"/>
                <w:sz w:val="20"/>
                <w:szCs w:val="20"/>
              </w:rPr>
            </w:pPr>
            <w:r w:rsidRPr="00B63A77">
              <w:rPr>
                <w:rFonts w:ascii="Arial" w:hAnsi="Arial" w:cs="Arial"/>
                <w:sz w:val="20"/>
                <w:szCs w:val="20"/>
              </w:rPr>
              <w:t>vitel za lažje spravljanje invalidskega vozička z njegovim uporabnikom v vozilo</w:t>
            </w:r>
          </w:p>
        </w:tc>
        <w:tc>
          <w:tcPr>
            <w:tcW w:w="992" w:type="dxa"/>
          </w:tcPr>
          <w:p w14:paraId="6DD5D6EB" w14:textId="2EAA09AF" w:rsidR="001B4067" w:rsidRPr="00B63A77" w:rsidRDefault="00B65B9F" w:rsidP="001B4067">
            <w:pPr>
              <w:spacing w:after="0" w:line="260" w:lineRule="exact"/>
              <w:rPr>
                <w:rFonts w:ascii="Arial" w:hAnsi="Arial" w:cs="Arial"/>
                <w:sz w:val="20"/>
                <w:szCs w:val="20"/>
              </w:rPr>
            </w:pPr>
            <w:r w:rsidRPr="00B63A77">
              <w:rPr>
                <w:rFonts w:ascii="Arial" w:hAnsi="Arial" w:cs="Arial"/>
                <w:sz w:val="20"/>
                <w:szCs w:val="20"/>
              </w:rPr>
              <w:t>6 let</w:t>
            </w:r>
          </w:p>
        </w:tc>
        <w:tc>
          <w:tcPr>
            <w:tcW w:w="3686" w:type="dxa"/>
          </w:tcPr>
          <w:p w14:paraId="03A27B53" w14:textId="2569FB2E" w:rsidR="001B4067" w:rsidRPr="00B63A77" w:rsidRDefault="001B4067" w:rsidP="001B4067">
            <w:pPr>
              <w:spacing w:after="0" w:line="260" w:lineRule="exact"/>
              <w:rPr>
                <w:rFonts w:ascii="Arial" w:hAnsi="Arial" w:cs="Arial"/>
                <w:sz w:val="20"/>
                <w:szCs w:val="20"/>
              </w:rPr>
            </w:pPr>
            <w:r w:rsidRPr="00B63A77">
              <w:rPr>
                <w:rFonts w:ascii="Arial" w:hAnsi="Arial" w:cs="Arial"/>
                <w:sz w:val="20"/>
                <w:szCs w:val="20"/>
              </w:rPr>
              <w:t>Sopotnik, ki med vožnjo v avtomobilu sedi na invalidskem vozičku, z invalidskim vozičkom je pretežak za varno spravilo v avtomobil in iz njega.</w:t>
            </w:r>
          </w:p>
          <w:p w14:paraId="3DE5757C" w14:textId="77777777" w:rsidR="00657F44" w:rsidRPr="00B63A77" w:rsidRDefault="00657F44" w:rsidP="001B4067">
            <w:pPr>
              <w:spacing w:after="0" w:line="260" w:lineRule="exact"/>
              <w:rPr>
                <w:rFonts w:ascii="Arial" w:hAnsi="Arial" w:cs="Arial"/>
                <w:sz w:val="20"/>
                <w:szCs w:val="20"/>
              </w:rPr>
            </w:pPr>
          </w:p>
          <w:p w14:paraId="3E3335E4" w14:textId="015F28EF" w:rsidR="001B4067" w:rsidRPr="00B63A77" w:rsidDel="006D1D1C" w:rsidRDefault="005E6030" w:rsidP="001B4067">
            <w:pPr>
              <w:spacing w:after="0" w:line="260" w:lineRule="exact"/>
              <w:rPr>
                <w:rFonts w:ascii="Arial" w:hAnsi="Arial" w:cs="Arial"/>
                <w:sz w:val="20"/>
                <w:szCs w:val="20"/>
              </w:rPr>
            </w:pPr>
            <w:r w:rsidRPr="00B63A77">
              <w:rPr>
                <w:rFonts w:ascii="Arial" w:hAnsi="Arial" w:cs="Arial"/>
                <w:sz w:val="20"/>
                <w:szCs w:val="20"/>
              </w:rPr>
              <w:t>I</w:t>
            </w:r>
            <w:r w:rsidR="001B4067" w:rsidRPr="00B63A77">
              <w:rPr>
                <w:rFonts w:ascii="Arial" w:hAnsi="Arial" w:cs="Arial"/>
                <w:sz w:val="20"/>
                <w:szCs w:val="20"/>
              </w:rPr>
              <w:t>nvalidski voziček mora imeti ustrezne certifikate, da je primeren za vožnjo v avtomobilu.</w:t>
            </w:r>
          </w:p>
        </w:tc>
        <w:tc>
          <w:tcPr>
            <w:tcW w:w="1495" w:type="dxa"/>
          </w:tcPr>
          <w:p w14:paraId="10A3E1A0" w14:textId="63D96FA1" w:rsidR="001B4067" w:rsidRPr="00B63A77" w:rsidRDefault="001B4067" w:rsidP="001B4067">
            <w:pPr>
              <w:spacing w:after="0" w:line="260" w:lineRule="exact"/>
              <w:jc w:val="right"/>
              <w:rPr>
                <w:rFonts w:ascii="Arial" w:hAnsi="Arial" w:cs="Arial"/>
                <w:sz w:val="20"/>
                <w:szCs w:val="20"/>
              </w:rPr>
            </w:pPr>
            <w:r w:rsidRPr="00B63A77">
              <w:rPr>
                <w:rFonts w:ascii="Arial" w:hAnsi="Arial" w:cs="Arial"/>
                <w:sz w:val="20"/>
                <w:szCs w:val="20"/>
              </w:rPr>
              <w:t>2.600,00</w:t>
            </w:r>
            <w:r w:rsidR="00EC21E5" w:rsidRPr="00B63A77">
              <w:rPr>
                <w:rFonts w:ascii="Arial" w:hAnsi="Arial" w:cs="Arial"/>
                <w:sz w:val="20"/>
                <w:szCs w:val="20"/>
              </w:rPr>
              <w:t> EUR</w:t>
            </w:r>
          </w:p>
        </w:tc>
      </w:tr>
      <w:tr w:rsidR="00B63A77" w:rsidRPr="00B63A77" w14:paraId="4BD200E3" w14:textId="33B4C61F" w:rsidTr="001B4067">
        <w:trPr>
          <w:trHeight w:val="697"/>
        </w:trPr>
        <w:tc>
          <w:tcPr>
            <w:tcW w:w="811" w:type="dxa"/>
          </w:tcPr>
          <w:p w14:paraId="440503D9" w14:textId="362101F6" w:rsidR="001B4067" w:rsidRPr="00B63A77" w:rsidRDefault="001B4067" w:rsidP="001B4067">
            <w:pPr>
              <w:spacing w:after="0" w:line="260" w:lineRule="exact"/>
              <w:rPr>
                <w:rFonts w:ascii="Arial" w:hAnsi="Arial" w:cs="Arial"/>
                <w:b/>
                <w:bCs/>
                <w:sz w:val="20"/>
                <w:szCs w:val="20"/>
              </w:rPr>
            </w:pPr>
            <w:r w:rsidRPr="00B63A77">
              <w:rPr>
                <w:rFonts w:ascii="Arial" w:hAnsi="Arial" w:cs="Arial"/>
                <w:b/>
                <w:bCs/>
                <w:sz w:val="20"/>
                <w:szCs w:val="20"/>
              </w:rPr>
              <w:lastRenderedPageBreak/>
              <w:t>PV 67</w:t>
            </w:r>
          </w:p>
        </w:tc>
        <w:tc>
          <w:tcPr>
            <w:tcW w:w="2303" w:type="dxa"/>
          </w:tcPr>
          <w:p w14:paraId="0F71621E" w14:textId="7A6DC17E" w:rsidR="001B4067" w:rsidRPr="00B63A77" w:rsidDel="006D1D1C" w:rsidRDefault="001B4067" w:rsidP="001B4067">
            <w:pPr>
              <w:spacing w:after="0" w:line="260" w:lineRule="exact"/>
              <w:rPr>
                <w:rFonts w:ascii="Arial" w:hAnsi="Arial" w:cs="Arial"/>
                <w:sz w:val="20"/>
                <w:szCs w:val="20"/>
              </w:rPr>
            </w:pPr>
            <w:proofErr w:type="gramStart"/>
            <w:r w:rsidRPr="00B63A77">
              <w:rPr>
                <w:rFonts w:ascii="Arial" w:hAnsi="Arial" w:cs="Arial"/>
                <w:sz w:val="20"/>
                <w:szCs w:val="20"/>
              </w:rPr>
              <w:t>ojačano</w:t>
            </w:r>
            <w:proofErr w:type="gramEnd"/>
            <w:r w:rsidRPr="00B63A77">
              <w:rPr>
                <w:rFonts w:ascii="Arial" w:hAnsi="Arial" w:cs="Arial"/>
                <w:sz w:val="20"/>
                <w:szCs w:val="20"/>
              </w:rPr>
              <w:t xml:space="preserve"> vzmetenje pri poglobitvah poda</w:t>
            </w:r>
          </w:p>
        </w:tc>
        <w:tc>
          <w:tcPr>
            <w:tcW w:w="992" w:type="dxa"/>
          </w:tcPr>
          <w:p w14:paraId="694F3E99" w14:textId="4C424CB9" w:rsidR="001B4067" w:rsidRPr="00B63A77" w:rsidRDefault="00B65B9F" w:rsidP="001B4067">
            <w:pPr>
              <w:spacing w:after="0" w:line="260" w:lineRule="exact"/>
              <w:rPr>
                <w:rFonts w:ascii="Arial" w:hAnsi="Arial" w:cs="Arial"/>
                <w:sz w:val="20"/>
                <w:szCs w:val="20"/>
              </w:rPr>
            </w:pPr>
            <w:r w:rsidRPr="00B63A77">
              <w:rPr>
                <w:rFonts w:ascii="Arial" w:hAnsi="Arial" w:cs="Arial"/>
                <w:sz w:val="20"/>
                <w:szCs w:val="20"/>
              </w:rPr>
              <w:t>6 let</w:t>
            </w:r>
          </w:p>
        </w:tc>
        <w:tc>
          <w:tcPr>
            <w:tcW w:w="3686" w:type="dxa"/>
          </w:tcPr>
          <w:p w14:paraId="7353F774" w14:textId="3FA2F2F4" w:rsidR="001B4067" w:rsidRPr="00B63A77" w:rsidDel="006D1D1C" w:rsidRDefault="001B4067" w:rsidP="001B4067">
            <w:pPr>
              <w:spacing w:after="0" w:line="260" w:lineRule="exact"/>
              <w:rPr>
                <w:rFonts w:ascii="Arial" w:hAnsi="Arial" w:cs="Arial"/>
                <w:sz w:val="20"/>
                <w:szCs w:val="20"/>
              </w:rPr>
            </w:pPr>
            <w:r w:rsidRPr="00B63A77">
              <w:rPr>
                <w:rFonts w:ascii="Arial" w:hAnsi="Arial" w:cs="Arial"/>
                <w:sz w:val="20"/>
                <w:szCs w:val="20"/>
              </w:rPr>
              <w:t>Sopotnik, ki med vožnjo v avtomobilu sedi na invalidskem vozičku na elektromotorni pogon, na vozilu je bila izvedena poglobitev poda.</w:t>
            </w:r>
          </w:p>
        </w:tc>
        <w:tc>
          <w:tcPr>
            <w:tcW w:w="1495" w:type="dxa"/>
          </w:tcPr>
          <w:p w14:paraId="3C6F5C8B" w14:textId="34C7C4BD" w:rsidR="001B4067" w:rsidRPr="00B63A77" w:rsidRDefault="001B4067" w:rsidP="001B4067">
            <w:pPr>
              <w:spacing w:after="0" w:line="260" w:lineRule="exact"/>
              <w:jc w:val="right"/>
              <w:rPr>
                <w:rFonts w:ascii="Arial" w:hAnsi="Arial" w:cs="Arial"/>
                <w:sz w:val="20"/>
                <w:szCs w:val="20"/>
              </w:rPr>
            </w:pPr>
            <w:r w:rsidRPr="00B63A77">
              <w:rPr>
                <w:rFonts w:ascii="Arial" w:hAnsi="Arial" w:cs="Arial"/>
                <w:sz w:val="20"/>
                <w:szCs w:val="20"/>
              </w:rPr>
              <w:t>750,00</w:t>
            </w:r>
            <w:r w:rsidR="00EC21E5" w:rsidRPr="00B63A77">
              <w:rPr>
                <w:rFonts w:ascii="Arial" w:hAnsi="Arial" w:cs="Arial"/>
                <w:sz w:val="20"/>
                <w:szCs w:val="20"/>
              </w:rPr>
              <w:t> EUR</w:t>
            </w:r>
          </w:p>
        </w:tc>
      </w:tr>
      <w:bookmarkEnd w:id="0"/>
    </w:tbl>
    <w:p w14:paraId="4022B1DF" w14:textId="77777777" w:rsidR="00373F96" w:rsidRDefault="00373F96" w:rsidP="00C434BA">
      <w:pPr>
        <w:spacing w:after="0" w:line="260" w:lineRule="exact"/>
        <w:rPr>
          <w:rFonts w:ascii="Arial" w:hAnsi="Arial" w:cs="Arial"/>
          <w:strike/>
          <w:sz w:val="20"/>
          <w:szCs w:val="20"/>
        </w:rPr>
      </w:pPr>
    </w:p>
    <w:p w14:paraId="2A9A76BA" w14:textId="3C53B067" w:rsidR="00A23168" w:rsidRPr="00B63A77" w:rsidRDefault="00CC4B3C" w:rsidP="00C434BA">
      <w:pPr>
        <w:spacing w:after="0" w:line="260" w:lineRule="exact"/>
        <w:rPr>
          <w:rFonts w:ascii="Arial" w:hAnsi="Arial" w:cs="Arial"/>
          <w:sz w:val="20"/>
          <w:szCs w:val="20"/>
        </w:rPr>
      </w:pPr>
      <w:r w:rsidRPr="00B63A77">
        <w:rPr>
          <w:rFonts w:ascii="Arial" w:hAnsi="Arial" w:cs="Arial"/>
          <w:sz w:val="20"/>
          <w:szCs w:val="20"/>
        </w:rPr>
        <w:t>Možnost pri nakupu novega prilagojenega vozila:</w:t>
      </w:r>
      <w:r w:rsidR="00B6376D" w:rsidRPr="00B63A77">
        <w:rPr>
          <w:rFonts w:ascii="Arial" w:hAnsi="Arial" w:cs="Arial"/>
          <w:sz w:val="20"/>
          <w:szCs w:val="20"/>
        </w:rPr>
        <w:t xml:space="preserve"> PV 17, PV 18, </w:t>
      </w:r>
      <w:r w:rsidR="00C00F67" w:rsidRPr="00B63A77">
        <w:rPr>
          <w:rFonts w:ascii="Arial" w:hAnsi="Arial" w:cs="Arial"/>
          <w:sz w:val="20"/>
          <w:szCs w:val="20"/>
        </w:rPr>
        <w:t xml:space="preserve">PV 19, </w:t>
      </w:r>
      <w:r w:rsidR="00B6376D" w:rsidRPr="00B63A77">
        <w:rPr>
          <w:rFonts w:ascii="Arial" w:hAnsi="Arial" w:cs="Arial"/>
          <w:sz w:val="20"/>
          <w:szCs w:val="20"/>
        </w:rPr>
        <w:t>PV 2</w:t>
      </w:r>
      <w:r w:rsidR="00C00F67" w:rsidRPr="00B63A77">
        <w:rPr>
          <w:rFonts w:ascii="Arial" w:hAnsi="Arial" w:cs="Arial"/>
          <w:sz w:val="20"/>
          <w:szCs w:val="20"/>
        </w:rPr>
        <w:t>3</w:t>
      </w:r>
      <w:r w:rsidR="00B6376D" w:rsidRPr="00B63A77">
        <w:rPr>
          <w:rFonts w:ascii="Arial" w:hAnsi="Arial" w:cs="Arial"/>
          <w:sz w:val="20"/>
          <w:szCs w:val="20"/>
        </w:rPr>
        <w:t xml:space="preserve">, PV </w:t>
      </w:r>
      <w:r w:rsidR="00C00F67" w:rsidRPr="00B63A77">
        <w:rPr>
          <w:rFonts w:ascii="Arial" w:hAnsi="Arial" w:cs="Arial"/>
          <w:sz w:val="20"/>
          <w:szCs w:val="20"/>
        </w:rPr>
        <w:t>41</w:t>
      </w:r>
      <w:r w:rsidR="00B6376D" w:rsidRPr="00B63A77">
        <w:rPr>
          <w:rFonts w:ascii="Arial" w:hAnsi="Arial" w:cs="Arial"/>
          <w:sz w:val="20"/>
          <w:szCs w:val="20"/>
        </w:rPr>
        <w:t>,</w:t>
      </w:r>
      <w:r w:rsidR="00766C0A" w:rsidRPr="00B63A77">
        <w:rPr>
          <w:rFonts w:ascii="Arial" w:hAnsi="Arial" w:cs="Arial"/>
          <w:sz w:val="20"/>
          <w:szCs w:val="20"/>
        </w:rPr>
        <w:t xml:space="preserve"> </w:t>
      </w:r>
      <w:r w:rsidR="00C00F67" w:rsidRPr="00B63A77">
        <w:rPr>
          <w:rFonts w:ascii="Arial" w:hAnsi="Arial" w:cs="Arial"/>
          <w:sz w:val="20"/>
          <w:szCs w:val="20"/>
        </w:rPr>
        <w:t>PV 42, PV 43</w:t>
      </w:r>
      <w:r w:rsidR="00B6376D" w:rsidRPr="00B63A77">
        <w:rPr>
          <w:rFonts w:ascii="Arial" w:hAnsi="Arial" w:cs="Arial"/>
          <w:sz w:val="20"/>
          <w:szCs w:val="20"/>
        </w:rPr>
        <w:t xml:space="preserve">, PV </w:t>
      </w:r>
      <w:r w:rsidR="00C00F67" w:rsidRPr="00B63A77">
        <w:rPr>
          <w:rFonts w:ascii="Arial" w:hAnsi="Arial" w:cs="Arial"/>
          <w:sz w:val="20"/>
          <w:szCs w:val="20"/>
        </w:rPr>
        <w:t>54</w:t>
      </w:r>
      <w:r w:rsidR="00B6376D" w:rsidRPr="00B63A77">
        <w:rPr>
          <w:rFonts w:ascii="Arial" w:hAnsi="Arial" w:cs="Arial"/>
          <w:sz w:val="20"/>
          <w:szCs w:val="20"/>
        </w:rPr>
        <w:t>, PV 5</w:t>
      </w:r>
      <w:r w:rsidR="00C00F67" w:rsidRPr="00B63A77">
        <w:rPr>
          <w:rFonts w:ascii="Arial" w:hAnsi="Arial" w:cs="Arial"/>
          <w:sz w:val="20"/>
          <w:szCs w:val="20"/>
        </w:rPr>
        <w:t>9</w:t>
      </w:r>
      <w:r w:rsidR="00C434BA" w:rsidRPr="00B63A77">
        <w:rPr>
          <w:rFonts w:ascii="Arial" w:hAnsi="Arial" w:cs="Arial"/>
          <w:sz w:val="20"/>
          <w:szCs w:val="20"/>
        </w:rPr>
        <w:t>.</w:t>
      </w:r>
      <w:r w:rsidR="00373F96">
        <w:rPr>
          <w:rFonts w:ascii="Arial" w:hAnsi="Arial" w:cs="Arial"/>
          <w:sz w:val="20"/>
          <w:szCs w:val="20"/>
        </w:rPr>
        <w:t>«</w:t>
      </w:r>
    </w:p>
    <w:p w14:paraId="0BED197E" w14:textId="77777777" w:rsidR="005E060F" w:rsidRPr="00B63A77" w:rsidRDefault="005E060F" w:rsidP="00C434BA">
      <w:pPr>
        <w:pStyle w:val="Naslov1"/>
        <w:spacing w:before="0" w:line="260" w:lineRule="exact"/>
        <w:rPr>
          <w:rFonts w:ascii="Arial" w:hAnsi="Arial" w:cs="Arial"/>
          <w:color w:val="auto"/>
          <w:sz w:val="20"/>
          <w:szCs w:val="20"/>
        </w:rPr>
      </w:pPr>
    </w:p>
    <w:sectPr w:rsidR="005E060F" w:rsidRPr="00B63A77" w:rsidSect="00C434BA">
      <w:headerReference w:type="first" r:id="rId8"/>
      <w:pgSz w:w="11906" w:h="16838"/>
      <w:pgMar w:top="1418" w:right="1418" w:bottom="1418" w:left="1418" w:header="1474" w:footer="34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9555C7C" w14:textId="77777777" w:rsidR="00EB152D" w:rsidRDefault="00EB152D" w:rsidP="00CA7CD9">
      <w:pPr>
        <w:spacing w:after="0" w:line="240" w:lineRule="auto"/>
      </w:pPr>
      <w:r>
        <w:separator/>
      </w:r>
    </w:p>
  </w:endnote>
  <w:endnote w:type="continuationSeparator" w:id="0">
    <w:p w14:paraId="5C2CD027" w14:textId="77777777" w:rsidR="00EB152D" w:rsidRDefault="00EB152D" w:rsidP="00CA7CD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Calibri">
    <w:panose1 w:val="020F0502020204030204"/>
    <w:charset w:val="EE"/>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EE"/>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346E3B1" w14:textId="77777777" w:rsidR="00EB152D" w:rsidRDefault="00EB152D" w:rsidP="00CA7CD9">
      <w:pPr>
        <w:spacing w:after="0" w:line="240" w:lineRule="auto"/>
      </w:pPr>
      <w:r>
        <w:separator/>
      </w:r>
    </w:p>
  </w:footnote>
  <w:footnote w:type="continuationSeparator" w:id="0">
    <w:p w14:paraId="0D4854B1" w14:textId="77777777" w:rsidR="00EB152D" w:rsidRDefault="00EB152D" w:rsidP="00CA7CD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59F904F" w14:textId="3906A3CE" w:rsidR="0040023F" w:rsidRDefault="0040023F">
    <w:pPr>
      <w:pStyle w:val="Glav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F3A52EE"/>
    <w:multiLevelType w:val="hybridMultilevel"/>
    <w:tmpl w:val="8A42923A"/>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15:restartNumberingAfterBreak="0">
    <w:nsid w:val="103328DA"/>
    <w:multiLevelType w:val="hybridMultilevel"/>
    <w:tmpl w:val="ED162034"/>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15:restartNumberingAfterBreak="0">
    <w:nsid w:val="142B5D2C"/>
    <w:multiLevelType w:val="hybridMultilevel"/>
    <w:tmpl w:val="8278ABFC"/>
    <w:lvl w:ilvl="0" w:tplc="7F987218">
      <w:start w:val="1"/>
      <w:numFmt w:val="bullet"/>
      <w:lvlText w:val="-"/>
      <w:lvlJc w:val="left"/>
      <w:pPr>
        <w:ind w:left="1080" w:hanging="360"/>
      </w:pPr>
      <w:rPr>
        <w:rFonts w:ascii="Aptos" w:eastAsiaTheme="minorHAnsi" w:hAnsi="Aptos" w:cstheme="minorBidi"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3" w15:restartNumberingAfterBreak="0">
    <w:nsid w:val="1480385C"/>
    <w:multiLevelType w:val="hybridMultilevel"/>
    <w:tmpl w:val="9EA21938"/>
    <w:lvl w:ilvl="0" w:tplc="88024B82">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 w15:restartNumberingAfterBreak="0">
    <w:nsid w:val="1BCA4BAF"/>
    <w:multiLevelType w:val="hybridMultilevel"/>
    <w:tmpl w:val="A0D812E2"/>
    <w:lvl w:ilvl="0" w:tplc="C2A6E310">
      <w:start w:val="1"/>
      <w:numFmt w:val="bullet"/>
      <w:lvlText w:val=""/>
      <w:lvlJc w:val="left"/>
      <w:pPr>
        <w:ind w:left="720" w:hanging="360"/>
      </w:pPr>
      <w:rPr>
        <w:rFonts w:ascii="Symbol" w:hAnsi="Symbol"/>
      </w:rPr>
    </w:lvl>
    <w:lvl w:ilvl="1" w:tplc="68169064">
      <w:start w:val="1"/>
      <w:numFmt w:val="bullet"/>
      <w:lvlText w:val=""/>
      <w:lvlJc w:val="left"/>
      <w:pPr>
        <w:ind w:left="720" w:hanging="360"/>
      </w:pPr>
      <w:rPr>
        <w:rFonts w:ascii="Symbol" w:hAnsi="Symbol"/>
      </w:rPr>
    </w:lvl>
    <w:lvl w:ilvl="2" w:tplc="D73CAAE4">
      <w:start w:val="1"/>
      <w:numFmt w:val="bullet"/>
      <w:lvlText w:val=""/>
      <w:lvlJc w:val="left"/>
      <w:pPr>
        <w:ind w:left="720" w:hanging="360"/>
      </w:pPr>
      <w:rPr>
        <w:rFonts w:ascii="Symbol" w:hAnsi="Symbol"/>
      </w:rPr>
    </w:lvl>
    <w:lvl w:ilvl="3" w:tplc="952C4B04">
      <w:start w:val="1"/>
      <w:numFmt w:val="bullet"/>
      <w:lvlText w:val=""/>
      <w:lvlJc w:val="left"/>
      <w:pPr>
        <w:ind w:left="720" w:hanging="360"/>
      </w:pPr>
      <w:rPr>
        <w:rFonts w:ascii="Symbol" w:hAnsi="Symbol"/>
      </w:rPr>
    </w:lvl>
    <w:lvl w:ilvl="4" w:tplc="39EC807A">
      <w:start w:val="1"/>
      <w:numFmt w:val="bullet"/>
      <w:lvlText w:val=""/>
      <w:lvlJc w:val="left"/>
      <w:pPr>
        <w:ind w:left="720" w:hanging="360"/>
      </w:pPr>
      <w:rPr>
        <w:rFonts w:ascii="Symbol" w:hAnsi="Symbol"/>
      </w:rPr>
    </w:lvl>
    <w:lvl w:ilvl="5" w:tplc="66D6BD6E">
      <w:start w:val="1"/>
      <w:numFmt w:val="bullet"/>
      <w:lvlText w:val=""/>
      <w:lvlJc w:val="left"/>
      <w:pPr>
        <w:ind w:left="720" w:hanging="360"/>
      </w:pPr>
      <w:rPr>
        <w:rFonts w:ascii="Symbol" w:hAnsi="Symbol"/>
      </w:rPr>
    </w:lvl>
    <w:lvl w:ilvl="6" w:tplc="AFD87CA0">
      <w:start w:val="1"/>
      <w:numFmt w:val="bullet"/>
      <w:lvlText w:val=""/>
      <w:lvlJc w:val="left"/>
      <w:pPr>
        <w:ind w:left="720" w:hanging="360"/>
      </w:pPr>
      <w:rPr>
        <w:rFonts w:ascii="Symbol" w:hAnsi="Symbol"/>
      </w:rPr>
    </w:lvl>
    <w:lvl w:ilvl="7" w:tplc="71CC04E8">
      <w:start w:val="1"/>
      <w:numFmt w:val="bullet"/>
      <w:lvlText w:val=""/>
      <w:lvlJc w:val="left"/>
      <w:pPr>
        <w:ind w:left="720" w:hanging="360"/>
      </w:pPr>
      <w:rPr>
        <w:rFonts w:ascii="Symbol" w:hAnsi="Symbol"/>
      </w:rPr>
    </w:lvl>
    <w:lvl w:ilvl="8" w:tplc="9F7A9C18">
      <w:start w:val="1"/>
      <w:numFmt w:val="bullet"/>
      <w:lvlText w:val=""/>
      <w:lvlJc w:val="left"/>
      <w:pPr>
        <w:ind w:left="720" w:hanging="360"/>
      </w:pPr>
      <w:rPr>
        <w:rFonts w:ascii="Symbol" w:hAnsi="Symbol"/>
      </w:rPr>
    </w:lvl>
  </w:abstractNum>
  <w:abstractNum w:abstractNumId="5" w15:restartNumberingAfterBreak="0">
    <w:nsid w:val="1C9D7407"/>
    <w:multiLevelType w:val="hybridMultilevel"/>
    <w:tmpl w:val="12C0CC06"/>
    <w:lvl w:ilvl="0" w:tplc="5822ABBE">
      <w:start w:val="3"/>
      <w:numFmt w:val="bullet"/>
      <w:lvlText w:val="-"/>
      <w:lvlJc w:val="left"/>
      <w:pPr>
        <w:ind w:left="1080" w:hanging="360"/>
      </w:pPr>
      <w:rPr>
        <w:rFonts w:ascii="Arial" w:eastAsia="Calibri" w:hAnsi="Arial" w:cs="Arial"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6" w15:restartNumberingAfterBreak="0">
    <w:nsid w:val="1FEE1857"/>
    <w:multiLevelType w:val="hybridMultilevel"/>
    <w:tmpl w:val="FAAA1608"/>
    <w:lvl w:ilvl="0" w:tplc="E0D03CB2">
      <w:start w:val="1"/>
      <w:numFmt w:val="decimal"/>
      <w:lvlText w:val="%1."/>
      <w:lvlJc w:val="left"/>
      <w:pPr>
        <w:ind w:left="1417" w:hanging="396"/>
      </w:pPr>
      <w:rPr>
        <w:rFonts w:hint="default"/>
      </w:rPr>
    </w:lvl>
    <w:lvl w:ilvl="1" w:tplc="04240019" w:tentative="1">
      <w:start w:val="1"/>
      <w:numFmt w:val="lowerLetter"/>
      <w:lvlText w:val="%2."/>
      <w:lvlJc w:val="left"/>
      <w:pPr>
        <w:ind w:left="2101" w:hanging="360"/>
      </w:pPr>
    </w:lvl>
    <w:lvl w:ilvl="2" w:tplc="0424001B" w:tentative="1">
      <w:start w:val="1"/>
      <w:numFmt w:val="lowerRoman"/>
      <w:lvlText w:val="%3."/>
      <w:lvlJc w:val="right"/>
      <w:pPr>
        <w:ind w:left="2821" w:hanging="180"/>
      </w:pPr>
    </w:lvl>
    <w:lvl w:ilvl="3" w:tplc="0424000F" w:tentative="1">
      <w:start w:val="1"/>
      <w:numFmt w:val="decimal"/>
      <w:lvlText w:val="%4."/>
      <w:lvlJc w:val="left"/>
      <w:pPr>
        <w:ind w:left="3541" w:hanging="360"/>
      </w:pPr>
    </w:lvl>
    <w:lvl w:ilvl="4" w:tplc="04240019" w:tentative="1">
      <w:start w:val="1"/>
      <w:numFmt w:val="lowerLetter"/>
      <w:lvlText w:val="%5."/>
      <w:lvlJc w:val="left"/>
      <w:pPr>
        <w:ind w:left="4261" w:hanging="360"/>
      </w:pPr>
    </w:lvl>
    <w:lvl w:ilvl="5" w:tplc="0424001B" w:tentative="1">
      <w:start w:val="1"/>
      <w:numFmt w:val="lowerRoman"/>
      <w:lvlText w:val="%6."/>
      <w:lvlJc w:val="right"/>
      <w:pPr>
        <w:ind w:left="4981" w:hanging="180"/>
      </w:pPr>
    </w:lvl>
    <w:lvl w:ilvl="6" w:tplc="0424000F" w:tentative="1">
      <w:start w:val="1"/>
      <w:numFmt w:val="decimal"/>
      <w:lvlText w:val="%7."/>
      <w:lvlJc w:val="left"/>
      <w:pPr>
        <w:ind w:left="5701" w:hanging="360"/>
      </w:pPr>
    </w:lvl>
    <w:lvl w:ilvl="7" w:tplc="04240019" w:tentative="1">
      <w:start w:val="1"/>
      <w:numFmt w:val="lowerLetter"/>
      <w:lvlText w:val="%8."/>
      <w:lvlJc w:val="left"/>
      <w:pPr>
        <w:ind w:left="6421" w:hanging="360"/>
      </w:pPr>
    </w:lvl>
    <w:lvl w:ilvl="8" w:tplc="0424001B" w:tentative="1">
      <w:start w:val="1"/>
      <w:numFmt w:val="lowerRoman"/>
      <w:lvlText w:val="%9."/>
      <w:lvlJc w:val="right"/>
      <w:pPr>
        <w:ind w:left="7141" w:hanging="180"/>
      </w:pPr>
    </w:lvl>
  </w:abstractNum>
  <w:abstractNum w:abstractNumId="7" w15:restartNumberingAfterBreak="0">
    <w:nsid w:val="217657A7"/>
    <w:multiLevelType w:val="hybridMultilevel"/>
    <w:tmpl w:val="F4424902"/>
    <w:lvl w:ilvl="0" w:tplc="81344928">
      <w:start w:val="1000"/>
      <w:numFmt w:val="bullet"/>
      <w:lvlText w:val="-"/>
      <w:lvlJc w:val="left"/>
      <w:pPr>
        <w:ind w:left="360" w:hanging="360"/>
      </w:pPr>
      <w:rPr>
        <w:rFonts w:ascii="Arial" w:eastAsia="Times New Roman" w:hAnsi="Arial" w:cs="Arial" w:hint="default"/>
        <w:i/>
        <w:sz w:val="20"/>
        <w:szCs w:val="20"/>
      </w:rPr>
    </w:lvl>
    <w:lvl w:ilvl="1" w:tplc="04240003">
      <w:start w:val="1"/>
      <w:numFmt w:val="bullet"/>
      <w:lvlText w:val="o"/>
      <w:lvlJc w:val="left"/>
      <w:pPr>
        <w:ind w:left="1080" w:hanging="360"/>
      </w:pPr>
      <w:rPr>
        <w:rFonts w:ascii="Courier New" w:hAnsi="Courier New" w:cs="Courier New" w:hint="default"/>
      </w:rPr>
    </w:lvl>
    <w:lvl w:ilvl="2" w:tplc="04240005">
      <w:start w:val="1"/>
      <w:numFmt w:val="bullet"/>
      <w:lvlText w:val=""/>
      <w:lvlJc w:val="left"/>
      <w:pPr>
        <w:ind w:left="1800" w:hanging="360"/>
      </w:pPr>
      <w:rPr>
        <w:rFonts w:ascii="Wingdings" w:hAnsi="Wingdings" w:hint="default"/>
      </w:rPr>
    </w:lvl>
    <w:lvl w:ilvl="3" w:tplc="04240001">
      <w:start w:val="1"/>
      <w:numFmt w:val="bullet"/>
      <w:lvlText w:val=""/>
      <w:lvlJc w:val="left"/>
      <w:pPr>
        <w:ind w:left="2520" w:hanging="360"/>
      </w:pPr>
      <w:rPr>
        <w:rFonts w:ascii="Symbol" w:hAnsi="Symbol" w:hint="default"/>
      </w:rPr>
    </w:lvl>
    <w:lvl w:ilvl="4" w:tplc="04240003">
      <w:start w:val="1"/>
      <w:numFmt w:val="bullet"/>
      <w:lvlText w:val="o"/>
      <w:lvlJc w:val="left"/>
      <w:pPr>
        <w:ind w:left="3240" w:hanging="360"/>
      </w:pPr>
      <w:rPr>
        <w:rFonts w:ascii="Courier New" w:hAnsi="Courier New" w:cs="Courier New" w:hint="default"/>
      </w:rPr>
    </w:lvl>
    <w:lvl w:ilvl="5" w:tplc="04240005">
      <w:start w:val="1"/>
      <w:numFmt w:val="bullet"/>
      <w:lvlText w:val=""/>
      <w:lvlJc w:val="left"/>
      <w:pPr>
        <w:ind w:left="3960" w:hanging="360"/>
      </w:pPr>
      <w:rPr>
        <w:rFonts w:ascii="Wingdings" w:hAnsi="Wingdings" w:hint="default"/>
      </w:rPr>
    </w:lvl>
    <w:lvl w:ilvl="6" w:tplc="04240001">
      <w:start w:val="1"/>
      <w:numFmt w:val="bullet"/>
      <w:lvlText w:val=""/>
      <w:lvlJc w:val="left"/>
      <w:pPr>
        <w:ind w:left="4680" w:hanging="360"/>
      </w:pPr>
      <w:rPr>
        <w:rFonts w:ascii="Symbol" w:hAnsi="Symbol" w:hint="default"/>
      </w:rPr>
    </w:lvl>
    <w:lvl w:ilvl="7" w:tplc="04240003">
      <w:start w:val="1"/>
      <w:numFmt w:val="bullet"/>
      <w:lvlText w:val="o"/>
      <w:lvlJc w:val="left"/>
      <w:pPr>
        <w:ind w:left="5400" w:hanging="360"/>
      </w:pPr>
      <w:rPr>
        <w:rFonts w:ascii="Courier New" w:hAnsi="Courier New" w:cs="Courier New" w:hint="default"/>
      </w:rPr>
    </w:lvl>
    <w:lvl w:ilvl="8" w:tplc="04240005">
      <w:start w:val="1"/>
      <w:numFmt w:val="bullet"/>
      <w:lvlText w:val=""/>
      <w:lvlJc w:val="left"/>
      <w:pPr>
        <w:ind w:left="6120" w:hanging="360"/>
      </w:pPr>
      <w:rPr>
        <w:rFonts w:ascii="Wingdings" w:hAnsi="Wingdings" w:hint="default"/>
      </w:rPr>
    </w:lvl>
  </w:abstractNum>
  <w:abstractNum w:abstractNumId="8" w15:restartNumberingAfterBreak="0">
    <w:nsid w:val="2D8323CD"/>
    <w:multiLevelType w:val="hybridMultilevel"/>
    <w:tmpl w:val="2EE0BAC0"/>
    <w:lvl w:ilvl="0" w:tplc="88024B82">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 w15:restartNumberingAfterBreak="0">
    <w:nsid w:val="2DBB2C50"/>
    <w:multiLevelType w:val="hybridMultilevel"/>
    <w:tmpl w:val="79A6389A"/>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 w15:restartNumberingAfterBreak="0">
    <w:nsid w:val="3B737A75"/>
    <w:multiLevelType w:val="hybridMultilevel"/>
    <w:tmpl w:val="59FC8CDA"/>
    <w:lvl w:ilvl="0" w:tplc="4806A3C6">
      <w:start w:val="1"/>
      <w:numFmt w:val="bullet"/>
      <w:lvlText w:val="-"/>
      <w:lvlJc w:val="left"/>
      <w:pPr>
        <w:ind w:left="1080" w:hanging="360"/>
      </w:pPr>
      <w:rPr>
        <w:rFonts w:ascii="Aptos" w:eastAsiaTheme="minorHAnsi" w:hAnsi="Aptos" w:cstheme="minorBidi" w:hint="default"/>
      </w:rPr>
    </w:lvl>
    <w:lvl w:ilvl="1" w:tplc="04240003">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11" w15:restartNumberingAfterBreak="0">
    <w:nsid w:val="3C832164"/>
    <w:multiLevelType w:val="hybridMultilevel"/>
    <w:tmpl w:val="ED0218FE"/>
    <w:lvl w:ilvl="0" w:tplc="0424000F">
      <w:start w:val="1"/>
      <w:numFmt w:val="decimal"/>
      <w:lvlText w:val="%1."/>
      <w:lvlJc w:val="left"/>
      <w:pPr>
        <w:ind w:left="720" w:hanging="360"/>
      </w:pPr>
      <w:rPr>
        <w:rFonts w:hint="default"/>
      </w:r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 w15:restartNumberingAfterBreak="0">
    <w:nsid w:val="4B442889"/>
    <w:multiLevelType w:val="hybridMultilevel"/>
    <w:tmpl w:val="3A90FC5E"/>
    <w:lvl w:ilvl="0" w:tplc="2DD84554">
      <w:start w:val="14"/>
      <w:numFmt w:val="bullet"/>
      <w:lvlText w:val="-"/>
      <w:lvlJc w:val="left"/>
      <w:pPr>
        <w:ind w:left="72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3" w15:restartNumberingAfterBreak="0">
    <w:nsid w:val="4F6C3383"/>
    <w:multiLevelType w:val="hybridMultilevel"/>
    <w:tmpl w:val="39249072"/>
    <w:lvl w:ilvl="0" w:tplc="0424000F">
      <w:start w:val="1"/>
      <w:numFmt w:val="decimal"/>
      <w:lvlText w:val="%1."/>
      <w:lvlJc w:val="left"/>
      <w:pPr>
        <w:ind w:left="720" w:hanging="360"/>
      </w:pPr>
      <w:rPr>
        <w:rFonts w:hint="default"/>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 w15:restartNumberingAfterBreak="0">
    <w:nsid w:val="64607AF8"/>
    <w:multiLevelType w:val="hybridMultilevel"/>
    <w:tmpl w:val="1ED2A6A2"/>
    <w:lvl w:ilvl="0" w:tplc="26029784">
      <w:start w:val="1"/>
      <w:numFmt w:val="decimal"/>
      <w:lvlText w:val="(%1)"/>
      <w:lvlJc w:val="left"/>
      <w:pPr>
        <w:ind w:left="1381" w:hanging="360"/>
      </w:pPr>
      <w:rPr>
        <w:rFonts w:hint="default"/>
      </w:rPr>
    </w:lvl>
    <w:lvl w:ilvl="1" w:tplc="04240019" w:tentative="1">
      <w:start w:val="1"/>
      <w:numFmt w:val="lowerLetter"/>
      <w:lvlText w:val="%2."/>
      <w:lvlJc w:val="left"/>
      <w:pPr>
        <w:ind w:left="2101" w:hanging="360"/>
      </w:pPr>
    </w:lvl>
    <w:lvl w:ilvl="2" w:tplc="0424001B" w:tentative="1">
      <w:start w:val="1"/>
      <w:numFmt w:val="lowerRoman"/>
      <w:lvlText w:val="%3."/>
      <w:lvlJc w:val="right"/>
      <w:pPr>
        <w:ind w:left="2821" w:hanging="180"/>
      </w:pPr>
    </w:lvl>
    <w:lvl w:ilvl="3" w:tplc="0424000F" w:tentative="1">
      <w:start w:val="1"/>
      <w:numFmt w:val="decimal"/>
      <w:lvlText w:val="%4."/>
      <w:lvlJc w:val="left"/>
      <w:pPr>
        <w:ind w:left="3541" w:hanging="360"/>
      </w:pPr>
    </w:lvl>
    <w:lvl w:ilvl="4" w:tplc="04240019" w:tentative="1">
      <w:start w:val="1"/>
      <w:numFmt w:val="lowerLetter"/>
      <w:lvlText w:val="%5."/>
      <w:lvlJc w:val="left"/>
      <w:pPr>
        <w:ind w:left="4261" w:hanging="360"/>
      </w:pPr>
    </w:lvl>
    <w:lvl w:ilvl="5" w:tplc="0424001B" w:tentative="1">
      <w:start w:val="1"/>
      <w:numFmt w:val="lowerRoman"/>
      <w:lvlText w:val="%6."/>
      <w:lvlJc w:val="right"/>
      <w:pPr>
        <w:ind w:left="4981" w:hanging="180"/>
      </w:pPr>
    </w:lvl>
    <w:lvl w:ilvl="6" w:tplc="0424000F" w:tentative="1">
      <w:start w:val="1"/>
      <w:numFmt w:val="decimal"/>
      <w:lvlText w:val="%7."/>
      <w:lvlJc w:val="left"/>
      <w:pPr>
        <w:ind w:left="5701" w:hanging="360"/>
      </w:pPr>
    </w:lvl>
    <w:lvl w:ilvl="7" w:tplc="04240019" w:tentative="1">
      <w:start w:val="1"/>
      <w:numFmt w:val="lowerLetter"/>
      <w:lvlText w:val="%8."/>
      <w:lvlJc w:val="left"/>
      <w:pPr>
        <w:ind w:left="6421" w:hanging="360"/>
      </w:pPr>
    </w:lvl>
    <w:lvl w:ilvl="8" w:tplc="0424001B" w:tentative="1">
      <w:start w:val="1"/>
      <w:numFmt w:val="lowerRoman"/>
      <w:lvlText w:val="%9."/>
      <w:lvlJc w:val="right"/>
      <w:pPr>
        <w:ind w:left="7141" w:hanging="180"/>
      </w:pPr>
    </w:lvl>
  </w:abstractNum>
  <w:abstractNum w:abstractNumId="15" w15:restartNumberingAfterBreak="0">
    <w:nsid w:val="6C170DAD"/>
    <w:multiLevelType w:val="hybridMultilevel"/>
    <w:tmpl w:val="E84EB55E"/>
    <w:lvl w:ilvl="0" w:tplc="56CEA4BA">
      <w:start w:val="2"/>
      <w:numFmt w:val="bullet"/>
      <w:lvlText w:val="-"/>
      <w:lvlJc w:val="left"/>
      <w:pPr>
        <w:ind w:left="1080" w:hanging="360"/>
      </w:pPr>
      <w:rPr>
        <w:rFonts w:ascii="Arial" w:eastAsia="Times New Roman" w:hAnsi="Arial" w:cs="Arial" w:hint="default"/>
      </w:rPr>
    </w:lvl>
    <w:lvl w:ilvl="1" w:tplc="04240003">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16" w15:restartNumberingAfterBreak="0">
    <w:nsid w:val="6CE556B7"/>
    <w:multiLevelType w:val="hybridMultilevel"/>
    <w:tmpl w:val="C8921A50"/>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7" w15:restartNumberingAfterBreak="0">
    <w:nsid w:val="7634089D"/>
    <w:multiLevelType w:val="hybridMultilevel"/>
    <w:tmpl w:val="B5C26E64"/>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8" w15:restartNumberingAfterBreak="0">
    <w:nsid w:val="76881FF8"/>
    <w:multiLevelType w:val="hybridMultilevel"/>
    <w:tmpl w:val="BECC1E3E"/>
    <w:lvl w:ilvl="0" w:tplc="E7DA1854">
      <w:start w:val="1"/>
      <w:numFmt w:val="decimal"/>
      <w:lvlText w:val="%1."/>
      <w:lvlJc w:val="left"/>
      <w:pPr>
        <w:ind w:left="1068" w:hanging="360"/>
      </w:pPr>
      <w:rPr>
        <w:rFonts w:hint="default"/>
      </w:rPr>
    </w:lvl>
    <w:lvl w:ilvl="1" w:tplc="04240019" w:tentative="1">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num w:numId="1" w16cid:durableId="1670908251">
    <w:abstractNumId w:val="3"/>
  </w:num>
  <w:num w:numId="2" w16cid:durableId="470288131">
    <w:abstractNumId w:val="8"/>
  </w:num>
  <w:num w:numId="3" w16cid:durableId="1858231269">
    <w:abstractNumId w:val="0"/>
  </w:num>
  <w:num w:numId="4" w16cid:durableId="232082623">
    <w:abstractNumId w:val="12"/>
  </w:num>
  <w:num w:numId="5" w16cid:durableId="116729528">
    <w:abstractNumId w:val="14"/>
  </w:num>
  <w:num w:numId="6" w16cid:durableId="445127766">
    <w:abstractNumId w:val="9"/>
  </w:num>
  <w:num w:numId="7" w16cid:durableId="656109444">
    <w:abstractNumId w:val="6"/>
  </w:num>
  <w:num w:numId="8" w16cid:durableId="185338855">
    <w:abstractNumId w:val="17"/>
  </w:num>
  <w:num w:numId="9" w16cid:durableId="2121561273">
    <w:abstractNumId w:val="15"/>
  </w:num>
  <w:num w:numId="10" w16cid:durableId="456029088">
    <w:abstractNumId w:val="13"/>
  </w:num>
  <w:num w:numId="11" w16cid:durableId="939067539">
    <w:abstractNumId w:val="5"/>
  </w:num>
  <w:num w:numId="12" w16cid:durableId="1943175130">
    <w:abstractNumId w:val="4"/>
  </w:num>
  <w:num w:numId="13" w16cid:durableId="715929245">
    <w:abstractNumId w:val="7"/>
  </w:num>
  <w:num w:numId="14" w16cid:durableId="1948341246">
    <w:abstractNumId w:val="16"/>
  </w:num>
  <w:num w:numId="15" w16cid:durableId="1641375944">
    <w:abstractNumId w:val="1"/>
  </w:num>
  <w:num w:numId="16" w16cid:durableId="1493988105">
    <w:abstractNumId w:val="11"/>
  </w:num>
  <w:num w:numId="17" w16cid:durableId="808011901">
    <w:abstractNumId w:val="10"/>
  </w:num>
  <w:num w:numId="18" w16cid:durableId="982542966">
    <w:abstractNumId w:val="18"/>
  </w:num>
  <w:num w:numId="19" w16cid:durableId="200214876">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A7CD9"/>
    <w:rsid w:val="00002F33"/>
    <w:rsid w:val="00010949"/>
    <w:rsid w:val="00017DAC"/>
    <w:rsid w:val="000325E5"/>
    <w:rsid w:val="000555DE"/>
    <w:rsid w:val="00061BA7"/>
    <w:rsid w:val="0007437C"/>
    <w:rsid w:val="00090080"/>
    <w:rsid w:val="00091EF4"/>
    <w:rsid w:val="0009376E"/>
    <w:rsid w:val="000A22D5"/>
    <w:rsid w:val="000C5209"/>
    <w:rsid w:val="000D6488"/>
    <w:rsid w:val="000E3880"/>
    <w:rsid w:val="000F2CA1"/>
    <w:rsid w:val="00124D5E"/>
    <w:rsid w:val="00143514"/>
    <w:rsid w:val="0014412A"/>
    <w:rsid w:val="00146ED0"/>
    <w:rsid w:val="00156581"/>
    <w:rsid w:val="00161730"/>
    <w:rsid w:val="00161E5D"/>
    <w:rsid w:val="001736A2"/>
    <w:rsid w:val="00187CCE"/>
    <w:rsid w:val="00196672"/>
    <w:rsid w:val="001A3141"/>
    <w:rsid w:val="001B1B11"/>
    <w:rsid w:val="001B4067"/>
    <w:rsid w:val="001B5E0C"/>
    <w:rsid w:val="001D3C64"/>
    <w:rsid w:val="001D6D33"/>
    <w:rsid w:val="00212C08"/>
    <w:rsid w:val="002345B8"/>
    <w:rsid w:val="00237031"/>
    <w:rsid w:val="0025263C"/>
    <w:rsid w:val="00256345"/>
    <w:rsid w:val="00263903"/>
    <w:rsid w:val="00270D26"/>
    <w:rsid w:val="002731F8"/>
    <w:rsid w:val="00274797"/>
    <w:rsid w:val="0027578C"/>
    <w:rsid w:val="002A00DC"/>
    <w:rsid w:val="002A170F"/>
    <w:rsid w:val="002A2632"/>
    <w:rsid w:val="002A5500"/>
    <w:rsid w:val="002A7785"/>
    <w:rsid w:val="002C0389"/>
    <w:rsid w:val="002F0CE1"/>
    <w:rsid w:val="002F1A4C"/>
    <w:rsid w:val="002F41F8"/>
    <w:rsid w:val="002F7BC5"/>
    <w:rsid w:val="003031B1"/>
    <w:rsid w:val="0032376A"/>
    <w:rsid w:val="00325A50"/>
    <w:rsid w:val="00325C25"/>
    <w:rsid w:val="0033017B"/>
    <w:rsid w:val="00346828"/>
    <w:rsid w:val="00353948"/>
    <w:rsid w:val="00362AC7"/>
    <w:rsid w:val="00370C7E"/>
    <w:rsid w:val="00373F96"/>
    <w:rsid w:val="00374A0D"/>
    <w:rsid w:val="00381A57"/>
    <w:rsid w:val="003906F9"/>
    <w:rsid w:val="00391A84"/>
    <w:rsid w:val="003A5022"/>
    <w:rsid w:val="003B396D"/>
    <w:rsid w:val="003C3342"/>
    <w:rsid w:val="003C6CDB"/>
    <w:rsid w:val="003E0557"/>
    <w:rsid w:val="0040023F"/>
    <w:rsid w:val="00400B88"/>
    <w:rsid w:val="00417C1D"/>
    <w:rsid w:val="0042186F"/>
    <w:rsid w:val="00426B15"/>
    <w:rsid w:val="004410A2"/>
    <w:rsid w:val="0044445E"/>
    <w:rsid w:val="00445917"/>
    <w:rsid w:val="004476B2"/>
    <w:rsid w:val="004557CC"/>
    <w:rsid w:val="00463450"/>
    <w:rsid w:val="00466B0E"/>
    <w:rsid w:val="0047127F"/>
    <w:rsid w:val="004806D7"/>
    <w:rsid w:val="00495F4E"/>
    <w:rsid w:val="00496984"/>
    <w:rsid w:val="004A460E"/>
    <w:rsid w:val="004B3248"/>
    <w:rsid w:val="004C6137"/>
    <w:rsid w:val="004D0A67"/>
    <w:rsid w:val="004D3AFE"/>
    <w:rsid w:val="005101C8"/>
    <w:rsid w:val="0052608F"/>
    <w:rsid w:val="005273AE"/>
    <w:rsid w:val="0053004D"/>
    <w:rsid w:val="00537E02"/>
    <w:rsid w:val="00547230"/>
    <w:rsid w:val="00552ED9"/>
    <w:rsid w:val="00571FEA"/>
    <w:rsid w:val="00583747"/>
    <w:rsid w:val="00587E1E"/>
    <w:rsid w:val="00595BF3"/>
    <w:rsid w:val="005A701A"/>
    <w:rsid w:val="005B7806"/>
    <w:rsid w:val="005B7951"/>
    <w:rsid w:val="005C0822"/>
    <w:rsid w:val="005C1061"/>
    <w:rsid w:val="005C4342"/>
    <w:rsid w:val="005D3DB5"/>
    <w:rsid w:val="005E060F"/>
    <w:rsid w:val="005E6030"/>
    <w:rsid w:val="005F5857"/>
    <w:rsid w:val="0061244B"/>
    <w:rsid w:val="006333D4"/>
    <w:rsid w:val="00643932"/>
    <w:rsid w:val="0065162E"/>
    <w:rsid w:val="00657F44"/>
    <w:rsid w:val="006740B8"/>
    <w:rsid w:val="00692619"/>
    <w:rsid w:val="00696B55"/>
    <w:rsid w:val="006A0E4B"/>
    <w:rsid w:val="006B1834"/>
    <w:rsid w:val="006C4988"/>
    <w:rsid w:val="006C5C1B"/>
    <w:rsid w:val="006C6F88"/>
    <w:rsid w:val="006D32E0"/>
    <w:rsid w:val="006D4F33"/>
    <w:rsid w:val="006D55D5"/>
    <w:rsid w:val="006D59BB"/>
    <w:rsid w:val="006E2E6E"/>
    <w:rsid w:val="00714697"/>
    <w:rsid w:val="00731C71"/>
    <w:rsid w:val="007406A6"/>
    <w:rsid w:val="00757D2A"/>
    <w:rsid w:val="00766C0A"/>
    <w:rsid w:val="00780DA3"/>
    <w:rsid w:val="00783F09"/>
    <w:rsid w:val="007A3279"/>
    <w:rsid w:val="007A3A87"/>
    <w:rsid w:val="007A7475"/>
    <w:rsid w:val="007C1ED0"/>
    <w:rsid w:val="007C3AC3"/>
    <w:rsid w:val="007E0FBE"/>
    <w:rsid w:val="007F0D14"/>
    <w:rsid w:val="007F6806"/>
    <w:rsid w:val="008023D2"/>
    <w:rsid w:val="00815076"/>
    <w:rsid w:val="00824524"/>
    <w:rsid w:val="00845041"/>
    <w:rsid w:val="00851F0B"/>
    <w:rsid w:val="00883572"/>
    <w:rsid w:val="008910AE"/>
    <w:rsid w:val="0089391F"/>
    <w:rsid w:val="008A3A03"/>
    <w:rsid w:val="008A742D"/>
    <w:rsid w:val="008A78C7"/>
    <w:rsid w:val="008A78F9"/>
    <w:rsid w:val="008A7CFA"/>
    <w:rsid w:val="008B3BF8"/>
    <w:rsid w:val="008C445B"/>
    <w:rsid w:val="008D4F5F"/>
    <w:rsid w:val="008E5630"/>
    <w:rsid w:val="008F2DC7"/>
    <w:rsid w:val="0093090A"/>
    <w:rsid w:val="00936D4B"/>
    <w:rsid w:val="00952985"/>
    <w:rsid w:val="00955D62"/>
    <w:rsid w:val="00964C82"/>
    <w:rsid w:val="00970322"/>
    <w:rsid w:val="0098332A"/>
    <w:rsid w:val="009A1619"/>
    <w:rsid w:val="009A4B3C"/>
    <w:rsid w:val="009A5867"/>
    <w:rsid w:val="009D2371"/>
    <w:rsid w:val="009F26F3"/>
    <w:rsid w:val="00A00CC6"/>
    <w:rsid w:val="00A02DED"/>
    <w:rsid w:val="00A22A81"/>
    <w:rsid w:val="00A23168"/>
    <w:rsid w:val="00A248D5"/>
    <w:rsid w:val="00A400F6"/>
    <w:rsid w:val="00A46A82"/>
    <w:rsid w:val="00A623C5"/>
    <w:rsid w:val="00A66172"/>
    <w:rsid w:val="00A81ED2"/>
    <w:rsid w:val="00A8765F"/>
    <w:rsid w:val="00A970A3"/>
    <w:rsid w:val="00AA44E1"/>
    <w:rsid w:val="00AA5E18"/>
    <w:rsid w:val="00AD079B"/>
    <w:rsid w:val="00AD485B"/>
    <w:rsid w:val="00AD7272"/>
    <w:rsid w:val="00AE3CB6"/>
    <w:rsid w:val="00AE3D1F"/>
    <w:rsid w:val="00AE57FB"/>
    <w:rsid w:val="00B07746"/>
    <w:rsid w:val="00B15CA4"/>
    <w:rsid w:val="00B172FF"/>
    <w:rsid w:val="00B34557"/>
    <w:rsid w:val="00B62D4C"/>
    <w:rsid w:val="00B6376D"/>
    <w:rsid w:val="00B63A77"/>
    <w:rsid w:val="00B65B9F"/>
    <w:rsid w:val="00B91D3E"/>
    <w:rsid w:val="00BB3AC3"/>
    <w:rsid w:val="00BC5047"/>
    <w:rsid w:val="00BC5C73"/>
    <w:rsid w:val="00BD628F"/>
    <w:rsid w:val="00BD7FA4"/>
    <w:rsid w:val="00BE67C2"/>
    <w:rsid w:val="00BE6A41"/>
    <w:rsid w:val="00C00F67"/>
    <w:rsid w:val="00C0457A"/>
    <w:rsid w:val="00C06A3C"/>
    <w:rsid w:val="00C10C2A"/>
    <w:rsid w:val="00C165BE"/>
    <w:rsid w:val="00C310FD"/>
    <w:rsid w:val="00C31F1E"/>
    <w:rsid w:val="00C434BA"/>
    <w:rsid w:val="00C51EE4"/>
    <w:rsid w:val="00C55361"/>
    <w:rsid w:val="00C70A82"/>
    <w:rsid w:val="00C90316"/>
    <w:rsid w:val="00CA7CD9"/>
    <w:rsid w:val="00CB3E15"/>
    <w:rsid w:val="00CC092B"/>
    <w:rsid w:val="00CC1D88"/>
    <w:rsid w:val="00CC4B3C"/>
    <w:rsid w:val="00CD0CA3"/>
    <w:rsid w:val="00CD4F09"/>
    <w:rsid w:val="00CE0CFF"/>
    <w:rsid w:val="00D121A1"/>
    <w:rsid w:val="00D12A71"/>
    <w:rsid w:val="00D23EDC"/>
    <w:rsid w:val="00D501C3"/>
    <w:rsid w:val="00D61B40"/>
    <w:rsid w:val="00D62657"/>
    <w:rsid w:val="00D70A2F"/>
    <w:rsid w:val="00D729BF"/>
    <w:rsid w:val="00D85B80"/>
    <w:rsid w:val="00DA0733"/>
    <w:rsid w:val="00DA1049"/>
    <w:rsid w:val="00DA5E57"/>
    <w:rsid w:val="00DA7152"/>
    <w:rsid w:val="00DB51ED"/>
    <w:rsid w:val="00DC35D5"/>
    <w:rsid w:val="00DC5F79"/>
    <w:rsid w:val="00DD43CE"/>
    <w:rsid w:val="00DE23B6"/>
    <w:rsid w:val="00DE4E35"/>
    <w:rsid w:val="00DF3164"/>
    <w:rsid w:val="00E1000F"/>
    <w:rsid w:val="00E3262F"/>
    <w:rsid w:val="00E3672B"/>
    <w:rsid w:val="00E45D23"/>
    <w:rsid w:val="00E51359"/>
    <w:rsid w:val="00E51F49"/>
    <w:rsid w:val="00E54B85"/>
    <w:rsid w:val="00E564DD"/>
    <w:rsid w:val="00E60F66"/>
    <w:rsid w:val="00E72420"/>
    <w:rsid w:val="00E75B42"/>
    <w:rsid w:val="00E76D3E"/>
    <w:rsid w:val="00E84799"/>
    <w:rsid w:val="00E86BDD"/>
    <w:rsid w:val="00E95CB1"/>
    <w:rsid w:val="00EB152D"/>
    <w:rsid w:val="00EC21E5"/>
    <w:rsid w:val="00EC30AD"/>
    <w:rsid w:val="00EC39ED"/>
    <w:rsid w:val="00ED726F"/>
    <w:rsid w:val="00EE5114"/>
    <w:rsid w:val="00F073AB"/>
    <w:rsid w:val="00F11933"/>
    <w:rsid w:val="00F27D4F"/>
    <w:rsid w:val="00F31682"/>
    <w:rsid w:val="00F32FE8"/>
    <w:rsid w:val="00F434E8"/>
    <w:rsid w:val="00F4649D"/>
    <w:rsid w:val="00F46C96"/>
    <w:rsid w:val="00F60E5D"/>
    <w:rsid w:val="00F717D3"/>
    <w:rsid w:val="00F7217F"/>
    <w:rsid w:val="00F76B2B"/>
    <w:rsid w:val="00F83B9D"/>
    <w:rsid w:val="00FA7251"/>
    <w:rsid w:val="00FC498A"/>
    <w:rsid w:val="00FD32AA"/>
    <w:rsid w:val="00FE3538"/>
    <w:rsid w:val="00FE6E61"/>
    <w:rsid w:val="00FF58EB"/>
    <w:rsid w:val="00FF73CF"/>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6AC057B"/>
  <w15:chartTrackingRefBased/>
  <w15:docId w15:val="{7099CAE8-BE9B-4B1A-BE6C-485A8F539F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5B7951"/>
    <w:pPr>
      <w:jc w:val="both"/>
    </w:pPr>
    <w:rPr>
      <w:rFonts w:ascii="Calibri" w:eastAsia="Calibri" w:hAnsi="Calibri" w:cs="Times New Roman"/>
    </w:rPr>
  </w:style>
  <w:style w:type="paragraph" w:styleId="Naslov1">
    <w:name w:val="heading 1"/>
    <w:basedOn w:val="Navaden"/>
    <w:next w:val="Navaden"/>
    <w:link w:val="Naslov1Znak"/>
    <w:uiPriority w:val="9"/>
    <w:qFormat/>
    <w:rsid w:val="00C310FD"/>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uiPriority w:val="99"/>
    <w:unhideWhenUsed/>
    <w:rsid w:val="00CA7CD9"/>
    <w:pPr>
      <w:tabs>
        <w:tab w:val="center" w:pos="4536"/>
        <w:tab w:val="right" w:pos="9072"/>
      </w:tabs>
      <w:spacing w:after="0" w:line="240" w:lineRule="auto"/>
    </w:pPr>
  </w:style>
  <w:style w:type="character" w:customStyle="1" w:styleId="GlavaZnak">
    <w:name w:val="Glava Znak"/>
    <w:basedOn w:val="Privzetapisavaodstavka"/>
    <w:link w:val="Glava"/>
    <w:uiPriority w:val="99"/>
    <w:rsid w:val="00CA7CD9"/>
  </w:style>
  <w:style w:type="paragraph" w:styleId="Noga">
    <w:name w:val="footer"/>
    <w:basedOn w:val="Navaden"/>
    <w:link w:val="NogaZnak"/>
    <w:uiPriority w:val="99"/>
    <w:unhideWhenUsed/>
    <w:rsid w:val="00CA7CD9"/>
    <w:pPr>
      <w:tabs>
        <w:tab w:val="center" w:pos="4536"/>
        <w:tab w:val="right" w:pos="9072"/>
      </w:tabs>
      <w:spacing w:after="0" w:line="240" w:lineRule="auto"/>
    </w:pPr>
  </w:style>
  <w:style w:type="character" w:customStyle="1" w:styleId="NogaZnak">
    <w:name w:val="Noga Znak"/>
    <w:basedOn w:val="Privzetapisavaodstavka"/>
    <w:link w:val="Noga"/>
    <w:uiPriority w:val="99"/>
    <w:rsid w:val="00CA7CD9"/>
  </w:style>
  <w:style w:type="paragraph" w:styleId="Odstavekseznama">
    <w:name w:val="List Paragraph"/>
    <w:basedOn w:val="Navaden"/>
    <w:uiPriority w:val="34"/>
    <w:qFormat/>
    <w:rsid w:val="005B7951"/>
    <w:pPr>
      <w:ind w:left="720"/>
      <w:contextualSpacing/>
      <w:jc w:val="left"/>
    </w:pPr>
  </w:style>
  <w:style w:type="character" w:styleId="Hiperpovezava">
    <w:name w:val="Hyperlink"/>
    <w:uiPriority w:val="99"/>
    <w:unhideWhenUsed/>
    <w:rsid w:val="005B7951"/>
    <w:rPr>
      <w:color w:val="0563C1"/>
      <w:u w:val="single"/>
    </w:rPr>
  </w:style>
  <w:style w:type="paragraph" w:customStyle="1" w:styleId="zamik">
    <w:name w:val="zamik"/>
    <w:basedOn w:val="Navaden"/>
    <w:rsid w:val="000F2CA1"/>
    <w:pPr>
      <w:spacing w:after="0" w:line="240" w:lineRule="auto"/>
      <w:ind w:firstLine="1021"/>
      <w:jc w:val="left"/>
    </w:pPr>
    <w:rPr>
      <w:rFonts w:ascii="Times New Roman" w:eastAsia="Times New Roman" w:hAnsi="Times New Roman"/>
      <w:sz w:val="24"/>
      <w:szCs w:val="24"/>
      <w:lang w:val="en-US"/>
    </w:rPr>
  </w:style>
  <w:style w:type="paragraph" w:customStyle="1" w:styleId="center">
    <w:name w:val="center"/>
    <w:basedOn w:val="Navaden"/>
    <w:rsid w:val="000F2CA1"/>
    <w:pPr>
      <w:spacing w:after="0" w:line="240" w:lineRule="auto"/>
      <w:jc w:val="center"/>
    </w:pPr>
    <w:rPr>
      <w:rFonts w:ascii="Times New Roman" w:eastAsia="Times New Roman" w:hAnsi="Times New Roman"/>
      <w:sz w:val="24"/>
      <w:szCs w:val="24"/>
      <w:lang w:val="en-US"/>
    </w:rPr>
  </w:style>
  <w:style w:type="character" w:styleId="Pripombasklic">
    <w:name w:val="annotation reference"/>
    <w:basedOn w:val="Privzetapisavaodstavka"/>
    <w:uiPriority w:val="99"/>
    <w:semiHidden/>
    <w:unhideWhenUsed/>
    <w:rsid w:val="000F2CA1"/>
    <w:rPr>
      <w:sz w:val="16"/>
      <w:szCs w:val="16"/>
    </w:rPr>
  </w:style>
  <w:style w:type="paragraph" w:styleId="Pripombabesedilo">
    <w:name w:val="annotation text"/>
    <w:basedOn w:val="Navaden"/>
    <w:link w:val="PripombabesediloZnak"/>
    <w:uiPriority w:val="99"/>
    <w:unhideWhenUsed/>
    <w:rsid w:val="000F2CA1"/>
    <w:pPr>
      <w:spacing w:after="0" w:line="240" w:lineRule="auto"/>
      <w:jc w:val="left"/>
    </w:pPr>
    <w:rPr>
      <w:rFonts w:ascii="Times New Roman" w:eastAsia="Times New Roman" w:hAnsi="Times New Roman"/>
      <w:sz w:val="20"/>
      <w:szCs w:val="20"/>
      <w:lang w:val="en-US"/>
    </w:rPr>
  </w:style>
  <w:style w:type="character" w:customStyle="1" w:styleId="PripombabesediloZnak">
    <w:name w:val="Pripomba – besedilo Znak"/>
    <w:basedOn w:val="Privzetapisavaodstavka"/>
    <w:link w:val="Pripombabesedilo"/>
    <w:uiPriority w:val="99"/>
    <w:rsid w:val="000F2CA1"/>
    <w:rPr>
      <w:rFonts w:ascii="Times New Roman" w:eastAsia="Times New Roman" w:hAnsi="Times New Roman" w:cs="Times New Roman"/>
      <w:sz w:val="20"/>
      <w:szCs w:val="20"/>
      <w:lang w:val="en-US"/>
    </w:rPr>
  </w:style>
  <w:style w:type="paragraph" w:customStyle="1" w:styleId="alineazaodstavkom">
    <w:name w:val="alinea_za_odstavkom"/>
    <w:basedOn w:val="Navaden"/>
    <w:rsid w:val="00196672"/>
    <w:pPr>
      <w:spacing w:after="0" w:line="240" w:lineRule="auto"/>
      <w:ind w:hanging="425"/>
    </w:pPr>
    <w:rPr>
      <w:rFonts w:ascii="Times New Roman" w:eastAsia="Times New Roman" w:hAnsi="Times New Roman"/>
      <w:sz w:val="24"/>
      <w:szCs w:val="24"/>
      <w:lang w:val="en-US"/>
    </w:rPr>
  </w:style>
  <w:style w:type="paragraph" w:customStyle="1" w:styleId="Default">
    <w:name w:val="Default"/>
    <w:rsid w:val="00E564DD"/>
    <w:pPr>
      <w:autoSpaceDE w:val="0"/>
      <w:autoSpaceDN w:val="0"/>
      <w:adjustRightInd w:val="0"/>
      <w:spacing w:after="0" w:line="240" w:lineRule="auto"/>
    </w:pPr>
    <w:rPr>
      <w:rFonts w:ascii="Arial" w:hAnsi="Arial" w:cs="Arial"/>
      <w:color w:val="000000"/>
      <w:sz w:val="24"/>
      <w:szCs w:val="24"/>
    </w:rPr>
  </w:style>
  <w:style w:type="paragraph" w:styleId="Revizija">
    <w:name w:val="Revision"/>
    <w:hidden/>
    <w:uiPriority w:val="99"/>
    <w:semiHidden/>
    <w:rsid w:val="00274797"/>
    <w:pPr>
      <w:spacing w:after="0" w:line="240" w:lineRule="auto"/>
    </w:pPr>
    <w:rPr>
      <w:rFonts w:ascii="Calibri" w:eastAsia="Calibri" w:hAnsi="Calibri" w:cs="Times New Roman"/>
    </w:rPr>
  </w:style>
  <w:style w:type="character" w:styleId="Nerazreenaomemba">
    <w:name w:val="Unresolved Mention"/>
    <w:basedOn w:val="Privzetapisavaodstavka"/>
    <w:uiPriority w:val="99"/>
    <w:semiHidden/>
    <w:unhideWhenUsed/>
    <w:rsid w:val="00274797"/>
    <w:rPr>
      <w:color w:val="605E5C"/>
      <w:shd w:val="clear" w:color="auto" w:fill="E1DFDD"/>
    </w:rPr>
  </w:style>
  <w:style w:type="paragraph" w:styleId="Zadevapripombe">
    <w:name w:val="annotation subject"/>
    <w:basedOn w:val="Pripombabesedilo"/>
    <w:next w:val="Pripombabesedilo"/>
    <w:link w:val="ZadevapripombeZnak"/>
    <w:uiPriority w:val="99"/>
    <w:semiHidden/>
    <w:unhideWhenUsed/>
    <w:rsid w:val="00274797"/>
    <w:pPr>
      <w:spacing w:after="160"/>
      <w:jc w:val="both"/>
    </w:pPr>
    <w:rPr>
      <w:rFonts w:ascii="Calibri" w:eastAsia="Calibri" w:hAnsi="Calibri"/>
      <w:b/>
      <w:bCs/>
      <w:lang w:val="sl-SI"/>
    </w:rPr>
  </w:style>
  <w:style w:type="character" w:customStyle="1" w:styleId="ZadevapripombeZnak">
    <w:name w:val="Zadeva pripombe Znak"/>
    <w:basedOn w:val="PripombabesediloZnak"/>
    <w:link w:val="Zadevapripombe"/>
    <w:uiPriority w:val="99"/>
    <w:semiHidden/>
    <w:rsid w:val="00274797"/>
    <w:rPr>
      <w:rFonts w:ascii="Calibri" w:eastAsia="Calibri" w:hAnsi="Calibri" w:cs="Times New Roman"/>
      <w:b/>
      <w:bCs/>
      <w:sz w:val="20"/>
      <w:szCs w:val="20"/>
      <w:lang w:val="en-US"/>
    </w:rPr>
  </w:style>
  <w:style w:type="character" w:customStyle="1" w:styleId="Naslov1Znak">
    <w:name w:val="Naslov 1 Znak"/>
    <w:basedOn w:val="Privzetapisavaodstavka"/>
    <w:link w:val="Naslov1"/>
    <w:uiPriority w:val="9"/>
    <w:rsid w:val="00C310FD"/>
    <w:rPr>
      <w:rFonts w:asciiTheme="majorHAnsi" w:eastAsiaTheme="majorEastAsia" w:hAnsiTheme="majorHAnsi" w:cstheme="majorBidi"/>
      <w:color w:val="2F5496" w:themeColor="accent1" w:themeShade="BF"/>
      <w:sz w:val="32"/>
      <w:szCs w:val="32"/>
    </w:rPr>
  </w:style>
  <w:style w:type="paragraph" w:styleId="NaslovTOC">
    <w:name w:val="TOC Heading"/>
    <w:basedOn w:val="Naslov1"/>
    <w:next w:val="Navaden"/>
    <w:uiPriority w:val="39"/>
    <w:unhideWhenUsed/>
    <w:qFormat/>
    <w:rsid w:val="00C310FD"/>
    <w:pPr>
      <w:jc w:val="left"/>
      <w:outlineLvl w:val="9"/>
    </w:pPr>
    <w:rPr>
      <w:lang w:eastAsia="sl-SI"/>
    </w:rPr>
  </w:style>
  <w:style w:type="paragraph" w:styleId="Kazalovsebine1">
    <w:name w:val="toc 1"/>
    <w:basedOn w:val="Navaden"/>
    <w:next w:val="Navaden"/>
    <w:autoRedefine/>
    <w:uiPriority w:val="39"/>
    <w:unhideWhenUsed/>
    <w:rsid w:val="00AA5E18"/>
    <w:pPr>
      <w:spacing w:after="100"/>
    </w:pPr>
  </w:style>
  <w:style w:type="table" w:styleId="Tabelamrea">
    <w:name w:val="Table Grid"/>
    <w:basedOn w:val="Navadnatabela"/>
    <w:uiPriority w:val="39"/>
    <w:rsid w:val="007F680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F5C5FFDF-BAD8-43B7-8799-68E46B6C659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18</TotalTime>
  <Pages>11</Pages>
  <Words>3180</Words>
  <Characters>18132</Characters>
  <Application>Microsoft Office Word</Application>
  <DocSecurity>0</DocSecurity>
  <Lines>151</Lines>
  <Paragraphs>42</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21270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PC</dc:creator>
  <cp:keywords/>
  <dc:description/>
  <cp:lastModifiedBy>Saša Ristić Zvonar</cp:lastModifiedBy>
  <cp:revision>9</cp:revision>
  <cp:lastPrinted>2025-11-10T10:29:00Z</cp:lastPrinted>
  <dcterms:created xsi:type="dcterms:W3CDTF">2026-04-01T11:02:00Z</dcterms:created>
  <dcterms:modified xsi:type="dcterms:W3CDTF">2026-04-01T11:21:00Z</dcterms:modified>
</cp:coreProperties>
</file>