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2C9" w:rsidRDefault="002212C9" w:rsidP="00071321">
      <w:pPr>
        <w:pStyle w:val="datumtevilka"/>
        <w:rPr>
          <w:rFonts w:cs="Arial"/>
          <w:color w:val="000000"/>
        </w:rPr>
      </w:pPr>
    </w:p>
    <w:p w:rsidR="002212C9" w:rsidRDefault="002212C9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D11E4">
        <w:rPr>
          <w:rFonts w:cs="Arial"/>
          <w:color w:val="000000"/>
        </w:rPr>
        <w:t>2025-2330-0127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3D11E4">
        <w:rPr>
          <w:rFonts w:cs="Arial"/>
          <w:color w:val="000000"/>
        </w:rPr>
        <w:t>00704-90/2026/4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3D11E4">
        <w:rPr>
          <w:rFonts w:cs="Arial"/>
          <w:color w:val="000000"/>
        </w:rPr>
        <w:t>26. 3. 2026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D11E4">
        <w:rPr>
          <w:rFonts w:cs="Arial"/>
          <w:color w:val="000000"/>
          <w:szCs w:val="20"/>
        </w:rPr>
        <w:t>195.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212C9">
        <w:rPr>
          <w:rFonts w:cs="Arial"/>
          <w:color w:val="000000"/>
          <w:szCs w:val="20"/>
        </w:rPr>
        <w:t>26. 3. 2026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CF13EE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212C9">
        <w:rPr>
          <w:rFonts w:cs="Arial"/>
          <w:color w:val="000000"/>
          <w:szCs w:val="20"/>
        </w:rPr>
        <w:t>Uredbo</w:t>
      </w:r>
      <w:r w:rsidR="003D11E4">
        <w:rPr>
          <w:rFonts w:cs="Arial"/>
          <w:color w:val="000000"/>
          <w:szCs w:val="20"/>
        </w:rPr>
        <w:t xml:space="preserve"> o spremembah in dopolnitvah Uredbe o izvajanju intervencij podpora za vzpostavitev gospodarstev mladih kmetov in medgeneracijski prenos znanja iz strateškega načrta skupne kmetijske politike 2023–2027</w:t>
      </w:r>
      <w:r w:rsidR="005145DD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D11E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D11E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D11E4" w:rsidRDefault="003D11E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2212C9">
        <w:rPr>
          <w:rFonts w:cs="Arial"/>
          <w:color w:val="000000"/>
          <w:szCs w:val="20"/>
        </w:rPr>
        <w:t>ijstvo, gozdarstvo in prehrano</w:t>
      </w:r>
    </w:p>
    <w:p w:rsidR="003D11E4" w:rsidRDefault="002212C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D11E4" w:rsidRDefault="002212C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D11E4" w:rsidRDefault="003D11E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</w:t>
      </w:r>
      <w:r w:rsidR="002212C9">
        <w:rPr>
          <w:rFonts w:cs="Arial"/>
          <w:color w:val="000000"/>
          <w:szCs w:val="20"/>
        </w:rPr>
        <w:t xml:space="preserve"> šolstvo, znanost in inovacije</w:t>
      </w:r>
    </w:p>
    <w:p w:rsidR="002212C9" w:rsidRDefault="003D11E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212C9">
        <w:rPr>
          <w:rFonts w:cs="Arial"/>
          <w:color w:val="000000"/>
          <w:szCs w:val="20"/>
        </w:rPr>
        <w:t>Ministrstvo za delo, družino, soc</w:t>
      </w:r>
      <w:r w:rsidR="002212C9">
        <w:rPr>
          <w:rFonts w:cs="Arial"/>
          <w:color w:val="000000"/>
          <w:szCs w:val="20"/>
        </w:rPr>
        <w:t>ialne zadeve in enake možnosti</w:t>
      </w:r>
    </w:p>
    <w:p w:rsidR="003D11E4" w:rsidRPr="002212C9" w:rsidRDefault="003D11E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212C9">
        <w:rPr>
          <w:rFonts w:cs="Arial"/>
          <w:color w:val="000000"/>
          <w:szCs w:val="20"/>
        </w:rPr>
        <w:t>Služba Vlade Rep</w:t>
      </w:r>
      <w:r w:rsidR="002212C9">
        <w:rPr>
          <w:rFonts w:cs="Arial"/>
          <w:color w:val="000000"/>
          <w:szCs w:val="20"/>
        </w:rPr>
        <w:t>ublike Slovenije za zakonodajo</w:t>
      </w:r>
    </w:p>
    <w:p w:rsidR="00071321" w:rsidRPr="002212C9" w:rsidRDefault="003D11E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212C9">
        <w:rPr>
          <w:rFonts w:cs="Arial"/>
          <w:color w:val="000000"/>
          <w:szCs w:val="20"/>
        </w:rPr>
        <w:t>Urad Vlade Republ</w:t>
      </w:r>
      <w:r w:rsidR="002212C9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4814" w:rsidRDefault="00934814" w:rsidP="00767987">
      <w:pPr>
        <w:spacing w:line="240" w:lineRule="auto"/>
      </w:pPr>
      <w:r>
        <w:separator/>
      </w:r>
    </w:p>
  </w:endnote>
  <w:endnote w:type="continuationSeparator" w:id="0">
    <w:p w:rsidR="00934814" w:rsidRDefault="0093481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02FE" w:rsidRDefault="00C802F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02FE" w:rsidRDefault="00C802F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02FE" w:rsidRDefault="00C802F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4814" w:rsidRDefault="00934814" w:rsidP="00767987">
      <w:pPr>
        <w:spacing w:line="240" w:lineRule="auto"/>
      </w:pPr>
      <w:r>
        <w:separator/>
      </w:r>
    </w:p>
  </w:footnote>
  <w:footnote w:type="continuationSeparator" w:id="0">
    <w:p w:rsidR="00934814" w:rsidRDefault="0093481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02FE" w:rsidRDefault="00C802F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02FE" w:rsidRDefault="00C802F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12C9"/>
    <w:rsid w:val="00226D30"/>
    <w:rsid w:val="002C76FD"/>
    <w:rsid w:val="00366636"/>
    <w:rsid w:val="00367DE6"/>
    <w:rsid w:val="003B3E19"/>
    <w:rsid w:val="003D11E4"/>
    <w:rsid w:val="004076C6"/>
    <w:rsid w:val="004B7F76"/>
    <w:rsid w:val="004E1BCE"/>
    <w:rsid w:val="005145DD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34814"/>
    <w:rsid w:val="00980294"/>
    <w:rsid w:val="009C5392"/>
    <w:rsid w:val="00A50E4B"/>
    <w:rsid w:val="00A605D0"/>
    <w:rsid w:val="00A92047"/>
    <w:rsid w:val="00A9231D"/>
    <w:rsid w:val="00B40287"/>
    <w:rsid w:val="00C0216A"/>
    <w:rsid w:val="00C452F4"/>
    <w:rsid w:val="00C802FE"/>
    <w:rsid w:val="00CD6077"/>
    <w:rsid w:val="00CE234E"/>
    <w:rsid w:val="00CF0965"/>
    <w:rsid w:val="00CF13EE"/>
    <w:rsid w:val="00D02973"/>
    <w:rsid w:val="00D517A3"/>
    <w:rsid w:val="00D8152F"/>
    <w:rsid w:val="00DA09BE"/>
    <w:rsid w:val="00DA6F94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2026-03-24T08:16:00Z</dcterms:created>
  <dcterms:modified xsi:type="dcterms:W3CDTF">2026-03-24T13:38:00Z</dcterms:modified>
</cp:coreProperties>
</file>