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25353A" w14:textId="4282DB51" w:rsidR="00BB5404" w:rsidRDefault="00BB5404" w:rsidP="00BB5404">
      <w:pPr>
        <w:pStyle w:val="center"/>
        <w:spacing w:before="210" w:after="210"/>
        <w:jc w:val="both"/>
        <w:rPr>
          <w:rFonts w:ascii="Arial" w:eastAsia="Arial" w:hAnsi="Arial" w:cs="Arial"/>
          <w:sz w:val="20"/>
          <w:szCs w:val="20"/>
        </w:rPr>
      </w:pPr>
      <w:r w:rsidRPr="00932638">
        <w:rPr>
          <w:rFonts w:ascii="Arial" w:eastAsia="Arial" w:hAnsi="Arial" w:cs="Arial"/>
          <w:caps/>
          <w:sz w:val="20"/>
          <w:szCs w:val="20"/>
        </w:rPr>
        <w:t>n</w:t>
      </w:r>
      <w:r w:rsidRPr="00932638">
        <w:rPr>
          <w:rFonts w:ascii="Arial" w:eastAsia="Arial" w:hAnsi="Arial" w:cs="Arial"/>
          <w:sz w:val="20"/>
          <w:szCs w:val="20"/>
        </w:rPr>
        <w:t xml:space="preserve">a podlagi drugega odstavka </w:t>
      </w:r>
      <w:r w:rsidR="002127E7" w:rsidRPr="00932638">
        <w:rPr>
          <w:rFonts w:ascii="Arial" w:eastAsia="Arial" w:hAnsi="Arial" w:cs="Arial"/>
          <w:sz w:val="20"/>
          <w:szCs w:val="20"/>
        </w:rPr>
        <w:t>42. člena Zakona o visokem šolstvu (Uradni list RS, št</w:t>
      </w:r>
      <w:r w:rsidR="00B35376">
        <w:rPr>
          <w:rFonts w:ascii="Arial" w:eastAsia="Arial" w:hAnsi="Arial" w:cs="Arial"/>
          <w:sz w:val="20"/>
          <w:szCs w:val="20"/>
        </w:rPr>
        <w:t>. 56/25</w:t>
      </w:r>
      <w:r w:rsidR="002127E7" w:rsidRPr="00932638">
        <w:rPr>
          <w:rFonts w:ascii="Arial" w:eastAsia="Arial" w:hAnsi="Arial" w:cs="Arial"/>
          <w:sz w:val="20"/>
          <w:szCs w:val="20"/>
        </w:rPr>
        <w:t>) minister za visoko šolstvo, znanost in inovacije izdaja</w:t>
      </w:r>
    </w:p>
    <w:p w14:paraId="5132B6A2" w14:textId="77777777" w:rsidR="00B35376" w:rsidRPr="00932638" w:rsidRDefault="00B35376" w:rsidP="00BB5404">
      <w:pPr>
        <w:pStyle w:val="center"/>
        <w:spacing w:before="210" w:after="210"/>
        <w:jc w:val="both"/>
        <w:rPr>
          <w:rFonts w:ascii="Arial" w:eastAsia="Arial" w:hAnsi="Arial" w:cs="Arial"/>
          <w:caps/>
          <w:sz w:val="20"/>
          <w:szCs w:val="20"/>
        </w:rPr>
      </w:pPr>
    </w:p>
    <w:p w14:paraId="7CBAB28D" w14:textId="0D49A7E7" w:rsidR="00B35376" w:rsidRDefault="00B35376">
      <w:pPr>
        <w:pStyle w:val="center"/>
        <w:spacing w:before="210" w:after="210"/>
        <w:rPr>
          <w:rFonts w:ascii="Arial" w:eastAsia="Arial" w:hAnsi="Arial" w:cs="Arial"/>
          <w:b/>
          <w:bCs/>
          <w:sz w:val="20"/>
          <w:szCs w:val="20"/>
        </w:rPr>
      </w:pPr>
      <w:r>
        <w:rPr>
          <w:rFonts w:ascii="Arial" w:eastAsia="Arial" w:hAnsi="Arial" w:cs="Arial"/>
          <w:b/>
          <w:bCs/>
          <w:sz w:val="20"/>
          <w:szCs w:val="20"/>
        </w:rPr>
        <w:t>P R A V I L N I K</w:t>
      </w:r>
    </w:p>
    <w:p w14:paraId="443EF735" w14:textId="5BF26287" w:rsidR="00F56DDC" w:rsidRPr="00B35376" w:rsidRDefault="00B35376">
      <w:pPr>
        <w:pStyle w:val="center"/>
        <w:spacing w:before="210" w:after="210"/>
        <w:rPr>
          <w:rFonts w:ascii="Arial" w:eastAsia="Arial" w:hAnsi="Arial" w:cs="Arial"/>
          <w:b/>
          <w:bCs/>
          <w:sz w:val="20"/>
          <w:szCs w:val="20"/>
        </w:rPr>
      </w:pPr>
      <w:r>
        <w:rPr>
          <w:rFonts w:ascii="Arial" w:eastAsia="Arial" w:hAnsi="Arial" w:cs="Arial"/>
          <w:b/>
          <w:bCs/>
          <w:sz w:val="20"/>
          <w:szCs w:val="20"/>
        </w:rPr>
        <w:t xml:space="preserve"> </w:t>
      </w:r>
      <w:r w:rsidR="008D4453" w:rsidRPr="00B35376">
        <w:rPr>
          <w:rFonts w:ascii="Arial" w:eastAsia="Arial" w:hAnsi="Arial" w:cs="Arial"/>
          <w:b/>
          <w:bCs/>
          <w:sz w:val="20"/>
          <w:szCs w:val="20"/>
        </w:rPr>
        <w:t xml:space="preserve">o </w:t>
      </w:r>
      <w:r>
        <w:rPr>
          <w:rFonts w:ascii="Arial" w:eastAsia="Arial" w:hAnsi="Arial" w:cs="Arial"/>
          <w:b/>
          <w:bCs/>
          <w:sz w:val="20"/>
          <w:szCs w:val="20"/>
        </w:rPr>
        <w:t>P</w:t>
      </w:r>
      <w:r w:rsidR="008D4453" w:rsidRPr="00B35376">
        <w:rPr>
          <w:rFonts w:ascii="Arial" w:eastAsia="Arial" w:hAnsi="Arial" w:cs="Arial"/>
          <w:b/>
          <w:bCs/>
          <w:sz w:val="20"/>
          <w:szCs w:val="20"/>
        </w:rPr>
        <w:t>rilogi k diplomi</w:t>
      </w:r>
      <w:r>
        <w:rPr>
          <w:rFonts w:ascii="Arial" w:eastAsia="Arial" w:hAnsi="Arial" w:cs="Arial"/>
          <w:b/>
          <w:bCs/>
          <w:sz w:val="20"/>
          <w:szCs w:val="20"/>
        </w:rPr>
        <w:t xml:space="preserve"> v visokem šolstvu</w:t>
      </w:r>
    </w:p>
    <w:p w14:paraId="61ADC259" w14:textId="77777777" w:rsidR="00F56DDC" w:rsidRPr="00932638" w:rsidRDefault="008D4453" w:rsidP="00C20DCC">
      <w:pPr>
        <w:pStyle w:val="center"/>
        <w:pBdr>
          <w:top w:val="none" w:sz="0" w:space="24" w:color="auto"/>
        </w:pBdr>
        <w:spacing w:line="240" w:lineRule="exact"/>
        <w:rPr>
          <w:rFonts w:ascii="Arial" w:eastAsia="Arial" w:hAnsi="Arial" w:cs="Arial"/>
          <w:sz w:val="20"/>
          <w:szCs w:val="20"/>
        </w:rPr>
      </w:pPr>
      <w:r w:rsidRPr="00932638">
        <w:rPr>
          <w:rFonts w:ascii="Arial" w:eastAsia="Arial" w:hAnsi="Arial" w:cs="Arial"/>
          <w:sz w:val="20"/>
          <w:szCs w:val="20"/>
        </w:rPr>
        <w:t>1. člen</w:t>
      </w:r>
    </w:p>
    <w:p w14:paraId="6205B422" w14:textId="1A02181D" w:rsidR="00F56DDC" w:rsidRPr="00932638" w:rsidRDefault="008D4453" w:rsidP="00C20DCC">
      <w:pPr>
        <w:pStyle w:val="zamik"/>
        <w:pBdr>
          <w:top w:val="none" w:sz="0" w:space="12" w:color="auto"/>
        </w:pBdr>
        <w:spacing w:line="240" w:lineRule="exact"/>
        <w:ind w:firstLine="0"/>
        <w:jc w:val="both"/>
        <w:rPr>
          <w:rFonts w:ascii="Arial" w:eastAsia="Arial" w:hAnsi="Arial" w:cs="Arial"/>
          <w:sz w:val="20"/>
          <w:szCs w:val="20"/>
        </w:rPr>
      </w:pPr>
      <w:r w:rsidRPr="00932638">
        <w:rPr>
          <w:rFonts w:ascii="Arial" w:eastAsia="Arial" w:hAnsi="Arial" w:cs="Arial"/>
          <w:sz w:val="20"/>
          <w:szCs w:val="20"/>
        </w:rPr>
        <w:t>S tem pravilnikom se določajo sestavine obrazca »Priloga k diplomi«</w:t>
      </w:r>
      <w:r w:rsidR="00B35376">
        <w:rPr>
          <w:rFonts w:ascii="Arial" w:eastAsia="Arial" w:hAnsi="Arial" w:cs="Arial"/>
          <w:sz w:val="20"/>
          <w:szCs w:val="20"/>
        </w:rPr>
        <w:t xml:space="preserve"> v visokem šolstvu</w:t>
      </w:r>
      <w:r w:rsidRPr="00932638">
        <w:rPr>
          <w:rFonts w:ascii="Arial" w:eastAsia="Arial" w:hAnsi="Arial" w:cs="Arial"/>
          <w:sz w:val="20"/>
          <w:szCs w:val="20"/>
        </w:rPr>
        <w:t>.</w:t>
      </w:r>
    </w:p>
    <w:p w14:paraId="0FDC7A76" w14:textId="77777777" w:rsidR="00F56DDC" w:rsidRPr="00932638" w:rsidRDefault="008D4453" w:rsidP="00C20DCC">
      <w:pPr>
        <w:pStyle w:val="center"/>
        <w:pBdr>
          <w:top w:val="none" w:sz="0" w:space="24" w:color="auto"/>
        </w:pBdr>
        <w:spacing w:line="240" w:lineRule="exact"/>
        <w:rPr>
          <w:rFonts w:ascii="Arial" w:eastAsia="Arial" w:hAnsi="Arial" w:cs="Arial"/>
          <w:sz w:val="20"/>
          <w:szCs w:val="20"/>
        </w:rPr>
      </w:pPr>
      <w:r w:rsidRPr="00932638">
        <w:rPr>
          <w:rFonts w:ascii="Arial" w:eastAsia="Arial" w:hAnsi="Arial" w:cs="Arial"/>
          <w:sz w:val="20"/>
          <w:szCs w:val="20"/>
        </w:rPr>
        <w:t>2. člen</w:t>
      </w:r>
    </w:p>
    <w:p w14:paraId="1852A8E2" w14:textId="04F3EDE5" w:rsidR="00F56DDC" w:rsidRPr="00932638" w:rsidRDefault="00DC50D5" w:rsidP="00C20DCC">
      <w:pPr>
        <w:pStyle w:val="zamik"/>
        <w:pBdr>
          <w:top w:val="none" w:sz="0" w:space="12" w:color="auto"/>
        </w:pBdr>
        <w:spacing w:line="240" w:lineRule="exact"/>
        <w:ind w:firstLine="0"/>
        <w:jc w:val="both"/>
        <w:rPr>
          <w:rFonts w:ascii="Arial" w:eastAsia="Arial" w:hAnsi="Arial" w:cs="Arial"/>
          <w:sz w:val="20"/>
          <w:szCs w:val="20"/>
        </w:rPr>
      </w:pPr>
      <w:r w:rsidRPr="00932638">
        <w:rPr>
          <w:rFonts w:ascii="Arial" w:eastAsia="Arial" w:hAnsi="Arial" w:cs="Arial"/>
          <w:sz w:val="20"/>
          <w:szCs w:val="20"/>
        </w:rPr>
        <w:t xml:space="preserve">(1) </w:t>
      </w:r>
      <w:r w:rsidR="008D4453" w:rsidRPr="00932638">
        <w:rPr>
          <w:rFonts w:ascii="Arial" w:eastAsia="Arial" w:hAnsi="Arial" w:cs="Arial"/>
          <w:sz w:val="20"/>
          <w:szCs w:val="20"/>
        </w:rPr>
        <w:t xml:space="preserve">Prilogo k diplomi kot sestavni del diplome o </w:t>
      </w:r>
      <w:r w:rsidR="00B35376">
        <w:rPr>
          <w:rFonts w:ascii="Arial" w:eastAsia="Arial" w:hAnsi="Arial" w:cs="Arial"/>
          <w:sz w:val="20"/>
          <w:szCs w:val="20"/>
        </w:rPr>
        <w:t>zaključenem</w:t>
      </w:r>
      <w:r w:rsidR="008D4453" w:rsidRPr="00932638">
        <w:rPr>
          <w:rFonts w:ascii="Arial" w:eastAsia="Arial" w:hAnsi="Arial" w:cs="Arial"/>
          <w:sz w:val="20"/>
          <w:szCs w:val="20"/>
        </w:rPr>
        <w:t xml:space="preserve"> študijskem programu za pridobitev izobrazbe izdajajo visokošolski zavodi v skladu z zakonom in </w:t>
      </w:r>
      <w:r w:rsidR="00746099">
        <w:rPr>
          <w:rFonts w:ascii="Arial" w:eastAsia="Arial" w:hAnsi="Arial" w:cs="Arial"/>
          <w:sz w:val="20"/>
          <w:szCs w:val="20"/>
        </w:rPr>
        <w:t xml:space="preserve">s </w:t>
      </w:r>
      <w:r w:rsidR="008D4453" w:rsidRPr="00932638">
        <w:rPr>
          <w:rFonts w:ascii="Arial" w:eastAsia="Arial" w:hAnsi="Arial" w:cs="Arial"/>
          <w:sz w:val="20"/>
          <w:szCs w:val="20"/>
        </w:rPr>
        <w:t>svojim statutom.</w:t>
      </w:r>
    </w:p>
    <w:p w14:paraId="2054AB44" w14:textId="77777777" w:rsidR="00C20DCC" w:rsidRPr="00932638" w:rsidRDefault="00C20DCC" w:rsidP="00C20DCC">
      <w:pPr>
        <w:pStyle w:val="zamik"/>
        <w:pBdr>
          <w:top w:val="none" w:sz="0" w:space="12" w:color="auto"/>
        </w:pBdr>
        <w:spacing w:line="240" w:lineRule="exact"/>
        <w:ind w:firstLine="0"/>
        <w:jc w:val="both"/>
        <w:rPr>
          <w:rFonts w:ascii="Arial" w:eastAsia="Arial" w:hAnsi="Arial" w:cs="Arial"/>
          <w:sz w:val="20"/>
          <w:szCs w:val="20"/>
        </w:rPr>
      </w:pPr>
    </w:p>
    <w:p w14:paraId="3625996E" w14:textId="762E7338" w:rsidR="00F56DDC" w:rsidRPr="00932638" w:rsidRDefault="00DC50D5" w:rsidP="00C20DCC">
      <w:pPr>
        <w:pStyle w:val="zamik"/>
        <w:pBdr>
          <w:top w:val="none" w:sz="0" w:space="12" w:color="auto"/>
        </w:pBdr>
        <w:spacing w:line="240" w:lineRule="exact"/>
        <w:ind w:firstLine="0"/>
        <w:jc w:val="both"/>
        <w:rPr>
          <w:rFonts w:ascii="Arial" w:eastAsia="Arial" w:hAnsi="Arial" w:cs="Arial"/>
          <w:sz w:val="20"/>
          <w:szCs w:val="20"/>
        </w:rPr>
      </w:pPr>
      <w:r w:rsidRPr="00932638">
        <w:rPr>
          <w:rFonts w:ascii="Arial" w:eastAsia="Arial" w:hAnsi="Arial" w:cs="Arial"/>
          <w:sz w:val="20"/>
          <w:szCs w:val="20"/>
        </w:rPr>
        <w:t xml:space="preserve">(2) </w:t>
      </w:r>
      <w:r w:rsidR="008D4453" w:rsidRPr="00932638">
        <w:rPr>
          <w:rFonts w:ascii="Arial" w:eastAsia="Arial" w:hAnsi="Arial" w:cs="Arial"/>
          <w:sz w:val="20"/>
          <w:szCs w:val="20"/>
        </w:rPr>
        <w:t>Visokošolski zavodi samostojno oblikujejo grafično podobo Priloge k diplomi.</w:t>
      </w:r>
    </w:p>
    <w:p w14:paraId="5B7BD4B2" w14:textId="77777777" w:rsidR="00F56DDC" w:rsidRPr="00932638" w:rsidRDefault="008D4453" w:rsidP="00C20DCC">
      <w:pPr>
        <w:pStyle w:val="center"/>
        <w:pBdr>
          <w:top w:val="none" w:sz="0" w:space="24" w:color="auto"/>
        </w:pBdr>
        <w:spacing w:line="240" w:lineRule="exact"/>
        <w:rPr>
          <w:rFonts w:ascii="Arial" w:eastAsia="Arial" w:hAnsi="Arial" w:cs="Arial"/>
          <w:sz w:val="20"/>
          <w:szCs w:val="20"/>
        </w:rPr>
      </w:pPr>
      <w:r w:rsidRPr="00932638">
        <w:rPr>
          <w:rFonts w:ascii="Arial" w:eastAsia="Arial" w:hAnsi="Arial" w:cs="Arial"/>
          <w:sz w:val="20"/>
          <w:szCs w:val="20"/>
        </w:rPr>
        <w:t>3. člen</w:t>
      </w:r>
    </w:p>
    <w:p w14:paraId="389B924C" w14:textId="335349F2" w:rsidR="00F56DDC" w:rsidRPr="00932638" w:rsidRDefault="00DC50D5" w:rsidP="00C20DCC">
      <w:pPr>
        <w:pStyle w:val="zamik"/>
        <w:pBdr>
          <w:top w:val="none" w:sz="0" w:space="12" w:color="auto"/>
        </w:pBdr>
        <w:spacing w:line="240" w:lineRule="exact"/>
        <w:ind w:firstLine="0"/>
        <w:jc w:val="both"/>
        <w:rPr>
          <w:rFonts w:ascii="Arial" w:eastAsia="Arial" w:hAnsi="Arial" w:cs="Arial"/>
          <w:sz w:val="20"/>
          <w:szCs w:val="20"/>
        </w:rPr>
      </w:pPr>
      <w:r w:rsidRPr="00932638">
        <w:rPr>
          <w:rFonts w:ascii="Arial" w:eastAsia="Arial" w:hAnsi="Arial" w:cs="Arial"/>
          <w:sz w:val="20"/>
          <w:szCs w:val="20"/>
        </w:rPr>
        <w:t xml:space="preserve">(1) </w:t>
      </w:r>
      <w:r w:rsidR="008D4453" w:rsidRPr="00932638">
        <w:rPr>
          <w:rFonts w:ascii="Arial" w:eastAsia="Arial" w:hAnsi="Arial" w:cs="Arial"/>
          <w:sz w:val="20"/>
          <w:szCs w:val="20"/>
        </w:rPr>
        <w:t xml:space="preserve">Priloga k diplomi se izda brezplačno v </w:t>
      </w:r>
      <w:r w:rsidR="00B35376">
        <w:rPr>
          <w:rFonts w:ascii="Arial" w:eastAsia="Arial" w:hAnsi="Arial" w:cs="Arial"/>
          <w:sz w:val="20"/>
          <w:szCs w:val="20"/>
        </w:rPr>
        <w:t>slovenščini</w:t>
      </w:r>
      <w:r w:rsidR="008D4453" w:rsidRPr="00932638">
        <w:rPr>
          <w:rFonts w:ascii="Arial" w:eastAsia="Arial" w:hAnsi="Arial" w:cs="Arial"/>
          <w:sz w:val="20"/>
          <w:szCs w:val="20"/>
        </w:rPr>
        <w:t xml:space="preserve"> in v enem od uradnih jezikov Evropske unije.</w:t>
      </w:r>
    </w:p>
    <w:p w14:paraId="0C919485" w14:textId="77777777" w:rsidR="003850EC" w:rsidRPr="00932638" w:rsidRDefault="003850EC" w:rsidP="00C20DCC">
      <w:pPr>
        <w:pStyle w:val="zamik"/>
        <w:pBdr>
          <w:top w:val="none" w:sz="0" w:space="12" w:color="auto"/>
        </w:pBdr>
        <w:spacing w:line="240" w:lineRule="exact"/>
        <w:ind w:firstLine="0"/>
        <w:jc w:val="both"/>
        <w:rPr>
          <w:rFonts w:ascii="Arial" w:eastAsia="Arial" w:hAnsi="Arial" w:cs="Arial"/>
          <w:sz w:val="20"/>
          <w:szCs w:val="20"/>
        </w:rPr>
      </w:pPr>
    </w:p>
    <w:p w14:paraId="43483B16" w14:textId="3EB072C6" w:rsidR="00F56DDC" w:rsidRPr="00932638" w:rsidRDefault="00DC50D5" w:rsidP="00C20DCC">
      <w:pPr>
        <w:pStyle w:val="zamik"/>
        <w:pBdr>
          <w:top w:val="none" w:sz="0" w:space="12" w:color="auto"/>
        </w:pBdr>
        <w:spacing w:line="240" w:lineRule="exact"/>
        <w:ind w:firstLine="0"/>
        <w:jc w:val="both"/>
        <w:rPr>
          <w:rFonts w:ascii="Arial" w:eastAsia="Arial" w:hAnsi="Arial" w:cs="Arial"/>
          <w:sz w:val="20"/>
          <w:szCs w:val="20"/>
        </w:rPr>
      </w:pPr>
      <w:r w:rsidRPr="00932638">
        <w:rPr>
          <w:rFonts w:ascii="Arial" w:eastAsia="Arial" w:hAnsi="Arial" w:cs="Arial"/>
          <w:sz w:val="20"/>
          <w:szCs w:val="20"/>
        </w:rPr>
        <w:t xml:space="preserve">(2) </w:t>
      </w:r>
      <w:r w:rsidR="008D4453" w:rsidRPr="00932638">
        <w:rPr>
          <w:rFonts w:ascii="Arial" w:eastAsia="Arial" w:hAnsi="Arial" w:cs="Arial"/>
          <w:sz w:val="20"/>
          <w:szCs w:val="20"/>
        </w:rPr>
        <w:t xml:space="preserve">Obrazca za Prilogo k diplomi sta sestavljena </w:t>
      </w:r>
      <w:r w:rsidR="00B35376">
        <w:rPr>
          <w:rFonts w:ascii="Arial" w:eastAsia="Arial" w:hAnsi="Arial" w:cs="Arial"/>
          <w:sz w:val="20"/>
          <w:szCs w:val="20"/>
        </w:rPr>
        <w:t>po priporočilih</w:t>
      </w:r>
      <w:r w:rsidR="008D4453" w:rsidRPr="00932638">
        <w:rPr>
          <w:rFonts w:ascii="Arial" w:eastAsia="Arial" w:hAnsi="Arial" w:cs="Arial"/>
          <w:sz w:val="20"/>
          <w:szCs w:val="20"/>
        </w:rPr>
        <w:t xml:space="preserve"> Evropsk</w:t>
      </w:r>
      <w:r w:rsidR="00B35376">
        <w:rPr>
          <w:rFonts w:ascii="Arial" w:eastAsia="Arial" w:hAnsi="Arial" w:cs="Arial"/>
          <w:sz w:val="20"/>
          <w:szCs w:val="20"/>
        </w:rPr>
        <w:t>e</w:t>
      </w:r>
      <w:r w:rsidR="008D4453" w:rsidRPr="00932638">
        <w:rPr>
          <w:rFonts w:ascii="Arial" w:eastAsia="Arial" w:hAnsi="Arial" w:cs="Arial"/>
          <w:sz w:val="20"/>
          <w:szCs w:val="20"/>
        </w:rPr>
        <w:t xml:space="preserve"> komisij</w:t>
      </w:r>
      <w:r w:rsidR="00B35376">
        <w:rPr>
          <w:rFonts w:ascii="Arial" w:eastAsia="Arial" w:hAnsi="Arial" w:cs="Arial"/>
          <w:sz w:val="20"/>
          <w:szCs w:val="20"/>
        </w:rPr>
        <w:t>e</w:t>
      </w:r>
      <w:r w:rsidR="008D4453" w:rsidRPr="00932638">
        <w:rPr>
          <w:rFonts w:ascii="Arial" w:eastAsia="Arial" w:hAnsi="Arial" w:cs="Arial"/>
          <w:sz w:val="20"/>
          <w:szCs w:val="20"/>
        </w:rPr>
        <w:t>, Svet</w:t>
      </w:r>
      <w:r w:rsidR="00B35376">
        <w:rPr>
          <w:rFonts w:ascii="Arial" w:eastAsia="Arial" w:hAnsi="Arial" w:cs="Arial"/>
          <w:sz w:val="20"/>
          <w:szCs w:val="20"/>
        </w:rPr>
        <w:t>a</w:t>
      </w:r>
      <w:r w:rsidR="008D4453" w:rsidRPr="00932638">
        <w:rPr>
          <w:rFonts w:ascii="Arial" w:eastAsia="Arial" w:hAnsi="Arial" w:cs="Arial"/>
          <w:sz w:val="20"/>
          <w:szCs w:val="20"/>
        </w:rPr>
        <w:t xml:space="preserve"> Evrope in Unesc</w:t>
      </w:r>
      <w:r w:rsidR="00B35376">
        <w:rPr>
          <w:rFonts w:ascii="Arial" w:eastAsia="Arial" w:hAnsi="Arial" w:cs="Arial"/>
          <w:sz w:val="20"/>
          <w:szCs w:val="20"/>
        </w:rPr>
        <w:t>a</w:t>
      </w:r>
      <w:r w:rsidR="008D4453" w:rsidRPr="00932638">
        <w:rPr>
          <w:rFonts w:ascii="Arial" w:eastAsia="Arial" w:hAnsi="Arial" w:cs="Arial"/>
          <w:sz w:val="20"/>
          <w:szCs w:val="20"/>
        </w:rPr>
        <w:t xml:space="preserve">/Cepes. V prilogi 1 k temu pravilniku so določene sestavine obrazca </w:t>
      </w:r>
      <w:r w:rsidR="00B35376">
        <w:rPr>
          <w:rFonts w:ascii="Arial" w:eastAsia="Arial" w:hAnsi="Arial" w:cs="Arial"/>
          <w:sz w:val="20"/>
          <w:szCs w:val="20"/>
        </w:rPr>
        <w:t xml:space="preserve">v slovenščini, skupaj z </w:t>
      </w:r>
      <w:r w:rsidR="008D4453" w:rsidRPr="00932638">
        <w:rPr>
          <w:rFonts w:ascii="Arial" w:eastAsia="Arial" w:hAnsi="Arial" w:cs="Arial"/>
          <w:sz w:val="20"/>
          <w:szCs w:val="20"/>
        </w:rPr>
        <w:t>navodil</w:t>
      </w:r>
      <w:r w:rsidR="00B35376">
        <w:rPr>
          <w:rFonts w:ascii="Arial" w:eastAsia="Arial" w:hAnsi="Arial" w:cs="Arial"/>
          <w:sz w:val="20"/>
          <w:szCs w:val="20"/>
        </w:rPr>
        <w:t>i</w:t>
      </w:r>
      <w:r w:rsidR="008D4453" w:rsidRPr="00932638">
        <w:rPr>
          <w:rFonts w:ascii="Arial" w:eastAsia="Arial" w:hAnsi="Arial" w:cs="Arial"/>
          <w:sz w:val="20"/>
          <w:szCs w:val="20"/>
        </w:rPr>
        <w:t xml:space="preserve"> za izpolnjevanje, v prilogi 2 pa </w:t>
      </w:r>
      <w:r w:rsidR="00B35376">
        <w:rPr>
          <w:rFonts w:ascii="Arial" w:eastAsia="Arial" w:hAnsi="Arial" w:cs="Arial"/>
          <w:sz w:val="20"/>
          <w:szCs w:val="20"/>
        </w:rPr>
        <w:t xml:space="preserve">so sestavine obrazca </w:t>
      </w:r>
      <w:r w:rsidR="008D4453" w:rsidRPr="00932638">
        <w:rPr>
          <w:rFonts w:ascii="Arial" w:eastAsia="Arial" w:hAnsi="Arial" w:cs="Arial"/>
          <w:sz w:val="20"/>
          <w:szCs w:val="20"/>
        </w:rPr>
        <w:t>v angleš</w:t>
      </w:r>
      <w:r w:rsidR="00B35376">
        <w:rPr>
          <w:rFonts w:ascii="Arial" w:eastAsia="Arial" w:hAnsi="Arial" w:cs="Arial"/>
          <w:sz w:val="20"/>
          <w:szCs w:val="20"/>
        </w:rPr>
        <w:t>čini</w:t>
      </w:r>
      <w:r w:rsidR="008D4453" w:rsidRPr="00932638">
        <w:rPr>
          <w:rFonts w:ascii="Arial" w:eastAsia="Arial" w:hAnsi="Arial" w:cs="Arial"/>
          <w:sz w:val="20"/>
          <w:szCs w:val="20"/>
        </w:rPr>
        <w:t>.</w:t>
      </w:r>
    </w:p>
    <w:p w14:paraId="4D4B18B3" w14:textId="7D1D8529" w:rsidR="00F56DDC" w:rsidRPr="00932638" w:rsidRDefault="00F56DDC">
      <w:pPr>
        <w:pStyle w:val="p"/>
        <w:spacing w:before="210" w:after="210"/>
        <w:rPr>
          <w:rFonts w:ascii="Arial" w:eastAsia="Arial" w:hAnsi="Arial" w:cs="Arial"/>
          <w:sz w:val="20"/>
          <w:szCs w:val="20"/>
        </w:rPr>
      </w:pPr>
    </w:p>
    <w:p w14:paraId="02E56877" w14:textId="12A43B01" w:rsidR="00DC50D5" w:rsidRPr="00932638" w:rsidRDefault="00DC50D5" w:rsidP="00136A6E">
      <w:pPr>
        <w:pStyle w:val="p"/>
        <w:spacing w:before="210"/>
        <w:jc w:val="center"/>
        <w:rPr>
          <w:rFonts w:ascii="Arial" w:eastAsia="Arial" w:hAnsi="Arial" w:cs="Arial"/>
          <w:sz w:val="20"/>
          <w:szCs w:val="20"/>
        </w:rPr>
      </w:pPr>
      <w:r w:rsidRPr="00932638">
        <w:rPr>
          <w:rFonts w:ascii="Arial" w:eastAsia="Arial" w:hAnsi="Arial" w:cs="Arial"/>
          <w:sz w:val="20"/>
          <w:szCs w:val="20"/>
        </w:rPr>
        <w:t>KONČN</w:t>
      </w:r>
      <w:r w:rsidR="001B3EDC" w:rsidRPr="00932638">
        <w:rPr>
          <w:rFonts w:ascii="Arial" w:eastAsia="Arial" w:hAnsi="Arial" w:cs="Arial"/>
          <w:sz w:val="20"/>
          <w:szCs w:val="20"/>
        </w:rPr>
        <w:t>A</w:t>
      </w:r>
      <w:r w:rsidRPr="00932638">
        <w:rPr>
          <w:rFonts w:ascii="Arial" w:eastAsia="Arial" w:hAnsi="Arial" w:cs="Arial"/>
          <w:sz w:val="20"/>
          <w:szCs w:val="20"/>
        </w:rPr>
        <w:t xml:space="preserve"> DOLOČB</w:t>
      </w:r>
      <w:r w:rsidR="001B3EDC" w:rsidRPr="00932638">
        <w:rPr>
          <w:rFonts w:ascii="Arial" w:eastAsia="Arial" w:hAnsi="Arial" w:cs="Arial"/>
          <w:sz w:val="20"/>
          <w:szCs w:val="20"/>
        </w:rPr>
        <w:t>A</w:t>
      </w:r>
    </w:p>
    <w:p w14:paraId="437F8E21" w14:textId="09218FE1" w:rsidR="00F56DDC" w:rsidRPr="00932638" w:rsidRDefault="00DC50D5" w:rsidP="00136A6E">
      <w:pPr>
        <w:pStyle w:val="center"/>
        <w:pBdr>
          <w:top w:val="none" w:sz="0" w:space="24" w:color="auto"/>
        </w:pBdr>
        <w:spacing w:line="240" w:lineRule="exact"/>
        <w:rPr>
          <w:rFonts w:ascii="Arial" w:eastAsia="Arial" w:hAnsi="Arial" w:cs="Arial"/>
          <w:sz w:val="20"/>
          <w:szCs w:val="20"/>
        </w:rPr>
      </w:pPr>
      <w:r w:rsidRPr="00932638">
        <w:rPr>
          <w:rFonts w:ascii="Arial" w:eastAsia="Arial" w:hAnsi="Arial" w:cs="Arial"/>
          <w:sz w:val="20"/>
          <w:szCs w:val="20"/>
        </w:rPr>
        <w:t>4</w:t>
      </w:r>
      <w:r w:rsidR="008D4453" w:rsidRPr="00932638">
        <w:rPr>
          <w:rFonts w:ascii="Arial" w:eastAsia="Arial" w:hAnsi="Arial" w:cs="Arial"/>
          <w:sz w:val="20"/>
          <w:szCs w:val="20"/>
        </w:rPr>
        <w:t>. člen</w:t>
      </w:r>
    </w:p>
    <w:p w14:paraId="2611C707" w14:textId="77777777" w:rsidR="00136A6E" w:rsidRPr="00932638" w:rsidRDefault="00136A6E" w:rsidP="00136A6E">
      <w:pPr>
        <w:pStyle w:val="center"/>
        <w:pBdr>
          <w:top w:val="none" w:sz="0" w:space="24" w:color="auto"/>
        </w:pBdr>
        <w:spacing w:line="240" w:lineRule="exact"/>
        <w:rPr>
          <w:rFonts w:ascii="Arial" w:eastAsia="Arial" w:hAnsi="Arial" w:cs="Arial"/>
          <w:sz w:val="20"/>
          <w:szCs w:val="20"/>
        </w:rPr>
      </w:pPr>
    </w:p>
    <w:p w14:paraId="0F7C6CD8" w14:textId="6D2BBBFE" w:rsidR="00F56DDC" w:rsidRPr="00932638" w:rsidRDefault="008D4453" w:rsidP="00136A6E">
      <w:pPr>
        <w:pStyle w:val="center"/>
        <w:pBdr>
          <w:top w:val="none" w:sz="0" w:space="24" w:color="auto"/>
        </w:pBdr>
        <w:spacing w:line="240" w:lineRule="exact"/>
        <w:jc w:val="both"/>
        <w:rPr>
          <w:rFonts w:ascii="Arial" w:eastAsia="Arial" w:hAnsi="Arial" w:cs="Arial"/>
          <w:sz w:val="20"/>
          <w:szCs w:val="20"/>
        </w:rPr>
      </w:pPr>
      <w:r w:rsidRPr="00932638">
        <w:rPr>
          <w:rFonts w:ascii="Arial" w:eastAsia="Arial" w:hAnsi="Arial" w:cs="Arial"/>
          <w:sz w:val="20"/>
          <w:szCs w:val="20"/>
        </w:rPr>
        <w:t xml:space="preserve">Ta pravilnik začne veljati </w:t>
      </w:r>
      <w:r w:rsidR="00136A6E" w:rsidRPr="00932638">
        <w:rPr>
          <w:rFonts w:ascii="Arial" w:eastAsia="Arial" w:hAnsi="Arial" w:cs="Arial"/>
          <w:sz w:val="20"/>
          <w:szCs w:val="20"/>
        </w:rPr>
        <w:t>petnajsti</w:t>
      </w:r>
      <w:r w:rsidRPr="00932638">
        <w:rPr>
          <w:rFonts w:ascii="Arial" w:eastAsia="Arial" w:hAnsi="Arial" w:cs="Arial"/>
          <w:sz w:val="20"/>
          <w:szCs w:val="20"/>
        </w:rPr>
        <w:t xml:space="preserve"> dan po objavi v Uradnem listu Republike Slovenije</w:t>
      </w:r>
      <w:r w:rsidR="00136A6E" w:rsidRPr="00932638">
        <w:rPr>
          <w:rFonts w:ascii="Arial" w:eastAsia="Arial" w:hAnsi="Arial" w:cs="Arial"/>
          <w:sz w:val="20"/>
          <w:szCs w:val="20"/>
        </w:rPr>
        <w:t xml:space="preserve">, uporabljati pa se začne 1. </w:t>
      </w:r>
      <w:r w:rsidR="00351F69">
        <w:rPr>
          <w:rFonts w:ascii="Arial" w:eastAsia="Arial" w:hAnsi="Arial" w:cs="Arial"/>
          <w:sz w:val="20"/>
          <w:szCs w:val="20"/>
        </w:rPr>
        <w:t>7</w:t>
      </w:r>
      <w:r w:rsidR="00136A6E" w:rsidRPr="00932638">
        <w:rPr>
          <w:rFonts w:ascii="Arial" w:eastAsia="Arial" w:hAnsi="Arial" w:cs="Arial"/>
          <w:sz w:val="20"/>
          <w:szCs w:val="20"/>
        </w:rPr>
        <w:t>. 2026.</w:t>
      </w:r>
    </w:p>
    <w:p w14:paraId="34724DCB" w14:textId="77777777" w:rsidR="00A77B3E" w:rsidRPr="00932638" w:rsidRDefault="00A77B3E" w:rsidP="00136A6E">
      <w:pPr>
        <w:pStyle w:val="center"/>
        <w:pBdr>
          <w:top w:val="none" w:sz="0" w:space="24" w:color="auto"/>
        </w:pBdr>
        <w:spacing w:line="240" w:lineRule="exact"/>
        <w:rPr>
          <w:rFonts w:ascii="Arial" w:eastAsia="Arial" w:hAnsi="Arial" w:cs="Arial"/>
          <w:sz w:val="20"/>
          <w:szCs w:val="20"/>
        </w:rPr>
      </w:pPr>
    </w:p>
    <w:p w14:paraId="4F8183A2" w14:textId="77777777" w:rsidR="00CC6135" w:rsidRPr="00932638" w:rsidRDefault="00CC6135">
      <w:pPr>
        <w:rPr>
          <w:rFonts w:ascii="Arial" w:hAnsi="Arial" w:cs="Arial"/>
          <w:sz w:val="20"/>
          <w:szCs w:val="20"/>
        </w:rPr>
      </w:pPr>
    </w:p>
    <w:p w14:paraId="4D0016D0" w14:textId="77777777" w:rsidR="00CC6135" w:rsidRPr="00932638" w:rsidRDefault="00CC6135">
      <w:pPr>
        <w:rPr>
          <w:rFonts w:ascii="Arial" w:hAnsi="Arial" w:cs="Arial"/>
          <w:sz w:val="20"/>
          <w:szCs w:val="20"/>
        </w:rPr>
      </w:pPr>
    </w:p>
    <w:p w14:paraId="23D85B00" w14:textId="251718C3" w:rsidR="002B46E3" w:rsidRPr="00932638" w:rsidRDefault="002B46E3" w:rsidP="002B46E3">
      <w:pPr>
        <w:rPr>
          <w:rFonts w:ascii="Arial" w:hAnsi="Arial" w:cs="Arial"/>
          <w:sz w:val="20"/>
          <w:szCs w:val="20"/>
        </w:rPr>
      </w:pPr>
      <w:r w:rsidRPr="00932638">
        <w:rPr>
          <w:rFonts w:ascii="Arial" w:hAnsi="Arial" w:cs="Arial"/>
          <w:sz w:val="20"/>
          <w:szCs w:val="20"/>
        </w:rPr>
        <w:t>Št.</w:t>
      </w:r>
      <w:r w:rsidR="00B35376">
        <w:rPr>
          <w:rFonts w:ascii="Arial" w:hAnsi="Arial" w:cs="Arial"/>
          <w:sz w:val="20"/>
          <w:szCs w:val="20"/>
        </w:rPr>
        <w:t xml:space="preserve"> </w:t>
      </w:r>
      <w:r w:rsidR="000F2ABE">
        <w:rPr>
          <w:rFonts w:ascii="Arial" w:hAnsi="Arial" w:cs="Arial"/>
          <w:sz w:val="20"/>
          <w:szCs w:val="20"/>
        </w:rPr>
        <w:t>0070-1/2026/1</w:t>
      </w:r>
    </w:p>
    <w:p w14:paraId="3E27DD00" w14:textId="4EBB9B75" w:rsidR="002B46E3" w:rsidRPr="00932638" w:rsidRDefault="002B46E3" w:rsidP="002B46E3">
      <w:pPr>
        <w:rPr>
          <w:rFonts w:ascii="Arial" w:hAnsi="Arial" w:cs="Arial"/>
          <w:sz w:val="20"/>
          <w:szCs w:val="20"/>
        </w:rPr>
      </w:pPr>
      <w:r w:rsidRPr="00932638">
        <w:rPr>
          <w:rFonts w:ascii="Arial" w:hAnsi="Arial" w:cs="Arial"/>
          <w:sz w:val="20"/>
          <w:szCs w:val="20"/>
        </w:rPr>
        <w:t xml:space="preserve">Ljubljana, dne </w:t>
      </w:r>
      <w:r w:rsidR="00EC4990">
        <w:rPr>
          <w:rFonts w:ascii="Arial" w:hAnsi="Arial" w:cs="Arial"/>
          <w:sz w:val="20"/>
          <w:szCs w:val="20"/>
        </w:rPr>
        <w:t>2</w:t>
      </w:r>
      <w:r w:rsidR="000F2ABE">
        <w:rPr>
          <w:rFonts w:ascii="Arial" w:hAnsi="Arial" w:cs="Arial"/>
          <w:sz w:val="20"/>
          <w:szCs w:val="20"/>
        </w:rPr>
        <w:t>3</w:t>
      </w:r>
      <w:r w:rsidR="00B35376">
        <w:rPr>
          <w:rFonts w:ascii="Arial" w:hAnsi="Arial" w:cs="Arial"/>
          <w:sz w:val="20"/>
          <w:szCs w:val="20"/>
        </w:rPr>
        <w:t xml:space="preserve">. </w:t>
      </w:r>
      <w:r w:rsidR="00351F69">
        <w:rPr>
          <w:rFonts w:ascii="Arial" w:hAnsi="Arial" w:cs="Arial"/>
          <w:sz w:val="20"/>
          <w:szCs w:val="20"/>
        </w:rPr>
        <w:t>februarja</w:t>
      </w:r>
      <w:r w:rsidR="00B35376">
        <w:rPr>
          <w:rFonts w:ascii="Arial" w:hAnsi="Arial" w:cs="Arial"/>
          <w:sz w:val="20"/>
          <w:szCs w:val="20"/>
        </w:rPr>
        <w:t xml:space="preserve"> 2026</w:t>
      </w:r>
    </w:p>
    <w:p w14:paraId="1A562637" w14:textId="60DACB70" w:rsidR="002B46E3" w:rsidRPr="00932638" w:rsidRDefault="002B46E3" w:rsidP="002B46E3">
      <w:pPr>
        <w:rPr>
          <w:rFonts w:ascii="Arial" w:hAnsi="Arial" w:cs="Arial"/>
          <w:sz w:val="20"/>
          <w:szCs w:val="20"/>
        </w:rPr>
      </w:pPr>
      <w:r w:rsidRPr="00932638">
        <w:rPr>
          <w:rFonts w:ascii="Arial" w:hAnsi="Arial" w:cs="Arial"/>
          <w:sz w:val="20"/>
          <w:szCs w:val="20"/>
        </w:rPr>
        <w:t xml:space="preserve">EVA </w:t>
      </w:r>
      <w:r w:rsidR="00F92C41">
        <w:rPr>
          <w:rFonts w:ascii="Arial" w:hAnsi="Arial" w:cs="Arial"/>
          <w:sz w:val="20"/>
          <w:szCs w:val="20"/>
        </w:rPr>
        <w:t>2026-3360-</w:t>
      </w:r>
      <w:r w:rsidR="00EC4990">
        <w:rPr>
          <w:rFonts w:ascii="Arial" w:hAnsi="Arial" w:cs="Arial"/>
          <w:sz w:val="20"/>
          <w:szCs w:val="20"/>
        </w:rPr>
        <w:t>0001</w:t>
      </w:r>
    </w:p>
    <w:p w14:paraId="7604BDF4" w14:textId="5E566039" w:rsidR="002B46E3" w:rsidRPr="00932638" w:rsidRDefault="0076663A" w:rsidP="0076663A">
      <w:pPr>
        <w:tabs>
          <w:tab w:val="center" w:pos="6237"/>
        </w:tabs>
        <w:rPr>
          <w:rFonts w:ascii="Arial" w:hAnsi="Arial" w:cs="Arial"/>
          <w:sz w:val="20"/>
          <w:szCs w:val="20"/>
        </w:rPr>
      </w:pPr>
      <w:r>
        <w:rPr>
          <w:rFonts w:ascii="Arial" w:hAnsi="Arial" w:cs="Arial"/>
          <w:sz w:val="20"/>
          <w:szCs w:val="20"/>
        </w:rPr>
        <w:tab/>
      </w:r>
      <w:r w:rsidR="002B46E3" w:rsidRPr="00932638">
        <w:rPr>
          <w:rFonts w:ascii="Arial" w:hAnsi="Arial" w:cs="Arial"/>
          <w:sz w:val="20"/>
          <w:szCs w:val="20"/>
        </w:rPr>
        <w:t xml:space="preserve">Dr. Igor Papič </w:t>
      </w:r>
    </w:p>
    <w:p w14:paraId="2EF83FC3" w14:textId="32B65867" w:rsidR="002B46E3" w:rsidRPr="00932638" w:rsidRDefault="0076663A" w:rsidP="0076663A">
      <w:pPr>
        <w:tabs>
          <w:tab w:val="center" w:pos="6237"/>
        </w:tabs>
        <w:rPr>
          <w:rFonts w:ascii="Arial" w:hAnsi="Arial" w:cs="Arial"/>
          <w:sz w:val="20"/>
          <w:szCs w:val="20"/>
        </w:rPr>
      </w:pPr>
      <w:r>
        <w:rPr>
          <w:rFonts w:ascii="Arial" w:hAnsi="Arial" w:cs="Arial"/>
          <w:sz w:val="20"/>
          <w:szCs w:val="20"/>
        </w:rPr>
        <w:tab/>
      </w:r>
      <w:r w:rsidR="002B46E3" w:rsidRPr="00932638">
        <w:rPr>
          <w:rFonts w:ascii="Arial" w:hAnsi="Arial" w:cs="Arial"/>
          <w:sz w:val="20"/>
          <w:szCs w:val="20"/>
        </w:rPr>
        <w:t xml:space="preserve">minister </w:t>
      </w:r>
    </w:p>
    <w:p w14:paraId="486613C2" w14:textId="186A3E43" w:rsidR="00136A6E" w:rsidRPr="00932638" w:rsidRDefault="0076663A" w:rsidP="0076663A">
      <w:pPr>
        <w:tabs>
          <w:tab w:val="center" w:pos="6237"/>
        </w:tabs>
        <w:rPr>
          <w:rFonts w:ascii="Arial" w:hAnsi="Arial" w:cs="Arial"/>
          <w:sz w:val="20"/>
          <w:szCs w:val="20"/>
        </w:rPr>
      </w:pPr>
      <w:r>
        <w:rPr>
          <w:rFonts w:ascii="Arial" w:hAnsi="Arial" w:cs="Arial"/>
          <w:sz w:val="20"/>
          <w:szCs w:val="20"/>
        </w:rPr>
        <w:tab/>
      </w:r>
      <w:r w:rsidR="002B46E3" w:rsidRPr="00932638">
        <w:rPr>
          <w:rFonts w:ascii="Arial" w:hAnsi="Arial" w:cs="Arial"/>
          <w:sz w:val="20"/>
          <w:szCs w:val="20"/>
        </w:rPr>
        <w:t>za visoko šolstvo, znanost in inovacije</w:t>
      </w:r>
    </w:p>
    <w:p w14:paraId="5137E9B2" w14:textId="77777777" w:rsidR="00136A6E" w:rsidRPr="00932638" w:rsidRDefault="00136A6E" w:rsidP="00136A6E">
      <w:pPr>
        <w:pStyle w:val="zamik"/>
        <w:pBdr>
          <w:top w:val="none" w:sz="0" w:space="12" w:color="auto"/>
        </w:pBdr>
        <w:spacing w:line="240" w:lineRule="exact"/>
        <w:ind w:firstLine="0"/>
        <w:jc w:val="both"/>
        <w:rPr>
          <w:rFonts w:ascii="Arial" w:eastAsia="Arial" w:hAnsi="Arial" w:cs="Arial"/>
          <w:sz w:val="20"/>
          <w:szCs w:val="20"/>
        </w:rPr>
      </w:pPr>
    </w:p>
    <w:p w14:paraId="0F10E48D" w14:textId="1C5B2115" w:rsidR="00136A6E" w:rsidRPr="00932638" w:rsidRDefault="00136A6E" w:rsidP="00136A6E">
      <w:pPr>
        <w:pStyle w:val="zamik"/>
        <w:pBdr>
          <w:top w:val="none" w:sz="0" w:space="12" w:color="auto"/>
        </w:pBdr>
        <w:spacing w:line="240" w:lineRule="exact"/>
        <w:ind w:firstLine="0"/>
        <w:jc w:val="both"/>
        <w:rPr>
          <w:rFonts w:ascii="Arial" w:eastAsia="Arial" w:hAnsi="Arial" w:cs="Arial"/>
          <w:sz w:val="20"/>
          <w:szCs w:val="20"/>
        </w:rPr>
      </w:pPr>
      <w:hyperlink r:id="rId7" w:tgtFrame="_blank" w:history="1">
        <w:r w:rsidRPr="00932638">
          <w:rPr>
            <w:rFonts w:ascii="Arial" w:eastAsia="Arial" w:hAnsi="Arial" w:cs="Arial"/>
            <w:sz w:val="20"/>
            <w:szCs w:val="20"/>
          </w:rPr>
          <w:t>Priloga 1</w:t>
        </w:r>
        <w:r w:rsidR="00F92C41">
          <w:rPr>
            <w:rFonts w:ascii="Arial" w:eastAsia="Arial" w:hAnsi="Arial" w:cs="Arial"/>
            <w:sz w:val="20"/>
            <w:szCs w:val="20"/>
          </w:rPr>
          <w:t>:</w:t>
        </w:r>
        <w:r w:rsidRPr="00932638">
          <w:rPr>
            <w:rFonts w:ascii="Arial" w:eastAsia="Arial" w:hAnsi="Arial" w:cs="Arial"/>
            <w:sz w:val="20"/>
            <w:szCs w:val="20"/>
          </w:rPr>
          <w:t xml:space="preserve"> Priloga k diplomi</w:t>
        </w:r>
      </w:hyperlink>
    </w:p>
    <w:p w14:paraId="49192CAB" w14:textId="65D36C84" w:rsidR="00136A6E" w:rsidRPr="00932638" w:rsidRDefault="00136A6E" w:rsidP="00136A6E">
      <w:pPr>
        <w:pStyle w:val="zamik"/>
        <w:pBdr>
          <w:top w:val="none" w:sz="0" w:space="12" w:color="auto"/>
        </w:pBdr>
        <w:spacing w:line="240" w:lineRule="exact"/>
        <w:ind w:firstLine="0"/>
        <w:jc w:val="both"/>
        <w:rPr>
          <w:rFonts w:ascii="Arial" w:eastAsia="Arial" w:hAnsi="Arial" w:cs="Arial"/>
          <w:sz w:val="20"/>
          <w:szCs w:val="20"/>
        </w:rPr>
      </w:pPr>
      <w:hyperlink r:id="rId8" w:tgtFrame="_blank" w:history="1">
        <w:r w:rsidRPr="00932638">
          <w:rPr>
            <w:rFonts w:ascii="Arial" w:eastAsia="Arial" w:hAnsi="Arial" w:cs="Arial"/>
            <w:sz w:val="20"/>
            <w:szCs w:val="20"/>
          </w:rPr>
          <w:t>Priloga 2: Diploma supplement</w:t>
        </w:r>
      </w:hyperlink>
      <w:r w:rsidRPr="00932638">
        <w:rPr>
          <w:rFonts w:ascii="Arial" w:eastAsia="Arial" w:hAnsi="Arial" w:cs="Arial"/>
          <w:sz w:val="20"/>
          <w:szCs w:val="20"/>
        </w:rPr>
        <w:br w:type="page"/>
      </w:r>
    </w:p>
    <w:p w14:paraId="3C7D9E7B" w14:textId="3077E0C0" w:rsidR="00932638" w:rsidRPr="00932638" w:rsidRDefault="00932638" w:rsidP="00932638">
      <w:pPr>
        <w:jc w:val="right"/>
        <w:rPr>
          <w:rFonts w:ascii="Arial" w:hAnsi="Arial" w:cs="Arial"/>
          <w:sz w:val="20"/>
          <w:szCs w:val="20"/>
        </w:rPr>
      </w:pPr>
      <w:r w:rsidRPr="00932638">
        <w:rPr>
          <w:rFonts w:ascii="Arial" w:hAnsi="Arial" w:cs="Arial"/>
          <w:sz w:val="20"/>
          <w:szCs w:val="20"/>
        </w:rPr>
        <w:lastRenderedPageBreak/>
        <w:t xml:space="preserve"> Priloga 1 </w:t>
      </w:r>
    </w:p>
    <w:p w14:paraId="3A359619" w14:textId="01F5F8B3" w:rsidR="00932638" w:rsidRPr="00932638" w:rsidRDefault="00932638" w:rsidP="00932638">
      <w:pPr>
        <w:jc w:val="center"/>
        <w:rPr>
          <w:rFonts w:ascii="Arial" w:hAnsi="Arial" w:cs="Arial"/>
          <w:sz w:val="20"/>
          <w:szCs w:val="20"/>
        </w:rPr>
      </w:pPr>
      <w:r w:rsidRPr="00932638">
        <w:rPr>
          <w:rFonts w:ascii="Arial" w:hAnsi="Arial" w:cs="Arial"/>
          <w:sz w:val="20"/>
          <w:szCs w:val="20"/>
        </w:rPr>
        <w:t>Visokošolski zavod</w:t>
      </w:r>
    </w:p>
    <w:p w14:paraId="34CC0683" w14:textId="5452A16D" w:rsidR="00932638" w:rsidRPr="00932638" w:rsidRDefault="00932638" w:rsidP="00932638">
      <w:pPr>
        <w:jc w:val="center"/>
        <w:rPr>
          <w:rFonts w:ascii="Arial" w:hAnsi="Arial" w:cs="Arial"/>
          <w:sz w:val="20"/>
          <w:szCs w:val="20"/>
        </w:rPr>
      </w:pPr>
      <w:r w:rsidRPr="00932638">
        <w:rPr>
          <w:rFonts w:ascii="Arial" w:hAnsi="Arial" w:cs="Arial"/>
          <w:b/>
          <w:bCs/>
          <w:sz w:val="20"/>
          <w:szCs w:val="20"/>
        </w:rPr>
        <w:t>PRILOGA K DIPLOMI</w:t>
      </w:r>
    </w:p>
    <w:p w14:paraId="1F1F7458" w14:textId="77777777" w:rsidR="00932638" w:rsidRPr="00932638" w:rsidRDefault="00932638" w:rsidP="00932638">
      <w:pPr>
        <w:rPr>
          <w:rFonts w:ascii="Arial" w:hAnsi="Arial" w:cs="Arial"/>
          <w:i/>
          <w:iCs/>
          <w:sz w:val="20"/>
          <w:szCs w:val="20"/>
        </w:rPr>
      </w:pPr>
    </w:p>
    <w:p w14:paraId="1222A9BB" w14:textId="3C04CC54" w:rsidR="00932638" w:rsidRDefault="00932638" w:rsidP="00932638">
      <w:pPr>
        <w:jc w:val="both"/>
        <w:rPr>
          <w:rFonts w:ascii="Arial" w:hAnsi="Arial" w:cs="Arial"/>
          <w:i/>
          <w:iCs/>
          <w:sz w:val="20"/>
          <w:szCs w:val="20"/>
        </w:rPr>
      </w:pPr>
      <w:r w:rsidRPr="00932638">
        <w:rPr>
          <w:rFonts w:ascii="Arial" w:hAnsi="Arial" w:cs="Arial"/>
          <w:i/>
          <w:iCs/>
          <w:sz w:val="20"/>
          <w:szCs w:val="20"/>
        </w:rPr>
        <w:t xml:space="preserve">Namen priloge k diplomi je zagotoviti zadostne neodvisne podatke, da se izboljša mednarodna preglednost ter pravično akademsko in poklicno priznavanje kvalifikacij (diplom, spričeval itd.). Zagotavlja opis narave, ravni, okvira, vsebine in statusa študija, ki ga je opravljal in uspešno zaključil posameznik, naveden v originalni diplomi, kateri je priloga priložena. Priloga ne vsebuje vrednostnih sodb, izjav o enakovrednosti ali predlogov glede priznavanja. To predlogo priloge k diplomi so pripravili Evropska komisija, Svet Evrope in UNESCO. </w:t>
      </w:r>
    </w:p>
    <w:p w14:paraId="0438D8FC" w14:textId="77777777" w:rsidR="00932638" w:rsidRPr="00932638" w:rsidRDefault="00932638" w:rsidP="00932638">
      <w:pPr>
        <w:jc w:val="both"/>
        <w:rPr>
          <w:rFonts w:ascii="Arial" w:hAnsi="Arial" w:cs="Arial"/>
          <w:sz w:val="20"/>
          <w:szCs w:val="20"/>
        </w:rPr>
      </w:pPr>
    </w:p>
    <w:p w14:paraId="56D6321D" w14:textId="77777777" w:rsidR="00932638" w:rsidRPr="00932638" w:rsidRDefault="00932638" w:rsidP="00932638">
      <w:pPr>
        <w:jc w:val="both"/>
        <w:rPr>
          <w:rFonts w:ascii="Arial" w:hAnsi="Arial" w:cs="Arial"/>
          <w:sz w:val="20"/>
          <w:szCs w:val="20"/>
        </w:rPr>
      </w:pPr>
      <w:r w:rsidRPr="00932638">
        <w:rPr>
          <w:rFonts w:ascii="Arial" w:hAnsi="Arial" w:cs="Arial"/>
          <w:b/>
          <w:bCs/>
          <w:sz w:val="20"/>
          <w:szCs w:val="20"/>
        </w:rPr>
        <w:t xml:space="preserve">1 Podatki o diplomantu </w:t>
      </w:r>
    </w:p>
    <w:p w14:paraId="724D71CD" w14:textId="77777777"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1.1 Priimek: </w:t>
      </w:r>
    </w:p>
    <w:p w14:paraId="2013BB90" w14:textId="77777777"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1.2 Ime: </w:t>
      </w:r>
    </w:p>
    <w:p w14:paraId="300F40FB" w14:textId="77777777"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1.3 Datum rojstva: </w:t>
      </w:r>
    </w:p>
    <w:p w14:paraId="543CA377" w14:textId="77777777"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1.4 Študijsko leto vpisa v študijski program in vpisna številka študenta: </w:t>
      </w:r>
    </w:p>
    <w:p w14:paraId="3557F49B" w14:textId="77777777"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1.5 Datum zaključka študija: </w:t>
      </w:r>
    </w:p>
    <w:p w14:paraId="00493E98" w14:textId="77777777" w:rsidR="00932638" w:rsidRDefault="00932638" w:rsidP="00932638">
      <w:pPr>
        <w:jc w:val="both"/>
        <w:rPr>
          <w:rFonts w:ascii="Arial" w:hAnsi="Arial" w:cs="Arial"/>
          <w:b/>
          <w:bCs/>
          <w:sz w:val="20"/>
          <w:szCs w:val="20"/>
        </w:rPr>
      </w:pPr>
    </w:p>
    <w:p w14:paraId="0A4FB920" w14:textId="49D80BCB" w:rsidR="00932638" w:rsidRPr="00932638" w:rsidRDefault="00932638" w:rsidP="00932638">
      <w:pPr>
        <w:jc w:val="both"/>
        <w:rPr>
          <w:rFonts w:ascii="Arial" w:hAnsi="Arial" w:cs="Arial"/>
          <w:sz w:val="20"/>
          <w:szCs w:val="20"/>
        </w:rPr>
      </w:pPr>
      <w:r w:rsidRPr="00932638">
        <w:rPr>
          <w:rFonts w:ascii="Arial" w:hAnsi="Arial" w:cs="Arial"/>
          <w:b/>
          <w:bCs/>
          <w:sz w:val="20"/>
          <w:szCs w:val="20"/>
        </w:rPr>
        <w:t xml:space="preserve">2 Podatki o visokošolski izobrazbi </w:t>
      </w:r>
    </w:p>
    <w:p w14:paraId="2F7DB9CC" w14:textId="77777777"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2.1 Ime listine in pridobljeni naslov (v izvirnem jeziku): </w:t>
      </w:r>
    </w:p>
    <w:p w14:paraId="054D914B" w14:textId="77777777"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2.2 Študijska področja: </w:t>
      </w:r>
    </w:p>
    <w:p w14:paraId="0BCB96FB" w14:textId="77777777"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2.3 Ime visokošolskega zavoda, ki je diplomo podelil: </w:t>
      </w:r>
    </w:p>
    <w:p w14:paraId="1C6BDF85" w14:textId="77777777"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2.4 Status visokošolskega zavoda: </w:t>
      </w:r>
    </w:p>
    <w:p w14:paraId="716ABDF7" w14:textId="77777777"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2.5 Učni jezik/jezik preverjanja: </w:t>
      </w:r>
    </w:p>
    <w:p w14:paraId="346188DC" w14:textId="77777777" w:rsidR="00932638" w:rsidRDefault="00932638" w:rsidP="00932638">
      <w:pPr>
        <w:jc w:val="both"/>
        <w:rPr>
          <w:rFonts w:ascii="Arial" w:hAnsi="Arial" w:cs="Arial"/>
          <w:b/>
          <w:bCs/>
          <w:sz w:val="20"/>
          <w:szCs w:val="20"/>
        </w:rPr>
      </w:pPr>
    </w:p>
    <w:p w14:paraId="2706A5F7" w14:textId="1CF9C0AE" w:rsidR="00932638" w:rsidRPr="00932638" w:rsidRDefault="00932638" w:rsidP="00932638">
      <w:pPr>
        <w:jc w:val="both"/>
        <w:rPr>
          <w:rFonts w:ascii="Arial" w:hAnsi="Arial" w:cs="Arial"/>
          <w:sz w:val="20"/>
          <w:szCs w:val="20"/>
        </w:rPr>
      </w:pPr>
      <w:r w:rsidRPr="00932638">
        <w:rPr>
          <w:rFonts w:ascii="Arial" w:hAnsi="Arial" w:cs="Arial"/>
          <w:b/>
          <w:bCs/>
          <w:sz w:val="20"/>
          <w:szCs w:val="20"/>
        </w:rPr>
        <w:t xml:space="preserve">3 Podatki o ravni izobrazbe in trajanju študija </w:t>
      </w:r>
    </w:p>
    <w:p w14:paraId="4519CAAC" w14:textId="77777777"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3.1 Raven izobrazbe: </w:t>
      </w:r>
    </w:p>
    <w:p w14:paraId="09810F71" w14:textId="77777777"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3.2 Uradna dolžina študijskega programa v kreditnih točkah in letih: </w:t>
      </w:r>
    </w:p>
    <w:p w14:paraId="373A0531" w14:textId="77777777"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3.3 Pogoji za vpis: </w:t>
      </w:r>
    </w:p>
    <w:p w14:paraId="62213BE4" w14:textId="77777777" w:rsidR="00932638" w:rsidRDefault="00932638" w:rsidP="00932638">
      <w:pPr>
        <w:jc w:val="both"/>
        <w:rPr>
          <w:rFonts w:ascii="Arial" w:hAnsi="Arial" w:cs="Arial"/>
          <w:b/>
          <w:bCs/>
          <w:sz w:val="20"/>
          <w:szCs w:val="20"/>
        </w:rPr>
      </w:pPr>
    </w:p>
    <w:p w14:paraId="47E609E8" w14:textId="1CCC3BDD" w:rsidR="00932638" w:rsidRPr="00932638" w:rsidRDefault="00932638" w:rsidP="00932638">
      <w:pPr>
        <w:jc w:val="both"/>
        <w:rPr>
          <w:rFonts w:ascii="Arial" w:hAnsi="Arial" w:cs="Arial"/>
          <w:sz w:val="20"/>
          <w:szCs w:val="20"/>
        </w:rPr>
      </w:pPr>
      <w:r w:rsidRPr="00932638">
        <w:rPr>
          <w:rFonts w:ascii="Arial" w:hAnsi="Arial" w:cs="Arial"/>
          <w:b/>
          <w:bCs/>
          <w:sz w:val="20"/>
          <w:szCs w:val="20"/>
        </w:rPr>
        <w:t xml:space="preserve">4 Podatki o zaključenem študiju in doseženih rezultatih </w:t>
      </w:r>
    </w:p>
    <w:p w14:paraId="5F16F2B4" w14:textId="77777777"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4.1 Način študija: </w:t>
      </w:r>
    </w:p>
    <w:p w14:paraId="0E69D30A" w14:textId="77777777"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4.2 Učni izidi študijskega programa: </w:t>
      </w:r>
    </w:p>
    <w:p w14:paraId="0CD1CC7A" w14:textId="77777777"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4.3 Podatki o študijskem programu, pridobljene kreditne točke in ocene: </w:t>
      </w:r>
    </w:p>
    <w:p w14:paraId="679E0D61" w14:textId="77777777"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4.4 Sistem ocenjevanja in ocenjevalna lestvica: </w:t>
      </w:r>
    </w:p>
    <w:p w14:paraId="357430C2" w14:textId="77777777"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4.5 Častni naziv (če je relevantno): </w:t>
      </w:r>
    </w:p>
    <w:p w14:paraId="0F5C7A17" w14:textId="77777777" w:rsidR="00932638" w:rsidRDefault="00932638" w:rsidP="00932638">
      <w:pPr>
        <w:jc w:val="both"/>
        <w:rPr>
          <w:rFonts w:ascii="Arial" w:hAnsi="Arial" w:cs="Arial"/>
          <w:b/>
          <w:bCs/>
          <w:sz w:val="20"/>
          <w:szCs w:val="20"/>
        </w:rPr>
      </w:pPr>
    </w:p>
    <w:p w14:paraId="457F593E" w14:textId="300372EB" w:rsidR="00932638" w:rsidRPr="00932638" w:rsidRDefault="00932638" w:rsidP="00932638">
      <w:pPr>
        <w:jc w:val="both"/>
        <w:rPr>
          <w:rFonts w:ascii="Arial" w:hAnsi="Arial" w:cs="Arial"/>
          <w:sz w:val="20"/>
          <w:szCs w:val="20"/>
        </w:rPr>
      </w:pPr>
      <w:r w:rsidRPr="00932638">
        <w:rPr>
          <w:rFonts w:ascii="Arial" w:hAnsi="Arial" w:cs="Arial"/>
          <w:b/>
          <w:bCs/>
          <w:sz w:val="20"/>
          <w:szCs w:val="20"/>
        </w:rPr>
        <w:t xml:space="preserve">5 Podatki o možnostih nadaljnjega študija in zaposlovanja </w:t>
      </w:r>
    </w:p>
    <w:p w14:paraId="418F8666" w14:textId="77777777"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5.1 Dostop do nadaljnjega študija: </w:t>
      </w:r>
    </w:p>
    <w:p w14:paraId="3A23DFF4" w14:textId="77777777"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5.2 Možnosti zaposlitve: </w:t>
      </w:r>
    </w:p>
    <w:p w14:paraId="3191F3EA" w14:textId="77777777" w:rsidR="00932638" w:rsidRDefault="00932638" w:rsidP="00932638">
      <w:pPr>
        <w:jc w:val="both"/>
        <w:rPr>
          <w:rFonts w:ascii="Arial" w:hAnsi="Arial" w:cs="Arial"/>
          <w:b/>
          <w:bCs/>
          <w:sz w:val="20"/>
          <w:szCs w:val="20"/>
        </w:rPr>
      </w:pPr>
    </w:p>
    <w:p w14:paraId="0D5378DF" w14:textId="69C47A3A" w:rsidR="00932638" w:rsidRPr="00932638" w:rsidRDefault="00932638" w:rsidP="00932638">
      <w:pPr>
        <w:jc w:val="both"/>
        <w:rPr>
          <w:rFonts w:ascii="Arial" w:hAnsi="Arial" w:cs="Arial"/>
          <w:sz w:val="20"/>
          <w:szCs w:val="20"/>
        </w:rPr>
      </w:pPr>
      <w:r w:rsidRPr="00932638">
        <w:rPr>
          <w:rFonts w:ascii="Arial" w:hAnsi="Arial" w:cs="Arial"/>
          <w:b/>
          <w:bCs/>
          <w:sz w:val="20"/>
          <w:szCs w:val="20"/>
        </w:rPr>
        <w:t xml:space="preserve">6 Dodatne informacije </w:t>
      </w:r>
    </w:p>
    <w:p w14:paraId="5650C5B2" w14:textId="77777777"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6.1 Dodatne informacije: </w:t>
      </w:r>
    </w:p>
    <w:p w14:paraId="73BD30D3" w14:textId="77777777"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6.2 Viri nadaljnjih informacij: </w:t>
      </w:r>
    </w:p>
    <w:p w14:paraId="0EBB0141" w14:textId="77777777" w:rsidR="00932638" w:rsidRDefault="00932638" w:rsidP="00932638">
      <w:pPr>
        <w:jc w:val="both"/>
        <w:rPr>
          <w:rFonts w:ascii="Arial" w:hAnsi="Arial" w:cs="Arial"/>
          <w:b/>
          <w:bCs/>
          <w:sz w:val="20"/>
          <w:szCs w:val="20"/>
        </w:rPr>
      </w:pPr>
    </w:p>
    <w:p w14:paraId="3C0715D3" w14:textId="4747209D" w:rsidR="00932638" w:rsidRPr="00932638" w:rsidRDefault="00932638" w:rsidP="00932638">
      <w:pPr>
        <w:jc w:val="both"/>
        <w:rPr>
          <w:rFonts w:ascii="Arial" w:hAnsi="Arial" w:cs="Arial"/>
          <w:sz w:val="20"/>
          <w:szCs w:val="20"/>
        </w:rPr>
      </w:pPr>
      <w:r w:rsidRPr="00932638">
        <w:rPr>
          <w:rFonts w:ascii="Arial" w:hAnsi="Arial" w:cs="Arial"/>
          <w:b/>
          <w:bCs/>
          <w:sz w:val="20"/>
          <w:szCs w:val="20"/>
        </w:rPr>
        <w:t xml:space="preserve">7 Potrjevanje priloge </w:t>
      </w:r>
    </w:p>
    <w:p w14:paraId="76DD0D33" w14:textId="77777777"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7.1 Datum: </w:t>
      </w:r>
    </w:p>
    <w:p w14:paraId="19505DA8" w14:textId="77777777"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7.2 Podpis: </w:t>
      </w:r>
    </w:p>
    <w:p w14:paraId="3B25C0E3" w14:textId="77777777"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7.3 Uradni položaj: </w:t>
      </w:r>
    </w:p>
    <w:p w14:paraId="3265898D" w14:textId="77777777"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7.4 Uradni pečat ali žig: </w:t>
      </w:r>
    </w:p>
    <w:p w14:paraId="24CDAE34" w14:textId="77777777" w:rsidR="00932638" w:rsidRDefault="00932638" w:rsidP="00932638">
      <w:pPr>
        <w:jc w:val="both"/>
        <w:rPr>
          <w:rFonts w:ascii="Arial" w:hAnsi="Arial" w:cs="Arial"/>
          <w:b/>
          <w:bCs/>
          <w:sz w:val="20"/>
          <w:szCs w:val="20"/>
        </w:rPr>
      </w:pPr>
    </w:p>
    <w:p w14:paraId="7C5AABD4" w14:textId="372BC267" w:rsidR="00932638" w:rsidRPr="00932638" w:rsidRDefault="00932638" w:rsidP="00932638">
      <w:pPr>
        <w:jc w:val="both"/>
        <w:rPr>
          <w:rFonts w:ascii="Arial" w:hAnsi="Arial" w:cs="Arial"/>
          <w:sz w:val="20"/>
          <w:szCs w:val="20"/>
        </w:rPr>
      </w:pPr>
      <w:r w:rsidRPr="00932638">
        <w:rPr>
          <w:rFonts w:ascii="Arial" w:hAnsi="Arial" w:cs="Arial"/>
          <w:b/>
          <w:bCs/>
          <w:sz w:val="20"/>
          <w:szCs w:val="20"/>
        </w:rPr>
        <w:t xml:space="preserve">8 Informacija o visokošolskem sistemu v Republiki Sloveniji </w:t>
      </w:r>
    </w:p>
    <w:p w14:paraId="468D7AF5" w14:textId="2F42A403" w:rsidR="00932638" w:rsidRPr="00932638" w:rsidRDefault="00932638" w:rsidP="00F92C41">
      <w:pPr>
        <w:jc w:val="both"/>
        <w:rPr>
          <w:rFonts w:ascii="Arial" w:hAnsi="Arial" w:cs="Arial"/>
          <w:sz w:val="20"/>
          <w:szCs w:val="20"/>
        </w:rPr>
      </w:pPr>
      <w:r w:rsidRPr="00932638">
        <w:rPr>
          <w:rFonts w:ascii="Arial" w:hAnsi="Arial" w:cs="Arial"/>
          <w:sz w:val="20"/>
          <w:szCs w:val="20"/>
        </w:rPr>
        <w:t>Visoko šolstvo v Republiki Sloveniji urejata Zakon o visokem šolstvu (Uradni list RS, št.</w:t>
      </w:r>
      <w:r w:rsidR="00F92C41">
        <w:rPr>
          <w:rFonts w:ascii="Arial" w:hAnsi="Arial" w:cs="Arial"/>
          <w:sz w:val="20"/>
          <w:szCs w:val="20"/>
        </w:rPr>
        <w:t xml:space="preserve"> 56/25</w:t>
      </w:r>
      <w:r w:rsidRPr="00932638">
        <w:rPr>
          <w:rFonts w:ascii="Arial" w:hAnsi="Arial" w:cs="Arial"/>
          <w:sz w:val="20"/>
          <w:szCs w:val="20"/>
        </w:rPr>
        <w:t xml:space="preserve">) in Zakon o strokovnih, znanstvenih in umetniških naslovih (Uradni list RS, št. 100/22 in 16/23). Opis visokošolskega sistema je dosegljiv tudi na spletni strani </w:t>
      </w:r>
      <w:hyperlink r:id="rId9" w:history="1">
        <w:r w:rsidR="00D674EF" w:rsidRPr="00D51878">
          <w:rPr>
            <w:rStyle w:val="Hiperpovezava"/>
            <w:rFonts w:ascii="Arial" w:hAnsi="Arial" w:cs="Arial"/>
            <w:sz w:val="20"/>
            <w:szCs w:val="20"/>
          </w:rPr>
          <w:t>www.prilogakdiplomi.si</w:t>
        </w:r>
      </w:hyperlink>
      <w:r w:rsidR="00D674EF">
        <w:rPr>
          <w:rFonts w:ascii="Arial" w:hAnsi="Arial" w:cs="Arial"/>
          <w:sz w:val="20"/>
          <w:szCs w:val="20"/>
        </w:rPr>
        <w:t>.</w:t>
      </w:r>
    </w:p>
    <w:p w14:paraId="42CD8EE9" w14:textId="77777777" w:rsidR="0089339C" w:rsidRDefault="0089339C" w:rsidP="00932638">
      <w:pPr>
        <w:jc w:val="both"/>
        <w:rPr>
          <w:rFonts w:ascii="Arial" w:hAnsi="Arial" w:cs="Arial"/>
          <w:sz w:val="20"/>
          <w:szCs w:val="20"/>
        </w:rPr>
      </w:pPr>
    </w:p>
    <w:p w14:paraId="3CB2E52B" w14:textId="51910083" w:rsidR="00932638" w:rsidRDefault="00932638" w:rsidP="00932638">
      <w:pPr>
        <w:jc w:val="both"/>
        <w:rPr>
          <w:rFonts w:ascii="Arial" w:hAnsi="Arial" w:cs="Arial"/>
          <w:sz w:val="20"/>
          <w:szCs w:val="20"/>
        </w:rPr>
      </w:pPr>
      <w:r w:rsidRPr="00932638">
        <w:rPr>
          <w:rFonts w:ascii="Arial" w:hAnsi="Arial" w:cs="Arial"/>
          <w:sz w:val="20"/>
          <w:szCs w:val="20"/>
        </w:rPr>
        <w:lastRenderedPageBreak/>
        <w:t xml:space="preserve">Visoko šolstvo je strukturirano v skladu z Bolonjsko deklaracijo. Študijski programi prve stopnje so univerzitetni in visokošolski strokovni, trajajo tri </w:t>
      </w:r>
      <w:r w:rsidR="00F92C41">
        <w:rPr>
          <w:rFonts w:ascii="Arial" w:hAnsi="Arial" w:cs="Arial"/>
          <w:sz w:val="20"/>
          <w:szCs w:val="20"/>
        </w:rPr>
        <w:t>ali</w:t>
      </w:r>
      <w:r w:rsidRPr="00932638">
        <w:rPr>
          <w:rFonts w:ascii="Arial" w:hAnsi="Arial" w:cs="Arial"/>
          <w:sz w:val="20"/>
          <w:szCs w:val="20"/>
        </w:rPr>
        <w:t xml:space="preserve"> štiri leta in obsegajo 180 </w:t>
      </w:r>
      <w:r w:rsidR="00F92C41">
        <w:rPr>
          <w:rFonts w:ascii="Arial" w:hAnsi="Arial" w:cs="Arial"/>
          <w:sz w:val="20"/>
          <w:szCs w:val="20"/>
        </w:rPr>
        <w:t>ali</w:t>
      </w:r>
      <w:r w:rsidRPr="00932638">
        <w:rPr>
          <w:rFonts w:ascii="Arial" w:hAnsi="Arial" w:cs="Arial"/>
          <w:sz w:val="20"/>
          <w:szCs w:val="20"/>
        </w:rPr>
        <w:t xml:space="preserve"> 240 kreditnih točk (ECTS). Študijski programi druge stopnje so magistrski študijski programi. Obsegajo 60 </w:t>
      </w:r>
      <w:r w:rsidR="00F92C41">
        <w:rPr>
          <w:rFonts w:ascii="Arial" w:hAnsi="Arial" w:cs="Arial"/>
          <w:sz w:val="20"/>
          <w:szCs w:val="20"/>
        </w:rPr>
        <w:t>ali</w:t>
      </w:r>
      <w:r w:rsidRPr="00932638">
        <w:rPr>
          <w:rFonts w:ascii="Arial" w:hAnsi="Arial" w:cs="Arial"/>
          <w:sz w:val="20"/>
          <w:szCs w:val="20"/>
        </w:rPr>
        <w:t xml:space="preserve"> 120 kreditnih točk (ECTS) in trajajo eno ali dve leti. Med študijske programe druge stopnje spadajo tudi enoviti magistrski študijski programi, ki trajajo pet </w:t>
      </w:r>
      <w:r w:rsidR="00F92C41">
        <w:rPr>
          <w:rFonts w:ascii="Arial" w:hAnsi="Arial" w:cs="Arial"/>
          <w:sz w:val="20"/>
          <w:szCs w:val="20"/>
        </w:rPr>
        <w:t>ali</w:t>
      </w:r>
      <w:r w:rsidRPr="00932638">
        <w:rPr>
          <w:rFonts w:ascii="Arial" w:hAnsi="Arial" w:cs="Arial"/>
          <w:sz w:val="20"/>
          <w:szCs w:val="20"/>
        </w:rPr>
        <w:t xml:space="preserve"> šest let in obsegajo 300 </w:t>
      </w:r>
      <w:r w:rsidR="00F92C41">
        <w:rPr>
          <w:rFonts w:ascii="Arial" w:hAnsi="Arial" w:cs="Arial"/>
          <w:sz w:val="20"/>
          <w:szCs w:val="20"/>
        </w:rPr>
        <w:t>ali</w:t>
      </w:r>
      <w:r w:rsidRPr="00932638">
        <w:rPr>
          <w:rFonts w:ascii="Arial" w:hAnsi="Arial" w:cs="Arial"/>
          <w:sz w:val="20"/>
          <w:szCs w:val="20"/>
        </w:rPr>
        <w:t xml:space="preserve"> 360 kreditnih točk (ECTS). Doktorski študijski programi so podiplomski programi tretje stopnje in obsegajo 180 </w:t>
      </w:r>
      <w:r w:rsidR="00F92C41">
        <w:rPr>
          <w:rFonts w:ascii="Arial" w:hAnsi="Arial" w:cs="Arial"/>
          <w:sz w:val="20"/>
          <w:szCs w:val="20"/>
        </w:rPr>
        <w:t>ali</w:t>
      </w:r>
      <w:r w:rsidRPr="00932638">
        <w:rPr>
          <w:rFonts w:ascii="Arial" w:hAnsi="Arial" w:cs="Arial"/>
          <w:sz w:val="20"/>
          <w:szCs w:val="20"/>
        </w:rPr>
        <w:t xml:space="preserve"> 240 kreditnih točk (ECTS) ter trajajo tri </w:t>
      </w:r>
      <w:r w:rsidR="00F92C41">
        <w:rPr>
          <w:rFonts w:ascii="Arial" w:hAnsi="Arial" w:cs="Arial"/>
          <w:sz w:val="20"/>
          <w:szCs w:val="20"/>
        </w:rPr>
        <w:t>ali</w:t>
      </w:r>
      <w:r w:rsidRPr="00932638">
        <w:rPr>
          <w:rFonts w:ascii="Arial" w:hAnsi="Arial" w:cs="Arial"/>
          <w:sz w:val="20"/>
          <w:szCs w:val="20"/>
        </w:rPr>
        <w:t xml:space="preserve"> štiri leta. </w:t>
      </w:r>
    </w:p>
    <w:p w14:paraId="0B0F04BF" w14:textId="77777777" w:rsidR="00932638" w:rsidRPr="00932638" w:rsidRDefault="00932638" w:rsidP="00932638">
      <w:pPr>
        <w:jc w:val="both"/>
        <w:rPr>
          <w:rFonts w:ascii="Arial" w:hAnsi="Arial" w:cs="Arial"/>
          <w:sz w:val="20"/>
          <w:szCs w:val="20"/>
        </w:rPr>
      </w:pPr>
    </w:p>
    <w:p w14:paraId="360E6622" w14:textId="1CB8FB83" w:rsidR="00932638" w:rsidRPr="00932638" w:rsidRDefault="00932638" w:rsidP="00932638">
      <w:pPr>
        <w:jc w:val="both"/>
        <w:rPr>
          <w:rFonts w:ascii="Arial" w:hAnsi="Arial" w:cs="Arial"/>
          <w:sz w:val="20"/>
          <w:szCs w:val="20"/>
        </w:rPr>
      </w:pPr>
      <w:r w:rsidRPr="00932638">
        <w:rPr>
          <w:rFonts w:ascii="Arial" w:hAnsi="Arial" w:cs="Arial"/>
          <w:sz w:val="20"/>
          <w:szCs w:val="20"/>
        </w:rPr>
        <w:t>Diplomanti si pridobijo diplomo in strokovni</w:t>
      </w:r>
      <w:r w:rsidR="00F92C41">
        <w:rPr>
          <w:rFonts w:ascii="Arial" w:hAnsi="Arial" w:cs="Arial"/>
          <w:sz w:val="20"/>
          <w:szCs w:val="20"/>
        </w:rPr>
        <w:t xml:space="preserve">, </w:t>
      </w:r>
      <w:r w:rsidRPr="00932638">
        <w:rPr>
          <w:rFonts w:ascii="Arial" w:hAnsi="Arial" w:cs="Arial"/>
          <w:sz w:val="20"/>
          <w:szCs w:val="20"/>
        </w:rPr>
        <w:t>znanstveni</w:t>
      </w:r>
      <w:r w:rsidR="00F92C41">
        <w:rPr>
          <w:rFonts w:ascii="Arial" w:hAnsi="Arial" w:cs="Arial"/>
          <w:sz w:val="20"/>
          <w:szCs w:val="20"/>
        </w:rPr>
        <w:t xml:space="preserve"> ali umetniški</w:t>
      </w:r>
      <w:r w:rsidRPr="00932638">
        <w:rPr>
          <w:rFonts w:ascii="Arial" w:hAnsi="Arial" w:cs="Arial"/>
          <w:sz w:val="20"/>
          <w:szCs w:val="20"/>
        </w:rPr>
        <w:t xml:space="preserve"> naslov: </w:t>
      </w:r>
    </w:p>
    <w:p w14:paraId="6170F314" w14:textId="7C8A697F" w:rsidR="00932638" w:rsidRPr="00351F69" w:rsidRDefault="00932638" w:rsidP="00351F69">
      <w:pPr>
        <w:pStyle w:val="Odstavekseznama"/>
        <w:numPr>
          <w:ilvl w:val="0"/>
          <w:numId w:val="2"/>
        </w:numPr>
        <w:jc w:val="both"/>
        <w:rPr>
          <w:rFonts w:ascii="Arial" w:hAnsi="Arial" w:cs="Arial"/>
          <w:sz w:val="20"/>
          <w:szCs w:val="20"/>
        </w:rPr>
      </w:pPr>
      <w:r w:rsidRPr="00351F69">
        <w:rPr>
          <w:rFonts w:ascii="Arial" w:hAnsi="Arial" w:cs="Arial"/>
          <w:sz w:val="20"/>
          <w:szCs w:val="20"/>
        </w:rPr>
        <w:t xml:space="preserve">prva stopnja: </w:t>
      </w:r>
      <w:r w:rsidRPr="00351F69">
        <w:rPr>
          <w:rFonts w:ascii="Arial" w:hAnsi="Arial" w:cs="Arial"/>
          <w:i/>
          <w:iCs/>
          <w:sz w:val="20"/>
          <w:szCs w:val="20"/>
        </w:rPr>
        <w:t xml:space="preserve">diplomirani/a … (UN) </w:t>
      </w:r>
      <w:r w:rsidRPr="00351F69">
        <w:rPr>
          <w:rFonts w:ascii="Arial" w:hAnsi="Arial" w:cs="Arial"/>
          <w:sz w:val="20"/>
          <w:szCs w:val="20"/>
        </w:rPr>
        <w:t xml:space="preserve">ali </w:t>
      </w:r>
      <w:r w:rsidRPr="00351F69">
        <w:rPr>
          <w:rFonts w:ascii="Arial" w:hAnsi="Arial" w:cs="Arial"/>
          <w:i/>
          <w:iCs/>
          <w:sz w:val="20"/>
          <w:szCs w:val="20"/>
        </w:rPr>
        <w:t xml:space="preserve">diplomirani/a … (VS); </w:t>
      </w:r>
    </w:p>
    <w:p w14:paraId="452A201B" w14:textId="1779DDE4" w:rsidR="00932638" w:rsidRPr="00351F69" w:rsidRDefault="00932638" w:rsidP="00351F69">
      <w:pPr>
        <w:pStyle w:val="Odstavekseznama"/>
        <w:numPr>
          <w:ilvl w:val="0"/>
          <w:numId w:val="2"/>
        </w:numPr>
        <w:jc w:val="both"/>
        <w:rPr>
          <w:rFonts w:ascii="Arial" w:hAnsi="Arial" w:cs="Arial"/>
          <w:sz w:val="20"/>
          <w:szCs w:val="20"/>
        </w:rPr>
      </w:pPr>
      <w:r w:rsidRPr="00351F69">
        <w:rPr>
          <w:rFonts w:ascii="Arial" w:hAnsi="Arial" w:cs="Arial"/>
          <w:sz w:val="20"/>
          <w:szCs w:val="20"/>
        </w:rPr>
        <w:t xml:space="preserve">druga stopnja: </w:t>
      </w:r>
      <w:r w:rsidRPr="00351F69">
        <w:rPr>
          <w:rFonts w:ascii="Arial" w:hAnsi="Arial" w:cs="Arial"/>
          <w:i/>
          <w:iCs/>
          <w:sz w:val="20"/>
          <w:szCs w:val="20"/>
        </w:rPr>
        <w:t>magister/magistrica …</w:t>
      </w:r>
      <w:r w:rsidRPr="00351F69">
        <w:rPr>
          <w:rFonts w:ascii="Arial" w:hAnsi="Arial" w:cs="Arial"/>
          <w:sz w:val="20"/>
          <w:szCs w:val="20"/>
        </w:rPr>
        <w:t xml:space="preserve">, </w:t>
      </w:r>
      <w:r w:rsidRPr="00351F69">
        <w:rPr>
          <w:rFonts w:ascii="Arial" w:hAnsi="Arial" w:cs="Arial"/>
          <w:i/>
          <w:iCs/>
          <w:sz w:val="20"/>
          <w:szCs w:val="20"/>
        </w:rPr>
        <w:t>magister/magistrica inženir/ka …</w:t>
      </w:r>
      <w:r w:rsidRPr="00351F69">
        <w:rPr>
          <w:rFonts w:ascii="Arial" w:hAnsi="Arial" w:cs="Arial"/>
          <w:sz w:val="20"/>
          <w:szCs w:val="20"/>
        </w:rPr>
        <w:t xml:space="preserve">, </w:t>
      </w:r>
      <w:r w:rsidRPr="00351F69">
        <w:rPr>
          <w:rFonts w:ascii="Arial" w:hAnsi="Arial" w:cs="Arial"/>
          <w:i/>
          <w:iCs/>
          <w:sz w:val="20"/>
          <w:szCs w:val="20"/>
        </w:rPr>
        <w:t>magister/magistrica profesor/profesorica …</w:t>
      </w:r>
      <w:r w:rsidRPr="00351F69">
        <w:rPr>
          <w:rFonts w:ascii="Arial" w:hAnsi="Arial" w:cs="Arial"/>
          <w:sz w:val="20"/>
          <w:szCs w:val="20"/>
        </w:rPr>
        <w:t xml:space="preserve">, </w:t>
      </w:r>
      <w:r w:rsidRPr="00351F69">
        <w:rPr>
          <w:rFonts w:ascii="Arial" w:hAnsi="Arial" w:cs="Arial"/>
          <w:i/>
          <w:iCs/>
          <w:sz w:val="20"/>
          <w:szCs w:val="20"/>
        </w:rPr>
        <w:t>magister/magistrica akademski/a …</w:t>
      </w:r>
      <w:r w:rsidRPr="00351F69">
        <w:rPr>
          <w:rFonts w:ascii="Arial" w:hAnsi="Arial" w:cs="Arial"/>
          <w:sz w:val="20"/>
          <w:szCs w:val="20"/>
        </w:rPr>
        <w:t xml:space="preserve">, razen za diplomante medicine, dentalne medicine, farmacije in veterine: </w:t>
      </w:r>
      <w:r w:rsidRPr="00351F69">
        <w:rPr>
          <w:rFonts w:ascii="Arial" w:hAnsi="Arial" w:cs="Arial"/>
          <w:i/>
          <w:iCs/>
          <w:sz w:val="20"/>
          <w:szCs w:val="20"/>
        </w:rPr>
        <w:t>doktor/ica medicine</w:t>
      </w:r>
      <w:r w:rsidRPr="00351F69">
        <w:rPr>
          <w:rFonts w:ascii="Arial" w:hAnsi="Arial" w:cs="Arial"/>
          <w:sz w:val="20"/>
          <w:szCs w:val="20"/>
        </w:rPr>
        <w:t xml:space="preserve">, </w:t>
      </w:r>
      <w:r w:rsidRPr="00351F69">
        <w:rPr>
          <w:rFonts w:ascii="Arial" w:hAnsi="Arial" w:cs="Arial"/>
          <w:i/>
          <w:iCs/>
          <w:sz w:val="20"/>
          <w:szCs w:val="20"/>
        </w:rPr>
        <w:t>doktor/ica dentalne medicine</w:t>
      </w:r>
      <w:r w:rsidRPr="00351F69">
        <w:rPr>
          <w:rFonts w:ascii="Arial" w:hAnsi="Arial" w:cs="Arial"/>
          <w:sz w:val="20"/>
          <w:szCs w:val="20"/>
        </w:rPr>
        <w:t xml:space="preserve">, </w:t>
      </w:r>
      <w:r w:rsidRPr="00351F69">
        <w:rPr>
          <w:rFonts w:ascii="Arial" w:hAnsi="Arial" w:cs="Arial"/>
          <w:i/>
          <w:iCs/>
          <w:sz w:val="20"/>
          <w:szCs w:val="20"/>
        </w:rPr>
        <w:t xml:space="preserve">magister/ra farmacije, doktor/ica veterinarske medicine; </w:t>
      </w:r>
    </w:p>
    <w:p w14:paraId="7C1E7D7A" w14:textId="26933437" w:rsidR="00932638" w:rsidRPr="00351F69" w:rsidRDefault="00932638" w:rsidP="00351F69">
      <w:pPr>
        <w:pStyle w:val="Odstavekseznama"/>
        <w:numPr>
          <w:ilvl w:val="0"/>
          <w:numId w:val="2"/>
        </w:numPr>
        <w:jc w:val="both"/>
        <w:rPr>
          <w:rFonts w:ascii="Arial" w:hAnsi="Arial" w:cs="Arial"/>
          <w:sz w:val="20"/>
          <w:szCs w:val="20"/>
        </w:rPr>
      </w:pPr>
      <w:r w:rsidRPr="00351F69">
        <w:rPr>
          <w:rFonts w:ascii="Arial" w:hAnsi="Arial" w:cs="Arial"/>
          <w:sz w:val="20"/>
          <w:szCs w:val="20"/>
        </w:rPr>
        <w:t xml:space="preserve">tretja stopnja: </w:t>
      </w:r>
      <w:r w:rsidRPr="00351F69">
        <w:rPr>
          <w:rFonts w:ascii="Arial" w:hAnsi="Arial" w:cs="Arial"/>
          <w:i/>
          <w:iCs/>
          <w:sz w:val="20"/>
          <w:szCs w:val="20"/>
        </w:rPr>
        <w:t>doktor/ica znanosti</w:t>
      </w:r>
      <w:r w:rsidRPr="00351F69">
        <w:rPr>
          <w:rFonts w:ascii="Arial" w:hAnsi="Arial" w:cs="Arial"/>
          <w:sz w:val="20"/>
          <w:szCs w:val="20"/>
        </w:rPr>
        <w:t xml:space="preserve">, </w:t>
      </w:r>
      <w:r w:rsidRPr="00351F69">
        <w:rPr>
          <w:rFonts w:ascii="Arial" w:hAnsi="Arial" w:cs="Arial"/>
          <w:i/>
          <w:iCs/>
          <w:sz w:val="20"/>
          <w:szCs w:val="20"/>
        </w:rPr>
        <w:t>doktor/ica umetnosti</w:t>
      </w:r>
      <w:r w:rsidRPr="00351F69">
        <w:rPr>
          <w:rFonts w:ascii="Arial" w:hAnsi="Arial" w:cs="Arial"/>
          <w:sz w:val="20"/>
          <w:szCs w:val="20"/>
        </w:rPr>
        <w:t xml:space="preserve">. </w:t>
      </w:r>
    </w:p>
    <w:p w14:paraId="38C0B113" w14:textId="77777777" w:rsidR="00932638" w:rsidRPr="00932638" w:rsidRDefault="00932638" w:rsidP="00932638">
      <w:pPr>
        <w:jc w:val="both"/>
        <w:rPr>
          <w:rFonts w:ascii="Arial" w:hAnsi="Arial" w:cs="Arial"/>
          <w:sz w:val="20"/>
          <w:szCs w:val="20"/>
        </w:rPr>
      </w:pPr>
    </w:p>
    <w:p w14:paraId="5355F434" w14:textId="77777777"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Poimenovanje strokovnih, znanstvenih in umetniških naslovov v angleškem jeziku je sestavni del strokovnega oziroma znanstvenega in umetniškega naslova in je naslednje: </w:t>
      </w:r>
    </w:p>
    <w:p w14:paraId="2386419D" w14:textId="59BFFBA2" w:rsidR="00932638" w:rsidRPr="00351F69" w:rsidRDefault="00932638" w:rsidP="00351F69">
      <w:pPr>
        <w:pStyle w:val="Odstavekseznama"/>
        <w:numPr>
          <w:ilvl w:val="0"/>
          <w:numId w:val="4"/>
        </w:numPr>
        <w:jc w:val="both"/>
        <w:rPr>
          <w:rFonts w:ascii="Arial" w:hAnsi="Arial" w:cs="Arial"/>
          <w:sz w:val="20"/>
          <w:szCs w:val="20"/>
        </w:rPr>
      </w:pPr>
      <w:r w:rsidRPr="00351F69">
        <w:rPr>
          <w:rFonts w:ascii="Arial" w:hAnsi="Arial" w:cs="Arial"/>
          <w:sz w:val="20"/>
          <w:szCs w:val="20"/>
        </w:rPr>
        <w:t xml:space="preserve">visokošolski strokovni študijski programi prve stopnje: </w:t>
      </w:r>
      <w:r w:rsidRPr="00351F69">
        <w:rPr>
          <w:rFonts w:ascii="Arial" w:hAnsi="Arial" w:cs="Arial"/>
          <w:i/>
          <w:iCs/>
          <w:sz w:val="20"/>
          <w:szCs w:val="20"/>
        </w:rPr>
        <w:t>Bachelor of Applied Science, Bachelor of Applied Arts</w:t>
      </w:r>
      <w:r w:rsidRPr="00351F69">
        <w:rPr>
          <w:rFonts w:ascii="Arial" w:hAnsi="Arial" w:cs="Arial"/>
          <w:sz w:val="20"/>
          <w:szCs w:val="20"/>
        </w:rPr>
        <w:t xml:space="preserve">; </w:t>
      </w:r>
    </w:p>
    <w:p w14:paraId="708FEBE4" w14:textId="2B04FA5B" w:rsidR="00932638" w:rsidRPr="00351F69" w:rsidRDefault="00932638" w:rsidP="00351F69">
      <w:pPr>
        <w:pStyle w:val="Odstavekseznama"/>
        <w:numPr>
          <w:ilvl w:val="0"/>
          <w:numId w:val="4"/>
        </w:numPr>
        <w:jc w:val="both"/>
        <w:rPr>
          <w:rFonts w:ascii="Arial" w:hAnsi="Arial" w:cs="Arial"/>
          <w:sz w:val="20"/>
          <w:szCs w:val="20"/>
        </w:rPr>
      </w:pPr>
      <w:r w:rsidRPr="00351F69">
        <w:rPr>
          <w:rFonts w:ascii="Arial" w:hAnsi="Arial" w:cs="Arial"/>
          <w:sz w:val="20"/>
          <w:szCs w:val="20"/>
        </w:rPr>
        <w:t xml:space="preserve">univerzitetni študijski programi prve stopnje: </w:t>
      </w:r>
      <w:r w:rsidRPr="00351F69">
        <w:rPr>
          <w:rFonts w:ascii="Arial" w:hAnsi="Arial" w:cs="Arial"/>
          <w:i/>
          <w:iCs/>
          <w:sz w:val="20"/>
          <w:szCs w:val="20"/>
        </w:rPr>
        <w:t>Bachelor of Science, Bachelor of Arts</w:t>
      </w:r>
      <w:r w:rsidRPr="00351F69">
        <w:rPr>
          <w:rFonts w:ascii="Arial" w:hAnsi="Arial" w:cs="Arial"/>
          <w:sz w:val="20"/>
          <w:szCs w:val="20"/>
        </w:rPr>
        <w:t xml:space="preserve">; </w:t>
      </w:r>
    </w:p>
    <w:p w14:paraId="5C596B15" w14:textId="4FC8B664" w:rsidR="00932638" w:rsidRPr="00351F69" w:rsidRDefault="00932638" w:rsidP="00351F69">
      <w:pPr>
        <w:pStyle w:val="Odstavekseznama"/>
        <w:numPr>
          <w:ilvl w:val="0"/>
          <w:numId w:val="4"/>
        </w:numPr>
        <w:jc w:val="both"/>
        <w:rPr>
          <w:rFonts w:ascii="Arial" w:hAnsi="Arial" w:cs="Arial"/>
          <w:sz w:val="20"/>
          <w:szCs w:val="20"/>
        </w:rPr>
      </w:pPr>
      <w:r w:rsidRPr="00351F69">
        <w:rPr>
          <w:rFonts w:ascii="Arial" w:hAnsi="Arial" w:cs="Arial"/>
          <w:sz w:val="20"/>
          <w:szCs w:val="20"/>
        </w:rPr>
        <w:t xml:space="preserve">druga stopnja: </w:t>
      </w:r>
      <w:r w:rsidRPr="00351F69">
        <w:rPr>
          <w:rFonts w:ascii="Arial" w:hAnsi="Arial" w:cs="Arial"/>
          <w:i/>
          <w:iCs/>
          <w:sz w:val="20"/>
          <w:szCs w:val="20"/>
        </w:rPr>
        <w:t>Master of Science, Master of Arts</w:t>
      </w:r>
      <w:r w:rsidRPr="00351F69">
        <w:rPr>
          <w:rFonts w:ascii="Arial" w:hAnsi="Arial" w:cs="Arial"/>
          <w:sz w:val="20"/>
          <w:szCs w:val="20"/>
        </w:rPr>
        <w:t xml:space="preserve">, razen za diplomante dentalne medicine, farmacije, medicine in veterine: </w:t>
      </w:r>
      <w:r w:rsidRPr="00351F69">
        <w:rPr>
          <w:rFonts w:ascii="Arial" w:hAnsi="Arial" w:cs="Arial"/>
          <w:i/>
          <w:iCs/>
          <w:sz w:val="20"/>
          <w:szCs w:val="20"/>
        </w:rPr>
        <w:t>Doctor of Dental Medicine, Master of Pharmacy, Doctor of Medicine, Doctor of Veterinary Medicine</w:t>
      </w:r>
      <w:r w:rsidRPr="00351F69">
        <w:rPr>
          <w:rFonts w:ascii="Arial" w:hAnsi="Arial" w:cs="Arial"/>
          <w:sz w:val="20"/>
          <w:szCs w:val="20"/>
        </w:rPr>
        <w:t xml:space="preserve">; </w:t>
      </w:r>
    </w:p>
    <w:p w14:paraId="6D6DFC23" w14:textId="20C2B333" w:rsidR="00932638" w:rsidRPr="00351F69" w:rsidRDefault="00932638" w:rsidP="00351F69">
      <w:pPr>
        <w:pStyle w:val="Odstavekseznama"/>
        <w:numPr>
          <w:ilvl w:val="0"/>
          <w:numId w:val="4"/>
        </w:numPr>
        <w:jc w:val="both"/>
        <w:rPr>
          <w:rFonts w:ascii="Arial" w:hAnsi="Arial" w:cs="Arial"/>
          <w:sz w:val="20"/>
          <w:szCs w:val="20"/>
        </w:rPr>
      </w:pPr>
      <w:r w:rsidRPr="00351F69">
        <w:rPr>
          <w:rFonts w:ascii="Arial" w:hAnsi="Arial" w:cs="Arial"/>
          <w:sz w:val="20"/>
          <w:szCs w:val="20"/>
        </w:rPr>
        <w:t xml:space="preserve">tretja stopnja: </w:t>
      </w:r>
      <w:r w:rsidRPr="00351F69">
        <w:rPr>
          <w:rFonts w:ascii="Arial" w:hAnsi="Arial" w:cs="Arial"/>
          <w:i/>
          <w:iCs/>
          <w:sz w:val="20"/>
          <w:szCs w:val="20"/>
        </w:rPr>
        <w:t>Doctor of Philosophy, Doctor of Arts</w:t>
      </w:r>
      <w:r w:rsidRPr="00351F69">
        <w:rPr>
          <w:rFonts w:ascii="Arial" w:hAnsi="Arial" w:cs="Arial"/>
          <w:sz w:val="20"/>
          <w:szCs w:val="20"/>
        </w:rPr>
        <w:t xml:space="preserve">. </w:t>
      </w:r>
    </w:p>
    <w:p w14:paraId="46CA9DF2" w14:textId="519A0745" w:rsidR="00932638" w:rsidRPr="00932638" w:rsidRDefault="00932638" w:rsidP="00932638">
      <w:pPr>
        <w:jc w:val="both"/>
        <w:rPr>
          <w:rFonts w:ascii="Arial" w:hAnsi="Arial" w:cs="Arial"/>
          <w:sz w:val="20"/>
          <w:szCs w:val="20"/>
        </w:rPr>
      </w:pPr>
      <w:r w:rsidRPr="00932638">
        <w:rPr>
          <w:rFonts w:ascii="Arial" w:hAnsi="Arial" w:cs="Arial"/>
          <w:sz w:val="20"/>
          <w:szCs w:val="20"/>
        </w:rPr>
        <w:t>Poimenovanje strokovnih naslovov v angleškem jeziku je lahko</w:t>
      </w:r>
      <w:r w:rsidR="00F92C41">
        <w:rPr>
          <w:rFonts w:ascii="Arial" w:hAnsi="Arial" w:cs="Arial"/>
          <w:sz w:val="20"/>
          <w:szCs w:val="20"/>
        </w:rPr>
        <w:t>,</w:t>
      </w:r>
      <w:r w:rsidRPr="00932638">
        <w:rPr>
          <w:rFonts w:ascii="Arial" w:hAnsi="Arial" w:cs="Arial"/>
          <w:sz w:val="20"/>
          <w:szCs w:val="20"/>
        </w:rPr>
        <w:t xml:space="preserve"> skladno z 18.a členom Zakona o strokovnih, znanstvenih in umetniških naslovih (Uradni list RS, št. 100/22 in 16/23)</w:t>
      </w:r>
      <w:r w:rsidR="00F92C41">
        <w:rPr>
          <w:rFonts w:ascii="Arial" w:hAnsi="Arial" w:cs="Arial"/>
          <w:sz w:val="20"/>
          <w:szCs w:val="20"/>
        </w:rPr>
        <w:t>,</w:t>
      </w:r>
      <w:r w:rsidRPr="00932638">
        <w:rPr>
          <w:rFonts w:ascii="Arial" w:hAnsi="Arial" w:cs="Arial"/>
          <w:sz w:val="20"/>
          <w:szCs w:val="20"/>
        </w:rPr>
        <w:t xml:space="preserve"> tudi drugačno od navedenega, če visokošolski zavod izkaže, da je to potrebno zaradi zagotovitve mednarodne primerljivosti v okviru Evropskega visokošolskega prostora. </w:t>
      </w:r>
    </w:p>
    <w:p w14:paraId="0502C3F2" w14:textId="77777777" w:rsidR="00932638" w:rsidRDefault="00932638" w:rsidP="00932638">
      <w:pPr>
        <w:jc w:val="both"/>
        <w:rPr>
          <w:rFonts w:ascii="Arial" w:hAnsi="Arial" w:cs="Arial"/>
          <w:sz w:val="20"/>
          <w:szCs w:val="20"/>
        </w:rPr>
      </w:pPr>
    </w:p>
    <w:p w14:paraId="50811E94" w14:textId="40C7E8C4" w:rsidR="007B5CA7" w:rsidRDefault="00010777" w:rsidP="00932638">
      <w:pPr>
        <w:jc w:val="both"/>
        <w:rPr>
          <w:rFonts w:ascii="Arial" w:hAnsi="Arial" w:cs="Arial"/>
          <w:sz w:val="20"/>
          <w:szCs w:val="20"/>
        </w:rPr>
      </w:pPr>
      <w:r w:rsidRPr="007B5CA7">
        <w:rPr>
          <w:rFonts w:ascii="Arial" w:hAnsi="Arial" w:cs="Arial"/>
          <w:sz w:val="20"/>
          <w:szCs w:val="20"/>
        </w:rPr>
        <w:t>V skladu z Zakonom o visokem šolstvu (Uradni list RS, št. 56/25) se v študij po univerzitetnem študijskem programu in po enovitem magistrskem študijskem programu lahko vpiše, kdor je opravil splošno maturo ali kdor je opravil poklicno maturo iz petih predmetov. V študij po visokošolskem strokovnem študijskem programu se lahko vpiše, kdor je opravil poklicno maturo, lahko pa tudi, kdor je opravil splošno maturo.</w:t>
      </w:r>
      <w:r w:rsidR="007B5CA7">
        <w:rPr>
          <w:rFonts w:ascii="Arial" w:hAnsi="Arial" w:cs="Arial"/>
          <w:sz w:val="20"/>
          <w:szCs w:val="20"/>
        </w:rPr>
        <w:t xml:space="preserve"> Do vključno leta 2025 je zakon kot vpisni pogoj določal maturo</w:t>
      </w:r>
      <w:r w:rsidR="00600195">
        <w:rPr>
          <w:rFonts w:ascii="Arial" w:hAnsi="Arial" w:cs="Arial"/>
          <w:sz w:val="20"/>
          <w:szCs w:val="20"/>
        </w:rPr>
        <w:t>;</w:t>
      </w:r>
      <w:r w:rsidR="007B5CA7">
        <w:rPr>
          <w:rFonts w:ascii="Arial" w:hAnsi="Arial" w:cs="Arial"/>
          <w:sz w:val="20"/>
          <w:szCs w:val="20"/>
        </w:rPr>
        <w:t xml:space="preserve"> v </w:t>
      </w:r>
      <w:r w:rsidR="007B5CA7" w:rsidRPr="007B5CA7">
        <w:rPr>
          <w:rFonts w:ascii="Arial" w:hAnsi="Arial" w:cs="Arial"/>
          <w:sz w:val="20"/>
          <w:szCs w:val="20"/>
          <w:lang w:val="x-none"/>
        </w:rPr>
        <w:t>študij po univerzitetnem študijskem programu se</w:t>
      </w:r>
      <w:r w:rsidR="007B5CA7">
        <w:rPr>
          <w:rFonts w:ascii="Arial" w:hAnsi="Arial" w:cs="Arial"/>
          <w:sz w:val="20"/>
          <w:szCs w:val="20"/>
          <w:lang w:val="x-none"/>
        </w:rPr>
        <w:t xml:space="preserve"> je</w:t>
      </w:r>
      <w:r w:rsidR="007B5CA7" w:rsidRPr="007B5CA7">
        <w:rPr>
          <w:rFonts w:ascii="Arial" w:hAnsi="Arial" w:cs="Arial"/>
          <w:sz w:val="20"/>
          <w:szCs w:val="20"/>
          <w:lang w:val="x-none"/>
        </w:rPr>
        <w:t xml:space="preserve"> lahko </w:t>
      </w:r>
      <w:r w:rsidR="007B5CA7">
        <w:rPr>
          <w:rFonts w:ascii="Arial" w:hAnsi="Arial" w:cs="Arial"/>
          <w:sz w:val="20"/>
          <w:szCs w:val="20"/>
          <w:lang w:val="x-none"/>
        </w:rPr>
        <w:t>vpisal</w:t>
      </w:r>
      <w:r w:rsidR="007B5CA7" w:rsidRPr="007B5CA7">
        <w:rPr>
          <w:rFonts w:ascii="Arial" w:hAnsi="Arial" w:cs="Arial"/>
          <w:sz w:val="20"/>
          <w:szCs w:val="20"/>
          <w:lang w:val="x-none"/>
        </w:rPr>
        <w:t xml:space="preserve"> tudi, kdor je opravil poklicno maturo ter izpit iz enega od predmetov mature</w:t>
      </w:r>
      <w:r w:rsidR="007B5CA7">
        <w:rPr>
          <w:rFonts w:ascii="Arial" w:hAnsi="Arial" w:cs="Arial"/>
          <w:sz w:val="20"/>
          <w:szCs w:val="20"/>
          <w:lang w:val="x-none"/>
        </w:rPr>
        <w:t xml:space="preserve">, v </w:t>
      </w:r>
      <w:r w:rsidR="007B5CA7" w:rsidRPr="007B5CA7">
        <w:rPr>
          <w:rFonts w:ascii="Arial" w:hAnsi="Arial" w:cs="Arial"/>
          <w:sz w:val="20"/>
          <w:szCs w:val="20"/>
        </w:rPr>
        <w:t xml:space="preserve">študij po visokošolskem strokovnem študijskem programu </w:t>
      </w:r>
      <w:r w:rsidR="007B5CA7">
        <w:rPr>
          <w:rFonts w:ascii="Arial" w:hAnsi="Arial" w:cs="Arial"/>
          <w:sz w:val="20"/>
          <w:szCs w:val="20"/>
        </w:rPr>
        <w:t xml:space="preserve">pa se je lahko vpisal </w:t>
      </w:r>
      <w:r w:rsidR="007B5CA7" w:rsidRPr="007B5CA7">
        <w:rPr>
          <w:rFonts w:ascii="Arial" w:hAnsi="Arial" w:cs="Arial"/>
          <w:sz w:val="20"/>
          <w:szCs w:val="20"/>
        </w:rPr>
        <w:t>tudi, kdor je opravil poklicno maturo ali zaključni izpi</w:t>
      </w:r>
      <w:r w:rsidR="007B5CA7">
        <w:rPr>
          <w:rFonts w:ascii="Arial" w:hAnsi="Arial" w:cs="Arial"/>
          <w:sz w:val="20"/>
          <w:szCs w:val="20"/>
        </w:rPr>
        <w:t>t</w:t>
      </w:r>
      <w:r w:rsidR="007B5CA7" w:rsidRPr="007B5CA7">
        <w:rPr>
          <w:rFonts w:ascii="Arial" w:hAnsi="Arial" w:cs="Arial"/>
          <w:sz w:val="20"/>
          <w:szCs w:val="20"/>
          <w:lang w:val="x-none"/>
        </w:rPr>
        <w:t>.</w:t>
      </w:r>
      <w:r w:rsidR="007B5CA7">
        <w:rPr>
          <w:rFonts w:ascii="Arial" w:hAnsi="Arial" w:cs="Arial"/>
          <w:sz w:val="20"/>
          <w:szCs w:val="20"/>
          <w:lang w:val="x-none"/>
        </w:rPr>
        <w:t xml:space="preserve"> </w:t>
      </w:r>
      <w:r w:rsidRPr="007B5CA7">
        <w:rPr>
          <w:rFonts w:ascii="Arial" w:hAnsi="Arial" w:cs="Arial"/>
          <w:sz w:val="20"/>
          <w:szCs w:val="20"/>
        </w:rPr>
        <w:t>Umetniška akademija lahko določi, da se v študij vpiše tudi, kdor izkazuje izjemno umetniško nadarjenost.</w:t>
      </w:r>
    </w:p>
    <w:p w14:paraId="42AE2F92" w14:textId="77777777" w:rsidR="007B5CA7" w:rsidRDefault="00010777" w:rsidP="00932638">
      <w:pPr>
        <w:jc w:val="both"/>
        <w:rPr>
          <w:rFonts w:ascii="Arial" w:hAnsi="Arial" w:cs="Arial"/>
          <w:sz w:val="20"/>
          <w:szCs w:val="20"/>
        </w:rPr>
      </w:pPr>
      <w:r w:rsidRPr="007B5CA7">
        <w:rPr>
          <w:rFonts w:ascii="Arial" w:hAnsi="Arial" w:cs="Arial"/>
          <w:sz w:val="20"/>
          <w:szCs w:val="20"/>
        </w:rPr>
        <w:t xml:space="preserve">Splošni pogoj za vpis v magistrske študijske programe je končan študijski program prve stopnje; </w:t>
      </w:r>
      <w:r w:rsidR="007B5CA7">
        <w:rPr>
          <w:rFonts w:ascii="Arial" w:hAnsi="Arial" w:cs="Arial"/>
          <w:sz w:val="20"/>
          <w:szCs w:val="20"/>
        </w:rPr>
        <w:t xml:space="preserve">od leta 2026 se </w:t>
      </w:r>
      <w:r w:rsidRPr="007B5CA7">
        <w:rPr>
          <w:rFonts w:ascii="Arial" w:hAnsi="Arial" w:cs="Arial"/>
          <w:sz w:val="20"/>
          <w:szCs w:val="20"/>
        </w:rPr>
        <w:t xml:space="preserve">lahko vpišejo tudi kandidati s končanim enovitim magistrskim študijskim programom. </w:t>
      </w:r>
      <w:r w:rsidR="00932638" w:rsidRPr="007B5CA7">
        <w:rPr>
          <w:rFonts w:ascii="Arial" w:hAnsi="Arial" w:cs="Arial"/>
          <w:sz w:val="20"/>
          <w:szCs w:val="20"/>
        </w:rPr>
        <w:t>Splošni pogoj za vpis v doktorske študijske programe je končan študijski program druge stopnje, kamor sodi tudi univerzitetni študijski program, ki se izkazuje z diplomo o univerzitetnem izobraževanju (pridobljeno po letu 1994, vendar najpozneje do 30. 9. 2016).</w:t>
      </w:r>
    </w:p>
    <w:p w14:paraId="7E2E7C1A" w14:textId="72A9E802" w:rsidR="007B5CA7" w:rsidRDefault="007B5CA7" w:rsidP="00932638">
      <w:pPr>
        <w:jc w:val="both"/>
        <w:rPr>
          <w:rFonts w:ascii="Arial" w:hAnsi="Arial" w:cs="Arial"/>
          <w:sz w:val="20"/>
          <w:szCs w:val="20"/>
        </w:rPr>
      </w:pPr>
      <w:r w:rsidRPr="007B5CA7">
        <w:rPr>
          <w:rFonts w:ascii="Arial" w:hAnsi="Arial" w:cs="Arial"/>
          <w:sz w:val="20"/>
          <w:szCs w:val="20"/>
        </w:rPr>
        <w:t xml:space="preserve">S študijskim programom se lahko kot pogoj za vpis določijo tudi posebne nadarjenosti, psihofizične sposobnosti, sprejemni izpiti oziroma </w:t>
      </w:r>
      <w:r w:rsidR="005F70DE">
        <w:rPr>
          <w:rFonts w:ascii="Arial" w:hAnsi="Arial" w:cs="Arial"/>
          <w:sz w:val="20"/>
          <w:szCs w:val="20"/>
        </w:rPr>
        <w:t xml:space="preserve">ustrezna </w:t>
      </w:r>
      <w:r w:rsidRPr="007B5CA7">
        <w:rPr>
          <w:rFonts w:ascii="Arial" w:hAnsi="Arial" w:cs="Arial"/>
          <w:sz w:val="20"/>
          <w:szCs w:val="20"/>
        </w:rPr>
        <w:t>predhodna znanja</w:t>
      </w:r>
      <w:r w:rsidR="00746099">
        <w:rPr>
          <w:rFonts w:ascii="Arial" w:hAnsi="Arial" w:cs="Arial"/>
          <w:sz w:val="20"/>
          <w:szCs w:val="20"/>
        </w:rPr>
        <w:t>.</w:t>
      </w:r>
    </w:p>
    <w:p w14:paraId="661A23FB" w14:textId="45EBB293" w:rsidR="00932638" w:rsidRPr="007B5CA7" w:rsidRDefault="00932638" w:rsidP="00932638">
      <w:pPr>
        <w:jc w:val="both"/>
        <w:rPr>
          <w:rFonts w:ascii="Arial" w:hAnsi="Arial" w:cs="Arial"/>
          <w:sz w:val="20"/>
          <w:szCs w:val="20"/>
          <w:lang w:val="x-none"/>
        </w:rPr>
      </w:pPr>
      <w:r w:rsidRPr="007B5CA7">
        <w:rPr>
          <w:rFonts w:ascii="Arial" w:hAnsi="Arial" w:cs="Arial"/>
          <w:sz w:val="20"/>
          <w:szCs w:val="20"/>
        </w:rPr>
        <w:t xml:space="preserve">Ob izpolnjevanju določenih pogojev je mogoča prehodnost med študijskimi programi iste stopnje ter med višješolskimi </w:t>
      </w:r>
      <w:r w:rsidR="006B4F00" w:rsidRPr="007B5CA7">
        <w:rPr>
          <w:rFonts w:ascii="Arial" w:hAnsi="Arial" w:cs="Arial"/>
          <w:sz w:val="20"/>
          <w:szCs w:val="20"/>
        </w:rPr>
        <w:t xml:space="preserve">strokovnimi </w:t>
      </w:r>
      <w:r w:rsidRPr="007B5CA7">
        <w:rPr>
          <w:rFonts w:ascii="Arial" w:hAnsi="Arial" w:cs="Arial"/>
          <w:sz w:val="20"/>
          <w:szCs w:val="20"/>
        </w:rPr>
        <w:t xml:space="preserve">študijskimi programi in študijskimi programi prve stopnje. </w:t>
      </w:r>
    </w:p>
    <w:p w14:paraId="15ABBC09" w14:textId="77777777" w:rsidR="00932638" w:rsidRDefault="00932638" w:rsidP="00932638">
      <w:pPr>
        <w:jc w:val="both"/>
        <w:rPr>
          <w:rFonts w:ascii="Arial" w:hAnsi="Arial" w:cs="Arial"/>
          <w:sz w:val="20"/>
          <w:szCs w:val="20"/>
        </w:rPr>
      </w:pPr>
    </w:p>
    <w:p w14:paraId="13E33093" w14:textId="764D5FD0" w:rsidR="00932638" w:rsidRPr="00932638" w:rsidRDefault="00932638" w:rsidP="00932638">
      <w:pPr>
        <w:jc w:val="both"/>
        <w:rPr>
          <w:rFonts w:ascii="Arial" w:hAnsi="Arial" w:cs="Arial"/>
          <w:sz w:val="20"/>
          <w:szCs w:val="20"/>
        </w:rPr>
      </w:pPr>
      <w:r w:rsidRPr="00932638">
        <w:rPr>
          <w:rFonts w:ascii="Arial" w:hAnsi="Arial" w:cs="Arial"/>
          <w:sz w:val="20"/>
          <w:szCs w:val="20"/>
        </w:rPr>
        <w:t xml:space="preserve">Visokošolski zavodi so lahko javni ali zasebni. To so univerze s članicami, fakultete, umetniške akademije in visoke strokovne šole. Vsi zavodi razen visokih strokovnih šol lahko izvajajo študijske programe prve, druge in tretje stopnje. Visoka strokovna šola lahko izvaja le </w:t>
      </w:r>
      <w:r w:rsidR="006B4F00">
        <w:rPr>
          <w:rFonts w:ascii="Arial" w:hAnsi="Arial" w:cs="Arial"/>
          <w:sz w:val="20"/>
          <w:szCs w:val="20"/>
        </w:rPr>
        <w:t xml:space="preserve">visokošolske </w:t>
      </w:r>
      <w:r w:rsidRPr="00932638">
        <w:rPr>
          <w:rFonts w:ascii="Arial" w:hAnsi="Arial" w:cs="Arial"/>
          <w:sz w:val="20"/>
          <w:szCs w:val="20"/>
        </w:rPr>
        <w:t xml:space="preserve">strokovne študijske programe, ob izpolnjevanju posebnih pogojev pa tudi </w:t>
      </w:r>
      <w:r w:rsidR="006B4F00">
        <w:rPr>
          <w:rFonts w:ascii="Arial" w:hAnsi="Arial" w:cs="Arial"/>
          <w:sz w:val="20"/>
          <w:szCs w:val="20"/>
        </w:rPr>
        <w:t xml:space="preserve">magistrske </w:t>
      </w:r>
      <w:r w:rsidRPr="00932638">
        <w:rPr>
          <w:rFonts w:ascii="Arial" w:hAnsi="Arial" w:cs="Arial"/>
          <w:sz w:val="20"/>
          <w:szCs w:val="20"/>
        </w:rPr>
        <w:t xml:space="preserve">študijske programe. </w:t>
      </w:r>
    </w:p>
    <w:p w14:paraId="15D3F2E4" w14:textId="77777777" w:rsidR="00932638" w:rsidRDefault="00932638" w:rsidP="00932638">
      <w:pPr>
        <w:jc w:val="both"/>
        <w:rPr>
          <w:rFonts w:ascii="Arial" w:hAnsi="Arial" w:cs="Arial"/>
          <w:sz w:val="20"/>
          <w:szCs w:val="20"/>
        </w:rPr>
      </w:pPr>
    </w:p>
    <w:p w14:paraId="46022DDE" w14:textId="7F19CE4B" w:rsidR="00932638" w:rsidRDefault="00932638" w:rsidP="00932638">
      <w:pPr>
        <w:jc w:val="both"/>
        <w:rPr>
          <w:rFonts w:ascii="Arial" w:hAnsi="Arial" w:cs="Arial"/>
          <w:sz w:val="20"/>
          <w:szCs w:val="20"/>
        </w:rPr>
      </w:pPr>
      <w:r w:rsidRPr="00932638">
        <w:rPr>
          <w:rFonts w:ascii="Arial" w:hAnsi="Arial" w:cs="Arial"/>
          <w:sz w:val="20"/>
          <w:szCs w:val="20"/>
        </w:rPr>
        <w:lastRenderedPageBreak/>
        <w:t>Visokošolski zavod mora biti akreditiran. Prav tako mora biti akreditiran študijski program, ki ga izvaja. Za akreditacijo, njeno podaljšanje in zunanjo evalvacijo visokošolskih zavodov in študijskih programov je pristojna Nacionalna agencija Republike Slovenije za kakovost v visokem šolstvu (</w:t>
      </w:r>
      <w:hyperlink r:id="rId10" w:history="1">
        <w:r w:rsidRPr="00932638">
          <w:rPr>
            <w:rStyle w:val="Hiperpovezava"/>
            <w:rFonts w:ascii="Arial" w:hAnsi="Arial" w:cs="Arial"/>
            <w:sz w:val="20"/>
            <w:szCs w:val="20"/>
          </w:rPr>
          <w:t>https://www.nakvis.si/</w:t>
        </w:r>
      </w:hyperlink>
      <w:r w:rsidRPr="00932638">
        <w:rPr>
          <w:rFonts w:ascii="Arial" w:hAnsi="Arial" w:cs="Arial"/>
          <w:sz w:val="20"/>
          <w:szCs w:val="20"/>
        </w:rPr>
        <w:t>).</w:t>
      </w:r>
    </w:p>
    <w:p w14:paraId="49BA6DE4" w14:textId="77777777" w:rsidR="00932638" w:rsidRDefault="00932638" w:rsidP="00932638">
      <w:pPr>
        <w:jc w:val="both"/>
        <w:rPr>
          <w:rFonts w:ascii="Arial" w:hAnsi="Arial" w:cs="Arial"/>
          <w:sz w:val="20"/>
          <w:szCs w:val="20"/>
        </w:rPr>
      </w:pPr>
    </w:p>
    <w:p w14:paraId="4E04C24B" w14:textId="6976358C" w:rsidR="00932638" w:rsidRDefault="00932638" w:rsidP="00932638">
      <w:pPr>
        <w:jc w:val="both"/>
        <w:rPr>
          <w:rFonts w:ascii="Arial" w:hAnsi="Arial" w:cs="Arial"/>
          <w:sz w:val="20"/>
          <w:szCs w:val="20"/>
        </w:rPr>
      </w:pPr>
      <w:r w:rsidRPr="00932638">
        <w:rPr>
          <w:rFonts w:ascii="Arial" w:hAnsi="Arial" w:cs="Arial"/>
          <w:sz w:val="20"/>
          <w:szCs w:val="20"/>
        </w:rPr>
        <w:t>Zakon o slovenskem ogrodju kvalifikacij (Uradni list RS, št. 104/15</w:t>
      </w:r>
      <w:r w:rsidR="006B4F00">
        <w:rPr>
          <w:rFonts w:ascii="Arial" w:hAnsi="Arial" w:cs="Arial"/>
          <w:sz w:val="20"/>
          <w:szCs w:val="20"/>
        </w:rPr>
        <w:t>, 100/22 – ZSZUN in 56/25 – ZViS-1</w:t>
      </w:r>
      <w:r w:rsidRPr="00932638">
        <w:rPr>
          <w:rFonts w:ascii="Arial" w:hAnsi="Arial" w:cs="Arial"/>
          <w:sz w:val="20"/>
          <w:szCs w:val="20"/>
        </w:rPr>
        <w:t xml:space="preserve">) je določil enotni sistem in umeščanje kvalifikacij, pridobljenih z izobrazbo; razvrščene so v posamezne ravni. Ravni v slovenskem ogrodju kvalifikacij (v nadaljnjem besedilu: SOK) so umeščene v evropsko ogrodje kvalifikacij (v nadaljnjem besedilu: EOK) in </w:t>
      </w:r>
      <w:r w:rsidR="006B4F00">
        <w:rPr>
          <w:rFonts w:ascii="Arial" w:hAnsi="Arial" w:cs="Arial"/>
          <w:sz w:val="20"/>
          <w:szCs w:val="20"/>
        </w:rPr>
        <w:t xml:space="preserve">v </w:t>
      </w:r>
      <w:r w:rsidRPr="00932638">
        <w:rPr>
          <w:rFonts w:ascii="Arial" w:hAnsi="Arial" w:cs="Arial"/>
          <w:sz w:val="20"/>
          <w:szCs w:val="20"/>
        </w:rPr>
        <w:t>evropsko ogrodje visokošolskih kvalifikacij (v nadaljnjem besedilu: EOVK). Kvalifikacije so v SOK, EOK in EOVK umeščene, kot je prikazano v spodnji tabeli.</w:t>
      </w:r>
    </w:p>
    <w:p w14:paraId="2FD8554D" w14:textId="77777777" w:rsidR="00932638" w:rsidRDefault="00932638" w:rsidP="00932638">
      <w:pPr>
        <w:spacing w:line="252" w:lineRule="auto"/>
        <w:jc w:val="both"/>
        <w:rPr>
          <w:i/>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26"/>
        <w:gridCol w:w="1294"/>
        <w:gridCol w:w="1296"/>
        <w:gridCol w:w="1434"/>
      </w:tblGrid>
      <w:tr w:rsidR="00932638" w:rsidRPr="00E4093E" w14:paraId="5BA6C253" w14:textId="77777777" w:rsidTr="00A658E7">
        <w:trPr>
          <w:trHeight w:val="241"/>
          <w:tblHeader/>
        </w:trPr>
        <w:tc>
          <w:tcPr>
            <w:tcW w:w="2848" w:type="pct"/>
            <w:vMerge w:val="restart"/>
            <w:shd w:val="clear" w:color="auto" w:fill="auto"/>
            <w:vAlign w:val="center"/>
          </w:tcPr>
          <w:p w14:paraId="194D3AA0" w14:textId="77777777" w:rsidR="00932638" w:rsidRPr="00E4093E" w:rsidRDefault="00932638" w:rsidP="00A658E7">
            <w:pPr>
              <w:spacing w:line="252" w:lineRule="auto"/>
              <w:jc w:val="center"/>
              <w:rPr>
                <w:b/>
                <w:sz w:val="20"/>
              </w:rPr>
            </w:pPr>
            <w:r w:rsidRPr="00E4093E">
              <w:rPr>
                <w:b/>
                <w:sz w:val="20"/>
              </w:rPr>
              <w:t>Izobrazbe</w:t>
            </w:r>
          </w:p>
        </w:tc>
        <w:tc>
          <w:tcPr>
            <w:tcW w:w="692" w:type="pct"/>
            <w:vMerge w:val="restart"/>
            <w:vAlign w:val="center"/>
          </w:tcPr>
          <w:p w14:paraId="42CEC2D3" w14:textId="77777777" w:rsidR="00932638" w:rsidRPr="00E4093E" w:rsidRDefault="00932638" w:rsidP="00A658E7">
            <w:pPr>
              <w:spacing w:line="252" w:lineRule="auto"/>
              <w:jc w:val="center"/>
              <w:rPr>
                <w:b/>
                <w:sz w:val="20"/>
              </w:rPr>
            </w:pPr>
            <w:r w:rsidRPr="00E4093E">
              <w:rPr>
                <w:b/>
                <w:sz w:val="20"/>
              </w:rPr>
              <w:t xml:space="preserve">Raven SOK </w:t>
            </w:r>
          </w:p>
        </w:tc>
        <w:tc>
          <w:tcPr>
            <w:tcW w:w="693" w:type="pct"/>
            <w:vMerge w:val="restart"/>
            <w:shd w:val="clear" w:color="auto" w:fill="auto"/>
            <w:vAlign w:val="center"/>
          </w:tcPr>
          <w:p w14:paraId="1114E30F" w14:textId="77777777" w:rsidR="00932638" w:rsidRPr="00E4093E" w:rsidRDefault="00932638" w:rsidP="00A658E7">
            <w:pPr>
              <w:spacing w:line="252" w:lineRule="auto"/>
              <w:jc w:val="center"/>
              <w:rPr>
                <w:b/>
                <w:sz w:val="20"/>
              </w:rPr>
            </w:pPr>
            <w:r w:rsidRPr="00E4093E">
              <w:rPr>
                <w:b/>
                <w:sz w:val="20"/>
              </w:rPr>
              <w:t xml:space="preserve">Raven EOK </w:t>
            </w:r>
          </w:p>
        </w:tc>
        <w:tc>
          <w:tcPr>
            <w:tcW w:w="767" w:type="pct"/>
            <w:vMerge w:val="restart"/>
            <w:vAlign w:val="center"/>
          </w:tcPr>
          <w:p w14:paraId="69577816" w14:textId="77777777" w:rsidR="00932638" w:rsidRPr="00E4093E" w:rsidRDefault="00932638" w:rsidP="00A658E7">
            <w:pPr>
              <w:spacing w:line="252" w:lineRule="auto"/>
              <w:jc w:val="center"/>
              <w:rPr>
                <w:b/>
                <w:sz w:val="20"/>
              </w:rPr>
            </w:pPr>
            <w:r w:rsidRPr="00E4093E">
              <w:rPr>
                <w:b/>
                <w:sz w:val="20"/>
              </w:rPr>
              <w:t xml:space="preserve">Raven EOVK </w:t>
            </w:r>
          </w:p>
        </w:tc>
      </w:tr>
      <w:tr w:rsidR="00932638" w:rsidRPr="00E4093E" w14:paraId="3DDFCD95" w14:textId="77777777" w:rsidTr="00A658E7">
        <w:trPr>
          <w:trHeight w:val="241"/>
        </w:trPr>
        <w:tc>
          <w:tcPr>
            <w:tcW w:w="2848" w:type="pct"/>
            <w:vMerge/>
            <w:shd w:val="clear" w:color="auto" w:fill="auto"/>
            <w:vAlign w:val="center"/>
          </w:tcPr>
          <w:p w14:paraId="2779DE4B" w14:textId="77777777" w:rsidR="00932638" w:rsidRPr="00E4093E" w:rsidRDefault="00932638" w:rsidP="00A658E7">
            <w:pPr>
              <w:spacing w:line="252" w:lineRule="auto"/>
              <w:jc w:val="center"/>
              <w:rPr>
                <w:b/>
                <w:sz w:val="20"/>
              </w:rPr>
            </w:pPr>
          </w:p>
        </w:tc>
        <w:tc>
          <w:tcPr>
            <w:tcW w:w="692" w:type="pct"/>
            <w:vMerge/>
            <w:vAlign w:val="center"/>
          </w:tcPr>
          <w:p w14:paraId="0951AB8E" w14:textId="77777777" w:rsidR="00932638" w:rsidRPr="00E4093E" w:rsidRDefault="00932638" w:rsidP="00A658E7">
            <w:pPr>
              <w:spacing w:line="252" w:lineRule="auto"/>
              <w:jc w:val="center"/>
              <w:rPr>
                <w:b/>
                <w:sz w:val="20"/>
              </w:rPr>
            </w:pPr>
          </w:p>
        </w:tc>
        <w:tc>
          <w:tcPr>
            <w:tcW w:w="693" w:type="pct"/>
            <w:vMerge/>
            <w:shd w:val="clear" w:color="auto" w:fill="auto"/>
            <w:vAlign w:val="center"/>
          </w:tcPr>
          <w:p w14:paraId="1D2F24EE" w14:textId="77777777" w:rsidR="00932638" w:rsidRPr="00E4093E" w:rsidRDefault="00932638" w:rsidP="00A658E7">
            <w:pPr>
              <w:spacing w:line="252" w:lineRule="auto"/>
              <w:jc w:val="center"/>
              <w:rPr>
                <w:b/>
                <w:sz w:val="20"/>
              </w:rPr>
            </w:pPr>
          </w:p>
        </w:tc>
        <w:tc>
          <w:tcPr>
            <w:tcW w:w="767" w:type="pct"/>
            <w:vMerge/>
            <w:vAlign w:val="center"/>
          </w:tcPr>
          <w:p w14:paraId="34A876BC" w14:textId="77777777" w:rsidR="00932638" w:rsidRPr="00E4093E" w:rsidRDefault="00932638" w:rsidP="00A658E7">
            <w:pPr>
              <w:spacing w:line="252" w:lineRule="auto"/>
              <w:jc w:val="center"/>
              <w:rPr>
                <w:b/>
                <w:sz w:val="20"/>
              </w:rPr>
            </w:pPr>
          </w:p>
        </w:tc>
      </w:tr>
      <w:tr w:rsidR="00932638" w:rsidRPr="00E4093E" w14:paraId="2EE86CA9" w14:textId="77777777" w:rsidTr="00A658E7">
        <w:tc>
          <w:tcPr>
            <w:tcW w:w="2848" w:type="pct"/>
            <w:tcBorders>
              <w:bottom w:val="nil"/>
            </w:tcBorders>
            <w:shd w:val="clear" w:color="auto" w:fill="auto"/>
          </w:tcPr>
          <w:p w14:paraId="4DDEAB50" w14:textId="77777777" w:rsidR="00932638" w:rsidRPr="00E4093E" w:rsidRDefault="00932638" w:rsidP="00A658E7">
            <w:pPr>
              <w:spacing w:line="252" w:lineRule="auto"/>
              <w:jc w:val="both"/>
              <w:rPr>
                <w:sz w:val="20"/>
              </w:rPr>
            </w:pPr>
            <w:r w:rsidRPr="00E4093E">
              <w:rPr>
                <w:sz w:val="20"/>
              </w:rPr>
              <w:t>Diploma prve stopnje (VS)</w:t>
            </w:r>
          </w:p>
          <w:p w14:paraId="725F0243" w14:textId="77777777" w:rsidR="00932638" w:rsidRPr="00E4093E" w:rsidRDefault="00932638" w:rsidP="00A658E7">
            <w:pPr>
              <w:spacing w:line="252" w:lineRule="auto"/>
              <w:jc w:val="both"/>
              <w:rPr>
                <w:sz w:val="20"/>
              </w:rPr>
            </w:pPr>
            <w:r w:rsidRPr="00E4093E">
              <w:rPr>
                <w:sz w:val="20"/>
              </w:rPr>
              <w:t>(Visokošolska strokovna izobrazba – VS)</w:t>
            </w:r>
          </w:p>
          <w:p w14:paraId="41E6BB40" w14:textId="77777777" w:rsidR="00932638" w:rsidRPr="00E4093E" w:rsidRDefault="00932638" w:rsidP="00A658E7">
            <w:pPr>
              <w:spacing w:line="252" w:lineRule="auto"/>
              <w:jc w:val="both"/>
              <w:rPr>
                <w:sz w:val="20"/>
              </w:rPr>
            </w:pPr>
            <w:r w:rsidRPr="00E4093E">
              <w:rPr>
                <w:sz w:val="20"/>
              </w:rPr>
              <w:t>Diploma prve stopnje (UN)</w:t>
            </w:r>
          </w:p>
          <w:p w14:paraId="4BAA6A47" w14:textId="77777777" w:rsidR="00932638" w:rsidRPr="00E4093E" w:rsidRDefault="00932638" w:rsidP="00A658E7">
            <w:pPr>
              <w:spacing w:line="252" w:lineRule="auto"/>
              <w:jc w:val="both"/>
              <w:rPr>
                <w:sz w:val="20"/>
              </w:rPr>
            </w:pPr>
            <w:r w:rsidRPr="00E4093E">
              <w:rPr>
                <w:sz w:val="20"/>
              </w:rPr>
              <w:t>(Visokošolska univerzitetna izobrazba – UN)</w:t>
            </w:r>
          </w:p>
        </w:tc>
        <w:tc>
          <w:tcPr>
            <w:tcW w:w="692" w:type="pct"/>
            <w:tcBorders>
              <w:bottom w:val="nil"/>
            </w:tcBorders>
          </w:tcPr>
          <w:p w14:paraId="63BC1270" w14:textId="77777777" w:rsidR="00932638" w:rsidRPr="00E4093E" w:rsidRDefault="00932638" w:rsidP="00A658E7">
            <w:pPr>
              <w:spacing w:line="252" w:lineRule="auto"/>
              <w:jc w:val="center"/>
              <w:rPr>
                <w:sz w:val="20"/>
              </w:rPr>
            </w:pPr>
            <w:r w:rsidRPr="00E4093E">
              <w:rPr>
                <w:sz w:val="20"/>
              </w:rPr>
              <w:t>7</w:t>
            </w:r>
          </w:p>
        </w:tc>
        <w:tc>
          <w:tcPr>
            <w:tcW w:w="693" w:type="pct"/>
            <w:tcBorders>
              <w:bottom w:val="nil"/>
            </w:tcBorders>
            <w:shd w:val="clear" w:color="auto" w:fill="auto"/>
          </w:tcPr>
          <w:p w14:paraId="411C3B10" w14:textId="77777777" w:rsidR="00932638" w:rsidRPr="00E4093E" w:rsidRDefault="00932638" w:rsidP="00A658E7">
            <w:pPr>
              <w:spacing w:line="252" w:lineRule="auto"/>
              <w:jc w:val="center"/>
              <w:rPr>
                <w:sz w:val="20"/>
              </w:rPr>
            </w:pPr>
            <w:r w:rsidRPr="00E4093E">
              <w:rPr>
                <w:sz w:val="20"/>
              </w:rPr>
              <w:t>6</w:t>
            </w:r>
          </w:p>
        </w:tc>
        <w:tc>
          <w:tcPr>
            <w:tcW w:w="767" w:type="pct"/>
            <w:tcBorders>
              <w:bottom w:val="nil"/>
            </w:tcBorders>
          </w:tcPr>
          <w:p w14:paraId="7312AF9F" w14:textId="77777777" w:rsidR="00932638" w:rsidRPr="00E4093E" w:rsidRDefault="00932638" w:rsidP="00A658E7">
            <w:pPr>
              <w:spacing w:line="252" w:lineRule="auto"/>
              <w:jc w:val="center"/>
              <w:rPr>
                <w:sz w:val="20"/>
              </w:rPr>
            </w:pPr>
            <w:r w:rsidRPr="00E4093E">
              <w:rPr>
                <w:sz w:val="20"/>
              </w:rPr>
              <w:t>Prva stopnja</w:t>
            </w:r>
          </w:p>
        </w:tc>
      </w:tr>
      <w:tr w:rsidR="00932638" w:rsidRPr="00E4093E" w14:paraId="39101516" w14:textId="77777777" w:rsidTr="00A658E7">
        <w:tc>
          <w:tcPr>
            <w:tcW w:w="2848" w:type="pct"/>
            <w:tcBorders>
              <w:top w:val="single" w:sz="4" w:space="0" w:color="auto"/>
              <w:bottom w:val="single" w:sz="4" w:space="0" w:color="auto"/>
            </w:tcBorders>
            <w:shd w:val="clear" w:color="auto" w:fill="auto"/>
          </w:tcPr>
          <w:p w14:paraId="259D59A7" w14:textId="77777777" w:rsidR="00932638" w:rsidRPr="00E4093E" w:rsidRDefault="00932638" w:rsidP="00A658E7">
            <w:pPr>
              <w:spacing w:line="252" w:lineRule="auto"/>
              <w:jc w:val="both"/>
              <w:rPr>
                <w:sz w:val="20"/>
              </w:rPr>
            </w:pPr>
            <w:r w:rsidRPr="00E4093E">
              <w:rPr>
                <w:sz w:val="20"/>
              </w:rPr>
              <w:t>Diploma druge stopnje</w:t>
            </w:r>
          </w:p>
          <w:p w14:paraId="20850F5F" w14:textId="77777777" w:rsidR="00932638" w:rsidRPr="00E4093E" w:rsidRDefault="00932638" w:rsidP="00A658E7">
            <w:pPr>
              <w:spacing w:line="252" w:lineRule="auto"/>
              <w:rPr>
                <w:sz w:val="20"/>
              </w:rPr>
            </w:pPr>
            <w:r w:rsidRPr="00E4093E">
              <w:rPr>
                <w:sz w:val="20"/>
              </w:rPr>
              <w:t>(Magisterij, pridobljen po magistrskem študijskem programu ali enovitem magistrskem študijskem programu)</w:t>
            </w:r>
          </w:p>
        </w:tc>
        <w:tc>
          <w:tcPr>
            <w:tcW w:w="692" w:type="pct"/>
            <w:tcBorders>
              <w:top w:val="single" w:sz="4" w:space="0" w:color="auto"/>
              <w:bottom w:val="single" w:sz="4" w:space="0" w:color="auto"/>
            </w:tcBorders>
          </w:tcPr>
          <w:p w14:paraId="2BAB6FBA" w14:textId="77777777" w:rsidR="00932638" w:rsidRPr="00E4093E" w:rsidRDefault="00932638" w:rsidP="00A658E7">
            <w:pPr>
              <w:spacing w:line="252" w:lineRule="auto"/>
              <w:jc w:val="center"/>
              <w:rPr>
                <w:sz w:val="20"/>
              </w:rPr>
            </w:pPr>
            <w:r w:rsidRPr="00E4093E">
              <w:rPr>
                <w:sz w:val="20"/>
              </w:rPr>
              <w:t>8</w:t>
            </w:r>
          </w:p>
        </w:tc>
        <w:tc>
          <w:tcPr>
            <w:tcW w:w="693" w:type="pct"/>
            <w:tcBorders>
              <w:top w:val="single" w:sz="4" w:space="0" w:color="auto"/>
              <w:bottom w:val="single" w:sz="4" w:space="0" w:color="auto"/>
            </w:tcBorders>
            <w:shd w:val="clear" w:color="auto" w:fill="auto"/>
          </w:tcPr>
          <w:p w14:paraId="6AE9FF98" w14:textId="77777777" w:rsidR="00932638" w:rsidRPr="00E4093E" w:rsidRDefault="00932638" w:rsidP="00A658E7">
            <w:pPr>
              <w:spacing w:line="252" w:lineRule="auto"/>
              <w:jc w:val="center"/>
              <w:rPr>
                <w:sz w:val="20"/>
              </w:rPr>
            </w:pPr>
            <w:r w:rsidRPr="00E4093E">
              <w:rPr>
                <w:sz w:val="20"/>
              </w:rPr>
              <w:t>7</w:t>
            </w:r>
          </w:p>
        </w:tc>
        <w:tc>
          <w:tcPr>
            <w:tcW w:w="767" w:type="pct"/>
            <w:tcBorders>
              <w:top w:val="single" w:sz="4" w:space="0" w:color="auto"/>
              <w:bottom w:val="single" w:sz="4" w:space="0" w:color="auto"/>
            </w:tcBorders>
          </w:tcPr>
          <w:p w14:paraId="2DFF5FEF" w14:textId="77777777" w:rsidR="00932638" w:rsidRPr="00E4093E" w:rsidRDefault="00932638" w:rsidP="00A658E7">
            <w:pPr>
              <w:spacing w:line="252" w:lineRule="auto"/>
              <w:jc w:val="center"/>
              <w:rPr>
                <w:sz w:val="20"/>
              </w:rPr>
            </w:pPr>
            <w:r w:rsidRPr="00E4093E">
              <w:rPr>
                <w:sz w:val="20"/>
              </w:rPr>
              <w:t>Druga stopnja</w:t>
            </w:r>
          </w:p>
        </w:tc>
      </w:tr>
      <w:tr w:rsidR="00932638" w:rsidRPr="00E4093E" w14:paraId="62404B0E" w14:textId="77777777" w:rsidTr="00A658E7">
        <w:tc>
          <w:tcPr>
            <w:tcW w:w="2848" w:type="pct"/>
            <w:tcBorders>
              <w:bottom w:val="single" w:sz="4" w:space="0" w:color="auto"/>
            </w:tcBorders>
            <w:shd w:val="clear" w:color="auto" w:fill="auto"/>
          </w:tcPr>
          <w:p w14:paraId="3905CED9" w14:textId="77777777" w:rsidR="00932638" w:rsidRPr="00E4093E" w:rsidRDefault="00932638" w:rsidP="00A658E7">
            <w:pPr>
              <w:spacing w:line="252" w:lineRule="auto"/>
              <w:jc w:val="both"/>
              <w:rPr>
                <w:sz w:val="20"/>
              </w:rPr>
            </w:pPr>
            <w:r w:rsidRPr="00E4093E">
              <w:rPr>
                <w:sz w:val="20"/>
              </w:rPr>
              <w:t>Diploma tretje stopnje</w:t>
            </w:r>
          </w:p>
          <w:p w14:paraId="5A93E747" w14:textId="77777777" w:rsidR="00932638" w:rsidRDefault="00932638" w:rsidP="00A658E7">
            <w:pPr>
              <w:spacing w:line="252" w:lineRule="auto"/>
              <w:jc w:val="both"/>
              <w:rPr>
                <w:sz w:val="20"/>
              </w:rPr>
            </w:pPr>
            <w:r w:rsidRPr="00E4093E">
              <w:rPr>
                <w:sz w:val="20"/>
              </w:rPr>
              <w:t>(Doktorat znanosti)</w:t>
            </w:r>
          </w:p>
          <w:p w14:paraId="2EDD3D37" w14:textId="2BB861A8" w:rsidR="00505A4B" w:rsidRPr="00E4093E" w:rsidRDefault="00505A4B" w:rsidP="00A658E7">
            <w:pPr>
              <w:spacing w:line="252" w:lineRule="auto"/>
              <w:jc w:val="both"/>
              <w:rPr>
                <w:sz w:val="20"/>
              </w:rPr>
            </w:pPr>
            <w:r>
              <w:rPr>
                <w:sz w:val="20"/>
              </w:rPr>
              <w:t>(Doktorat umetnosti)</w:t>
            </w:r>
          </w:p>
        </w:tc>
        <w:tc>
          <w:tcPr>
            <w:tcW w:w="692" w:type="pct"/>
            <w:tcBorders>
              <w:bottom w:val="single" w:sz="4" w:space="0" w:color="auto"/>
            </w:tcBorders>
          </w:tcPr>
          <w:p w14:paraId="78822D69" w14:textId="77777777" w:rsidR="00932638" w:rsidRPr="00E4093E" w:rsidRDefault="00932638" w:rsidP="00A658E7">
            <w:pPr>
              <w:spacing w:line="252" w:lineRule="auto"/>
              <w:jc w:val="center"/>
              <w:rPr>
                <w:sz w:val="20"/>
                <w:highlight w:val="yellow"/>
              </w:rPr>
            </w:pPr>
            <w:r w:rsidRPr="00E4093E">
              <w:rPr>
                <w:sz w:val="20"/>
              </w:rPr>
              <w:t>10</w:t>
            </w:r>
          </w:p>
        </w:tc>
        <w:tc>
          <w:tcPr>
            <w:tcW w:w="693" w:type="pct"/>
            <w:tcBorders>
              <w:bottom w:val="single" w:sz="4" w:space="0" w:color="auto"/>
            </w:tcBorders>
            <w:shd w:val="clear" w:color="auto" w:fill="auto"/>
          </w:tcPr>
          <w:p w14:paraId="35150B75" w14:textId="77777777" w:rsidR="00932638" w:rsidRPr="00E4093E" w:rsidRDefault="00932638" w:rsidP="00A658E7">
            <w:pPr>
              <w:spacing w:line="252" w:lineRule="auto"/>
              <w:jc w:val="center"/>
              <w:rPr>
                <w:sz w:val="20"/>
                <w:highlight w:val="yellow"/>
              </w:rPr>
            </w:pPr>
            <w:r w:rsidRPr="00E4093E">
              <w:rPr>
                <w:sz w:val="20"/>
              </w:rPr>
              <w:t>8</w:t>
            </w:r>
          </w:p>
        </w:tc>
        <w:tc>
          <w:tcPr>
            <w:tcW w:w="767" w:type="pct"/>
            <w:tcBorders>
              <w:bottom w:val="single" w:sz="4" w:space="0" w:color="auto"/>
            </w:tcBorders>
          </w:tcPr>
          <w:p w14:paraId="03655A27" w14:textId="77777777" w:rsidR="00932638" w:rsidRPr="00E4093E" w:rsidRDefault="00932638" w:rsidP="00A658E7">
            <w:pPr>
              <w:spacing w:line="252" w:lineRule="auto"/>
              <w:jc w:val="center"/>
              <w:rPr>
                <w:sz w:val="20"/>
                <w:highlight w:val="yellow"/>
              </w:rPr>
            </w:pPr>
            <w:r w:rsidRPr="00E4093E">
              <w:rPr>
                <w:sz w:val="20"/>
              </w:rPr>
              <w:t>Tretja stopnja</w:t>
            </w:r>
          </w:p>
        </w:tc>
      </w:tr>
    </w:tbl>
    <w:p w14:paraId="578C3D76" w14:textId="77777777" w:rsidR="00932638" w:rsidRPr="00DB1DED" w:rsidRDefault="00932638" w:rsidP="00932638">
      <w:pPr>
        <w:spacing w:line="252" w:lineRule="auto"/>
        <w:jc w:val="both"/>
        <w:rPr>
          <w:szCs w:val="22"/>
          <w:highlight w:val="yellow"/>
        </w:rPr>
      </w:pPr>
    </w:p>
    <w:p w14:paraId="7C71ABCA" w14:textId="05152A64" w:rsidR="00932638" w:rsidRDefault="00932638" w:rsidP="007B5CA7">
      <w:pPr>
        <w:jc w:val="center"/>
        <w:rPr>
          <w:rFonts w:ascii="Arial" w:hAnsi="Arial" w:cs="Arial"/>
          <w:sz w:val="20"/>
          <w:szCs w:val="20"/>
        </w:rPr>
      </w:pPr>
      <w:r w:rsidRPr="00932638">
        <w:rPr>
          <w:rFonts w:ascii="Arial" w:hAnsi="Arial" w:cs="Arial"/>
          <w:noProof/>
          <w:sz w:val="20"/>
          <w:szCs w:val="20"/>
        </w:rPr>
        <w:drawing>
          <wp:inline distT="0" distB="0" distL="0" distR="0" wp14:anchorId="11018948" wp14:editId="6F8B096B">
            <wp:extent cx="3321050" cy="4666601"/>
            <wp:effectExtent l="0" t="0" r="0" b="1270"/>
            <wp:docPr id="1968811459"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347792" cy="4704178"/>
                    </a:xfrm>
                    <a:prstGeom prst="rect">
                      <a:avLst/>
                    </a:prstGeom>
                    <a:noFill/>
                    <a:ln>
                      <a:noFill/>
                    </a:ln>
                  </pic:spPr>
                </pic:pic>
              </a:graphicData>
            </a:graphic>
          </wp:inline>
        </w:drawing>
      </w:r>
    </w:p>
    <w:p w14:paraId="75A4DCC3" w14:textId="43F5344C" w:rsidR="001D2061" w:rsidRPr="001D2061" w:rsidRDefault="001D2061" w:rsidP="0089339C">
      <w:pPr>
        <w:rPr>
          <w:rFonts w:ascii="Arial" w:hAnsi="Arial" w:cs="Arial"/>
          <w:b/>
          <w:sz w:val="20"/>
          <w:szCs w:val="20"/>
        </w:rPr>
      </w:pPr>
      <w:r>
        <w:rPr>
          <w:rFonts w:ascii="Arial" w:hAnsi="Arial" w:cs="Arial"/>
          <w:sz w:val="20"/>
          <w:szCs w:val="20"/>
        </w:rPr>
        <w:br w:type="page"/>
      </w:r>
      <w:r w:rsidRPr="001D2061">
        <w:rPr>
          <w:rFonts w:ascii="Arial" w:hAnsi="Arial" w:cs="Arial"/>
          <w:b/>
          <w:sz w:val="20"/>
          <w:szCs w:val="20"/>
        </w:rPr>
        <w:t>Navodila za izpolnjevanje</w:t>
      </w:r>
    </w:p>
    <w:p w14:paraId="367E15B4" w14:textId="77777777" w:rsidR="00077A5A" w:rsidRDefault="00077A5A" w:rsidP="001D2061">
      <w:pPr>
        <w:jc w:val="both"/>
        <w:rPr>
          <w:rFonts w:ascii="Arial" w:hAnsi="Arial" w:cs="Arial"/>
          <w:i/>
          <w:sz w:val="20"/>
          <w:szCs w:val="20"/>
        </w:rPr>
      </w:pPr>
    </w:p>
    <w:p w14:paraId="50B62DF5" w14:textId="4EADBA25" w:rsidR="001D2061" w:rsidRPr="001D2061" w:rsidRDefault="001D2061" w:rsidP="001D2061">
      <w:pPr>
        <w:jc w:val="both"/>
        <w:rPr>
          <w:rFonts w:ascii="Arial" w:hAnsi="Arial" w:cs="Arial"/>
          <w:i/>
          <w:sz w:val="20"/>
          <w:szCs w:val="20"/>
        </w:rPr>
      </w:pPr>
      <w:r w:rsidRPr="001D2061">
        <w:rPr>
          <w:rFonts w:ascii="Arial" w:hAnsi="Arial" w:cs="Arial"/>
          <w:i/>
          <w:sz w:val="20"/>
          <w:szCs w:val="20"/>
        </w:rPr>
        <w:t>Spodnje številke</w:t>
      </w:r>
      <w:r w:rsidR="00077A5A">
        <w:rPr>
          <w:rFonts w:ascii="Arial" w:hAnsi="Arial" w:cs="Arial"/>
          <w:i/>
          <w:sz w:val="20"/>
          <w:szCs w:val="20"/>
        </w:rPr>
        <w:t xml:space="preserve"> rubrik</w:t>
      </w:r>
      <w:r w:rsidRPr="001D2061">
        <w:rPr>
          <w:rFonts w:ascii="Arial" w:hAnsi="Arial" w:cs="Arial"/>
          <w:i/>
          <w:sz w:val="20"/>
          <w:szCs w:val="20"/>
        </w:rPr>
        <w:t xml:space="preserve"> se nanašajo na oštevilčena poglavja </w:t>
      </w:r>
      <w:r w:rsidR="00077A5A">
        <w:rPr>
          <w:rFonts w:ascii="Arial" w:hAnsi="Arial" w:cs="Arial"/>
          <w:i/>
          <w:sz w:val="20"/>
          <w:szCs w:val="20"/>
        </w:rPr>
        <w:t>P</w:t>
      </w:r>
      <w:r w:rsidRPr="001D2061">
        <w:rPr>
          <w:rFonts w:ascii="Arial" w:hAnsi="Arial" w:cs="Arial"/>
          <w:i/>
          <w:sz w:val="20"/>
          <w:szCs w:val="20"/>
        </w:rPr>
        <w:t>riloge k diplomi. Izpolniti je treba vseh osem poglavij. Če podatek manjka, je treba pojasniti razloge za to.</w:t>
      </w:r>
    </w:p>
    <w:p w14:paraId="780DF96D" w14:textId="04F48BD3" w:rsidR="001D2061" w:rsidRPr="001D2061" w:rsidRDefault="001D2061" w:rsidP="001D2061">
      <w:pPr>
        <w:jc w:val="both"/>
        <w:rPr>
          <w:rFonts w:ascii="Arial" w:hAnsi="Arial" w:cs="Arial"/>
          <w:i/>
          <w:sz w:val="20"/>
          <w:szCs w:val="20"/>
        </w:rPr>
      </w:pPr>
      <w:r w:rsidRPr="001D2061">
        <w:rPr>
          <w:rFonts w:ascii="Arial" w:hAnsi="Arial" w:cs="Arial"/>
          <w:i/>
          <w:sz w:val="20"/>
          <w:szCs w:val="20"/>
        </w:rPr>
        <w:t xml:space="preserve">Za potrebe izdajanja </w:t>
      </w:r>
      <w:r w:rsidR="00077A5A">
        <w:rPr>
          <w:rFonts w:ascii="Arial" w:hAnsi="Arial" w:cs="Arial"/>
          <w:i/>
          <w:sz w:val="20"/>
          <w:szCs w:val="20"/>
        </w:rPr>
        <w:t>P</w:t>
      </w:r>
      <w:r w:rsidRPr="001D2061">
        <w:rPr>
          <w:rFonts w:ascii="Arial" w:hAnsi="Arial" w:cs="Arial"/>
          <w:i/>
          <w:sz w:val="20"/>
          <w:szCs w:val="20"/>
        </w:rPr>
        <w:t xml:space="preserve">riloge k diplomi v </w:t>
      </w:r>
      <w:r w:rsidR="00077A5A">
        <w:rPr>
          <w:rFonts w:ascii="Arial" w:hAnsi="Arial" w:cs="Arial"/>
          <w:i/>
          <w:sz w:val="20"/>
          <w:szCs w:val="20"/>
        </w:rPr>
        <w:t>angleščini</w:t>
      </w:r>
      <w:r w:rsidRPr="001D2061">
        <w:rPr>
          <w:rFonts w:ascii="Arial" w:hAnsi="Arial" w:cs="Arial"/>
          <w:i/>
          <w:sz w:val="20"/>
          <w:szCs w:val="20"/>
        </w:rPr>
        <w:t xml:space="preserve"> so določeni izrazi prevedeni s sprotnimi opombami</w:t>
      </w:r>
      <w:r w:rsidR="00077A5A">
        <w:rPr>
          <w:rFonts w:ascii="Arial" w:hAnsi="Arial" w:cs="Arial"/>
          <w:i/>
          <w:sz w:val="20"/>
          <w:szCs w:val="20"/>
        </w:rPr>
        <w:t xml:space="preserve"> na dnu strani</w:t>
      </w:r>
      <w:r w:rsidRPr="001D2061">
        <w:rPr>
          <w:rFonts w:ascii="Arial" w:hAnsi="Arial" w:cs="Arial"/>
          <w:i/>
          <w:sz w:val="20"/>
          <w:szCs w:val="20"/>
        </w:rPr>
        <w:t>.</w:t>
      </w:r>
    </w:p>
    <w:p w14:paraId="4B26BA3E" w14:textId="77777777" w:rsidR="001D2061" w:rsidRPr="001D2061" w:rsidRDefault="001D2061" w:rsidP="001D2061">
      <w:pPr>
        <w:jc w:val="both"/>
        <w:rPr>
          <w:rFonts w:ascii="Arial" w:hAnsi="Arial" w:cs="Arial"/>
          <w:sz w:val="20"/>
          <w:szCs w:val="20"/>
        </w:rPr>
      </w:pPr>
    </w:p>
    <w:p w14:paraId="27C3A8E1" w14:textId="77777777" w:rsidR="001D2061" w:rsidRPr="001D2061" w:rsidRDefault="001D2061" w:rsidP="001D2061">
      <w:pPr>
        <w:pStyle w:val="Naslov1"/>
        <w:numPr>
          <w:ilvl w:val="0"/>
          <w:numId w:val="1"/>
        </w:numPr>
        <w:tabs>
          <w:tab w:val="clear" w:pos="720"/>
          <w:tab w:val="num" w:pos="360"/>
        </w:tabs>
        <w:ind w:left="0" w:firstLine="0"/>
        <w:rPr>
          <w:rFonts w:ascii="Arial" w:hAnsi="Arial" w:cs="Arial"/>
          <w:sz w:val="20"/>
        </w:rPr>
      </w:pPr>
      <w:r w:rsidRPr="001D2061">
        <w:rPr>
          <w:rFonts w:ascii="Arial" w:hAnsi="Arial" w:cs="Arial"/>
          <w:sz w:val="20"/>
        </w:rPr>
        <w:t>Podatki o diplomantu</w:t>
      </w:r>
    </w:p>
    <w:p w14:paraId="183276BD" w14:textId="77777777" w:rsidR="001D2061" w:rsidRPr="001D2061" w:rsidRDefault="001D2061" w:rsidP="001D2061">
      <w:pPr>
        <w:jc w:val="both"/>
        <w:rPr>
          <w:rFonts w:ascii="Arial" w:hAnsi="Arial" w:cs="Arial"/>
          <w:sz w:val="20"/>
          <w:szCs w:val="20"/>
        </w:rPr>
      </w:pPr>
      <w:r w:rsidRPr="001D2061">
        <w:rPr>
          <w:rFonts w:ascii="Arial" w:hAnsi="Arial" w:cs="Arial"/>
          <w:sz w:val="20"/>
          <w:szCs w:val="20"/>
        </w:rPr>
        <w:t>V tem poglavju so navedeni podatki, potrebni za jasno identifikacijo diplomanta.</w:t>
      </w:r>
    </w:p>
    <w:p w14:paraId="6301F092" w14:textId="646DFCA2" w:rsidR="001D2061" w:rsidRPr="001D2061" w:rsidRDefault="001D2061" w:rsidP="001D2061">
      <w:pPr>
        <w:jc w:val="both"/>
        <w:rPr>
          <w:rFonts w:ascii="Arial" w:hAnsi="Arial" w:cs="Arial"/>
          <w:sz w:val="20"/>
          <w:szCs w:val="20"/>
        </w:rPr>
      </w:pPr>
      <w:r w:rsidRPr="001D2061">
        <w:rPr>
          <w:rFonts w:ascii="Arial" w:hAnsi="Arial" w:cs="Arial"/>
          <w:sz w:val="20"/>
          <w:szCs w:val="20"/>
        </w:rPr>
        <w:t xml:space="preserve">Vpišite priimek in ime diplomanta ter datum njegovega rojstva, kakor so vpisani v evidenci po </w:t>
      </w:r>
      <w:r w:rsidR="00077A5A">
        <w:rPr>
          <w:rFonts w:ascii="Arial" w:hAnsi="Arial" w:cs="Arial"/>
          <w:sz w:val="20"/>
          <w:szCs w:val="20"/>
        </w:rPr>
        <w:t>165</w:t>
      </w:r>
      <w:r w:rsidRPr="001D2061">
        <w:rPr>
          <w:rFonts w:ascii="Arial" w:hAnsi="Arial" w:cs="Arial"/>
          <w:sz w:val="20"/>
          <w:szCs w:val="20"/>
        </w:rPr>
        <w:t>. členu Zakona o visokem šolstvu. Vpišite študijsko leto in letnik vpisa v ta študijski program. Vpisna številka identificira posameznika kot študenta, vpisanega v določen študijski program visokošolskega zavoda, ki je v tej prilogi opisan. Vpišite še datum zaključka študija.</w:t>
      </w:r>
    </w:p>
    <w:p w14:paraId="5C770EEB" w14:textId="77777777" w:rsidR="001D2061" w:rsidRPr="001D2061" w:rsidRDefault="001D2061" w:rsidP="001D2061">
      <w:pPr>
        <w:pStyle w:val="Naslov1"/>
        <w:rPr>
          <w:rFonts w:ascii="Arial" w:hAnsi="Arial" w:cs="Arial"/>
          <w:sz w:val="20"/>
        </w:rPr>
      </w:pPr>
    </w:p>
    <w:p w14:paraId="5E842D34" w14:textId="77777777" w:rsidR="001D2061" w:rsidRPr="001D2061" w:rsidRDefault="001D2061" w:rsidP="001D2061">
      <w:pPr>
        <w:pStyle w:val="Naslov1"/>
        <w:numPr>
          <w:ilvl w:val="0"/>
          <w:numId w:val="1"/>
        </w:numPr>
        <w:tabs>
          <w:tab w:val="clear" w:pos="720"/>
          <w:tab w:val="num" w:pos="360"/>
        </w:tabs>
        <w:ind w:left="0" w:firstLine="0"/>
        <w:rPr>
          <w:rFonts w:ascii="Arial" w:hAnsi="Arial" w:cs="Arial"/>
          <w:sz w:val="20"/>
        </w:rPr>
      </w:pPr>
      <w:r w:rsidRPr="001D2061">
        <w:rPr>
          <w:rFonts w:ascii="Arial" w:hAnsi="Arial" w:cs="Arial"/>
          <w:sz w:val="20"/>
        </w:rPr>
        <w:t>Podatki o visokošolski izobrazbi</w:t>
      </w:r>
    </w:p>
    <w:p w14:paraId="0FC709F2" w14:textId="77777777" w:rsidR="001D2061" w:rsidRPr="001D2061" w:rsidRDefault="001D2061" w:rsidP="001D2061">
      <w:pPr>
        <w:pStyle w:val="Telobesedila"/>
        <w:rPr>
          <w:rFonts w:ascii="Arial" w:hAnsi="Arial" w:cs="Arial"/>
          <w:sz w:val="20"/>
        </w:rPr>
      </w:pPr>
      <w:r w:rsidRPr="001D2061">
        <w:rPr>
          <w:rFonts w:ascii="Arial" w:hAnsi="Arial" w:cs="Arial"/>
          <w:sz w:val="20"/>
        </w:rPr>
        <w:t>V tem poglavju so navedeni podatki, potrebni za jasno identifikacijo pridobljene izobrazbe in visokošolskega zavoda, ki jo dodeljuje.</w:t>
      </w:r>
    </w:p>
    <w:p w14:paraId="61D54B86" w14:textId="66FCB057" w:rsidR="001D2061" w:rsidRPr="001D2061" w:rsidRDefault="001D2061" w:rsidP="001D2061">
      <w:pPr>
        <w:pStyle w:val="Telobesedila"/>
        <w:rPr>
          <w:rFonts w:ascii="Arial" w:hAnsi="Arial" w:cs="Arial"/>
          <w:sz w:val="20"/>
        </w:rPr>
      </w:pPr>
      <w:r w:rsidRPr="001D2061">
        <w:rPr>
          <w:rFonts w:ascii="Arial" w:hAnsi="Arial" w:cs="Arial"/>
          <w:sz w:val="20"/>
        </w:rPr>
        <w:t>2.1 Vpišite ime listine v izvirnem jeziku (se ne prevaja) (npr. diploma prve stopnje (UN) – po Zakonu o slovenskem ogrodju kvalifikacij), ime študijskega programa (če ima ta smeri, vpišite tiste, relevantne za diplomanta) ter strokovni</w:t>
      </w:r>
      <w:r w:rsidR="00077A5A">
        <w:rPr>
          <w:rFonts w:ascii="Arial" w:hAnsi="Arial" w:cs="Arial"/>
          <w:sz w:val="20"/>
        </w:rPr>
        <w:t xml:space="preserve">, </w:t>
      </w:r>
      <w:r w:rsidRPr="001D2061">
        <w:rPr>
          <w:rFonts w:ascii="Arial" w:hAnsi="Arial" w:cs="Arial"/>
          <w:sz w:val="20"/>
        </w:rPr>
        <w:t xml:space="preserve">znanstveni </w:t>
      </w:r>
      <w:r w:rsidR="00077A5A">
        <w:rPr>
          <w:rFonts w:ascii="Arial" w:hAnsi="Arial" w:cs="Arial"/>
          <w:sz w:val="20"/>
        </w:rPr>
        <w:t xml:space="preserve">ali umetniški </w:t>
      </w:r>
      <w:r w:rsidRPr="001D2061">
        <w:rPr>
          <w:rFonts w:ascii="Arial" w:hAnsi="Arial" w:cs="Arial"/>
          <w:sz w:val="20"/>
        </w:rPr>
        <w:t>naslov z njegovo okrajšavo (ki se tudi ne prevajata).</w:t>
      </w:r>
      <w:r w:rsidR="006D1789">
        <w:rPr>
          <w:rFonts w:ascii="Arial" w:hAnsi="Arial" w:cs="Arial"/>
          <w:sz w:val="20"/>
        </w:rPr>
        <w:t xml:space="preserve"> Skladno z 19. členom ZSZUN se poimenovanje s</w:t>
      </w:r>
      <w:r w:rsidR="006D1789" w:rsidRPr="006D1789">
        <w:rPr>
          <w:rFonts w:ascii="Arial" w:hAnsi="Arial" w:cs="Arial"/>
          <w:sz w:val="20"/>
        </w:rPr>
        <w:t xml:space="preserve">trokovnih, znanstvenih in umetniških naslovov v angleškem jeziku navede </w:t>
      </w:r>
      <w:r w:rsidR="006D1789">
        <w:rPr>
          <w:rFonts w:ascii="Arial" w:hAnsi="Arial" w:cs="Arial"/>
          <w:sz w:val="20"/>
        </w:rPr>
        <w:t xml:space="preserve">samo </w:t>
      </w:r>
      <w:r w:rsidR="006D1789" w:rsidRPr="006D1789">
        <w:rPr>
          <w:rFonts w:ascii="Arial" w:hAnsi="Arial" w:cs="Arial"/>
          <w:sz w:val="20"/>
        </w:rPr>
        <w:t>v prilogi k diplomi, izdani v tujem jeziku</w:t>
      </w:r>
      <w:r w:rsidR="006D1789">
        <w:rPr>
          <w:rFonts w:ascii="Arial" w:hAnsi="Arial" w:cs="Arial"/>
          <w:sz w:val="20"/>
        </w:rPr>
        <w:t xml:space="preserve"> (tam se navedeta oba – naslov v slovenščini in angleško poimenovanje)</w:t>
      </w:r>
      <w:r w:rsidR="006D1789" w:rsidRPr="006D1789">
        <w:rPr>
          <w:rFonts w:ascii="Arial" w:hAnsi="Arial" w:cs="Arial"/>
          <w:sz w:val="20"/>
        </w:rPr>
        <w:t>.</w:t>
      </w:r>
      <w:r w:rsidR="006D1789">
        <w:rPr>
          <w:rFonts w:ascii="Arial" w:hAnsi="Arial" w:cs="Arial"/>
          <w:sz w:val="20"/>
        </w:rPr>
        <w:t xml:space="preserve"> </w:t>
      </w:r>
      <w:r w:rsidRPr="001D2061">
        <w:rPr>
          <w:rFonts w:ascii="Arial" w:hAnsi="Arial" w:cs="Arial"/>
          <w:sz w:val="20"/>
        </w:rPr>
        <w:t>Navesti je treba še, ali je listina skupna diploma</w:t>
      </w:r>
      <w:r w:rsidR="00077A5A">
        <w:rPr>
          <w:rFonts w:ascii="Arial" w:hAnsi="Arial" w:cs="Arial"/>
          <w:sz w:val="20"/>
        </w:rPr>
        <w:t xml:space="preserve"> ali če </w:t>
      </w:r>
      <w:r w:rsidRPr="001D2061">
        <w:rPr>
          <w:rFonts w:ascii="Arial" w:hAnsi="Arial" w:cs="Arial"/>
          <w:sz w:val="20"/>
        </w:rPr>
        <w:t>je bila pridobljena s transnacionalnim izobraževanjem.</w:t>
      </w:r>
    </w:p>
    <w:p w14:paraId="4EBF3FE0" w14:textId="77777777" w:rsidR="001D2061" w:rsidRPr="001D2061" w:rsidRDefault="001D2061" w:rsidP="001D2061">
      <w:pPr>
        <w:pStyle w:val="Telobesedila"/>
        <w:rPr>
          <w:rFonts w:ascii="Arial" w:hAnsi="Arial" w:cs="Arial"/>
          <w:sz w:val="20"/>
        </w:rPr>
      </w:pPr>
      <w:r w:rsidRPr="001D2061">
        <w:rPr>
          <w:rFonts w:ascii="Arial" w:hAnsi="Arial" w:cs="Arial"/>
          <w:sz w:val="20"/>
        </w:rPr>
        <w:t>2.2 Vpišite študijsko področje študijskega programa (kot celote), lahko pa tudi še dodatna področja, ki opredeljujejo glavne predmete študijskega programa, skladno s Klasius-P-16 (npr. 0714 elektronika in avtomatizacija).</w:t>
      </w:r>
    </w:p>
    <w:p w14:paraId="1A02594E" w14:textId="34D03D58" w:rsidR="001D2061" w:rsidRPr="001D2061" w:rsidRDefault="001D2061" w:rsidP="001D2061">
      <w:pPr>
        <w:pStyle w:val="Telobesedila"/>
        <w:rPr>
          <w:rFonts w:ascii="Arial" w:hAnsi="Arial" w:cs="Arial"/>
          <w:sz w:val="20"/>
        </w:rPr>
      </w:pPr>
      <w:r w:rsidRPr="001D2061">
        <w:rPr>
          <w:rFonts w:ascii="Arial" w:hAnsi="Arial" w:cs="Arial"/>
          <w:sz w:val="20"/>
        </w:rPr>
        <w:t xml:space="preserve">2.3 Vpišite uradno ime visokošolskega zavoda, ki je diplomo podelil, njegovo skrajšano ime in sedež. Pripišite kraj in institucijo, kjer so bile obveznosti opravljene, če se </w:t>
      </w:r>
      <w:r w:rsidRPr="001D2061">
        <w:rPr>
          <w:rFonts w:ascii="Arial" w:hAnsi="Arial" w:cs="Arial"/>
          <w:color w:val="000000"/>
          <w:sz w:val="20"/>
        </w:rPr>
        <w:t>kraj razlikuje od sedeža institucije (dislocirana enota)</w:t>
      </w:r>
      <w:r w:rsidRPr="001D2061">
        <w:rPr>
          <w:rFonts w:ascii="Arial" w:hAnsi="Arial" w:cs="Arial"/>
          <w:sz w:val="20"/>
        </w:rPr>
        <w:t xml:space="preserve">. Če sta diplomo izdala dva ali več visokošolskih zavodov, je treba navesti imena vseh teh visokošolskih zavodov. V primeru transnacionalnega izobraževanja je treba navesti ime, sedež in državo sodelujoče oziroma partnerske institucije. V slovenskem besedilu se imena zavodov ne prevajajo oziroma se pišejo samo v slovenščini. V </w:t>
      </w:r>
      <w:r w:rsidR="006D1789">
        <w:rPr>
          <w:rFonts w:ascii="Arial" w:hAnsi="Arial" w:cs="Arial"/>
          <w:sz w:val="20"/>
        </w:rPr>
        <w:t xml:space="preserve">besedilu v </w:t>
      </w:r>
      <w:r w:rsidRPr="001D2061">
        <w:rPr>
          <w:rFonts w:ascii="Arial" w:hAnsi="Arial" w:cs="Arial"/>
          <w:sz w:val="20"/>
        </w:rPr>
        <w:t xml:space="preserve">tujem jeziku se poleg slovenskega imena zavoda lahko </w:t>
      </w:r>
      <w:r w:rsidR="006D1789">
        <w:rPr>
          <w:rFonts w:ascii="Arial" w:hAnsi="Arial" w:cs="Arial"/>
          <w:sz w:val="20"/>
        </w:rPr>
        <w:t>dopiše</w:t>
      </w:r>
      <w:r w:rsidRPr="001D2061">
        <w:rPr>
          <w:rFonts w:ascii="Arial" w:hAnsi="Arial" w:cs="Arial"/>
          <w:sz w:val="20"/>
        </w:rPr>
        <w:t xml:space="preserve"> tudi njegov prevod.</w:t>
      </w:r>
    </w:p>
    <w:p w14:paraId="6728D283" w14:textId="77777777" w:rsidR="001D2061" w:rsidRPr="001D2061" w:rsidRDefault="001D2061" w:rsidP="001D2061">
      <w:pPr>
        <w:pStyle w:val="Telobesedila"/>
        <w:rPr>
          <w:rFonts w:ascii="Arial" w:hAnsi="Arial" w:cs="Arial"/>
          <w:sz w:val="20"/>
        </w:rPr>
      </w:pPr>
      <w:r w:rsidRPr="001D2061">
        <w:rPr>
          <w:rFonts w:ascii="Arial" w:hAnsi="Arial" w:cs="Arial"/>
          <w:sz w:val="20"/>
        </w:rPr>
        <w:t>2.4 Vpišite status</w:t>
      </w:r>
      <w:r w:rsidRPr="001D2061">
        <w:rPr>
          <w:rStyle w:val="Sprotnaopomba-sklic"/>
          <w:rFonts w:ascii="Arial" w:hAnsi="Arial" w:cs="Arial"/>
          <w:sz w:val="20"/>
        </w:rPr>
        <w:footnoteReference w:id="1"/>
      </w:r>
      <w:r w:rsidRPr="001D2061">
        <w:rPr>
          <w:rFonts w:ascii="Arial" w:hAnsi="Arial" w:cs="Arial"/>
          <w:sz w:val="20"/>
        </w:rPr>
        <w:t xml:space="preserve"> visokošolskega zavoda: javni, zasebni s koncesijo (če gre za študijski program s koncesijo), zasebni. Dodajte tudi vrsto</w:t>
      </w:r>
      <w:r w:rsidRPr="001D2061">
        <w:rPr>
          <w:rStyle w:val="Sprotnaopomba-sklic"/>
          <w:rFonts w:ascii="Arial" w:hAnsi="Arial" w:cs="Arial"/>
          <w:sz w:val="20"/>
        </w:rPr>
        <w:footnoteReference w:id="2"/>
      </w:r>
      <w:r w:rsidRPr="001D2061">
        <w:rPr>
          <w:rFonts w:ascii="Arial" w:hAnsi="Arial" w:cs="Arial"/>
          <w:sz w:val="20"/>
        </w:rPr>
        <w:t xml:space="preserve"> visokošolskega zavoda: univerza, fakulteta, umetniška akademija, visoka strokovna šola. Ker je ta točka namenjena predvsem zagotavljanju kakovosti, vpišite datum akreditacije študijskega programa in datum zadnjega podaljšanja akreditacije visokošolskega zavoda. Dodajte podatke o članstvu nacionalne agencije za kakovost v ENQA oziroma EQAR. </w:t>
      </w:r>
    </w:p>
    <w:p w14:paraId="2420C8E1" w14:textId="77777777" w:rsidR="001D2061" w:rsidRPr="001D2061" w:rsidRDefault="001D2061" w:rsidP="001D2061">
      <w:pPr>
        <w:pStyle w:val="Telobesedila"/>
        <w:rPr>
          <w:rFonts w:ascii="Arial" w:hAnsi="Arial" w:cs="Arial"/>
          <w:sz w:val="20"/>
        </w:rPr>
      </w:pPr>
      <w:r w:rsidRPr="001D2061">
        <w:rPr>
          <w:rFonts w:ascii="Arial" w:hAnsi="Arial" w:cs="Arial"/>
          <w:sz w:val="20"/>
        </w:rPr>
        <w:t>Te informacije se lahko navedejo npr. na naslednji način</w:t>
      </w:r>
      <w:r w:rsidRPr="001D2061">
        <w:rPr>
          <w:rStyle w:val="Sprotnaopomba-sklic"/>
          <w:rFonts w:ascii="Arial" w:hAnsi="Arial" w:cs="Arial"/>
          <w:sz w:val="20"/>
        </w:rPr>
        <w:footnoteReference w:id="3"/>
      </w:r>
      <w:r w:rsidRPr="001D2061">
        <w:rPr>
          <w:rFonts w:ascii="Arial" w:hAnsi="Arial" w:cs="Arial"/>
          <w:sz w:val="20"/>
        </w:rPr>
        <w:t xml:space="preserve">: ''Pedagoška fakulteta je članica javne Univerze na Primorskem. Študijski program Predšolska vzgoja je bil akreditiran 25. 3. 2005. Zunanja evalvacija Univerze na Primorskem je bila izvedena v letu 2017, za kar je pristojna Nacionalna agencija Republike Slovenije za kakovost v visokem šolstvu, ki izpolnjuje evropske standarde in usmeritve (je registrirana v EQAR in članica ENQA).''  </w:t>
      </w:r>
    </w:p>
    <w:p w14:paraId="18C718B0" w14:textId="77777777" w:rsidR="001D2061" w:rsidRPr="001D2061" w:rsidRDefault="001D2061" w:rsidP="001D2061">
      <w:pPr>
        <w:pStyle w:val="Telobesedila"/>
        <w:rPr>
          <w:rFonts w:ascii="Arial" w:hAnsi="Arial" w:cs="Arial"/>
          <w:sz w:val="20"/>
        </w:rPr>
      </w:pPr>
      <w:r w:rsidRPr="001D2061">
        <w:rPr>
          <w:rFonts w:ascii="Arial" w:hAnsi="Arial" w:cs="Arial"/>
          <w:sz w:val="20"/>
        </w:rPr>
        <w:t xml:space="preserve">2.5 Vpišite učne jezike, v katerih je bila izobrazba uradno dosežena (lahko npr. samo slovenščino, če je ta prevladujoča). </w:t>
      </w:r>
    </w:p>
    <w:p w14:paraId="290ACD37" w14:textId="77777777" w:rsidR="001D2061" w:rsidRPr="001D2061" w:rsidRDefault="001D2061" w:rsidP="001D2061">
      <w:pPr>
        <w:pStyle w:val="Naslov1"/>
        <w:rPr>
          <w:rFonts w:ascii="Arial" w:hAnsi="Arial" w:cs="Arial"/>
          <w:b w:val="0"/>
          <w:sz w:val="20"/>
        </w:rPr>
      </w:pPr>
    </w:p>
    <w:p w14:paraId="1E6F7014" w14:textId="77777777" w:rsidR="001D2061" w:rsidRPr="001D2061" w:rsidRDefault="001D2061" w:rsidP="001D2061">
      <w:pPr>
        <w:pStyle w:val="Naslov1"/>
        <w:numPr>
          <w:ilvl w:val="0"/>
          <w:numId w:val="1"/>
        </w:numPr>
        <w:tabs>
          <w:tab w:val="clear" w:pos="720"/>
          <w:tab w:val="num" w:pos="360"/>
        </w:tabs>
        <w:ind w:left="0" w:firstLine="0"/>
        <w:rPr>
          <w:rFonts w:ascii="Arial" w:hAnsi="Arial" w:cs="Arial"/>
          <w:sz w:val="20"/>
        </w:rPr>
      </w:pPr>
      <w:r w:rsidRPr="001D2061">
        <w:rPr>
          <w:rFonts w:ascii="Arial" w:hAnsi="Arial" w:cs="Arial"/>
          <w:sz w:val="20"/>
        </w:rPr>
        <w:t>Podatki o ravni izobrazbe in trajanju študija</w:t>
      </w:r>
    </w:p>
    <w:p w14:paraId="342B727A" w14:textId="77777777" w:rsidR="001D2061" w:rsidRPr="001D2061" w:rsidRDefault="001D2061" w:rsidP="001D2061">
      <w:pPr>
        <w:pStyle w:val="Telobesedila"/>
        <w:rPr>
          <w:rFonts w:ascii="Arial" w:hAnsi="Arial" w:cs="Arial"/>
          <w:sz w:val="20"/>
        </w:rPr>
      </w:pPr>
      <w:r w:rsidRPr="001D2061">
        <w:rPr>
          <w:rFonts w:ascii="Arial" w:hAnsi="Arial" w:cs="Arial"/>
          <w:sz w:val="20"/>
        </w:rPr>
        <w:t>Namen tega poglavja je navesti podatke, potrebne za jasno identifikacijo ravni izobrazbe in dolžine študija v letih in kreditnih točkah.</w:t>
      </w:r>
    </w:p>
    <w:p w14:paraId="01D3898A" w14:textId="77777777" w:rsidR="001D2061" w:rsidRPr="001D2061" w:rsidRDefault="001D2061" w:rsidP="001D2061">
      <w:pPr>
        <w:pStyle w:val="Telobesedila"/>
        <w:rPr>
          <w:rFonts w:ascii="Arial" w:hAnsi="Arial" w:cs="Arial"/>
          <w:sz w:val="20"/>
        </w:rPr>
      </w:pPr>
      <w:r w:rsidRPr="001D2061">
        <w:rPr>
          <w:rFonts w:ascii="Arial" w:hAnsi="Arial" w:cs="Arial"/>
          <w:sz w:val="20"/>
        </w:rPr>
        <w:t>3.1. Vpišite vrsto izobrazbe oziroma stopnjo študijskega programa</w:t>
      </w:r>
      <w:r w:rsidRPr="001D2061">
        <w:rPr>
          <w:rStyle w:val="Sprotnaopomba-sklic"/>
          <w:rFonts w:ascii="Arial" w:hAnsi="Arial" w:cs="Arial"/>
          <w:sz w:val="20"/>
        </w:rPr>
        <w:footnoteReference w:id="4"/>
      </w:r>
      <w:r w:rsidRPr="001D2061">
        <w:rPr>
          <w:rFonts w:ascii="Arial" w:hAnsi="Arial" w:cs="Arial"/>
          <w:sz w:val="20"/>
        </w:rPr>
        <w:t>:</w:t>
      </w:r>
    </w:p>
    <w:p w14:paraId="2B503718" w14:textId="77777777" w:rsidR="001D2061" w:rsidRPr="001D2061" w:rsidRDefault="001D2061" w:rsidP="001D2061">
      <w:pPr>
        <w:pStyle w:val="Telobesedila"/>
        <w:rPr>
          <w:rFonts w:ascii="Arial" w:hAnsi="Arial" w:cs="Arial"/>
          <w:sz w:val="20"/>
        </w:rPr>
      </w:pPr>
      <w:r w:rsidRPr="001D2061">
        <w:rPr>
          <w:rFonts w:ascii="Arial" w:hAnsi="Arial" w:cs="Arial"/>
          <w:iCs/>
          <w:sz w:val="20"/>
        </w:rPr>
        <w:t>– prva stopnja:</w:t>
      </w:r>
      <w:r w:rsidRPr="001D2061">
        <w:rPr>
          <w:rFonts w:ascii="Arial" w:hAnsi="Arial" w:cs="Arial"/>
          <w:sz w:val="20"/>
        </w:rPr>
        <w:t xml:space="preserve"> visokošolski strokovni študijski program, univerzitetni študijski program,</w:t>
      </w:r>
    </w:p>
    <w:p w14:paraId="3F5E63E5" w14:textId="77777777" w:rsidR="001D2061" w:rsidRPr="001D2061" w:rsidRDefault="001D2061" w:rsidP="001D2061">
      <w:pPr>
        <w:pStyle w:val="Telobesedila"/>
        <w:rPr>
          <w:rFonts w:ascii="Arial" w:hAnsi="Arial" w:cs="Arial"/>
          <w:sz w:val="20"/>
        </w:rPr>
      </w:pPr>
      <w:r w:rsidRPr="001D2061">
        <w:rPr>
          <w:rFonts w:ascii="Arial" w:hAnsi="Arial" w:cs="Arial"/>
          <w:sz w:val="20"/>
        </w:rPr>
        <w:t xml:space="preserve">– druga stopnja: magistrski študijski program, enoviti magistrski študijski program, </w:t>
      </w:r>
    </w:p>
    <w:p w14:paraId="232B204F" w14:textId="77777777" w:rsidR="001D2061" w:rsidRPr="001D2061" w:rsidRDefault="001D2061" w:rsidP="001D2061">
      <w:pPr>
        <w:pStyle w:val="Telobesedila"/>
        <w:rPr>
          <w:rFonts w:ascii="Arial" w:hAnsi="Arial" w:cs="Arial"/>
          <w:sz w:val="20"/>
        </w:rPr>
      </w:pPr>
      <w:r w:rsidRPr="001D2061">
        <w:rPr>
          <w:rFonts w:ascii="Arial" w:hAnsi="Arial" w:cs="Arial"/>
          <w:sz w:val="20"/>
        </w:rPr>
        <w:t>– tretja stopnja: doktorski študijski program.</w:t>
      </w:r>
    </w:p>
    <w:p w14:paraId="4883418D" w14:textId="77777777" w:rsidR="001D2061" w:rsidRPr="001D2061" w:rsidRDefault="001D2061" w:rsidP="001D2061">
      <w:pPr>
        <w:pStyle w:val="Telobesedila"/>
        <w:rPr>
          <w:rFonts w:ascii="Arial" w:hAnsi="Arial" w:cs="Arial"/>
          <w:sz w:val="20"/>
        </w:rPr>
      </w:pPr>
      <w:r w:rsidRPr="001D2061">
        <w:rPr>
          <w:rFonts w:ascii="Arial" w:hAnsi="Arial" w:cs="Arial"/>
          <w:sz w:val="20"/>
        </w:rPr>
        <w:t>Vpišite raven</w:t>
      </w:r>
      <w:r w:rsidRPr="001D2061">
        <w:rPr>
          <w:rStyle w:val="Sprotnaopomba-sklic"/>
          <w:rFonts w:ascii="Arial" w:hAnsi="Arial" w:cs="Arial"/>
          <w:sz w:val="20"/>
        </w:rPr>
        <w:footnoteReference w:id="5"/>
      </w:r>
      <w:r w:rsidRPr="001D2061">
        <w:rPr>
          <w:rFonts w:ascii="Arial" w:hAnsi="Arial" w:cs="Arial"/>
          <w:sz w:val="20"/>
        </w:rPr>
        <w:t xml:space="preserve"> izobrazbe glede na slovensko ogrodje kvalifikacij (</w:t>
      </w:r>
      <w:r w:rsidRPr="001D2061">
        <w:rPr>
          <w:rFonts w:ascii="Arial" w:hAnsi="Arial" w:cs="Arial"/>
          <w:bCs/>
          <w:color w:val="000000"/>
          <w:sz w:val="20"/>
        </w:rPr>
        <w:t>SOK 7, SOK 8 ali SOK 10</w:t>
      </w:r>
      <w:r w:rsidRPr="001D2061">
        <w:rPr>
          <w:rFonts w:ascii="Arial" w:hAnsi="Arial" w:cs="Arial"/>
          <w:sz w:val="20"/>
        </w:rPr>
        <w:t>), evropsko ogrodje kvalifikacij (</w:t>
      </w:r>
      <w:r w:rsidRPr="001D2061">
        <w:rPr>
          <w:rFonts w:ascii="Arial" w:hAnsi="Arial" w:cs="Arial"/>
          <w:bCs/>
          <w:color w:val="000000"/>
          <w:sz w:val="20"/>
        </w:rPr>
        <w:t>raven 6 EOK, raven 7 EOK ali raven 8 EOK</w:t>
      </w:r>
      <w:r w:rsidRPr="001D2061">
        <w:rPr>
          <w:rFonts w:ascii="Arial" w:hAnsi="Arial" w:cs="Arial"/>
          <w:sz w:val="20"/>
        </w:rPr>
        <w:t>) in evropsko ogrodje visokošolskih kvalifikacij (prva stopnja EOVK, druga stopnja EOVK ali tretja stopnja EOVK), in sicer glede na tabelo v poglavju 8 (Informacija o visokošolskem sistemu v Republiki Sloveniji).</w:t>
      </w:r>
    </w:p>
    <w:p w14:paraId="6E76A9AB" w14:textId="77777777" w:rsidR="001D2061" w:rsidRPr="001D2061" w:rsidRDefault="001D2061" w:rsidP="001D2061">
      <w:pPr>
        <w:pStyle w:val="Telobesedila"/>
        <w:rPr>
          <w:rFonts w:ascii="Arial" w:hAnsi="Arial" w:cs="Arial"/>
          <w:sz w:val="20"/>
        </w:rPr>
      </w:pPr>
      <w:r w:rsidRPr="001D2061">
        <w:rPr>
          <w:rFonts w:ascii="Arial" w:hAnsi="Arial" w:cs="Arial"/>
          <w:sz w:val="20"/>
        </w:rPr>
        <w:t>3.2 Vpišite uradno dolžino študija v letih in kreditnih točkah po evropskem sistemu ECTS. Navedite dejanske študijske obveznosti, vključno s podatki o različnih delih programa, npr. praktičnem usposabljanju. Obveznosti se lahko izrazijo v deležih (koliko kreditnih točk ali ur obremenitve študenta je namenjenih kateri od sestavin programa, npr. predavanjem, vajam, seminarjem, praktičnemu izobraževanju, izpitom, seminarskim nalogam, diplomskemu izpitu) ali samo kot splošni opis, npr.</w:t>
      </w:r>
      <w:r w:rsidRPr="001D2061">
        <w:rPr>
          <w:rStyle w:val="Sprotnaopomba-sklic"/>
          <w:rFonts w:ascii="Arial" w:hAnsi="Arial" w:cs="Arial"/>
          <w:sz w:val="20"/>
        </w:rPr>
        <w:footnoteReference w:id="6"/>
      </w:r>
      <w:r w:rsidRPr="001D2061">
        <w:rPr>
          <w:rFonts w:ascii="Arial" w:hAnsi="Arial" w:cs="Arial"/>
          <w:sz w:val="20"/>
        </w:rPr>
        <w:t xml:space="preserve"> 2 leti/120 kreditnih točk ECTS.</w:t>
      </w:r>
    </w:p>
    <w:p w14:paraId="5957F117" w14:textId="77777777" w:rsidR="001D2061" w:rsidRPr="001D2061" w:rsidRDefault="001D2061" w:rsidP="001D2061">
      <w:pPr>
        <w:pStyle w:val="Telobesedila"/>
        <w:rPr>
          <w:rFonts w:ascii="Arial" w:hAnsi="Arial" w:cs="Arial"/>
          <w:sz w:val="20"/>
        </w:rPr>
      </w:pPr>
      <w:r w:rsidRPr="001D2061">
        <w:rPr>
          <w:rFonts w:ascii="Arial" w:hAnsi="Arial" w:cs="Arial"/>
          <w:sz w:val="20"/>
        </w:rPr>
        <w:t>3.3 Vpišite pogoje za vpis in merila za izbiro kandidatov ob omejitvi vpisa. Če se je kandidat vpisal po merilih za prehode, vpišite tudi te.</w:t>
      </w:r>
    </w:p>
    <w:p w14:paraId="1DC8F5D2" w14:textId="77777777" w:rsidR="001D2061" w:rsidRPr="001D2061" w:rsidRDefault="001D2061" w:rsidP="001D2061">
      <w:pPr>
        <w:pStyle w:val="Telobesedila"/>
        <w:rPr>
          <w:rFonts w:ascii="Arial" w:hAnsi="Arial" w:cs="Arial"/>
          <w:sz w:val="20"/>
        </w:rPr>
      </w:pPr>
    </w:p>
    <w:p w14:paraId="418B336F" w14:textId="77777777" w:rsidR="001D2061" w:rsidRPr="001D2061" w:rsidRDefault="001D2061" w:rsidP="001D2061">
      <w:pPr>
        <w:pStyle w:val="Naslov1"/>
        <w:numPr>
          <w:ilvl w:val="0"/>
          <w:numId w:val="1"/>
        </w:numPr>
        <w:tabs>
          <w:tab w:val="clear" w:pos="720"/>
          <w:tab w:val="num" w:pos="360"/>
        </w:tabs>
        <w:ind w:left="0" w:firstLine="0"/>
        <w:rPr>
          <w:rFonts w:ascii="Arial" w:hAnsi="Arial" w:cs="Arial"/>
          <w:sz w:val="20"/>
        </w:rPr>
      </w:pPr>
      <w:r w:rsidRPr="001D2061">
        <w:rPr>
          <w:rFonts w:ascii="Arial" w:hAnsi="Arial" w:cs="Arial"/>
          <w:sz w:val="20"/>
        </w:rPr>
        <w:t xml:space="preserve">Podatki o zaključenem študiju in doseženih rezultatih </w:t>
      </w:r>
    </w:p>
    <w:p w14:paraId="1441015E" w14:textId="77777777" w:rsidR="001D2061" w:rsidRPr="001D2061" w:rsidRDefault="001D2061" w:rsidP="001D2061">
      <w:pPr>
        <w:jc w:val="both"/>
        <w:rPr>
          <w:rFonts w:ascii="Arial" w:hAnsi="Arial" w:cs="Arial"/>
          <w:sz w:val="20"/>
          <w:szCs w:val="20"/>
        </w:rPr>
      </w:pPr>
      <w:r w:rsidRPr="001D2061">
        <w:rPr>
          <w:rFonts w:ascii="Arial" w:hAnsi="Arial" w:cs="Arial"/>
          <w:sz w:val="20"/>
          <w:szCs w:val="20"/>
        </w:rPr>
        <w:t>V tem poglavju je podrobno navedeno, kaj se je diplomant naučil v študijskem programu in kateri so njegovi dosežki.</w:t>
      </w:r>
    </w:p>
    <w:p w14:paraId="1CDE3709" w14:textId="77777777" w:rsidR="001D2061" w:rsidRPr="001D2061" w:rsidRDefault="001D2061" w:rsidP="001D2061">
      <w:pPr>
        <w:pStyle w:val="Telobesedila"/>
        <w:rPr>
          <w:rFonts w:ascii="Arial" w:hAnsi="Arial" w:cs="Arial"/>
          <w:sz w:val="20"/>
        </w:rPr>
      </w:pPr>
      <w:r w:rsidRPr="001D2061">
        <w:rPr>
          <w:rFonts w:ascii="Arial" w:hAnsi="Arial" w:cs="Arial"/>
          <w:sz w:val="20"/>
        </w:rPr>
        <w:t xml:space="preserve">4.1 Vpišite, kako je bil študij organiziran: redni, izredni. </w:t>
      </w:r>
    </w:p>
    <w:p w14:paraId="13F21D7A" w14:textId="77777777" w:rsidR="001D2061" w:rsidRPr="001D2061" w:rsidRDefault="001D2061" w:rsidP="001D2061">
      <w:pPr>
        <w:pStyle w:val="Telobesedila"/>
        <w:rPr>
          <w:rFonts w:ascii="Arial" w:hAnsi="Arial" w:cs="Arial"/>
          <w:sz w:val="20"/>
        </w:rPr>
      </w:pPr>
      <w:r w:rsidRPr="001D2061">
        <w:rPr>
          <w:rFonts w:ascii="Arial" w:hAnsi="Arial" w:cs="Arial"/>
          <w:sz w:val="20"/>
        </w:rPr>
        <w:t>4.2 Navedite učne izide, povezane s študijem. Učni izidi so izjave, kaj diplomant zna, razume in lahko naredi, ko zaključi študij in pridobi izobrazbo (znanje, spretnosti, kompetence). Izraženi naj bodo v sedanjiku, npr. ''Diplomant zna analizirati trende vedenja potrošnikov in jih uporabiti na določenem potrošniškem trgu.''. Pri tem upoštevajte akreditiran študijski program, saj je njegova obvezna sestavina tudi opredelitev temeljnih ciljev programa, splošnih ter predmetno-specifičnih kompetenc oziroma učnih izidov.</w:t>
      </w:r>
    </w:p>
    <w:p w14:paraId="4A61968E" w14:textId="77777777" w:rsidR="001D2061" w:rsidRPr="001D2061" w:rsidRDefault="001D2061" w:rsidP="001D2061">
      <w:pPr>
        <w:pStyle w:val="Telobesedila"/>
        <w:rPr>
          <w:rFonts w:ascii="Arial" w:hAnsi="Arial" w:cs="Arial"/>
          <w:sz w:val="20"/>
        </w:rPr>
      </w:pPr>
      <w:r w:rsidRPr="001D2061">
        <w:rPr>
          <w:rFonts w:ascii="Arial" w:hAnsi="Arial" w:cs="Arial"/>
          <w:sz w:val="20"/>
        </w:rPr>
        <w:t>4.3 Navedite posamezne zaključene enote (predmete), njihove kreditne točke in dosežene ocene. Če gre za skupno diplomo, navedite, katere obveznosti so bile opravljene v posamezni partnerski instituciji. Če je študijski program obsegal obvezne ali priznane študijske obveznosti, kot so obdobja v tujini, zaposlitev, prostovoljno delo itd., navedite, katere sestavine študija so bile uspešno opravljene na katerih partnerskih institucijah ali v podjetjih in katere so bile priznane ter jih pregledno označite. To vsebino lahko predstavite tudi v obliki potrdila visokošolskega zavoda o opravljenih študijskih obveznostih. Vpišite študentovo povprečno oceno, ki vključuje tudi oceno diplomskega dela (zagovora diplome), skupaj z obrazložitvijo metodologije njenega izračuna. Pri vpisu po merilih za prehode ali priznanih obveznostih, kjer ocena ni ali ne more biti določena, upoštevajte ocene, ki jih je pridobil na vašem visokošolskem zavodu. Razviden naj bo naslov zaključnega dela, če je le-ta del študijskega programa.</w:t>
      </w:r>
    </w:p>
    <w:p w14:paraId="1CD99922" w14:textId="77777777" w:rsidR="001D2061" w:rsidRPr="001D2061" w:rsidRDefault="001D2061" w:rsidP="001D2061">
      <w:pPr>
        <w:pStyle w:val="Telobesedila"/>
        <w:rPr>
          <w:rFonts w:ascii="Arial" w:hAnsi="Arial" w:cs="Arial"/>
          <w:sz w:val="20"/>
        </w:rPr>
      </w:pPr>
      <w:r w:rsidRPr="001D2061">
        <w:rPr>
          <w:rFonts w:ascii="Arial" w:hAnsi="Arial" w:cs="Arial"/>
          <w:sz w:val="20"/>
        </w:rPr>
        <w:t>4.4 Vpišite način ocenjevanja študentovih obveznosti, predstavite ocenjevalno lestvico in pojasnite, kaj posamezna ocena pomeni (npr. najvišja možna ocena je 100 %, najnižja zadostna ocena pa je 60 %). Če se uporablja več kot en sistem ocenjevanja, npr. v primeru skupnih študijskih programov, je treba zagotoviti podatke o vseh sistemih, ki so se uporabljali.</w:t>
      </w:r>
    </w:p>
    <w:p w14:paraId="62D47522" w14:textId="77777777" w:rsidR="001D2061" w:rsidRPr="001D2061" w:rsidRDefault="001D2061" w:rsidP="001D2061">
      <w:pPr>
        <w:pStyle w:val="Telobesedila"/>
        <w:rPr>
          <w:rFonts w:ascii="Arial" w:hAnsi="Arial" w:cs="Arial"/>
          <w:sz w:val="20"/>
        </w:rPr>
      </w:pPr>
      <w:r w:rsidRPr="001D2061">
        <w:rPr>
          <w:rFonts w:ascii="Arial" w:hAnsi="Arial" w:cs="Arial"/>
          <w:sz w:val="20"/>
        </w:rPr>
        <w:t>4.5 Če je relevantno, navedite častni naziv zaključka študija, npr. Summa Cum Laude, Merit. Če se ta točka izpolni, je treba priložiti razvrstitveno tabelo teh nazivov.</w:t>
      </w:r>
    </w:p>
    <w:p w14:paraId="0B9E73A5" w14:textId="77777777" w:rsidR="001D2061" w:rsidRPr="001D2061" w:rsidRDefault="001D2061" w:rsidP="001D2061">
      <w:pPr>
        <w:rPr>
          <w:rFonts w:ascii="Arial" w:hAnsi="Arial" w:cs="Arial"/>
          <w:sz w:val="20"/>
          <w:szCs w:val="20"/>
        </w:rPr>
      </w:pPr>
      <w:r w:rsidRPr="001D2061">
        <w:rPr>
          <w:rFonts w:ascii="Arial" w:hAnsi="Arial" w:cs="Arial"/>
          <w:sz w:val="20"/>
          <w:szCs w:val="20"/>
        </w:rPr>
        <w:t xml:space="preserve"> </w:t>
      </w:r>
    </w:p>
    <w:p w14:paraId="58C72FB2" w14:textId="77777777" w:rsidR="001D2061" w:rsidRPr="001D2061" w:rsidRDefault="001D2061" w:rsidP="001D2061">
      <w:pPr>
        <w:pStyle w:val="Naslov1"/>
        <w:numPr>
          <w:ilvl w:val="0"/>
          <w:numId w:val="1"/>
        </w:numPr>
        <w:tabs>
          <w:tab w:val="clear" w:pos="720"/>
          <w:tab w:val="num" w:pos="360"/>
        </w:tabs>
        <w:ind w:left="0" w:firstLine="0"/>
        <w:rPr>
          <w:rFonts w:ascii="Arial" w:hAnsi="Arial" w:cs="Arial"/>
          <w:sz w:val="20"/>
        </w:rPr>
      </w:pPr>
      <w:r w:rsidRPr="001D2061">
        <w:rPr>
          <w:rFonts w:ascii="Arial" w:hAnsi="Arial" w:cs="Arial"/>
          <w:sz w:val="20"/>
        </w:rPr>
        <w:t>Podatki o možnostih nadaljnjega študija in zaposlovanja</w:t>
      </w:r>
    </w:p>
    <w:p w14:paraId="6C7DA6B0" w14:textId="77777777" w:rsidR="001D2061" w:rsidRPr="001D2061" w:rsidRDefault="001D2061" w:rsidP="001D2061">
      <w:pPr>
        <w:pStyle w:val="Telobesedila"/>
        <w:rPr>
          <w:rFonts w:ascii="Arial" w:hAnsi="Arial" w:cs="Arial"/>
          <w:sz w:val="20"/>
        </w:rPr>
      </w:pPr>
      <w:r w:rsidRPr="001D2061">
        <w:rPr>
          <w:rFonts w:ascii="Arial" w:hAnsi="Arial" w:cs="Arial"/>
          <w:sz w:val="20"/>
        </w:rPr>
        <w:t>Namen tega poglavja je prikazati/razložiti, kako se izobrazba lahko uporablja za akademske in poklicne namene.</w:t>
      </w:r>
    </w:p>
    <w:p w14:paraId="2B70A4C6" w14:textId="77777777" w:rsidR="001D2061" w:rsidRPr="001D2061" w:rsidRDefault="001D2061" w:rsidP="001D2061">
      <w:pPr>
        <w:pStyle w:val="Telobesedila"/>
        <w:rPr>
          <w:rFonts w:ascii="Arial" w:hAnsi="Arial" w:cs="Arial"/>
          <w:sz w:val="20"/>
        </w:rPr>
      </w:pPr>
      <w:r w:rsidRPr="001D2061">
        <w:rPr>
          <w:rFonts w:ascii="Arial" w:hAnsi="Arial" w:cs="Arial"/>
          <w:sz w:val="20"/>
        </w:rPr>
        <w:t>5.1 Navedite, v katerih stopnjah oziroma vrstah študijskih programov lahko diplomant nadaljuje študij.</w:t>
      </w:r>
    </w:p>
    <w:p w14:paraId="1B6E1D11" w14:textId="77777777" w:rsidR="001D2061" w:rsidRPr="001D2061" w:rsidRDefault="001D2061" w:rsidP="001D2061">
      <w:pPr>
        <w:pStyle w:val="Telobesedila"/>
        <w:rPr>
          <w:rFonts w:ascii="Arial" w:hAnsi="Arial" w:cs="Arial"/>
          <w:sz w:val="20"/>
        </w:rPr>
      </w:pPr>
      <w:r w:rsidRPr="001D2061">
        <w:rPr>
          <w:rFonts w:ascii="Arial" w:hAnsi="Arial" w:cs="Arial"/>
          <w:sz w:val="20"/>
        </w:rPr>
        <w:t>5.2 Naštejte možnosti za zaposlitve, ki jih je mogoče opravljati s pridobljeno diplomo.</w:t>
      </w:r>
    </w:p>
    <w:p w14:paraId="6A5DE68C" w14:textId="77777777" w:rsidR="001D2061" w:rsidRPr="001D2061" w:rsidRDefault="001D2061" w:rsidP="001D2061">
      <w:pPr>
        <w:pStyle w:val="Telobesedila"/>
        <w:rPr>
          <w:rFonts w:ascii="Arial" w:hAnsi="Arial" w:cs="Arial"/>
          <w:b/>
          <w:sz w:val="20"/>
        </w:rPr>
      </w:pPr>
    </w:p>
    <w:p w14:paraId="2F626CBD" w14:textId="77777777" w:rsidR="001D2061" w:rsidRPr="001D2061" w:rsidRDefault="001D2061" w:rsidP="001D2061">
      <w:pPr>
        <w:pStyle w:val="Naslov1"/>
        <w:numPr>
          <w:ilvl w:val="0"/>
          <w:numId w:val="1"/>
        </w:numPr>
        <w:tabs>
          <w:tab w:val="clear" w:pos="720"/>
          <w:tab w:val="num" w:pos="360"/>
        </w:tabs>
        <w:ind w:left="0" w:firstLine="0"/>
        <w:rPr>
          <w:rFonts w:ascii="Arial" w:hAnsi="Arial" w:cs="Arial"/>
          <w:sz w:val="20"/>
        </w:rPr>
      </w:pPr>
      <w:r w:rsidRPr="001D2061">
        <w:rPr>
          <w:rFonts w:ascii="Arial" w:hAnsi="Arial" w:cs="Arial"/>
          <w:sz w:val="20"/>
        </w:rPr>
        <w:t>Dodatne informacije</w:t>
      </w:r>
    </w:p>
    <w:p w14:paraId="6DF26D5E" w14:textId="77777777" w:rsidR="001D2061" w:rsidRPr="001D2061" w:rsidRDefault="001D2061" w:rsidP="001D2061">
      <w:pPr>
        <w:pStyle w:val="Telobesedila"/>
        <w:rPr>
          <w:rFonts w:ascii="Arial" w:hAnsi="Arial" w:cs="Arial"/>
          <w:sz w:val="20"/>
        </w:rPr>
      </w:pPr>
      <w:r w:rsidRPr="001D2061">
        <w:rPr>
          <w:rFonts w:ascii="Arial" w:hAnsi="Arial" w:cs="Arial"/>
          <w:sz w:val="20"/>
        </w:rPr>
        <w:t>Namen tega poglavja je vključiti vse druge informacije, ki jih ni bilo mogoče vključiti v predhodnih poglavjih, vendar so pomembne za ocenjevanje narave, ravni in uporabe izobrazbe.</w:t>
      </w:r>
    </w:p>
    <w:p w14:paraId="085A9FC5" w14:textId="77777777" w:rsidR="001D2061" w:rsidRPr="001D2061" w:rsidRDefault="001D2061" w:rsidP="001D2061">
      <w:pPr>
        <w:pStyle w:val="Telobesedila"/>
        <w:rPr>
          <w:rFonts w:ascii="Arial" w:hAnsi="Arial" w:cs="Arial"/>
          <w:sz w:val="20"/>
        </w:rPr>
      </w:pPr>
      <w:r w:rsidRPr="001D2061">
        <w:rPr>
          <w:rFonts w:ascii="Arial" w:hAnsi="Arial" w:cs="Arial"/>
          <w:sz w:val="20"/>
        </w:rPr>
        <w:t>6.1 Dodajte kakršno koli informacijo, ki je v prejšnjih poglavjih še niste vpisali (npr. čas študija v tujini), je pa pomembna za študij. To so aktivnosti, za katere študent je ali ni pridobil kreditnih točk ali priznanja in prispevajo k njegovim učnim izidom.</w:t>
      </w:r>
    </w:p>
    <w:p w14:paraId="17AFFC58" w14:textId="77777777" w:rsidR="001D2061" w:rsidRPr="001D2061" w:rsidRDefault="001D2061" w:rsidP="001D2061">
      <w:pPr>
        <w:pStyle w:val="Telobesedila"/>
        <w:rPr>
          <w:rFonts w:ascii="Arial" w:hAnsi="Arial" w:cs="Arial"/>
          <w:sz w:val="20"/>
        </w:rPr>
      </w:pPr>
      <w:r w:rsidRPr="001D2061">
        <w:rPr>
          <w:rFonts w:ascii="Arial" w:hAnsi="Arial" w:cs="Arial"/>
          <w:sz w:val="20"/>
        </w:rPr>
        <w:t xml:space="preserve">6.2 Vpišite naslove univerze, fakultete, oddelka ipd., kjer je mogoče dobiti dodatne informacije, njihove telefonske številke, naslove elektronske pošte, spletnih strani ipd. Vpišite naslov centra Enic/Naric in njihovo spletno stran. Dodajte tudi spletno stran o SOK, tj. </w:t>
      </w:r>
      <w:hyperlink r:id="rId12" w:history="1">
        <w:r w:rsidRPr="001D2061">
          <w:rPr>
            <w:rStyle w:val="Hiperpovezava"/>
            <w:rFonts w:ascii="Arial" w:hAnsi="Arial" w:cs="Arial"/>
            <w:sz w:val="20"/>
          </w:rPr>
          <w:t>http://www.nok.si/</w:t>
        </w:r>
      </w:hyperlink>
      <w:r w:rsidRPr="001D2061">
        <w:rPr>
          <w:rFonts w:ascii="Arial" w:hAnsi="Arial" w:cs="Arial"/>
          <w:sz w:val="20"/>
        </w:rPr>
        <w:t xml:space="preserve">. </w:t>
      </w:r>
    </w:p>
    <w:p w14:paraId="55708326" w14:textId="77777777" w:rsidR="001D2061" w:rsidRPr="001D2061" w:rsidRDefault="001D2061" w:rsidP="001D2061">
      <w:pPr>
        <w:pStyle w:val="Telobesedila"/>
        <w:rPr>
          <w:rFonts w:ascii="Arial" w:hAnsi="Arial" w:cs="Arial"/>
          <w:sz w:val="20"/>
        </w:rPr>
      </w:pPr>
    </w:p>
    <w:p w14:paraId="58643812" w14:textId="77777777" w:rsidR="001D2061" w:rsidRPr="001D2061" w:rsidRDefault="001D2061" w:rsidP="001D2061">
      <w:pPr>
        <w:pStyle w:val="Naslov1"/>
        <w:numPr>
          <w:ilvl w:val="0"/>
          <w:numId w:val="1"/>
        </w:numPr>
        <w:tabs>
          <w:tab w:val="clear" w:pos="720"/>
          <w:tab w:val="num" w:pos="360"/>
        </w:tabs>
        <w:ind w:left="0" w:firstLine="0"/>
        <w:rPr>
          <w:rFonts w:ascii="Arial" w:hAnsi="Arial" w:cs="Arial"/>
          <w:sz w:val="20"/>
        </w:rPr>
      </w:pPr>
      <w:r w:rsidRPr="001D2061">
        <w:rPr>
          <w:rFonts w:ascii="Arial" w:hAnsi="Arial" w:cs="Arial"/>
          <w:sz w:val="20"/>
        </w:rPr>
        <w:t>Podpis pooblaščene osebe in pečat:</w:t>
      </w:r>
    </w:p>
    <w:p w14:paraId="17C800A1" w14:textId="77777777" w:rsidR="001D2061" w:rsidRPr="001D2061" w:rsidRDefault="001D2061" w:rsidP="001D2061">
      <w:pPr>
        <w:pStyle w:val="Telobesedila"/>
        <w:rPr>
          <w:rFonts w:ascii="Arial" w:hAnsi="Arial" w:cs="Arial"/>
          <w:sz w:val="20"/>
        </w:rPr>
      </w:pPr>
      <w:r w:rsidRPr="001D2061">
        <w:rPr>
          <w:rFonts w:ascii="Arial" w:hAnsi="Arial" w:cs="Arial"/>
          <w:sz w:val="20"/>
        </w:rPr>
        <w:t>7.1 Vpišite datum, ko je bila izdana priloga k diplomi. Ta ni nujno isti kot datum zaključka študija.</w:t>
      </w:r>
    </w:p>
    <w:p w14:paraId="6ECCDE27" w14:textId="77777777" w:rsidR="001D2061" w:rsidRPr="001D2061" w:rsidRDefault="001D2061" w:rsidP="001D2061">
      <w:pPr>
        <w:pStyle w:val="Telobesedila"/>
        <w:rPr>
          <w:rFonts w:ascii="Arial" w:hAnsi="Arial" w:cs="Arial"/>
          <w:sz w:val="20"/>
        </w:rPr>
      </w:pPr>
      <w:r w:rsidRPr="001D2061">
        <w:rPr>
          <w:rFonts w:ascii="Arial" w:hAnsi="Arial" w:cs="Arial"/>
          <w:sz w:val="20"/>
        </w:rPr>
        <w:t>7.2 Vpišite ime in priimek osebe, pooblaščene za podpis priloge. Ta oseba se tudi podpiše.</w:t>
      </w:r>
    </w:p>
    <w:p w14:paraId="44736AD0" w14:textId="77777777" w:rsidR="001D2061" w:rsidRPr="001D2061" w:rsidRDefault="001D2061" w:rsidP="001D2061">
      <w:pPr>
        <w:pStyle w:val="Telobesedila"/>
        <w:rPr>
          <w:rFonts w:ascii="Arial" w:hAnsi="Arial" w:cs="Arial"/>
          <w:sz w:val="20"/>
        </w:rPr>
      </w:pPr>
      <w:r w:rsidRPr="001D2061">
        <w:rPr>
          <w:rFonts w:ascii="Arial" w:hAnsi="Arial" w:cs="Arial"/>
          <w:sz w:val="20"/>
        </w:rPr>
        <w:t xml:space="preserve">7.3 Vpišite uradni položaj osebe, pooblaščene za podpis priloge. </w:t>
      </w:r>
    </w:p>
    <w:p w14:paraId="1AD59617" w14:textId="4AF35F1D" w:rsidR="001D2061" w:rsidRPr="001D2061" w:rsidRDefault="001D2061" w:rsidP="001D2061">
      <w:pPr>
        <w:pStyle w:val="Telobesedila"/>
        <w:rPr>
          <w:rFonts w:ascii="Arial" w:hAnsi="Arial" w:cs="Arial"/>
          <w:sz w:val="20"/>
        </w:rPr>
      </w:pPr>
      <w:r w:rsidRPr="001D2061">
        <w:rPr>
          <w:rFonts w:ascii="Arial" w:hAnsi="Arial" w:cs="Arial"/>
          <w:sz w:val="20"/>
        </w:rPr>
        <w:t xml:space="preserve">7.4 S pečatom ali žigom visokošolskega zavoda potrdite verodostojnost priloge k diplomi. </w:t>
      </w:r>
      <w:r w:rsidR="0094674E">
        <w:rPr>
          <w:rFonts w:ascii="Arial" w:hAnsi="Arial" w:cs="Arial"/>
          <w:sz w:val="20"/>
        </w:rPr>
        <w:t>Ta točka se v primeru digitalnega podpisa ne izpolnjuje</w:t>
      </w:r>
      <w:r w:rsidR="00777955">
        <w:rPr>
          <w:rFonts w:ascii="Arial" w:hAnsi="Arial" w:cs="Arial"/>
          <w:sz w:val="20"/>
        </w:rPr>
        <w:t xml:space="preserve"> oz. je izpolnjena z digitalnim podpisom.</w:t>
      </w:r>
    </w:p>
    <w:p w14:paraId="1A434E83" w14:textId="5EDAAE39" w:rsidR="00674384" w:rsidRPr="00674384" w:rsidRDefault="001D2061" w:rsidP="001D2061">
      <w:pPr>
        <w:jc w:val="right"/>
        <w:rPr>
          <w:rFonts w:ascii="Arial" w:hAnsi="Arial" w:cs="Arial"/>
          <w:sz w:val="20"/>
          <w:szCs w:val="20"/>
        </w:rPr>
      </w:pPr>
      <w:r w:rsidRPr="001D2061">
        <w:rPr>
          <w:rFonts w:ascii="Arial" w:hAnsi="Arial" w:cs="Arial"/>
          <w:sz w:val="20"/>
          <w:szCs w:val="20"/>
        </w:rPr>
        <w:br w:type="page"/>
      </w:r>
      <w:r w:rsidR="00674384" w:rsidRPr="00674384">
        <w:rPr>
          <w:rFonts w:ascii="Arial" w:hAnsi="Arial" w:cs="Arial"/>
          <w:sz w:val="20"/>
          <w:szCs w:val="20"/>
        </w:rPr>
        <w:t xml:space="preserve"> Priloga 2 </w:t>
      </w:r>
    </w:p>
    <w:p w14:paraId="2327B6AF" w14:textId="32B51538" w:rsidR="00674384" w:rsidRPr="00674384" w:rsidRDefault="00674384" w:rsidP="00674384">
      <w:pPr>
        <w:jc w:val="center"/>
        <w:rPr>
          <w:rFonts w:ascii="Arial" w:hAnsi="Arial" w:cs="Arial"/>
          <w:sz w:val="20"/>
          <w:szCs w:val="20"/>
          <w:lang w:val="en-GB"/>
        </w:rPr>
      </w:pPr>
      <w:r w:rsidRPr="00674384">
        <w:rPr>
          <w:rFonts w:ascii="Arial" w:hAnsi="Arial" w:cs="Arial"/>
          <w:sz w:val="20"/>
          <w:szCs w:val="20"/>
          <w:lang w:val="en-GB"/>
        </w:rPr>
        <w:t>Higher Education Institution</w:t>
      </w:r>
    </w:p>
    <w:p w14:paraId="4598172B" w14:textId="67FBD271" w:rsidR="00674384" w:rsidRPr="00674384" w:rsidRDefault="00674384" w:rsidP="00674384">
      <w:pPr>
        <w:jc w:val="center"/>
        <w:rPr>
          <w:rFonts w:ascii="Arial" w:hAnsi="Arial" w:cs="Arial"/>
          <w:sz w:val="20"/>
          <w:szCs w:val="20"/>
          <w:lang w:val="en-GB"/>
        </w:rPr>
      </w:pPr>
      <w:r w:rsidRPr="00674384">
        <w:rPr>
          <w:rFonts w:ascii="Arial" w:hAnsi="Arial" w:cs="Arial"/>
          <w:b/>
          <w:bCs/>
          <w:sz w:val="20"/>
          <w:szCs w:val="20"/>
          <w:lang w:val="en-GB"/>
        </w:rPr>
        <w:t>DIPLOMA SUPPLEMENT</w:t>
      </w:r>
    </w:p>
    <w:p w14:paraId="22AB2A5E" w14:textId="77777777" w:rsidR="00674384" w:rsidRDefault="00674384" w:rsidP="00674384">
      <w:pPr>
        <w:jc w:val="both"/>
        <w:rPr>
          <w:rFonts w:ascii="Arial" w:hAnsi="Arial" w:cs="Arial"/>
          <w:i/>
          <w:iCs/>
          <w:sz w:val="20"/>
          <w:szCs w:val="20"/>
          <w:lang w:val="en-GB"/>
        </w:rPr>
      </w:pPr>
    </w:p>
    <w:p w14:paraId="76BDB67E" w14:textId="42C535BB" w:rsidR="00674384" w:rsidRDefault="00674384" w:rsidP="00674384">
      <w:pPr>
        <w:jc w:val="both"/>
        <w:rPr>
          <w:rFonts w:ascii="Arial" w:hAnsi="Arial" w:cs="Arial"/>
          <w:i/>
          <w:iCs/>
          <w:sz w:val="20"/>
          <w:szCs w:val="20"/>
          <w:lang w:val="en-GB"/>
        </w:rPr>
      </w:pPr>
      <w:r w:rsidRPr="00674384">
        <w:rPr>
          <w:rFonts w:ascii="Arial" w:hAnsi="Arial" w:cs="Arial"/>
          <w:i/>
          <w:iCs/>
          <w:sz w:val="20"/>
          <w:szCs w:val="20"/>
          <w:lang w:val="en-GB"/>
        </w:rPr>
        <w:t xml:space="preserve">The purpose of the Diploma Supplement is to provide sufficient independent data to improve the international ‘transparency’ and fair academic and professional recognition of qualifications (diplomas, degrees, certificates, etc.). It is designed to provide a description of the nature, level, context, content and status of the studies that were pursued and successfully completed by the individual named on the original diploma to which this supplement is appended. It is free from any value judgements, equivalence statements or suggestions about recognition. This Diploma Supplement model was developed by the European Commission, Council of Europe and UNESCO. </w:t>
      </w:r>
    </w:p>
    <w:p w14:paraId="5A526857" w14:textId="77777777" w:rsidR="00674384" w:rsidRPr="00674384" w:rsidRDefault="00674384" w:rsidP="00674384">
      <w:pPr>
        <w:jc w:val="both"/>
        <w:rPr>
          <w:rFonts w:ascii="Arial" w:hAnsi="Arial" w:cs="Arial"/>
          <w:sz w:val="20"/>
          <w:szCs w:val="20"/>
          <w:lang w:val="en-GB"/>
        </w:rPr>
      </w:pPr>
    </w:p>
    <w:p w14:paraId="670EF2DC" w14:textId="77777777" w:rsidR="00674384" w:rsidRPr="00674384" w:rsidRDefault="00674384" w:rsidP="00674384">
      <w:pPr>
        <w:jc w:val="both"/>
        <w:rPr>
          <w:rFonts w:ascii="Arial" w:hAnsi="Arial" w:cs="Arial"/>
          <w:sz w:val="20"/>
          <w:szCs w:val="20"/>
          <w:lang w:val="en-GB"/>
        </w:rPr>
      </w:pPr>
      <w:r w:rsidRPr="00674384">
        <w:rPr>
          <w:rFonts w:ascii="Arial" w:hAnsi="Arial" w:cs="Arial"/>
          <w:b/>
          <w:bCs/>
          <w:sz w:val="20"/>
          <w:szCs w:val="20"/>
          <w:lang w:val="en-GB"/>
        </w:rPr>
        <w:t xml:space="preserve">1 Information identifying the holder of the qualification </w:t>
      </w:r>
    </w:p>
    <w:p w14:paraId="4387E220" w14:textId="77777777"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1.1 Last name(s): </w:t>
      </w:r>
    </w:p>
    <w:p w14:paraId="4EFAB74C" w14:textId="77777777"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1.2 First name(s): </w:t>
      </w:r>
    </w:p>
    <w:p w14:paraId="0356B801" w14:textId="77777777"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1.3 Date of birth: </w:t>
      </w:r>
    </w:p>
    <w:p w14:paraId="30DDA63A" w14:textId="77777777"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1.4 Academic year of enrolment and student identification number: </w:t>
      </w:r>
    </w:p>
    <w:p w14:paraId="423ECAD3" w14:textId="77777777"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1.5 Date of graduation: </w:t>
      </w:r>
    </w:p>
    <w:p w14:paraId="24656994" w14:textId="77777777" w:rsidR="00674384" w:rsidRDefault="00674384" w:rsidP="00674384">
      <w:pPr>
        <w:jc w:val="both"/>
        <w:rPr>
          <w:rFonts w:ascii="Arial" w:hAnsi="Arial" w:cs="Arial"/>
          <w:b/>
          <w:bCs/>
          <w:sz w:val="20"/>
          <w:szCs w:val="20"/>
          <w:lang w:val="en-GB"/>
        </w:rPr>
      </w:pPr>
    </w:p>
    <w:p w14:paraId="7DF7CCA0" w14:textId="2679A96C" w:rsidR="00674384" w:rsidRPr="00674384" w:rsidRDefault="00674384" w:rsidP="00674384">
      <w:pPr>
        <w:jc w:val="both"/>
        <w:rPr>
          <w:rFonts w:ascii="Arial" w:hAnsi="Arial" w:cs="Arial"/>
          <w:sz w:val="20"/>
          <w:szCs w:val="20"/>
          <w:lang w:val="en-GB"/>
        </w:rPr>
      </w:pPr>
      <w:r w:rsidRPr="00674384">
        <w:rPr>
          <w:rFonts w:ascii="Arial" w:hAnsi="Arial" w:cs="Arial"/>
          <w:b/>
          <w:bCs/>
          <w:sz w:val="20"/>
          <w:szCs w:val="20"/>
          <w:lang w:val="en-GB"/>
        </w:rPr>
        <w:t xml:space="preserve">2 Information identifying the qualification </w:t>
      </w:r>
    </w:p>
    <w:p w14:paraId="26721D5F" w14:textId="77777777"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2.1 Name of qualification and title conferred </w:t>
      </w:r>
      <w:r w:rsidRPr="00674384">
        <w:rPr>
          <w:rFonts w:ascii="Arial" w:hAnsi="Arial" w:cs="Arial"/>
          <w:i/>
          <w:iCs/>
          <w:sz w:val="20"/>
          <w:szCs w:val="20"/>
          <w:lang w:val="en-GB"/>
        </w:rPr>
        <w:t>(title in the original language and English)</w:t>
      </w:r>
      <w:r w:rsidRPr="00674384">
        <w:rPr>
          <w:rFonts w:ascii="Arial" w:hAnsi="Arial" w:cs="Arial"/>
          <w:sz w:val="20"/>
          <w:szCs w:val="20"/>
          <w:lang w:val="en-GB"/>
        </w:rPr>
        <w:t xml:space="preserve">: </w:t>
      </w:r>
    </w:p>
    <w:p w14:paraId="02DD9A1C" w14:textId="77777777"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2.2 Field(s) of study: </w:t>
      </w:r>
    </w:p>
    <w:p w14:paraId="0A6DDA6C" w14:textId="77777777"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2.3 Name of awarding institution: </w:t>
      </w:r>
    </w:p>
    <w:p w14:paraId="33612832" w14:textId="77777777"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2.4 Status of awarding institution: </w:t>
      </w:r>
    </w:p>
    <w:p w14:paraId="314FD129" w14:textId="77777777"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2.5 Language(s) of instruction/examination: </w:t>
      </w:r>
    </w:p>
    <w:p w14:paraId="72682F59" w14:textId="77777777" w:rsidR="00674384" w:rsidRDefault="00674384" w:rsidP="00674384">
      <w:pPr>
        <w:jc w:val="both"/>
        <w:rPr>
          <w:rFonts w:ascii="Arial" w:hAnsi="Arial" w:cs="Arial"/>
          <w:b/>
          <w:bCs/>
          <w:sz w:val="20"/>
          <w:szCs w:val="20"/>
          <w:lang w:val="en-GB"/>
        </w:rPr>
      </w:pPr>
    </w:p>
    <w:p w14:paraId="5E17D5AA" w14:textId="61902855" w:rsidR="00674384" w:rsidRPr="00674384" w:rsidRDefault="00674384" w:rsidP="00674384">
      <w:pPr>
        <w:jc w:val="both"/>
        <w:rPr>
          <w:rFonts w:ascii="Arial" w:hAnsi="Arial" w:cs="Arial"/>
          <w:sz w:val="20"/>
          <w:szCs w:val="20"/>
          <w:lang w:val="en-GB"/>
        </w:rPr>
      </w:pPr>
      <w:r w:rsidRPr="00674384">
        <w:rPr>
          <w:rFonts w:ascii="Arial" w:hAnsi="Arial" w:cs="Arial"/>
          <w:b/>
          <w:bCs/>
          <w:sz w:val="20"/>
          <w:szCs w:val="20"/>
          <w:lang w:val="en-GB"/>
        </w:rPr>
        <w:t xml:space="preserve">3 Information on the level and duration of the qualification </w:t>
      </w:r>
    </w:p>
    <w:p w14:paraId="536CD30E" w14:textId="77777777"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3.1 Level of the qualification: </w:t>
      </w:r>
    </w:p>
    <w:p w14:paraId="10E99EA6" w14:textId="77777777"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3.2 Official duration of the study programme in credits and years: </w:t>
      </w:r>
    </w:p>
    <w:p w14:paraId="6D78029F" w14:textId="77777777"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3.3 Access requirements: </w:t>
      </w:r>
    </w:p>
    <w:p w14:paraId="2C9A5712" w14:textId="77777777" w:rsidR="00674384" w:rsidRDefault="00674384" w:rsidP="00674384">
      <w:pPr>
        <w:jc w:val="both"/>
        <w:rPr>
          <w:rFonts w:ascii="Arial" w:hAnsi="Arial" w:cs="Arial"/>
          <w:b/>
          <w:bCs/>
          <w:sz w:val="20"/>
          <w:szCs w:val="20"/>
          <w:lang w:val="en-GB"/>
        </w:rPr>
      </w:pPr>
    </w:p>
    <w:p w14:paraId="30097012" w14:textId="21ED6DCF" w:rsidR="00674384" w:rsidRPr="00674384" w:rsidRDefault="00674384" w:rsidP="00674384">
      <w:pPr>
        <w:jc w:val="both"/>
        <w:rPr>
          <w:rFonts w:ascii="Arial" w:hAnsi="Arial" w:cs="Arial"/>
          <w:sz w:val="20"/>
          <w:szCs w:val="20"/>
          <w:lang w:val="en-GB"/>
        </w:rPr>
      </w:pPr>
      <w:r w:rsidRPr="00674384">
        <w:rPr>
          <w:rFonts w:ascii="Arial" w:hAnsi="Arial" w:cs="Arial"/>
          <w:b/>
          <w:bCs/>
          <w:sz w:val="20"/>
          <w:szCs w:val="20"/>
          <w:lang w:val="en-GB"/>
        </w:rPr>
        <w:t xml:space="preserve">4 Information on the programme completed and the results obtained </w:t>
      </w:r>
    </w:p>
    <w:p w14:paraId="751D2200" w14:textId="77777777"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4.1 Mode of study: </w:t>
      </w:r>
    </w:p>
    <w:p w14:paraId="79AE546E" w14:textId="77777777"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4.2 Study programme learning outcomes: </w:t>
      </w:r>
    </w:p>
    <w:p w14:paraId="2FE9F8AC" w14:textId="77777777"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4.3 Study programme details, individual credits gained and grades obtained: </w:t>
      </w:r>
    </w:p>
    <w:p w14:paraId="3DF5A9F0" w14:textId="77777777"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4.4 Grading system and grade distribution table: </w:t>
      </w:r>
    </w:p>
    <w:p w14:paraId="148532A8" w14:textId="77777777"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4.5 Overall classification of the qualification </w:t>
      </w:r>
      <w:r w:rsidRPr="00674384">
        <w:rPr>
          <w:rFonts w:ascii="Arial" w:hAnsi="Arial" w:cs="Arial"/>
          <w:i/>
          <w:iCs/>
          <w:sz w:val="20"/>
          <w:szCs w:val="20"/>
          <w:lang w:val="en-GB"/>
        </w:rPr>
        <w:t>(if relevant)</w:t>
      </w:r>
      <w:r w:rsidRPr="00674384">
        <w:rPr>
          <w:rFonts w:ascii="Arial" w:hAnsi="Arial" w:cs="Arial"/>
          <w:sz w:val="20"/>
          <w:szCs w:val="20"/>
          <w:lang w:val="en-GB"/>
        </w:rPr>
        <w:t xml:space="preserve">: </w:t>
      </w:r>
    </w:p>
    <w:p w14:paraId="1E2C2ED6" w14:textId="77777777" w:rsidR="00674384" w:rsidRDefault="00674384" w:rsidP="00674384">
      <w:pPr>
        <w:jc w:val="both"/>
        <w:rPr>
          <w:rFonts w:ascii="Arial" w:hAnsi="Arial" w:cs="Arial"/>
          <w:b/>
          <w:bCs/>
          <w:sz w:val="20"/>
          <w:szCs w:val="20"/>
          <w:lang w:val="en-GB"/>
        </w:rPr>
      </w:pPr>
    </w:p>
    <w:p w14:paraId="54F52209" w14:textId="380B2235" w:rsidR="00674384" w:rsidRPr="00674384" w:rsidRDefault="00674384" w:rsidP="00674384">
      <w:pPr>
        <w:jc w:val="both"/>
        <w:rPr>
          <w:rFonts w:ascii="Arial" w:hAnsi="Arial" w:cs="Arial"/>
          <w:sz w:val="20"/>
          <w:szCs w:val="20"/>
          <w:lang w:val="en-GB"/>
        </w:rPr>
      </w:pPr>
      <w:r w:rsidRPr="00674384">
        <w:rPr>
          <w:rFonts w:ascii="Arial" w:hAnsi="Arial" w:cs="Arial"/>
          <w:b/>
          <w:bCs/>
          <w:sz w:val="20"/>
          <w:szCs w:val="20"/>
          <w:lang w:val="en-GB"/>
        </w:rPr>
        <w:t xml:space="preserve">5 Information on the function of the qualification </w:t>
      </w:r>
    </w:p>
    <w:p w14:paraId="5B27864A" w14:textId="77777777"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5.1 Access to further study: </w:t>
      </w:r>
    </w:p>
    <w:p w14:paraId="1657A89E" w14:textId="77777777"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5.2 Access to employment: </w:t>
      </w:r>
    </w:p>
    <w:p w14:paraId="428A2A81" w14:textId="77777777" w:rsidR="00674384" w:rsidRDefault="00674384" w:rsidP="00674384">
      <w:pPr>
        <w:jc w:val="both"/>
        <w:rPr>
          <w:rFonts w:ascii="Arial" w:hAnsi="Arial" w:cs="Arial"/>
          <w:b/>
          <w:bCs/>
          <w:sz w:val="20"/>
          <w:szCs w:val="20"/>
          <w:lang w:val="en-GB"/>
        </w:rPr>
      </w:pPr>
    </w:p>
    <w:p w14:paraId="3BEC5FCF" w14:textId="200D8A95" w:rsidR="00674384" w:rsidRPr="00674384" w:rsidRDefault="00674384" w:rsidP="00674384">
      <w:pPr>
        <w:jc w:val="both"/>
        <w:rPr>
          <w:rFonts w:ascii="Arial" w:hAnsi="Arial" w:cs="Arial"/>
          <w:sz w:val="20"/>
          <w:szCs w:val="20"/>
          <w:lang w:val="en-GB"/>
        </w:rPr>
      </w:pPr>
      <w:r w:rsidRPr="00674384">
        <w:rPr>
          <w:rFonts w:ascii="Arial" w:hAnsi="Arial" w:cs="Arial"/>
          <w:b/>
          <w:bCs/>
          <w:sz w:val="20"/>
          <w:szCs w:val="20"/>
          <w:lang w:val="en-GB"/>
        </w:rPr>
        <w:t xml:space="preserve">6 Additional information </w:t>
      </w:r>
    </w:p>
    <w:p w14:paraId="76245AB1" w14:textId="77777777"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6.1 Additional information: </w:t>
      </w:r>
    </w:p>
    <w:p w14:paraId="6BB837FA" w14:textId="77777777"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6.2 Further information sources: </w:t>
      </w:r>
    </w:p>
    <w:p w14:paraId="51F89D43" w14:textId="77777777" w:rsidR="00674384" w:rsidRDefault="00674384" w:rsidP="00674384">
      <w:pPr>
        <w:jc w:val="both"/>
        <w:rPr>
          <w:rFonts w:ascii="Arial" w:hAnsi="Arial" w:cs="Arial"/>
          <w:b/>
          <w:bCs/>
          <w:sz w:val="20"/>
          <w:szCs w:val="20"/>
          <w:lang w:val="en-GB"/>
        </w:rPr>
      </w:pPr>
    </w:p>
    <w:p w14:paraId="15485F71" w14:textId="498D6F6E" w:rsidR="00674384" w:rsidRPr="00674384" w:rsidRDefault="00674384" w:rsidP="00674384">
      <w:pPr>
        <w:jc w:val="both"/>
        <w:rPr>
          <w:rFonts w:ascii="Arial" w:hAnsi="Arial" w:cs="Arial"/>
          <w:sz w:val="20"/>
          <w:szCs w:val="20"/>
          <w:lang w:val="en-GB"/>
        </w:rPr>
      </w:pPr>
      <w:r w:rsidRPr="00674384">
        <w:rPr>
          <w:rFonts w:ascii="Arial" w:hAnsi="Arial" w:cs="Arial"/>
          <w:b/>
          <w:bCs/>
          <w:sz w:val="20"/>
          <w:szCs w:val="20"/>
          <w:lang w:val="en-GB"/>
        </w:rPr>
        <w:t xml:space="preserve">7 Certification of the supplement </w:t>
      </w:r>
    </w:p>
    <w:p w14:paraId="14824201" w14:textId="77777777"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7.1 Date: </w:t>
      </w:r>
    </w:p>
    <w:p w14:paraId="642ACC92" w14:textId="77777777"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7.2 Signature: </w:t>
      </w:r>
    </w:p>
    <w:p w14:paraId="58F6DD52" w14:textId="77777777"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7.3 Official capacity: </w:t>
      </w:r>
    </w:p>
    <w:p w14:paraId="11957C4B" w14:textId="77777777"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7.4 Official stamp or seal: </w:t>
      </w:r>
    </w:p>
    <w:p w14:paraId="6247BBAB" w14:textId="77777777" w:rsidR="00674384" w:rsidRDefault="00674384" w:rsidP="00674384">
      <w:pPr>
        <w:jc w:val="both"/>
        <w:rPr>
          <w:rFonts w:ascii="Arial" w:hAnsi="Arial" w:cs="Arial"/>
          <w:b/>
          <w:bCs/>
          <w:sz w:val="20"/>
          <w:szCs w:val="20"/>
          <w:lang w:val="en-GB"/>
        </w:rPr>
      </w:pPr>
    </w:p>
    <w:p w14:paraId="2ECDF322" w14:textId="49B5E60F" w:rsidR="00674384" w:rsidRPr="00674384" w:rsidRDefault="00674384" w:rsidP="00674384">
      <w:pPr>
        <w:jc w:val="both"/>
        <w:rPr>
          <w:rFonts w:ascii="Arial" w:hAnsi="Arial" w:cs="Arial"/>
          <w:sz w:val="20"/>
          <w:szCs w:val="20"/>
          <w:lang w:val="en-GB"/>
        </w:rPr>
      </w:pPr>
      <w:r w:rsidRPr="00674384">
        <w:rPr>
          <w:rFonts w:ascii="Arial" w:hAnsi="Arial" w:cs="Arial"/>
          <w:b/>
          <w:bCs/>
          <w:sz w:val="20"/>
          <w:szCs w:val="20"/>
          <w:lang w:val="en-GB"/>
        </w:rPr>
        <w:t xml:space="preserve">8 Information on the higher education system in the Republic of Slovenia </w:t>
      </w:r>
    </w:p>
    <w:p w14:paraId="2DF5276F" w14:textId="5C38DF28" w:rsidR="00674384" w:rsidRDefault="00674384" w:rsidP="00674384">
      <w:pPr>
        <w:jc w:val="both"/>
        <w:rPr>
          <w:rFonts w:ascii="Arial" w:hAnsi="Arial" w:cs="Arial"/>
          <w:sz w:val="20"/>
          <w:szCs w:val="20"/>
          <w:lang w:val="en-GB"/>
        </w:rPr>
      </w:pPr>
      <w:r w:rsidRPr="00674384">
        <w:rPr>
          <w:rFonts w:ascii="Arial" w:hAnsi="Arial" w:cs="Arial"/>
          <w:sz w:val="20"/>
          <w:szCs w:val="20"/>
          <w:lang w:val="en-GB"/>
        </w:rPr>
        <w:t>Higher education in Slovenia is regulated by the Higher Education Act (Uradni list RS, No.</w:t>
      </w:r>
      <w:r w:rsidR="00351F69">
        <w:rPr>
          <w:rFonts w:ascii="Arial" w:hAnsi="Arial" w:cs="Arial"/>
          <w:sz w:val="20"/>
          <w:szCs w:val="20"/>
          <w:lang w:val="en-GB"/>
        </w:rPr>
        <w:t xml:space="preserve"> 56/25</w:t>
      </w:r>
      <w:r w:rsidRPr="00674384">
        <w:rPr>
          <w:rFonts w:ascii="Arial" w:hAnsi="Arial" w:cs="Arial"/>
          <w:sz w:val="20"/>
          <w:szCs w:val="20"/>
          <w:lang w:val="en-GB"/>
        </w:rPr>
        <w:t xml:space="preserve">) and by the Professional Titles and Academic Titles in Science and Art Act (Uradni list RS, No. 100/22 and 16/23). A description of the higher education system is also available at </w:t>
      </w:r>
      <w:hyperlink r:id="rId13" w:history="1">
        <w:r w:rsidR="003970E3" w:rsidRPr="00D51878">
          <w:rPr>
            <w:rStyle w:val="Hiperpovezava"/>
            <w:rFonts w:ascii="Arial" w:hAnsi="Arial" w:cs="Arial"/>
            <w:sz w:val="20"/>
            <w:szCs w:val="20"/>
            <w:lang w:val="en-GB"/>
          </w:rPr>
          <w:t>http://www.prilogakdiplomi.si</w:t>
        </w:r>
      </w:hyperlink>
      <w:r w:rsidR="003970E3">
        <w:rPr>
          <w:rFonts w:ascii="Arial" w:hAnsi="Arial" w:cs="Arial"/>
          <w:sz w:val="20"/>
          <w:szCs w:val="20"/>
          <w:lang w:val="en-GB"/>
        </w:rPr>
        <w:t xml:space="preserve">. </w:t>
      </w:r>
    </w:p>
    <w:p w14:paraId="6C899999" w14:textId="77777777" w:rsidR="00674384" w:rsidRPr="00674384" w:rsidRDefault="00674384" w:rsidP="00674384">
      <w:pPr>
        <w:jc w:val="both"/>
        <w:rPr>
          <w:rFonts w:ascii="Arial" w:hAnsi="Arial" w:cs="Arial"/>
          <w:sz w:val="20"/>
          <w:szCs w:val="20"/>
          <w:lang w:val="en-GB"/>
        </w:rPr>
      </w:pPr>
    </w:p>
    <w:p w14:paraId="30F69D20" w14:textId="434CDF53" w:rsid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Higher education is set in accordance with the Bologna Declaration. The first cycle study programmes are academic and professional study programmes; they last three </w:t>
      </w:r>
      <w:r w:rsidR="0076663A">
        <w:rPr>
          <w:rFonts w:ascii="Arial" w:hAnsi="Arial" w:cs="Arial"/>
          <w:sz w:val="20"/>
          <w:szCs w:val="20"/>
          <w:lang w:val="en-GB"/>
        </w:rPr>
        <w:t>or</w:t>
      </w:r>
      <w:r w:rsidRPr="00674384">
        <w:rPr>
          <w:rFonts w:ascii="Arial" w:hAnsi="Arial" w:cs="Arial"/>
          <w:sz w:val="20"/>
          <w:szCs w:val="20"/>
          <w:lang w:val="en-GB"/>
        </w:rPr>
        <w:t xml:space="preserve"> four years and consist of 180 </w:t>
      </w:r>
      <w:r w:rsidR="0076663A">
        <w:rPr>
          <w:rFonts w:ascii="Arial" w:hAnsi="Arial" w:cs="Arial"/>
          <w:sz w:val="20"/>
          <w:szCs w:val="20"/>
          <w:lang w:val="en-GB"/>
        </w:rPr>
        <w:t>or</w:t>
      </w:r>
      <w:r w:rsidRPr="00674384">
        <w:rPr>
          <w:rFonts w:ascii="Arial" w:hAnsi="Arial" w:cs="Arial"/>
          <w:sz w:val="20"/>
          <w:szCs w:val="20"/>
          <w:lang w:val="en-GB"/>
        </w:rPr>
        <w:t xml:space="preserve"> 240 credits (ECTS). The second cycle study programmes are master’s study programmes. They consist of 60 </w:t>
      </w:r>
      <w:r w:rsidR="0076663A">
        <w:rPr>
          <w:rFonts w:ascii="Arial" w:hAnsi="Arial" w:cs="Arial"/>
          <w:sz w:val="20"/>
          <w:szCs w:val="20"/>
          <w:lang w:val="en-GB"/>
        </w:rPr>
        <w:t>or</w:t>
      </w:r>
      <w:r w:rsidRPr="00674384">
        <w:rPr>
          <w:rFonts w:ascii="Arial" w:hAnsi="Arial" w:cs="Arial"/>
          <w:sz w:val="20"/>
          <w:szCs w:val="20"/>
          <w:lang w:val="en-GB"/>
        </w:rPr>
        <w:t xml:space="preserve"> 120 credits</w:t>
      </w:r>
      <w:r w:rsidR="0076663A">
        <w:rPr>
          <w:rFonts w:ascii="Arial" w:hAnsi="Arial" w:cs="Arial"/>
          <w:sz w:val="20"/>
          <w:szCs w:val="20"/>
          <w:lang w:val="en-GB"/>
        </w:rPr>
        <w:t xml:space="preserve"> (ECTS)</w:t>
      </w:r>
      <w:r w:rsidRPr="00674384">
        <w:rPr>
          <w:rFonts w:ascii="Arial" w:hAnsi="Arial" w:cs="Arial"/>
          <w:sz w:val="20"/>
          <w:szCs w:val="20"/>
          <w:lang w:val="en-GB"/>
        </w:rPr>
        <w:t xml:space="preserve"> and last one or two years. The second cycle study programmes also include </w:t>
      </w:r>
      <w:r w:rsidR="0094674E">
        <w:rPr>
          <w:rFonts w:ascii="Arial" w:hAnsi="Arial" w:cs="Arial"/>
          <w:sz w:val="20"/>
          <w:szCs w:val="20"/>
          <w:lang w:val="en-GB"/>
        </w:rPr>
        <w:t>integrated</w:t>
      </w:r>
      <w:r w:rsidRPr="00674384">
        <w:rPr>
          <w:rFonts w:ascii="Arial" w:hAnsi="Arial" w:cs="Arial"/>
          <w:sz w:val="20"/>
          <w:szCs w:val="20"/>
          <w:lang w:val="en-GB"/>
        </w:rPr>
        <w:t xml:space="preserve"> master’s study programmes, which last five </w:t>
      </w:r>
      <w:r w:rsidR="0076663A">
        <w:rPr>
          <w:rFonts w:ascii="Arial" w:hAnsi="Arial" w:cs="Arial"/>
          <w:sz w:val="20"/>
          <w:szCs w:val="20"/>
          <w:lang w:val="en-GB"/>
        </w:rPr>
        <w:t>or</w:t>
      </w:r>
      <w:r w:rsidRPr="00674384">
        <w:rPr>
          <w:rFonts w:ascii="Arial" w:hAnsi="Arial" w:cs="Arial"/>
          <w:sz w:val="20"/>
          <w:szCs w:val="20"/>
          <w:lang w:val="en-GB"/>
        </w:rPr>
        <w:t xml:space="preserve"> six years and consist of 300 </w:t>
      </w:r>
      <w:r w:rsidR="0076663A">
        <w:rPr>
          <w:rFonts w:ascii="Arial" w:hAnsi="Arial" w:cs="Arial"/>
          <w:sz w:val="20"/>
          <w:szCs w:val="20"/>
          <w:lang w:val="en-GB"/>
        </w:rPr>
        <w:t>or</w:t>
      </w:r>
      <w:r w:rsidRPr="00674384">
        <w:rPr>
          <w:rFonts w:ascii="Arial" w:hAnsi="Arial" w:cs="Arial"/>
          <w:sz w:val="20"/>
          <w:szCs w:val="20"/>
          <w:lang w:val="en-GB"/>
        </w:rPr>
        <w:t xml:space="preserve"> 360 credits (ECTS). Doctoral study programmes are third cycle programs; they last three </w:t>
      </w:r>
      <w:r w:rsidR="0076663A">
        <w:rPr>
          <w:rFonts w:ascii="Arial" w:hAnsi="Arial" w:cs="Arial"/>
          <w:sz w:val="20"/>
          <w:szCs w:val="20"/>
          <w:lang w:val="en-GB"/>
        </w:rPr>
        <w:t>or</w:t>
      </w:r>
      <w:r w:rsidRPr="00674384">
        <w:rPr>
          <w:rFonts w:ascii="Arial" w:hAnsi="Arial" w:cs="Arial"/>
          <w:sz w:val="20"/>
          <w:szCs w:val="20"/>
          <w:lang w:val="en-GB"/>
        </w:rPr>
        <w:t xml:space="preserve"> four years and consist of 180 </w:t>
      </w:r>
      <w:r w:rsidR="0076663A">
        <w:rPr>
          <w:rFonts w:ascii="Arial" w:hAnsi="Arial" w:cs="Arial"/>
          <w:sz w:val="20"/>
          <w:szCs w:val="20"/>
          <w:lang w:val="en-GB"/>
        </w:rPr>
        <w:t>or</w:t>
      </w:r>
      <w:r w:rsidRPr="00674384">
        <w:rPr>
          <w:rFonts w:ascii="Arial" w:hAnsi="Arial" w:cs="Arial"/>
          <w:sz w:val="20"/>
          <w:szCs w:val="20"/>
          <w:lang w:val="en-GB"/>
        </w:rPr>
        <w:t xml:space="preserve"> 240 credits (ECTS). </w:t>
      </w:r>
    </w:p>
    <w:p w14:paraId="413ECC86" w14:textId="77777777" w:rsidR="00674384" w:rsidRPr="00674384" w:rsidRDefault="00674384" w:rsidP="00674384">
      <w:pPr>
        <w:jc w:val="both"/>
        <w:rPr>
          <w:rFonts w:ascii="Arial" w:hAnsi="Arial" w:cs="Arial"/>
          <w:sz w:val="20"/>
          <w:szCs w:val="20"/>
          <w:lang w:val="en-GB"/>
        </w:rPr>
      </w:pPr>
    </w:p>
    <w:p w14:paraId="7FF69941" w14:textId="3782E471"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Graduates acquire a diploma and a professional</w:t>
      </w:r>
      <w:r w:rsidR="0076663A">
        <w:rPr>
          <w:rFonts w:ascii="Arial" w:hAnsi="Arial" w:cs="Arial"/>
          <w:sz w:val="20"/>
          <w:szCs w:val="20"/>
          <w:lang w:val="en-GB"/>
        </w:rPr>
        <w:t xml:space="preserve">, </w:t>
      </w:r>
      <w:r w:rsidRPr="00674384">
        <w:rPr>
          <w:rFonts w:ascii="Arial" w:hAnsi="Arial" w:cs="Arial"/>
          <w:sz w:val="20"/>
          <w:szCs w:val="20"/>
          <w:lang w:val="en-GB"/>
        </w:rPr>
        <w:t xml:space="preserve">scientific </w:t>
      </w:r>
      <w:r w:rsidR="0076663A">
        <w:rPr>
          <w:rFonts w:ascii="Arial" w:hAnsi="Arial" w:cs="Arial"/>
          <w:sz w:val="20"/>
          <w:szCs w:val="20"/>
          <w:lang w:val="en-GB"/>
        </w:rPr>
        <w:t xml:space="preserve">or art </w:t>
      </w:r>
      <w:r w:rsidRPr="00674384">
        <w:rPr>
          <w:rFonts w:ascii="Arial" w:hAnsi="Arial" w:cs="Arial"/>
          <w:sz w:val="20"/>
          <w:szCs w:val="20"/>
          <w:lang w:val="en-GB"/>
        </w:rPr>
        <w:t xml:space="preserve">title: </w:t>
      </w:r>
    </w:p>
    <w:p w14:paraId="32626181" w14:textId="1A3C89D9" w:rsidR="00674384" w:rsidRPr="00351F69" w:rsidRDefault="008F6D53" w:rsidP="00351F69">
      <w:pPr>
        <w:pStyle w:val="Odstavekseznama"/>
        <w:numPr>
          <w:ilvl w:val="0"/>
          <w:numId w:val="2"/>
        </w:numPr>
        <w:jc w:val="both"/>
        <w:rPr>
          <w:rFonts w:ascii="Arial" w:hAnsi="Arial" w:cs="Arial"/>
          <w:sz w:val="20"/>
          <w:szCs w:val="20"/>
          <w:lang w:val="en-GB"/>
        </w:rPr>
      </w:pPr>
      <w:r>
        <w:rPr>
          <w:rFonts w:ascii="Arial" w:hAnsi="Arial" w:cs="Arial"/>
          <w:sz w:val="20"/>
          <w:szCs w:val="20"/>
          <w:lang w:val="en-GB"/>
        </w:rPr>
        <w:t>f</w:t>
      </w:r>
      <w:r w:rsidR="00674384" w:rsidRPr="00351F69">
        <w:rPr>
          <w:rFonts w:ascii="Arial" w:hAnsi="Arial" w:cs="Arial"/>
          <w:sz w:val="20"/>
          <w:szCs w:val="20"/>
          <w:lang w:val="en-GB"/>
        </w:rPr>
        <w:t xml:space="preserve">irst cycle: </w:t>
      </w:r>
      <w:r w:rsidR="00674384" w:rsidRPr="00351F69">
        <w:rPr>
          <w:rFonts w:ascii="Arial" w:hAnsi="Arial" w:cs="Arial"/>
          <w:i/>
          <w:iCs/>
          <w:sz w:val="20"/>
          <w:szCs w:val="20"/>
          <w:lang w:val="en-GB"/>
        </w:rPr>
        <w:t xml:space="preserve">diplomirani/a … (UN) </w:t>
      </w:r>
      <w:r w:rsidR="00674384" w:rsidRPr="00351F69">
        <w:rPr>
          <w:rFonts w:ascii="Arial" w:hAnsi="Arial" w:cs="Arial"/>
          <w:sz w:val="20"/>
          <w:szCs w:val="20"/>
          <w:lang w:val="en-GB"/>
        </w:rPr>
        <w:t xml:space="preserve">or </w:t>
      </w:r>
      <w:r w:rsidR="00674384" w:rsidRPr="00351F69">
        <w:rPr>
          <w:rFonts w:ascii="Arial" w:hAnsi="Arial" w:cs="Arial"/>
          <w:i/>
          <w:iCs/>
          <w:sz w:val="20"/>
          <w:szCs w:val="20"/>
          <w:lang w:val="en-GB"/>
        </w:rPr>
        <w:t xml:space="preserve">diplomirani/a … (VS); </w:t>
      </w:r>
    </w:p>
    <w:p w14:paraId="03435454" w14:textId="331DCA63" w:rsidR="00674384" w:rsidRPr="00351F69" w:rsidRDefault="008F6D53" w:rsidP="00351F69">
      <w:pPr>
        <w:pStyle w:val="Odstavekseznama"/>
        <w:numPr>
          <w:ilvl w:val="0"/>
          <w:numId w:val="2"/>
        </w:numPr>
        <w:jc w:val="both"/>
        <w:rPr>
          <w:rFonts w:ascii="Arial" w:hAnsi="Arial" w:cs="Arial"/>
          <w:sz w:val="20"/>
          <w:szCs w:val="20"/>
          <w:lang w:val="en-GB"/>
        </w:rPr>
      </w:pPr>
      <w:r>
        <w:rPr>
          <w:rFonts w:ascii="Arial" w:hAnsi="Arial" w:cs="Arial"/>
          <w:sz w:val="20"/>
          <w:szCs w:val="20"/>
          <w:lang w:val="en-GB"/>
        </w:rPr>
        <w:t>s</w:t>
      </w:r>
      <w:r w:rsidR="00674384" w:rsidRPr="00351F69">
        <w:rPr>
          <w:rFonts w:ascii="Arial" w:hAnsi="Arial" w:cs="Arial"/>
          <w:sz w:val="20"/>
          <w:szCs w:val="20"/>
          <w:lang w:val="en-GB"/>
        </w:rPr>
        <w:t xml:space="preserve">econd cycle: </w:t>
      </w:r>
      <w:r w:rsidR="00674384" w:rsidRPr="00351F69">
        <w:rPr>
          <w:rFonts w:ascii="Arial" w:hAnsi="Arial" w:cs="Arial"/>
          <w:i/>
          <w:iCs/>
          <w:sz w:val="20"/>
          <w:szCs w:val="20"/>
          <w:lang w:val="en-GB"/>
        </w:rPr>
        <w:t>magister/magistrica …</w:t>
      </w:r>
      <w:r w:rsidR="00674384" w:rsidRPr="00351F69">
        <w:rPr>
          <w:rFonts w:ascii="Arial" w:hAnsi="Arial" w:cs="Arial"/>
          <w:sz w:val="20"/>
          <w:szCs w:val="20"/>
          <w:lang w:val="en-GB"/>
        </w:rPr>
        <w:t xml:space="preserve">, </w:t>
      </w:r>
      <w:r w:rsidR="00674384" w:rsidRPr="00351F69">
        <w:rPr>
          <w:rFonts w:ascii="Arial" w:hAnsi="Arial" w:cs="Arial"/>
          <w:i/>
          <w:iCs/>
          <w:sz w:val="20"/>
          <w:szCs w:val="20"/>
          <w:lang w:val="en-GB"/>
        </w:rPr>
        <w:t>magister/magistrica inženir/ka …</w:t>
      </w:r>
      <w:r w:rsidR="00674384" w:rsidRPr="00351F69">
        <w:rPr>
          <w:rFonts w:ascii="Arial" w:hAnsi="Arial" w:cs="Arial"/>
          <w:sz w:val="20"/>
          <w:szCs w:val="20"/>
          <w:lang w:val="en-GB"/>
        </w:rPr>
        <w:t xml:space="preserve">, </w:t>
      </w:r>
      <w:r w:rsidR="00674384" w:rsidRPr="00351F69">
        <w:rPr>
          <w:rFonts w:ascii="Arial" w:hAnsi="Arial" w:cs="Arial"/>
          <w:i/>
          <w:iCs/>
          <w:sz w:val="20"/>
          <w:szCs w:val="20"/>
          <w:lang w:val="en-GB"/>
        </w:rPr>
        <w:t>magister/magistrica profesor/profesorica …</w:t>
      </w:r>
      <w:r w:rsidR="00674384" w:rsidRPr="00351F69">
        <w:rPr>
          <w:rFonts w:ascii="Arial" w:hAnsi="Arial" w:cs="Arial"/>
          <w:sz w:val="20"/>
          <w:szCs w:val="20"/>
          <w:lang w:val="en-GB"/>
        </w:rPr>
        <w:t xml:space="preserve">, </w:t>
      </w:r>
      <w:r w:rsidR="00674384" w:rsidRPr="00351F69">
        <w:rPr>
          <w:rFonts w:ascii="Arial" w:hAnsi="Arial" w:cs="Arial"/>
          <w:i/>
          <w:iCs/>
          <w:sz w:val="20"/>
          <w:szCs w:val="20"/>
          <w:lang w:val="en-GB"/>
        </w:rPr>
        <w:t>magister/magistrica akademski/a …</w:t>
      </w:r>
      <w:r w:rsidR="00674384" w:rsidRPr="00351F69">
        <w:rPr>
          <w:rFonts w:ascii="Arial" w:hAnsi="Arial" w:cs="Arial"/>
          <w:sz w:val="20"/>
          <w:szCs w:val="20"/>
          <w:lang w:val="en-GB"/>
        </w:rPr>
        <w:t xml:space="preserve">, except for graduates of medicine, dental medicine, pharmacy and veterinary: </w:t>
      </w:r>
      <w:r w:rsidR="00674384" w:rsidRPr="00351F69">
        <w:rPr>
          <w:rFonts w:ascii="Arial" w:hAnsi="Arial" w:cs="Arial"/>
          <w:i/>
          <w:iCs/>
          <w:sz w:val="20"/>
          <w:szCs w:val="20"/>
          <w:lang w:val="en-GB"/>
        </w:rPr>
        <w:t>doktor/ica medicine</w:t>
      </w:r>
      <w:r w:rsidR="00674384" w:rsidRPr="00351F69">
        <w:rPr>
          <w:rFonts w:ascii="Arial" w:hAnsi="Arial" w:cs="Arial"/>
          <w:sz w:val="20"/>
          <w:szCs w:val="20"/>
          <w:lang w:val="en-GB"/>
        </w:rPr>
        <w:t xml:space="preserve">, </w:t>
      </w:r>
      <w:r w:rsidR="00674384" w:rsidRPr="00351F69">
        <w:rPr>
          <w:rFonts w:ascii="Arial" w:hAnsi="Arial" w:cs="Arial"/>
          <w:i/>
          <w:iCs/>
          <w:sz w:val="20"/>
          <w:szCs w:val="20"/>
          <w:lang w:val="en-GB"/>
        </w:rPr>
        <w:t>doktor/ica dentalne medicine</w:t>
      </w:r>
      <w:r w:rsidR="00674384" w:rsidRPr="00351F69">
        <w:rPr>
          <w:rFonts w:ascii="Arial" w:hAnsi="Arial" w:cs="Arial"/>
          <w:sz w:val="20"/>
          <w:szCs w:val="20"/>
          <w:lang w:val="en-GB"/>
        </w:rPr>
        <w:t xml:space="preserve">, </w:t>
      </w:r>
      <w:r w:rsidR="00674384" w:rsidRPr="00351F69">
        <w:rPr>
          <w:rFonts w:ascii="Arial" w:hAnsi="Arial" w:cs="Arial"/>
          <w:i/>
          <w:iCs/>
          <w:sz w:val="20"/>
          <w:szCs w:val="20"/>
          <w:lang w:val="en-GB"/>
        </w:rPr>
        <w:t xml:space="preserve">magister/ra farmacije, doktor/ica veterinarske medicine; </w:t>
      </w:r>
    </w:p>
    <w:p w14:paraId="4906D269" w14:textId="67CDD117" w:rsidR="00674384" w:rsidRPr="00351F69" w:rsidRDefault="008F6D53" w:rsidP="00351F69">
      <w:pPr>
        <w:pStyle w:val="Odstavekseznama"/>
        <w:numPr>
          <w:ilvl w:val="0"/>
          <w:numId w:val="2"/>
        </w:numPr>
        <w:jc w:val="both"/>
        <w:rPr>
          <w:rFonts w:ascii="Arial" w:hAnsi="Arial" w:cs="Arial"/>
          <w:sz w:val="20"/>
          <w:szCs w:val="20"/>
          <w:lang w:val="en-GB"/>
        </w:rPr>
      </w:pPr>
      <w:r>
        <w:rPr>
          <w:rFonts w:ascii="Arial" w:hAnsi="Arial" w:cs="Arial"/>
          <w:sz w:val="20"/>
          <w:szCs w:val="20"/>
          <w:lang w:val="en-GB"/>
        </w:rPr>
        <w:t>t</w:t>
      </w:r>
      <w:r w:rsidR="00674384" w:rsidRPr="00351F69">
        <w:rPr>
          <w:rFonts w:ascii="Arial" w:hAnsi="Arial" w:cs="Arial"/>
          <w:sz w:val="20"/>
          <w:szCs w:val="20"/>
          <w:lang w:val="en-GB"/>
        </w:rPr>
        <w:t xml:space="preserve">hird cycle: </w:t>
      </w:r>
      <w:r w:rsidR="00674384" w:rsidRPr="00351F69">
        <w:rPr>
          <w:rFonts w:ascii="Arial" w:hAnsi="Arial" w:cs="Arial"/>
          <w:i/>
          <w:iCs/>
          <w:sz w:val="20"/>
          <w:szCs w:val="20"/>
          <w:lang w:val="en-GB"/>
        </w:rPr>
        <w:t>doktor/ica znanosti</w:t>
      </w:r>
      <w:r w:rsidR="00674384" w:rsidRPr="00351F69">
        <w:rPr>
          <w:rFonts w:ascii="Arial" w:hAnsi="Arial" w:cs="Arial"/>
          <w:sz w:val="20"/>
          <w:szCs w:val="20"/>
          <w:lang w:val="en-GB"/>
        </w:rPr>
        <w:t xml:space="preserve">, </w:t>
      </w:r>
      <w:r w:rsidR="00674384" w:rsidRPr="00351F69">
        <w:rPr>
          <w:rFonts w:ascii="Arial" w:hAnsi="Arial" w:cs="Arial"/>
          <w:i/>
          <w:iCs/>
          <w:sz w:val="20"/>
          <w:szCs w:val="20"/>
          <w:lang w:val="en-GB"/>
        </w:rPr>
        <w:t>doktor/ica umetnosti</w:t>
      </w:r>
      <w:r w:rsidR="00674384" w:rsidRPr="00351F69">
        <w:rPr>
          <w:rFonts w:ascii="Arial" w:hAnsi="Arial" w:cs="Arial"/>
          <w:sz w:val="20"/>
          <w:szCs w:val="20"/>
          <w:lang w:val="en-GB"/>
        </w:rPr>
        <w:t xml:space="preserve">. </w:t>
      </w:r>
    </w:p>
    <w:p w14:paraId="37E7FED5" w14:textId="77777777" w:rsidR="00351F69" w:rsidRDefault="00351F69" w:rsidP="00674384">
      <w:pPr>
        <w:jc w:val="both"/>
        <w:rPr>
          <w:rFonts w:ascii="Arial" w:hAnsi="Arial" w:cs="Arial"/>
          <w:sz w:val="20"/>
          <w:szCs w:val="20"/>
          <w:lang w:val="en-GB"/>
        </w:rPr>
      </w:pPr>
    </w:p>
    <w:p w14:paraId="42FD4DDB" w14:textId="1EE0FA1D" w:rsidR="00674384"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A component of a professional title and academic title in science and art is also its name in English language and is as follows: </w:t>
      </w:r>
    </w:p>
    <w:p w14:paraId="0AA0A5D3" w14:textId="681B31FB" w:rsidR="00674384" w:rsidRPr="00351F69" w:rsidRDefault="00674384" w:rsidP="00351F69">
      <w:pPr>
        <w:pStyle w:val="Odstavekseznama"/>
        <w:numPr>
          <w:ilvl w:val="0"/>
          <w:numId w:val="2"/>
        </w:numPr>
        <w:jc w:val="both"/>
        <w:rPr>
          <w:rFonts w:ascii="Arial" w:hAnsi="Arial" w:cs="Arial"/>
          <w:sz w:val="20"/>
          <w:szCs w:val="20"/>
          <w:lang w:val="en-GB"/>
        </w:rPr>
      </w:pPr>
      <w:r w:rsidRPr="00351F69">
        <w:rPr>
          <w:rFonts w:ascii="Arial" w:hAnsi="Arial" w:cs="Arial"/>
          <w:sz w:val="20"/>
          <w:szCs w:val="20"/>
          <w:lang w:val="en-GB"/>
        </w:rPr>
        <w:t xml:space="preserve">professional study programmes of first cycle: Bachelor of Applied Science, Bachelor of Applied Arts; </w:t>
      </w:r>
    </w:p>
    <w:p w14:paraId="50064C45" w14:textId="3AF94246" w:rsidR="00674384" w:rsidRPr="00351F69" w:rsidRDefault="00674384" w:rsidP="00351F69">
      <w:pPr>
        <w:pStyle w:val="Odstavekseznama"/>
        <w:numPr>
          <w:ilvl w:val="0"/>
          <w:numId w:val="2"/>
        </w:numPr>
        <w:jc w:val="both"/>
        <w:rPr>
          <w:rFonts w:ascii="Arial" w:hAnsi="Arial" w:cs="Arial"/>
          <w:sz w:val="20"/>
          <w:szCs w:val="20"/>
          <w:lang w:val="en-GB"/>
        </w:rPr>
      </w:pPr>
      <w:r w:rsidRPr="00351F69">
        <w:rPr>
          <w:rFonts w:ascii="Arial" w:hAnsi="Arial" w:cs="Arial"/>
          <w:sz w:val="20"/>
          <w:szCs w:val="20"/>
          <w:lang w:val="en-GB"/>
        </w:rPr>
        <w:t xml:space="preserve">academic study programmes of first cycle: Bachelor of Science, Bachelor of Arts; </w:t>
      </w:r>
    </w:p>
    <w:p w14:paraId="1CA8CAE3" w14:textId="57DC4C27" w:rsidR="00674384" w:rsidRPr="00351F69" w:rsidRDefault="00674384" w:rsidP="00351F69">
      <w:pPr>
        <w:pStyle w:val="Odstavekseznama"/>
        <w:numPr>
          <w:ilvl w:val="0"/>
          <w:numId w:val="2"/>
        </w:numPr>
        <w:jc w:val="both"/>
        <w:rPr>
          <w:rFonts w:ascii="Arial" w:hAnsi="Arial" w:cs="Arial"/>
          <w:sz w:val="20"/>
          <w:szCs w:val="20"/>
          <w:lang w:val="en-GB"/>
        </w:rPr>
      </w:pPr>
      <w:r w:rsidRPr="00351F69">
        <w:rPr>
          <w:rFonts w:ascii="Arial" w:hAnsi="Arial" w:cs="Arial"/>
          <w:sz w:val="20"/>
          <w:szCs w:val="20"/>
          <w:lang w:val="en-GB"/>
        </w:rPr>
        <w:t xml:space="preserve">second cycle: </w:t>
      </w:r>
      <w:r w:rsidRPr="00351F69">
        <w:rPr>
          <w:rFonts w:ascii="Arial" w:hAnsi="Arial" w:cs="Arial"/>
          <w:i/>
          <w:iCs/>
          <w:sz w:val="20"/>
          <w:szCs w:val="20"/>
          <w:lang w:val="en-GB"/>
        </w:rPr>
        <w:t>Master of Science, Master of Arts</w:t>
      </w:r>
      <w:r w:rsidRPr="00351F69">
        <w:rPr>
          <w:rFonts w:ascii="Arial" w:hAnsi="Arial" w:cs="Arial"/>
          <w:sz w:val="20"/>
          <w:szCs w:val="20"/>
          <w:lang w:val="en-GB"/>
        </w:rPr>
        <w:t xml:space="preserve">, except for graduates of dental medicine, pharmacy, medicine and veterinary: </w:t>
      </w:r>
      <w:r w:rsidRPr="00351F69">
        <w:rPr>
          <w:rFonts w:ascii="Arial" w:hAnsi="Arial" w:cs="Arial"/>
          <w:i/>
          <w:iCs/>
          <w:sz w:val="20"/>
          <w:szCs w:val="20"/>
          <w:lang w:val="en-GB"/>
        </w:rPr>
        <w:t>Doctor of Dental Medicine, Master of Pharmacy, Doctor of Medicine, Doctor of Veterinary Medicine</w:t>
      </w:r>
      <w:r w:rsidRPr="00351F69">
        <w:rPr>
          <w:rFonts w:ascii="Arial" w:hAnsi="Arial" w:cs="Arial"/>
          <w:sz w:val="20"/>
          <w:szCs w:val="20"/>
          <w:lang w:val="en-GB"/>
        </w:rPr>
        <w:t xml:space="preserve">; </w:t>
      </w:r>
    </w:p>
    <w:p w14:paraId="127C1573" w14:textId="284C6B83" w:rsidR="00674384" w:rsidRPr="00351F69" w:rsidRDefault="00674384" w:rsidP="00351F69">
      <w:pPr>
        <w:pStyle w:val="Odstavekseznama"/>
        <w:numPr>
          <w:ilvl w:val="0"/>
          <w:numId w:val="2"/>
        </w:numPr>
        <w:jc w:val="both"/>
        <w:rPr>
          <w:rFonts w:ascii="Arial" w:hAnsi="Arial" w:cs="Arial"/>
          <w:sz w:val="20"/>
          <w:szCs w:val="20"/>
          <w:lang w:val="en-GB"/>
        </w:rPr>
      </w:pPr>
      <w:r w:rsidRPr="00351F69">
        <w:rPr>
          <w:rFonts w:ascii="Arial" w:hAnsi="Arial" w:cs="Arial"/>
          <w:sz w:val="20"/>
          <w:szCs w:val="20"/>
          <w:lang w:val="en-GB"/>
        </w:rPr>
        <w:t xml:space="preserve">third cycle: </w:t>
      </w:r>
      <w:r w:rsidRPr="00351F69">
        <w:rPr>
          <w:rFonts w:ascii="Arial" w:hAnsi="Arial" w:cs="Arial"/>
          <w:i/>
          <w:iCs/>
          <w:sz w:val="20"/>
          <w:szCs w:val="20"/>
          <w:lang w:val="en-GB"/>
        </w:rPr>
        <w:t>Doctor of Philosophy, Doctor of Arts</w:t>
      </w:r>
      <w:r w:rsidRPr="00351F69">
        <w:rPr>
          <w:rFonts w:ascii="Arial" w:hAnsi="Arial" w:cs="Arial"/>
          <w:sz w:val="20"/>
          <w:szCs w:val="20"/>
          <w:lang w:val="en-GB"/>
        </w:rPr>
        <w:t xml:space="preserve">. </w:t>
      </w:r>
    </w:p>
    <w:p w14:paraId="2FBA06A8" w14:textId="77777777" w:rsid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The name of a professional title in English can, in accordance with Article 18a of the Professional Titles and Academic Titles in Science and Art Act (Uradni list RS, No. 100/22 and 16/23), differ from the above rule if a higher education institution demonstrates that it is necessary for obtaining international comparability within the European Higher Education Area. </w:t>
      </w:r>
    </w:p>
    <w:p w14:paraId="22E5728B" w14:textId="77777777" w:rsidR="00674384" w:rsidRPr="00674384" w:rsidRDefault="00674384" w:rsidP="00674384">
      <w:pPr>
        <w:jc w:val="both"/>
        <w:rPr>
          <w:rFonts w:ascii="Arial" w:hAnsi="Arial" w:cs="Arial"/>
          <w:sz w:val="20"/>
          <w:szCs w:val="20"/>
          <w:lang w:val="en-GB"/>
        </w:rPr>
      </w:pPr>
    </w:p>
    <w:p w14:paraId="617ECFBB" w14:textId="1A66289A" w:rsidR="008F6D53" w:rsidRPr="005F70DE" w:rsidRDefault="008F6D53" w:rsidP="00674384">
      <w:pPr>
        <w:jc w:val="both"/>
        <w:rPr>
          <w:rFonts w:ascii="Arial" w:hAnsi="Arial" w:cs="Arial"/>
          <w:sz w:val="20"/>
          <w:szCs w:val="20"/>
          <w:lang w:val="en-GB"/>
        </w:rPr>
      </w:pPr>
      <w:r w:rsidRPr="005F70DE">
        <w:rPr>
          <w:rFonts w:ascii="Arial" w:hAnsi="Arial" w:cs="Arial"/>
          <w:sz w:val="20"/>
          <w:szCs w:val="20"/>
          <w:lang w:val="en-GB"/>
        </w:rPr>
        <w:t>In accordance with the Higher Education Act (Uradni list RS, No. 56/25) t</w:t>
      </w:r>
      <w:r w:rsidR="00674384" w:rsidRPr="005F70DE">
        <w:rPr>
          <w:rFonts w:ascii="Arial" w:hAnsi="Arial" w:cs="Arial"/>
          <w:sz w:val="20"/>
          <w:szCs w:val="20"/>
          <w:lang w:val="en-GB"/>
        </w:rPr>
        <w:t xml:space="preserve">he access requirement for academic and </w:t>
      </w:r>
      <w:r w:rsidR="0094674E" w:rsidRPr="005F70DE">
        <w:rPr>
          <w:rFonts w:ascii="Arial" w:hAnsi="Arial" w:cs="Arial"/>
          <w:sz w:val="20"/>
          <w:szCs w:val="20"/>
          <w:lang w:val="en-GB"/>
        </w:rPr>
        <w:t>integrated</w:t>
      </w:r>
      <w:r w:rsidR="00674384" w:rsidRPr="005F70DE">
        <w:rPr>
          <w:rFonts w:ascii="Arial" w:hAnsi="Arial" w:cs="Arial"/>
          <w:sz w:val="20"/>
          <w:szCs w:val="20"/>
          <w:lang w:val="en-GB"/>
        </w:rPr>
        <w:t xml:space="preserve"> master’s study programmes is a</w:t>
      </w:r>
      <w:r w:rsidRPr="005F70DE">
        <w:rPr>
          <w:rFonts w:ascii="Arial" w:hAnsi="Arial" w:cs="Arial"/>
          <w:sz w:val="20"/>
          <w:szCs w:val="20"/>
          <w:lang w:val="en-GB"/>
        </w:rPr>
        <w:t xml:space="preserve"> general </w:t>
      </w:r>
      <w:r w:rsidR="00674384" w:rsidRPr="005F70DE">
        <w:rPr>
          <w:rFonts w:ascii="Arial" w:hAnsi="Arial" w:cs="Arial"/>
          <w:sz w:val="20"/>
          <w:szCs w:val="20"/>
          <w:lang w:val="en-GB"/>
        </w:rPr>
        <w:t>matura examination</w:t>
      </w:r>
      <w:r w:rsidR="00600195" w:rsidRPr="005F70DE">
        <w:rPr>
          <w:rFonts w:ascii="Arial" w:hAnsi="Arial" w:cs="Arial"/>
          <w:sz w:val="20"/>
          <w:szCs w:val="20"/>
          <w:lang w:val="en-GB"/>
        </w:rPr>
        <w:t xml:space="preserve"> or a vocational matura examination in five subjects. The access requirement for higher professional study programmes is a vocational matura examination, and a general matura examination. Until year 2025 the access requirement was a matura examination; the access requirement for academic and integrated master’s study programmes was also a vocational matura examination </w:t>
      </w:r>
      <w:r w:rsidR="00864EA3" w:rsidRPr="005F70DE">
        <w:rPr>
          <w:rFonts w:ascii="Arial" w:hAnsi="Arial" w:cs="Arial"/>
          <w:sz w:val="20"/>
          <w:szCs w:val="20"/>
          <w:lang w:val="en-GB"/>
        </w:rPr>
        <w:t>plus an additional examination in one general matura subject</w:t>
      </w:r>
      <w:r w:rsidR="00600195" w:rsidRPr="005F70DE">
        <w:rPr>
          <w:rFonts w:ascii="Arial" w:hAnsi="Arial" w:cs="Arial"/>
          <w:sz w:val="20"/>
          <w:szCs w:val="20"/>
          <w:lang w:val="en-GB"/>
        </w:rPr>
        <w:t xml:space="preserve">, </w:t>
      </w:r>
      <w:r w:rsidR="00864EA3" w:rsidRPr="005F70DE">
        <w:rPr>
          <w:rFonts w:ascii="Arial" w:hAnsi="Arial" w:cs="Arial"/>
          <w:sz w:val="20"/>
          <w:szCs w:val="20"/>
          <w:lang w:val="en-GB"/>
        </w:rPr>
        <w:t xml:space="preserve">and the access requirement for higher professional study programmes was also a vocational matura examination or a final examination. An art academy can as the access requirement also stipulate </w:t>
      </w:r>
      <w:r w:rsidR="005F70DE" w:rsidRPr="005F70DE">
        <w:rPr>
          <w:rFonts w:ascii="Arial" w:hAnsi="Arial" w:cs="Arial"/>
          <w:sz w:val="20"/>
          <w:szCs w:val="20"/>
          <w:lang w:val="en-GB"/>
        </w:rPr>
        <w:t>outstanding</w:t>
      </w:r>
      <w:r w:rsidR="00864EA3" w:rsidRPr="005F70DE">
        <w:rPr>
          <w:rFonts w:ascii="Arial" w:hAnsi="Arial" w:cs="Arial"/>
          <w:sz w:val="20"/>
          <w:szCs w:val="20"/>
          <w:lang w:val="en-GB"/>
        </w:rPr>
        <w:t xml:space="preserve"> artistic talent.</w:t>
      </w:r>
    </w:p>
    <w:p w14:paraId="3751943E" w14:textId="327BC713" w:rsidR="005F70DE" w:rsidRPr="005F70DE" w:rsidRDefault="005F70DE" w:rsidP="00674384">
      <w:pPr>
        <w:jc w:val="both"/>
        <w:rPr>
          <w:rFonts w:ascii="Arial" w:hAnsi="Arial" w:cs="Arial"/>
          <w:sz w:val="20"/>
          <w:szCs w:val="20"/>
          <w:lang w:val="en-GB"/>
        </w:rPr>
      </w:pPr>
      <w:r w:rsidRPr="005F70DE">
        <w:rPr>
          <w:rFonts w:ascii="Arial" w:hAnsi="Arial" w:cs="Arial"/>
          <w:sz w:val="20"/>
          <w:szCs w:val="20"/>
          <w:lang w:val="en-GB"/>
        </w:rPr>
        <w:t>The general access requirement for a master’s study programme is the completion of a first cycle study programme; from year 2026 it also includes the completion of an integrated master’s study programme.</w:t>
      </w:r>
      <w:r w:rsidR="0089339C">
        <w:rPr>
          <w:rFonts w:ascii="Arial" w:hAnsi="Arial" w:cs="Arial"/>
          <w:sz w:val="20"/>
          <w:szCs w:val="20"/>
          <w:lang w:val="en-GB"/>
        </w:rPr>
        <w:t xml:space="preserve"> </w:t>
      </w:r>
      <w:r w:rsidR="00674384" w:rsidRPr="005F70DE">
        <w:rPr>
          <w:rFonts w:ascii="Arial" w:hAnsi="Arial" w:cs="Arial"/>
          <w:sz w:val="20"/>
          <w:szCs w:val="20"/>
          <w:lang w:val="en-GB"/>
        </w:rPr>
        <w:t xml:space="preserve">The general access requirement for doctoral study programmes is the completion of a second cycle study programme, or a former academic study programme, gaining a diploma in academic higher education (acquired after 1994 but before 30 September 2016). </w:t>
      </w:r>
    </w:p>
    <w:p w14:paraId="505EEE80" w14:textId="68BAA59D" w:rsidR="005F70DE" w:rsidRPr="005F70DE" w:rsidRDefault="005F70DE" w:rsidP="00674384">
      <w:pPr>
        <w:jc w:val="both"/>
        <w:rPr>
          <w:rFonts w:ascii="Arial" w:hAnsi="Arial" w:cs="Arial"/>
          <w:sz w:val="20"/>
          <w:szCs w:val="20"/>
          <w:lang w:val="en-GB"/>
        </w:rPr>
      </w:pPr>
      <w:r w:rsidRPr="005F70DE">
        <w:rPr>
          <w:rFonts w:ascii="Arial" w:hAnsi="Arial" w:cs="Arial"/>
          <w:sz w:val="20"/>
          <w:szCs w:val="20"/>
          <w:lang w:val="en-GB"/>
        </w:rPr>
        <w:t>Study programmes may as admission requirements also define special talents, mental and physical skills, entrance examinations and/or relevant prior knowledge.</w:t>
      </w:r>
    </w:p>
    <w:p w14:paraId="0E9E3925" w14:textId="64F08528" w:rsidR="00674384" w:rsidRPr="005F70DE" w:rsidRDefault="00674384" w:rsidP="00674384">
      <w:pPr>
        <w:jc w:val="both"/>
        <w:rPr>
          <w:rFonts w:ascii="Arial" w:hAnsi="Arial" w:cs="Arial"/>
          <w:sz w:val="20"/>
          <w:szCs w:val="20"/>
          <w:lang w:val="en-GB"/>
        </w:rPr>
      </w:pPr>
      <w:r w:rsidRPr="005F70DE">
        <w:rPr>
          <w:rFonts w:ascii="Arial" w:hAnsi="Arial" w:cs="Arial"/>
          <w:sz w:val="20"/>
          <w:szCs w:val="20"/>
          <w:lang w:val="en-GB"/>
        </w:rPr>
        <w:t xml:space="preserve">Upon achieving specific requirements, transfers between study programmes of the same cycle, as well as between short-cycle higher education and first-cycle study programmes, are possible. </w:t>
      </w:r>
    </w:p>
    <w:p w14:paraId="0A3387C0" w14:textId="77777777" w:rsidR="005F70DE" w:rsidRPr="005F70DE" w:rsidRDefault="005F70DE" w:rsidP="00674384">
      <w:pPr>
        <w:jc w:val="both"/>
        <w:rPr>
          <w:rFonts w:ascii="Arial" w:hAnsi="Arial" w:cs="Arial"/>
          <w:sz w:val="20"/>
          <w:szCs w:val="20"/>
          <w:lang w:val="en-GB"/>
        </w:rPr>
      </w:pPr>
    </w:p>
    <w:p w14:paraId="6702F94F" w14:textId="62CA6938" w:rsidR="00674384" w:rsidRPr="008F6D53" w:rsidRDefault="00674384" w:rsidP="00674384">
      <w:pPr>
        <w:jc w:val="both"/>
        <w:rPr>
          <w:rFonts w:ascii="Arial" w:hAnsi="Arial" w:cs="Arial"/>
          <w:sz w:val="20"/>
          <w:szCs w:val="20"/>
          <w:lang w:val="en-GB"/>
        </w:rPr>
      </w:pPr>
      <w:r w:rsidRPr="005F70DE">
        <w:rPr>
          <w:rFonts w:ascii="Arial" w:hAnsi="Arial" w:cs="Arial"/>
          <w:sz w:val="20"/>
          <w:szCs w:val="20"/>
          <w:lang w:val="en-GB"/>
        </w:rPr>
        <w:t>Higher education institutions are either public or private. They are universities and their members, faculties, art academies and professional colleges. All institutions, except professional colleges, may provide first, second and third cycle study programmes. Professional colleges may provide, as a rule, first-cycle professional study programmes, but also second-cycle programmes if they meet certain special requirements.</w:t>
      </w:r>
      <w:r w:rsidRPr="008F6D53">
        <w:rPr>
          <w:rFonts w:ascii="Arial" w:hAnsi="Arial" w:cs="Arial"/>
          <w:sz w:val="20"/>
          <w:szCs w:val="20"/>
          <w:lang w:val="en-GB"/>
        </w:rPr>
        <w:t xml:space="preserve"> </w:t>
      </w:r>
    </w:p>
    <w:p w14:paraId="4DF93E3E" w14:textId="77777777" w:rsidR="00674384" w:rsidRDefault="00674384" w:rsidP="00674384">
      <w:pPr>
        <w:jc w:val="both"/>
        <w:rPr>
          <w:rFonts w:ascii="Arial" w:hAnsi="Arial" w:cs="Arial"/>
          <w:sz w:val="20"/>
          <w:szCs w:val="20"/>
          <w:lang w:val="en-GB"/>
        </w:rPr>
      </w:pPr>
    </w:p>
    <w:p w14:paraId="782346BA" w14:textId="70CCF1DE" w:rsidR="00674384" w:rsidRDefault="00674384" w:rsidP="00674384">
      <w:pPr>
        <w:jc w:val="both"/>
        <w:rPr>
          <w:rFonts w:ascii="Arial" w:hAnsi="Arial" w:cs="Arial"/>
          <w:sz w:val="20"/>
          <w:szCs w:val="20"/>
          <w:lang w:val="en-GB"/>
        </w:rPr>
      </w:pPr>
      <w:r w:rsidRPr="00674384">
        <w:rPr>
          <w:rFonts w:ascii="Arial" w:hAnsi="Arial" w:cs="Arial"/>
          <w:sz w:val="20"/>
          <w:szCs w:val="20"/>
          <w:lang w:val="en-GB"/>
        </w:rPr>
        <w:t xml:space="preserve">A higher education institution must be </w:t>
      </w:r>
      <w:r w:rsidR="00351F69" w:rsidRPr="00674384">
        <w:rPr>
          <w:rFonts w:ascii="Arial" w:hAnsi="Arial" w:cs="Arial"/>
          <w:sz w:val="20"/>
          <w:szCs w:val="20"/>
          <w:lang w:val="en-GB"/>
        </w:rPr>
        <w:t>accredited,</w:t>
      </w:r>
      <w:r w:rsidRPr="00674384">
        <w:rPr>
          <w:rFonts w:ascii="Arial" w:hAnsi="Arial" w:cs="Arial"/>
          <w:sz w:val="20"/>
          <w:szCs w:val="20"/>
          <w:lang w:val="en-GB"/>
        </w:rPr>
        <w:t xml:space="preserve"> and </w:t>
      </w:r>
      <w:r>
        <w:rPr>
          <w:rFonts w:ascii="Arial" w:hAnsi="Arial" w:cs="Arial"/>
          <w:sz w:val="20"/>
          <w:szCs w:val="20"/>
          <w:lang w:val="en-GB"/>
        </w:rPr>
        <w:t>its</w:t>
      </w:r>
      <w:r w:rsidRPr="00674384">
        <w:rPr>
          <w:rFonts w:ascii="Arial" w:hAnsi="Arial" w:cs="Arial"/>
          <w:sz w:val="20"/>
          <w:szCs w:val="20"/>
          <w:lang w:val="en-GB"/>
        </w:rPr>
        <w:t xml:space="preserve"> study programmes must also be accredited. Accreditation, its extension and external evaluation of higher education institutions and study programmes are in the jurisdiction of the Slovenian Quality Assurance Agency for Higher Education (https://www.nakvis.si/?lang=en). </w:t>
      </w:r>
    </w:p>
    <w:p w14:paraId="6856C4C6" w14:textId="77777777" w:rsidR="00674384" w:rsidRPr="00674384" w:rsidRDefault="00674384" w:rsidP="00674384">
      <w:pPr>
        <w:jc w:val="both"/>
        <w:rPr>
          <w:rFonts w:ascii="Arial" w:hAnsi="Arial" w:cs="Arial"/>
          <w:sz w:val="20"/>
          <w:szCs w:val="20"/>
          <w:lang w:val="en-GB"/>
        </w:rPr>
      </w:pPr>
    </w:p>
    <w:p w14:paraId="7D341AFB" w14:textId="5A34232B" w:rsidR="00932638" w:rsidRPr="00674384" w:rsidRDefault="00674384" w:rsidP="00674384">
      <w:pPr>
        <w:jc w:val="both"/>
        <w:rPr>
          <w:rFonts w:ascii="Arial" w:hAnsi="Arial" w:cs="Arial"/>
          <w:sz w:val="20"/>
          <w:szCs w:val="20"/>
          <w:lang w:val="en-GB"/>
        </w:rPr>
      </w:pPr>
      <w:r w:rsidRPr="00674384">
        <w:rPr>
          <w:rFonts w:ascii="Arial" w:hAnsi="Arial" w:cs="Arial"/>
          <w:sz w:val="20"/>
          <w:szCs w:val="20"/>
          <w:lang w:val="en-GB"/>
        </w:rPr>
        <w:t>The Slovenian Qualifications Framework Act (</w:t>
      </w:r>
      <w:r w:rsidRPr="00674384">
        <w:rPr>
          <w:rFonts w:ascii="Arial" w:hAnsi="Arial" w:cs="Arial"/>
          <w:i/>
          <w:iCs/>
          <w:sz w:val="20"/>
          <w:szCs w:val="20"/>
          <w:lang w:val="en-GB"/>
        </w:rPr>
        <w:t>Uradni list RS</w:t>
      </w:r>
      <w:r w:rsidRPr="00674384">
        <w:rPr>
          <w:rFonts w:ascii="Arial" w:hAnsi="Arial" w:cs="Arial"/>
          <w:sz w:val="20"/>
          <w:szCs w:val="20"/>
          <w:lang w:val="en-GB"/>
        </w:rPr>
        <w:t xml:space="preserve">, No. </w:t>
      </w:r>
      <w:r w:rsidR="0076663A" w:rsidRPr="00932638">
        <w:rPr>
          <w:rFonts w:ascii="Arial" w:hAnsi="Arial" w:cs="Arial"/>
          <w:sz w:val="20"/>
          <w:szCs w:val="20"/>
        </w:rPr>
        <w:t>104/15</w:t>
      </w:r>
      <w:r w:rsidR="0076663A">
        <w:rPr>
          <w:rFonts w:ascii="Arial" w:hAnsi="Arial" w:cs="Arial"/>
          <w:sz w:val="20"/>
          <w:szCs w:val="20"/>
        </w:rPr>
        <w:t>, 100/22 – ZSZUN in 56/25 – ZViS-1</w:t>
      </w:r>
      <w:r w:rsidRPr="00674384">
        <w:rPr>
          <w:rFonts w:ascii="Arial" w:hAnsi="Arial" w:cs="Arial"/>
          <w:sz w:val="20"/>
          <w:szCs w:val="20"/>
          <w:lang w:val="en-GB"/>
        </w:rPr>
        <w:t>) established a unified system and classification of qualifications acquired by education and which are organised into certain levels. Levels in the Slovenian Qualifications Framework (SQF) are put into the European Qualifications Framework (EQF) and into the European Higher Education Qualifications Framework (QF-EHEA). Qualifications in the SQF, EQF and QF-EHEA are classified as presented in the following table.</w:t>
      </w:r>
    </w:p>
    <w:p w14:paraId="04532882" w14:textId="77777777" w:rsidR="00674384" w:rsidRDefault="00674384" w:rsidP="00674384">
      <w:pPr>
        <w:jc w:val="both"/>
        <w:rPr>
          <w:rFonts w:ascii="Arial" w:hAnsi="Arial" w:cs="Arial"/>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48"/>
        <w:gridCol w:w="1582"/>
        <w:gridCol w:w="1298"/>
        <w:gridCol w:w="1722"/>
      </w:tblGrid>
      <w:tr w:rsidR="00674384" w:rsidRPr="00E4093E" w14:paraId="3382F3BC" w14:textId="77777777" w:rsidTr="00A658E7">
        <w:trPr>
          <w:trHeight w:val="241"/>
          <w:tblHeader/>
        </w:trPr>
        <w:tc>
          <w:tcPr>
            <w:tcW w:w="2539" w:type="pct"/>
            <w:vMerge w:val="restart"/>
            <w:shd w:val="clear" w:color="auto" w:fill="auto"/>
          </w:tcPr>
          <w:p w14:paraId="579A96F3" w14:textId="77777777" w:rsidR="00674384" w:rsidRPr="00E4093E" w:rsidRDefault="00674384" w:rsidP="00A658E7">
            <w:pPr>
              <w:spacing w:line="252" w:lineRule="auto"/>
              <w:jc w:val="center"/>
              <w:rPr>
                <w:b/>
                <w:sz w:val="20"/>
                <w:lang w:val="en-GB"/>
              </w:rPr>
            </w:pPr>
            <w:r w:rsidRPr="00E4093E">
              <w:rPr>
                <w:b/>
                <w:sz w:val="20"/>
                <w:lang w:val="en-GB"/>
              </w:rPr>
              <w:t>Qualifications</w:t>
            </w:r>
          </w:p>
        </w:tc>
        <w:tc>
          <w:tcPr>
            <w:tcW w:w="846" w:type="pct"/>
            <w:vMerge w:val="restart"/>
            <w:vAlign w:val="center"/>
          </w:tcPr>
          <w:p w14:paraId="609DBB4C" w14:textId="77777777" w:rsidR="00674384" w:rsidRPr="00E4093E" w:rsidRDefault="00674384" w:rsidP="00A658E7">
            <w:pPr>
              <w:spacing w:line="252" w:lineRule="auto"/>
              <w:jc w:val="center"/>
              <w:rPr>
                <w:b/>
                <w:sz w:val="20"/>
                <w:lang w:val="en-GB"/>
              </w:rPr>
            </w:pPr>
            <w:r w:rsidRPr="00E4093E">
              <w:rPr>
                <w:b/>
                <w:sz w:val="20"/>
                <w:lang w:val="en-GB"/>
              </w:rPr>
              <w:t>SQF level</w:t>
            </w:r>
          </w:p>
        </w:tc>
        <w:tc>
          <w:tcPr>
            <w:tcW w:w="694" w:type="pct"/>
            <w:vMerge w:val="restart"/>
            <w:shd w:val="clear" w:color="auto" w:fill="auto"/>
            <w:vAlign w:val="center"/>
          </w:tcPr>
          <w:p w14:paraId="1E273657" w14:textId="77777777" w:rsidR="00674384" w:rsidRPr="00E4093E" w:rsidRDefault="00674384" w:rsidP="00A658E7">
            <w:pPr>
              <w:spacing w:line="252" w:lineRule="auto"/>
              <w:jc w:val="center"/>
              <w:rPr>
                <w:b/>
                <w:sz w:val="20"/>
                <w:lang w:val="en-GB"/>
              </w:rPr>
            </w:pPr>
            <w:r w:rsidRPr="00E4093E">
              <w:rPr>
                <w:b/>
                <w:sz w:val="20"/>
                <w:lang w:val="en-GB"/>
              </w:rPr>
              <w:t>EQF level</w:t>
            </w:r>
          </w:p>
        </w:tc>
        <w:tc>
          <w:tcPr>
            <w:tcW w:w="921" w:type="pct"/>
            <w:vMerge w:val="restart"/>
            <w:shd w:val="clear" w:color="auto" w:fill="auto"/>
            <w:vAlign w:val="center"/>
          </w:tcPr>
          <w:p w14:paraId="615C7860" w14:textId="77777777" w:rsidR="00674384" w:rsidRPr="00E4093E" w:rsidRDefault="00674384" w:rsidP="00A658E7">
            <w:pPr>
              <w:spacing w:line="252" w:lineRule="auto"/>
              <w:jc w:val="center"/>
              <w:rPr>
                <w:b/>
                <w:sz w:val="20"/>
                <w:lang w:val="en-GB"/>
              </w:rPr>
            </w:pPr>
            <w:r w:rsidRPr="00E4093E">
              <w:rPr>
                <w:b/>
                <w:sz w:val="20"/>
                <w:lang w:val="en-GB"/>
              </w:rPr>
              <w:t>QF-EHEA level</w:t>
            </w:r>
          </w:p>
        </w:tc>
      </w:tr>
      <w:tr w:rsidR="00674384" w:rsidRPr="00E4093E" w14:paraId="4279396E" w14:textId="77777777" w:rsidTr="00A658E7">
        <w:trPr>
          <w:trHeight w:val="241"/>
          <w:tblHeader/>
        </w:trPr>
        <w:tc>
          <w:tcPr>
            <w:tcW w:w="2539" w:type="pct"/>
            <w:vMerge/>
            <w:shd w:val="clear" w:color="auto" w:fill="auto"/>
          </w:tcPr>
          <w:p w14:paraId="41CD4C9D" w14:textId="77777777" w:rsidR="00674384" w:rsidRPr="00E4093E" w:rsidRDefault="00674384" w:rsidP="00A658E7">
            <w:pPr>
              <w:spacing w:line="252" w:lineRule="auto"/>
              <w:jc w:val="center"/>
              <w:rPr>
                <w:b/>
                <w:sz w:val="20"/>
                <w:lang w:val="en-GB"/>
              </w:rPr>
            </w:pPr>
          </w:p>
        </w:tc>
        <w:tc>
          <w:tcPr>
            <w:tcW w:w="846" w:type="pct"/>
            <w:vMerge/>
            <w:vAlign w:val="center"/>
          </w:tcPr>
          <w:p w14:paraId="7C00EA4A" w14:textId="77777777" w:rsidR="00674384" w:rsidRPr="00E4093E" w:rsidRDefault="00674384" w:rsidP="00A658E7">
            <w:pPr>
              <w:spacing w:line="252" w:lineRule="auto"/>
              <w:jc w:val="center"/>
              <w:rPr>
                <w:b/>
                <w:sz w:val="20"/>
                <w:lang w:val="en-GB"/>
              </w:rPr>
            </w:pPr>
          </w:p>
        </w:tc>
        <w:tc>
          <w:tcPr>
            <w:tcW w:w="694" w:type="pct"/>
            <w:vMerge/>
            <w:shd w:val="clear" w:color="auto" w:fill="auto"/>
            <w:vAlign w:val="center"/>
          </w:tcPr>
          <w:p w14:paraId="4A290F1F" w14:textId="77777777" w:rsidR="00674384" w:rsidRPr="00E4093E" w:rsidRDefault="00674384" w:rsidP="00A658E7">
            <w:pPr>
              <w:spacing w:line="252" w:lineRule="auto"/>
              <w:jc w:val="center"/>
              <w:rPr>
                <w:b/>
                <w:sz w:val="20"/>
                <w:lang w:val="en-GB"/>
              </w:rPr>
            </w:pPr>
          </w:p>
        </w:tc>
        <w:tc>
          <w:tcPr>
            <w:tcW w:w="921" w:type="pct"/>
            <w:vMerge/>
            <w:shd w:val="clear" w:color="auto" w:fill="auto"/>
            <w:vAlign w:val="center"/>
          </w:tcPr>
          <w:p w14:paraId="2435E404" w14:textId="77777777" w:rsidR="00674384" w:rsidRPr="00E4093E" w:rsidRDefault="00674384" w:rsidP="00A658E7">
            <w:pPr>
              <w:spacing w:line="252" w:lineRule="auto"/>
              <w:jc w:val="center"/>
              <w:rPr>
                <w:b/>
                <w:sz w:val="20"/>
                <w:lang w:val="en-GB"/>
              </w:rPr>
            </w:pPr>
          </w:p>
        </w:tc>
      </w:tr>
      <w:tr w:rsidR="00674384" w:rsidRPr="004D7C39" w14:paraId="41AF3BE3" w14:textId="77777777" w:rsidTr="00A658E7">
        <w:trPr>
          <w:trHeight w:val="840"/>
        </w:trPr>
        <w:tc>
          <w:tcPr>
            <w:tcW w:w="2539" w:type="pct"/>
            <w:shd w:val="clear" w:color="auto" w:fill="auto"/>
          </w:tcPr>
          <w:p w14:paraId="3F9D11D8" w14:textId="77777777" w:rsidR="00674384" w:rsidRPr="004D7C39" w:rsidRDefault="00674384" w:rsidP="00A658E7">
            <w:pPr>
              <w:spacing w:line="252" w:lineRule="auto"/>
              <w:jc w:val="both"/>
              <w:rPr>
                <w:sz w:val="20"/>
                <w:lang w:val="en-GB"/>
              </w:rPr>
            </w:pPr>
            <w:r w:rsidRPr="004D7C39">
              <w:rPr>
                <w:sz w:val="20"/>
                <w:lang w:val="en-GB"/>
              </w:rPr>
              <w:t>Diploma prve stopnje (VS)</w:t>
            </w:r>
          </w:p>
          <w:p w14:paraId="07C25FFE" w14:textId="77777777" w:rsidR="00674384" w:rsidRPr="004D7C39" w:rsidRDefault="00674384" w:rsidP="00A658E7">
            <w:pPr>
              <w:spacing w:line="252" w:lineRule="auto"/>
              <w:jc w:val="both"/>
              <w:rPr>
                <w:sz w:val="20"/>
                <w:lang w:val="en-GB"/>
              </w:rPr>
            </w:pPr>
            <w:r w:rsidRPr="004D7C39">
              <w:rPr>
                <w:sz w:val="20"/>
                <w:lang w:val="en-GB"/>
              </w:rPr>
              <w:t xml:space="preserve">(Professional bachelor’s degree) </w:t>
            </w:r>
          </w:p>
          <w:p w14:paraId="46E9428E" w14:textId="77777777" w:rsidR="00674384" w:rsidRPr="004D7C39" w:rsidRDefault="00674384" w:rsidP="00A658E7">
            <w:pPr>
              <w:spacing w:line="252" w:lineRule="auto"/>
              <w:jc w:val="both"/>
              <w:rPr>
                <w:sz w:val="20"/>
                <w:lang w:val="en-GB"/>
              </w:rPr>
            </w:pPr>
            <w:r w:rsidRPr="004D7C39">
              <w:rPr>
                <w:sz w:val="20"/>
                <w:lang w:val="en-GB"/>
              </w:rPr>
              <w:t>Diploma prve stopnje (UN)</w:t>
            </w:r>
          </w:p>
          <w:p w14:paraId="7DAB0CA9" w14:textId="77777777" w:rsidR="00674384" w:rsidRPr="004D7C39" w:rsidRDefault="00674384" w:rsidP="00A658E7">
            <w:pPr>
              <w:spacing w:line="252" w:lineRule="auto"/>
              <w:jc w:val="both"/>
              <w:rPr>
                <w:sz w:val="20"/>
                <w:lang w:val="en-GB"/>
              </w:rPr>
            </w:pPr>
            <w:r w:rsidRPr="004D7C39">
              <w:rPr>
                <w:sz w:val="20"/>
                <w:lang w:val="en-GB"/>
              </w:rPr>
              <w:t>(Academic bachelor’s degree)</w:t>
            </w:r>
            <w:r w:rsidRPr="004D7C39">
              <w:rPr>
                <w:sz w:val="20"/>
                <w:vertAlign w:val="superscript"/>
                <w:lang w:val="en-GB"/>
              </w:rPr>
              <w:t xml:space="preserve"> </w:t>
            </w:r>
          </w:p>
        </w:tc>
        <w:tc>
          <w:tcPr>
            <w:tcW w:w="846" w:type="pct"/>
          </w:tcPr>
          <w:p w14:paraId="2611AFC0" w14:textId="77777777" w:rsidR="00674384" w:rsidRPr="004D7C39" w:rsidRDefault="00674384" w:rsidP="00A658E7">
            <w:pPr>
              <w:spacing w:line="252" w:lineRule="auto"/>
              <w:jc w:val="center"/>
              <w:rPr>
                <w:sz w:val="20"/>
                <w:lang w:val="en-GB"/>
              </w:rPr>
            </w:pPr>
            <w:r w:rsidRPr="004D7C39">
              <w:rPr>
                <w:sz w:val="20"/>
                <w:lang w:val="en-GB"/>
              </w:rPr>
              <w:t>7</w:t>
            </w:r>
          </w:p>
        </w:tc>
        <w:tc>
          <w:tcPr>
            <w:tcW w:w="694" w:type="pct"/>
            <w:shd w:val="clear" w:color="auto" w:fill="auto"/>
          </w:tcPr>
          <w:p w14:paraId="0F901213" w14:textId="77777777" w:rsidR="00674384" w:rsidRPr="004D7C39" w:rsidRDefault="00674384" w:rsidP="00A658E7">
            <w:pPr>
              <w:spacing w:line="252" w:lineRule="auto"/>
              <w:jc w:val="center"/>
              <w:rPr>
                <w:sz w:val="20"/>
                <w:lang w:val="en-GB"/>
              </w:rPr>
            </w:pPr>
            <w:r w:rsidRPr="004D7C39">
              <w:rPr>
                <w:sz w:val="20"/>
                <w:lang w:val="en-GB"/>
              </w:rPr>
              <w:t>6</w:t>
            </w:r>
          </w:p>
        </w:tc>
        <w:tc>
          <w:tcPr>
            <w:tcW w:w="921" w:type="pct"/>
            <w:shd w:val="clear" w:color="auto" w:fill="auto"/>
          </w:tcPr>
          <w:p w14:paraId="251214A8" w14:textId="77777777" w:rsidR="00674384" w:rsidRPr="004D7C39" w:rsidRDefault="00674384" w:rsidP="00A658E7">
            <w:pPr>
              <w:spacing w:line="252" w:lineRule="auto"/>
              <w:jc w:val="center"/>
              <w:rPr>
                <w:sz w:val="20"/>
                <w:lang w:val="en-GB"/>
              </w:rPr>
            </w:pPr>
            <w:r w:rsidRPr="004D7C39">
              <w:rPr>
                <w:sz w:val="20"/>
                <w:lang w:val="en-GB"/>
              </w:rPr>
              <w:t>First cycle</w:t>
            </w:r>
          </w:p>
        </w:tc>
      </w:tr>
      <w:tr w:rsidR="00674384" w:rsidRPr="004D7C39" w14:paraId="77B7B955" w14:textId="77777777" w:rsidTr="00A658E7">
        <w:tc>
          <w:tcPr>
            <w:tcW w:w="2539" w:type="pct"/>
            <w:shd w:val="clear" w:color="auto" w:fill="auto"/>
          </w:tcPr>
          <w:p w14:paraId="7A99388C" w14:textId="77777777" w:rsidR="00674384" w:rsidRPr="004D7C39" w:rsidRDefault="00674384" w:rsidP="00A658E7">
            <w:pPr>
              <w:spacing w:line="252" w:lineRule="auto"/>
              <w:jc w:val="both"/>
              <w:rPr>
                <w:sz w:val="20"/>
                <w:lang w:val="en-GB"/>
              </w:rPr>
            </w:pPr>
            <w:r w:rsidRPr="004D7C39">
              <w:rPr>
                <w:sz w:val="20"/>
                <w:lang w:val="en-GB"/>
              </w:rPr>
              <w:t>Diploma druge stopnje</w:t>
            </w:r>
          </w:p>
          <w:p w14:paraId="631B3ED4" w14:textId="5D3C5F58" w:rsidR="00674384" w:rsidRPr="004D7C39" w:rsidRDefault="00674384" w:rsidP="00A658E7">
            <w:pPr>
              <w:spacing w:line="252" w:lineRule="auto"/>
              <w:jc w:val="both"/>
              <w:rPr>
                <w:sz w:val="20"/>
                <w:lang w:val="en-GB"/>
              </w:rPr>
            </w:pPr>
            <w:r w:rsidRPr="004D7C39">
              <w:rPr>
                <w:sz w:val="20"/>
                <w:lang w:val="en-GB"/>
              </w:rPr>
              <w:t xml:space="preserve">(Master’s degree and </w:t>
            </w:r>
            <w:r w:rsidR="00351F69">
              <w:rPr>
                <w:sz w:val="20"/>
                <w:lang w:val="en-GB"/>
              </w:rPr>
              <w:t>integrated</w:t>
            </w:r>
            <w:r w:rsidRPr="004D7C39">
              <w:rPr>
                <w:sz w:val="20"/>
                <w:lang w:val="en-GB"/>
              </w:rPr>
              <w:t xml:space="preserve"> master’s degree)</w:t>
            </w:r>
            <w:r w:rsidRPr="004D7C39">
              <w:rPr>
                <w:rStyle w:val="Sprotnaopomba-sklic"/>
                <w:sz w:val="20"/>
                <w:lang w:val="en-GB"/>
              </w:rPr>
              <w:t xml:space="preserve"> </w:t>
            </w:r>
          </w:p>
        </w:tc>
        <w:tc>
          <w:tcPr>
            <w:tcW w:w="846" w:type="pct"/>
          </w:tcPr>
          <w:p w14:paraId="2746417B" w14:textId="77777777" w:rsidR="00674384" w:rsidRPr="004D7C39" w:rsidRDefault="00674384" w:rsidP="00A658E7">
            <w:pPr>
              <w:spacing w:line="252" w:lineRule="auto"/>
              <w:jc w:val="center"/>
              <w:rPr>
                <w:sz w:val="20"/>
                <w:lang w:val="en-GB"/>
              </w:rPr>
            </w:pPr>
            <w:r w:rsidRPr="004D7C39">
              <w:rPr>
                <w:sz w:val="20"/>
                <w:lang w:val="en-GB"/>
              </w:rPr>
              <w:t>8</w:t>
            </w:r>
          </w:p>
        </w:tc>
        <w:tc>
          <w:tcPr>
            <w:tcW w:w="694" w:type="pct"/>
            <w:shd w:val="clear" w:color="auto" w:fill="auto"/>
          </w:tcPr>
          <w:p w14:paraId="4D4AC5D4" w14:textId="77777777" w:rsidR="00674384" w:rsidRPr="004D7C39" w:rsidRDefault="00674384" w:rsidP="00A658E7">
            <w:pPr>
              <w:spacing w:line="252" w:lineRule="auto"/>
              <w:jc w:val="center"/>
              <w:rPr>
                <w:sz w:val="20"/>
                <w:lang w:val="en-GB"/>
              </w:rPr>
            </w:pPr>
            <w:r w:rsidRPr="004D7C39">
              <w:rPr>
                <w:sz w:val="20"/>
                <w:lang w:val="en-GB"/>
              </w:rPr>
              <w:t>7</w:t>
            </w:r>
          </w:p>
        </w:tc>
        <w:tc>
          <w:tcPr>
            <w:tcW w:w="921" w:type="pct"/>
            <w:shd w:val="clear" w:color="auto" w:fill="auto"/>
          </w:tcPr>
          <w:p w14:paraId="48942E0E" w14:textId="77777777" w:rsidR="00674384" w:rsidRPr="004D7C39" w:rsidRDefault="00674384" w:rsidP="00A658E7">
            <w:pPr>
              <w:spacing w:line="252" w:lineRule="auto"/>
              <w:jc w:val="center"/>
              <w:rPr>
                <w:sz w:val="20"/>
                <w:lang w:val="en-GB"/>
              </w:rPr>
            </w:pPr>
            <w:r w:rsidRPr="004D7C39">
              <w:rPr>
                <w:sz w:val="20"/>
                <w:lang w:val="en-GB"/>
              </w:rPr>
              <w:t>Second cycle</w:t>
            </w:r>
          </w:p>
        </w:tc>
      </w:tr>
      <w:tr w:rsidR="00674384" w:rsidRPr="004D7C39" w14:paraId="06855097" w14:textId="77777777" w:rsidTr="00A658E7">
        <w:tc>
          <w:tcPr>
            <w:tcW w:w="2539" w:type="pct"/>
            <w:shd w:val="clear" w:color="auto" w:fill="auto"/>
          </w:tcPr>
          <w:p w14:paraId="5E4DE172" w14:textId="77777777" w:rsidR="00674384" w:rsidRPr="004D7C39" w:rsidRDefault="00674384" w:rsidP="00A658E7">
            <w:pPr>
              <w:spacing w:line="252" w:lineRule="auto"/>
              <w:jc w:val="both"/>
              <w:rPr>
                <w:sz w:val="20"/>
                <w:lang w:val="en-GB"/>
              </w:rPr>
            </w:pPr>
            <w:r w:rsidRPr="004D7C39">
              <w:rPr>
                <w:sz w:val="20"/>
                <w:lang w:val="en-GB"/>
              </w:rPr>
              <w:t>Diploma tretje stopnje</w:t>
            </w:r>
          </w:p>
          <w:p w14:paraId="6CCEBE15" w14:textId="77777777" w:rsidR="00674384" w:rsidRPr="004D7C39" w:rsidRDefault="00674384" w:rsidP="00A658E7">
            <w:pPr>
              <w:spacing w:line="252" w:lineRule="auto"/>
              <w:jc w:val="both"/>
              <w:rPr>
                <w:sz w:val="20"/>
                <w:lang w:val="en-GB"/>
              </w:rPr>
            </w:pPr>
            <w:r w:rsidRPr="004D7C39">
              <w:rPr>
                <w:sz w:val="20"/>
                <w:lang w:val="en-GB"/>
              </w:rPr>
              <w:t>(Doctorate)</w:t>
            </w:r>
            <w:r w:rsidRPr="004D7C39">
              <w:rPr>
                <w:rStyle w:val="Sprotnaopomba-sklic"/>
                <w:sz w:val="20"/>
                <w:lang w:val="en-GB"/>
              </w:rPr>
              <w:t xml:space="preserve"> </w:t>
            </w:r>
          </w:p>
        </w:tc>
        <w:tc>
          <w:tcPr>
            <w:tcW w:w="846" w:type="pct"/>
          </w:tcPr>
          <w:p w14:paraId="525F2C81" w14:textId="77777777" w:rsidR="00674384" w:rsidRPr="004D7C39" w:rsidRDefault="00674384" w:rsidP="00A658E7">
            <w:pPr>
              <w:spacing w:line="252" w:lineRule="auto"/>
              <w:jc w:val="center"/>
              <w:rPr>
                <w:sz w:val="20"/>
                <w:lang w:val="en-GB"/>
              </w:rPr>
            </w:pPr>
            <w:r w:rsidRPr="004D7C39">
              <w:rPr>
                <w:sz w:val="20"/>
                <w:lang w:val="en-GB"/>
              </w:rPr>
              <w:t>10</w:t>
            </w:r>
          </w:p>
        </w:tc>
        <w:tc>
          <w:tcPr>
            <w:tcW w:w="694" w:type="pct"/>
            <w:shd w:val="clear" w:color="auto" w:fill="auto"/>
          </w:tcPr>
          <w:p w14:paraId="283B3AE3" w14:textId="77777777" w:rsidR="00674384" w:rsidRPr="004D7C39" w:rsidRDefault="00674384" w:rsidP="00A658E7">
            <w:pPr>
              <w:spacing w:line="252" w:lineRule="auto"/>
              <w:jc w:val="center"/>
              <w:rPr>
                <w:sz w:val="20"/>
                <w:lang w:val="en-GB"/>
              </w:rPr>
            </w:pPr>
            <w:r w:rsidRPr="004D7C39">
              <w:rPr>
                <w:sz w:val="20"/>
                <w:lang w:val="en-GB"/>
              </w:rPr>
              <w:t>8</w:t>
            </w:r>
          </w:p>
        </w:tc>
        <w:tc>
          <w:tcPr>
            <w:tcW w:w="921" w:type="pct"/>
            <w:shd w:val="clear" w:color="auto" w:fill="auto"/>
          </w:tcPr>
          <w:p w14:paraId="034EF122" w14:textId="77777777" w:rsidR="00674384" w:rsidRPr="004D7C39" w:rsidRDefault="00674384" w:rsidP="00A658E7">
            <w:pPr>
              <w:spacing w:line="252" w:lineRule="auto"/>
              <w:jc w:val="center"/>
              <w:rPr>
                <w:sz w:val="20"/>
                <w:lang w:val="en-GB"/>
              </w:rPr>
            </w:pPr>
            <w:r w:rsidRPr="004D7C39">
              <w:rPr>
                <w:sz w:val="20"/>
                <w:lang w:val="en-GB"/>
              </w:rPr>
              <w:t>Third cycle</w:t>
            </w:r>
          </w:p>
        </w:tc>
      </w:tr>
    </w:tbl>
    <w:p w14:paraId="5E95E807" w14:textId="77777777" w:rsidR="00674384" w:rsidRDefault="00674384" w:rsidP="00674384">
      <w:pPr>
        <w:jc w:val="both"/>
        <w:rPr>
          <w:rFonts w:ascii="Arial" w:hAnsi="Arial" w:cs="Arial"/>
          <w:sz w:val="20"/>
          <w:szCs w:val="20"/>
        </w:rPr>
      </w:pPr>
    </w:p>
    <w:p w14:paraId="2CB13A8F" w14:textId="2224E6C6" w:rsidR="000F2ABE" w:rsidRDefault="00674384" w:rsidP="000F2ABE">
      <w:pPr>
        <w:jc w:val="center"/>
        <w:rPr>
          <w:rFonts w:ascii="Arial" w:hAnsi="Arial" w:cs="Arial"/>
          <w:sz w:val="20"/>
          <w:szCs w:val="20"/>
        </w:rPr>
      </w:pPr>
      <w:r w:rsidRPr="00247C4A">
        <w:rPr>
          <w:noProof/>
          <w:szCs w:val="22"/>
        </w:rPr>
        <w:drawing>
          <wp:inline distT="0" distB="0" distL="0" distR="0" wp14:anchorId="63BA301F" wp14:editId="6F05A9D9">
            <wp:extent cx="3546179" cy="4960188"/>
            <wp:effectExtent l="0" t="0" r="0" b="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560617" cy="4980384"/>
                    </a:xfrm>
                    <a:prstGeom prst="rect">
                      <a:avLst/>
                    </a:prstGeom>
                    <a:noFill/>
                    <a:ln>
                      <a:noFill/>
                    </a:ln>
                  </pic:spPr>
                </pic:pic>
              </a:graphicData>
            </a:graphic>
          </wp:inline>
        </w:drawing>
      </w:r>
    </w:p>
    <w:p w14:paraId="7CB5FD96" w14:textId="77777777" w:rsidR="000F2ABE" w:rsidRDefault="000F2ABE">
      <w:pPr>
        <w:rPr>
          <w:rFonts w:ascii="Arial" w:hAnsi="Arial" w:cs="Arial"/>
          <w:sz w:val="20"/>
          <w:szCs w:val="20"/>
        </w:rPr>
      </w:pPr>
      <w:r>
        <w:rPr>
          <w:rFonts w:ascii="Arial" w:hAnsi="Arial" w:cs="Arial"/>
          <w:sz w:val="20"/>
          <w:szCs w:val="20"/>
        </w:rPr>
        <w:br w:type="page"/>
      </w:r>
    </w:p>
    <w:p w14:paraId="389AB52A" w14:textId="1103F79A" w:rsidR="000F2ABE" w:rsidRPr="000F2ABE" w:rsidRDefault="000F2ABE" w:rsidP="000F2ABE">
      <w:pPr>
        <w:rPr>
          <w:rStyle w:val="tw4winMark"/>
          <w:rFonts w:ascii="Arial" w:hAnsi="Arial" w:cs="Arial"/>
          <w:b/>
          <w:bCs/>
          <w:vanish w:val="0"/>
          <w:color w:val="auto"/>
          <w:sz w:val="20"/>
          <w:szCs w:val="20"/>
          <w:vertAlign w:val="baseline"/>
        </w:rPr>
      </w:pPr>
      <w:r w:rsidRPr="000F2ABE">
        <w:rPr>
          <w:rStyle w:val="tw4winMark"/>
          <w:rFonts w:ascii="Arial" w:hAnsi="Arial" w:cs="Arial"/>
          <w:b/>
          <w:bCs/>
          <w:vanish w:val="0"/>
          <w:color w:val="auto"/>
          <w:sz w:val="20"/>
          <w:szCs w:val="20"/>
          <w:vertAlign w:val="baseline"/>
        </w:rPr>
        <w:t>OBRAZLOŽITEV</w:t>
      </w:r>
    </w:p>
    <w:p w14:paraId="597D16A3" w14:textId="77777777" w:rsidR="000F2ABE" w:rsidRDefault="000F2ABE" w:rsidP="000F2ABE">
      <w:pPr>
        <w:rPr>
          <w:rStyle w:val="tw4winMark"/>
          <w:rFonts w:ascii="Arial" w:hAnsi="Arial" w:cs="Arial"/>
          <w:vanish w:val="0"/>
          <w:color w:val="auto"/>
          <w:sz w:val="20"/>
          <w:szCs w:val="20"/>
          <w:vertAlign w:val="baseline"/>
        </w:rPr>
      </w:pPr>
    </w:p>
    <w:p w14:paraId="09247E68" w14:textId="3C725B0F" w:rsidR="000F2ABE" w:rsidRDefault="00F30B26" w:rsidP="00F30B26">
      <w:pPr>
        <w:jc w:val="both"/>
        <w:rPr>
          <w:rStyle w:val="tw4winMark"/>
          <w:rFonts w:ascii="Arial" w:hAnsi="Arial" w:cs="Arial"/>
          <w:vanish w:val="0"/>
          <w:color w:val="auto"/>
          <w:sz w:val="20"/>
          <w:szCs w:val="20"/>
          <w:vertAlign w:val="baseline"/>
        </w:rPr>
      </w:pPr>
      <w:r>
        <w:rPr>
          <w:rStyle w:val="tw4winMark"/>
          <w:rFonts w:ascii="Arial" w:hAnsi="Arial" w:cs="Arial"/>
          <w:vanish w:val="0"/>
          <w:color w:val="auto"/>
          <w:sz w:val="20"/>
          <w:szCs w:val="20"/>
          <w:vertAlign w:val="baseline"/>
        </w:rPr>
        <w:t>V Uradnem listu RS, št. 56/25, je bil objavljen Zakon o visokem šolstvu (ZViS-1), ki je v prehodnem 196. členu določil, da mora minister izdati (nov) podzakonski predpis iz drugega odstavka 42. člena, to je predpis, ki ureja sestavine obrazca Priloge k diplomi.</w:t>
      </w:r>
    </w:p>
    <w:p w14:paraId="759E6C6A" w14:textId="77777777" w:rsidR="00F30B26" w:rsidRDefault="00F30B26" w:rsidP="00F30B26">
      <w:pPr>
        <w:jc w:val="both"/>
        <w:rPr>
          <w:rStyle w:val="tw4winMark"/>
          <w:rFonts w:ascii="Arial" w:hAnsi="Arial" w:cs="Arial"/>
          <w:vanish w:val="0"/>
          <w:color w:val="auto"/>
          <w:sz w:val="20"/>
          <w:szCs w:val="20"/>
          <w:vertAlign w:val="baseline"/>
        </w:rPr>
      </w:pPr>
    </w:p>
    <w:p w14:paraId="1EBBDB9C" w14:textId="693E0028" w:rsidR="00F30B26" w:rsidRDefault="00F30B26" w:rsidP="00F30B26">
      <w:pPr>
        <w:jc w:val="both"/>
        <w:rPr>
          <w:rStyle w:val="tw4winMark"/>
          <w:rFonts w:ascii="Arial" w:hAnsi="Arial" w:cs="Arial"/>
          <w:vanish w:val="0"/>
          <w:color w:val="auto"/>
          <w:sz w:val="20"/>
          <w:szCs w:val="20"/>
          <w:vertAlign w:val="baseline"/>
        </w:rPr>
      </w:pPr>
      <w:r>
        <w:rPr>
          <w:rStyle w:val="tw4winMark"/>
          <w:rFonts w:ascii="Arial" w:hAnsi="Arial" w:cs="Arial"/>
          <w:vanish w:val="0"/>
          <w:color w:val="auto"/>
          <w:sz w:val="20"/>
          <w:szCs w:val="20"/>
          <w:vertAlign w:val="baseline"/>
        </w:rPr>
        <w:t xml:space="preserve">Predlog pravilnika ohranja strukturo dosedanje Priloge k diplome, določene s </w:t>
      </w:r>
      <w:r w:rsidRPr="00F30B26">
        <w:rPr>
          <w:rStyle w:val="tw4winMark"/>
          <w:rFonts w:ascii="Arial" w:hAnsi="Arial" w:cs="Arial"/>
          <w:vanish w:val="0"/>
          <w:color w:val="auto"/>
          <w:sz w:val="20"/>
          <w:szCs w:val="20"/>
          <w:vertAlign w:val="baseline"/>
        </w:rPr>
        <w:t>Pravilnik</w:t>
      </w:r>
      <w:r w:rsidRPr="00F30B26">
        <w:rPr>
          <w:rStyle w:val="tw4winMark"/>
          <w:rFonts w:ascii="Arial" w:hAnsi="Arial" w:cs="Arial"/>
          <w:vanish w:val="0"/>
          <w:color w:val="auto"/>
          <w:sz w:val="20"/>
          <w:szCs w:val="20"/>
          <w:vertAlign w:val="baseline"/>
        </w:rPr>
        <w:t>om</w:t>
      </w:r>
      <w:r w:rsidRPr="00F30B26">
        <w:rPr>
          <w:rStyle w:val="tw4winMark"/>
          <w:rFonts w:ascii="Arial" w:hAnsi="Arial" w:cs="Arial"/>
          <w:vanish w:val="0"/>
          <w:color w:val="auto"/>
          <w:sz w:val="20"/>
          <w:szCs w:val="20"/>
          <w:vertAlign w:val="baseline"/>
        </w:rPr>
        <w:t xml:space="preserve"> o prilogi k diplomi (Uradni list RS, št. 56/07, 39/12, 38/</w:t>
      </w:r>
      <w:r>
        <w:rPr>
          <w:rStyle w:val="tw4winMark"/>
          <w:rFonts w:ascii="Arial" w:hAnsi="Arial" w:cs="Arial"/>
          <w:vanish w:val="0"/>
          <w:color w:val="auto"/>
          <w:sz w:val="20"/>
          <w:szCs w:val="20"/>
          <w:vertAlign w:val="baseline"/>
        </w:rPr>
        <w:t xml:space="preserve">16, 68/20, 2/23 in 74/23). Posodobljen je opis visokošolskega sistema v 8. točki Priloge k diplomi, kjer je izrazoslovje poenoteno ter </w:t>
      </w:r>
      <w:r w:rsidR="00531307">
        <w:rPr>
          <w:rStyle w:val="tw4winMark"/>
          <w:rFonts w:ascii="Arial" w:hAnsi="Arial" w:cs="Arial"/>
          <w:vanish w:val="0"/>
          <w:color w:val="auto"/>
          <w:sz w:val="20"/>
          <w:szCs w:val="20"/>
          <w:vertAlign w:val="baseline"/>
        </w:rPr>
        <w:t xml:space="preserve">so </w:t>
      </w:r>
      <w:r>
        <w:rPr>
          <w:rStyle w:val="tw4winMark"/>
          <w:rFonts w:ascii="Arial" w:hAnsi="Arial" w:cs="Arial"/>
          <w:vanish w:val="0"/>
          <w:color w:val="auto"/>
          <w:sz w:val="20"/>
          <w:szCs w:val="20"/>
          <w:vertAlign w:val="baseline"/>
        </w:rPr>
        <w:t>dodane novosti iz ZViS-1</w:t>
      </w:r>
      <w:r w:rsidR="00531307">
        <w:rPr>
          <w:rStyle w:val="tw4winMark"/>
          <w:rFonts w:ascii="Arial" w:hAnsi="Arial" w:cs="Arial"/>
          <w:vanish w:val="0"/>
          <w:color w:val="auto"/>
          <w:sz w:val="20"/>
          <w:szCs w:val="20"/>
          <w:vertAlign w:val="baseline"/>
        </w:rPr>
        <w:t>, navodila za izpolnjevanje pa so dopolnjena z jasnejšimi postopki.</w:t>
      </w:r>
      <w:r w:rsidRPr="00F30B26">
        <w:rPr>
          <w:rStyle w:val="tw4winMark"/>
          <w:color w:val="auto"/>
          <w:sz w:val="20"/>
          <w:szCs w:val="20"/>
          <w:vertAlign w:val="baseline"/>
        </w:rPr>
        <w:t>16, 68/20, 2/23 in 74/23),Pravilnik</w:t>
      </w:r>
      <w:r w:rsidRPr="00F30B26">
        <w:rPr>
          <w:rStyle w:val="tw4winMark"/>
          <w:color w:val="auto"/>
          <w:sz w:val="20"/>
          <w:szCs w:val="20"/>
          <w:vertAlign w:val="baseline"/>
        </w:rPr>
        <w:t>om</w:t>
      </w:r>
      <w:r w:rsidRPr="00F30B26">
        <w:rPr>
          <w:rStyle w:val="tw4winMark"/>
          <w:color w:val="auto"/>
          <w:sz w:val="20"/>
          <w:szCs w:val="20"/>
          <w:vertAlign w:val="baseline"/>
        </w:rPr>
        <w:t xml:space="preserve"> o prilogi k diplomi (Uradni list RS, št. 56/07, 39/12, 38/16, 68/20, 2/23 in 74/23),</w:t>
      </w:r>
    </w:p>
    <w:p w14:paraId="25245ABB" w14:textId="77777777" w:rsidR="00531307" w:rsidRDefault="00531307" w:rsidP="00F30B26">
      <w:pPr>
        <w:jc w:val="both"/>
        <w:rPr>
          <w:rStyle w:val="tw4winMark"/>
          <w:rFonts w:ascii="Arial" w:hAnsi="Arial" w:cs="Arial"/>
          <w:vanish w:val="0"/>
          <w:color w:val="auto"/>
          <w:sz w:val="20"/>
          <w:szCs w:val="20"/>
          <w:vertAlign w:val="baseline"/>
        </w:rPr>
      </w:pPr>
    </w:p>
    <w:p w14:paraId="2F3434F3" w14:textId="534F9A4E" w:rsidR="00531307" w:rsidRDefault="00531307" w:rsidP="00F30B26">
      <w:pPr>
        <w:jc w:val="both"/>
        <w:rPr>
          <w:rStyle w:val="tw4winMark"/>
          <w:rFonts w:ascii="Arial" w:hAnsi="Arial" w:cs="Arial"/>
          <w:vanish w:val="0"/>
          <w:color w:val="auto"/>
          <w:sz w:val="20"/>
          <w:szCs w:val="20"/>
          <w:vertAlign w:val="baseline"/>
        </w:rPr>
      </w:pPr>
      <w:r>
        <w:rPr>
          <w:rStyle w:val="tw4winMark"/>
          <w:rFonts w:ascii="Arial" w:hAnsi="Arial" w:cs="Arial"/>
          <w:vanish w:val="0"/>
          <w:color w:val="auto"/>
          <w:sz w:val="20"/>
          <w:szCs w:val="20"/>
          <w:vertAlign w:val="baseline"/>
        </w:rPr>
        <w:t>Priloga k diplomi se izdaja v slovenščini in enem od uradnih jezikov Evropske unije. Priloga 2 pravilnika se zato nanaša na sestavine obrazca v angleškem jeziku.</w:t>
      </w:r>
    </w:p>
    <w:p w14:paraId="09DD6A86" w14:textId="77777777" w:rsidR="00531307" w:rsidRDefault="00531307" w:rsidP="00F30B26">
      <w:pPr>
        <w:jc w:val="both"/>
        <w:rPr>
          <w:rStyle w:val="tw4winMark"/>
          <w:rFonts w:ascii="Arial" w:hAnsi="Arial" w:cs="Arial"/>
          <w:vanish w:val="0"/>
          <w:color w:val="auto"/>
          <w:sz w:val="20"/>
          <w:szCs w:val="20"/>
          <w:vertAlign w:val="baseline"/>
        </w:rPr>
      </w:pPr>
    </w:p>
    <w:p w14:paraId="20EDC4E2" w14:textId="2501C069" w:rsidR="00531307" w:rsidRPr="000F2ABE" w:rsidRDefault="00531307" w:rsidP="00F30B26">
      <w:pPr>
        <w:jc w:val="both"/>
        <w:rPr>
          <w:rStyle w:val="tw4winMark"/>
          <w:rFonts w:ascii="Arial" w:hAnsi="Arial" w:cs="Arial"/>
          <w:vanish w:val="0"/>
          <w:color w:val="auto"/>
          <w:sz w:val="20"/>
          <w:szCs w:val="20"/>
          <w:vertAlign w:val="baseline"/>
        </w:rPr>
      </w:pPr>
      <w:r>
        <w:rPr>
          <w:rStyle w:val="tw4winMark"/>
          <w:rFonts w:ascii="Arial" w:hAnsi="Arial" w:cs="Arial"/>
          <w:vanish w:val="0"/>
          <w:color w:val="auto"/>
          <w:sz w:val="20"/>
          <w:szCs w:val="20"/>
          <w:vertAlign w:val="baseline"/>
        </w:rPr>
        <w:t>Predlog pravilnika v 4. členu določa, da se ta začne uporabljati s 1. julijem 2026. Visokošolski zavod namreč po uveljavitvi pravilnika potrebujejo čas za prilagoditev/posodobitev svojih prilog k diplomi.</w:t>
      </w:r>
    </w:p>
    <w:sectPr w:rsidR="00531307" w:rsidRPr="000F2ABE" w:rsidSect="007B5CA7">
      <w:headerReference w:type="default" r:id="rId15"/>
      <w:footerReference w:type="default" r:id="rId16"/>
      <w:pgSz w:w="12240" w:h="15840"/>
      <w:pgMar w:top="1440"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962681" w14:textId="77777777" w:rsidR="00C30626" w:rsidRDefault="00C30626" w:rsidP="00F92C41">
      <w:r>
        <w:separator/>
      </w:r>
    </w:p>
  </w:endnote>
  <w:endnote w:type="continuationSeparator" w:id="0">
    <w:p w14:paraId="3B0654F0" w14:textId="77777777" w:rsidR="00C30626" w:rsidRDefault="00C30626" w:rsidP="00F92C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77739750"/>
      <w:docPartObj>
        <w:docPartGallery w:val="Page Numbers (Bottom of Page)"/>
        <w:docPartUnique/>
      </w:docPartObj>
    </w:sdtPr>
    <w:sdtEndPr>
      <w:rPr>
        <w:sz w:val="20"/>
        <w:szCs w:val="20"/>
      </w:rPr>
    </w:sdtEndPr>
    <w:sdtContent>
      <w:p w14:paraId="7FEBBECB" w14:textId="19D26842" w:rsidR="000F2ABE" w:rsidRPr="000F2ABE" w:rsidRDefault="000F2ABE">
        <w:pPr>
          <w:pStyle w:val="Noga"/>
          <w:jc w:val="right"/>
          <w:rPr>
            <w:sz w:val="20"/>
            <w:szCs w:val="20"/>
          </w:rPr>
        </w:pPr>
        <w:r w:rsidRPr="000F2ABE">
          <w:rPr>
            <w:sz w:val="20"/>
            <w:szCs w:val="20"/>
          </w:rPr>
          <w:fldChar w:fldCharType="begin"/>
        </w:r>
        <w:r w:rsidRPr="000F2ABE">
          <w:rPr>
            <w:sz w:val="20"/>
            <w:szCs w:val="20"/>
          </w:rPr>
          <w:instrText>PAGE   \* MERGEFORMAT</w:instrText>
        </w:r>
        <w:r w:rsidRPr="000F2ABE">
          <w:rPr>
            <w:sz w:val="20"/>
            <w:szCs w:val="20"/>
          </w:rPr>
          <w:fldChar w:fldCharType="separate"/>
        </w:r>
        <w:r w:rsidRPr="000F2ABE">
          <w:rPr>
            <w:sz w:val="20"/>
            <w:szCs w:val="20"/>
          </w:rPr>
          <w:t>2</w:t>
        </w:r>
        <w:r w:rsidRPr="000F2ABE">
          <w:rPr>
            <w:sz w:val="20"/>
            <w:szCs w:val="20"/>
          </w:rPr>
          <w:fldChar w:fldCharType="end"/>
        </w:r>
      </w:p>
    </w:sdtContent>
  </w:sdt>
  <w:p w14:paraId="1C22375A" w14:textId="77777777" w:rsidR="000F2ABE" w:rsidRDefault="000F2ABE">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353023" w14:textId="77777777" w:rsidR="00C30626" w:rsidRDefault="00C30626" w:rsidP="00F92C41">
      <w:r>
        <w:separator/>
      </w:r>
    </w:p>
  </w:footnote>
  <w:footnote w:type="continuationSeparator" w:id="0">
    <w:p w14:paraId="59EE09FF" w14:textId="77777777" w:rsidR="00C30626" w:rsidRDefault="00C30626" w:rsidP="00F92C41">
      <w:r>
        <w:continuationSeparator/>
      </w:r>
    </w:p>
  </w:footnote>
  <w:footnote w:id="1">
    <w:p w14:paraId="0EEBB2BF" w14:textId="77777777" w:rsidR="001D2061" w:rsidRPr="00BD3A9D" w:rsidRDefault="001D2061" w:rsidP="001D2061">
      <w:pPr>
        <w:pStyle w:val="Sprotnaopomba-besedilo"/>
        <w:jc w:val="both"/>
        <w:rPr>
          <w:rStyle w:val="Sprotnaopomba-sklic"/>
          <w:rFonts w:ascii="Times New Roman" w:hAnsi="Times New Roman"/>
          <w:sz w:val="18"/>
          <w:szCs w:val="18"/>
          <w:lang w:val="en-GB"/>
        </w:rPr>
      </w:pPr>
      <w:r w:rsidRPr="00BD3A9D">
        <w:rPr>
          <w:rStyle w:val="Sprotnaopomba-sklic"/>
          <w:rFonts w:ascii="Times New Roman" w:hAnsi="Times New Roman"/>
          <w:sz w:val="18"/>
          <w:szCs w:val="18"/>
          <w:lang w:val="en-GB"/>
        </w:rPr>
        <w:footnoteRef/>
      </w:r>
      <w:r w:rsidRPr="00BD3A9D">
        <w:rPr>
          <w:rFonts w:ascii="Times New Roman" w:hAnsi="Times New Roman"/>
          <w:sz w:val="18"/>
          <w:szCs w:val="18"/>
          <w:lang w:val="en-GB"/>
        </w:rPr>
        <w:t xml:space="preserve"> Public/private/private with a state concession</w:t>
      </w:r>
      <w:r>
        <w:rPr>
          <w:rFonts w:ascii="Times New Roman" w:hAnsi="Times New Roman"/>
          <w:sz w:val="18"/>
          <w:szCs w:val="18"/>
          <w:lang w:val="en-GB"/>
        </w:rPr>
        <w:t>.</w:t>
      </w:r>
      <w:r w:rsidRPr="00BD3A9D">
        <w:rPr>
          <w:rFonts w:ascii="Times New Roman" w:hAnsi="Times New Roman"/>
          <w:sz w:val="18"/>
          <w:szCs w:val="18"/>
          <w:lang w:val="en-GB"/>
        </w:rPr>
        <w:t xml:space="preserve">   </w:t>
      </w:r>
    </w:p>
  </w:footnote>
  <w:footnote w:id="2">
    <w:p w14:paraId="0334FA52" w14:textId="77777777" w:rsidR="001D2061" w:rsidRPr="00BD3A9D" w:rsidRDefault="001D2061" w:rsidP="001D2061">
      <w:pPr>
        <w:pStyle w:val="Sprotnaopomba-besedilo"/>
        <w:rPr>
          <w:sz w:val="18"/>
          <w:szCs w:val="18"/>
        </w:rPr>
      </w:pPr>
      <w:r w:rsidRPr="00BD3A9D">
        <w:rPr>
          <w:rStyle w:val="Sprotnaopomba-sklic"/>
          <w:sz w:val="18"/>
          <w:szCs w:val="18"/>
          <w:lang w:val="en-GB"/>
        </w:rPr>
        <w:footnoteRef/>
      </w:r>
      <w:r w:rsidRPr="00BD3A9D">
        <w:rPr>
          <w:sz w:val="18"/>
          <w:szCs w:val="18"/>
          <w:lang w:val="en-GB"/>
        </w:rPr>
        <w:t xml:space="preserve"> U</w:t>
      </w:r>
      <w:r w:rsidRPr="00BD3A9D">
        <w:rPr>
          <w:rFonts w:ascii="Times New Roman" w:hAnsi="Times New Roman"/>
          <w:sz w:val="18"/>
          <w:szCs w:val="18"/>
          <w:lang w:val="en-GB"/>
        </w:rPr>
        <w:t>niversity/faculty/art academy/professional college</w:t>
      </w:r>
      <w:r>
        <w:rPr>
          <w:rFonts w:ascii="Times New Roman" w:hAnsi="Times New Roman"/>
          <w:sz w:val="18"/>
          <w:szCs w:val="18"/>
          <w:lang w:val="en-GB"/>
        </w:rPr>
        <w:t>.</w:t>
      </w:r>
    </w:p>
  </w:footnote>
  <w:footnote w:id="3">
    <w:p w14:paraId="2273C05B" w14:textId="77777777" w:rsidR="001D2061" w:rsidRPr="00BD3A9D" w:rsidRDefault="001D2061" w:rsidP="001D2061">
      <w:pPr>
        <w:pStyle w:val="Sprotnaopomba-besedilo"/>
        <w:jc w:val="both"/>
        <w:rPr>
          <w:sz w:val="18"/>
          <w:szCs w:val="18"/>
        </w:rPr>
      </w:pPr>
      <w:r w:rsidRPr="00BD3A9D">
        <w:rPr>
          <w:rStyle w:val="Sprotnaopomba-sklic"/>
          <w:sz w:val="18"/>
          <w:szCs w:val="18"/>
        </w:rPr>
        <w:footnoteRef/>
      </w:r>
      <w:r w:rsidRPr="00BD3A9D">
        <w:rPr>
          <w:sz w:val="18"/>
          <w:szCs w:val="18"/>
        </w:rPr>
        <w:t xml:space="preserve"> </w:t>
      </w:r>
      <w:r w:rsidRPr="00BD3A9D">
        <w:rPr>
          <w:rFonts w:ascii="Times New Roman" w:hAnsi="Times New Roman"/>
          <w:sz w:val="18"/>
          <w:szCs w:val="18"/>
          <w:lang w:val="en-GB"/>
        </w:rPr>
        <w:t xml:space="preserve">Pedagoška fakulteta is a faculty/member of a public university Univerza na Primorskem. Study programme Predšolska vzgoja was accredited on March 25 2005. </w:t>
      </w:r>
      <w:r>
        <w:rPr>
          <w:rFonts w:ascii="Times New Roman" w:hAnsi="Times New Roman"/>
          <w:sz w:val="18"/>
          <w:szCs w:val="18"/>
          <w:lang w:val="en-GB"/>
        </w:rPr>
        <w:t>Univerza na Primorskem</w:t>
      </w:r>
      <w:r w:rsidRPr="00BD3A9D">
        <w:rPr>
          <w:rFonts w:ascii="Times New Roman" w:hAnsi="Times New Roman"/>
          <w:sz w:val="18"/>
          <w:szCs w:val="18"/>
          <w:lang w:val="en-GB"/>
        </w:rPr>
        <w:t xml:space="preserve"> has undergone external quality assurance in 2017 by Slovenian Quality Assurance Agency for Higher Education, certified to follow the European Standards and Guidelines through registration in EQAR and membership in ENQA.</w:t>
      </w:r>
    </w:p>
  </w:footnote>
  <w:footnote w:id="4">
    <w:p w14:paraId="4DA72F1D" w14:textId="77777777" w:rsidR="001D2061" w:rsidRPr="00BD3A9D" w:rsidRDefault="001D2061" w:rsidP="001D2061">
      <w:pPr>
        <w:pStyle w:val="Telobesedila"/>
        <w:rPr>
          <w:sz w:val="18"/>
          <w:szCs w:val="18"/>
          <w:lang w:val="en-GB"/>
        </w:rPr>
      </w:pPr>
      <w:r w:rsidRPr="00BD3A9D">
        <w:rPr>
          <w:rStyle w:val="Sprotnaopomba-sklic"/>
          <w:sz w:val="18"/>
          <w:szCs w:val="18"/>
        </w:rPr>
        <w:footnoteRef/>
      </w:r>
      <w:r w:rsidRPr="00BD3A9D">
        <w:rPr>
          <w:sz w:val="18"/>
          <w:szCs w:val="18"/>
        </w:rPr>
        <w:t xml:space="preserve"> </w:t>
      </w:r>
      <w:r w:rsidRPr="00BD3A9D">
        <w:rPr>
          <w:rStyle w:val="tw4winMark"/>
          <w:sz w:val="18"/>
          <w:szCs w:val="18"/>
          <w:lang w:val="en-GB"/>
        </w:rPr>
        <w:t>{0&gt;</w:t>
      </w:r>
      <w:r w:rsidRPr="00BD3A9D">
        <w:rPr>
          <w:vanish/>
          <w:color w:val="0000FF"/>
          <w:sz w:val="18"/>
          <w:szCs w:val="18"/>
          <w:lang w:val="en-GB"/>
        </w:rPr>
        <w:t>– prva stopnja:</w:t>
      </w:r>
      <w:r w:rsidRPr="00BD3A9D">
        <w:rPr>
          <w:rStyle w:val="tw4winMark"/>
          <w:sz w:val="18"/>
          <w:szCs w:val="18"/>
          <w:lang w:val="en-GB"/>
        </w:rPr>
        <w:t>&lt;}0{&gt;</w:t>
      </w:r>
      <w:r w:rsidRPr="00BD3A9D">
        <w:rPr>
          <w:color w:val="000000"/>
          <w:sz w:val="18"/>
          <w:szCs w:val="18"/>
          <w:lang w:val="en-GB"/>
        </w:rPr>
        <w:t>First cycle:</w:t>
      </w:r>
      <w:r w:rsidRPr="00BD3A9D">
        <w:rPr>
          <w:rStyle w:val="tw4winMark"/>
          <w:sz w:val="18"/>
          <w:szCs w:val="18"/>
          <w:lang w:val="en-GB"/>
        </w:rPr>
        <w:t>&lt;0}</w:t>
      </w:r>
      <w:r w:rsidRPr="00BD3A9D">
        <w:rPr>
          <w:sz w:val="18"/>
          <w:szCs w:val="18"/>
          <w:lang w:val="en-GB"/>
        </w:rPr>
        <w:t xml:space="preserve"> </w:t>
      </w:r>
      <w:r w:rsidRPr="00BD3A9D">
        <w:rPr>
          <w:rStyle w:val="tw4winMark"/>
          <w:sz w:val="18"/>
          <w:szCs w:val="18"/>
          <w:lang w:val="en-GB"/>
        </w:rPr>
        <w:t>{0&gt;</w:t>
      </w:r>
      <w:r w:rsidRPr="00BD3A9D">
        <w:rPr>
          <w:vanish/>
          <w:color w:val="0000FF"/>
          <w:sz w:val="18"/>
          <w:szCs w:val="18"/>
          <w:lang w:val="en-GB"/>
        </w:rPr>
        <w:t xml:space="preserve">visokošolski strokovni študijski program, </w:t>
      </w:r>
      <w:r w:rsidRPr="00BD3A9D">
        <w:rPr>
          <w:rStyle w:val="tw4winMark"/>
          <w:sz w:val="18"/>
          <w:szCs w:val="18"/>
          <w:lang w:val="en-GB"/>
        </w:rPr>
        <w:t>&lt;}100{&gt;</w:t>
      </w:r>
      <w:r w:rsidRPr="00BD3A9D">
        <w:rPr>
          <w:color w:val="000000"/>
          <w:sz w:val="18"/>
          <w:szCs w:val="18"/>
          <w:lang w:val="en-GB"/>
        </w:rPr>
        <w:t>professional study programme/</w:t>
      </w:r>
      <w:r w:rsidRPr="00BD3A9D">
        <w:rPr>
          <w:rStyle w:val="tw4winMark"/>
          <w:sz w:val="18"/>
          <w:szCs w:val="18"/>
          <w:lang w:val="en-GB"/>
        </w:rPr>
        <w:t>&lt;0}{0&gt;</w:t>
      </w:r>
      <w:r w:rsidRPr="00BD3A9D">
        <w:rPr>
          <w:vanish/>
          <w:color w:val="0000FF"/>
          <w:sz w:val="18"/>
          <w:szCs w:val="18"/>
          <w:lang w:val="en-GB"/>
        </w:rPr>
        <w:t>univerzitetni študijski program,</w:t>
      </w:r>
      <w:r w:rsidRPr="00BD3A9D">
        <w:rPr>
          <w:rStyle w:val="tw4winMark"/>
          <w:sz w:val="18"/>
          <w:szCs w:val="18"/>
          <w:lang w:val="en-GB"/>
        </w:rPr>
        <w:t>&lt;}100{&gt;</w:t>
      </w:r>
      <w:r w:rsidRPr="00BD3A9D">
        <w:rPr>
          <w:color w:val="000000"/>
          <w:sz w:val="18"/>
          <w:szCs w:val="18"/>
          <w:lang w:val="en-GB"/>
        </w:rPr>
        <w:t>academic study programme</w:t>
      </w:r>
      <w:r>
        <w:rPr>
          <w:color w:val="000000"/>
          <w:sz w:val="18"/>
          <w:szCs w:val="18"/>
          <w:lang w:val="en-GB"/>
        </w:rPr>
        <w:t>.</w:t>
      </w:r>
      <w:r w:rsidRPr="00BD3A9D">
        <w:rPr>
          <w:rStyle w:val="tw4winMark"/>
          <w:sz w:val="18"/>
          <w:szCs w:val="18"/>
          <w:lang w:val="en-GB"/>
        </w:rPr>
        <w:t>&lt;0}</w:t>
      </w:r>
    </w:p>
    <w:p w14:paraId="21C74407" w14:textId="77777777" w:rsidR="001D2061" w:rsidRPr="00BD3A9D" w:rsidRDefault="001D2061" w:rsidP="001D2061">
      <w:pPr>
        <w:pStyle w:val="Telobesedila"/>
        <w:rPr>
          <w:sz w:val="18"/>
          <w:szCs w:val="18"/>
          <w:lang w:val="en-GB"/>
        </w:rPr>
      </w:pPr>
      <w:r w:rsidRPr="00BD3A9D">
        <w:rPr>
          <w:rStyle w:val="tw4winMark"/>
          <w:sz w:val="18"/>
          <w:szCs w:val="18"/>
          <w:lang w:val="en-GB"/>
        </w:rPr>
        <w:t>{0&gt;</w:t>
      </w:r>
      <w:r w:rsidRPr="00BD3A9D">
        <w:rPr>
          <w:vanish/>
          <w:color w:val="0000FF"/>
          <w:sz w:val="18"/>
          <w:szCs w:val="18"/>
          <w:lang w:val="en-GB"/>
        </w:rPr>
        <w:t>– druga stopnja:</w:t>
      </w:r>
      <w:r w:rsidRPr="00BD3A9D">
        <w:rPr>
          <w:rStyle w:val="tw4winMark"/>
          <w:sz w:val="18"/>
          <w:szCs w:val="18"/>
          <w:lang w:val="en-GB"/>
        </w:rPr>
        <w:t>&lt;}0{&gt;</w:t>
      </w:r>
      <w:r w:rsidRPr="00BD3A9D">
        <w:rPr>
          <w:color w:val="000000"/>
          <w:sz w:val="18"/>
          <w:szCs w:val="18"/>
          <w:lang w:val="en-GB"/>
        </w:rPr>
        <w:t xml:space="preserve">  Second cycle:</w:t>
      </w:r>
      <w:r w:rsidRPr="00BD3A9D">
        <w:rPr>
          <w:rStyle w:val="tw4winMark"/>
          <w:sz w:val="18"/>
          <w:szCs w:val="18"/>
          <w:lang w:val="en-GB"/>
        </w:rPr>
        <w:t>&lt;0}</w:t>
      </w:r>
      <w:r w:rsidRPr="00BD3A9D">
        <w:rPr>
          <w:sz w:val="18"/>
          <w:szCs w:val="18"/>
          <w:lang w:val="en-GB"/>
        </w:rPr>
        <w:t xml:space="preserve"> </w:t>
      </w:r>
      <w:r w:rsidRPr="00BD3A9D">
        <w:rPr>
          <w:rStyle w:val="tw4winMark"/>
          <w:sz w:val="18"/>
          <w:szCs w:val="18"/>
          <w:lang w:val="en-GB"/>
        </w:rPr>
        <w:t>{0&gt;</w:t>
      </w:r>
      <w:r w:rsidRPr="00BD3A9D">
        <w:rPr>
          <w:vanish/>
          <w:color w:val="0000FF"/>
          <w:sz w:val="18"/>
          <w:szCs w:val="18"/>
          <w:lang w:val="en-GB"/>
        </w:rPr>
        <w:t xml:space="preserve">magistrski študijski program, </w:t>
      </w:r>
      <w:r w:rsidRPr="00BD3A9D">
        <w:rPr>
          <w:rStyle w:val="tw4winMark"/>
          <w:sz w:val="18"/>
          <w:szCs w:val="18"/>
          <w:lang w:val="en-GB"/>
        </w:rPr>
        <w:t>&lt;}75{&gt;</w:t>
      </w:r>
      <w:r w:rsidRPr="00BD3A9D">
        <w:rPr>
          <w:color w:val="000000"/>
          <w:sz w:val="18"/>
          <w:szCs w:val="18"/>
          <w:lang w:val="en-GB"/>
        </w:rPr>
        <w:t>master’s study programme/long-cycle</w:t>
      </w:r>
      <w:r w:rsidRPr="00BD3A9D">
        <w:rPr>
          <w:rStyle w:val="tw4winMark"/>
          <w:sz w:val="18"/>
          <w:szCs w:val="18"/>
          <w:lang w:val="en-GB"/>
        </w:rPr>
        <w:t>&lt;0}{0&gt;</w:t>
      </w:r>
      <w:r w:rsidRPr="00BD3A9D">
        <w:rPr>
          <w:vanish/>
          <w:color w:val="0000FF"/>
          <w:sz w:val="18"/>
          <w:szCs w:val="18"/>
          <w:lang w:val="en-GB"/>
        </w:rPr>
        <w:t xml:space="preserve">enoviti magistrski študijski program, </w:t>
      </w:r>
      <w:r w:rsidRPr="00BD3A9D">
        <w:rPr>
          <w:rStyle w:val="tw4winMark"/>
          <w:sz w:val="18"/>
          <w:szCs w:val="18"/>
          <w:lang w:val="en-GB"/>
        </w:rPr>
        <w:t>&lt;}82{&gt;long-cycle</w:t>
      </w:r>
      <w:r w:rsidRPr="00BD3A9D">
        <w:rPr>
          <w:color w:val="000000"/>
          <w:sz w:val="18"/>
          <w:szCs w:val="18"/>
          <w:lang w:val="en-GB"/>
        </w:rPr>
        <w:t xml:space="preserve"> master’s study programme</w:t>
      </w:r>
      <w:r>
        <w:rPr>
          <w:color w:val="000000"/>
          <w:sz w:val="18"/>
          <w:szCs w:val="18"/>
          <w:lang w:val="en-GB"/>
        </w:rPr>
        <w:t>.</w:t>
      </w:r>
      <w:r w:rsidRPr="00BD3A9D">
        <w:rPr>
          <w:rStyle w:val="tw4winMark"/>
          <w:sz w:val="18"/>
          <w:szCs w:val="18"/>
          <w:lang w:val="en-GB"/>
        </w:rPr>
        <w:t>&lt;0}</w:t>
      </w:r>
    </w:p>
    <w:p w14:paraId="748987DF" w14:textId="77777777" w:rsidR="001D2061" w:rsidRPr="000D6B5D" w:rsidRDefault="001D2061" w:rsidP="001D2061">
      <w:pPr>
        <w:pStyle w:val="Telobesedila"/>
        <w:rPr>
          <w:color w:val="000000"/>
          <w:sz w:val="20"/>
          <w:lang w:val="en-GB"/>
        </w:rPr>
      </w:pPr>
      <w:r w:rsidRPr="00BD3A9D">
        <w:rPr>
          <w:rStyle w:val="tw4winMark"/>
          <w:sz w:val="18"/>
          <w:szCs w:val="18"/>
          <w:lang w:val="en-GB"/>
        </w:rPr>
        <w:t>{0&gt;</w:t>
      </w:r>
      <w:r w:rsidRPr="00BD3A9D">
        <w:rPr>
          <w:vanish/>
          <w:color w:val="0000FF"/>
          <w:sz w:val="18"/>
          <w:szCs w:val="18"/>
          <w:lang w:val="en-GB"/>
        </w:rPr>
        <w:t>– tretja stopnja:</w:t>
      </w:r>
      <w:r w:rsidRPr="00BD3A9D">
        <w:rPr>
          <w:rStyle w:val="tw4winMark"/>
          <w:sz w:val="18"/>
          <w:szCs w:val="18"/>
          <w:lang w:val="en-GB"/>
        </w:rPr>
        <w:t>&lt;}0{&gt;</w:t>
      </w:r>
      <w:r w:rsidRPr="00BD3A9D">
        <w:rPr>
          <w:color w:val="000000"/>
          <w:sz w:val="18"/>
          <w:szCs w:val="18"/>
          <w:lang w:val="en-GB"/>
        </w:rPr>
        <w:t xml:space="preserve">  Third cycle:</w:t>
      </w:r>
      <w:r w:rsidRPr="00BD3A9D">
        <w:rPr>
          <w:rStyle w:val="tw4winMark"/>
          <w:sz w:val="18"/>
          <w:szCs w:val="18"/>
          <w:lang w:val="en-GB"/>
        </w:rPr>
        <w:t>&lt;0}</w:t>
      </w:r>
      <w:r w:rsidRPr="00BD3A9D">
        <w:rPr>
          <w:sz w:val="18"/>
          <w:szCs w:val="18"/>
          <w:lang w:val="en-GB"/>
        </w:rPr>
        <w:t xml:space="preserve"> </w:t>
      </w:r>
      <w:r w:rsidRPr="00BD3A9D">
        <w:rPr>
          <w:rStyle w:val="tw4winMark"/>
          <w:sz w:val="18"/>
          <w:szCs w:val="18"/>
          <w:lang w:val="en-GB"/>
        </w:rPr>
        <w:t>{0&gt;</w:t>
      </w:r>
      <w:r w:rsidRPr="00BD3A9D">
        <w:rPr>
          <w:vanish/>
          <w:color w:val="0000FF"/>
          <w:sz w:val="18"/>
          <w:szCs w:val="18"/>
          <w:lang w:val="en-GB"/>
        </w:rPr>
        <w:t>doktorski študijski program.</w:t>
      </w:r>
      <w:r w:rsidRPr="00BD3A9D">
        <w:rPr>
          <w:rStyle w:val="tw4winMark"/>
          <w:sz w:val="18"/>
          <w:szCs w:val="18"/>
          <w:lang w:val="en-GB"/>
        </w:rPr>
        <w:t>&lt;}0{&gt;</w:t>
      </w:r>
      <w:r w:rsidRPr="00BD3A9D">
        <w:rPr>
          <w:color w:val="000000"/>
          <w:sz w:val="18"/>
          <w:szCs w:val="18"/>
          <w:lang w:val="en-GB"/>
        </w:rPr>
        <w:t>doctoral study programme</w:t>
      </w:r>
      <w:r>
        <w:rPr>
          <w:color w:val="000000"/>
          <w:sz w:val="18"/>
          <w:szCs w:val="18"/>
          <w:lang w:val="en-GB"/>
        </w:rPr>
        <w:t>.</w:t>
      </w:r>
    </w:p>
  </w:footnote>
  <w:footnote w:id="5">
    <w:p w14:paraId="5B2E7337" w14:textId="77777777" w:rsidR="001D2061" w:rsidRPr="00BD3A9D" w:rsidRDefault="001D2061" w:rsidP="001D2061">
      <w:pPr>
        <w:pStyle w:val="Sprotnaopomba-besedilo"/>
        <w:rPr>
          <w:rFonts w:ascii="Times New Roman" w:hAnsi="Times New Roman"/>
          <w:sz w:val="18"/>
          <w:szCs w:val="18"/>
          <w:lang w:val="en-GB"/>
        </w:rPr>
      </w:pPr>
      <w:r w:rsidRPr="00BD3A9D">
        <w:rPr>
          <w:rStyle w:val="Sprotnaopomba-sklic"/>
          <w:rFonts w:ascii="Times New Roman" w:hAnsi="Times New Roman"/>
          <w:sz w:val="18"/>
          <w:szCs w:val="18"/>
          <w:lang w:val="en-GB"/>
        </w:rPr>
        <w:footnoteRef/>
      </w:r>
      <w:r w:rsidRPr="00BD3A9D">
        <w:rPr>
          <w:rFonts w:ascii="Times New Roman" w:hAnsi="Times New Roman"/>
          <w:sz w:val="18"/>
          <w:szCs w:val="18"/>
          <w:lang w:val="en-GB"/>
        </w:rPr>
        <w:t xml:space="preserve"> E.g. SQF 7 / Level 6 EQF / First cycle QF-EHEA.</w:t>
      </w:r>
    </w:p>
  </w:footnote>
  <w:footnote w:id="6">
    <w:p w14:paraId="2006F2E7" w14:textId="77777777" w:rsidR="001D2061" w:rsidRPr="00F8793E" w:rsidRDefault="001D2061" w:rsidP="001D2061">
      <w:pPr>
        <w:pStyle w:val="Sprotnaopomba-besedilo"/>
        <w:rPr>
          <w:rFonts w:ascii="Times New Roman" w:hAnsi="Times New Roman"/>
          <w:lang w:val="en-GB"/>
        </w:rPr>
      </w:pPr>
      <w:r w:rsidRPr="00BD3A9D">
        <w:rPr>
          <w:rStyle w:val="Sprotnaopomba-sklic"/>
          <w:rFonts w:ascii="Times New Roman" w:hAnsi="Times New Roman"/>
          <w:sz w:val="18"/>
          <w:szCs w:val="18"/>
          <w:lang w:val="en-GB"/>
        </w:rPr>
        <w:footnoteRef/>
      </w:r>
      <w:r w:rsidRPr="00BD3A9D">
        <w:rPr>
          <w:rFonts w:ascii="Times New Roman" w:hAnsi="Times New Roman"/>
          <w:sz w:val="18"/>
          <w:szCs w:val="18"/>
          <w:lang w:val="en-GB"/>
        </w:rPr>
        <w:t xml:space="preserve"> 2 years / 120 ECTS credits.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6B15A1" w14:textId="4F00A7EE" w:rsidR="000F2ABE" w:rsidRDefault="000F2ABE" w:rsidP="000F2ABE">
    <w:pPr>
      <w:pStyle w:val="Glava"/>
      <w:jc w:val="right"/>
    </w:pPr>
    <w:r>
      <w:t>PREDLOG PRAVILNIKA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8C4733"/>
    <w:multiLevelType w:val="hybridMultilevel"/>
    <w:tmpl w:val="7FFA02E0"/>
    <w:lvl w:ilvl="0" w:tplc="96FA6A0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2629248F"/>
    <w:multiLevelType w:val="hybridMultilevel"/>
    <w:tmpl w:val="53CC354E"/>
    <w:lvl w:ilvl="0" w:tplc="36C6A57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38792ABE"/>
    <w:multiLevelType w:val="hybridMultilevel"/>
    <w:tmpl w:val="E722C516"/>
    <w:lvl w:ilvl="0" w:tplc="5FC81A2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4C6B6284"/>
    <w:multiLevelType w:val="hybridMultilevel"/>
    <w:tmpl w:val="51C430D2"/>
    <w:lvl w:ilvl="0" w:tplc="96FA6A02">
      <w:start w:val="1"/>
      <w:numFmt w:val="bullet"/>
      <w:lvlText w:val=""/>
      <w:lvlJc w:val="left"/>
      <w:pPr>
        <w:ind w:left="360" w:hanging="360"/>
      </w:pPr>
      <w:rPr>
        <w:rFonts w:ascii="Symbol" w:hAnsi="Symbol" w:hint="default"/>
      </w:rPr>
    </w:lvl>
    <w:lvl w:ilvl="1" w:tplc="5EBA85A8">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501450CD"/>
    <w:multiLevelType w:val="hybridMultilevel"/>
    <w:tmpl w:val="23E2DFCE"/>
    <w:lvl w:ilvl="0" w:tplc="36C6A57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67420C15"/>
    <w:multiLevelType w:val="hybridMultilevel"/>
    <w:tmpl w:val="56BE4B12"/>
    <w:lvl w:ilvl="0" w:tplc="96FA6A0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6C926875"/>
    <w:multiLevelType w:val="hybridMultilevel"/>
    <w:tmpl w:val="593E2EBE"/>
    <w:lvl w:ilvl="0" w:tplc="E354ADC2">
      <w:start w:val="1"/>
      <w:numFmt w:val="decimal"/>
      <w:lvlText w:val="%1"/>
      <w:lvlJc w:val="left"/>
      <w:pPr>
        <w:tabs>
          <w:tab w:val="num" w:pos="720"/>
        </w:tabs>
        <w:ind w:left="720" w:hanging="360"/>
      </w:pPr>
      <w:rPr>
        <w:rFonts w:hint="default"/>
        <w:b/>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num w:numId="1" w16cid:durableId="1983460818">
    <w:abstractNumId w:val="6"/>
  </w:num>
  <w:num w:numId="2" w16cid:durableId="581332947">
    <w:abstractNumId w:val="3"/>
  </w:num>
  <w:num w:numId="3" w16cid:durableId="275065742">
    <w:abstractNumId w:val="2"/>
  </w:num>
  <w:num w:numId="4" w16cid:durableId="1337228940">
    <w:abstractNumId w:val="0"/>
  </w:num>
  <w:num w:numId="5" w16cid:durableId="185482377">
    <w:abstractNumId w:val="1"/>
  </w:num>
  <w:num w:numId="6" w16cid:durableId="1234973347">
    <w:abstractNumId w:val="4"/>
  </w:num>
  <w:num w:numId="7" w16cid:durableId="93778680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10777"/>
    <w:rsid w:val="00077A5A"/>
    <w:rsid w:val="000F2ABE"/>
    <w:rsid w:val="00136A6E"/>
    <w:rsid w:val="00162E67"/>
    <w:rsid w:val="00190F0E"/>
    <w:rsid w:val="001B3EDC"/>
    <w:rsid w:val="001D2061"/>
    <w:rsid w:val="002127E7"/>
    <w:rsid w:val="002B46E3"/>
    <w:rsid w:val="002C5BE8"/>
    <w:rsid w:val="00333969"/>
    <w:rsid w:val="00351F69"/>
    <w:rsid w:val="003850EC"/>
    <w:rsid w:val="003970E3"/>
    <w:rsid w:val="0048489F"/>
    <w:rsid w:val="004C2644"/>
    <w:rsid w:val="004D6519"/>
    <w:rsid w:val="00505A4B"/>
    <w:rsid w:val="00531307"/>
    <w:rsid w:val="005C52E7"/>
    <w:rsid w:val="005F70DE"/>
    <w:rsid w:val="00600195"/>
    <w:rsid w:val="00674384"/>
    <w:rsid w:val="006B4F00"/>
    <w:rsid w:val="006D1789"/>
    <w:rsid w:val="006E036D"/>
    <w:rsid w:val="00746099"/>
    <w:rsid w:val="0076663A"/>
    <w:rsid w:val="00777955"/>
    <w:rsid w:val="007B5CA7"/>
    <w:rsid w:val="00814A90"/>
    <w:rsid w:val="00857182"/>
    <w:rsid w:val="00864EA3"/>
    <w:rsid w:val="0089339C"/>
    <w:rsid w:val="008A58E4"/>
    <w:rsid w:val="008D4453"/>
    <w:rsid w:val="008F6D53"/>
    <w:rsid w:val="00932638"/>
    <w:rsid w:val="0094674E"/>
    <w:rsid w:val="00A27C90"/>
    <w:rsid w:val="00A77B3E"/>
    <w:rsid w:val="00AF69CD"/>
    <w:rsid w:val="00B35376"/>
    <w:rsid w:val="00B97D99"/>
    <w:rsid w:val="00BB5404"/>
    <w:rsid w:val="00C20DCC"/>
    <w:rsid w:val="00C30626"/>
    <w:rsid w:val="00C632F8"/>
    <w:rsid w:val="00CA2A55"/>
    <w:rsid w:val="00CC6135"/>
    <w:rsid w:val="00D674EF"/>
    <w:rsid w:val="00DC50D5"/>
    <w:rsid w:val="00DD6C1D"/>
    <w:rsid w:val="00EC0EEB"/>
    <w:rsid w:val="00EC4990"/>
    <w:rsid w:val="00EE7809"/>
    <w:rsid w:val="00F30B26"/>
    <w:rsid w:val="00F56DDC"/>
    <w:rsid w:val="00F75B0C"/>
    <w:rsid w:val="00F92C4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3AC487A"/>
  <w15:docId w15:val="{A1E8E0C2-6CD6-41FE-B58C-47A49056CE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lang w:val="sl-SI"/>
    </w:rPr>
  </w:style>
  <w:style w:type="paragraph" w:styleId="Naslov1">
    <w:name w:val="heading 1"/>
    <w:basedOn w:val="Navaden"/>
    <w:next w:val="Navaden"/>
    <w:link w:val="Naslov1Znak"/>
    <w:qFormat/>
    <w:rsid w:val="001D2061"/>
    <w:pPr>
      <w:keepNext/>
      <w:jc w:val="both"/>
      <w:outlineLvl w:val="0"/>
    </w:pPr>
    <w:rPr>
      <w:b/>
      <w:sz w:val="22"/>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textJustify">
    <w:name w:val="textJustify"/>
    <w:basedOn w:val="Navaden"/>
    <w:pPr>
      <w:jc w:val="both"/>
    </w:pPr>
  </w:style>
  <w:style w:type="paragraph" w:customStyle="1" w:styleId="zamik">
    <w:name w:val="zamik"/>
    <w:basedOn w:val="Navaden"/>
    <w:pPr>
      <w:ind w:firstLine="1021"/>
    </w:pPr>
  </w:style>
  <w:style w:type="paragraph" w:customStyle="1" w:styleId="alineazaodstavkom">
    <w:name w:val="alinea_za_odstavkom"/>
    <w:basedOn w:val="Navaden"/>
    <w:pPr>
      <w:ind w:hanging="425"/>
      <w:jc w:val="both"/>
    </w:pPr>
  </w:style>
  <w:style w:type="paragraph" w:customStyle="1" w:styleId="center">
    <w:name w:val="center"/>
    <w:basedOn w:val="Navaden"/>
    <w:pPr>
      <w:jc w:val="center"/>
    </w:pPr>
  </w:style>
  <w:style w:type="paragraph" w:customStyle="1" w:styleId="p">
    <w:name w:val="p"/>
    <w:basedOn w:val="Navaden"/>
    <w:rPr>
      <w:sz w:val="21"/>
      <w:szCs w:val="21"/>
    </w:rPr>
  </w:style>
  <w:style w:type="paragraph" w:customStyle="1" w:styleId="priloga">
    <w:name w:val="priloga"/>
    <w:basedOn w:val="Navaden"/>
    <w:pPr>
      <w:pBdr>
        <w:top w:val="none" w:sz="0" w:space="24" w:color="auto"/>
        <w:bottom w:val="none" w:sz="0" w:space="3" w:color="auto"/>
      </w:pBdr>
      <w:spacing w:line="200" w:lineRule="atLeast"/>
    </w:pPr>
  </w:style>
  <w:style w:type="character" w:customStyle="1" w:styleId="MsoHyperlink0">
    <w:name w:val="MsoHyperlink"/>
    <w:basedOn w:val="Privzetapisavaodstavka"/>
  </w:style>
  <w:style w:type="character" w:styleId="Hiperpovezava">
    <w:name w:val="Hyperlink"/>
    <w:basedOn w:val="Privzetapisavaodstavka"/>
    <w:rsid w:val="00932638"/>
    <w:rPr>
      <w:color w:val="0000FF" w:themeColor="hyperlink"/>
      <w:u w:val="single"/>
    </w:rPr>
  </w:style>
  <w:style w:type="character" w:styleId="Nerazreenaomemba">
    <w:name w:val="Unresolved Mention"/>
    <w:basedOn w:val="Privzetapisavaodstavka"/>
    <w:uiPriority w:val="99"/>
    <w:semiHidden/>
    <w:unhideWhenUsed/>
    <w:rsid w:val="00932638"/>
    <w:rPr>
      <w:color w:val="605E5C"/>
      <w:shd w:val="clear" w:color="auto" w:fill="E1DFDD"/>
    </w:rPr>
  </w:style>
  <w:style w:type="character" w:styleId="Sprotnaopomba-sklic">
    <w:name w:val="footnote reference"/>
    <w:rsid w:val="00674384"/>
    <w:rPr>
      <w:vertAlign w:val="superscript"/>
    </w:rPr>
  </w:style>
  <w:style w:type="paragraph" w:styleId="Glava">
    <w:name w:val="header"/>
    <w:basedOn w:val="Navaden"/>
    <w:link w:val="GlavaZnak"/>
    <w:uiPriority w:val="99"/>
    <w:rsid w:val="00F92C41"/>
    <w:pPr>
      <w:tabs>
        <w:tab w:val="center" w:pos="4536"/>
        <w:tab w:val="right" w:pos="9072"/>
      </w:tabs>
    </w:pPr>
  </w:style>
  <w:style w:type="character" w:customStyle="1" w:styleId="GlavaZnak">
    <w:name w:val="Glava Znak"/>
    <w:basedOn w:val="Privzetapisavaodstavka"/>
    <w:link w:val="Glava"/>
    <w:uiPriority w:val="99"/>
    <w:rsid w:val="00F92C41"/>
    <w:rPr>
      <w:sz w:val="24"/>
      <w:szCs w:val="24"/>
      <w:lang w:val="sl-SI"/>
    </w:rPr>
  </w:style>
  <w:style w:type="paragraph" w:styleId="Noga">
    <w:name w:val="footer"/>
    <w:basedOn w:val="Navaden"/>
    <w:link w:val="NogaZnak"/>
    <w:uiPriority w:val="99"/>
    <w:rsid w:val="00F92C41"/>
    <w:pPr>
      <w:tabs>
        <w:tab w:val="center" w:pos="4536"/>
        <w:tab w:val="right" w:pos="9072"/>
      </w:tabs>
    </w:pPr>
  </w:style>
  <w:style w:type="character" w:customStyle="1" w:styleId="NogaZnak">
    <w:name w:val="Noga Znak"/>
    <w:basedOn w:val="Privzetapisavaodstavka"/>
    <w:link w:val="Noga"/>
    <w:uiPriority w:val="99"/>
    <w:rsid w:val="00F92C41"/>
    <w:rPr>
      <w:sz w:val="24"/>
      <w:szCs w:val="24"/>
      <w:lang w:val="sl-SI"/>
    </w:rPr>
  </w:style>
  <w:style w:type="character" w:customStyle="1" w:styleId="Naslov1Znak">
    <w:name w:val="Naslov 1 Znak"/>
    <w:basedOn w:val="Privzetapisavaodstavka"/>
    <w:link w:val="Naslov1"/>
    <w:rsid w:val="001D2061"/>
    <w:rPr>
      <w:b/>
      <w:sz w:val="22"/>
      <w:lang w:val="sl-SI" w:eastAsia="sl-SI"/>
    </w:rPr>
  </w:style>
  <w:style w:type="paragraph" w:styleId="Telobesedila">
    <w:name w:val="Body Text"/>
    <w:basedOn w:val="Navaden"/>
    <w:link w:val="TelobesedilaZnak"/>
    <w:rsid w:val="001D2061"/>
    <w:pPr>
      <w:jc w:val="both"/>
    </w:pPr>
    <w:rPr>
      <w:sz w:val="22"/>
      <w:szCs w:val="20"/>
      <w:lang w:eastAsia="sl-SI"/>
    </w:rPr>
  </w:style>
  <w:style w:type="character" w:customStyle="1" w:styleId="TelobesedilaZnak">
    <w:name w:val="Telo besedila Znak"/>
    <w:basedOn w:val="Privzetapisavaodstavka"/>
    <w:link w:val="Telobesedila"/>
    <w:rsid w:val="001D2061"/>
    <w:rPr>
      <w:sz w:val="22"/>
      <w:lang w:val="sl-SI" w:eastAsia="sl-SI"/>
    </w:rPr>
  </w:style>
  <w:style w:type="character" w:customStyle="1" w:styleId="tw4winMark">
    <w:name w:val="tw4winMark"/>
    <w:rsid w:val="001D2061"/>
    <w:rPr>
      <w:vanish/>
      <w:color w:val="800080"/>
      <w:vertAlign w:val="subscript"/>
    </w:rPr>
  </w:style>
  <w:style w:type="paragraph" w:styleId="Sprotnaopomba-besedilo">
    <w:name w:val="footnote text"/>
    <w:basedOn w:val="Navaden"/>
    <w:link w:val="Sprotnaopomba-besediloZnak"/>
    <w:rsid w:val="001D2061"/>
    <w:rPr>
      <w:rFonts w:ascii="Arial" w:hAnsi="Arial"/>
      <w:sz w:val="20"/>
      <w:szCs w:val="20"/>
      <w:lang w:eastAsia="sl-SI"/>
    </w:rPr>
  </w:style>
  <w:style w:type="character" w:customStyle="1" w:styleId="Sprotnaopomba-besediloZnak">
    <w:name w:val="Sprotna opomba - besedilo Znak"/>
    <w:basedOn w:val="Privzetapisavaodstavka"/>
    <w:link w:val="Sprotnaopomba-besedilo"/>
    <w:rsid w:val="001D2061"/>
    <w:rPr>
      <w:rFonts w:ascii="Arial" w:hAnsi="Arial"/>
      <w:lang w:val="sl-SI" w:eastAsia="sl-SI"/>
    </w:rPr>
  </w:style>
  <w:style w:type="paragraph" w:styleId="Odstavekseznama">
    <w:name w:val="List Paragraph"/>
    <w:basedOn w:val="Navaden"/>
    <w:uiPriority w:val="34"/>
    <w:qFormat/>
    <w:rsid w:val="00351F69"/>
    <w:pPr>
      <w:ind w:left="720"/>
      <w:contextualSpacing/>
    </w:pPr>
  </w:style>
  <w:style w:type="paragraph" w:styleId="Revizija">
    <w:name w:val="Revision"/>
    <w:hidden/>
    <w:uiPriority w:val="99"/>
    <w:semiHidden/>
    <w:rsid w:val="00746099"/>
    <w:rPr>
      <w:sz w:val="24"/>
      <w:szCs w:val="24"/>
      <w:lang w:val="sl-SI"/>
    </w:rPr>
  </w:style>
  <w:style w:type="character" w:styleId="Pripombasklic">
    <w:name w:val="annotation reference"/>
    <w:basedOn w:val="Privzetapisavaodstavka"/>
    <w:rsid w:val="00746099"/>
    <w:rPr>
      <w:sz w:val="16"/>
      <w:szCs w:val="16"/>
    </w:rPr>
  </w:style>
  <w:style w:type="paragraph" w:styleId="Pripombabesedilo">
    <w:name w:val="annotation text"/>
    <w:basedOn w:val="Navaden"/>
    <w:link w:val="PripombabesediloZnak"/>
    <w:rsid w:val="00746099"/>
    <w:rPr>
      <w:sz w:val="20"/>
      <w:szCs w:val="20"/>
    </w:rPr>
  </w:style>
  <w:style w:type="character" w:customStyle="1" w:styleId="PripombabesediloZnak">
    <w:name w:val="Pripomba – besedilo Znak"/>
    <w:basedOn w:val="Privzetapisavaodstavka"/>
    <w:link w:val="Pripombabesedilo"/>
    <w:rsid w:val="00746099"/>
    <w:rPr>
      <w:lang w:val="sl-SI"/>
    </w:rPr>
  </w:style>
  <w:style w:type="paragraph" w:styleId="Zadevapripombe">
    <w:name w:val="annotation subject"/>
    <w:basedOn w:val="Pripombabesedilo"/>
    <w:next w:val="Pripombabesedilo"/>
    <w:link w:val="ZadevapripombeZnak"/>
    <w:rsid w:val="00746099"/>
    <w:rPr>
      <w:b/>
      <w:bCs/>
    </w:rPr>
  </w:style>
  <w:style w:type="character" w:customStyle="1" w:styleId="ZadevapripombeZnak">
    <w:name w:val="Zadeva pripombe Znak"/>
    <w:basedOn w:val="PripombabesediloZnak"/>
    <w:link w:val="Zadevapripombe"/>
    <w:rsid w:val="00746099"/>
    <w:rPr>
      <w:b/>
      <w:bCs/>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75325360">
      <w:bodyDiv w:val="1"/>
      <w:marLeft w:val="0"/>
      <w:marRight w:val="0"/>
      <w:marTop w:val="0"/>
      <w:marBottom w:val="0"/>
      <w:divBdr>
        <w:top w:val="none" w:sz="0" w:space="0" w:color="auto"/>
        <w:left w:val="none" w:sz="0" w:space="0" w:color="auto"/>
        <w:bottom w:val="none" w:sz="0" w:space="0" w:color="auto"/>
        <w:right w:val="none" w:sz="0" w:space="0" w:color="auto"/>
      </w:divBdr>
    </w:div>
    <w:div w:id="1314286592">
      <w:bodyDiv w:val="1"/>
      <w:marLeft w:val="0"/>
      <w:marRight w:val="0"/>
      <w:marTop w:val="0"/>
      <w:marBottom w:val="0"/>
      <w:divBdr>
        <w:top w:val="none" w:sz="0" w:space="0" w:color="auto"/>
        <w:left w:val="none" w:sz="0" w:space="0" w:color="auto"/>
        <w:bottom w:val="none" w:sz="0" w:space="0" w:color="auto"/>
        <w:right w:val="none" w:sz="0" w:space="0" w:color="auto"/>
      </w:divBdr>
    </w:div>
    <w:div w:id="1365596659">
      <w:bodyDiv w:val="1"/>
      <w:marLeft w:val="0"/>
      <w:marRight w:val="0"/>
      <w:marTop w:val="0"/>
      <w:marBottom w:val="0"/>
      <w:divBdr>
        <w:top w:val="none" w:sz="0" w:space="0" w:color="auto"/>
        <w:left w:val="none" w:sz="0" w:space="0" w:color="auto"/>
        <w:bottom w:val="none" w:sz="0" w:space="0" w:color="auto"/>
        <w:right w:val="none" w:sz="0" w:space="0" w:color="auto"/>
      </w:divBdr>
    </w:div>
    <w:div w:id="14298082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pisrs.gov.si/api/datoteke/integracije/32126887" TargetMode="External"/><Relationship Id="rId13" Type="http://schemas.openxmlformats.org/officeDocument/2006/relationships/hyperlink" Target="http://www.prilogakdiplomi.si"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pisrs.gov.si/api/datoteke/integracije/32126884" TargetMode="External"/><Relationship Id="rId12" Type="http://schemas.openxmlformats.org/officeDocument/2006/relationships/hyperlink" Target="http://www.nok.si/"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www.nakvis.si/" TargetMode="External"/><Relationship Id="rId4" Type="http://schemas.openxmlformats.org/officeDocument/2006/relationships/webSettings" Target="webSettings.xml"/><Relationship Id="rId9" Type="http://schemas.openxmlformats.org/officeDocument/2006/relationships/hyperlink" Target="http://www.prilogakdiplomi.si" TargetMode="External"/><Relationship Id="rId14"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11</Pages>
  <Words>3806</Words>
  <Characters>23395</Characters>
  <Application>Microsoft Office Word</Application>
  <DocSecurity>0</DocSecurity>
  <Lines>194</Lines>
  <Paragraphs>54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ODRE1985 NPB5</vt:lpstr>
      <vt:lpstr/>
    </vt:vector>
  </TitlesOfParts>
  <Company/>
  <LinksUpToDate>false</LinksUpToDate>
  <CharactersWithSpaces>27147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ODRE1985 NPB5</dc:title>
  <dc:creator>Mateja Nemec Lukman</dc:creator>
  <cp:lastModifiedBy>Marina Očko</cp:lastModifiedBy>
  <cp:revision>4</cp:revision>
  <dcterms:created xsi:type="dcterms:W3CDTF">2026-02-23T08:23:00Z</dcterms:created>
  <dcterms:modified xsi:type="dcterms:W3CDTF">2026-02-23T08:50:00Z</dcterms:modified>
</cp:coreProperties>
</file>