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  <w:rPr>
          <w:rFonts w:cs="Arial"/>
          <w:color w:val="000000"/>
        </w:rPr>
      </w:pPr>
    </w:p>
    <w:p w:rsidR="00C23864" w:rsidRDefault="00C23864" w:rsidP="00C23864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B0BF0">
        <w:rPr>
          <w:rFonts w:cs="Arial"/>
          <w:color w:val="000000"/>
        </w:rPr>
        <w:t>2025-2720-0011</w:t>
      </w:r>
    </w:p>
    <w:p w:rsidR="00C23864" w:rsidRDefault="00C23864" w:rsidP="00C23864">
      <w:pPr>
        <w:pStyle w:val="datumtevilka"/>
      </w:pPr>
      <w:r>
        <w:t xml:space="preserve">Številka: </w:t>
      </w:r>
      <w:r>
        <w:tab/>
      </w:r>
      <w:r w:rsidR="00DB0BF0">
        <w:rPr>
          <w:rFonts w:cs="Arial"/>
          <w:color w:val="000000"/>
        </w:rPr>
        <w:t>00704-249/2025/15</w:t>
      </w:r>
    </w:p>
    <w:p w:rsidR="00C23864" w:rsidRDefault="00C23864" w:rsidP="00C23864">
      <w:pPr>
        <w:pStyle w:val="datumtevilka"/>
      </w:pPr>
      <w:r>
        <w:t>Datum:</w:t>
      </w:r>
      <w:r>
        <w:tab/>
      </w:r>
      <w:r w:rsidR="00DB0BF0">
        <w:rPr>
          <w:rFonts w:cs="Arial"/>
          <w:color w:val="000000"/>
        </w:rPr>
        <w:t>23. 10. 2025</w:t>
      </w:r>
      <w:r>
        <w:rPr>
          <w:rFonts w:cs="Arial"/>
          <w:color w:val="000000"/>
        </w:rPr>
        <w:t xml:space="preserve"> </w:t>
      </w:r>
    </w:p>
    <w:p w:rsidR="00C23864" w:rsidRDefault="00C23864" w:rsidP="00C23864"/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drugega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 xml:space="preserve">., 54/03, 103/03, 114/04, 26/06, 21/07, 32/10, 73/10, 95/11, 64/12, </w:t>
      </w:r>
      <w:r>
        <w:rPr>
          <w:rFonts w:cs="Arial"/>
          <w:color w:val="000000"/>
          <w:szCs w:val="20"/>
        </w:rPr>
        <w:t>10/14</w:t>
      </w:r>
      <w:r w:rsidR="008F41B9">
        <w:rPr>
          <w:rFonts w:cs="Arial"/>
          <w:color w:val="000000"/>
          <w:szCs w:val="20"/>
        </w:rPr>
        <w:t xml:space="preserve">, </w:t>
      </w:r>
      <w:r>
        <w:rPr>
          <w:rFonts w:cs="Arial"/>
          <w:color w:val="000000"/>
          <w:szCs w:val="20"/>
        </w:rPr>
        <w:t>164/20</w:t>
      </w:r>
      <w:r w:rsidR="001B074C">
        <w:rPr>
          <w:rFonts w:cs="Arial"/>
          <w:color w:val="000000"/>
          <w:szCs w:val="20"/>
        </w:rPr>
        <w:t xml:space="preserve">, </w:t>
      </w:r>
      <w:r w:rsidR="008F41B9">
        <w:rPr>
          <w:rFonts w:ascii="Helv" w:eastAsiaTheme="minorHAnsi" w:hAnsi="Helv" w:cs="Helv"/>
          <w:color w:val="000000"/>
          <w:szCs w:val="20"/>
        </w:rPr>
        <w:t>35/21</w:t>
      </w:r>
      <w:r w:rsidR="004C4A16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 xml:space="preserve">)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DB0BF0">
        <w:rPr>
          <w:rFonts w:cs="Arial"/>
          <w:color w:val="000000"/>
          <w:szCs w:val="20"/>
        </w:rPr>
        <w:t>176. redni seji</w:t>
      </w:r>
      <w:r>
        <w:rPr>
          <w:rFonts w:cs="Arial"/>
          <w:color w:val="000000"/>
          <w:szCs w:val="20"/>
        </w:rPr>
        <w:t xml:space="preserve"> dne </w:t>
      </w:r>
      <w:r w:rsidR="00DB0BF0">
        <w:rPr>
          <w:rFonts w:cs="Arial"/>
          <w:color w:val="000000"/>
          <w:szCs w:val="20"/>
        </w:rPr>
        <w:t>23. 10. 2025</w:t>
      </w:r>
      <w:r>
        <w:rPr>
          <w:rFonts w:cs="Arial"/>
          <w:color w:val="000000"/>
          <w:szCs w:val="20"/>
        </w:rPr>
        <w:t xml:space="preserve"> pri določitvi dnevnega reda sprejela naslednji</w:t>
      </w: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odložila obravnavo </w:t>
      </w:r>
      <w:r w:rsidR="001A0FC0">
        <w:rPr>
          <w:rFonts w:cs="Arial"/>
          <w:color w:val="000000"/>
          <w:szCs w:val="20"/>
        </w:rPr>
        <w:t>Predloga z</w:t>
      </w:r>
      <w:r w:rsidR="00DB0BF0">
        <w:rPr>
          <w:rFonts w:cs="Arial"/>
          <w:color w:val="000000"/>
          <w:szCs w:val="20"/>
        </w:rPr>
        <w:t>akon</w:t>
      </w:r>
      <w:r w:rsidR="001A0FC0">
        <w:rPr>
          <w:rFonts w:cs="Arial"/>
          <w:color w:val="000000"/>
          <w:szCs w:val="20"/>
        </w:rPr>
        <w:t>a</w:t>
      </w:r>
      <w:r w:rsidR="00DB0BF0">
        <w:rPr>
          <w:rFonts w:cs="Arial"/>
          <w:color w:val="000000"/>
          <w:szCs w:val="20"/>
        </w:rPr>
        <w:t xml:space="preserve"> o spremembah in dopolnitvah Zakona o socialnem varstvu</w:t>
      </w:r>
      <w:r w:rsidR="001A0FC0">
        <w:rPr>
          <w:rFonts w:cs="Arial"/>
          <w:color w:val="000000"/>
          <w:szCs w:val="20"/>
          <w:lang w:eastAsia="sl-SI"/>
        </w:rPr>
        <w:t>, skrajšani postopek.</w:t>
      </w:r>
    </w:p>
    <w:bookmarkEnd w:id="0"/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DB0BF0" w:rsidP="00C2386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C23864" w:rsidRDefault="00DB0BF0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C23864" w:rsidRDefault="00C23864" w:rsidP="00C23864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C23864" w:rsidRDefault="00C23864" w:rsidP="00C23864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C23864" w:rsidRDefault="00C23864" w:rsidP="00C23864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23864" w:rsidRDefault="00C23864" w:rsidP="00C2386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DB0BF0" w:rsidRDefault="00DB0BF0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1A0FC0">
        <w:rPr>
          <w:rFonts w:cs="Arial"/>
          <w:color w:val="000000"/>
          <w:szCs w:val="20"/>
        </w:rPr>
        <w:t>trstvo za solidarno prihodnost</w:t>
      </w:r>
    </w:p>
    <w:p w:rsidR="00DB0BF0" w:rsidRDefault="001A0FC0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B0BF0" w:rsidRDefault="00DB0BF0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</w:t>
      </w:r>
      <w:r w:rsidR="001A0FC0">
        <w:rPr>
          <w:rFonts w:cs="Arial"/>
          <w:color w:val="000000"/>
          <w:szCs w:val="20"/>
        </w:rPr>
        <w:t>cialne zadeve in enake možnosti</w:t>
      </w:r>
    </w:p>
    <w:p w:rsidR="00DB0BF0" w:rsidRDefault="001A0FC0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B0BF0" w:rsidRDefault="00DB0BF0" w:rsidP="00C23864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</w:t>
      </w:r>
      <w:r w:rsidR="001A0FC0">
        <w:rPr>
          <w:rFonts w:cs="Arial"/>
          <w:color w:val="000000"/>
          <w:szCs w:val="20"/>
        </w:rPr>
        <w:t>nije za zakonodajo</w:t>
      </w:r>
    </w:p>
    <w:p w:rsidR="00C23864" w:rsidRPr="001A0FC0" w:rsidRDefault="00DB0BF0" w:rsidP="00EC43F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1A0FC0">
        <w:rPr>
          <w:rFonts w:cs="Arial"/>
          <w:color w:val="000000"/>
          <w:szCs w:val="20"/>
        </w:rPr>
        <w:t>Urad Vlade Republ</w:t>
      </w:r>
      <w:r w:rsidR="001A0FC0">
        <w:rPr>
          <w:rFonts w:cs="Arial"/>
          <w:color w:val="000000"/>
          <w:szCs w:val="20"/>
        </w:rPr>
        <w:t>ike Slovenije za komuniciranje</w:t>
      </w:r>
    </w:p>
    <w:p w:rsidR="00C23864" w:rsidRDefault="00C23864" w:rsidP="00C238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00B" w:rsidRDefault="006C500B" w:rsidP="00767987">
      <w:pPr>
        <w:spacing w:line="240" w:lineRule="auto"/>
      </w:pPr>
      <w:r>
        <w:separator/>
      </w:r>
    </w:p>
  </w:endnote>
  <w:endnote w:type="continuationSeparator" w:id="0">
    <w:p w:rsidR="006C500B" w:rsidRDefault="006C50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548" w:rsidRDefault="002215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548" w:rsidRDefault="002215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548" w:rsidRDefault="002215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00B" w:rsidRDefault="006C500B" w:rsidP="00767987">
      <w:pPr>
        <w:spacing w:line="240" w:lineRule="auto"/>
      </w:pPr>
      <w:r>
        <w:separator/>
      </w:r>
    </w:p>
  </w:footnote>
  <w:footnote w:type="continuationSeparator" w:id="0">
    <w:p w:rsidR="006C500B" w:rsidRDefault="006C50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548" w:rsidRDefault="002215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548" w:rsidRDefault="002215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80B11"/>
    <w:rsid w:val="001A0FC0"/>
    <w:rsid w:val="001B074C"/>
    <w:rsid w:val="00204177"/>
    <w:rsid w:val="00221548"/>
    <w:rsid w:val="002B1838"/>
    <w:rsid w:val="00365D32"/>
    <w:rsid w:val="00366636"/>
    <w:rsid w:val="00367DE6"/>
    <w:rsid w:val="003718A4"/>
    <w:rsid w:val="003B3E19"/>
    <w:rsid w:val="003E5E60"/>
    <w:rsid w:val="004076C6"/>
    <w:rsid w:val="004B7F76"/>
    <w:rsid w:val="004C4A16"/>
    <w:rsid w:val="004E1BCE"/>
    <w:rsid w:val="0056541B"/>
    <w:rsid w:val="00592079"/>
    <w:rsid w:val="005C3D3D"/>
    <w:rsid w:val="005D5957"/>
    <w:rsid w:val="00682FFE"/>
    <w:rsid w:val="006C500B"/>
    <w:rsid w:val="006C69EC"/>
    <w:rsid w:val="007039D0"/>
    <w:rsid w:val="00710C90"/>
    <w:rsid w:val="0075149F"/>
    <w:rsid w:val="00767987"/>
    <w:rsid w:val="00782FD4"/>
    <w:rsid w:val="00811140"/>
    <w:rsid w:val="00842FFE"/>
    <w:rsid w:val="008A3F94"/>
    <w:rsid w:val="008F41B9"/>
    <w:rsid w:val="00904A48"/>
    <w:rsid w:val="00980294"/>
    <w:rsid w:val="009C5392"/>
    <w:rsid w:val="00A50E4B"/>
    <w:rsid w:val="00A9231D"/>
    <w:rsid w:val="00B40287"/>
    <w:rsid w:val="00BA6ADF"/>
    <w:rsid w:val="00C0216A"/>
    <w:rsid w:val="00C23864"/>
    <w:rsid w:val="00CD6077"/>
    <w:rsid w:val="00CE234E"/>
    <w:rsid w:val="00D02973"/>
    <w:rsid w:val="00DA09BE"/>
    <w:rsid w:val="00DB0BF0"/>
    <w:rsid w:val="00E278C9"/>
    <w:rsid w:val="00E30579"/>
    <w:rsid w:val="00EC13B0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472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2025-10-24T10:19:00Z</dcterms:created>
  <dcterms:modified xsi:type="dcterms:W3CDTF">2025-10-24T10:20:00Z</dcterms:modified>
</cp:coreProperties>
</file>