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17B5" w:rsidRDefault="00D117B5" w:rsidP="00D117B5">
      <w:pPr>
        <w:pStyle w:val="datumtevilka"/>
        <w:rPr>
          <w:rFonts w:cs="Arial"/>
          <w:color w:val="000000"/>
        </w:rPr>
      </w:pPr>
    </w:p>
    <w:p w:rsidR="00D117B5" w:rsidRDefault="00D117B5" w:rsidP="00D117B5">
      <w:pPr>
        <w:pStyle w:val="datumtevilka"/>
        <w:rPr>
          <w:rFonts w:cs="Arial"/>
          <w:color w:val="000000"/>
        </w:rPr>
      </w:pPr>
    </w:p>
    <w:p w:rsidR="00D117B5" w:rsidRDefault="00D117B5" w:rsidP="00D117B5">
      <w:pPr>
        <w:pStyle w:val="datumtevilka"/>
        <w:rPr>
          <w:rFonts w:cs="Arial"/>
          <w:color w:val="000000"/>
        </w:rPr>
      </w:pPr>
    </w:p>
    <w:p w:rsidR="00071321" w:rsidRPr="002760DC" w:rsidRDefault="00071321" w:rsidP="00D117B5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46FEE">
        <w:rPr>
          <w:rFonts w:cs="Arial"/>
          <w:color w:val="000000"/>
        </w:rPr>
        <w:t>2025-2330-0086</w:t>
      </w:r>
    </w:p>
    <w:p w:rsidR="00071321" w:rsidRPr="002760DC" w:rsidRDefault="00071321" w:rsidP="00D117B5">
      <w:pPr>
        <w:pStyle w:val="datumtevilka"/>
      </w:pPr>
      <w:r w:rsidRPr="002760DC">
        <w:t xml:space="preserve">Številka: </w:t>
      </w:r>
      <w:r w:rsidRPr="002760DC">
        <w:tab/>
      </w:r>
      <w:r w:rsidR="00746FEE">
        <w:rPr>
          <w:rFonts w:cs="Arial"/>
          <w:color w:val="000000"/>
        </w:rPr>
        <w:t>00704-2/2026/3</w:t>
      </w:r>
    </w:p>
    <w:p w:rsidR="00071321" w:rsidRPr="002760DC" w:rsidRDefault="00071321" w:rsidP="00D117B5">
      <w:pPr>
        <w:pStyle w:val="datumtevilka"/>
      </w:pPr>
      <w:r>
        <w:t>Datum:</w:t>
      </w:r>
      <w:r w:rsidRPr="002760DC">
        <w:tab/>
      </w:r>
      <w:r w:rsidR="002C61BC">
        <w:rPr>
          <w:rFonts w:cs="Arial"/>
          <w:color w:val="000000"/>
        </w:rPr>
        <w:t>14</w:t>
      </w:r>
      <w:r w:rsidR="00746FEE">
        <w:rPr>
          <w:rFonts w:cs="Arial"/>
          <w:color w:val="000000"/>
        </w:rPr>
        <w:t>. 1. 2026</w:t>
      </w:r>
      <w:r w:rsidRPr="002760DC">
        <w:t xml:space="preserve"> </w:t>
      </w:r>
    </w:p>
    <w:p w:rsidR="00071321" w:rsidRPr="002760DC" w:rsidRDefault="00071321" w:rsidP="00D117B5"/>
    <w:p w:rsidR="00071321" w:rsidRDefault="00071321" w:rsidP="00D117B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D117B5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8C4EBF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A615AD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8C4EBF" w:rsidRPr="004168DB">
        <w:rPr>
          <w:rFonts w:cs="Arial"/>
          <w:bCs/>
          <w:color w:val="000000"/>
          <w:szCs w:val="20"/>
          <w:lang w:eastAsia="sl-SI"/>
        </w:rPr>
        <w:t>163/22</w:t>
      </w:r>
      <w:r w:rsidR="00A615AD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A615AD" w:rsidRPr="00DF4C5A">
        <w:rPr>
          <w:rFonts w:cs="Arial"/>
          <w:color w:val="000000"/>
          <w:szCs w:val="20"/>
        </w:rPr>
        <w:t xml:space="preserve">in </w:t>
      </w:r>
      <w:r w:rsidR="0073420D">
        <w:rPr>
          <w:rFonts w:eastAsiaTheme="minorHAnsi" w:cs="Arial"/>
          <w:color w:val="000000"/>
          <w:szCs w:val="20"/>
        </w:rPr>
        <w:t xml:space="preserve">57/25 </w:t>
      </w:r>
      <w:r w:rsidR="0073420D">
        <w:rPr>
          <w:rFonts w:cs="Arial"/>
          <w:iCs/>
          <w:szCs w:val="20"/>
          <w:lang w:eastAsia="sl-SI"/>
        </w:rPr>
        <w:t xml:space="preserve">– </w:t>
      </w:r>
      <w:r w:rsidR="0073420D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46FEE">
        <w:rPr>
          <w:rFonts w:cs="Arial"/>
          <w:color w:val="000000"/>
          <w:szCs w:val="20"/>
        </w:rPr>
        <w:t>397.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A7434C">
        <w:rPr>
          <w:rFonts w:cs="Arial"/>
          <w:color w:val="000000"/>
          <w:szCs w:val="20"/>
        </w:rPr>
        <w:t>14</w:t>
      </w:r>
      <w:r w:rsidR="00D117B5">
        <w:rPr>
          <w:rFonts w:cs="Arial"/>
          <w:color w:val="000000"/>
          <w:szCs w:val="20"/>
        </w:rPr>
        <w:t>. 1. 2026</w:t>
      </w:r>
      <w:r w:rsidRPr="002760DC">
        <w:rPr>
          <w:rFonts w:cs="Arial"/>
          <w:color w:val="000000"/>
          <w:szCs w:val="20"/>
        </w:rPr>
        <w:t xml:space="preserve"> pod točko </w:t>
      </w:r>
      <w:r w:rsidR="00912ADC">
        <w:rPr>
          <w:rFonts w:cs="Arial"/>
          <w:color w:val="000000"/>
          <w:szCs w:val="20"/>
        </w:rPr>
        <w:t>1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D117B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117B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D117B5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D117B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D117B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D117B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D117B5">
        <w:rPr>
          <w:rFonts w:cs="Arial"/>
          <w:color w:val="000000"/>
          <w:szCs w:val="20"/>
        </w:rPr>
        <w:t>Uredbo</w:t>
      </w:r>
      <w:r w:rsidR="00746FEE">
        <w:rPr>
          <w:rFonts w:cs="Arial"/>
          <w:color w:val="000000"/>
          <w:szCs w:val="20"/>
        </w:rPr>
        <w:t xml:space="preserve"> o izvedbi intervencij kmetijske politike za leto 2026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D117B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D117B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D117B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117B5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746FEE" w:rsidP="00D117B5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746FEE" w:rsidP="00D117B5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D117B5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D117B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117B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117B5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D117B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46FEE" w:rsidRDefault="00746FEE" w:rsidP="00D117B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D117B5">
        <w:rPr>
          <w:rFonts w:cs="Arial"/>
          <w:color w:val="000000"/>
          <w:szCs w:val="20"/>
        </w:rPr>
        <w:t>ijstvo, gozdarstvo in prehrano</w:t>
      </w:r>
    </w:p>
    <w:p w:rsidR="00746FEE" w:rsidRDefault="00746FEE" w:rsidP="00D117B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</w:t>
      </w:r>
      <w:r w:rsidR="00D117B5">
        <w:rPr>
          <w:rFonts w:cs="Arial"/>
          <w:color w:val="000000"/>
          <w:szCs w:val="20"/>
        </w:rPr>
        <w:t>tvo za naravne vire in prostor</w:t>
      </w:r>
    </w:p>
    <w:p w:rsidR="00746FEE" w:rsidRDefault="00D117B5" w:rsidP="00D117B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746FEE" w:rsidRDefault="00D117B5" w:rsidP="00D117B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746FEE" w:rsidRDefault="00D117B5" w:rsidP="00D117B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746FEE" w:rsidRDefault="00746FEE" w:rsidP="00D117B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D117B5">
        <w:rPr>
          <w:rFonts w:cs="Arial"/>
          <w:color w:val="000000"/>
          <w:szCs w:val="20"/>
        </w:rPr>
        <w:t>ublike Slovenije za zakonodajo</w:t>
      </w:r>
    </w:p>
    <w:p w:rsidR="00D117B5" w:rsidRDefault="00746FEE" w:rsidP="00D117B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117B5">
        <w:rPr>
          <w:rFonts w:cs="Arial"/>
          <w:color w:val="000000"/>
          <w:szCs w:val="20"/>
        </w:rPr>
        <w:t>Urad Vlade Republ</w:t>
      </w:r>
      <w:r w:rsidR="00D117B5">
        <w:rPr>
          <w:rFonts w:cs="Arial"/>
          <w:color w:val="000000"/>
          <w:szCs w:val="20"/>
        </w:rPr>
        <w:t>ike Slovenije za komuniciranje</w:t>
      </w:r>
    </w:p>
    <w:p w:rsidR="00071321" w:rsidRPr="00D117B5" w:rsidRDefault="00746FEE" w:rsidP="00D117B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117B5">
        <w:rPr>
          <w:rFonts w:cs="Arial"/>
          <w:color w:val="000000"/>
          <w:szCs w:val="20"/>
        </w:rPr>
        <w:t>Agencija Republike Slovenije za kmetijske trge in razvoj podeželja</w:t>
      </w:r>
    </w:p>
    <w:p w:rsidR="00071321" w:rsidRPr="002760DC" w:rsidRDefault="00071321" w:rsidP="00D117B5"/>
    <w:p w:rsidR="00071321" w:rsidRPr="002760DC" w:rsidRDefault="00071321" w:rsidP="00D117B5"/>
    <w:p w:rsidR="00071321" w:rsidRPr="00202A77" w:rsidRDefault="00071321" w:rsidP="00D117B5">
      <w:pPr>
        <w:pStyle w:val="podpisi"/>
        <w:rPr>
          <w:lang w:val="sl-SI"/>
        </w:rPr>
      </w:pPr>
    </w:p>
    <w:p w:rsidR="00782FD4" w:rsidRPr="00FE1680" w:rsidRDefault="00782FD4" w:rsidP="00D117B5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7865" w:rsidRDefault="002E7865" w:rsidP="00767987">
      <w:pPr>
        <w:spacing w:line="240" w:lineRule="auto"/>
      </w:pPr>
      <w:r>
        <w:separator/>
      </w:r>
    </w:p>
  </w:endnote>
  <w:endnote w:type="continuationSeparator" w:id="0">
    <w:p w:rsidR="002E7865" w:rsidRDefault="002E786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42AE" w:rsidRDefault="002F42A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42AE" w:rsidRDefault="002F42A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42AE" w:rsidRDefault="002F42A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7865" w:rsidRDefault="002E7865" w:rsidP="00767987">
      <w:pPr>
        <w:spacing w:line="240" w:lineRule="auto"/>
      </w:pPr>
      <w:r>
        <w:separator/>
      </w:r>
    </w:p>
  </w:footnote>
  <w:footnote w:type="continuationSeparator" w:id="0">
    <w:p w:rsidR="002E7865" w:rsidRDefault="002E786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42AE" w:rsidRDefault="002F42A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42AE" w:rsidRDefault="002F42A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5754C"/>
    <w:rsid w:val="001D43F9"/>
    <w:rsid w:val="00204177"/>
    <w:rsid w:val="002A6D6E"/>
    <w:rsid w:val="002C61BC"/>
    <w:rsid w:val="002E7865"/>
    <w:rsid w:val="002F42AE"/>
    <w:rsid w:val="00365F6F"/>
    <w:rsid w:val="00366636"/>
    <w:rsid w:val="00367DE6"/>
    <w:rsid w:val="003B3E19"/>
    <w:rsid w:val="004076C6"/>
    <w:rsid w:val="004168DB"/>
    <w:rsid w:val="004B7F76"/>
    <w:rsid w:val="004E1BCE"/>
    <w:rsid w:val="00555932"/>
    <w:rsid w:val="00592079"/>
    <w:rsid w:val="00626C16"/>
    <w:rsid w:val="00682FFE"/>
    <w:rsid w:val="006B1B9F"/>
    <w:rsid w:val="006C054A"/>
    <w:rsid w:val="006C69EC"/>
    <w:rsid w:val="007039D0"/>
    <w:rsid w:val="00710C90"/>
    <w:rsid w:val="0073420D"/>
    <w:rsid w:val="00746FEE"/>
    <w:rsid w:val="00767987"/>
    <w:rsid w:val="00782FD4"/>
    <w:rsid w:val="00811140"/>
    <w:rsid w:val="008A3F94"/>
    <w:rsid w:val="008C4EBF"/>
    <w:rsid w:val="00904A48"/>
    <w:rsid w:val="00912ADC"/>
    <w:rsid w:val="00980294"/>
    <w:rsid w:val="009C5392"/>
    <w:rsid w:val="00A50E4B"/>
    <w:rsid w:val="00A615AD"/>
    <w:rsid w:val="00A7434C"/>
    <w:rsid w:val="00A915F3"/>
    <w:rsid w:val="00A92047"/>
    <w:rsid w:val="00A9231D"/>
    <w:rsid w:val="00B40287"/>
    <w:rsid w:val="00C0216A"/>
    <w:rsid w:val="00C452F4"/>
    <w:rsid w:val="00CD6077"/>
    <w:rsid w:val="00CE234E"/>
    <w:rsid w:val="00CF09F1"/>
    <w:rsid w:val="00D02973"/>
    <w:rsid w:val="00D117B5"/>
    <w:rsid w:val="00DA09BE"/>
    <w:rsid w:val="00E30579"/>
    <w:rsid w:val="00EA48EC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137</Words>
  <Characters>785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5</cp:revision>
  <dcterms:created xsi:type="dcterms:W3CDTF">2026-01-13T09:13:00Z</dcterms:created>
  <dcterms:modified xsi:type="dcterms:W3CDTF">2026-01-13T11:04:00Z</dcterms:modified>
</cp:coreProperties>
</file>