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0DEB" w:rsidRDefault="00110DEB" w:rsidP="00573BBF">
      <w:pPr>
        <w:pStyle w:val="datumtevilka"/>
        <w:rPr>
          <w:rFonts w:cs="Arial"/>
          <w:color w:val="000000"/>
        </w:rPr>
      </w:pPr>
    </w:p>
    <w:p w:rsidR="00110DEB" w:rsidRDefault="00110DEB" w:rsidP="00573BBF">
      <w:pPr>
        <w:pStyle w:val="datumtevilka"/>
        <w:rPr>
          <w:rFonts w:cs="Arial"/>
          <w:color w:val="000000"/>
        </w:rPr>
      </w:pPr>
    </w:p>
    <w:p w:rsidR="00110DEB" w:rsidRDefault="00110DEB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37A1F">
        <w:rPr>
          <w:rFonts w:cs="Arial"/>
          <w:color w:val="000000"/>
        </w:rPr>
        <w:t>2025-1611-0061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37A1F">
        <w:rPr>
          <w:rFonts w:cs="Arial"/>
          <w:color w:val="000000"/>
        </w:rPr>
        <w:t>00704-318/2025/9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37A1F">
        <w:rPr>
          <w:rFonts w:cs="Arial"/>
          <w:color w:val="000000"/>
        </w:rPr>
        <w:t>11. 12. 2025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37A1F">
        <w:rPr>
          <w:rFonts w:cs="Arial"/>
          <w:color w:val="000000"/>
          <w:szCs w:val="20"/>
        </w:rPr>
        <w:t>184.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37A1F">
        <w:rPr>
          <w:rFonts w:cs="Arial"/>
          <w:color w:val="000000"/>
          <w:szCs w:val="20"/>
        </w:rPr>
        <w:t>11. 12. 2025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D37A1F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D37A1F">
        <w:rPr>
          <w:rFonts w:cs="Arial"/>
          <w:color w:val="000000"/>
          <w:szCs w:val="20"/>
        </w:rPr>
        <w:t>Predlog</w:t>
      </w:r>
      <w:r w:rsidR="001D7A47">
        <w:rPr>
          <w:rFonts w:cs="Arial"/>
          <w:color w:val="000000"/>
          <w:szCs w:val="20"/>
        </w:rPr>
        <w:t>a</w:t>
      </w:r>
      <w:r w:rsidR="00D37A1F">
        <w:rPr>
          <w:rFonts w:cs="Arial"/>
          <w:color w:val="000000"/>
          <w:szCs w:val="20"/>
        </w:rPr>
        <w:t xml:space="preserve"> zakona o bančništvu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D37A1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D37A1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37A1F" w:rsidRDefault="00D37A1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37A1F" w:rsidRDefault="00D37A1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D37A1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6049" w:rsidRDefault="00AA6049" w:rsidP="00767987">
      <w:pPr>
        <w:spacing w:line="240" w:lineRule="auto"/>
      </w:pPr>
      <w:r>
        <w:separator/>
      </w:r>
    </w:p>
  </w:endnote>
  <w:endnote w:type="continuationSeparator" w:id="0">
    <w:p w:rsidR="00AA6049" w:rsidRDefault="00AA604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024" w:rsidRDefault="002E202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024" w:rsidRDefault="002E202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024" w:rsidRDefault="002E202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6049" w:rsidRDefault="00AA6049" w:rsidP="00767987">
      <w:pPr>
        <w:spacing w:line="240" w:lineRule="auto"/>
      </w:pPr>
      <w:r>
        <w:separator/>
      </w:r>
    </w:p>
  </w:footnote>
  <w:footnote w:type="continuationSeparator" w:id="0">
    <w:p w:rsidR="00AA6049" w:rsidRDefault="00AA604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024" w:rsidRDefault="002E202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024" w:rsidRDefault="002E202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10DEB"/>
    <w:rsid w:val="0016730D"/>
    <w:rsid w:val="001C7C56"/>
    <w:rsid w:val="001D7A47"/>
    <w:rsid w:val="00204177"/>
    <w:rsid w:val="002E2024"/>
    <w:rsid w:val="00366636"/>
    <w:rsid w:val="00367DE6"/>
    <w:rsid w:val="003769F3"/>
    <w:rsid w:val="003B3E19"/>
    <w:rsid w:val="004076C6"/>
    <w:rsid w:val="004B7F76"/>
    <w:rsid w:val="004E1BCE"/>
    <w:rsid w:val="004E75A6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A6049"/>
    <w:rsid w:val="00B40287"/>
    <w:rsid w:val="00C0216A"/>
    <w:rsid w:val="00C17006"/>
    <w:rsid w:val="00CB43D0"/>
    <w:rsid w:val="00CD6077"/>
    <w:rsid w:val="00CE234E"/>
    <w:rsid w:val="00D02973"/>
    <w:rsid w:val="00D37A1F"/>
    <w:rsid w:val="00DA09BE"/>
    <w:rsid w:val="00E302B0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4</cp:revision>
  <dcterms:created xsi:type="dcterms:W3CDTF">2025-12-11T07:33:00Z</dcterms:created>
  <dcterms:modified xsi:type="dcterms:W3CDTF">2025-12-11T10:16:00Z</dcterms:modified>
</cp:coreProperties>
</file>