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4D754D" w14:textId="37750745" w:rsidR="0027487F" w:rsidRPr="00FC12C3" w:rsidRDefault="007920A2" w:rsidP="00FC12C3">
      <w:pPr>
        <w:jc w:val="both"/>
        <w:rPr>
          <w:rFonts w:ascii="Arial" w:eastAsia="Arial" w:hAnsi="Arial" w:cs="Arial"/>
          <w:sz w:val="20"/>
          <w:szCs w:val="20"/>
        </w:rPr>
      </w:pPr>
      <w:r w:rsidRPr="007711D3">
        <w:rPr>
          <w:rFonts w:ascii="Arial" w:eastAsia="Arial" w:hAnsi="Arial" w:cs="Arial"/>
          <w:sz w:val="20"/>
          <w:szCs w:val="20"/>
        </w:rPr>
        <w:t>Na podlagi drugega in sedmega odstavka 29. člena Zakona o gimnazijah (Uradni list RS, št. 1/07 – uradno prečiščeno besedilo, 68/17, 6/18 – ZIO-1, 46/19 in 53/24), drugega in sedmega odstavka 59. člena</w:t>
      </w:r>
      <w:r w:rsidRPr="007711D3">
        <w:rPr>
          <w:sz w:val="20"/>
          <w:szCs w:val="20"/>
        </w:rPr>
        <w:t xml:space="preserve"> </w:t>
      </w:r>
      <w:r w:rsidRPr="007711D3">
        <w:rPr>
          <w:rFonts w:ascii="Arial" w:eastAsia="Arial" w:hAnsi="Arial" w:cs="Arial"/>
          <w:sz w:val="20"/>
          <w:szCs w:val="20"/>
        </w:rPr>
        <w:t xml:space="preserve">Zakona o poklicnem in strokovnem izobraževanju (Uradni list RS, št. 79/06, 68/17, 46/19 in 53/24) ter za izvrševanje petindvajsete alineje sedmega odstavka 81. člena Zakona o organizaciji in financiranju vzgoje in izobraževanja (Uradni list RS, št. 16/07 – uradno prečiščeno besedilo, 36/08, 58/09, 64/09 – popr., 65/09 – popr., 20/11, 40/12 – ZUJF, 57/12 – ZPCP-2D, 47/15, 46/16, 49/16 – popr., 25/17 – </w:t>
      </w:r>
      <w:proofErr w:type="spellStart"/>
      <w:r w:rsidRPr="007711D3">
        <w:rPr>
          <w:rFonts w:ascii="Arial" w:eastAsia="Arial" w:hAnsi="Arial" w:cs="Arial"/>
          <w:sz w:val="20"/>
          <w:szCs w:val="20"/>
        </w:rPr>
        <w:t>ZVaj</w:t>
      </w:r>
      <w:proofErr w:type="spellEnd"/>
      <w:r w:rsidRPr="007711D3">
        <w:rPr>
          <w:rFonts w:ascii="Arial" w:eastAsia="Arial" w:hAnsi="Arial" w:cs="Arial"/>
          <w:sz w:val="20"/>
          <w:szCs w:val="20"/>
        </w:rPr>
        <w:t>, 123/21, 172/21, 207/21, 105/22 – ZZNŠPP, 141/22, 158/22 – ZDoh-2AA, 71/23, 22/25 – ZZZRO-1 in 48/25) in drugega odstavka 41. člena Zakona o višjem strokovnem izobraževanju (Uradni list RS, št. 86/04, 100/13, 54/22 – ZUPŠ-1 in 102/23), minister za vzgojo in izobraževanje izdaja</w:t>
      </w:r>
    </w:p>
    <w:p w14:paraId="4327F6B4" w14:textId="24E0E3CE" w:rsidR="00700B8C" w:rsidRPr="00B01211" w:rsidRDefault="00700B8C" w:rsidP="00700B8C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B01211">
        <w:rPr>
          <w:rFonts w:ascii="Arial" w:hAnsi="Arial" w:cs="Arial"/>
          <w:b/>
          <w:bCs/>
          <w:sz w:val="20"/>
          <w:szCs w:val="20"/>
        </w:rPr>
        <w:t xml:space="preserve">Pravilnik o spremembah in dopolnitvah Pravilnika o </w:t>
      </w:r>
      <w:r w:rsidR="003318B5" w:rsidRPr="00B01211">
        <w:rPr>
          <w:rFonts w:ascii="Arial" w:hAnsi="Arial" w:cs="Arial"/>
          <w:b/>
          <w:bCs/>
          <w:sz w:val="20"/>
          <w:szCs w:val="20"/>
        </w:rPr>
        <w:t>bivanju v dijaških domovih</w:t>
      </w:r>
    </w:p>
    <w:p w14:paraId="26CF16C1" w14:textId="77777777" w:rsidR="00700B8C" w:rsidRPr="00B01211" w:rsidRDefault="00700B8C" w:rsidP="00700B8C">
      <w:pPr>
        <w:autoSpaceDE w:val="0"/>
        <w:autoSpaceDN w:val="0"/>
        <w:adjustRightInd w:val="0"/>
        <w:spacing w:after="0" w:line="240" w:lineRule="exact"/>
        <w:rPr>
          <w:rFonts w:ascii="Arial" w:hAnsi="Arial" w:cs="Arial"/>
          <w:b/>
          <w:sz w:val="20"/>
          <w:szCs w:val="20"/>
          <w:lang w:eastAsia="sl-SI"/>
        </w:rPr>
      </w:pPr>
    </w:p>
    <w:p w14:paraId="71A8B1D1" w14:textId="4DD24E3A" w:rsidR="00700B8C" w:rsidRPr="00B01211" w:rsidRDefault="00700B8C" w:rsidP="003E15F6">
      <w:pPr>
        <w:pStyle w:val="Odstavekseznama"/>
        <w:numPr>
          <w:ilvl w:val="0"/>
          <w:numId w:val="7"/>
        </w:num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B01211">
        <w:rPr>
          <w:rFonts w:ascii="Arial" w:hAnsi="Arial" w:cs="Arial"/>
          <w:b/>
          <w:bCs/>
          <w:sz w:val="20"/>
          <w:szCs w:val="20"/>
          <w:lang w:eastAsia="sl-SI"/>
        </w:rPr>
        <w:t>člen</w:t>
      </w:r>
    </w:p>
    <w:p w14:paraId="5F5EAAFB" w14:textId="77777777" w:rsidR="003E15F6" w:rsidRPr="00B01211" w:rsidRDefault="003E15F6" w:rsidP="000A00EC">
      <w:pPr>
        <w:pStyle w:val="Odstavekseznama"/>
        <w:autoSpaceDE w:val="0"/>
        <w:autoSpaceDN w:val="0"/>
        <w:adjustRightInd w:val="0"/>
        <w:spacing w:after="0" w:line="240" w:lineRule="exact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1D1A4567" w14:textId="49A3005D" w:rsidR="00DC1573" w:rsidRPr="00B01211" w:rsidRDefault="00700B8C" w:rsidP="00DC1573">
      <w:pPr>
        <w:spacing w:after="0" w:line="240" w:lineRule="exact"/>
        <w:jc w:val="both"/>
        <w:rPr>
          <w:rFonts w:ascii="Arial" w:eastAsia="Arial" w:hAnsi="Arial" w:cs="Arial"/>
          <w:sz w:val="20"/>
          <w:szCs w:val="20"/>
        </w:rPr>
      </w:pPr>
      <w:r w:rsidRPr="00B01211">
        <w:rPr>
          <w:rFonts w:ascii="Arial" w:hAnsi="Arial" w:cs="Arial"/>
          <w:sz w:val="20"/>
          <w:szCs w:val="20"/>
          <w:lang w:eastAsia="sl-SI"/>
        </w:rPr>
        <w:t xml:space="preserve">      V Pravilniku </w:t>
      </w:r>
      <w:r w:rsidR="003318B5" w:rsidRPr="00B01211">
        <w:rPr>
          <w:rFonts w:ascii="Arial" w:hAnsi="Arial" w:cs="Arial"/>
          <w:sz w:val="20"/>
          <w:szCs w:val="20"/>
        </w:rPr>
        <w:t>o bivanju v dijaških domovih</w:t>
      </w:r>
      <w:r w:rsidR="003318B5" w:rsidRPr="00B01211">
        <w:rPr>
          <w:rFonts w:ascii="Arial" w:hAnsi="Arial" w:cs="Arial"/>
          <w:sz w:val="20"/>
          <w:szCs w:val="20"/>
          <w:lang w:eastAsia="sl-SI"/>
        </w:rPr>
        <w:t xml:space="preserve"> </w:t>
      </w:r>
      <w:r w:rsidRPr="00B01211">
        <w:rPr>
          <w:rFonts w:ascii="Arial" w:hAnsi="Arial" w:cs="Arial"/>
          <w:sz w:val="20"/>
          <w:szCs w:val="20"/>
          <w:lang w:eastAsia="sl-SI"/>
        </w:rPr>
        <w:t>(</w:t>
      </w:r>
      <w:r w:rsidR="003318B5" w:rsidRPr="00B01211">
        <w:rPr>
          <w:rFonts w:ascii="Arial" w:hAnsi="Arial" w:cs="Arial"/>
          <w:sz w:val="20"/>
          <w:szCs w:val="20"/>
          <w:lang w:eastAsia="sl-SI"/>
        </w:rPr>
        <w:t>Uradni list RS, št. </w:t>
      </w:r>
      <w:hyperlink r:id="rId6" w:tgtFrame="_blank" w:tooltip="Pravilnik o bivanju v dijaških domovih" w:history="1">
        <w:r w:rsidR="003318B5" w:rsidRPr="00B01211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lang w:eastAsia="sl-SI"/>
          </w:rPr>
          <w:t>30/18</w:t>
        </w:r>
      </w:hyperlink>
      <w:r w:rsidR="003318B5" w:rsidRPr="00B01211">
        <w:rPr>
          <w:rFonts w:ascii="Arial" w:hAnsi="Arial" w:cs="Arial"/>
          <w:sz w:val="20"/>
          <w:szCs w:val="20"/>
          <w:lang w:eastAsia="sl-SI"/>
        </w:rPr>
        <w:t>, </w:t>
      </w:r>
      <w:hyperlink r:id="rId7" w:tgtFrame="_blank" w:tooltip="Pravilnik o spremembah in dopolnitvah Pravilnika o bivanju v dijaških domovih" w:history="1">
        <w:r w:rsidR="003318B5" w:rsidRPr="00B01211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lang w:eastAsia="sl-SI"/>
          </w:rPr>
          <w:t>70/19</w:t>
        </w:r>
      </w:hyperlink>
      <w:r w:rsidR="003318B5" w:rsidRPr="00B01211">
        <w:rPr>
          <w:rFonts w:ascii="Arial" w:hAnsi="Arial" w:cs="Arial"/>
          <w:sz w:val="20"/>
          <w:szCs w:val="20"/>
          <w:lang w:eastAsia="sl-SI"/>
        </w:rPr>
        <w:t>, </w:t>
      </w:r>
      <w:hyperlink r:id="rId8" w:tgtFrame="_blank" w:tooltip="Pravilnik o spremembah in dopolnitvah Pravilnika o bivanju v dijaških domovih" w:history="1">
        <w:r w:rsidR="003318B5" w:rsidRPr="00B01211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lang w:eastAsia="sl-SI"/>
          </w:rPr>
          <w:t>92/22</w:t>
        </w:r>
      </w:hyperlink>
      <w:r w:rsidR="003318B5" w:rsidRPr="00B01211">
        <w:rPr>
          <w:rFonts w:ascii="Arial" w:hAnsi="Arial" w:cs="Arial"/>
          <w:sz w:val="20"/>
          <w:szCs w:val="20"/>
          <w:lang w:eastAsia="sl-SI"/>
        </w:rPr>
        <w:t> in </w:t>
      </w:r>
      <w:hyperlink r:id="rId9" w:tgtFrame="_blank" w:tooltip="Popravek Pravilnika o spremembah in dopolnitvah Pravilnika o bivanju v dijaških domovih" w:history="1">
        <w:r w:rsidR="003318B5" w:rsidRPr="00B01211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lang w:eastAsia="sl-SI"/>
          </w:rPr>
          <w:t>114/22</w:t>
        </w:r>
      </w:hyperlink>
      <w:r w:rsidR="003318B5" w:rsidRPr="00B01211">
        <w:rPr>
          <w:rFonts w:ascii="Arial" w:hAnsi="Arial" w:cs="Arial"/>
          <w:sz w:val="20"/>
          <w:szCs w:val="20"/>
          <w:lang w:eastAsia="sl-SI"/>
        </w:rPr>
        <w:t> – popr.</w:t>
      </w:r>
      <w:r w:rsidRPr="00B01211">
        <w:rPr>
          <w:rFonts w:ascii="Arial" w:hAnsi="Arial" w:cs="Arial"/>
          <w:sz w:val="20"/>
          <w:szCs w:val="20"/>
        </w:rPr>
        <w:t xml:space="preserve">) se </w:t>
      </w:r>
      <w:r w:rsidR="00C54957" w:rsidRPr="00B01211">
        <w:rPr>
          <w:rFonts w:ascii="Arial" w:hAnsi="Arial" w:cs="Arial"/>
          <w:sz w:val="20"/>
          <w:szCs w:val="20"/>
        </w:rPr>
        <w:t xml:space="preserve">v </w:t>
      </w:r>
      <w:r w:rsidR="00484C8E" w:rsidRPr="00B01211">
        <w:rPr>
          <w:rFonts w:ascii="Arial" w:hAnsi="Arial" w:cs="Arial"/>
          <w:sz w:val="20"/>
          <w:szCs w:val="20"/>
        </w:rPr>
        <w:t>2</w:t>
      </w:r>
      <w:r w:rsidRPr="00B01211">
        <w:rPr>
          <w:rFonts w:ascii="Arial" w:hAnsi="Arial" w:cs="Arial"/>
          <w:sz w:val="20"/>
          <w:szCs w:val="20"/>
        </w:rPr>
        <w:t xml:space="preserve">. členu </w:t>
      </w:r>
      <w:r w:rsidR="00DC1573" w:rsidRPr="00B01211">
        <w:rPr>
          <w:rFonts w:ascii="Arial" w:hAnsi="Arial" w:cs="Arial"/>
          <w:sz w:val="20"/>
          <w:szCs w:val="20"/>
        </w:rPr>
        <w:t xml:space="preserve">na koncu prvega </w:t>
      </w:r>
      <w:r w:rsidR="008B0651" w:rsidRPr="00B01211">
        <w:rPr>
          <w:rFonts w:ascii="Arial" w:hAnsi="Arial" w:cs="Arial"/>
          <w:sz w:val="20"/>
          <w:szCs w:val="20"/>
        </w:rPr>
        <w:t>odstavk</w:t>
      </w:r>
      <w:r w:rsidR="00DC1573" w:rsidRPr="00B01211">
        <w:rPr>
          <w:rFonts w:ascii="Arial" w:hAnsi="Arial" w:cs="Arial"/>
          <w:sz w:val="20"/>
          <w:szCs w:val="20"/>
        </w:rPr>
        <w:t>a pred piko doda besedilo »</w:t>
      </w:r>
      <w:r w:rsidR="00DC1573" w:rsidRPr="00B01211">
        <w:rPr>
          <w:rFonts w:ascii="Arial" w:eastAsia="Arial" w:hAnsi="Arial" w:cs="Arial"/>
          <w:sz w:val="20"/>
          <w:szCs w:val="20"/>
        </w:rPr>
        <w:t xml:space="preserve">,ki se izvaja v </w:t>
      </w:r>
      <w:bookmarkStart w:id="0" w:name="_Hlk207196574"/>
      <w:r w:rsidR="00DC1573" w:rsidRPr="00B01211">
        <w:rPr>
          <w:rFonts w:ascii="Arial" w:eastAsia="Arial" w:hAnsi="Arial" w:cs="Arial"/>
          <w:sz w:val="20"/>
          <w:szCs w:val="20"/>
        </w:rPr>
        <w:t>času</w:t>
      </w:r>
      <w:r w:rsidR="00DC1573" w:rsidRPr="00B01211">
        <w:rPr>
          <w:sz w:val="20"/>
          <w:szCs w:val="20"/>
        </w:rPr>
        <w:t xml:space="preserve"> </w:t>
      </w:r>
      <w:bookmarkStart w:id="1" w:name="_Hlk201657338"/>
      <w:r w:rsidR="00DC1573" w:rsidRPr="00B01211">
        <w:rPr>
          <w:rFonts w:ascii="Arial" w:eastAsia="Arial" w:hAnsi="Arial" w:cs="Arial"/>
          <w:sz w:val="20"/>
          <w:szCs w:val="20"/>
        </w:rPr>
        <w:t xml:space="preserve">organiziranega vzgojno-izobraževalnega dela, od 1. septembra do </w:t>
      </w:r>
      <w:bookmarkEnd w:id="1"/>
      <w:r w:rsidR="00DC1573" w:rsidRPr="00B01211">
        <w:rPr>
          <w:rFonts w:ascii="Arial" w:eastAsia="Arial" w:hAnsi="Arial" w:cs="Arial"/>
          <w:sz w:val="20"/>
          <w:szCs w:val="20"/>
        </w:rPr>
        <w:t>24. junija. Dijaki in učenci se lahko v dijaški dom nastanijo dan pred vsakokratnim začetkom pouka, skladno z domskimi pravili«.</w:t>
      </w:r>
    </w:p>
    <w:p w14:paraId="5151A88B" w14:textId="77777777" w:rsidR="00DC1573" w:rsidRPr="00B01211" w:rsidRDefault="00DC1573" w:rsidP="00DC1573">
      <w:pPr>
        <w:spacing w:after="0" w:line="240" w:lineRule="exact"/>
        <w:jc w:val="both"/>
        <w:rPr>
          <w:rFonts w:ascii="Arial" w:eastAsia="Arial" w:hAnsi="Arial" w:cs="Arial"/>
          <w:sz w:val="20"/>
          <w:szCs w:val="20"/>
        </w:rPr>
      </w:pPr>
    </w:p>
    <w:bookmarkEnd w:id="0"/>
    <w:p w14:paraId="559D0918" w14:textId="77777777" w:rsidR="00DC1573" w:rsidRPr="00B01211" w:rsidRDefault="00DC1573" w:rsidP="00DC1573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B01211">
        <w:rPr>
          <w:rFonts w:ascii="Arial" w:hAnsi="Arial" w:cs="Arial"/>
          <w:sz w:val="20"/>
          <w:szCs w:val="20"/>
        </w:rPr>
        <w:t>Tretji odstavek se spremeni tako, da se glasi:</w:t>
      </w:r>
    </w:p>
    <w:p w14:paraId="0E9970FA" w14:textId="77777777" w:rsidR="00A4282C" w:rsidRPr="00B01211" w:rsidRDefault="00A4282C" w:rsidP="00DC1573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019216F1" w14:textId="09A24D9D" w:rsidR="00C764FD" w:rsidRPr="00B01211" w:rsidRDefault="00DC1573" w:rsidP="00DC1573">
      <w:pPr>
        <w:spacing w:after="0" w:line="240" w:lineRule="exact"/>
        <w:jc w:val="both"/>
        <w:rPr>
          <w:rFonts w:ascii="Arial" w:eastAsia="Arial" w:hAnsi="Arial" w:cs="Arial"/>
          <w:sz w:val="20"/>
          <w:szCs w:val="20"/>
        </w:rPr>
      </w:pPr>
      <w:r w:rsidRPr="00B01211">
        <w:rPr>
          <w:rFonts w:ascii="Arial" w:hAnsi="Arial" w:cs="Arial"/>
          <w:sz w:val="20"/>
          <w:szCs w:val="20"/>
        </w:rPr>
        <w:t xml:space="preserve">»(3) </w:t>
      </w:r>
      <w:bookmarkStart w:id="2" w:name="_Hlk216252493"/>
      <w:r w:rsidRPr="00B01211">
        <w:rPr>
          <w:rFonts w:ascii="Arial" w:eastAsia="Arial" w:hAnsi="Arial" w:cs="Arial"/>
          <w:sz w:val="20"/>
          <w:szCs w:val="20"/>
        </w:rPr>
        <w:t xml:space="preserve">Za sprejete dijake, ki </w:t>
      </w:r>
      <w:r w:rsidR="00F5736D" w:rsidRPr="00B01211">
        <w:rPr>
          <w:rFonts w:ascii="Arial" w:eastAsia="Arial" w:hAnsi="Arial" w:cs="Arial"/>
          <w:sz w:val="20"/>
          <w:szCs w:val="20"/>
        </w:rPr>
        <w:t xml:space="preserve">v obdobju iz </w:t>
      </w:r>
      <w:r w:rsidR="000F61AB" w:rsidRPr="00B01211">
        <w:rPr>
          <w:rFonts w:ascii="Arial" w:eastAsia="Arial" w:hAnsi="Arial" w:cs="Arial"/>
          <w:sz w:val="20"/>
          <w:szCs w:val="20"/>
        </w:rPr>
        <w:t xml:space="preserve">prvega </w:t>
      </w:r>
      <w:r w:rsidR="00F5736D" w:rsidRPr="00B01211">
        <w:rPr>
          <w:rFonts w:ascii="Arial" w:eastAsia="Arial" w:hAnsi="Arial" w:cs="Arial"/>
          <w:sz w:val="20"/>
          <w:szCs w:val="20"/>
        </w:rPr>
        <w:t>odstavka</w:t>
      </w:r>
      <w:r w:rsidR="000F61AB" w:rsidRPr="00B01211">
        <w:rPr>
          <w:rFonts w:ascii="Arial" w:eastAsia="Arial" w:hAnsi="Arial" w:cs="Arial"/>
          <w:sz w:val="20"/>
          <w:szCs w:val="20"/>
        </w:rPr>
        <w:t xml:space="preserve"> tega člena</w:t>
      </w:r>
      <w:r w:rsidR="00F5736D" w:rsidRPr="00B01211">
        <w:rPr>
          <w:rFonts w:ascii="Arial" w:eastAsia="Arial" w:hAnsi="Arial" w:cs="Arial"/>
          <w:sz w:val="20"/>
          <w:szCs w:val="20"/>
        </w:rPr>
        <w:t>, ko se ne izvaja vzgojno-izobraževalno delo</w:t>
      </w:r>
      <w:r w:rsidR="00524BF8" w:rsidRPr="00B01211">
        <w:rPr>
          <w:rFonts w:ascii="Arial" w:eastAsia="Arial" w:hAnsi="Arial" w:cs="Arial"/>
          <w:sz w:val="20"/>
          <w:szCs w:val="20"/>
        </w:rPr>
        <w:t>,</w:t>
      </w:r>
      <w:r w:rsidR="00F5736D" w:rsidRPr="00B01211">
        <w:rPr>
          <w:rFonts w:ascii="Arial" w:eastAsia="Arial" w:hAnsi="Arial" w:cs="Arial"/>
          <w:sz w:val="20"/>
          <w:szCs w:val="20"/>
        </w:rPr>
        <w:t xml:space="preserve">  </w:t>
      </w:r>
      <w:r w:rsidRPr="00B01211">
        <w:rPr>
          <w:rFonts w:ascii="Arial" w:eastAsia="Arial" w:hAnsi="Arial" w:cs="Arial"/>
          <w:sz w:val="20"/>
          <w:szCs w:val="20"/>
        </w:rPr>
        <w:t xml:space="preserve">potrebujejo </w:t>
      </w:r>
      <w:bookmarkStart w:id="3" w:name="_Hlk208302684"/>
      <w:r w:rsidRPr="00B01211">
        <w:rPr>
          <w:rFonts w:ascii="Arial" w:eastAsia="Arial" w:hAnsi="Arial" w:cs="Arial"/>
          <w:sz w:val="20"/>
          <w:szCs w:val="20"/>
        </w:rPr>
        <w:t>nastanitev med vikendi</w:t>
      </w:r>
      <w:r w:rsidR="008D4770" w:rsidRPr="00B01211">
        <w:rPr>
          <w:rFonts w:ascii="Arial" w:eastAsia="Arial" w:hAnsi="Arial" w:cs="Arial"/>
          <w:sz w:val="20"/>
          <w:szCs w:val="20"/>
        </w:rPr>
        <w:t>, prazniki</w:t>
      </w:r>
      <w:r w:rsidRPr="00B01211">
        <w:rPr>
          <w:rFonts w:ascii="Arial" w:eastAsia="Arial" w:hAnsi="Arial" w:cs="Arial"/>
          <w:sz w:val="20"/>
          <w:szCs w:val="20"/>
        </w:rPr>
        <w:t xml:space="preserve"> in počitnicami</w:t>
      </w:r>
      <w:bookmarkEnd w:id="2"/>
      <w:r w:rsidR="008D4770" w:rsidRPr="00B01211">
        <w:rPr>
          <w:rFonts w:ascii="Arial" w:eastAsia="Arial" w:hAnsi="Arial" w:cs="Arial"/>
          <w:sz w:val="20"/>
          <w:szCs w:val="20"/>
        </w:rPr>
        <w:t>,</w:t>
      </w:r>
      <w:bookmarkEnd w:id="3"/>
      <w:r w:rsidR="00CD39ED" w:rsidRPr="00B01211">
        <w:rPr>
          <w:rFonts w:ascii="Arial" w:eastAsia="Arial" w:hAnsi="Arial" w:cs="Arial"/>
          <w:sz w:val="20"/>
          <w:szCs w:val="20"/>
        </w:rPr>
        <w:t xml:space="preserve"> </w:t>
      </w:r>
      <w:r w:rsidR="005462F9" w:rsidRPr="00B01211">
        <w:rPr>
          <w:rFonts w:ascii="Arial" w:eastAsia="Arial" w:hAnsi="Arial" w:cs="Arial"/>
          <w:sz w:val="20"/>
          <w:szCs w:val="20"/>
        </w:rPr>
        <w:t>dijaški dom</w:t>
      </w:r>
      <w:r w:rsidRPr="00B01211">
        <w:rPr>
          <w:rFonts w:ascii="Arial" w:eastAsia="Arial" w:hAnsi="Arial" w:cs="Arial"/>
          <w:sz w:val="20"/>
          <w:szCs w:val="20"/>
        </w:rPr>
        <w:t xml:space="preserve"> v letnem delovnem načrtu zavoda</w:t>
      </w:r>
      <w:r w:rsidR="005462F9" w:rsidRPr="00B01211">
        <w:rPr>
          <w:rFonts w:ascii="Arial" w:eastAsia="Arial" w:hAnsi="Arial" w:cs="Arial"/>
          <w:sz w:val="20"/>
          <w:szCs w:val="20"/>
        </w:rPr>
        <w:t xml:space="preserve"> določi, </w:t>
      </w:r>
      <w:r w:rsidR="00A4282C" w:rsidRPr="00B01211">
        <w:rPr>
          <w:rFonts w:ascii="Arial" w:hAnsi="Arial" w:cs="Arial"/>
          <w:sz w:val="20"/>
          <w:szCs w:val="20"/>
        </w:rPr>
        <w:t>ali omogoča nastanitev iz prejšnjega stavka in pogoje za nastanitev</w:t>
      </w:r>
      <w:r w:rsidR="00F5736D" w:rsidRPr="00B01211">
        <w:rPr>
          <w:rFonts w:ascii="Arial" w:hAnsi="Arial" w:cs="Arial"/>
          <w:sz w:val="20"/>
          <w:szCs w:val="20"/>
        </w:rPr>
        <w:t>. Pravila bivanja se uredijo z domskimi pravili</w:t>
      </w:r>
      <w:r w:rsidRPr="00B01211">
        <w:rPr>
          <w:rFonts w:ascii="Arial" w:eastAsia="Arial" w:hAnsi="Arial" w:cs="Arial"/>
          <w:sz w:val="20"/>
          <w:szCs w:val="20"/>
        </w:rPr>
        <w:t>.</w:t>
      </w:r>
      <w:r w:rsidR="007711D3" w:rsidRPr="00B01211">
        <w:rPr>
          <w:rFonts w:ascii="Arial" w:eastAsia="Arial" w:hAnsi="Arial" w:cs="Arial"/>
          <w:sz w:val="20"/>
          <w:szCs w:val="20"/>
        </w:rPr>
        <w:t>«.</w:t>
      </w:r>
    </w:p>
    <w:p w14:paraId="4D446F5B" w14:textId="77777777" w:rsidR="00FB1E8E" w:rsidRPr="00B01211" w:rsidRDefault="00FB1E8E" w:rsidP="007711D3">
      <w:pPr>
        <w:jc w:val="both"/>
        <w:rPr>
          <w:rFonts w:ascii="Arial" w:hAnsi="Arial" w:cs="Arial"/>
          <w:sz w:val="20"/>
          <w:szCs w:val="20"/>
        </w:rPr>
      </w:pPr>
    </w:p>
    <w:p w14:paraId="4790BEAF" w14:textId="1A230A07" w:rsidR="007711D3" w:rsidRPr="00B01211" w:rsidRDefault="007711D3" w:rsidP="007711D3">
      <w:pPr>
        <w:jc w:val="both"/>
        <w:rPr>
          <w:rFonts w:ascii="Arial" w:hAnsi="Arial" w:cs="Arial"/>
          <w:sz w:val="20"/>
          <w:szCs w:val="20"/>
        </w:rPr>
      </w:pPr>
      <w:r w:rsidRPr="00B01211">
        <w:rPr>
          <w:rFonts w:ascii="Arial" w:hAnsi="Arial" w:cs="Arial"/>
          <w:sz w:val="20"/>
          <w:szCs w:val="20"/>
        </w:rPr>
        <w:t>Za tretjim odstavkom se doda nov četrti odstavek, ki se glasi:</w:t>
      </w:r>
    </w:p>
    <w:p w14:paraId="367D4A7A" w14:textId="1AD8715D" w:rsidR="007711D3" w:rsidRPr="00B01211" w:rsidRDefault="007711D3" w:rsidP="007711D3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B01211">
        <w:rPr>
          <w:rFonts w:ascii="Arial" w:eastAsia="Arial" w:hAnsi="Arial" w:cs="Arial"/>
          <w:sz w:val="20"/>
          <w:szCs w:val="20"/>
          <w:lang w:val="sl-SI"/>
        </w:rPr>
        <w:t>»(4)</w:t>
      </w:r>
      <w:r w:rsidR="00C0264E" w:rsidRPr="00B01211">
        <w:rPr>
          <w:rFonts w:ascii="Arial" w:eastAsia="Arial" w:hAnsi="Arial" w:cs="Arial"/>
          <w:sz w:val="20"/>
          <w:szCs w:val="20"/>
          <w:lang w:val="sl-SI"/>
        </w:rPr>
        <w:t xml:space="preserve"> Če dijaški dom v letnem delovnem načrtu opredeli možnost </w:t>
      </w:r>
      <w:r w:rsidR="00524BF8" w:rsidRPr="00B01211">
        <w:rPr>
          <w:rFonts w:ascii="Arial" w:eastAsia="Arial" w:hAnsi="Arial" w:cs="Arial"/>
          <w:sz w:val="20"/>
          <w:szCs w:val="20"/>
          <w:lang w:val="sl-SI"/>
        </w:rPr>
        <w:t xml:space="preserve">nastanitve v dneh iz </w:t>
      </w:r>
      <w:r w:rsidR="00C0264E" w:rsidRPr="00B01211">
        <w:rPr>
          <w:rFonts w:ascii="Arial" w:eastAsia="Arial" w:hAnsi="Arial" w:cs="Arial"/>
          <w:sz w:val="20"/>
          <w:szCs w:val="20"/>
          <w:lang w:val="sl-SI"/>
        </w:rPr>
        <w:t>prejšnj</w:t>
      </w:r>
      <w:r w:rsidR="00524BF8" w:rsidRPr="00B01211">
        <w:rPr>
          <w:rFonts w:ascii="Arial" w:eastAsia="Arial" w:hAnsi="Arial" w:cs="Arial"/>
          <w:sz w:val="20"/>
          <w:szCs w:val="20"/>
          <w:lang w:val="sl-SI"/>
        </w:rPr>
        <w:t>ega</w:t>
      </w:r>
      <w:r w:rsidR="00C0264E" w:rsidRPr="00B01211">
        <w:rPr>
          <w:rFonts w:ascii="Arial" w:eastAsia="Arial" w:hAnsi="Arial" w:cs="Arial"/>
          <w:sz w:val="20"/>
          <w:szCs w:val="20"/>
          <w:lang w:val="sl-SI"/>
        </w:rPr>
        <w:t xml:space="preserve"> odstavk</w:t>
      </w:r>
      <w:r w:rsidR="00524BF8" w:rsidRPr="00B01211">
        <w:rPr>
          <w:rFonts w:ascii="Arial" w:eastAsia="Arial" w:hAnsi="Arial" w:cs="Arial"/>
          <w:sz w:val="20"/>
          <w:szCs w:val="20"/>
          <w:lang w:val="sl-SI"/>
        </w:rPr>
        <w:t>a tega člena</w:t>
      </w:r>
      <w:r w:rsidR="00C0264E" w:rsidRPr="00B01211">
        <w:rPr>
          <w:rFonts w:ascii="Arial" w:eastAsia="Arial" w:hAnsi="Arial" w:cs="Arial"/>
          <w:sz w:val="20"/>
          <w:szCs w:val="20"/>
          <w:lang w:val="sl-SI"/>
        </w:rPr>
        <w:t>, se nastanitev omogoči dijakom iz najtežjih materialnih in socialnih razmer, dijakom športnikom in umetnikom zaradi udeležbe na treningih in vajah, nastopih ali tekmovanjih ter dijakom tujcem, katerih starši ne prebivajo v Republiki Sloveniji</w:t>
      </w:r>
      <w:r w:rsidR="0097312B" w:rsidRPr="00B01211">
        <w:rPr>
          <w:rFonts w:ascii="Arial" w:eastAsia="Arial" w:hAnsi="Arial" w:cs="Arial"/>
          <w:sz w:val="20"/>
          <w:szCs w:val="20"/>
          <w:lang w:val="sl-SI"/>
        </w:rPr>
        <w:t>.</w:t>
      </w:r>
      <w:r w:rsidR="005D16A9" w:rsidRPr="00B01211">
        <w:t xml:space="preserve"> </w:t>
      </w:r>
      <w:r w:rsidR="005D16A9" w:rsidRPr="00B01211">
        <w:rPr>
          <w:rFonts w:ascii="Arial" w:eastAsia="Arial" w:hAnsi="Arial" w:cs="Arial"/>
          <w:sz w:val="20"/>
          <w:szCs w:val="20"/>
          <w:lang w:val="sl-SI"/>
        </w:rPr>
        <w:t>Nastanitev za ostale dijake se omogoči skladno z opredeljenimi pogoji v letnem delovnem načrtu zavoda.</w:t>
      </w:r>
      <w:r w:rsidRPr="00B01211">
        <w:rPr>
          <w:rFonts w:ascii="Arial" w:hAnsi="Arial" w:cs="Arial"/>
          <w:sz w:val="20"/>
          <w:szCs w:val="20"/>
          <w:lang w:val="sl-SI"/>
        </w:rPr>
        <w:t>«.</w:t>
      </w:r>
    </w:p>
    <w:p w14:paraId="6DB79FB7" w14:textId="360C1B94" w:rsidR="007711D3" w:rsidRPr="00B01211" w:rsidRDefault="00FB1E8E" w:rsidP="007711D3">
      <w:pPr>
        <w:spacing w:after="0" w:line="240" w:lineRule="exact"/>
        <w:jc w:val="both"/>
        <w:rPr>
          <w:rFonts w:ascii="Arial" w:eastAsia="Arial" w:hAnsi="Arial" w:cs="Arial"/>
          <w:sz w:val="20"/>
          <w:szCs w:val="20"/>
        </w:rPr>
      </w:pPr>
      <w:r w:rsidRPr="00B01211">
        <w:rPr>
          <w:rFonts w:ascii="Arial" w:eastAsia="Arial" w:hAnsi="Arial" w:cs="Arial"/>
          <w:sz w:val="20"/>
          <w:szCs w:val="20"/>
        </w:rPr>
        <w:t>V d</w:t>
      </w:r>
      <w:r w:rsidR="00DC1573" w:rsidRPr="00B01211">
        <w:rPr>
          <w:rFonts w:ascii="Arial" w:eastAsia="Arial" w:hAnsi="Arial" w:cs="Arial"/>
          <w:sz w:val="20"/>
          <w:szCs w:val="20"/>
        </w:rPr>
        <w:t>osedanj</w:t>
      </w:r>
      <w:r w:rsidRPr="00B01211">
        <w:rPr>
          <w:rFonts w:ascii="Arial" w:eastAsia="Arial" w:hAnsi="Arial" w:cs="Arial"/>
          <w:sz w:val="20"/>
          <w:szCs w:val="20"/>
        </w:rPr>
        <w:t>em</w:t>
      </w:r>
      <w:r w:rsidR="00DC1573" w:rsidRPr="00B01211">
        <w:rPr>
          <w:rFonts w:ascii="Arial" w:eastAsia="Arial" w:hAnsi="Arial" w:cs="Arial"/>
          <w:sz w:val="20"/>
          <w:szCs w:val="20"/>
        </w:rPr>
        <w:t xml:space="preserve"> četrt</w:t>
      </w:r>
      <w:r w:rsidRPr="00B01211">
        <w:rPr>
          <w:rFonts w:ascii="Arial" w:eastAsia="Arial" w:hAnsi="Arial" w:cs="Arial"/>
          <w:sz w:val="20"/>
          <w:szCs w:val="20"/>
        </w:rPr>
        <w:t>em</w:t>
      </w:r>
      <w:r w:rsidR="00DC1573" w:rsidRPr="00B01211">
        <w:rPr>
          <w:rFonts w:ascii="Arial" w:eastAsia="Arial" w:hAnsi="Arial" w:cs="Arial"/>
          <w:sz w:val="20"/>
          <w:szCs w:val="20"/>
        </w:rPr>
        <w:t xml:space="preserve"> odstav</w:t>
      </w:r>
      <w:r w:rsidRPr="00B01211">
        <w:rPr>
          <w:rFonts w:ascii="Arial" w:eastAsia="Arial" w:hAnsi="Arial" w:cs="Arial"/>
          <w:sz w:val="20"/>
          <w:szCs w:val="20"/>
        </w:rPr>
        <w:t>ku, ki</w:t>
      </w:r>
      <w:r w:rsidR="00DC1573" w:rsidRPr="00B01211">
        <w:rPr>
          <w:rFonts w:ascii="Arial" w:eastAsia="Arial" w:hAnsi="Arial" w:cs="Arial"/>
          <w:sz w:val="20"/>
          <w:szCs w:val="20"/>
        </w:rPr>
        <w:t xml:space="preserve"> postane peti odstavek</w:t>
      </w:r>
      <w:r w:rsidR="00914B58" w:rsidRPr="00B01211">
        <w:rPr>
          <w:rFonts w:ascii="Arial" w:eastAsia="Arial" w:hAnsi="Arial" w:cs="Arial"/>
          <w:sz w:val="20"/>
          <w:szCs w:val="20"/>
        </w:rPr>
        <w:t xml:space="preserve">, </w:t>
      </w:r>
      <w:r w:rsidRPr="00B01211">
        <w:rPr>
          <w:rFonts w:ascii="Arial" w:eastAsia="Arial" w:hAnsi="Arial" w:cs="Arial"/>
          <w:sz w:val="20"/>
          <w:szCs w:val="20"/>
        </w:rPr>
        <w:t>se za besedo »študenta« doda besedilo »</w:t>
      </w:r>
      <w:r w:rsidR="00914B58" w:rsidRPr="00B01211">
        <w:rPr>
          <w:rFonts w:ascii="Arial" w:eastAsia="Arial" w:hAnsi="Arial" w:cs="Arial"/>
          <w:sz w:val="20"/>
          <w:szCs w:val="20"/>
        </w:rPr>
        <w:t>oziroma druge osebe, ki bivajo v dijaškem domu pod posebnimi pogoji ali dnevno obiskujejo določene interesne dejavnosti ali druge aktivnosti«.</w:t>
      </w:r>
    </w:p>
    <w:p w14:paraId="2FE0203C" w14:textId="77777777" w:rsidR="00914B58" w:rsidRPr="00B01211" w:rsidRDefault="00914B58" w:rsidP="007711D3">
      <w:pPr>
        <w:spacing w:after="0" w:line="240" w:lineRule="exact"/>
        <w:jc w:val="both"/>
        <w:rPr>
          <w:rFonts w:ascii="Arial" w:eastAsia="Arial" w:hAnsi="Arial" w:cs="Arial"/>
          <w:sz w:val="20"/>
          <w:szCs w:val="20"/>
        </w:rPr>
      </w:pPr>
    </w:p>
    <w:p w14:paraId="2DBC88A3" w14:textId="4F3D176D" w:rsidR="00700B8C" w:rsidRPr="00B01211" w:rsidRDefault="007711D3" w:rsidP="00687A15">
      <w:pPr>
        <w:pStyle w:val="Odstavekseznama"/>
        <w:numPr>
          <w:ilvl w:val="0"/>
          <w:numId w:val="7"/>
        </w:num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B01211">
        <w:rPr>
          <w:rFonts w:ascii="Arial" w:hAnsi="Arial" w:cs="Arial"/>
          <w:b/>
          <w:sz w:val="20"/>
          <w:szCs w:val="20"/>
          <w:lang w:eastAsia="sl-SI"/>
        </w:rPr>
        <w:t>č</w:t>
      </w:r>
      <w:r w:rsidR="00700B8C" w:rsidRPr="00B01211">
        <w:rPr>
          <w:rFonts w:ascii="Arial" w:hAnsi="Arial" w:cs="Arial"/>
          <w:b/>
          <w:sz w:val="20"/>
          <w:szCs w:val="20"/>
          <w:lang w:eastAsia="sl-SI"/>
        </w:rPr>
        <w:t>len</w:t>
      </w:r>
    </w:p>
    <w:p w14:paraId="139836DB" w14:textId="77777777" w:rsidR="007711D3" w:rsidRPr="00B01211" w:rsidRDefault="007711D3" w:rsidP="007711D3">
      <w:p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</w:p>
    <w:p w14:paraId="67D623C6" w14:textId="69C0B275" w:rsidR="007711D3" w:rsidRPr="00B01211" w:rsidRDefault="007711D3" w:rsidP="007711D3">
      <w:pPr>
        <w:autoSpaceDE w:val="0"/>
        <w:autoSpaceDN w:val="0"/>
        <w:adjustRightInd w:val="0"/>
        <w:spacing w:after="0" w:line="240" w:lineRule="exact"/>
        <w:jc w:val="both"/>
        <w:rPr>
          <w:rFonts w:ascii="Arial" w:eastAsia="Arial" w:hAnsi="Arial" w:cs="Arial"/>
          <w:sz w:val="20"/>
          <w:szCs w:val="20"/>
        </w:rPr>
      </w:pPr>
      <w:r w:rsidRPr="00B01211">
        <w:rPr>
          <w:rFonts w:ascii="Arial" w:hAnsi="Arial" w:cs="Arial"/>
          <w:bCs/>
          <w:sz w:val="20"/>
          <w:szCs w:val="20"/>
          <w:lang w:eastAsia="sl-SI"/>
        </w:rPr>
        <w:t xml:space="preserve">V </w:t>
      </w:r>
      <w:r w:rsidR="00CA65D5" w:rsidRPr="00B01211">
        <w:rPr>
          <w:rFonts w:ascii="Arial" w:hAnsi="Arial" w:cs="Arial"/>
          <w:bCs/>
          <w:sz w:val="20"/>
          <w:szCs w:val="20"/>
          <w:lang w:eastAsia="sl-SI"/>
        </w:rPr>
        <w:t xml:space="preserve">5. členu se v </w:t>
      </w:r>
      <w:r w:rsidRPr="00B01211">
        <w:rPr>
          <w:rFonts w:ascii="Arial" w:hAnsi="Arial" w:cs="Arial"/>
          <w:bCs/>
          <w:sz w:val="20"/>
          <w:szCs w:val="20"/>
          <w:lang w:eastAsia="sl-SI"/>
        </w:rPr>
        <w:t>tretjem odstavku za besedo »šolo« doda besedilo »</w:t>
      </w:r>
      <w:r w:rsidRPr="00B01211">
        <w:rPr>
          <w:rFonts w:ascii="Arial" w:eastAsia="Arial" w:hAnsi="Arial" w:cs="Arial"/>
          <w:sz w:val="20"/>
          <w:szCs w:val="20"/>
        </w:rPr>
        <w:t xml:space="preserve">in kandidati prijavljeni v </w:t>
      </w:r>
      <w:r w:rsidR="00F12AE8" w:rsidRPr="00B01211">
        <w:rPr>
          <w:rFonts w:ascii="Arial" w:eastAsia="Arial" w:hAnsi="Arial" w:cs="Arial"/>
          <w:sz w:val="20"/>
          <w:szCs w:val="20"/>
        </w:rPr>
        <w:t xml:space="preserve">program poklicno-tehniškega izobraževanja, </w:t>
      </w:r>
      <w:r w:rsidRPr="00B01211">
        <w:rPr>
          <w:rFonts w:ascii="Arial" w:eastAsia="Arial" w:hAnsi="Arial" w:cs="Arial"/>
          <w:sz w:val="20"/>
          <w:szCs w:val="20"/>
        </w:rPr>
        <w:t>poklicni tečaj oziroma maturitetni tečaj«.</w:t>
      </w:r>
      <w:r w:rsidR="00E87AF9" w:rsidRPr="00B01211">
        <w:rPr>
          <w:rFonts w:ascii="Arial" w:eastAsia="Arial" w:hAnsi="Arial" w:cs="Arial"/>
          <w:sz w:val="20"/>
          <w:szCs w:val="20"/>
        </w:rPr>
        <w:t xml:space="preserve"> </w:t>
      </w:r>
      <w:r w:rsidRPr="00B01211">
        <w:rPr>
          <w:rFonts w:ascii="Arial" w:eastAsia="Arial" w:hAnsi="Arial" w:cs="Arial"/>
          <w:sz w:val="20"/>
          <w:szCs w:val="20"/>
        </w:rPr>
        <w:t>Na koncu</w:t>
      </w:r>
      <w:r w:rsidR="000804DC" w:rsidRPr="00B01211">
        <w:rPr>
          <w:rFonts w:ascii="Arial" w:eastAsia="Arial" w:hAnsi="Arial" w:cs="Arial"/>
          <w:sz w:val="20"/>
          <w:szCs w:val="20"/>
        </w:rPr>
        <w:t xml:space="preserve"> </w:t>
      </w:r>
      <w:r w:rsidRPr="00B01211">
        <w:rPr>
          <w:rFonts w:ascii="Arial" w:eastAsia="Arial" w:hAnsi="Arial" w:cs="Arial"/>
          <w:sz w:val="20"/>
          <w:szCs w:val="20"/>
        </w:rPr>
        <w:t>odstavka se doda stavek</w:t>
      </w:r>
      <w:r w:rsidR="000804DC" w:rsidRPr="00B01211">
        <w:rPr>
          <w:rFonts w:ascii="Arial" w:eastAsia="Arial" w:hAnsi="Arial" w:cs="Arial"/>
          <w:sz w:val="20"/>
          <w:szCs w:val="20"/>
        </w:rPr>
        <w:t>, ki se glasi</w:t>
      </w:r>
      <w:r w:rsidRPr="00B01211">
        <w:rPr>
          <w:rFonts w:ascii="Arial" w:eastAsia="Arial" w:hAnsi="Arial" w:cs="Arial"/>
          <w:sz w:val="20"/>
          <w:szCs w:val="20"/>
        </w:rPr>
        <w:t xml:space="preserve">: »Ne glede na </w:t>
      </w:r>
      <w:r w:rsidR="0097312B" w:rsidRPr="00B01211">
        <w:rPr>
          <w:rFonts w:ascii="Arial" w:eastAsia="Arial" w:hAnsi="Arial" w:cs="Arial"/>
          <w:sz w:val="20"/>
          <w:szCs w:val="20"/>
        </w:rPr>
        <w:t>prejšnji stavek</w:t>
      </w:r>
      <w:r w:rsidRPr="00B01211">
        <w:rPr>
          <w:rFonts w:ascii="Arial" w:eastAsia="Arial" w:hAnsi="Arial" w:cs="Arial"/>
          <w:sz w:val="20"/>
          <w:szCs w:val="20"/>
        </w:rPr>
        <w:t xml:space="preserve"> v izbirnem postopku ne sodelujejo dijaki, ki že bivajo v istem dijaškem domu in bodo nadaljevali z izobraževanjem v drugem srednješolskem izobraževalnem programu.«.</w:t>
      </w:r>
    </w:p>
    <w:p w14:paraId="069AD480" w14:textId="77777777" w:rsidR="007711D3" w:rsidRPr="00B01211" w:rsidRDefault="007711D3" w:rsidP="007711D3">
      <w:p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</w:p>
    <w:p w14:paraId="739ABB3B" w14:textId="77777777" w:rsidR="00734493" w:rsidRPr="00B01211" w:rsidRDefault="00734493" w:rsidP="00734493">
      <w:p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</w:p>
    <w:p w14:paraId="356D6E41" w14:textId="77777777" w:rsidR="00734493" w:rsidRPr="00B01211" w:rsidRDefault="00734493" w:rsidP="00687A15">
      <w:pPr>
        <w:pStyle w:val="Odstavekseznama"/>
        <w:numPr>
          <w:ilvl w:val="0"/>
          <w:numId w:val="7"/>
        </w:num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</w:p>
    <w:p w14:paraId="1D45BCA6" w14:textId="77777777" w:rsidR="00734493" w:rsidRPr="00B01211" w:rsidRDefault="00734493" w:rsidP="00734493">
      <w:pPr>
        <w:pStyle w:val="Odstavekseznama"/>
        <w:autoSpaceDE w:val="0"/>
        <w:autoSpaceDN w:val="0"/>
        <w:adjustRightInd w:val="0"/>
        <w:spacing w:after="0" w:line="240" w:lineRule="exact"/>
        <w:rPr>
          <w:rFonts w:ascii="Arial" w:hAnsi="Arial" w:cs="Arial"/>
          <w:b/>
          <w:sz w:val="20"/>
          <w:szCs w:val="20"/>
          <w:lang w:eastAsia="sl-SI"/>
        </w:rPr>
      </w:pPr>
    </w:p>
    <w:p w14:paraId="11335C9F" w14:textId="46033ED8" w:rsidR="00734493" w:rsidRPr="00B01211" w:rsidRDefault="00734493" w:rsidP="00734493">
      <w:pPr>
        <w:pStyle w:val="Odstavekseznama"/>
        <w:autoSpaceDE w:val="0"/>
        <w:autoSpaceDN w:val="0"/>
        <w:adjustRightInd w:val="0"/>
        <w:spacing w:after="0" w:line="240" w:lineRule="exact"/>
        <w:ind w:left="0"/>
        <w:rPr>
          <w:rFonts w:ascii="Arial" w:eastAsia="Arial" w:hAnsi="Arial" w:cs="Arial"/>
          <w:kern w:val="2"/>
          <w:sz w:val="20"/>
          <w:szCs w:val="20"/>
          <w14:ligatures w14:val="standardContextual"/>
        </w:rPr>
      </w:pPr>
      <w:r w:rsidRPr="00B01211">
        <w:rPr>
          <w:rFonts w:ascii="Arial" w:eastAsia="Arial" w:hAnsi="Arial" w:cs="Arial"/>
          <w:kern w:val="2"/>
          <w:sz w:val="20"/>
          <w:szCs w:val="20"/>
          <w14:ligatures w14:val="standardContextual"/>
        </w:rPr>
        <w:t xml:space="preserve">V </w:t>
      </w:r>
      <w:r w:rsidR="00E87AF9" w:rsidRPr="00B01211">
        <w:rPr>
          <w:rFonts w:ascii="Arial" w:eastAsia="Arial" w:hAnsi="Arial" w:cs="Arial"/>
          <w:kern w:val="2"/>
          <w:sz w:val="20"/>
          <w:szCs w:val="20"/>
          <w14:ligatures w14:val="standardContextual"/>
        </w:rPr>
        <w:t xml:space="preserve">6. </w:t>
      </w:r>
      <w:r w:rsidRPr="00B01211">
        <w:rPr>
          <w:rFonts w:ascii="Arial" w:eastAsia="Arial" w:hAnsi="Arial" w:cs="Arial"/>
          <w:kern w:val="2"/>
          <w:sz w:val="20"/>
          <w:szCs w:val="20"/>
          <w14:ligatures w14:val="standardContextual"/>
        </w:rPr>
        <w:t xml:space="preserve">členu </w:t>
      </w:r>
      <w:r w:rsidR="00C625C8" w:rsidRPr="00B01211">
        <w:rPr>
          <w:rFonts w:ascii="Arial" w:eastAsia="Arial" w:hAnsi="Arial" w:cs="Arial"/>
          <w:kern w:val="2"/>
          <w:sz w:val="20"/>
          <w:szCs w:val="20"/>
          <w14:ligatures w14:val="standardContextual"/>
        </w:rPr>
        <w:t xml:space="preserve">se v tretjem odstavku </w:t>
      </w:r>
      <w:r w:rsidRPr="00B01211">
        <w:rPr>
          <w:rFonts w:ascii="Arial" w:eastAsia="Arial" w:hAnsi="Arial" w:cs="Arial"/>
          <w:kern w:val="2"/>
          <w:sz w:val="20"/>
          <w:szCs w:val="20"/>
          <w14:ligatures w14:val="standardContextual"/>
        </w:rPr>
        <w:t xml:space="preserve">za besedo </w:t>
      </w:r>
      <w:r w:rsidR="000804DC" w:rsidRPr="00B01211">
        <w:rPr>
          <w:rFonts w:ascii="Arial" w:eastAsia="Arial" w:hAnsi="Arial" w:cs="Arial"/>
          <w:kern w:val="2"/>
          <w:sz w:val="20"/>
          <w:szCs w:val="20"/>
          <w14:ligatures w14:val="standardContextual"/>
        </w:rPr>
        <w:t>»</w:t>
      </w:r>
      <w:r w:rsidRPr="00B01211">
        <w:rPr>
          <w:rFonts w:ascii="Arial" w:eastAsia="Arial" w:hAnsi="Arial" w:cs="Arial"/>
          <w:kern w:val="2"/>
          <w:sz w:val="20"/>
          <w:szCs w:val="20"/>
          <w14:ligatures w14:val="standardContextual"/>
        </w:rPr>
        <w:t>študenti</w:t>
      </w:r>
      <w:r w:rsidR="000804DC" w:rsidRPr="00B01211">
        <w:rPr>
          <w:rFonts w:ascii="Arial" w:eastAsia="Arial" w:hAnsi="Arial" w:cs="Arial"/>
          <w:kern w:val="2"/>
          <w:sz w:val="20"/>
          <w:szCs w:val="20"/>
          <w14:ligatures w14:val="standardContextual"/>
        </w:rPr>
        <w:t>«</w:t>
      </w:r>
      <w:r w:rsidRPr="00B01211">
        <w:rPr>
          <w:rFonts w:ascii="Arial" w:eastAsia="Arial" w:hAnsi="Arial" w:cs="Arial"/>
          <w:kern w:val="2"/>
          <w:sz w:val="20"/>
          <w:szCs w:val="20"/>
          <w14:ligatures w14:val="standardContextual"/>
        </w:rPr>
        <w:t xml:space="preserve"> črta</w:t>
      </w:r>
      <w:r w:rsidR="000804DC" w:rsidRPr="00B01211">
        <w:rPr>
          <w:rFonts w:ascii="Arial" w:eastAsia="Arial" w:hAnsi="Arial" w:cs="Arial"/>
          <w:kern w:val="2"/>
          <w:sz w:val="20"/>
          <w:szCs w:val="20"/>
          <w14:ligatures w14:val="standardContextual"/>
        </w:rPr>
        <w:t>ta</w:t>
      </w:r>
      <w:r w:rsidRPr="00B01211">
        <w:rPr>
          <w:rFonts w:ascii="Arial" w:eastAsia="Arial" w:hAnsi="Arial" w:cs="Arial"/>
          <w:kern w:val="2"/>
          <w:sz w:val="20"/>
          <w:szCs w:val="20"/>
          <w14:ligatures w14:val="standardContextual"/>
        </w:rPr>
        <w:t xml:space="preserve"> besed</w:t>
      </w:r>
      <w:r w:rsidR="000804DC" w:rsidRPr="00B01211">
        <w:rPr>
          <w:rFonts w:ascii="Arial" w:eastAsia="Arial" w:hAnsi="Arial" w:cs="Arial"/>
          <w:kern w:val="2"/>
          <w:sz w:val="20"/>
          <w:szCs w:val="20"/>
          <w14:ligatures w14:val="standardContextual"/>
        </w:rPr>
        <w:t>i</w:t>
      </w:r>
      <w:r w:rsidRPr="00B01211">
        <w:rPr>
          <w:rFonts w:ascii="Arial" w:eastAsia="Arial" w:hAnsi="Arial" w:cs="Arial"/>
          <w:kern w:val="2"/>
          <w:sz w:val="20"/>
          <w:szCs w:val="20"/>
          <w14:ligatures w14:val="standardContextual"/>
        </w:rPr>
        <w:t xml:space="preserve"> »visokošolskih zavodov«.</w:t>
      </w:r>
    </w:p>
    <w:p w14:paraId="0525F825" w14:textId="77777777" w:rsidR="00734493" w:rsidRPr="00B01211" w:rsidRDefault="00734493" w:rsidP="00734493">
      <w:pPr>
        <w:pStyle w:val="Odstavekseznama"/>
        <w:autoSpaceDE w:val="0"/>
        <w:autoSpaceDN w:val="0"/>
        <w:adjustRightInd w:val="0"/>
        <w:spacing w:after="0" w:line="240" w:lineRule="exact"/>
        <w:ind w:left="0"/>
        <w:rPr>
          <w:rFonts w:ascii="Arial" w:eastAsia="Arial" w:hAnsi="Arial" w:cs="Arial"/>
          <w:kern w:val="2"/>
          <w:sz w:val="20"/>
          <w:szCs w:val="20"/>
          <w14:ligatures w14:val="standardContextual"/>
        </w:rPr>
      </w:pPr>
    </w:p>
    <w:p w14:paraId="400EF100" w14:textId="77777777" w:rsidR="00734493" w:rsidRPr="00B01211" w:rsidRDefault="00734493" w:rsidP="00734493">
      <w:pPr>
        <w:pStyle w:val="Odstavekseznama"/>
        <w:autoSpaceDE w:val="0"/>
        <w:autoSpaceDN w:val="0"/>
        <w:adjustRightInd w:val="0"/>
        <w:spacing w:after="0" w:line="240" w:lineRule="exact"/>
        <w:ind w:left="0"/>
        <w:rPr>
          <w:rFonts w:ascii="Arial" w:eastAsia="Arial" w:hAnsi="Arial" w:cs="Arial"/>
          <w:kern w:val="2"/>
          <w:sz w:val="20"/>
          <w:szCs w:val="20"/>
          <w14:ligatures w14:val="standardContextual"/>
        </w:rPr>
      </w:pPr>
    </w:p>
    <w:p w14:paraId="7B346693" w14:textId="77777777" w:rsidR="00734493" w:rsidRPr="00B01211" w:rsidRDefault="00734493" w:rsidP="00734493">
      <w:pPr>
        <w:pStyle w:val="Odstavekseznama"/>
        <w:autoSpaceDE w:val="0"/>
        <w:autoSpaceDN w:val="0"/>
        <w:adjustRightInd w:val="0"/>
        <w:spacing w:after="0" w:line="240" w:lineRule="exact"/>
        <w:ind w:left="0"/>
        <w:rPr>
          <w:rFonts w:ascii="Arial" w:eastAsia="Arial" w:hAnsi="Arial" w:cs="Arial"/>
          <w:kern w:val="2"/>
          <w:sz w:val="20"/>
          <w:szCs w:val="20"/>
          <w14:ligatures w14:val="standardContextual"/>
        </w:rPr>
      </w:pPr>
    </w:p>
    <w:p w14:paraId="5C1B7C6C" w14:textId="422B96D2" w:rsidR="007711D3" w:rsidRPr="00B01211" w:rsidRDefault="007711D3" w:rsidP="00687A15">
      <w:pPr>
        <w:pStyle w:val="Odstavekseznama"/>
        <w:numPr>
          <w:ilvl w:val="0"/>
          <w:numId w:val="7"/>
        </w:num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B01211">
        <w:rPr>
          <w:rFonts w:ascii="Arial" w:hAnsi="Arial" w:cs="Arial"/>
          <w:b/>
          <w:sz w:val="20"/>
          <w:szCs w:val="20"/>
          <w:lang w:eastAsia="sl-SI"/>
        </w:rPr>
        <w:t>člen</w:t>
      </w:r>
    </w:p>
    <w:p w14:paraId="52C3BD24" w14:textId="77777777" w:rsidR="007711D3" w:rsidRPr="00B01211" w:rsidRDefault="007711D3" w:rsidP="007711D3">
      <w:p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</w:p>
    <w:p w14:paraId="0ECCD918" w14:textId="30A16FF9" w:rsidR="00194011" w:rsidRPr="00B01211" w:rsidRDefault="00656701" w:rsidP="00A4282C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B01211">
        <w:rPr>
          <w:rFonts w:ascii="Arial" w:hAnsi="Arial" w:cs="Arial"/>
          <w:bCs/>
          <w:sz w:val="20"/>
          <w:szCs w:val="20"/>
          <w:lang w:eastAsia="sl-SI"/>
        </w:rPr>
        <w:t>V</w:t>
      </w:r>
      <w:r w:rsidR="008F0328" w:rsidRPr="00B01211">
        <w:rPr>
          <w:rFonts w:ascii="Arial" w:hAnsi="Arial" w:cs="Arial"/>
          <w:bCs/>
          <w:sz w:val="20"/>
          <w:szCs w:val="20"/>
          <w:lang w:eastAsia="sl-SI"/>
        </w:rPr>
        <w:t xml:space="preserve"> 8.a členu se </w:t>
      </w:r>
      <w:r w:rsidR="00A4282C" w:rsidRPr="00B01211">
        <w:rPr>
          <w:rFonts w:ascii="Arial" w:hAnsi="Arial" w:cs="Arial"/>
          <w:bCs/>
          <w:sz w:val="20"/>
          <w:szCs w:val="20"/>
          <w:lang w:eastAsia="sl-SI"/>
        </w:rPr>
        <w:t>z</w:t>
      </w:r>
      <w:r w:rsidR="00194011" w:rsidRPr="00B01211">
        <w:rPr>
          <w:rFonts w:ascii="Arial" w:hAnsi="Arial" w:cs="Arial"/>
          <w:sz w:val="20"/>
          <w:szCs w:val="20"/>
        </w:rPr>
        <w:t>a prvim odstavkom se dodata nova drugi in tretji odstavek, ki se glasita:</w:t>
      </w:r>
    </w:p>
    <w:p w14:paraId="18B192CA" w14:textId="77777777" w:rsidR="00A4282C" w:rsidRPr="00B01211" w:rsidRDefault="00A4282C" w:rsidP="00A4282C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6A80722C" w14:textId="7E318A17" w:rsidR="00466A42" w:rsidRPr="00B01211" w:rsidRDefault="00466A42" w:rsidP="00466A42">
      <w:pPr>
        <w:jc w:val="both"/>
        <w:rPr>
          <w:rFonts w:ascii="Arial" w:hAnsi="Arial" w:cs="Arial"/>
          <w:sz w:val="20"/>
          <w:szCs w:val="20"/>
        </w:rPr>
      </w:pPr>
      <w:r w:rsidRPr="00B01211">
        <w:rPr>
          <w:rFonts w:ascii="Arial" w:hAnsi="Arial" w:cs="Arial"/>
          <w:sz w:val="20"/>
          <w:szCs w:val="20"/>
        </w:rPr>
        <w:lastRenderedPageBreak/>
        <w:t>»</w:t>
      </w:r>
      <w:r w:rsidR="00194011" w:rsidRPr="00B01211">
        <w:rPr>
          <w:rFonts w:ascii="Arial" w:hAnsi="Arial" w:cs="Arial"/>
          <w:sz w:val="20"/>
          <w:szCs w:val="20"/>
        </w:rPr>
        <w:t>(2)</w:t>
      </w:r>
      <w:r w:rsidR="00531591" w:rsidRPr="00B01211">
        <w:rPr>
          <w:rFonts w:ascii="Arial" w:hAnsi="Arial" w:cs="Arial"/>
          <w:sz w:val="20"/>
          <w:szCs w:val="20"/>
        </w:rPr>
        <w:t xml:space="preserve"> V </w:t>
      </w:r>
      <w:r w:rsidR="00524BF8" w:rsidRPr="00B01211">
        <w:rPr>
          <w:rFonts w:ascii="Arial" w:hAnsi="Arial" w:cs="Arial"/>
          <w:sz w:val="20"/>
          <w:szCs w:val="20"/>
        </w:rPr>
        <w:t xml:space="preserve">dneh iz tretjega </w:t>
      </w:r>
      <w:r w:rsidR="00524BF8" w:rsidRPr="00B01211">
        <w:rPr>
          <w:rFonts w:ascii="Arial" w:eastAsia="Arial" w:hAnsi="Arial" w:cs="Arial"/>
          <w:sz w:val="20"/>
          <w:szCs w:val="20"/>
        </w:rPr>
        <w:t>odstavka 2. člena tega pravilnika</w:t>
      </w:r>
      <w:r w:rsidR="00D245D5" w:rsidRPr="00B01211">
        <w:rPr>
          <w:rFonts w:ascii="Arial" w:eastAsia="Arial" w:hAnsi="Arial" w:cs="Arial"/>
          <w:sz w:val="20"/>
          <w:szCs w:val="20"/>
        </w:rPr>
        <w:t xml:space="preserve"> </w:t>
      </w:r>
      <w:r w:rsidR="00194011" w:rsidRPr="00B01211">
        <w:rPr>
          <w:rFonts w:ascii="Arial" w:hAnsi="Arial" w:cs="Arial"/>
          <w:sz w:val="20"/>
          <w:szCs w:val="20"/>
        </w:rPr>
        <w:t xml:space="preserve">dijaški dom dijakom in študentom zagotavlja storitve iz 1. do 9. točke tega člena. </w:t>
      </w:r>
    </w:p>
    <w:p w14:paraId="661EFDAE" w14:textId="6425D4A9" w:rsidR="00194011" w:rsidRPr="00B01211" w:rsidRDefault="00194011" w:rsidP="00FC12C3">
      <w:pPr>
        <w:jc w:val="both"/>
        <w:rPr>
          <w:rFonts w:ascii="Arial" w:eastAsia="Times New Roman" w:hAnsi="Arial" w:cs="Arial"/>
          <w:sz w:val="20"/>
          <w:szCs w:val="20"/>
        </w:rPr>
      </w:pPr>
      <w:r w:rsidRPr="00B01211">
        <w:rPr>
          <w:rFonts w:ascii="Arial" w:eastAsia="Times New Roman" w:hAnsi="Arial" w:cs="Arial"/>
          <w:sz w:val="20"/>
          <w:szCs w:val="20"/>
        </w:rPr>
        <w:t xml:space="preserve">(3) </w:t>
      </w:r>
      <w:r w:rsidR="00D245D5" w:rsidRPr="00B01211">
        <w:rPr>
          <w:rFonts w:ascii="Arial" w:eastAsia="Times New Roman" w:hAnsi="Arial" w:cs="Arial"/>
          <w:sz w:val="20"/>
          <w:szCs w:val="20"/>
        </w:rPr>
        <w:t>D</w:t>
      </w:r>
      <w:r w:rsidRPr="00B01211">
        <w:rPr>
          <w:rFonts w:ascii="Arial" w:eastAsia="Times New Roman" w:hAnsi="Arial" w:cs="Arial"/>
          <w:sz w:val="20"/>
          <w:szCs w:val="20"/>
        </w:rPr>
        <w:t xml:space="preserve">ijaški dom </w:t>
      </w:r>
      <w:r w:rsidR="00D245D5" w:rsidRPr="00B01211">
        <w:rPr>
          <w:rFonts w:ascii="Arial" w:eastAsia="Times New Roman" w:hAnsi="Arial" w:cs="Arial"/>
          <w:sz w:val="20"/>
          <w:szCs w:val="20"/>
        </w:rPr>
        <w:t xml:space="preserve">mora </w:t>
      </w:r>
      <w:r w:rsidR="00531591" w:rsidRPr="00B01211">
        <w:rPr>
          <w:rFonts w:ascii="Arial" w:eastAsia="Times New Roman" w:hAnsi="Arial" w:cs="Arial"/>
          <w:sz w:val="20"/>
          <w:szCs w:val="20"/>
        </w:rPr>
        <w:t xml:space="preserve">za čas prisotnosti dijakov v dneh iz </w:t>
      </w:r>
      <w:r w:rsidR="00524BF8" w:rsidRPr="00B01211">
        <w:rPr>
          <w:rFonts w:ascii="Arial" w:hAnsi="Arial" w:cs="Arial"/>
          <w:sz w:val="20"/>
          <w:szCs w:val="20"/>
        </w:rPr>
        <w:t xml:space="preserve">tretjega </w:t>
      </w:r>
      <w:r w:rsidR="00524BF8" w:rsidRPr="00B01211">
        <w:rPr>
          <w:rFonts w:ascii="Arial" w:eastAsia="Arial" w:hAnsi="Arial" w:cs="Arial"/>
          <w:sz w:val="20"/>
          <w:szCs w:val="20"/>
        </w:rPr>
        <w:t>odstavka 2. člena tega pravilnika</w:t>
      </w:r>
      <w:r w:rsidR="00524BF8" w:rsidRPr="00B01211">
        <w:rPr>
          <w:rFonts w:ascii="Arial" w:eastAsia="Times New Roman" w:hAnsi="Arial" w:cs="Arial"/>
          <w:sz w:val="20"/>
          <w:szCs w:val="20"/>
        </w:rPr>
        <w:t xml:space="preserve"> </w:t>
      </w:r>
      <w:r w:rsidRPr="00B01211">
        <w:rPr>
          <w:rFonts w:ascii="Arial" w:eastAsia="Times New Roman" w:hAnsi="Arial" w:cs="Arial"/>
          <w:sz w:val="20"/>
          <w:szCs w:val="20"/>
        </w:rPr>
        <w:t xml:space="preserve">zagotoviti prisotnost osebe, ki </w:t>
      </w:r>
      <w:r w:rsidR="0054486E" w:rsidRPr="00B01211">
        <w:rPr>
          <w:rFonts w:ascii="Arial" w:eastAsia="Times New Roman" w:hAnsi="Arial" w:cs="Arial"/>
          <w:sz w:val="20"/>
          <w:szCs w:val="20"/>
        </w:rPr>
        <w:t>ima</w:t>
      </w:r>
      <w:r w:rsidRPr="00B01211">
        <w:rPr>
          <w:rFonts w:ascii="Arial" w:eastAsia="Times New Roman" w:hAnsi="Arial" w:cs="Arial"/>
          <w:sz w:val="20"/>
          <w:szCs w:val="20"/>
        </w:rPr>
        <w:t xml:space="preserve"> opravljeno usposabljanje za gašenje začetnih požarov in izvajanje evakuacije iz pravilnika, ki ureja požarni red. Njene naloge se opredeli</w:t>
      </w:r>
      <w:r w:rsidR="0054486E" w:rsidRPr="00B01211">
        <w:rPr>
          <w:rFonts w:ascii="Arial" w:eastAsia="Times New Roman" w:hAnsi="Arial" w:cs="Arial"/>
          <w:sz w:val="20"/>
          <w:szCs w:val="20"/>
        </w:rPr>
        <w:t>jo</w:t>
      </w:r>
      <w:r w:rsidRPr="00B01211">
        <w:rPr>
          <w:rFonts w:ascii="Arial" w:eastAsia="Times New Roman" w:hAnsi="Arial" w:cs="Arial"/>
          <w:sz w:val="20"/>
          <w:szCs w:val="20"/>
        </w:rPr>
        <w:t xml:space="preserve"> v letnem delovnem načrtu zavoda.</w:t>
      </w:r>
      <w:r w:rsidR="00466A42" w:rsidRPr="00B01211">
        <w:rPr>
          <w:rFonts w:ascii="Arial" w:eastAsia="Times New Roman" w:hAnsi="Arial" w:cs="Arial"/>
          <w:sz w:val="20"/>
          <w:szCs w:val="20"/>
        </w:rPr>
        <w:t>«.</w:t>
      </w:r>
    </w:p>
    <w:p w14:paraId="32CDAE45" w14:textId="0E704D8C" w:rsidR="007711D3" w:rsidRPr="00B01211" w:rsidRDefault="007711D3" w:rsidP="00687A15">
      <w:pPr>
        <w:pStyle w:val="Odstavekseznama"/>
        <w:numPr>
          <w:ilvl w:val="0"/>
          <w:numId w:val="7"/>
        </w:num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B01211">
        <w:rPr>
          <w:rFonts w:ascii="Arial" w:hAnsi="Arial" w:cs="Arial"/>
          <w:b/>
          <w:sz w:val="20"/>
          <w:szCs w:val="20"/>
          <w:lang w:eastAsia="sl-SI"/>
        </w:rPr>
        <w:t>člen</w:t>
      </w:r>
    </w:p>
    <w:p w14:paraId="418ED708" w14:textId="77777777" w:rsidR="00466A42" w:rsidRPr="00B01211" w:rsidRDefault="00466A42" w:rsidP="00466A42">
      <w:p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</w:p>
    <w:p w14:paraId="21CE2FCF" w14:textId="1F3BFE5B" w:rsidR="00466A42" w:rsidRPr="00B01211" w:rsidRDefault="00466A42" w:rsidP="00FC12C3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B01211">
        <w:rPr>
          <w:rFonts w:ascii="Arial" w:eastAsia="Arial" w:hAnsi="Arial" w:cs="Arial"/>
          <w:sz w:val="20"/>
          <w:szCs w:val="20"/>
          <w:lang w:val="sl-SI"/>
        </w:rPr>
        <w:t xml:space="preserve">V </w:t>
      </w:r>
      <w:r w:rsidR="00AA43E1" w:rsidRPr="00B01211">
        <w:rPr>
          <w:rFonts w:ascii="Arial" w:hAnsi="Arial" w:cs="Arial"/>
          <w:bCs/>
          <w:sz w:val="20"/>
          <w:szCs w:val="20"/>
          <w:lang w:val="sl-SI" w:eastAsia="sl-SI"/>
        </w:rPr>
        <w:t>9. člen</w:t>
      </w:r>
      <w:r w:rsidR="008F0328" w:rsidRPr="00B01211">
        <w:rPr>
          <w:rFonts w:ascii="Arial" w:hAnsi="Arial" w:cs="Arial"/>
          <w:bCs/>
          <w:sz w:val="20"/>
          <w:szCs w:val="20"/>
          <w:lang w:val="sl-SI" w:eastAsia="sl-SI"/>
        </w:rPr>
        <w:t>u</w:t>
      </w:r>
      <w:r w:rsidR="00AA43E1" w:rsidRPr="00B01211">
        <w:rPr>
          <w:rFonts w:ascii="Arial" w:hAnsi="Arial" w:cs="Arial"/>
          <w:bCs/>
          <w:sz w:val="20"/>
          <w:szCs w:val="20"/>
          <w:lang w:val="sl-SI" w:eastAsia="sl-SI"/>
        </w:rPr>
        <w:t xml:space="preserve"> </w:t>
      </w:r>
      <w:r w:rsidR="008F0328" w:rsidRPr="00B01211">
        <w:rPr>
          <w:rFonts w:ascii="Arial" w:hAnsi="Arial" w:cs="Arial"/>
          <w:bCs/>
          <w:sz w:val="20"/>
          <w:szCs w:val="20"/>
          <w:lang w:val="sl-SI" w:eastAsia="sl-SI"/>
        </w:rPr>
        <w:t xml:space="preserve">se v </w:t>
      </w:r>
      <w:r w:rsidR="008F0328" w:rsidRPr="00B01211">
        <w:rPr>
          <w:rFonts w:ascii="Arial" w:eastAsia="Arial" w:hAnsi="Arial" w:cs="Arial"/>
          <w:sz w:val="20"/>
          <w:szCs w:val="20"/>
          <w:lang w:val="sl-SI"/>
        </w:rPr>
        <w:t xml:space="preserve">četrtem odstavku </w:t>
      </w:r>
      <w:r w:rsidR="000A2427" w:rsidRPr="00B01211">
        <w:rPr>
          <w:rFonts w:ascii="Arial" w:eastAsia="Arial" w:hAnsi="Arial" w:cs="Arial"/>
          <w:sz w:val="20"/>
          <w:szCs w:val="20"/>
          <w:lang w:val="sl-SI"/>
        </w:rPr>
        <w:t>besedilo »iz 8. člena« nadomesti z besedilom »v skladu z 8., 8.a in 11.</w:t>
      </w:r>
      <w:r w:rsidR="000A2427" w:rsidRPr="00B01211" w:rsidDel="00B0079F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0A2427" w:rsidRPr="00B01211">
        <w:rPr>
          <w:rFonts w:ascii="Arial" w:eastAsia="Arial" w:hAnsi="Arial" w:cs="Arial"/>
          <w:sz w:val="20"/>
          <w:szCs w:val="20"/>
          <w:lang w:val="sl-SI"/>
        </w:rPr>
        <w:t xml:space="preserve">členom«. </w:t>
      </w:r>
    </w:p>
    <w:p w14:paraId="274F2A01" w14:textId="0274EC7B" w:rsidR="007711D3" w:rsidRPr="00B01211" w:rsidRDefault="000A2427" w:rsidP="00687A15">
      <w:pPr>
        <w:pStyle w:val="Odstavekseznama"/>
        <w:numPr>
          <w:ilvl w:val="0"/>
          <w:numId w:val="7"/>
        </w:num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B01211">
        <w:rPr>
          <w:rFonts w:ascii="Arial" w:hAnsi="Arial" w:cs="Arial"/>
          <w:b/>
          <w:sz w:val="20"/>
          <w:szCs w:val="20"/>
          <w:lang w:eastAsia="sl-SI"/>
        </w:rPr>
        <w:t>č</w:t>
      </w:r>
      <w:r w:rsidR="007711D3" w:rsidRPr="00B01211">
        <w:rPr>
          <w:rFonts w:ascii="Arial" w:hAnsi="Arial" w:cs="Arial"/>
          <w:b/>
          <w:sz w:val="20"/>
          <w:szCs w:val="20"/>
          <w:lang w:eastAsia="sl-SI"/>
        </w:rPr>
        <w:t>len</w:t>
      </w:r>
    </w:p>
    <w:p w14:paraId="057F6C82" w14:textId="77777777" w:rsidR="000A2427" w:rsidRPr="00B01211" w:rsidRDefault="000A2427" w:rsidP="000A2427">
      <w:p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</w:p>
    <w:p w14:paraId="5D6A2890" w14:textId="41906CC6" w:rsidR="000A2427" w:rsidRPr="00B01211" w:rsidRDefault="008F0328" w:rsidP="000A2427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B01211">
        <w:rPr>
          <w:rFonts w:ascii="Arial" w:hAnsi="Arial" w:cs="Arial"/>
          <w:bCs/>
          <w:sz w:val="20"/>
          <w:szCs w:val="20"/>
          <w:lang w:eastAsia="sl-SI"/>
        </w:rPr>
        <w:t>V 11. členu se p</w:t>
      </w:r>
      <w:r w:rsidR="000A2427" w:rsidRPr="00B01211">
        <w:rPr>
          <w:rFonts w:ascii="Arial" w:hAnsi="Arial" w:cs="Arial"/>
          <w:bCs/>
          <w:sz w:val="20"/>
          <w:szCs w:val="20"/>
          <w:lang w:eastAsia="sl-SI"/>
        </w:rPr>
        <w:t>rvi odstavek spremeni tako, da se glasi:</w:t>
      </w:r>
    </w:p>
    <w:p w14:paraId="161229B3" w14:textId="77777777" w:rsidR="000A2427" w:rsidRPr="00B01211" w:rsidRDefault="000A2427" w:rsidP="000A2427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21456F5E" w14:textId="37597BBA" w:rsidR="000A2427" w:rsidRPr="00B01211" w:rsidRDefault="000A2427" w:rsidP="000A2427">
      <w:pPr>
        <w:autoSpaceDE w:val="0"/>
        <w:autoSpaceDN w:val="0"/>
        <w:adjustRightInd w:val="0"/>
        <w:spacing w:after="0" w:line="240" w:lineRule="exact"/>
        <w:jc w:val="both"/>
        <w:rPr>
          <w:rFonts w:ascii="Arial" w:eastAsia="Arial" w:hAnsi="Arial" w:cs="Arial"/>
          <w:sz w:val="20"/>
          <w:szCs w:val="20"/>
        </w:rPr>
      </w:pPr>
      <w:r w:rsidRPr="00B01211">
        <w:rPr>
          <w:rFonts w:ascii="Arial" w:hAnsi="Arial" w:cs="Arial"/>
          <w:bCs/>
          <w:sz w:val="20"/>
          <w:szCs w:val="20"/>
          <w:lang w:eastAsia="sl-SI"/>
        </w:rPr>
        <w:t>»</w:t>
      </w:r>
      <w:r w:rsidRPr="00B01211">
        <w:rPr>
          <w:rFonts w:ascii="Arial" w:eastAsia="Arial" w:hAnsi="Arial" w:cs="Arial"/>
          <w:sz w:val="20"/>
          <w:szCs w:val="20"/>
        </w:rPr>
        <w:t>(1) </w:t>
      </w:r>
      <w:r w:rsidR="003155FE" w:rsidRPr="00B01211">
        <w:rPr>
          <w:rFonts w:ascii="Arial" w:eastAsia="Arial" w:hAnsi="Arial" w:cs="Arial"/>
          <w:sz w:val="20"/>
          <w:szCs w:val="20"/>
        </w:rPr>
        <w:t>C</w:t>
      </w:r>
      <w:r w:rsidRPr="00B01211">
        <w:rPr>
          <w:rFonts w:ascii="Arial" w:eastAsia="Arial" w:hAnsi="Arial" w:cs="Arial"/>
          <w:sz w:val="20"/>
          <w:szCs w:val="20"/>
        </w:rPr>
        <w:t xml:space="preserve">eno oskrbnine določi minister s sklepom na predlog komisije za določanje oskrbnine v dijaških domovih (v nadaljnjem besedilu: komisija za oskrbnino). </w:t>
      </w:r>
      <w:r w:rsidR="003155FE" w:rsidRPr="00B01211">
        <w:rPr>
          <w:rFonts w:ascii="Arial" w:eastAsia="Arial" w:hAnsi="Arial" w:cs="Arial"/>
          <w:sz w:val="20"/>
          <w:szCs w:val="20"/>
        </w:rPr>
        <w:t>C</w:t>
      </w:r>
      <w:r w:rsidRPr="00B01211">
        <w:rPr>
          <w:rFonts w:ascii="Arial" w:eastAsia="Arial" w:hAnsi="Arial" w:cs="Arial"/>
          <w:sz w:val="20"/>
          <w:szCs w:val="20"/>
        </w:rPr>
        <w:t>en</w:t>
      </w:r>
      <w:r w:rsidR="003155FE" w:rsidRPr="00B01211">
        <w:rPr>
          <w:rFonts w:ascii="Arial" w:eastAsia="Arial" w:hAnsi="Arial" w:cs="Arial"/>
          <w:sz w:val="20"/>
          <w:szCs w:val="20"/>
        </w:rPr>
        <w:t>a</w:t>
      </w:r>
      <w:r w:rsidRPr="00B01211">
        <w:rPr>
          <w:rFonts w:ascii="Arial" w:eastAsia="Arial" w:hAnsi="Arial" w:cs="Arial"/>
          <w:sz w:val="20"/>
          <w:szCs w:val="20"/>
        </w:rPr>
        <w:t xml:space="preserve"> oskrbnine </w:t>
      </w:r>
      <w:r w:rsidR="003155FE" w:rsidRPr="00B01211">
        <w:rPr>
          <w:rFonts w:ascii="Arial" w:eastAsia="Arial" w:hAnsi="Arial" w:cs="Arial"/>
          <w:sz w:val="20"/>
          <w:szCs w:val="20"/>
        </w:rPr>
        <w:t xml:space="preserve">se praviloma </w:t>
      </w:r>
      <w:r w:rsidRPr="00B01211">
        <w:rPr>
          <w:rFonts w:ascii="Arial" w:eastAsia="Arial" w:hAnsi="Arial" w:cs="Arial"/>
          <w:sz w:val="20"/>
          <w:szCs w:val="20"/>
        </w:rPr>
        <w:t xml:space="preserve">določi pred začetkom šolskega leta, </w:t>
      </w:r>
      <w:r w:rsidR="003155FE" w:rsidRPr="00B01211">
        <w:rPr>
          <w:rFonts w:ascii="Arial" w:eastAsia="Arial" w:hAnsi="Arial" w:cs="Arial"/>
          <w:sz w:val="20"/>
          <w:szCs w:val="20"/>
        </w:rPr>
        <w:t xml:space="preserve">po </w:t>
      </w:r>
      <w:r w:rsidRPr="00B01211">
        <w:rPr>
          <w:rFonts w:ascii="Arial" w:eastAsia="Arial" w:hAnsi="Arial" w:cs="Arial"/>
          <w:sz w:val="20"/>
          <w:szCs w:val="20"/>
        </w:rPr>
        <w:t>uskladitv</w:t>
      </w:r>
      <w:r w:rsidR="003155FE" w:rsidRPr="00B01211">
        <w:rPr>
          <w:rFonts w:ascii="Arial" w:eastAsia="Arial" w:hAnsi="Arial" w:cs="Arial"/>
          <w:sz w:val="20"/>
          <w:szCs w:val="20"/>
        </w:rPr>
        <w:t>i</w:t>
      </w:r>
      <w:r w:rsidRPr="00B01211">
        <w:rPr>
          <w:rFonts w:ascii="Arial" w:eastAsia="Arial" w:hAnsi="Arial" w:cs="Arial"/>
          <w:sz w:val="20"/>
          <w:szCs w:val="20"/>
        </w:rPr>
        <w:t xml:space="preserve"> cen glede na letne rasti elementov oskrbnine oziroma na druge relevantne socialno ekonomske okoliščine.</w:t>
      </w:r>
      <w:r w:rsidR="0023354C" w:rsidRPr="00B01211">
        <w:rPr>
          <w:rFonts w:ascii="Arial" w:eastAsia="Arial" w:hAnsi="Arial" w:cs="Arial"/>
          <w:sz w:val="20"/>
          <w:szCs w:val="20"/>
        </w:rPr>
        <w:t>«.</w:t>
      </w:r>
    </w:p>
    <w:p w14:paraId="185F8393" w14:textId="77777777" w:rsidR="00DD07F5" w:rsidRPr="00B01211" w:rsidRDefault="00DD07F5" w:rsidP="000A2427">
      <w:pPr>
        <w:autoSpaceDE w:val="0"/>
        <w:autoSpaceDN w:val="0"/>
        <w:adjustRightInd w:val="0"/>
        <w:spacing w:after="0" w:line="240" w:lineRule="exact"/>
        <w:jc w:val="both"/>
        <w:rPr>
          <w:rFonts w:ascii="Arial" w:eastAsia="Arial" w:hAnsi="Arial" w:cs="Arial"/>
          <w:sz w:val="20"/>
          <w:szCs w:val="20"/>
        </w:rPr>
      </w:pPr>
    </w:p>
    <w:p w14:paraId="6C7C554E" w14:textId="77777777" w:rsidR="0093007F" w:rsidRPr="00B01211" w:rsidRDefault="0093007F" w:rsidP="000A2427">
      <w:pPr>
        <w:autoSpaceDE w:val="0"/>
        <w:autoSpaceDN w:val="0"/>
        <w:adjustRightInd w:val="0"/>
        <w:spacing w:after="0" w:line="240" w:lineRule="exact"/>
        <w:jc w:val="both"/>
        <w:rPr>
          <w:rFonts w:ascii="Arial" w:eastAsia="Arial" w:hAnsi="Arial" w:cs="Arial"/>
          <w:sz w:val="20"/>
          <w:szCs w:val="20"/>
        </w:rPr>
      </w:pPr>
      <w:r w:rsidRPr="00B01211">
        <w:rPr>
          <w:rFonts w:ascii="Arial" w:eastAsia="Arial" w:hAnsi="Arial" w:cs="Arial"/>
          <w:sz w:val="20"/>
          <w:szCs w:val="20"/>
        </w:rPr>
        <w:t xml:space="preserve">V tretjem odstavku se pred besedo »cene« črta beseda »izhodiščne«. </w:t>
      </w:r>
    </w:p>
    <w:p w14:paraId="7C96FB1F" w14:textId="77777777" w:rsidR="0093007F" w:rsidRPr="00B01211" w:rsidRDefault="0093007F" w:rsidP="000A2427">
      <w:pPr>
        <w:autoSpaceDE w:val="0"/>
        <w:autoSpaceDN w:val="0"/>
        <w:adjustRightInd w:val="0"/>
        <w:spacing w:after="0" w:line="240" w:lineRule="exact"/>
        <w:jc w:val="both"/>
        <w:rPr>
          <w:rFonts w:ascii="Arial" w:eastAsia="Arial" w:hAnsi="Arial" w:cs="Arial"/>
          <w:sz w:val="20"/>
          <w:szCs w:val="20"/>
        </w:rPr>
      </w:pPr>
    </w:p>
    <w:p w14:paraId="6317384A" w14:textId="4B6DD008" w:rsidR="00DD07F5" w:rsidRPr="00B01211" w:rsidRDefault="0093007F" w:rsidP="000A2427">
      <w:pPr>
        <w:autoSpaceDE w:val="0"/>
        <w:autoSpaceDN w:val="0"/>
        <w:adjustRightInd w:val="0"/>
        <w:spacing w:after="0" w:line="240" w:lineRule="exact"/>
        <w:jc w:val="both"/>
        <w:rPr>
          <w:rFonts w:ascii="Arial" w:eastAsia="Arial" w:hAnsi="Arial" w:cs="Arial"/>
          <w:sz w:val="20"/>
          <w:szCs w:val="20"/>
        </w:rPr>
      </w:pPr>
      <w:r w:rsidRPr="00B01211">
        <w:rPr>
          <w:rFonts w:ascii="Arial" w:eastAsia="Arial" w:hAnsi="Arial" w:cs="Arial"/>
          <w:sz w:val="20"/>
          <w:szCs w:val="20"/>
        </w:rPr>
        <w:t>N</w:t>
      </w:r>
      <w:r w:rsidR="00DD07F5" w:rsidRPr="00B01211">
        <w:rPr>
          <w:rFonts w:ascii="Arial" w:eastAsia="Arial" w:hAnsi="Arial" w:cs="Arial"/>
          <w:sz w:val="20"/>
          <w:szCs w:val="20"/>
        </w:rPr>
        <w:t xml:space="preserve">a koncu tretjega odstavka </w:t>
      </w:r>
      <w:r w:rsidR="00C65463" w:rsidRPr="00B01211">
        <w:rPr>
          <w:rFonts w:ascii="Arial" w:eastAsia="Arial" w:hAnsi="Arial" w:cs="Arial"/>
          <w:sz w:val="20"/>
          <w:szCs w:val="20"/>
        </w:rPr>
        <w:t xml:space="preserve">tretjega člena </w:t>
      </w:r>
      <w:r w:rsidRPr="00B01211">
        <w:rPr>
          <w:rFonts w:ascii="Arial" w:eastAsia="Arial" w:hAnsi="Arial" w:cs="Arial"/>
          <w:sz w:val="20"/>
          <w:szCs w:val="20"/>
        </w:rPr>
        <w:t xml:space="preserve">se </w:t>
      </w:r>
      <w:r w:rsidR="00DD07F5" w:rsidRPr="00B01211">
        <w:rPr>
          <w:rFonts w:ascii="Arial" w:eastAsia="Arial" w:hAnsi="Arial" w:cs="Arial"/>
          <w:sz w:val="20"/>
          <w:szCs w:val="20"/>
        </w:rPr>
        <w:t>pred piko doda besedilo »v mesečnem obsegu za 22 dni«.</w:t>
      </w:r>
    </w:p>
    <w:p w14:paraId="78F8AD08" w14:textId="77777777" w:rsidR="003D261B" w:rsidRPr="00B01211" w:rsidRDefault="003D261B" w:rsidP="000A2427">
      <w:pPr>
        <w:autoSpaceDE w:val="0"/>
        <w:autoSpaceDN w:val="0"/>
        <w:adjustRightInd w:val="0"/>
        <w:spacing w:after="0" w:line="240" w:lineRule="exact"/>
        <w:jc w:val="both"/>
        <w:rPr>
          <w:rFonts w:ascii="Arial" w:eastAsia="Arial" w:hAnsi="Arial" w:cs="Arial"/>
          <w:sz w:val="20"/>
          <w:szCs w:val="20"/>
        </w:rPr>
      </w:pPr>
    </w:p>
    <w:p w14:paraId="30378655" w14:textId="6F432561" w:rsidR="003D261B" w:rsidRPr="00B01211" w:rsidRDefault="003D261B" w:rsidP="000A2427">
      <w:pPr>
        <w:autoSpaceDE w:val="0"/>
        <w:autoSpaceDN w:val="0"/>
        <w:adjustRightInd w:val="0"/>
        <w:spacing w:after="0" w:line="240" w:lineRule="exact"/>
        <w:jc w:val="both"/>
        <w:rPr>
          <w:rFonts w:ascii="Arial" w:eastAsia="Arial" w:hAnsi="Arial" w:cs="Arial"/>
          <w:sz w:val="20"/>
          <w:szCs w:val="20"/>
        </w:rPr>
      </w:pPr>
      <w:r w:rsidRPr="00B01211">
        <w:rPr>
          <w:rFonts w:ascii="Arial" w:eastAsia="Arial" w:hAnsi="Arial" w:cs="Arial"/>
          <w:sz w:val="20"/>
          <w:szCs w:val="20"/>
        </w:rPr>
        <w:t>Četrti in peti odstavek se črtata.</w:t>
      </w:r>
    </w:p>
    <w:p w14:paraId="0EF4470C" w14:textId="77777777" w:rsidR="003D261B" w:rsidRPr="00B01211" w:rsidRDefault="003D261B" w:rsidP="000A2427">
      <w:pPr>
        <w:autoSpaceDE w:val="0"/>
        <w:autoSpaceDN w:val="0"/>
        <w:adjustRightInd w:val="0"/>
        <w:spacing w:after="0" w:line="240" w:lineRule="exact"/>
        <w:jc w:val="both"/>
        <w:rPr>
          <w:rFonts w:ascii="Arial" w:eastAsia="Arial" w:hAnsi="Arial" w:cs="Arial"/>
          <w:sz w:val="20"/>
          <w:szCs w:val="20"/>
        </w:rPr>
      </w:pPr>
    </w:p>
    <w:p w14:paraId="28C91FA7" w14:textId="293E74AD" w:rsidR="003D261B" w:rsidRPr="00B01211" w:rsidRDefault="003D261B" w:rsidP="000A2427">
      <w:pPr>
        <w:autoSpaceDE w:val="0"/>
        <w:autoSpaceDN w:val="0"/>
        <w:adjustRightInd w:val="0"/>
        <w:spacing w:after="0" w:line="240" w:lineRule="exact"/>
        <w:jc w:val="both"/>
        <w:rPr>
          <w:rFonts w:ascii="Arial" w:eastAsia="Arial" w:hAnsi="Arial" w:cs="Arial"/>
          <w:sz w:val="20"/>
          <w:szCs w:val="20"/>
        </w:rPr>
      </w:pPr>
      <w:r w:rsidRPr="00B01211">
        <w:rPr>
          <w:rFonts w:ascii="Arial" w:eastAsia="Arial" w:hAnsi="Arial" w:cs="Arial"/>
          <w:sz w:val="20"/>
          <w:szCs w:val="20"/>
        </w:rPr>
        <w:t>Dosedanji šesti odstavek postane četrti odstavek.</w:t>
      </w:r>
    </w:p>
    <w:p w14:paraId="2789F123" w14:textId="77777777" w:rsidR="000A2427" w:rsidRPr="00B01211" w:rsidRDefault="000A2427" w:rsidP="006010D0">
      <w:pPr>
        <w:autoSpaceDE w:val="0"/>
        <w:autoSpaceDN w:val="0"/>
        <w:adjustRightInd w:val="0"/>
        <w:spacing w:after="0" w:line="240" w:lineRule="exact"/>
        <w:rPr>
          <w:rFonts w:ascii="Arial" w:hAnsi="Arial" w:cs="Arial"/>
          <w:b/>
          <w:sz w:val="20"/>
          <w:szCs w:val="20"/>
          <w:lang w:eastAsia="sl-SI"/>
        </w:rPr>
      </w:pPr>
    </w:p>
    <w:p w14:paraId="61A1E760" w14:textId="66F0AE28" w:rsidR="000A2427" w:rsidRPr="00B01211" w:rsidRDefault="000A2427" w:rsidP="00687A15">
      <w:pPr>
        <w:pStyle w:val="Odstavekseznama"/>
        <w:numPr>
          <w:ilvl w:val="0"/>
          <w:numId w:val="7"/>
        </w:num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B01211">
        <w:rPr>
          <w:rFonts w:ascii="Arial" w:hAnsi="Arial" w:cs="Arial"/>
          <w:b/>
          <w:sz w:val="20"/>
          <w:szCs w:val="20"/>
          <w:lang w:eastAsia="sl-SI"/>
        </w:rPr>
        <w:t>člen</w:t>
      </w:r>
    </w:p>
    <w:p w14:paraId="3E302AB4" w14:textId="77777777" w:rsidR="006252C3" w:rsidRPr="00B01211" w:rsidRDefault="006252C3" w:rsidP="006252C3">
      <w:p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</w:p>
    <w:p w14:paraId="365765CA" w14:textId="4887DEBD" w:rsidR="00CA6F64" w:rsidRPr="00B01211" w:rsidRDefault="007239AC" w:rsidP="006252C3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B01211">
        <w:rPr>
          <w:rFonts w:ascii="Arial" w:hAnsi="Arial" w:cs="Arial"/>
          <w:bCs/>
          <w:sz w:val="20"/>
          <w:szCs w:val="20"/>
          <w:lang w:eastAsia="sl-SI"/>
        </w:rPr>
        <w:t>V</w:t>
      </w:r>
      <w:r w:rsidR="00F4635B" w:rsidRPr="00B01211">
        <w:rPr>
          <w:rFonts w:ascii="Arial" w:hAnsi="Arial" w:cs="Arial"/>
          <w:bCs/>
          <w:sz w:val="20"/>
          <w:szCs w:val="20"/>
          <w:lang w:eastAsia="sl-SI"/>
        </w:rPr>
        <w:t xml:space="preserve"> 12. člen</w:t>
      </w:r>
      <w:r w:rsidRPr="00B01211">
        <w:rPr>
          <w:rFonts w:ascii="Arial" w:hAnsi="Arial" w:cs="Arial"/>
          <w:bCs/>
          <w:sz w:val="20"/>
          <w:szCs w:val="20"/>
          <w:lang w:eastAsia="sl-SI"/>
        </w:rPr>
        <w:t>u se drugi odstavek</w:t>
      </w:r>
      <w:r w:rsidR="00F4635B" w:rsidRPr="00B01211">
        <w:rPr>
          <w:rFonts w:ascii="Arial" w:hAnsi="Arial" w:cs="Arial"/>
          <w:bCs/>
          <w:sz w:val="20"/>
          <w:szCs w:val="20"/>
          <w:lang w:eastAsia="sl-SI"/>
        </w:rPr>
        <w:t xml:space="preserve"> spremeni tako, da se glasi:</w:t>
      </w:r>
    </w:p>
    <w:p w14:paraId="2539E503" w14:textId="4E23E01E" w:rsidR="00CA6F64" w:rsidRPr="00B01211" w:rsidRDefault="005F2565" w:rsidP="00CA6F64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B01211">
        <w:rPr>
          <w:rFonts w:ascii="Arial" w:eastAsia="Arial" w:hAnsi="Arial" w:cs="Arial"/>
          <w:sz w:val="20"/>
          <w:szCs w:val="20"/>
          <w:lang w:val="sl-SI"/>
        </w:rPr>
        <w:t>»</w:t>
      </w:r>
      <w:r w:rsidR="00CA6F64" w:rsidRPr="00B01211">
        <w:rPr>
          <w:rFonts w:ascii="Arial" w:eastAsia="Arial" w:hAnsi="Arial" w:cs="Arial"/>
          <w:sz w:val="20"/>
          <w:szCs w:val="20"/>
          <w:lang w:val="sl-SI"/>
        </w:rPr>
        <w:t xml:space="preserve">(2) V okviru oskrbnine se stroški živil zaračunavajo le za dneve prisotnosti v obdobju, </w:t>
      </w:r>
      <w:r w:rsidR="00855672" w:rsidRPr="00B01211">
        <w:rPr>
          <w:rFonts w:ascii="Arial" w:eastAsia="Arial" w:hAnsi="Arial" w:cs="Arial"/>
          <w:sz w:val="20"/>
          <w:szCs w:val="20"/>
          <w:lang w:val="sl-SI"/>
        </w:rPr>
        <w:t xml:space="preserve">določenem </w:t>
      </w:r>
      <w:r w:rsidR="00CA6F64" w:rsidRPr="00B01211">
        <w:rPr>
          <w:rFonts w:ascii="Arial" w:eastAsia="Arial" w:hAnsi="Arial" w:cs="Arial"/>
          <w:sz w:val="20"/>
          <w:szCs w:val="20"/>
          <w:lang w:val="sl-SI"/>
        </w:rPr>
        <w:t>v prvem odstavku 2. člena</w:t>
      </w:r>
      <w:r w:rsidR="00CA6F64" w:rsidRPr="00B01211" w:rsidDel="00E8390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CA6F64" w:rsidRPr="00B01211">
        <w:rPr>
          <w:rFonts w:ascii="Arial" w:eastAsia="Arial" w:hAnsi="Arial" w:cs="Arial"/>
          <w:sz w:val="20"/>
          <w:szCs w:val="20"/>
          <w:lang w:val="sl-SI"/>
        </w:rPr>
        <w:t>tega pravilnika. Stroški, povezani s prehrano in stroški nastanitve</w:t>
      </w:r>
      <w:r w:rsidR="007239AC" w:rsidRPr="00B01211">
        <w:rPr>
          <w:rFonts w:ascii="Arial" w:eastAsia="Arial" w:hAnsi="Arial" w:cs="Arial"/>
          <w:sz w:val="20"/>
          <w:szCs w:val="20"/>
          <w:lang w:val="sl-SI"/>
        </w:rPr>
        <w:t>,</w:t>
      </w:r>
      <w:r w:rsidR="00CA6F64" w:rsidRPr="00B01211">
        <w:rPr>
          <w:rFonts w:ascii="Arial" w:eastAsia="Arial" w:hAnsi="Arial" w:cs="Arial"/>
          <w:sz w:val="20"/>
          <w:szCs w:val="20"/>
          <w:lang w:val="sl-SI"/>
        </w:rPr>
        <w:t xml:space="preserve"> se zaračunavajo v mesečnem obsegu, ne glede na dejansko prisotnost v dijaškem domu.</w:t>
      </w:r>
      <w:r w:rsidRPr="00B01211">
        <w:rPr>
          <w:rFonts w:ascii="Arial" w:eastAsia="Arial" w:hAnsi="Arial" w:cs="Arial"/>
          <w:sz w:val="20"/>
          <w:szCs w:val="20"/>
          <w:lang w:val="sl-SI"/>
        </w:rPr>
        <w:t>«</w:t>
      </w:r>
      <w:r w:rsidR="007239AC" w:rsidRPr="00B01211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391369B3" w14:textId="77777777" w:rsidR="00CA6F64" w:rsidRPr="00B01211" w:rsidRDefault="00CA6F64" w:rsidP="00CA6F64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B01211">
        <w:rPr>
          <w:rFonts w:ascii="Arial" w:eastAsia="Arial" w:hAnsi="Arial" w:cs="Arial"/>
          <w:sz w:val="20"/>
          <w:szCs w:val="20"/>
          <w:lang w:val="sl-SI"/>
        </w:rPr>
        <w:t>Tretji odstavek se črta.</w:t>
      </w:r>
    </w:p>
    <w:p w14:paraId="38CAC80D" w14:textId="77777777" w:rsidR="00CA6F64" w:rsidRPr="00B01211" w:rsidRDefault="00CA6F64" w:rsidP="00CA6F64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B01211">
        <w:rPr>
          <w:rFonts w:ascii="Arial" w:eastAsia="Arial" w:hAnsi="Arial" w:cs="Arial"/>
          <w:sz w:val="20"/>
          <w:szCs w:val="20"/>
          <w:lang w:val="sl-SI"/>
        </w:rPr>
        <w:t>V četrtek odstavku, ki postane tretji odstavek, se besedilo »za cel mesec« nadomesti z besedilom »v mesečnem obsegu«. Zadnji stavek se črta.</w:t>
      </w:r>
    </w:p>
    <w:p w14:paraId="56697443" w14:textId="77777777" w:rsidR="00CA6F64" w:rsidRPr="00B01211" w:rsidRDefault="00CA6F64" w:rsidP="00CA6F64">
      <w:pPr>
        <w:jc w:val="both"/>
        <w:rPr>
          <w:rFonts w:ascii="Arial" w:hAnsi="Arial" w:cs="Arial"/>
          <w:sz w:val="20"/>
          <w:szCs w:val="20"/>
        </w:rPr>
      </w:pPr>
      <w:r w:rsidRPr="00B01211">
        <w:rPr>
          <w:rFonts w:ascii="Arial" w:hAnsi="Arial" w:cs="Arial"/>
          <w:sz w:val="20"/>
          <w:szCs w:val="20"/>
        </w:rPr>
        <w:t>Za tretjim odstavkom se dodata nova četrti in peti odstavek, ki se glasita:</w:t>
      </w:r>
    </w:p>
    <w:p w14:paraId="269E0A81" w14:textId="148BFCEE" w:rsidR="00CA6F64" w:rsidRPr="00B01211" w:rsidRDefault="00CA6F64" w:rsidP="00CA6F64">
      <w:pPr>
        <w:jc w:val="both"/>
        <w:rPr>
          <w:rFonts w:ascii="Arial" w:eastAsia="Arial" w:hAnsi="Arial" w:cs="Arial"/>
          <w:sz w:val="20"/>
          <w:szCs w:val="20"/>
        </w:rPr>
      </w:pPr>
      <w:r w:rsidRPr="00B01211">
        <w:rPr>
          <w:rFonts w:ascii="Arial" w:hAnsi="Arial" w:cs="Arial"/>
          <w:sz w:val="20"/>
          <w:szCs w:val="20"/>
        </w:rPr>
        <w:t>»(4</w:t>
      </w:r>
      <w:r w:rsidRPr="00B01211">
        <w:rPr>
          <w:rFonts w:ascii="Arial" w:eastAsia="Arial" w:hAnsi="Arial" w:cs="Arial"/>
          <w:sz w:val="20"/>
          <w:szCs w:val="20"/>
        </w:rPr>
        <w:t xml:space="preserve">) Stroški živil se zmanjšajo za predvidene obroke prehrane za vse dni odsotnosti, če dijak odsotnost napove vsaj dan prej, in sicer do ure, ki jo določi dijaški dom z domskimi pravili. Če je dijak ali študent zaradi bolezni ali drugih razlogov odsoten dalj časa, lahko svet dijaškega doma določi, da se cena oskrbnine zniža tudi za stroške, povezane s prehrano oziroma stroške nastanitve. Svet </w:t>
      </w:r>
      <w:r w:rsidR="00780E51" w:rsidRPr="00B01211">
        <w:rPr>
          <w:rFonts w:ascii="Arial" w:eastAsia="Arial" w:hAnsi="Arial" w:cs="Arial"/>
          <w:sz w:val="20"/>
          <w:szCs w:val="20"/>
        </w:rPr>
        <w:t xml:space="preserve">določi </w:t>
      </w:r>
      <w:r w:rsidRPr="00B01211">
        <w:rPr>
          <w:rFonts w:ascii="Arial" w:eastAsia="Arial" w:hAnsi="Arial" w:cs="Arial"/>
          <w:sz w:val="20"/>
          <w:szCs w:val="20"/>
        </w:rPr>
        <w:t>natančnejša pravila o odsotnosti in obračunavanju cen oskrbnine v času dijakove ali študentove odsotnosti (n</w:t>
      </w:r>
      <w:r w:rsidR="00855672" w:rsidRPr="00B01211">
        <w:rPr>
          <w:rFonts w:ascii="Arial" w:eastAsia="Arial" w:hAnsi="Arial" w:cs="Arial"/>
          <w:sz w:val="20"/>
          <w:szCs w:val="20"/>
        </w:rPr>
        <w:t>a primer</w:t>
      </w:r>
      <w:r w:rsidRPr="00B01211">
        <w:rPr>
          <w:rFonts w:ascii="Arial" w:eastAsia="Arial" w:hAnsi="Arial" w:cs="Arial"/>
          <w:sz w:val="20"/>
          <w:szCs w:val="20"/>
        </w:rPr>
        <w:t xml:space="preserve"> razlog</w:t>
      </w:r>
      <w:r w:rsidR="00855672" w:rsidRPr="00B01211">
        <w:rPr>
          <w:rFonts w:ascii="Arial" w:eastAsia="Arial" w:hAnsi="Arial" w:cs="Arial"/>
          <w:sz w:val="20"/>
          <w:szCs w:val="20"/>
        </w:rPr>
        <w:t>e</w:t>
      </w:r>
      <w:r w:rsidRPr="00B01211">
        <w:rPr>
          <w:rFonts w:ascii="Arial" w:eastAsia="Arial" w:hAnsi="Arial" w:cs="Arial"/>
          <w:sz w:val="20"/>
          <w:szCs w:val="20"/>
        </w:rPr>
        <w:t>, ki štejejo za opravičeno odsotnost, prvi dan upoštevanja odsotnosti)</w:t>
      </w:r>
      <w:r w:rsidR="00780E51" w:rsidRPr="00B01211">
        <w:rPr>
          <w:rFonts w:ascii="Arial" w:eastAsia="Arial" w:hAnsi="Arial" w:cs="Arial"/>
          <w:sz w:val="20"/>
          <w:szCs w:val="20"/>
        </w:rPr>
        <w:t xml:space="preserve"> s sklepom</w:t>
      </w:r>
      <w:r w:rsidRPr="00B01211">
        <w:rPr>
          <w:rFonts w:ascii="Arial" w:eastAsia="Arial" w:hAnsi="Arial" w:cs="Arial"/>
          <w:sz w:val="20"/>
          <w:szCs w:val="20"/>
        </w:rPr>
        <w:t xml:space="preserve">. </w:t>
      </w:r>
    </w:p>
    <w:p w14:paraId="4C40B9DB" w14:textId="686DF3B7" w:rsidR="00E675BF" w:rsidRPr="00B01211" w:rsidRDefault="00CA6F64" w:rsidP="00780179">
      <w:pPr>
        <w:jc w:val="both"/>
        <w:rPr>
          <w:rFonts w:ascii="Arial" w:eastAsia="Arial" w:hAnsi="Arial" w:cs="Arial"/>
          <w:sz w:val="20"/>
          <w:szCs w:val="20"/>
        </w:rPr>
      </w:pPr>
      <w:r w:rsidRPr="00B01211">
        <w:rPr>
          <w:rFonts w:ascii="Arial" w:eastAsia="Arial" w:hAnsi="Arial" w:cs="Arial"/>
          <w:sz w:val="20"/>
          <w:szCs w:val="20"/>
        </w:rPr>
        <w:t xml:space="preserve">(5) Če dijaški dom omogoča nastanitev </w:t>
      </w:r>
      <w:bookmarkStart w:id="4" w:name="_Hlk216253960"/>
      <w:r w:rsidR="000074FC" w:rsidRPr="00B01211">
        <w:rPr>
          <w:rFonts w:ascii="Arial" w:eastAsia="Arial" w:hAnsi="Arial" w:cs="Arial"/>
          <w:sz w:val="20"/>
          <w:szCs w:val="20"/>
        </w:rPr>
        <w:t>v dneh iz tretjega odstavka 2. člena tega pravilnika</w:t>
      </w:r>
      <w:bookmarkEnd w:id="4"/>
      <w:r w:rsidRPr="00B01211">
        <w:rPr>
          <w:rFonts w:ascii="Arial" w:eastAsia="Arial" w:hAnsi="Arial" w:cs="Arial"/>
          <w:sz w:val="20"/>
          <w:szCs w:val="20"/>
        </w:rPr>
        <w:t xml:space="preserve">, </w:t>
      </w:r>
      <w:r w:rsidR="0003464D" w:rsidRPr="00B01211">
        <w:rPr>
          <w:rFonts w:ascii="Arial" w:eastAsia="Arial" w:hAnsi="Arial" w:cs="Arial"/>
          <w:sz w:val="20"/>
          <w:szCs w:val="20"/>
        </w:rPr>
        <w:t xml:space="preserve">se </w:t>
      </w:r>
      <w:r w:rsidRPr="00B01211">
        <w:rPr>
          <w:rFonts w:ascii="Arial" w:eastAsia="Arial" w:hAnsi="Arial" w:cs="Arial"/>
          <w:sz w:val="20"/>
          <w:szCs w:val="20"/>
        </w:rPr>
        <w:t xml:space="preserve">lahko dijakom in študentom </w:t>
      </w:r>
      <w:r w:rsidR="00E675BF" w:rsidRPr="00B01211">
        <w:rPr>
          <w:rFonts w:ascii="Arial" w:eastAsia="Arial" w:hAnsi="Arial" w:cs="Arial"/>
          <w:sz w:val="20"/>
          <w:szCs w:val="20"/>
        </w:rPr>
        <w:t xml:space="preserve">za te dni </w:t>
      </w:r>
      <w:r w:rsidRPr="00B01211">
        <w:rPr>
          <w:rFonts w:ascii="Arial" w:eastAsia="Arial" w:hAnsi="Arial" w:cs="Arial"/>
          <w:sz w:val="20"/>
          <w:szCs w:val="20"/>
        </w:rPr>
        <w:t>dodatno zaračuna</w:t>
      </w:r>
      <w:r w:rsidR="0003464D" w:rsidRPr="00B01211">
        <w:rPr>
          <w:rFonts w:ascii="Arial" w:eastAsia="Arial" w:hAnsi="Arial" w:cs="Arial"/>
          <w:sz w:val="20"/>
          <w:szCs w:val="20"/>
        </w:rPr>
        <w:t xml:space="preserve"> največ</w:t>
      </w:r>
      <w:r w:rsidR="00E675BF" w:rsidRPr="00B01211">
        <w:rPr>
          <w:rFonts w:ascii="Arial" w:eastAsia="Arial" w:hAnsi="Arial" w:cs="Arial"/>
          <w:sz w:val="20"/>
          <w:szCs w:val="20"/>
        </w:rPr>
        <w:t>:</w:t>
      </w:r>
    </w:p>
    <w:p w14:paraId="3432D0BE" w14:textId="3150762E" w:rsidR="003D261B" w:rsidRPr="00B01211" w:rsidRDefault="003D261B" w:rsidP="004C0294">
      <w:pPr>
        <w:pStyle w:val="Odstavekseznama"/>
        <w:numPr>
          <w:ilvl w:val="0"/>
          <w:numId w:val="12"/>
        </w:numPr>
        <w:jc w:val="both"/>
        <w:rPr>
          <w:rFonts w:ascii="Arial" w:eastAsia="Arial" w:hAnsi="Arial" w:cs="Arial"/>
          <w:sz w:val="20"/>
          <w:szCs w:val="20"/>
        </w:rPr>
      </w:pPr>
      <w:r w:rsidRPr="00B01211">
        <w:rPr>
          <w:rFonts w:ascii="Arial" w:eastAsia="Arial" w:hAnsi="Arial" w:cs="Arial"/>
          <w:sz w:val="20"/>
          <w:szCs w:val="20"/>
        </w:rPr>
        <w:t xml:space="preserve">dnevni </w:t>
      </w:r>
      <w:r w:rsidR="00E675BF" w:rsidRPr="00B01211">
        <w:rPr>
          <w:rFonts w:ascii="Arial" w:eastAsia="Arial" w:hAnsi="Arial" w:cs="Arial"/>
          <w:sz w:val="20"/>
          <w:szCs w:val="20"/>
        </w:rPr>
        <w:t>stroš</w:t>
      </w:r>
      <w:r w:rsidRPr="00B01211">
        <w:rPr>
          <w:rFonts w:ascii="Arial" w:eastAsia="Arial" w:hAnsi="Arial" w:cs="Arial"/>
          <w:sz w:val="20"/>
          <w:szCs w:val="20"/>
        </w:rPr>
        <w:t>e</w:t>
      </w:r>
      <w:r w:rsidR="00E675BF" w:rsidRPr="00B01211">
        <w:rPr>
          <w:rFonts w:ascii="Arial" w:eastAsia="Arial" w:hAnsi="Arial" w:cs="Arial"/>
          <w:sz w:val="20"/>
          <w:szCs w:val="20"/>
        </w:rPr>
        <w:t xml:space="preserve">k prisotne osebe iz tretjega odstavka 8.a člena tega pravilnika, določi minister v sklepu iz prvega odstavka 11. člena tega pravilnika. Pri tem </w:t>
      </w:r>
      <w:r w:rsidRPr="00B01211">
        <w:rPr>
          <w:rFonts w:ascii="Arial" w:eastAsia="Arial" w:hAnsi="Arial" w:cs="Arial"/>
          <w:sz w:val="20"/>
          <w:szCs w:val="20"/>
        </w:rPr>
        <w:t xml:space="preserve">se </w:t>
      </w:r>
      <w:r w:rsidR="00E675BF" w:rsidRPr="00B01211">
        <w:rPr>
          <w:rFonts w:ascii="Arial" w:eastAsia="Arial" w:hAnsi="Arial" w:cs="Arial"/>
          <w:sz w:val="20"/>
          <w:szCs w:val="20"/>
        </w:rPr>
        <w:t xml:space="preserve">upošteva </w:t>
      </w:r>
      <w:r w:rsidRPr="00B01211">
        <w:rPr>
          <w:rFonts w:ascii="Arial" w:eastAsia="Arial" w:hAnsi="Arial" w:cs="Arial"/>
          <w:sz w:val="20"/>
          <w:szCs w:val="20"/>
        </w:rPr>
        <w:t xml:space="preserve">plačni razred </w:t>
      </w:r>
      <w:r w:rsidR="00E675BF" w:rsidRPr="00B01211">
        <w:rPr>
          <w:rFonts w:ascii="Arial" w:eastAsia="Arial" w:hAnsi="Arial" w:cs="Arial"/>
          <w:sz w:val="20"/>
          <w:szCs w:val="20"/>
        </w:rPr>
        <w:t>delovnega mesta varnostnika V</w:t>
      </w:r>
      <w:r w:rsidR="004421DE" w:rsidRPr="00B01211">
        <w:rPr>
          <w:rFonts w:ascii="Arial" w:eastAsia="Arial" w:hAnsi="Arial" w:cs="Arial"/>
          <w:sz w:val="20"/>
          <w:szCs w:val="20"/>
        </w:rPr>
        <w:t xml:space="preserve">, kot je opredeljen v pravilniku, ki ureja metodologijo financiranja </w:t>
      </w:r>
      <w:r w:rsidR="004421DE" w:rsidRPr="00B01211">
        <w:rPr>
          <w:rFonts w:ascii="Arial" w:eastAsia="Arial" w:hAnsi="Arial" w:cs="Arial"/>
          <w:sz w:val="20"/>
          <w:szCs w:val="20"/>
        </w:rPr>
        <w:lastRenderedPageBreak/>
        <w:t xml:space="preserve">dijaških domov </w:t>
      </w:r>
      <w:r w:rsidRPr="00B01211">
        <w:rPr>
          <w:rFonts w:ascii="Arial" w:eastAsia="Arial" w:hAnsi="Arial" w:cs="Arial"/>
          <w:sz w:val="20"/>
          <w:szCs w:val="20"/>
        </w:rPr>
        <w:t>in sicer za dve delovni mesti, preračunani na dan in na dijaka v okviru vzgojne skupine, v 38. tednih organiziranega vzgojno-izobraževalnega dela;</w:t>
      </w:r>
    </w:p>
    <w:p w14:paraId="1F7BB705" w14:textId="7097C5CA" w:rsidR="00E675BF" w:rsidRPr="00B01211" w:rsidRDefault="00E675BF" w:rsidP="004C0294">
      <w:pPr>
        <w:pStyle w:val="Odstavekseznama"/>
        <w:numPr>
          <w:ilvl w:val="0"/>
          <w:numId w:val="12"/>
        </w:numPr>
        <w:jc w:val="both"/>
        <w:rPr>
          <w:rFonts w:ascii="Arial" w:eastAsia="Arial" w:hAnsi="Arial" w:cs="Arial"/>
          <w:sz w:val="20"/>
          <w:szCs w:val="20"/>
        </w:rPr>
      </w:pPr>
      <w:r w:rsidRPr="00B01211">
        <w:rPr>
          <w:rFonts w:ascii="Arial" w:eastAsia="Arial" w:hAnsi="Arial" w:cs="Arial"/>
          <w:sz w:val="20"/>
          <w:szCs w:val="20"/>
        </w:rPr>
        <w:t>stroške nastanitve, ob upoštevanju cene nastanitve v okviru  elementov oskrbnine, preračunane na dan;</w:t>
      </w:r>
    </w:p>
    <w:p w14:paraId="26CE4755" w14:textId="2DCEC15B" w:rsidR="00780179" w:rsidRPr="00B01211" w:rsidRDefault="00E675BF" w:rsidP="004C0294">
      <w:pPr>
        <w:pStyle w:val="Odstavekseznama"/>
        <w:numPr>
          <w:ilvl w:val="0"/>
          <w:numId w:val="12"/>
        </w:numPr>
        <w:jc w:val="both"/>
        <w:rPr>
          <w:rFonts w:ascii="Arial" w:eastAsia="Arial" w:hAnsi="Arial" w:cs="Arial"/>
          <w:sz w:val="20"/>
          <w:szCs w:val="20"/>
        </w:rPr>
      </w:pPr>
      <w:r w:rsidRPr="00B01211">
        <w:rPr>
          <w:rFonts w:ascii="Arial" w:eastAsia="Arial" w:hAnsi="Arial" w:cs="Arial"/>
          <w:sz w:val="20"/>
          <w:szCs w:val="20"/>
        </w:rPr>
        <w:t>strošek živil oziroma stroške, povezane s prehrano, če dijaški dom zagotavlja tudi prehrano, ob upoštevanju cene živil oziroma stroškov, povezanih s prehrano v okviru  elementov oskrbnine, preračunanih na dan</w:t>
      </w:r>
      <w:r w:rsidR="00CA6F64" w:rsidRPr="00B01211">
        <w:rPr>
          <w:rFonts w:ascii="Arial" w:eastAsia="Arial" w:hAnsi="Arial" w:cs="Arial"/>
          <w:sz w:val="20"/>
          <w:szCs w:val="20"/>
        </w:rPr>
        <w:t>.«</w:t>
      </w:r>
      <w:r w:rsidRPr="00B01211">
        <w:rPr>
          <w:rFonts w:ascii="Arial" w:eastAsia="Arial" w:hAnsi="Arial" w:cs="Arial"/>
          <w:sz w:val="20"/>
          <w:szCs w:val="20"/>
        </w:rPr>
        <w:t>.</w:t>
      </w:r>
    </w:p>
    <w:p w14:paraId="7CC10175" w14:textId="77777777" w:rsidR="00FC12C3" w:rsidRPr="00B01211" w:rsidRDefault="00FC12C3" w:rsidP="007D720A">
      <w:pPr>
        <w:pStyle w:val="Odstavekseznama"/>
        <w:jc w:val="both"/>
        <w:rPr>
          <w:rFonts w:ascii="Arial" w:eastAsia="Arial" w:hAnsi="Arial" w:cs="Arial"/>
          <w:sz w:val="20"/>
          <w:szCs w:val="20"/>
        </w:rPr>
      </w:pPr>
    </w:p>
    <w:p w14:paraId="4847CA82" w14:textId="13947720" w:rsidR="000A2427" w:rsidRPr="00B01211" w:rsidRDefault="000A2427" w:rsidP="00687A15">
      <w:pPr>
        <w:pStyle w:val="Odstavekseznama"/>
        <w:numPr>
          <w:ilvl w:val="0"/>
          <w:numId w:val="7"/>
        </w:num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B01211">
        <w:rPr>
          <w:rFonts w:ascii="Arial" w:hAnsi="Arial" w:cs="Arial"/>
          <w:b/>
          <w:sz w:val="20"/>
          <w:szCs w:val="20"/>
          <w:lang w:eastAsia="sl-SI"/>
        </w:rPr>
        <w:t>člen</w:t>
      </w:r>
    </w:p>
    <w:p w14:paraId="75DD1DC7" w14:textId="77777777" w:rsidR="00780179" w:rsidRPr="00B01211" w:rsidRDefault="00780179" w:rsidP="00780179">
      <w:p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</w:p>
    <w:p w14:paraId="2BFCD622" w14:textId="3E23E440" w:rsidR="00780179" w:rsidRPr="00B01211" w:rsidRDefault="00780179" w:rsidP="00780179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B01211">
        <w:rPr>
          <w:rFonts w:ascii="Arial" w:hAnsi="Arial" w:cs="Arial"/>
          <w:bCs/>
          <w:sz w:val="20"/>
          <w:szCs w:val="20"/>
          <w:lang w:eastAsia="sl-SI"/>
        </w:rPr>
        <w:t>V 13. člen</w:t>
      </w:r>
      <w:r w:rsidR="00656701" w:rsidRPr="00B01211">
        <w:rPr>
          <w:rFonts w:ascii="Arial" w:hAnsi="Arial" w:cs="Arial"/>
          <w:bCs/>
          <w:sz w:val="20"/>
          <w:szCs w:val="20"/>
          <w:lang w:eastAsia="sl-SI"/>
        </w:rPr>
        <w:t>u</w:t>
      </w:r>
      <w:r w:rsidRPr="00B01211">
        <w:rPr>
          <w:rFonts w:ascii="Arial" w:hAnsi="Arial" w:cs="Arial"/>
          <w:bCs/>
          <w:sz w:val="20"/>
          <w:szCs w:val="20"/>
          <w:lang w:eastAsia="sl-SI"/>
        </w:rPr>
        <w:t xml:space="preserve"> se v </w:t>
      </w:r>
      <w:r w:rsidR="00656701" w:rsidRPr="00B01211">
        <w:rPr>
          <w:rFonts w:ascii="Arial" w:hAnsi="Arial" w:cs="Arial"/>
          <w:bCs/>
          <w:sz w:val="20"/>
          <w:szCs w:val="20"/>
          <w:lang w:eastAsia="sl-SI"/>
        </w:rPr>
        <w:t xml:space="preserve">prvem odstavku v </w:t>
      </w:r>
      <w:r w:rsidRPr="00B01211">
        <w:rPr>
          <w:rFonts w:ascii="Arial" w:hAnsi="Arial" w:cs="Arial"/>
          <w:bCs/>
          <w:sz w:val="20"/>
          <w:szCs w:val="20"/>
          <w:lang w:eastAsia="sl-SI"/>
        </w:rPr>
        <w:t>drugem stavku za besedo »domu« doda besedilo »</w:t>
      </w:r>
      <w:r w:rsidRPr="00B01211">
        <w:rPr>
          <w:rFonts w:ascii="Arial" w:eastAsia="Arial" w:hAnsi="Arial" w:cs="Arial"/>
          <w:sz w:val="20"/>
          <w:szCs w:val="20"/>
        </w:rPr>
        <w:t>v</w:t>
      </w:r>
      <w:r w:rsidR="00E675BF" w:rsidRPr="00B01211">
        <w:rPr>
          <w:rFonts w:ascii="Arial" w:eastAsia="Arial" w:hAnsi="Arial" w:cs="Arial"/>
          <w:sz w:val="20"/>
          <w:szCs w:val="20"/>
        </w:rPr>
        <w:t xml:space="preserve"> času izvajanja vzgojnega programa</w:t>
      </w:r>
      <w:r w:rsidRPr="00B01211">
        <w:rPr>
          <w:rFonts w:ascii="Arial" w:eastAsia="Arial" w:hAnsi="Arial" w:cs="Arial"/>
          <w:sz w:val="20"/>
          <w:szCs w:val="20"/>
        </w:rPr>
        <w:t>«.</w:t>
      </w:r>
    </w:p>
    <w:p w14:paraId="77E77AE4" w14:textId="77777777" w:rsidR="00780179" w:rsidRPr="00B01211" w:rsidRDefault="00780179" w:rsidP="00780179">
      <w:p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</w:p>
    <w:p w14:paraId="294EDC5F" w14:textId="2884F33C" w:rsidR="000A2427" w:rsidRPr="00B01211" w:rsidRDefault="00780179" w:rsidP="00687A15">
      <w:pPr>
        <w:pStyle w:val="Odstavekseznama"/>
        <w:numPr>
          <w:ilvl w:val="0"/>
          <w:numId w:val="7"/>
        </w:num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B01211">
        <w:rPr>
          <w:rFonts w:ascii="Arial" w:hAnsi="Arial" w:cs="Arial"/>
          <w:b/>
          <w:sz w:val="20"/>
          <w:szCs w:val="20"/>
          <w:lang w:eastAsia="sl-SI"/>
        </w:rPr>
        <w:t>č</w:t>
      </w:r>
      <w:r w:rsidR="000A2427" w:rsidRPr="00B01211">
        <w:rPr>
          <w:rFonts w:ascii="Arial" w:hAnsi="Arial" w:cs="Arial"/>
          <w:b/>
          <w:sz w:val="20"/>
          <w:szCs w:val="20"/>
          <w:lang w:eastAsia="sl-SI"/>
        </w:rPr>
        <w:t>len</w:t>
      </w:r>
    </w:p>
    <w:p w14:paraId="00871527" w14:textId="77777777" w:rsidR="00780179" w:rsidRPr="00B01211" w:rsidRDefault="00780179" w:rsidP="00780179">
      <w:p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</w:p>
    <w:p w14:paraId="2AD5E82B" w14:textId="77777777" w:rsidR="00656701" w:rsidRPr="00B01211" w:rsidRDefault="00780179" w:rsidP="00780179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B01211">
        <w:rPr>
          <w:rFonts w:ascii="Arial" w:hAnsi="Arial" w:cs="Arial"/>
          <w:bCs/>
          <w:sz w:val="20"/>
          <w:szCs w:val="20"/>
          <w:lang w:eastAsia="sl-SI"/>
        </w:rPr>
        <w:t xml:space="preserve">V 14. členu se </w:t>
      </w:r>
      <w:r w:rsidR="005F2565" w:rsidRPr="00B01211">
        <w:rPr>
          <w:rFonts w:ascii="Arial" w:hAnsi="Arial" w:cs="Arial"/>
          <w:bCs/>
          <w:sz w:val="20"/>
          <w:szCs w:val="20"/>
          <w:lang w:eastAsia="sl-SI"/>
        </w:rPr>
        <w:t xml:space="preserve">na koncu 6. točke črta beseda »in«. </w:t>
      </w:r>
    </w:p>
    <w:p w14:paraId="3B2BE466" w14:textId="77777777" w:rsidR="00656701" w:rsidRPr="00B01211" w:rsidRDefault="00656701" w:rsidP="00780179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309EBCAC" w14:textId="1B2A2721" w:rsidR="00656701" w:rsidRPr="00B01211" w:rsidRDefault="00656701" w:rsidP="00780179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B01211">
        <w:rPr>
          <w:rFonts w:ascii="Arial" w:hAnsi="Arial" w:cs="Arial"/>
          <w:bCs/>
          <w:sz w:val="20"/>
          <w:szCs w:val="20"/>
          <w:lang w:eastAsia="sl-SI"/>
        </w:rPr>
        <w:t>V</w:t>
      </w:r>
      <w:r w:rsidR="00780179" w:rsidRPr="00B01211">
        <w:rPr>
          <w:rFonts w:ascii="Arial" w:hAnsi="Arial" w:cs="Arial"/>
          <w:bCs/>
          <w:sz w:val="20"/>
          <w:szCs w:val="20"/>
          <w:lang w:eastAsia="sl-SI"/>
        </w:rPr>
        <w:t xml:space="preserve"> 7. točk</w:t>
      </w:r>
      <w:r w:rsidRPr="00B01211">
        <w:rPr>
          <w:rFonts w:ascii="Arial" w:hAnsi="Arial" w:cs="Arial"/>
          <w:bCs/>
          <w:sz w:val="20"/>
          <w:szCs w:val="20"/>
          <w:lang w:eastAsia="sl-SI"/>
        </w:rPr>
        <w:t>i se pika črta in doda beseda</w:t>
      </w:r>
      <w:r w:rsidR="005F2565" w:rsidRPr="00B01211">
        <w:rPr>
          <w:rFonts w:ascii="Arial" w:hAnsi="Arial" w:cs="Arial"/>
          <w:bCs/>
          <w:sz w:val="20"/>
          <w:szCs w:val="20"/>
          <w:lang w:eastAsia="sl-SI"/>
        </w:rPr>
        <w:t xml:space="preserve"> »in«</w:t>
      </w:r>
      <w:r w:rsidRPr="00B01211">
        <w:rPr>
          <w:rFonts w:ascii="Arial" w:hAnsi="Arial" w:cs="Arial"/>
          <w:bCs/>
          <w:sz w:val="20"/>
          <w:szCs w:val="20"/>
          <w:lang w:eastAsia="sl-SI"/>
        </w:rPr>
        <w:t>.</w:t>
      </w:r>
    </w:p>
    <w:p w14:paraId="18889486" w14:textId="77777777" w:rsidR="00656701" w:rsidRPr="00B01211" w:rsidRDefault="00656701" w:rsidP="00780179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4D49F07A" w14:textId="1DE5EB82" w:rsidR="00780179" w:rsidRPr="00B01211" w:rsidRDefault="00656701" w:rsidP="00780179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B01211">
        <w:rPr>
          <w:rFonts w:ascii="Arial" w:hAnsi="Arial" w:cs="Arial"/>
          <w:bCs/>
          <w:sz w:val="20"/>
          <w:szCs w:val="20"/>
          <w:lang w:eastAsia="sl-SI"/>
        </w:rPr>
        <w:t>Za 7. točko se doda</w:t>
      </w:r>
      <w:r w:rsidR="00780179" w:rsidRPr="00B01211">
        <w:rPr>
          <w:rFonts w:ascii="Arial" w:hAnsi="Arial" w:cs="Arial"/>
          <w:bCs/>
          <w:sz w:val="20"/>
          <w:szCs w:val="20"/>
          <w:lang w:eastAsia="sl-SI"/>
        </w:rPr>
        <w:t xml:space="preserve"> nova 8. točka, ki se glasi:</w:t>
      </w:r>
    </w:p>
    <w:p w14:paraId="6BD93978" w14:textId="60FCF702" w:rsidR="00780179" w:rsidRPr="00B01211" w:rsidRDefault="00780179" w:rsidP="00780179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B01211">
        <w:rPr>
          <w:rFonts w:ascii="Arial" w:eastAsia="Arial" w:hAnsi="Arial" w:cs="Arial"/>
          <w:sz w:val="20"/>
          <w:szCs w:val="20"/>
          <w:lang w:val="sl-SI"/>
        </w:rPr>
        <w:t xml:space="preserve">“8. določiti možnosti in kriterije nastanitve </w:t>
      </w:r>
      <w:bookmarkStart w:id="5" w:name="_Hlk216254001"/>
      <w:r w:rsidR="006E2375" w:rsidRPr="00B01211">
        <w:rPr>
          <w:rFonts w:ascii="Arial" w:eastAsia="Arial" w:hAnsi="Arial" w:cs="Arial"/>
          <w:sz w:val="20"/>
          <w:szCs w:val="20"/>
          <w:lang w:val="sl-SI"/>
        </w:rPr>
        <w:t xml:space="preserve">v dneh iz tretjega odstavka 2. člena tega pravilnika </w:t>
      </w:r>
      <w:bookmarkEnd w:id="5"/>
      <w:r w:rsidRPr="00B01211">
        <w:rPr>
          <w:rFonts w:ascii="Arial" w:eastAsia="Arial" w:hAnsi="Arial" w:cs="Arial"/>
          <w:sz w:val="20"/>
          <w:szCs w:val="20"/>
          <w:lang w:val="sl-SI"/>
        </w:rPr>
        <w:t>”.</w:t>
      </w:r>
    </w:p>
    <w:p w14:paraId="13988773" w14:textId="77777777" w:rsidR="00B64564" w:rsidRPr="00B01211" w:rsidRDefault="00B64564" w:rsidP="007801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44F0B9F1" w14:textId="28244C86" w:rsidR="00780179" w:rsidRPr="00B01211" w:rsidRDefault="00780179" w:rsidP="0078017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B01211">
        <w:rPr>
          <w:rFonts w:ascii="Arial" w:hAnsi="Arial" w:cs="Arial"/>
          <w:b/>
          <w:bCs/>
          <w:sz w:val="20"/>
          <w:szCs w:val="20"/>
        </w:rPr>
        <w:t>PREHODN</w:t>
      </w:r>
      <w:r w:rsidR="00DA23E5" w:rsidRPr="00B01211">
        <w:rPr>
          <w:rFonts w:ascii="Arial" w:hAnsi="Arial" w:cs="Arial"/>
          <w:b/>
          <w:bCs/>
          <w:sz w:val="20"/>
          <w:szCs w:val="20"/>
        </w:rPr>
        <w:t>I</w:t>
      </w:r>
      <w:r w:rsidRPr="00B01211">
        <w:rPr>
          <w:rFonts w:ascii="Arial" w:hAnsi="Arial" w:cs="Arial"/>
          <w:b/>
          <w:bCs/>
          <w:sz w:val="20"/>
          <w:szCs w:val="20"/>
        </w:rPr>
        <w:t xml:space="preserve"> IN KONČNA DOLOČBA</w:t>
      </w:r>
    </w:p>
    <w:p w14:paraId="1790D18F" w14:textId="4A539097" w:rsidR="009A2586" w:rsidRPr="00B01211" w:rsidRDefault="000A2427" w:rsidP="00CF7740">
      <w:pPr>
        <w:pStyle w:val="Odstavekseznama"/>
        <w:numPr>
          <w:ilvl w:val="0"/>
          <w:numId w:val="7"/>
        </w:numPr>
        <w:autoSpaceDE w:val="0"/>
        <w:autoSpaceDN w:val="0"/>
        <w:adjustRightInd w:val="0"/>
        <w:spacing w:after="0" w:line="240" w:lineRule="exact"/>
        <w:ind w:left="0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B01211">
        <w:rPr>
          <w:rFonts w:ascii="Arial" w:hAnsi="Arial" w:cs="Arial"/>
          <w:b/>
          <w:sz w:val="20"/>
          <w:szCs w:val="20"/>
          <w:lang w:eastAsia="sl-SI"/>
        </w:rPr>
        <w:t>člen</w:t>
      </w:r>
    </w:p>
    <w:p w14:paraId="4A7866B5" w14:textId="77777777" w:rsidR="009A2586" w:rsidRPr="00B01211" w:rsidRDefault="009A2586" w:rsidP="00CF7740">
      <w:pPr>
        <w:pStyle w:val="center"/>
        <w:pBdr>
          <w:top w:val="none" w:sz="0" w:space="10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B01211">
        <w:rPr>
          <w:rFonts w:ascii="Arial" w:eastAsia="Arial" w:hAnsi="Arial" w:cs="Arial"/>
          <w:b/>
          <w:bCs/>
          <w:sz w:val="20"/>
          <w:szCs w:val="20"/>
          <w:lang w:val="sl-SI"/>
        </w:rPr>
        <w:t>(uskladitev dokumentov)</w:t>
      </w:r>
    </w:p>
    <w:p w14:paraId="72479182" w14:textId="77777777" w:rsidR="00FA563E" w:rsidRPr="00B01211" w:rsidRDefault="00FA563E" w:rsidP="00CF7740">
      <w:pPr>
        <w:pStyle w:val="center"/>
        <w:pBdr>
          <w:top w:val="none" w:sz="0" w:space="10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0809087F" w14:textId="37DEB7FF" w:rsidR="009A2586" w:rsidRPr="00B01211" w:rsidRDefault="009A2586" w:rsidP="00FA563E">
      <w:pPr>
        <w:pStyle w:val="tevilkanakoncupredpisa"/>
        <w:numPr>
          <w:ilvl w:val="0"/>
          <w:numId w:val="11"/>
        </w:numPr>
        <w:spacing w:before="0"/>
        <w:rPr>
          <w:rFonts w:eastAsia="Arial"/>
          <w:sz w:val="20"/>
          <w:szCs w:val="20"/>
        </w:rPr>
      </w:pPr>
      <w:r w:rsidRPr="00B01211">
        <w:rPr>
          <w:rFonts w:eastAsia="Arial"/>
          <w:sz w:val="20"/>
          <w:szCs w:val="20"/>
        </w:rPr>
        <w:t>Nastanitvene pogodbe, ki so bile sklenjene pred začetkom uporabe tega pravilnika, se uskladijo z določbami tega pravilnika najkasneje v roku enega meseca po začetku uporabe tega pravilnika.</w:t>
      </w:r>
    </w:p>
    <w:p w14:paraId="25283940" w14:textId="77777777" w:rsidR="009A528A" w:rsidRPr="00B01211" w:rsidRDefault="009A528A" w:rsidP="009A528A">
      <w:pPr>
        <w:pStyle w:val="tevilkanakoncupredpisa"/>
        <w:spacing w:before="0"/>
        <w:ind w:left="360"/>
        <w:rPr>
          <w:rFonts w:eastAsia="Arial"/>
          <w:sz w:val="20"/>
          <w:szCs w:val="20"/>
        </w:rPr>
      </w:pPr>
    </w:p>
    <w:p w14:paraId="4DD20B30" w14:textId="7516A7C8" w:rsidR="009A2586" w:rsidRPr="00B01211" w:rsidRDefault="009A2586" w:rsidP="00FA563E">
      <w:pPr>
        <w:pStyle w:val="tevilkanakoncupredpisa"/>
        <w:numPr>
          <w:ilvl w:val="0"/>
          <w:numId w:val="11"/>
        </w:numPr>
        <w:spacing w:before="0"/>
        <w:rPr>
          <w:rFonts w:eastAsia="Arial"/>
          <w:sz w:val="20"/>
          <w:szCs w:val="20"/>
        </w:rPr>
      </w:pPr>
      <w:r w:rsidRPr="00B01211">
        <w:rPr>
          <w:rFonts w:eastAsia="Arial"/>
          <w:sz w:val="20"/>
          <w:szCs w:val="20"/>
        </w:rPr>
        <w:t>Letni delovni načrt, domska pravila in druga dokumentacija dijaškega doma se uskladi z določbami tega pravilnika najkasneje v roku enega meseca po začetku uporabe tega pravilnika.</w:t>
      </w:r>
    </w:p>
    <w:p w14:paraId="28010792" w14:textId="77777777" w:rsidR="009A528A" w:rsidRPr="00B01211" w:rsidRDefault="009A528A" w:rsidP="009A528A">
      <w:pPr>
        <w:pStyle w:val="tevilkanakoncupredpisa"/>
        <w:spacing w:before="0"/>
        <w:rPr>
          <w:rFonts w:eastAsia="Arial"/>
          <w:sz w:val="20"/>
          <w:szCs w:val="20"/>
        </w:rPr>
      </w:pPr>
    </w:p>
    <w:p w14:paraId="14BE4A05" w14:textId="6B9F5715" w:rsidR="007F3654" w:rsidRPr="00B01211" w:rsidRDefault="00DA23E5" w:rsidP="00FA563E">
      <w:pPr>
        <w:pStyle w:val="tevilkanakoncupredpisa"/>
        <w:numPr>
          <w:ilvl w:val="0"/>
          <w:numId w:val="11"/>
        </w:numPr>
        <w:spacing w:before="0"/>
        <w:rPr>
          <w:rFonts w:eastAsia="Arial"/>
          <w:sz w:val="20"/>
          <w:szCs w:val="20"/>
        </w:rPr>
      </w:pPr>
      <w:bookmarkStart w:id="6" w:name="_Hlk212648966"/>
      <w:r w:rsidRPr="00B01211">
        <w:rPr>
          <w:sz w:val="20"/>
          <w:szCs w:val="20"/>
        </w:rPr>
        <w:t xml:space="preserve">Sklep o </w:t>
      </w:r>
      <w:r w:rsidR="00626084" w:rsidRPr="00B01211">
        <w:rPr>
          <w:sz w:val="20"/>
          <w:szCs w:val="20"/>
        </w:rPr>
        <w:t>izhodiščni ceni oskrbnine v dijaških domovih za šolsko leto 2025/2026</w:t>
      </w:r>
      <w:r w:rsidRPr="00B01211">
        <w:rPr>
          <w:sz w:val="20"/>
          <w:szCs w:val="20"/>
        </w:rPr>
        <w:t xml:space="preserve"> iz prvega odstavka 11. člena Pravilnika o bivanju v dijaških domovih (Uradni list RS, št. </w:t>
      </w:r>
      <w:hyperlink r:id="rId10" w:tgtFrame="_blank" w:tooltip="Pravilnik o bivanju v dijaških domovih" w:history="1">
        <w:r w:rsidRPr="00B01211">
          <w:rPr>
            <w:rStyle w:val="Hiperpovezava"/>
            <w:color w:val="auto"/>
            <w:sz w:val="20"/>
            <w:szCs w:val="20"/>
            <w:u w:val="none"/>
          </w:rPr>
          <w:t>30/18</w:t>
        </w:r>
      </w:hyperlink>
      <w:r w:rsidRPr="00B01211">
        <w:rPr>
          <w:sz w:val="20"/>
          <w:szCs w:val="20"/>
        </w:rPr>
        <w:t>, </w:t>
      </w:r>
      <w:hyperlink r:id="rId11" w:tgtFrame="_blank" w:tooltip="Pravilnik o spremembah in dopolnitvah Pravilnika o bivanju v dijaških domovih" w:history="1">
        <w:r w:rsidRPr="00B01211">
          <w:rPr>
            <w:rStyle w:val="Hiperpovezava"/>
            <w:color w:val="auto"/>
            <w:sz w:val="20"/>
            <w:szCs w:val="20"/>
            <w:u w:val="none"/>
          </w:rPr>
          <w:t>70/19</w:t>
        </w:r>
      </w:hyperlink>
      <w:r w:rsidRPr="00B01211">
        <w:rPr>
          <w:sz w:val="20"/>
          <w:szCs w:val="20"/>
        </w:rPr>
        <w:t>, </w:t>
      </w:r>
      <w:hyperlink r:id="rId12" w:tgtFrame="_blank" w:tooltip="Pravilnik o spremembah in dopolnitvah Pravilnika o bivanju v dijaških domovih" w:history="1">
        <w:r w:rsidRPr="00B01211">
          <w:rPr>
            <w:rStyle w:val="Hiperpovezava"/>
            <w:color w:val="auto"/>
            <w:sz w:val="20"/>
            <w:szCs w:val="20"/>
            <w:u w:val="none"/>
          </w:rPr>
          <w:t>92/22</w:t>
        </w:r>
      </w:hyperlink>
      <w:r w:rsidRPr="00B01211">
        <w:rPr>
          <w:sz w:val="20"/>
          <w:szCs w:val="20"/>
        </w:rPr>
        <w:t> in </w:t>
      </w:r>
      <w:hyperlink r:id="rId13" w:tgtFrame="_blank" w:tooltip="Popravek Pravilnika o spremembah in dopolnitvah Pravilnika o bivanju v dijaških domovih" w:history="1">
        <w:r w:rsidRPr="00B01211">
          <w:rPr>
            <w:rStyle w:val="Hiperpovezava"/>
            <w:color w:val="auto"/>
            <w:sz w:val="20"/>
            <w:szCs w:val="20"/>
            <w:u w:val="none"/>
          </w:rPr>
          <w:t>114/22</w:t>
        </w:r>
      </w:hyperlink>
      <w:r w:rsidRPr="00B01211">
        <w:rPr>
          <w:sz w:val="20"/>
          <w:szCs w:val="20"/>
        </w:rPr>
        <w:t xml:space="preserve"> – popr.) </w:t>
      </w:r>
      <w:r w:rsidR="00626084" w:rsidRPr="00B01211">
        <w:rPr>
          <w:sz w:val="20"/>
          <w:szCs w:val="20"/>
        </w:rPr>
        <w:t>in Sklep o sofinanciranju plačil staršev, ki imajo v dijaškem domu hkrati vključenega več kot enega otroka v dijaških domovih v šolskem letu 2025/2026 iz tretjega odstavka 13. člena Pravilnika o bivanju v dijaških domovih (Uradni list RS, št. </w:t>
      </w:r>
      <w:hyperlink r:id="rId14" w:tgtFrame="_blank" w:tooltip="Pravilnik o bivanju v dijaških domovih" w:history="1">
        <w:r w:rsidR="00626084" w:rsidRPr="00B01211">
          <w:rPr>
            <w:rStyle w:val="Hiperpovezava"/>
            <w:color w:val="auto"/>
            <w:sz w:val="20"/>
            <w:szCs w:val="20"/>
            <w:u w:val="none"/>
          </w:rPr>
          <w:t>30/18</w:t>
        </w:r>
      </w:hyperlink>
      <w:r w:rsidR="00626084" w:rsidRPr="00B01211">
        <w:rPr>
          <w:sz w:val="20"/>
          <w:szCs w:val="20"/>
        </w:rPr>
        <w:t>, </w:t>
      </w:r>
      <w:hyperlink r:id="rId15" w:tgtFrame="_blank" w:tooltip="Pravilnik o spremembah in dopolnitvah Pravilnika o bivanju v dijaških domovih" w:history="1">
        <w:r w:rsidR="00626084" w:rsidRPr="00B01211">
          <w:rPr>
            <w:rStyle w:val="Hiperpovezava"/>
            <w:color w:val="auto"/>
            <w:sz w:val="20"/>
            <w:szCs w:val="20"/>
            <w:u w:val="none"/>
          </w:rPr>
          <w:t>70/19</w:t>
        </w:r>
      </w:hyperlink>
      <w:r w:rsidR="00626084" w:rsidRPr="00B01211">
        <w:rPr>
          <w:sz w:val="20"/>
          <w:szCs w:val="20"/>
        </w:rPr>
        <w:t>, </w:t>
      </w:r>
      <w:hyperlink r:id="rId16" w:tgtFrame="_blank" w:tooltip="Pravilnik o spremembah in dopolnitvah Pravilnika o bivanju v dijaških domovih" w:history="1">
        <w:r w:rsidR="00626084" w:rsidRPr="00B01211">
          <w:rPr>
            <w:rStyle w:val="Hiperpovezava"/>
            <w:color w:val="auto"/>
            <w:sz w:val="20"/>
            <w:szCs w:val="20"/>
            <w:u w:val="none"/>
          </w:rPr>
          <w:t>92/22</w:t>
        </w:r>
      </w:hyperlink>
      <w:r w:rsidR="00626084" w:rsidRPr="00B01211">
        <w:rPr>
          <w:sz w:val="20"/>
          <w:szCs w:val="20"/>
        </w:rPr>
        <w:t> in </w:t>
      </w:r>
      <w:hyperlink r:id="rId17" w:tgtFrame="_blank" w:tooltip="Popravek Pravilnika o spremembah in dopolnitvah Pravilnika o bivanju v dijaških domovih" w:history="1">
        <w:r w:rsidR="00626084" w:rsidRPr="00B01211">
          <w:rPr>
            <w:rStyle w:val="Hiperpovezava"/>
            <w:color w:val="auto"/>
            <w:sz w:val="20"/>
            <w:szCs w:val="20"/>
            <w:u w:val="none"/>
          </w:rPr>
          <w:t>114/22</w:t>
        </w:r>
      </w:hyperlink>
      <w:r w:rsidR="00626084" w:rsidRPr="00B01211">
        <w:rPr>
          <w:sz w:val="20"/>
          <w:szCs w:val="20"/>
        </w:rPr>
        <w:t xml:space="preserve"> – popr.) </w:t>
      </w:r>
      <w:r w:rsidRPr="00B01211">
        <w:rPr>
          <w:sz w:val="20"/>
          <w:szCs w:val="20"/>
        </w:rPr>
        <w:t>se uskladi s prvo alinejo petega odstavka 6. člena tega pravilnika</w:t>
      </w:r>
      <w:r w:rsidR="007F3654" w:rsidRPr="00B01211">
        <w:rPr>
          <w:sz w:val="20"/>
          <w:szCs w:val="20"/>
        </w:rPr>
        <w:t xml:space="preserve"> </w:t>
      </w:r>
      <w:r w:rsidR="007F3654" w:rsidRPr="00B01211">
        <w:rPr>
          <w:rFonts w:eastAsia="Arial"/>
          <w:sz w:val="20"/>
          <w:szCs w:val="20"/>
        </w:rPr>
        <w:t>v roku enega meseca po začetku uporabe tega pravilnika.</w:t>
      </w:r>
    </w:p>
    <w:bookmarkEnd w:id="6"/>
    <w:p w14:paraId="5E31C729" w14:textId="77777777" w:rsidR="00FA563E" w:rsidRPr="00B01211" w:rsidRDefault="00FA563E" w:rsidP="00FA563E">
      <w:pPr>
        <w:pStyle w:val="tevilkanakoncupredpisa"/>
        <w:spacing w:before="0"/>
        <w:rPr>
          <w:sz w:val="20"/>
          <w:szCs w:val="20"/>
        </w:rPr>
      </w:pPr>
    </w:p>
    <w:p w14:paraId="38FA6AA8" w14:textId="66F56EBA" w:rsidR="009A2586" w:rsidRPr="00B01211" w:rsidRDefault="009A2586" w:rsidP="00CF7740">
      <w:pPr>
        <w:pStyle w:val="Odstavekseznama"/>
        <w:numPr>
          <w:ilvl w:val="0"/>
          <w:numId w:val="7"/>
        </w:numPr>
        <w:autoSpaceDE w:val="0"/>
        <w:autoSpaceDN w:val="0"/>
        <w:adjustRightInd w:val="0"/>
        <w:spacing w:after="0" w:line="240" w:lineRule="exact"/>
        <w:ind w:left="0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B01211">
        <w:rPr>
          <w:rFonts w:ascii="Arial" w:hAnsi="Arial" w:cs="Arial"/>
          <w:b/>
          <w:sz w:val="20"/>
          <w:szCs w:val="20"/>
          <w:lang w:eastAsia="sl-SI"/>
        </w:rPr>
        <w:t>člen</w:t>
      </w:r>
    </w:p>
    <w:p w14:paraId="55C2072C" w14:textId="77777777" w:rsidR="00780179" w:rsidRPr="00B01211" w:rsidRDefault="00780179" w:rsidP="00CF7740">
      <w:pPr>
        <w:pStyle w:val="center"/>
        <w:pBdr>
          <w:top w:val="none" w:sz="0" w:space="10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bookmarkStart w:id="7" w:name="_Hlk207197057"/>
      <w:r w:rsidRPr="00B01211">
        <w:rPr>
          <w:rFonts w:ascii="Arial" w:eastAsia="Arial" w:hAnsi="Arial" w:cs="Arial"/>
          <w:b/>
          <w:bCs/>
          <w:sz w:val="20"/>
          <w:szCs w:val="20"/>
          <w:lang w:val="sl-SI"/>
        </w:rPr>
        <w:t>(uveljavitev pravilnika)</w:t>
      </w:r>
    </w:p>
    <w:p w14:paraId="0CF7090A" w14:textId="404F5950" w:rsidR="005F56A4" w:rsidRPr="00B01211" w:rsidRDefault="00780179" w:rsidP="00626084">
      <w:pPr>
        <w:pStyle w:val="zamik"/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B01211">
        <w:rPr>
          <w:rFonts w:ascii="Arial" w:eastAsia="Arial" w:hAnsi="Arial" w:cs="Arial"/>
          <w:sz w:val="20"/>
          <w:szCs w:val="20"/>
          <w:lang w:val="sl-SI"/>
        </w:rPr>
        <w:t xml:space="preserve">Ta pravilnik začne veljati </w:t>
      </w:r>
      <w:r w:rsidR="00626084" w:rsidRPr="00B01211">
        <w:rPr>
          <w:rFonts w:ascii="Arial" w:eastAsia="Arial" w:hAnsi="Arial" w:cs="Arial"/>
          <w:sz w:val="20"/>
          <w:szCs w:val="20"/>
          <w:lang w:val="sl-SI"/>
        </w:rPr>
        <w:t xml:space="preserve">petnajsti dan </w:t>
      </w:r>
      <w:r w:rsidRPr="00B01211">
        <w:rPr>
          <w:rFonts w:ascii="Arial" w:eastAsia="Arial" w:hAnsi="Arial" w:cs="Arial"/>
          <w:sz w:val="20"/>
          <w:szCs w:val="20"/>
          <w:lang w:val="sl-SI"/>
        </w:rPr>
        <w:t>po objavi v Uradnem listu Republike Slovenije</w:t>
      </w:r>
      <w:r w:rsidR="00626084" w:rsidRPr="00B01211">
        <w:rPr>
          <w:rFonts w:ascii="Arial" w:eastAsia="Arial" w:hAnsi="Arial" w:cs="Arial"/>
          <w:sz w:val="20"/>
          <w:szCs w:val="20"/>
          <w:lang w:val="sl-SI"/>
        </w:rPr>
        <w:t xml:space="preserve">, uporabljati pa se začne 1. </w:t>
      </w:r>
      <w:r w:rsidR="00B2493C" w:rsidRPr="00B01211">
        <w:rPr>
          <w:rFonts w:ascii="Arial" w:eastAsia="Arial" w:hAnsi="Arial" w:cs="Arial"/>
          <w:sz w:val="20"/>
          <w:szCs w:val="20"/>
          <w:lang w:val="sl-SI"/>
        </w:rPr>
        <w:t>marca</w:t>
      </w:r>
      <w:r w:rsidR="00626084" w:rsidRPr="00B01211">
        <w:rPr>
          <w:rFonts w:ascii="Arial" w:eastAsia="Arial" w:hAnsi="Arial" w:cs="Arial"/>
          <w:sz w:val="20"/>
          <w:szCs w:val="20"/>
          <w:lang w:val="sl-SI"/>
        </w:rPr>
        <w:t xml:space="preserve"> 2026. </w:t>
      </w:r>
      <w:bookmarkEnd w:id="7"/>
    </w:p>
    <w:p w14:paraId="3E920275" w14:textId="77777777" w:rsidR="00F55A52" w:rsidRPr="00B01211" w:rsidRDefault="00F55A52" w:rsidP="00CF7740">
      <w:pPr>
        <w:shd w:val="clear" w:color="auto" w:fill="FFFFFF"/>
        <w:spacing w:after="0" w:line="240" w:lineRule="exact"/>
        <w:rPr>
          <w:rFonts w:ascii="Arial" w:hAnsi="Arial" w:cs="Arial"/>
          <w:sz w:val="20"/>
          <w:szCs w:val="20"/>
          <w:lang w:eastAsia="sl-SI"/>
        </w:rPr>
      </w:pPr>
    </w:p>
    <w:p w14:paraId="586CED16" w14:textId="0B07A001" w:rsidR="00780179" w:rsidRPr="00B01211" w:rsidRDefault="00780179" w:rsidP="00CF7740">
      <w:pPr>
        <w:shd w:val="clear" w:color="auto" w:fill="FFFFFF"/>
        <w:spacing w:after="0" w:line="240" w:lineRule="exact"/>
        <w:rPr>
          <w:rFonts w:ascii="Arial" w:hAnsi="Arial" w:cs="Arial"/>
          <w:sz w:val="20"/>
          <w:szCs w:val="20"/>
          <w:lang w:eastAsia="sl-SI"/>
        </w:rPr>
      </w:pPr>
      <w:r w:rsidRPr="00B01211">
        <w:rPr>
          <w:rFonts w:ascii="Arial" w:hAnsi="Arial" w:cs="Arial"/>
          <w:sz w:val="20"/>
          <w:szCs w:val="20"/>
          <w:lang w:eastAsia="sl-SI"/>
        </w:rPr>
        <w:t>Št. 0070-66/2025</w:t>
      </w:r>
    </w:p>
    <w:p w14:paraId="65D03B3C" w14:textId="2564D3F6" w:rsidR="00780179" w:rsidRPr="00B01211" w:rsidRDefault="00780179" w:rsidP="00CF7740">
      <w:pPr>
        <w:shd w:val="clear" w:color="auto" w:fill="FFFFFF"/>
        <w:spacing w:after="0" w:line="240" w:lineRule="exact"/>
        <w:rPr>
          <w:rFonts w:ascii="Arial" w:hAnsi="Arial" w:cs="Arial"/>
          <w:sz w:val="20"/>
          <w:szCs w:val="20"/>
          <w:lang w:eastAsia="sl-SI"/>
        </w:rPr>
      </w:pPr>
      <w:r w:rsidRPr="00B01211">
        <w:rPr>
          <w:rFonts w:ascii="Arial" w:hAnsi="Arial" w:cs="Arial"/>
          <w:sz w:val="20"/>
          <w:szCs w:val="20"/>
          <w:lang w:eastAsia="sl-SI"/>
        </w:rPr>
        <w:t xml:space="preserve">Ljubljana, dne </w:t>
      </w:r>
      <w:r w:rsidR="00B64564" w:rsidRPr="00B01211">
        <w:rPr>
          <w:rFonts w:ascii="Arial" w:hAnsi="Arial" w:cs="Arial"/>
          <w:sz w:val="20"/>
          <w:szCs w:val="20"/>
          <w:lang w:eastAsia="sl-SI"/>
        </w:rPr>
        <w:t>9</w:t>
      </w:r>
      <w:r w:rsidRPr="00B01211">
        <w:rPr>
          <w:rFonts w:ascii="Arial" w:hAnsi="Arial" w:cs="Arial"/>
          <w:sz w:val="20"/>
          <w:szCs w:val="20"/>
          <w:lang w:eastAsia="sl-SI"/>
        </w:rPr>
        <w:t xml:space="preserve">. </w:t>
      </w:r>
      <w:r w:rsidR="00B64564" w:rsidRPr="00B01211">
        <w:rPr>
          <w:rFonts w:ascii="Arial" w:hAnsi="Arial" w:cs="Arial"/>
          <w:sz w:val="20"/>
          <w:szCs w:val="20"/>
          <w:lang w:eastAsia="sl-SI"/>
        </w:rPr>
        <w:t>decembra</w:t>
      </w:r>
      <w:r w:rsidRPr="00B01211">
        <w:rPr>
          <w:rFonts w:ascii="Arial" w:hAnsi="Arial" w:cs="Arial"/>
          <w:sz w:val="20"/>
          <w:szCs w:val="20"/>
          <w:lang w:eastAsia="sl-SI"/>
        </w:rPr>
        <w:t xml:space="preserve"> 2025</w:t>
      </w:r>
    </w:p>
    <w:p w14:paraId="02FFE43B" w14:textId="7F483E1A" w:rsidR="00F95B43" w:rsidRPr="00B01211" w:rsidRDefault="00780179" w:rsidP="00F95B43">
      <w:pPr>
        <w:shd w:val="clear" w:color="auto" w:fill="FFFFFF"/>
        <w:spacing w:after="0" w:line="240" w:lineRule="exact"/>
        <w:rPr>
          <w:rFonts w:ascii="Arial" w:hAnsi="Arial" w:cs="Arial"/>
          <w:sz w:val="20"/>
          <w:szCs w:val="20"/>
          <w:lang w:eastAsia="sl-SI"/>
        </w:rPr>
      </w:pPr>
      <w:r w:rsidRPr="00B01211">
        <w:rPr>
          <w:rFonts w:ascii="Arial" w:hAnsi="Arial" w:cs="Arial"/>
          <w:sz w:val="20"/>
          <w:szCs w:val="20"/>
          <w:lang w:eastAsia="sl-SI"/>
        </w:rPr>
        <w:t>EVA 2025-3350-0058</w:t>
      </w:r>
    </w:p>
    <w:p w14:paraId="096063EE" w14:textId="22DC2FD8" w:rsidR="00F95B43" w:rsidRPr="00B01211" w:rsidRDefault="00F95B43" w:rsidP="00F95B43">
      <w:pPr>
        <w:shd w:val="clear" w:color="auto" w:fill="FFFFFF"/>
        <w:spacing w:after="0" w:line="240" w:lineRule="exact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B01211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 xml:space="preserve">                                                     </w:t>
      </w:r>
      <w:r w:rsidRPr="00B0121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Dr. </w:t>
      </w:r>
      <w:r w:rsidR="00CC2091" w:rsidRPr="00B0121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Vinko Logaj</w:t>
      </w:r>
    </w:p>
    <w:p w14:paraId="51E66220" w14:textId="77777777" w:rsidR="00F95B43" w:rsidRPr="00B01211" w:rsidRDefault="00F95B43" w:rsidP="00F95B43">
      <w:pPr>
        <w:shd w:val="clear" w:color="auto" w:fill="FFFFFF"/>
        <w:spacing w:after="0" w:line="240" w:lineRule="exact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B0121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                                                       minister </w:t>
      </w:r>
    </w:p>
    <w:p w14:paraId="6F680931" w14:textId="4193FB8B" w:rsidR="006F6E3B" w:rsidRPr="005F56A4" w:rsidRDefault="00F95B43" w:rsidP="0091538E">
      <w:pPr>
        <w:shd w:val="clear" w:color="auto" w:fill="FFFFFF"/>
        <w:spacing w:after="0" w:line="240" w:lineRule="exact"/>
        <w:jc w:val="center"/>
        <w:rPr>
          <w:rFonts w:ascii="Arial" w:hAnsi="Arial" w:cs="Arial"/>
          <w:sz w:val="20"/>
          <w:szCs w:val="20"/>
        </w:rPr>
      </w:pPr>
      <w:r w:rsidRPr="00B0121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                                                     za vzgojo in izobraževanje</w:t>
      </w:r>
      <w:r w:rsidRPr="005F56A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 </w:t>
      </w:r>
    </w:p>
    <w:sectPr w:rsidR="006F6E3B" w:rsidRPr="005F56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E7918"/>
    <w:multiLevelType w:val="hybridMultilevel"/>
    <w:tmpl w:val="C2E2FE70"/>
    <w:lvl w:ilvl="0" w:tplc="E5E2A08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DF81758"/>
    <w:multiLevelType w:val="hybridMultilevel"/>
    <w:tmpl w:val="A4F4CB44"/>
    <w:lvl w:ilvl="0" w:tplc="2676C884">
      <w:start w:val="7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46A689F"/>
    <w:multiLevelType w:val="hybridMultilevel"/>
    <w:tmpl w:val="C966FE86"/>
    <w:lvl w:ilvl="0" w:tplc="2676C884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A69EE"/>
    <w:multiLevelType w:val="hybridMultilevel"/>
    <w:tmpl w:val="5CD0F3CA"/>
    <w:lvl w:ilvl="0" w:tplc="2676C884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7F3B05"/>
    <w:multiLevelType w:val="hybridMultilevel"/>
    <w:tmpl w:val="E19259CE"/>
    <w:lvl w:ilvl="0" w:tplc="2676C884">
      <w:start w:val="7"/>
      <w:numFmt w:val="bullet"/>
      <w:lvlText w:val="-"/>
      <w:lvlJc w:val="left"/>
      <w:pPr>
        <w:ind w:left="295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5" w15:restartNumberingAfterBreak="0">
    <w:nsid w:val="29637129"/>
    <w:multiLevelType w:val="hybridMultilevel"/>
    <w:tmpl w:val="4B8E0F8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312E45"/>
    <w:multiLevelType w:val="hybridMultilevel"/>
    <w:tmpl w:val="7F1CC8CE"/>
    <w:lvl w:ilvl="0" w:tplc="2676C884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D27256"/>
    <w:multiLevelType w:val="hybridMultilevel"/>
    <w:tmpl w:val="D8781AF6"/>
    <w:lvl w:ilvl="0" w:tplc="817282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E977FF"/>
    <w:multiLevelType w:val="hybridMultilevel"/>
    <w:tmpl w:val="F18E86E8"/>
    <w:lvl w:ilvl="0" w:tplc="4C5A8990">
      <w:start w:val="1"/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5D63BF"/>
    <w:multiLevelType w:val="hybridMultilevel"/>
    <w:tmpl w:val="BEE02C18"/>
    <w:lvl w:ilvl="0" w:tplc="4C5A8990">
      <w:start w:val="1"/>
      <w:numFmt w:val="bullet"/>
      <w:lvlText w:val="–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9D078C5"/>
    <w:multiLevelType w:val="hybridMultilevel"/>
    <w:tmpl w:val="E480A130"/>
    <w:lvl w:ilvl="0" w:tplc="0A2A32C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4936A36"/>
    <w:multiLevelType w:val="hybridMultilevel"/>
    <w:tmpl w:val="D9809F8A"/>
    <w:lvl w:ilvl="0" w:tplc="2676C884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3686245">
    <w:abstractNumId w:val="3"/>
  </w:num>
  <w:num w:numId="2" w16cid:durableId="1651594109">
    <w:abstractNumId w:val="4"/>
  </w:num>
  <w:num w:numId="3" w16cid:durableId="523833922">
    <w:abstractNumId w:val="6"/>
  </w:num>
  <w:num w:numId="4" w16cid:durableId="1056390240">
    <w:abstractNumId w:val="11"/>
  </w:num>
  <w:num w:numId="5" w16cid:durableId="438643087">
    <w:abstractNumId w:val="10"/>
  </w:num>
  <w:num w:numId="6" w16cid:durableId="1272710591">
    <w:abstractNumId w:val="1"/>
  </w:num>
  <w:num w:numId="7" w16cid:durableId="691423414">
    <w:abstractNumId w:val="5"/>
  </w:num>
  <w:num w:numId="8" w16cid:durableId="2018576091">
    <w:abstractNumId w:val="9"/>
  </w:num>
  <w:num w:numId="9" w16cid:durableId="1518422104">
    <w:abstractNumId w:val="2"/>
  </w:num>
  <w:num w:numId="10" w16cid:durableId="1440370651">
    <w:abstractNumId w:val="7"/>
  </w:num>
  <w:num w:numId="11" w16cid:durableId="600382468">
    <w:abstractNumId w:val="0"/>
  </w:num>
  <w:num w:numId="12" w16cid:durableId="96975260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0B8C"/>
    <w:rsid w:val="00002ED6"/>
    <w:rsid w:val="00004970"/>
    <w:rsid w:val="0000606D"/>
    <w:rsid w:val="000074FC"/>
    <w:rsid w:val="000252FE"/>
    <w:rsid w:val="0003464D"/>
    <w:rsid w:val="00037241"/>
    <w:rsid w:val="00047FDA"/>
    <w:rsid w:val="00053F27"/>
    <w:rsid w:val="00056405"/>
    <w:rsid w:val="0007347A"/>
    <w:rsid w:val="00073D4F"/>
    <w:rsid w:val="000804DC"/>
    <w:rsid w:val="000811F6"/>
    <w:rsid w:val="00083AE1"/>
    <w:rsid w:val="000968C2"/>
    <w:rsid w:val="000A00EC"/>
    <w:rsid w:val="000A2427"/>
    <w:rsid w:val="000A36A9"/>
    <w:rsid w:val="000B6273"/>
    <w:rsid w:val="000D50A5"/>
    <w:rsid w:val="000F38A6"/>
    <w:rsid w:val="000F61AB"/>
    <w:rsid w:val="0012065A"/>
    <w:rsid w:val="0012198C"/>
    <w:rsid w:val="00132C2D"/>
    <w:rsid w:val="00152686"/>
    <w:rsid w:val="00155789"/>
    <w:rsid w:val="00173FFA"/>
    <w:rsid w:val="0017577E"/>
    <w:rsid w:val="00194011"/>
    <w:rsid w:val="001B1F75"/>
    <w:rsid w:val="001B3C2A"/>
    <w:rsid w:val="001B7F9B"/>
    <w:rsid w:val="001C5F82"/>
    <w:rsid w:val="001D59AB"/>
    <w:rsid w:val="00204549"/>
    <w:rsid w:val="0020703C"/>
    <w:rsid w:val="00210539"/>
    <w:rsid w:val="0021128C"/>
    <w:rsid w:val="0023354C"/>
    <w:rsid w:val="00246FF8"/>
    <w:rsid w:val="00252FD5"/>
    <w:rsid w:val="00257209"/>
    <w:rsid w:val="00270C51"/>
    <w:rsid w:val="0027487F"/>
    <w:rsid w:val="002C2000"/>
    <w:rsid w:val="002F0751"/>
    <w:rsid w:val="002F18DE"/>
    <w:rsid w:val="002F53EC"/>
    <w:rsid w:val="00303AF2"/>
    <w:rsid w:val="00307B71"/>
    <w:rsid w:val="003155FE"/>
    <w:rsid w:val="00317215"/>
    <w:rsid w:val="00325AA5"/>
    <w:rsid w:val="003318B5"/>
    <w:rsid w:val="00340F3A"/>
    <w:rsid w:val="0034189E"/>
    <w:rsid w:val="00346075"/>
    <w:rsid w:val="00396AB4"/>
    <w:rsid w:val="003B080B"/>
    <w:rsid w:val="003C13B9"/>
    <w:rsid w:val="003D2008"/>
    <w:rsid w:val="003D261B"/>
    <w:rsid w:val="003E15F6"/>
    <w:rsid w:val="0040218A"/>
    <w:rsid w:val="00402884"/>
    <w:rsid w:val="00406F9B"/>
    <w:rsid w:val="00407751"/>
    <w:rsid w:val="00412AA0"/>
    <w:rsid w:val="0041437A"/>
    <w:rsid w:val="004421DE"/>
    <w:rsid w:val="004459C9"/>
    <w:rsid w:val="00456183"/>
    <w:rsid w:val="00466A42"/>
    <w:rsid w:val="00484C8E"/>
    <w:rsid w:val="004B2701"/>
    <w:rsid w:val="004B44A8"/>
    <w:rsid w:val="004B664C"/>
    <w:rsid w:val="004C0294"/>
    <w:rsid w:val="004E6950"/>
    <w:rsid w:val="00510356"/>
    <w:rsid w:val="00524BF8"/>
    <w:rsid w:val="00531591"/>
    <w:rsid w:val="0054486E"/>
    <w:rsid w:val="005462F9"/>
    <w:rsid w:val="0054795F"/>
    <w:rsid w:val="00554AB0"/>
    <w:rsid w:val="00572F86"/>
    <w:rsid w:val="00591E12"/>
    <w:rsid w:val="00592999"/>
    <w:rsid w:val="00593414"/>
    <w:rsid w:val="005B4E2E"/>
    <w:rsid w:val="005C7AB2"/>
    <w:rsid w:val="005D16A9"/>
    <w:rsid w:val="005F2565"/>
    <w:rsid w:val="005F56A4"/>
    <w:rsid w:val="006010D0"/>
    <w:rsid w:val="00616426"/>
    <w:rsid w:val="006252C3"/>
    <w:rsid w:val="00626084"/>
    <w:rsid w:val="0063769B"/>
    <w:rsid w:val="00641E9A"/>
    <w:rsid w:val="00656701"/>
    <w:rsid w:val="006748F1"/>
    <w:rsid w:val="00687A15"/>
    <w:rsid w:val="006C10AF"/>
    <w:rsid w:val="006C1B6F"/>
    <w:rsid w:val="006E2375"/>
    <w:rsid w:val="006F2CD7"/>
    <w:rsid w:val="006F4159"/>
    <w:rsid w:val="006F6E3B"/>
    <w:rsid w:val="00700B8C"/>
    <w:rsid w:val="00703E3E"/>
    <w:rsid w:val="00713230"/>
    <w:rsid w:val="007206B4"/>
    <w:rsid w:val="007239AC"/>
    <w:rsid w:val="007260B2"/>
    <w:rsid w:val="00726E2E"/>
    <w:rsid w:val="00734493"/>
    <w:rsid w:val="007433D6"/>
    <w:rsid w:val="007711D3"/>
    <w:rsid w:val="00780179"/>
    <w:rsid w:val="00780E51"/>
    <w:rsid w:val="007920A2"/>
    <w:rsid w:val="00792A62"/>
    <w:rsid w:val="007D720A"/>
    <w:rsid w:val="007E33BE"/>
    <w:rsid w:val="007F3654"/>
    <w:rsid w:val="008032B4"/>
    <w:rsid w:val="008416CD"/>
    <w:rsid w:val="00850CED"/>
    <w:rsid w:val="00855194"/>
    <w:rsid w:val="00855672"/>
    <w:rsid w:val="00871796"/>
    <w:rsid w:val="00882575"/>
    <w:rsid w:val="00887BD9"/>
    <w:rsid w:val="008A1A93"/>
    <w:rsid w:val="008B0651"/>
    <w:rsid w:val="008B14F8"/>
    <w:rsid w:val="008B3AF0"/>
    <w:rsid w:val="008C791F"/>
    <w:rsid w:val="008D1BA9"/>
    <w:rsid w:val="008D4770"/>
    <w:rsid w:val="008F0328"/>
    <w:rsid w:val="008F4928"/>
    <w:rsid w:val="008F5ED8"/>
    <w:rsid w:val="00906434"/>
    <w:rsid w:val="00914B58"/>
    <w:rsid w:val="0091538E"/>
    <w:rsid w:val="009156F1"/>
    <w:rsid w:val="0093007F"/>
    <w:rsid w:val="009306C7"/>
    <w:rsid w:val="00945C5C"/>
    <w:rsid w:val="00952493"/>
    <w:rsid w:val="009571FF"/>
    <w:rsid w:val="00964608"/>
    <w:rsid w:val="0097312B"/>
    <w:rsid w:val="00983AA9"/>
    <w:rsid w:val="009A2586"/>
    <w:rsid w:val="009A528A"/>
    <w:rsid w:val="009B2222"/>
    <w:rsid w:val="009C6F5B"/>
    <w:rsid w:val="009C78EC"/>
    <w:rsid w:val="009F4CBC"/>
    <w:rsid w:val="00A103DE"/>
    <w:rsid w:val="00A2628B"/>
    <w:rsid w:val="00A3031E"/>
    <w:rsid w:val="00A4282C"/>
    <w:rsid w:val="00A64ECC"/>
    <w:rsid w:val="00A653BB"/>
    <w:rsid w:val="00A73D61"/>
    <w:rsid w:val="00A76E7D"/>
    <w:rsid w:val="00A80007"/>
    <w:rsid w:val="00AA1274"/>
    <w:rsid w:val="00AA43E1"/>
    <w:rsid w:val="00AB7475"/>
    <w:rsid w:val="00AC6523"/>
    <w:rsid w:val="00AD6C85"/>
    <w:rsid w:val="00AE0ADE"/>
    <w:rsid w:val="00AE41CD"/>
    <w:rsid w:val="00B01211"/>
    <w:rsid w:val="00B2493C"/>
    <w:rsid w:val="00B64564"/>
    <w:rsid w:val="00B75B69"/>
    <w:rsid w:val="00B97361"/>
    <w:rsid w:val="00BA28C9"/>
    <w:rsid w:val="00BA3257"/>
    <w:rsid w:val="00BA4273"/>
    <w:rsid w:val="00BB12AE"/>
    <w:rsid w:val="00BB3917"/>
    <w:rsid w:val="00BC4EB2"/>
    <w:rsid w:val="00BD418B"/>
    <w:rsid w:val="00BE3719"/>
    <w:rsid w:val="00BF3E29"/>
    <w:rsid w:val="00C01CEC"/>
    <w:rsid w:val="00C0264E"/>
    <w:rsid w:val="00C13EA1"/>
    <w:rsid w:val="00C35A09"/>
    <w:rsid w:val="00C54957"/>
    <w:rsid w:val="00C625C8"/>
    <w:rsid w:val="00C65463"/>
    <w:rsid w:val="00C763C3"/>
    <w:rsid w:val="00C764FD"/>
    <w:rsid w:val="00C855CA"/>
    <w:rsid w:val="00C93069"/>
    <w:rsid w:val="00CA65D5"/>
    <w:rsid w:val="00CA6F64"/>
    <w:rsid w:val="00CC2091"/>
    <w:rsid w:val="00CC6CE0"/>
    <w:rsid w:val="00CD39ED"/>
    <w:rsid w:val="00CD6FEA"/>
    <w:rsid w:val="00CE67C3"/>
    <w:rsid w:val="00CF7740"/>
    <w:rsid w:val="00D04524"/>
    <w:rsid w:val="00D04E18"/>
    <w:rsid w:val="00D15727"/>
    <w:rsid w:val="00D21741"/>
    <w:rsid w:val="00D245D5"/>
    <w:rsid w:val="00D31685"/>
    <w:rsid w:val="00D401C4"/>
    <w:rsid w:val="00D5617C"/>
    <w:rsid w:val="00D62D00"/>
    <w:rsid w:val="00D85E47"/>
    <w:rsid w:val="00DA23E5"/>
    <w:rsid w:val="00DB5B84"/>
    <w:rsid w:val="00DC1573"/>
    <w:rsid w:val="00DC26B0"/>
    <w:rsid w:val="00DC7422"/>
    <w:rsid w:val="00DD07F5"/>
    <w:rsid w:val="00DD4CD4"/>
    <w:rsid w:val="00E112AC"/>
    <w:rsid w:val="00E318CA"/>
    <w:rsid w:val="00E40531"/>
    <w:rsid w:val="00E41365"/>
    <w:rsid w:val="00E50FDD"/>
    <w:rsid w:val="00E550D7"/>
    <w:rsid w:val="00E675BF"/>
    <w:rsid w:val="00E774CF"/>
    <w:rsid w:val="00E87AF9"/>
    <w:rsid w:val="00EA1AE9"/>
    <w:rsid w:val="00EB2870"/>
    <w:rsid w:val="00ED4D63"/>
    <w:rsid w:val="00F12AE8"/>
    <w:rsid w:val="00F338ED"/>
    <w:rsid w:val="00F40637"/>
    <w:rsid w:val="00F4635B"/>
    <w:rsid w:val="00F55A52"/>
    <w:rsid w:val="00F564B7"/>
    <w:rsid w:val="00F5736D"/>
    <w:rsid w:val="00F63042"/>
    <w:rsid w:val="00F64E71"/>
    <w:rsid w:val="00F95557"/>
    <w:rsid w:val="00F95B43"/>
    <w:rsid w:val="00FA0133"/>
    <w:rsid w:val="00FA563E"/>
    <w:rsid w:val="00FB1E8E"/>
    <w:rsid w:val="00FB4150"/>
    <w:rsid w:val="00FC12C3"/>
    <w:rsid w:val="00FC7254"/>
    <w:rsid w:val="00FF4D37"/>
    <w:rsid w:val="00FF4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09A3BC"/>
  <w15:chartTrackingRefBased/>
  <w15:docId w15:val="{FEA2B253-CBCC-4C7A-BD2B-0BC1D085D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00B8C"/>
    <w:rPr>
      <w:kern w:val="2"/>
      <w14:ligatures w14:val="standardContextual"/>
    </w:rPr>
  </w:style>
  <w:style w:type="paragraph" w:styleId="Naslov1">
    <w:name w:val="heading 1"/>
    <w:basedOn w:val="Navaden"/>
    <w:next w:val="Navaden"/>
    <w:link w:val="Naslov1Znak"/>
    <w:qFormat/>
    <w:rsid w:val="00700B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40"/>
      <w:szCs w:val="40"/>
      <w14:ligatures w14:val="none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700B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700B8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0"/>
      <w:sz w:val="28"/>
      <w:szCs w:val="28"/>
      <w14:ligatures w14:val="none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700B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0"/>
      <w14:ligatures w14:val="none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700B8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0"/>
      <w14:ligatures w14:val="none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700B8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0"/>
      <w14:ligatures w14:val="none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700B8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0"/>
      <w14:ligatures w14:val="none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700B8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0"/>
      <w14:ligatures w14:val="none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700B8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0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700B8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700B8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700B8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700B8C"/>
    <w:rPr>
      <w:rFonts w:eastAsiaTheme="majorEastAsia" w:cstheme="majorBidi"/>
      <w:i/>
      <w:iCs/>
      <w:color w:val="2F5496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700B8C"/>
    <w:rPr>
      <w:rFonts w:eastAsiaTheme="majorEastAsia" w:cstheme="majorBidi"/>
      <w:color w:val="2F5496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700B8C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700B8C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700B8C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700B8C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700B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character" w:customStyle="1" w:styleId="NaslovZnak">
    <w:name w:val="Naslov Znak"/>
    <w:basedOn w:val="Privzetapisavaodstavka"/>
    <w:link w:val="Naslov"/>
    <w:uiPriority w:val="10"/>
    <w:rsid w:val="00700B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700B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character" w:customStyle="1" w:styleId="PodnaslovZnak">
    <w:name w:val="Podnaslov Znak"/>
    <w:basedOn w:val="Privzetapisavaodstavka"/>
    <w:link w:val="Podnaslov"/>
    <w:uiPriority w:val="11"/>
    <w:rsid w:val="00700B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700B8C"/>
    <w:pPr>
      <w:spacing w:before="160"/>
      <w:jc w:val="center"/>
    </w:pPr>
    <w:rPr>
      <w:i/>
      <w:iCs/>
      <w:color w:val="404040" w:themeColor="text1" w:themeTint="BF"/>
      <w:kern w:val="0"/>
      <w14:ligatures w14:val="none"/>
    </w:rPr>
  </w:style>
  <w:style w:type="character" w:customStyle="1" w:styleId="CitatZnak">
    <w:name w:val="Citat Znak"/>
    <w:basedOn w:val="Privzetapisavaodstavka"/>
    <w:link w:val="Citat"/>
    <w:uiPriority w:val="29"/>
    <w:rsid w:val="00700B8C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700B8C"/>
    <w:pPr>
      <w:ind w:left="720"/>
      <w:contextualSpacing/>
    </w:pPr>
    <w:rPr>
      <w:kern w:val="0"/>
      <w14:ligatures w14:val="none"/>
    </w:rPr>
  </w:style>
  <w:style w:type="character" w:styleId="Intenzivenpoudarek">
    <w:name w:val="Intense Emphasis"/>
    <w:basedOn w:val="Privzetapisavaodstavka"/>
    <w:uiPriority w:val="21"/>
    <w:qFormat/>
    <w:rsid w:val="00700B8C"/>
    <w:rPr>
      <w:i/>
      <w:iCs/>
      <w:color w:val="2F5496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700B8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kern w:val="0"/>
      <w14:ligatures w14:val="none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700B8C"/>
    <w:rPr>
      <w:i/>
      <w:iCs/>
      <w:color w:val="2F5496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700B8C"/>
    <w:rPr>
      <w:b/>
      <w:bCs/>
      <w:smallCaps/>
      <w:color w:val="2F5496" w:themeColor="accent1" w:themeShade="BF"/>
      <w:spacing w:val="5"/>
    </w:rPr>
  </w:style>
  <w:style w:type="paragraph" w:customStyle="1" w:styleId="center">
    <w:name w:val="center"/>
    <w:basedOn w:val="Navaden"/>
    <w:rsid w:val="00700B8C"/>
    <w:pPr>
      <w:spacing w:after="0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styleId="Hiperpovezava">
    <w:name w:val="Hyperlink"/>
    <w:basedOn w:val="Privzetapisavaodstavka"/>
    <w:uiPriority w:val="99"/>
    <w:unhideWhenUsed/>
    <w:rsid w:val="00700B8C"/>
    <w:rPr>
      <w:color w:val="0563C1" w:themeColor="hyperlink"/>
      <w:u w:val="single"/>
    </w:rPr>
  </w:style>
  <w:style w:type="paragraph" w:customStyle="1" w:styleId="zamik">
    <w:name w:val="zamik"/>
    <w:basedOn w:val="Navaden"/>
    <w:rsid w:val="00484C8E"/>
    <w:pPr>
      <w:spacing w:after="0" w:line="240" w:lineRule="auto"/>
      <w:ind w:firstLine="1021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alineazaodstavkom">
    <w:name w:val="alinea_za_odstavkom"/>
    <w:basedOn w:val="Navaden"/>
    <w:rsid w:val="00484C8E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styleId="Pripombasklic">
    <w:name w:val="annotation reference"/>
    <w:basedOn w:val="Privzetapisavaodstavka"/>
    <w:uiPriority w:val="99"/>
    <w:rsid w:val="00484C8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484C8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84C8E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tevilkanakoncupredpisa">
    <w:name w:val="Številka na koncu predpisa"/>
    <w:basedOn w:val="Navaden"/>
    <w:link w:val="tevilkanakoncupredpisaZnak"/>
    <w:qFormat/>
    <w:rsid w:val="00F95B43"/>
    <w:pPr>
      <w:overflowPunct w:val="0"/>
      <w:autoSpaceDE w:val="0"/>
      <w:autoSpaceDN w:val="0"/>
      <w:adjustRightInd w:val="0"/>
      <w:spacing w:before="480" w:after="0" w:line="240" w:lineRule="auto"/>
      <w:jc w:val="both"/>
      <w:textAlignment w:val="baseline"/>
    </w:pPr>
    <w:rPr>
      <w:rFonts w:ascii="Arial" w:eastAsia="Times New Roman" w:hAnsi="Arial" w:cs="Arial"/>
      <w:snapToGrid w:val="0"/>
      <w:color w:val="000000"/>
      <w:kern w:val="0"/>
      <w:lang w:eastAsia="sl-SI"/>
      <w14:ligatures w14:val="none"/>
    </w:rPr>
  </w:style>
  <w:style w:type="character" w:customStyle="1" w:styleId="tevilkanakoncupredpisaZnak">
    <w:name w:val="Številka na koncu predpisa Znak"/>
    <w:link w:val="tevilkanakoncupredpisa"/>
    <w:rsid w:val="00F95B43"/>
    <w:rPr>
      <w:rFonts w:ascii="Arial" w:eastAsia="Times New Roman" w:hAnsi="Arial" w:cs="Arial"/>
      <w:snapToGrid w:val="0"/>
      <w:color w:val="000000"/>
      <w:lang w:eastAsia="sl-SI"/>
    </w:rPr>
  </w:style>
  <w:style w:type="character" w:styleId="Nerazreenaomemba">
    <w:name w:val="Unresolved Mention"/>
    <w:basedOn w:val="Privzetapisavaodstavka"/>
    <w:uiPriority w:val="99"/>
    <w:semiHidden/>
    <w:unhideWhenUsed/>
    <w:rsid w:val="00047FD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27487F"/>
    <w:pPr>
      <w:spacing w:after="0" w:line="240" w:lineRule="auto"/>
    </w:pPr>
    <w:rPr>
      <w:kern w:val="2"/>
      <w14:ligatures w14:val="standardContextual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C26B0"/>
    <w:pPr>
      <w:spacing w:after="160"/>
    </w:pPr>
    <w:rPr>
      <w:rFonts w:asciiTheme="minorHAnsi" w:eastAsiaTheme="minorHAnsi" w:hAnsiTheme="minorHAnsi" w:cstheme="minorBidi"/>
      <w:b/>
      <w:bCs/>
      <w:kern w:val="2"/>
      <w:lang w:val="sl-SI"/>
      <w14:ligatures w14:val="standardContextual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C26B0"/>
    <w:rPr>
      <w:rFonts w:ascii="Times New Roman" w:eastAsia="Times New Roman" w:hAnsi="Times New Roman" w:cs="Times New Roman"/>
      <w:b/>
      <w:bCs/>
      <w:kern w:val="2"/>
      <w:sz w:val="20"/>
      <w:szCs w:val="20"/>
      <w:lang w:val="en-US"/>
      <w14:ligatures w14:val="standardContextual"/>
    </w:rPr>
  </w:style>
  <w:style w:type="paragraph" w:styleId="Navadensplet">
    <w:name w:val="Normal (Web)"/>
    <w:basedOn w:val="Navaden"/>
    <w:uiPriority w:val="99"/>
    <w:unhideWhenUsed/>
    <w:rsid w:val="000564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styleId="Krepko">
    <w:name w:val="Strong"/>
    <w:basedOn w:val="Privzetapisavaodstavka"/>
    <w:uiPriority w:val="22"/>
    <w:qFormat/>
    <w:rsid w:val="0005640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2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9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00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97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861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55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671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414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932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04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8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1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320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275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563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4362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6259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87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6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22-01-2297" TargetMode="External"/><Relationship Id="rId13" Type="http://schemas.openxmlformats.org/officeDocument/2006/relationships/hyperlink" Target="https://www.uradni-list.si/glasilo-uradni-list-rs/vsebina/2022-21-2755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www.uradni-list.si/glasilo-uradni-list-rs/vsebina/2019-01-3128" TargetMode="External"/><Relationship Id="rId12" Type="http://schemas.openxmlformats.org/officeDocument/2006/relationships/hyperlink" Target="https://www.uradni-list.si/glasilo-uradni-list-rs/vsebina/2022-01-2297" TargetMode="External"/><Relationship Id="rId17" Type="http://schemas.openxmlformats.org/officeDocument/2006/relationships/hyperlink" Target="https://www.uradni-list.si/glasilo-uradni-list-rs/vsebina/2022-21-2755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uradni-list.si/glasilo-uradni-list-rs/vsebina/2022-01-2297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uradni-list.si/glasilo-uradni-list-rs/vsebina/2018-01-1379" TargetMode="External"/><Relationship Id="rId11" Type="http://schemas.openxmlformats.org/officeDocument/2006/relationships/hyperlink" Target="https://www.uradni-list.si/glasilo-uradni-list-rs/vsebina/2019-01-312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uradni-list.si/glasilo-uradni-list-rs/vsebina/2019-01-3128" TargetMode="External"/><Relationship Id="rId10" Type="http://schemas.openxmlformats.org/officeDocument/2006/relationships/hyperlink" Target="https://www.uradni-list.si/glasilo-uradni-list-rs/vsebina/2018-01-1379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uradni-list.si/glasilo-uradni-list-rs/vsebina/2022-21-2755" TargetMode="External"/><Relationship Id="rId14" Type="http://schemas.openxmlformats.org/officeDocument/2006/relationships/hyperlink" Target="https://www.uradni-list.si/glasilo-uradni-list-rs/vsebina/2018-01-1379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FC1A896-3B7B-420C-A7E4-325A340BC8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1558</Words>
  <Characters>8887</Characters>
  <Application>Microsoft Office Word</Application>
  <DocSecurity>0</DocSecurity>
  <Lines>74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10425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Kuk Žgajnar</dc:creator>
  <cp:keywords/>
  <dc:description/>
  <cp:lastModifiedBy>Barbara Kuk Žgajnar</cp:lastModifiedBy>
  <cp:revision>8</cp:revision>
  <cp:lastPrinted>2025-12-09T14:04:00Z</cp:lastPrinted>
  <dcterms:created xsi:type="dcterms:W3CDTF">2025-12-10T10:36:00Z</dcterms:created>
  <dcterms:modified xsi:type="dcterms:W3CDTF">2025-12-10T11:17:00Z</dcterms:modified>
</cp:coreProperties>
</file>