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AE2" w:rsidRDefault="00714AE2" w:rsidP="00573BBF">
      <w:pPr>
        <w:pStyle w:val="datumtevilka"/>
        <w:rPr>
          <w:rFonts w:cs="Arial"/>
          <w:color w:val="000000"/>
        </w:rPr>
      </w:pPr>
    </w:p>
    <w:p w:rsidR="00714AE2" w:rsidRDefault="00714AE2" w:rsidP="00573BBF">
      <w:pPr>
        <w:pStyle w:val="datumtevilka"/>
        <w:rPr>
          <w:rFonts w:cs="Arial"/>
          <w:color w:val="000000"/>
        </w:rPr>
      </w:pPr>
    </w:p>
    <w:p w:rsidR="00714AE2" w:rsidRDefault="00714AE2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E2A95">
        <w:rPr>
          <w:rFonts w:cs="Arial"/>
          <w:color w:val="000000"/>
        </w:rPr>
        <w:t>2025-3350-0064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E2A95">
        <w:rPr>
          <w:rFonts w:cs="Arial"/>
          <w:color w:val="000000"/>
        </w:rPr>
        <w:t>00704-325/2025/11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E2A95">
        <w:rPr>
          <w:rFonts w:cs="Arial"/>
          <w:color w:val="000000"/>
        </w:rPr>
        <w:t>5. 12. 2025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E2A95">
        <w:rPr>
          <w:rFonts w:cs="Arial"/>
          <w:color w:val="000000"/>
          <w:szCs w:val="20"/>
        </w:rPr>
        <w:t>384.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26C36">
        <w:rPr>
          <w:rFonts w:cs="Arial"/>
          <w:color w:val="000000"/>
          <w:szCs w:val="20"/>
        </w:rPr>
        <w:t xml:space="preserve">5. 12. 2025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9E2A9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426C36">
        <w:rPr>
          <w:rFonts w:cs="Arial"/>
          <w:color w:val="000000"/>
          <w:szCs w:val="20"/>
        </w:rPr>
        <w:t>sklenila, da se</w:t>
      </w:r>
      <w:r>
        <w:rPr>
          <w:rFonts w:cs="Arial"/>
          <w:color w:val="000000"/>
          <w:szCs w:val="20"/>
        </w:rPr>
        <w:t xml:space="preserve"> </w:t>
      </w:r>
      <w:r w:rsidR="00716DBB">
        <w:rPr>
          <w:rFonts w:cs="Arial"/>
          <w:color w:val="000000"/>
          <w:szCs w:val="20"/>
        </w:rPr>
        <w:t>Predlog</w:t>
      </w:r>
      <w:r w:rsidR="009E2A95">
        <w:rPr>
          <w:rFonts w:cs="Arial"/>
          <w:color w:val="000000"/>
          <w:szCs w:val="20"/>
        </w:rPr>
        <w:t xml:space="preserve"> zakona o spremembah in dopolnitvah Zakona o organizaciji in financiranju vzgoje in iz</w:t>
      </w:r>
      <w:r w:rsidR="00426C36">
        <w:rPr>
          <w:rFonts w:cs="Arial"/>
          <w:color w:val="000000"/>
          <w:szCs w:val="20"/>
        </w:rPr>
        <w:t>obraževanja, skrajšani postopek, umakne iz zakonodajnega postopka, o čemer obvesti Državni zbor.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E2A9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E2A9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6C36" w:rsidRDefault="00426C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E2A95" w:rsidRDefault="00426C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E2A95" w:rsidRDefault="009E2A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E2A9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20C" w:rsidRDefault="002F220C" w:rsidP="00767987">
      <w:pPr>
        <w:spacing w:line="240" w:lineRule="auto"/>
      </w:pPr>
      <w:r>
        <w:separator/>
      </w:r>
    </w:p>
  </w:endnote>
  <w:endnote w:type="continuationSeparator" w:id="0">
    <w:p w:rsidR="002F220C" w:rsidRDefault="002F22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700" w:rsidRDefault="00F2670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700" w:rsidRDefault="00F2670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700" w:rsidRDefault="00F2670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20C" w:rsidRDefault="002F220C" w:rsidP="00767987">
      <w:pPr>
        <w:spacing w:line="240" w:lineRule="auto"/>
      </w:pPr>
      <w:r>
        <w:separator/>
      </w:r>
    </w:p>
  </w:footnote>
  <w:footnote w:type="continuationSeparator" w:id="0">
    <w:p w:rsidR="002F220C" w:rsidRDefault="002F22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700" w:rsidRDefault="00F2670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700" w:rsidRDefault="00F2670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1DAE"/>
    <w:rsid w:val="0016730D"/>
    <w:rsid w:val="001C7C56"/>
    <w:rsid w:val="00204177"/>
    <w:rsid w:val="002F220C"/>
    <w:rsid w:val="00366636"/>
    <w:rsid w:val="00367DE6"/>
    <w:rsid w:val="003769F3"/>
    <w:rsid w:val="003B3E19"/>
    <w:rsid w:val="004076C6"/>
    <w:rsid w:val="00426C3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14AE2"/>
    <w:rsid w:val="00716DBB"/>
    <w:rsid w:val="007579DD"/>
    <w:rsid w:val="00767987"/>
    <w:rsid w:val="00782FD4"/>
    <w:rsid w:val="00811140"/>
    <w:rsid w:val="008A3F94"/>
    <w:rsid w:val="00904A48"/>
    <w:rsid w:val="00980294"/>
    <w:rsid w:val="009C5392"/>
    <w:rsid w:val="009E2A95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26700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uiPriority w:val="99"/>
    <w:rsid w:val="00426C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2025-12-05T11:54:00Z</dcterms:created>
  <dcterms:modified xsi:type="dcterms:W3CDTF">2025-12-05T12:50:00Z</dcterms:modified>
</cp:coreProperties>
</file>