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4988" w:rsidRDefault="009D4988" w:rsidP="009D4988">
      <w:pPr>
        <w:pStyle w:val="datumtevilka"/>
        <w:rPr>
          <w:rFonts w:cs="Arial"/>
          <w:color w:val="000000"/>
        </w:rPr>
      </w:pPr>
    </w:p>
    <w:p w:rsidR="00071321" w:rsidRPr="002760DC" w:rsidRDefault="00071321" w:rsidP="009D498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57E6">
        <w:rPr>
          <w:rFonts w:cs="Arial"/>
          <w:color w:val="000000"/>
        </w:rPr>
        <w:t>2025-2330-0034</w:t>
      </w:r>
    </w:p>
    <w:p w:rsidR="00071321" w:rsidRPr="002760DC" w:rsidRDefault="00071321" w:rsidP="009D4988">
      <w:pPr>
        <w:pStyle w:val="datumtevilka"/>
      </w:pPr>
      <w:r w:rsidRPr="002760DC">
        <w:t xml:space="preserve">Številka: </w:t>
      </w:r>
      <w:r w:rsidRPr="002760DC">
        <w:tab/>
      </w:r>
      <w:r w:rsidR="000A57E6">
        <w:rPr>
          <w:rFonts w:cs="Arial"/>
          <w:color w:val="000000"/>
        </w:rPr>
        <w:t>00704-352/2025/3</w:t>
      </w:r>
    </w:p>
    <w:p w:rsidR="00071321" w:rsidRPr="002760DC" w:rsidRDefault="00071321" w:rsidP="009D4988">
      <w:pPr>
        <w:pStyle w:val="datumtevilka"/>
      </w:pPr>
      <w:r>
        <w:t>Datum:</w:t>
      </w:r>
      <w:r w:rsidRPr="002760DC">
        <w:tab/>
      </w:r>
      <w:r w:rsidR="000A57E6">
        <w:rPr>
          <w:rFonts w:cs="Arial"/>
          <w:color w:val="000000"/>
        </w:rPr>
        <w:t>4. 12. 2025</w:t>
      </w:r>
      <w:r w:rsidRPr="002760DC">
        <w:t xml:space="preserve"> </w:t>
      </w:r>
    </w:p>
    <w:p w:rsidR="00071321" w:rsidRPr="002760DC" w:rsidRDefault="00071321" w:rsidP="009D4988"/>
    <w:p w:rsidR="00071321" w:rsidRDefault="00071321" w:rsidP="009D49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57E6">
        <w:rPr>
          <w:rFonts w:cs="Arial"/>
          <w:color w:val="000000"/>
          <w:szCs w:val="20"/>
        </w:rPr>
        <w:t>182.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A57E6">
        <w:rPr>
          <w:rFonts w:cs="Arial"/>
          <w:color w:val="000000"/>
          <w:szCs w:val="20"/>
        </w:rPr>
        <w:t>4. 12. 2025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E62E8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9D49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D4988">
        <w:rPr>
          <w:rFonts w:cs="Arial"/>
          <w:color w:val="000000"/>
          <w:szCs w:val="20"/>
        </w:rPr>
        <w:t>Uredbo</w:t>
      </w:r>
      <w:r w:rsidR="000A57E6">
        <w:rPr>
          <w:rFonts w:cs="Arial"/>
          <w:color w:val="000000"/>
          <w:szCs w:val="20"/>
        </w:rPr>
        <w:t xml:space="preserve"> o izvajanju uredbe (ES) o dajanju krme v promet in njeni uporabi</w:t>
      </w:r>
      <w:r w:rsidR="00911E19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D49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A57E6" w:rsidP="009D498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A57E6" w:rsidP="009D498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D498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D49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D49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D4988" w:rsidRDefault="000A57E6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D4988">
        <w:rPr>
          <w:rFonts w:cs="Arial"/>
          <w:color w:val="000000"/>
          <w:szCs w:val="20"/>
        </w:rPr>
        <w:t>Ministrstvo za kmet</w:t>
      </w:r>
      <w:r w:rsidR="009D4988">
        <w:rPr>
          <w:rFonts w:cs="Arial"/>
          <w:color w:val="000000"/>
          <w:szCs w:val="20"/>
        </w:rPr>
        <w:t>ijstvo, gozdarstvo in prehrano</w:t>
      </w:r>
    </w:p>
    <w:p w:rsidR="000A57E6" w:rsidRPr="009D4988" w:rsidRDefault="009D4988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A57E6" w:rsidRDefault="009D4988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A57E6" w:rsidRDefault="000A57E6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9D4988">
        <w:rPr>
          <w:rFonts w:cs="Arial"/>
          <w:color w:val="000000"/>
          <w:szCs w:val="20"/>
        </w:rPr>
        <w:t>gospodarstvo, turizem in šport</w:t>
      </w:r>
    </w:p>
    <w:p w:rsidR="000A57E6" w:rsidRDefault="009D4988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D4988" w:rsidRDefault="000A57E6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D4988">
        <w:rPr>
          <w:rFonts w:cs="Arial"/>
          <w:color w:val="000000"/>
          <w:szCs w:val="20"/>
        </w:rPr>
        <w:t>Služba Vlade Rep</w:t>
      </w:r>
      <w:r w:rsidR="009D4988">
        <w:rPr>
          <w:rFonts w:cs="Arial"/>
          <w:color w:val="000000"/>
          <w:szCs w:val="20"/>
        </w:rPr>
        <w:t>ublike Slovenije za zakonodajo</w:t>
      </w:r>
    </w:p>
    <w:p w:rsidR="009D4988" w:rsidRDefault="000A57E6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D4988">
        <w:rPr>
          <w:rFonts w:cs="Arial"/>
          <w:color w:val="000000"/>
          <w:szCs w:val="20"/>
        </w:rPr>
        <w:t>Urad Vlade Republ</w:t>
      </w:r>
      <w:r w:rsidR="009D4988">
        <w:rPr>
          <w:rFonts w:cs="Arial"/>
          <w:color w:val="000000"/>
          <w:szCs w:val="20"/>
        </w:rPr>
        <w:t>ike Slovenije za komuniciranje</w:t>
      </w:r>
    </w:p>
    <w:p w:rsidR="00071321" w:rsidRPr="009D4988" w:rsidRDefault="000A57E6" w:rsidP="009D49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D4988">
        <w:rPr>
          <w:rFonts w:cs="Arial"/>
          <w:color w:val="000000"/>
          <w:szCs w:val="20"/>
        </w:rPr>
        <w:t xml:space="preserve">Uprava Republike Slovenije za varno hrano, veterinarstvo in </w:t>
      </w:r>
      <w:r w:rsidR="009D4988">
        <w:rPr>
          <w:rFonts w:cs="Arial"/>
          <w:color w:val="000000"/>
          <w:szCs w:val="20"/>
        </w:rPr>
        <w:t>varstvo rastlin</w:t>
      </w:r>
    </w:p>
    <w:p w:rsidR="00071321" w:rsidRPr="002760DC" w:rsidRDefault="00071321" w:rsidP="009D4988"/>
    <w:p w:rsidR="00071321" w:rsidRPr="002760DC" w:rsidRDefault="00071321" w:rsidP="009D4988"/>
    <w:p w:rsidR="00071321" w:rsidRPr="00202A77" w:rsidRDefault="00071321" w:rsidP="009D4988">
      <w:pPr>
        <w:pStyle w:val="podpisi"/>
        <w:rPr>
          <w:lang w:val="sl-SI"/>
        </w:rPr>
      </w:pPr>
    </w:p>
    <w:p w:rsidR="00782FD4" w:rsidRPr="00FE1680" w:rsidRDefault="00782FD4" w:rsidP="009D498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7299" w:rsidRDefault="00A27299" w:rsidP="00767987">
      <w:pPr>
        <w:spacing w:line="240" w:lineRule="auto"/>
      </w:pPr>
      <w:r>
        <w:separator/>
      </w:r>
    </w:p>
  </w:endnote>
  <w:endnote w:type="continuationSeparator" w:id="0">
    <w:p w:rsidR="00A27299" w:rsidRDefault="00A272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3C2" w:rsidRDefault="00CA73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3C2" w:rsidRDefault="00CA73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3C2" w:rsidRDefault="00CA73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7299" w:rsidRDefault="00A27299" w:rsidP="00767987">
      <w:pPr>
        <w:spacing w:line="240" w:lineRule="auto"/>
      </w:pPr>
      <w:r>
        <w:separator/>
      </w:r>
    </w:p>
  </w:footnote>
  <w:footnote w:type="continuationSeparator" w:id="0">
    <w:p w:rsidR="00A27299" w:rsidRDefault="00A272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3C2" w:rsidRDefault="00CA73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3C2" w:rsidRDefault="00CA73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57E6"/>
    <w:rsid w:val="000B3FE6"/>
    <w:rsid w:val="000E21B2"/>
    <w:rsid w:val="001E4DCE"/>
    <w:rsid w:val="00204177"/>
    <w:rsid w:val="00226D30"/>
    <w:rsid w:val="00333E6F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11E19"/>
    <w:rsid w:val="00980294"/>
    <w:rsid w:val="009C5392"/>
    <w:rsid w:val="009D4988"/>
    <w:rsid w:val="00A27299"/>
    <w:rsid w:val="00A50E4B"/>
    <w:rsid w:val="00A92047"/>
    <w:rsid w:val="00A9231D"/>
    <w:rsid w:val="00B40287"/>
    <w:rsid w:val="00BE62E8"/>
    <w:rsid w:val="00C0216A"/>
    <w:rsid w:val="00C452F4"/>
    <w:rsid w:val="00CA73C2"/>
    <w:rsid w:val="00CD6077"/>
    <w:rsid w:val="00CE234E"/>
    <w:rsid w:val="00CF0965"/>
    <w:rsid w:val="00D02973"/>
    <w:rsid w:val="00D517A3"/>
    <w:rsid w:val="00D8152F"/>
    <w:rsid w:val="00DA09BE"/>
    <w:rsid w:val="00DB0B0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2025-12-02T10:45:00Z</dcterms:created>
  <dcterms:modified xsi:type="dcterms:W3CDTF">2025-12-02T14:55:00Z</dcterms:modified>
</cp:coreProperties>
</file>