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497CB1" w14:textId="5054F251" w:rsidR="007E1F94" w:rsidRDefault="00903DF6" w:rsidP="004E402D">
      <w:pPr>
        <w:pStyle w:val="Odstavek"/>
        <w:spacing w:line="260" w:lineRule="atLeast"/>
        <w:ind w:firstLine="0"/>
      </w:pPr>
      <w:r>
        <w:t>Na podlagi</w:t>
      </w:r>
      <w:r w:rsidR="009B4FB8">
        <w:t xml:space="preserve"> </w:t>
      </w:r>
      <w:r w:rsidR="007E1F94">
        <w:t>drugega</w:t>
      </w:r>
      <w:r>
        <w:t xml:space="preserve"> odstavka 6</w:t>
      </w:r>
      <w:r w:rsidR="001560A8">
        <w:t>.</w:t>
      </w:r>
      <w:r>
        <w:t xml:space="preserve"> člena Zakona o zdravstveni dejavnosti (Uradni list RS, št. 23/05 – uradno prečiščeno besedilo, 15/08 – </w:t>
      </w:r>
      <w:proofErr w:type="spellStart"/>
      <w:r>
        <w:t>ZPacP</w:t>
      </w:r>
      <w:proofErr w:type="spellEnd"/>
      <w:r>
        <w:t xml:space="preserve">, 23/08, 58/08 – ZZdrS-E, 77/08 – </w:t>
      </w:r>
      <w:proofErr w:type="spellStart"/>
      <w:r>
        <w:t>ZDZdr</w:t>
      </w:r>
      <w:proofErr w:type="spellEnd"/>
      <w:r>
        <w:t xml:space="preserve">, 40/12 – ZUJF, 14/13, 88/16 – </w:t>
      </w:r>
      <w:proofErr w:type="spellStart"/>
      <w:r>
        <w:t>ZdZPZD</w:t>
      </w:r>
      <w:proofErr w:type="spellEnd"/>
      <w:r>
        <w:t xml:space="preserve">, 64/17, 1/19 – </w:t>
      </w:r>
      <w:proofErr w:type="spellStart"/>
      <w:r>
        <w:t>odl</w:t>
      </w:r>
      <w:proofErr w:type="spellEnd"/>
      <w:r>
        <w:t xml:space="preserve">. US, 73/19, 82/20, 152/20 – ZZUOOP, 203/20 – ZIUPOPDVE, 112/21 – ZNUPZ, 196/21 – </w:t>
      </w:r>
      <w:proofErr w:type="spellStart"/>
      <w:r>
        <w:t>ZDOsk</w:t>
      </w:r>
      <w:proofErr w:type="spellEnd"/>
      <w:r>
        <w:t xml:space="preserve">, 100/22 – ZNUZSZS, 132/22 – </w:t>
      </w:r>
      <w:proofErr w:type="spellStart"/>
      <w:r>
        <w:t>odl</w:t>
      </w:r>
      <w:proofErr w:type="spellEnd"/>
      <w:r>
        <w:t xml:space="preserve">. US, 141/22 – ZNUNBZ, 14/23 – </w:t>
      </w:r>
      <w:proofErr w:type="spellStart"/>
      <w:r>
        <w:t>odl</w:t>
      </w:r>
      <w:proofErr w:type="spellEnd"/>
      <w:r>
        <w:t>. US, 84/23 – ZDOsk-1, 102/24 – ZZKZ in 32/25) ministrica za zdravje izdaja</w:t>
      </w:r>
    </w:p>
    <w:p w14:paraId="5F3F65E4" w14:textId="6A417880" w:rsidR="007E1F94" w:rsidRPr="007E1F94" w:rsidRDefault="007E1F94" w:rsidP="004E402D">
      <w:pPr>
        <w:pStyle w:val="Odstavek"/>
        <w:spacing w:line="260" w:lineRule="atLeast"/>
        <w:ind w:firstLine="0"/>
        <w:jc w:val="center"/>
      </w:pPr>
      <w:r w:rsidRPr="007E1F94">
        <w:rPr>
          <w:b/>
          <w:bCs/>
          <w:spacing w:val="20"/>
        </w:rPr>
        <w:t>PRAVILNIK</w:t>
      </w:r>
    </w:p>
    <w:p w14:paraId="73D43415" w14:textId="02889AD3" w:rsidR="007E1F94" w:rsidRPr="007E1F94" w:rsidRDefault="007E1F94" w:rsidP="004E402D">
      <w:pPr>
        <w:pStyle w:val="Odstavek"/>
        <w:spacing w:line="260" w:lineRule="atLeast"/>
        <w:ind w:firstLine="0"/>
        <w:jc w:val="center"/>
        <w:rPr>
          <w:b/>
          <w:bCs/>
        </w:rPr>
      </w:pPr>
      <w:r>
        <w:rPr>
          <w:b/>
          <w:bCs/>
        </w:rPr>
        <w:t>o spremembi Pravilnika o dispečerski službi zdravstva</w:t>
      </w:r>
    </w:p>
    <w:p w14:paraId="5E10D665" w14:textId="77777777" w:rsidR="000C4573" w:rsidRDefault="00903DF6" w:rsidP="004E402D">
      <w:pPr>
        <w:pStyle w:val="len"/>
        <w:spacing w:line="260" w:lineRule="atLeast"/>
      </w:pPr>
      <w:r>
        <w:t>1. člen</w:t>
      </w:r>
    </w:p>
    <w:p w14:paraId="46FDC9D1" w14:textId="77777777" w:rsidR="000C4573" w:rsidRDefault="000C4573" w:rsidP="004E402D">
      <w:pPr>
        <w:spacing w:after="0" w:line="260" w:lineRule="atLeast"/>
        <w:rPr>
          <w:rFonts w:cs="Arial"/>
        </w:rPr>
      </w:pPr>
    </w:p>
    <w:p w14:paraId="77CC29E8" w14:textId="43D31148" w:rsidR="007E1F94" w:rsidRDefault="00903DF6" w:rsidP="004E402D">
      <w:pPr>
        <w:spacing w:after="0" w:line="260" w:lineRule="atLeast"/>
      </w:pPr>
      <w:r>
        <w:tab/>
        <w:t xml:space="preserve">V </w:t>
      </w:r>
      <w:r w:rsidR="007E1F94">
        <w:t xml:space="preserve">Pravilniku o dispečerski službi zdravstva (Uradni list RS, št. 58/17 in 32/25 – ZZDej-N) </w:t>
      </w:r>
      <w:r w:rsidR="005E3323">
        <w:t>se v prvem odstavku 4. člena besedilo »zavoda Univerzitetni klinični center Ljubljana</w:t>
      </w:r>
      <w:r w:rsidR="00AF057D">
        <w:t>.</w:t>
      </w:r>
      <w:r w:rsidR="005E3323">
        <w:t>« nadomesti z besedilom »zavoda, katerega ustanovitelj je Republika Slovenija</w:t>
      </w:r>
      <w:r w:rsidR="00AF057D">
        <w:t>.</w:t>
      </w:r>
      <w:r w:rsidR="005E3323">
        <w:t>«.</w:t>
      </w:r>
    </w:p>
    <w:p w14:paraId="2517051A" w14:textId="15A2B989" w:rsidR="000C4573" w:rsidRDefault="00903DF6" w:rsidP="004E402D">
      <w:pPr>
        <w:pStyle w:val="Poglavje"/>
        <w:spacing w:line="260" w:lineRule="atLeast"/>
      </w:pPr>
      <w:r>
        <w:t>KONČN</w:t>
      </w:r>
      <w:r w:rsidR="00AF057D">
        <w:t>A</w:t>
      </w:r>
      <w:r>
        <w:t xml:space="preserve"> DOLOČB</w:t>
      </w:r>
      <w:r w:rsidR="00AF057D">
        <w:t>A</w:t>
      </w:r>
    </w:p>
    <w:p w14:paraId="7F2B73E2" w14:textId="0CE97F8D" w:rsidR="000C4573" w:rsidRDefault="00AF057D" w:rsidP="004E402D">
      <w:pPr>
        <w:pStyle w:val="len"/>
        <w:spacing w:line="260" w:lineRule="atLeast"/>
      </w:pPr>
      <w:r>
        <w:t>2</w:t>
      </w:r>
      <w:r w:rsidR="00903DF6">
        <w:t>. člen</w:t>
      </w:r>
    </w:p>
    <w:p w14:paraId="4109A335" w14:textId="77777777" w:rsidR="000C4573" w:rsidRDefault="00903DF6" w:rsidP="004E402D">
      <w:pPr>
        <w:pStyle w:val="lennaslov"/>
        <w:spacing w:line="260" w:lineRule="atLeast"/>
      </w:pPr>
      <w:r>
        <w:t>(začetek veljavnosti)</w:t>
      </w:r>
    </w:p>
    <w:p w14:paraId="29C6F6B5" w14:textId="77777777" w:rsidR="000C4573" w:rsidRDefault="000C4573" w:rsidP="004E402D">
      <w:pPr>
        <w:spacing w:after="0" w:line="260" w:lineRule="atLeast"/>
        <w:rPr>
          <w:rFonts w:cs="Arial"/>
        </w:rPr>
      </w:pPr>
    </w:p>
    <w:p w14:paraId="50F3380C" w14:textId="6E126243" w:rsidR="000C4573" w:rsidRDefault="00903DF6" w:rsidP="004E402D">
      <w:pPr>
        <w:spacing w:after="0" w:line="260" w:lineRule="atLeast"/>
      </w:pPr>
      <w:r>
        <w:tab/>
        <w:t xml:space="preserve">Ta pravilnik začne veljati </w:t>
      </w:r>
      <w:r w:rsidR="00AF057D">
        <w:t>petnajsti</w:t>
      </w:r>
      <w:r>
        <w:t xml:space="preserve"> dan po objavi v Uradnem listu Republike Slovenije.</w:t>
      </w:r>
    </w:p>
    <w:p w14:paraId="7368D39D" w14:textId="77777777" w:rsidR="00903DF6" w:rsidRPr="00903DF6" w:rsidRDefault="00903DF6" w:rsidP="004E402D">
      <w:pPr>
        <w:spacing w:line="260" w:lineRule="atLeast"/>
      </w:pPr>
    </w:p>
    <w:p w14:paraId="47C80B82" w14:textId="77777777" w:rsidR="00903DF6" w:rsidRDefault="00903DF6" w:rsidP="004E402D">
      <w:pPr>
        <w:spacing w:line="260" w:lineRule="atLeast"/>
      </w:pPr>
    </w:p>
    <w:p w14:paraId="2BCD8044" w14:textId="2766DA5B" w:rsidR="00903DF6" w:rsidRPr="00903DF6" w:rsidRDefault="00903DF6" w:rsidP="004E402D">
      <w:pPr>
        <w:shd w:val="clear" w:color="auto" w:fill="FFFFFF"/>
        <w:spacing w:after="0" w:line="260" w:lineRule="atLeast"/>
        <w:jc w:val="left"/>
        <w:rPr>
          <w:rFonts w:eastAsia="Times New Roman" w:cs="Arial"/>
          <w:lang w:eastAsia="sl-SI"/>
        </w:rPr>
      </w:pPr>
      <w:r w:rsidRPr="00903DF6">
        <w:rPr>
          <w:rFonts w:eastAsia="Times New Roman" w:cs="Arial"/>
          <w:lang w:eastAsia="sl-SI"/>
        </w:rPr>
        <w:t>Št</w:t>
      </w:r>
      <w:r w:rsidRPr="005D6F1F">
        <w:rPr>
          <w:rFonts w:eastAsia="Times New Roman" w:cs="Arial"/>
          <w:lang w:eastAsia="sl-SI"/>
        </w:rPr>
        <w:t>.</w:t>
      </w:r>
      <w:r w:rsidR="009B4FB8">
        <w:rPr>
          <w:rFonts w:eastAsia="Times New Roman" w:cs="Arial"/>
          <w:lang w:eastAsia="sl-SI"/>
        </w:rPr>
        <w:t xml:space="preserve"> </w:t>
      </w:r>
      <w:r w:rsidRPr="005D6F1F">
        <w:rPr>
          <w:rFonts w:eastAsia="Times New Roman" w:cs="Arial"/>
          <w:lang w:eastAsia="sl-SI"/>
        </w:rPr>
        <w:t>0070-</w:t>
      </w:r>
      <w:r w:rsidR="005D6F1F" w:rsidRPr="005D6F1F">
        <w:rPr>
          <w:rFonts w:eastAsia="Times New Roman" w:cs="Arial"/>
          <w:lang w:eastAsia="sl-SI"/>
        </w:rPr>
        <w:t>103</w:t>
      </w:r>
      <w:r w:rsidRPr="005D6F1F">
        <w:rPr>
          <w:rFonts w:eastAsia="Times New Roman" w:cs="Arial"/>
          <w:lang w:eastAsia="sl-SI"/>
        </w:rPr>
        <w:t>/2025</w:t>
      </w:r>
    </w:p>
    <w:p w14:paraId="05BE8321" w14:textId="3610F9F2" w:rsidR="00903DF6" w:rsidRPr="00903DF6" w:rsidRDefault="00903DF6" w:rsidP="004E402D">
      <w:pPr>
        <w:shd w:val="clear" w:color="auto" w:fill="FFFFFF"/>
        <w:spacing w:after="0" w:line="260" w:lineRule="atLeast"/>
        <w:jc w:val="left"/>
        <w:rPr>
          <w:rFonts w:eastAsia="Times New Roman" w:cs="Arial"/>
          <w:lang w:eastAsia="sl-SI"/>
        </w:rPr>
      </w:pPr>
      <w:r w:rsidRPr="00903DF6">
        <w:rPr>
          <w:rFonts w:eastAsia="Times New Roman" w:cs="Arial"/>
          <w:lang w:eastAsia="sl-SI"/>
        </w:rPr>
        <w:t xml:space="preserve">Ljubljana, dne </w:t>
      </w:r>
      <w:r w:rsidR="00AF057D">
        <w:rPr>
          <w:rFonts w:eastAsia="Times New Roman" w:cs="Arial"/>
          <w:lang w:eastAsia="sl-SI"/>
        </w:rPr>
        <w:t>6</w:t>
      </w:r>
      <w:r w:rsidRPr="00903DF6">
        <w:rPr>
          <w:rFonts w:eastAsia="Times New Roman" w:cs="Arial"/>
          <w:lang w:eastAsia="sl-SI"/>
        </w:rPr>
        <w:t xml:space="preserve">. </w:t>
      </w:r>
      <w:r w:rsidR="00AF057D">
        <w:rPr>
          <w:rFonts w:eastAsia="Times New Roman" w:cs="Arial"/>
          <w:lang w:eastAsia="sl-SI"/>
        </w:rPr>
        <w:t>novembra</w:t>
      </w:r>
      <w:r w:rsidRPr="00903DF6">
        <w:rPr>
          <w:rFonts w:eastAsia="Times New Roman" w:cs="Arial"/>
          <w:lang w:eastAsia="sl-SI"/>
        </w:rPr>
        <w:t xml:space="preserve"> 202</w:t>
      </w:r>
      <w:r w:rsidR="00AA3A21">
        <w:rPr>
          <w:rFonts w:eastAsia="Times New Roman" w:cs="Arial"/>
          <w:lang w:eastAsia="sl-SI"/>
        </w:rPr>
        <w:t>5</w:t>
      </w:r>
    </w:p>
    <w:p w14:paraId="78B934F8" w14:textId="77777777" w:rsidR="00903DF6" w:rsidRPr="00903DF6" w:rsidRDefault="00903DF6" w:rsidP="004E402D">
      <w:pPr>
        <w:shd w:val="clear" w:color="auto" w:fill="FFFFFF"/>
        <w:spacing w:after="0" w:line="260" w:lineRule="atLeast"/>
        <w:jc w:val="left"/>
        <w:rPr>
          <w:rFonts w:eastAsia="Times New Roman" w:cs="Arial"/>
          <w:lang w:eastAsia="sl-SI"/>
        </w:rPr>
      </w:pPr>
      <w:r w:rsidRPr="00903DF6">
        <w:rPr>
          <w:rFonts w:eastAsia="Times New Roman" w:cs="Arial"/>
          <w:lang w:eastAsia="sl-SI"/>
        </w:rPr>
        <w:t>EVA 2025-2711-0086</w:t>
      </w:r>
    </w:p>
    <w:p w14:paraId="7431FFD5" w14:textId="77777777" w:rsidR="00903DF6" w:rsidRDefault="00903DF6" w:rsidP="004E402D">
      <w:pPr>
        <w:shd w:val="clear" w:color="auto" w:fill="FFFFFF"/>
        <w:spacing w:after="0" w:line="260" w:lineRule="atLeast"/>
        <w:ind w:left="4956"/>
        <w:jc w:val="left"/>
        <w:rPr>
          <w:rFonts w:eastAsia="Times New Roman" w:cs="Arial"/>
          <w:b/>
          <w:bCs/>
          <w:lang w:eastAsia="sl-SI"/>
        </w:rPr>
      </w:pPr>
    </w:p>
    <w:p w14:paraId="1ADB4949" w14:textId="77777777" w:rsidR="00E27E7C" w:rsidRPr="00903DF6" w:rsidRDefault="00E27E7C" w:rsidP="004E402D">
      <w:pPr>
        <w:shd w:val="clear" w:color="auto" w:fill="FFFFFF"/>
        <w:spacing w:after="0" w:line="260" w:lineRule="atLeast"/>
        <w:ind w:left="4956"/>
        <w:jc w:val="left"/>
        <w:rPr>
          <w:rFonts w:eastAsia="Times New Roman" w:cs="Arial"/>
          <w:b/>
          <w:bCs/>
          <w:lang w:eastAsia="sl-SI"/>
        </w:rPr>
      </w:pPr>
    </w:p>
    <w:p w14:paraId="3D308464" w14:textId="77777777" w:rsidR="00903DF6" w:rsidRPr="00903DF6" w:rsidRDefault="00903DF6" w:rsidP="004E402D">
      <w:pPr>
        <w:shd w:val="clear" w:color="auto" w:fill="FFFFFF"/>
        <w:spacing w:after="0" w:line="260" w:lineRule="atLeast"/>
        <w:ind w:left="4956"/>
        <w:jc w:val="left"/>
        <w:rPr>
          <w:rFonts w:eastAsia="Times New Roman" w:cs="Arial"/>
          <w:b/>
          <w:bCs/>
          <w:lang w:eastAsia="sl-SI"/>
        </w:rPr>
      </w:pPr>
    </w:p>
    <w:p w14:paraId="0953CD78" w14:textId="77777777" w:rsidR="00903DF6" w:rsidRPr="00903DF6" w:rsidRDefault="00903DF6" w:rsidP="004E402D">
      <w:pPr>
        <w:shd w:val="clear" w:color="auto" w:fill="FFFFFF"/>
        <w:spacing w:after="0" w:line="260" w:lineRule="atLeast"/>
        <w:ind w:left="4956"/>
        <w:jc w:val="center"/>
        <w:rPr>
          <w:rFonts w:eastAsia="Times New Roman" w:cs="Arial"/>
          <w:b/>
          <w:bCs/>
          <w:lang w:eastAsia="sl-SI"/>
        </w:rPr>
      </w:pPr>
      <w:r w:rsidRPr="00903DF6">
        <w:rPr>
          <w:rFonts w:eastAsia="Times New Roman" w:cs="Arial"/>
          <w:b/>
          <w:bCs/>
          <w:lang w:eastAsia="sl-SI"/>
        </w:rPr>
        <w:t>Dr. Valentina Prevolnik Rupel</w:t>
      </w:r>
    </w:p>
    <w:p w14:paraId="6EFE1F9A" w14:textId="77777777" w:rsidR="00903DF6" w:rsidRPr="00903DF6" w:rsidRDefault="00903DF6" w:rsidP="009B4FB8">
      <w:pPr>
        <w:spacing w:after="0" w:line="260" w:lineRule="atLeast"/>
        <w:ind w:left="4956" w:right="57"/>
        <w:jc w:val="center"/>
        <w:rPr>
          <w:rFonts w:eastAsia="Times New Roman" w:cs="Arial"/>
          <w:lang w:eastAsia="sl-SI"/>
        </w:rPr>
      </w:pPr>
      <w:r w:rsidRPr="00903DF6">
        <w:rPr>
          <w:rFonts w:eastAsia="Times New Roman" w:cs="Arial"/>
          <w:lang w:eastAsia="sl-SI"/>
        </w:rPr>
        <w:t>ministrica za zdravje</w:t>
      </w:r>
    </w:p>
    <w:p w14:paraId="015D072E" w14:textId="77777777" w:rsidR="00903DF6" w:rsidRPr="00903DF6" w:rsidRDefault="00903DF6" w:rsidP="004E402D">
      <w:pPr>
        <w:spacing w:line="260" w:lineRule="atLeast"/>
        <w:ind w:firstLine="454"/>
      </w:pPr>
    </w:p>
    <w:sectPr w:rsidR="00903DF6" w:rsidRPr="00903DF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45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C4573"/>
    <w:rsid w:val="000C4573"/>
    <w:rsid w:val="001560A8"/>
    <w:rsid w:val="004D69CE"/>
    <w:rsid w:val="004E402D"/>
    <w:rsid w:val="005D6F1F"/>
    <w:rsid w:val="005E3323"/>
    <w:rsid w:val="005E45A3"/>
    <w:rsid w:val="006F58F4"/>
    <w:rsid w:val="007933B1"/>
    <w:rsid w:val="007E1F94"/>
    <w:rsid w:val="00855ADB"/>
    <w:rsid w:val="00903DF6"/>
    <w:rsid w:val="009B4FB8"/>
    <w:rsid w:val="00AA3A21"/>
    <w:rsid w:val="00AF057D"/>
    <w:rsid w:val="00E27E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24CC34"/>
  <w15:docId w15:val="{0BCF1121-6C6E-4812-9D80-DAF4D6F554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theme="minorBidi"/>
        <w:lang w:val="sl-SI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EA3E20"/>
    <w:pPr>
      <w:jc w:val="both"/>
    </w:p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Naslov1">
    <w:name w:val="Naslov1"/>
    <w:qFormat/>
    <w:pPr>
      <w:spacing w:after="0"/>
      <w:jc w:val="center"/>
    </w:pPr>
    <w:rPr>
      <w:b/>
    </w:rPr>
  </w:style>
  <w:style w:type="paragraph" w:customStyle="1" w:styleId="Del">
    <w:name w:val="Del"/>
    <w:qFormat/>
    <w:pPr>
      <w:spacing w:before="480" w:after="0"/>
      <w:jc w:val="center"/>
    </w:pPr>
  </w:style>
  <w:style w:type="paragraph" w:customStyle="1" w:styleId="Delnaslov">
    <w:name w:val="Del naslov"/>
    <w:qFormat/>
    <w:pPr>
      <w:spacing w:after="0"/>
      <w:jc w:val="center"/>
    </w:pPr>
  </w:style>
  <w:style w:type="paragraph" w:customStyle="1" w:styleId="Poglavje">
    <w:name w:val="Poglavje"/>
    <w:qFormat/>
    <w:pPr>
      <w:spacing w:before="480" w:after="0"/>
      <w:jc w:val="center"/>
    </w:pPr>
  </w:style>
  <w:style w:type="paragraph" w:customStyle="1" w:styleId="Poglavjenaslov">
    <w:name w:val="Poglavje naslov"/>
    <w:qFormat/>
    <w:pPr>
      <w:spacing w:after="0"/>
      <w:jc w:val="center"/>
    </w:pPr>
  </w:style>
  <w:style w:type="paragraph" w:customStyle="1" w:styleId="Oddeleknaslov">
    <w:name w:val="Oddelek naslov"/>
    <w:qFormat/>
    <w:pPr>
      <w:spacing w:after="0"/>
      <w:jc w:val="center"/>
    </w:pPr>
  </w:style>
  <w:style w:type="paragraph" w:customStyle="1" w:styleId="Pododdeleknaslov">
    <w:name w:val="Pododdelek naslov"/>
    <w:qFormat/>
    <w:pPr>
      <w:spacing w:after="0"/>
      <w:jc w:val="center"/>
    </w:pPr>
  </w:style>
  <w:style w:type="paragraph" w:customStyle="1" w:styleId="Odseknaslov">
    <w:name w:val="Odsek naslov"/>
    <w:qFormat/>
    <w:pPr>
      <w:spacing w:after="0"/>
      <w:jc w:val="center"/>
    </w:pPr>
  </w:style>
  <w:style w:type="paragraph" w:customStyle="1" w:styleId="Oddelek">
    <w:name w:val="Oddelek"/>
    <w:qFormat/>
    <w:pPr>
      <w:spacing w:before="480" w:after="0"/>
      <w:jc w:val="center"/>
    </w:pPr>
  </w:style>
  <w:style w:type="paragraph" w:customStyle="1" w:styleId="Pododdelek">
    <w:name w:val="Pododdelek"/>
    <w:qFormat/>
    <w:pPr>
      <w:spacing w:before="480" w:after="0"/>
      <w:jc w:val="center"/>
    </w:pPr>
  </w:style>
  <w:style w:type="paragraph" w:customStyle="1" w:styleId="Odsek">
    <w:name w:val="Odsek"/>
    <w:qFormat/>
    <w:pPr>
      <w:spacing w:before="480" w:after="0"/>
      <w:jc w:val="center"/>
    </w:pPr>
  </w:style>
  <w:style w:type="paragraph" w:customStyle="1" w:styleId="len">
    <w:name w:val="Člen"/>
    <w:qFormat/>
    <w:pPr>
      <w:spacing w:before="480" w:after="0"/>
      <w:jc w:val="center"/>
    </w:pPr>
    <w:rPr>
      <w:b/>
    </w:rPr>
  </w:style>
  <w:style w:type="paragraph" w:customStyle="1" w:styleId="lennaslov">
    <w:name w:val="Člen naslov"/>
    <w:qFormat/>
    <w:pPr>
      <w:spacing w:after="0"/>
      <w:jc w:val="center"/>
    </w:pPr>
    <w:rPr>
      <w:b/>
    </w:rPr>
  </w:style>
  <w:style w:type="paragraph" w:customStyle="1" w:styleId="Odstavek">
    <w:name w:val="Odstavek"/>
    <w:qFormat/>
    <w:pPr>
      <w:spacing w:before="360" w:after="0"/>
      <w:ind w:firstLine="567"/>
      <w:jc w:val="both"/>
    </w:pPr>
  </w:style>
  <w:style w:type="paragraph" w:customStyle="1" w:styleId="tevilnatoka">
    <w:name w:val="Številčna točka"/>
    <w:qFormat/>
    <w:pPr>
      <w:jc w:val="both"/>
    </w:pPr>
  </w:style>
  <w:style w:type="paragraph" w:customStyle="1" w:styleId="rkovnatoka">
    <w:name w:val="Črkovna točka"/>
    <w:qFormat/>
    <w:pPr>
      <w:jc w:val="both"/>
    </w:pPr>
  </w:style>
  <w:style w:type="paragraph" w:customStyle="1" w:styleId="Alinea">
    <w:name w:val="Alinea"/>
    <w:qFormat/>
    <w:pPr>
      <w:jc w:val="both"/>
    </w:pPr>
  </w:style>
  <w:style w:type="character" w:customStyle="1" w:styleId="Hiperpovezava1">
    <w:name w:val="Hiperpovezava1"/>
    <w:basedOn w:val="Privzetapisavaodstavka"/>
    <w:uiPriority w:val="99"/>
    <w:unhideWhenUsed/>
    <w:rsid w:val="005C3D8F"/>
    <w:rPr>
      <w:color w:val="467886" w:themeColor="hyperlink"/>
      <w:u w:val="single"/>
    </w:rPr>
  </w:style>
  <w:style w:type="paragraph" w:styleId="Glava">
    <w:name w:val="header"/>
    <w:basedOn w:val="Navaden"/>
    <w:link w:val="GlavaZnak"/>
    <w:uiPriority w:val="99"/>
    <w:unhideWhenUsed/>
    <w:rsid w:val="009454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945425"/>
  </w:style>
  <w:style w:type="paragraph" w:styleId="Noga">
    <w:name w:val="footer"/>
    <w:basedOn w:val="Navaden"/>
    <w:link w:val="NogaZnak"/>
    <w:uiPriority w:val="99"/>
    <w:unhideWhenUsed/>
    <w:rsid w:val="009454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945425"/>
  </w:style>
  <w:style w:type="table" w:styleId="Tabelamrea">
    <w:name w:val="Table Grid"/>
    <w:basedOn w:val="Navadnatabela"/>
    <w:uiPriority w:val="39"/>
    <w:rsid w:val="000E33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rajckaNaslovZamik">
    <w:name w:val="SrajckaNaslovZamik"/>
    <w:basedOn w:val="Navaden"/>
    <w:qFormat/>
    <w:rsid w:val="000B0CD1"/>
    <w:pPr>
      <w:spacing w:after="0" w:line="240" w:lineRule="auto"/>
    </w:pPr>
    <w:rPr>
      <w:rFonts w:cs="Arial"/>
      <w:b/>
    </w:rPr>
  </w:style>
  <w:style w:type="paragraph" w:customStyle="1" w:styleId="Odebeljeno">
    <w:name w:val="Odebeljeno"/>
    <w:basedOn w:val="Navaden"/>
    <w:qFormat/>
    <w:rsid w:val="0029037E"/>
    <w:pPr>
      <w:spacing w:after="0" w:line="240" w:lineRule="auto"/>
    </w:pPr>
    <w:rPr>
      <w:rFonts w:cs="Arial"/>
      <w:b/>
    </w:rPr>
  </w:style>
  <w:style w:type="paragraph" w:customStyle="1" w:styleId="DesnaPoravnava">
    <w:name w:val="DesnaPoravnava"/>
    <w:basedOn w:val="Navaden"/>
    <w:qFormat/>
    <w:rsid w:val="007652EC"/>
    <w:pPr>
      <w:jc w:val="right"/>
    </w:pPr>
  </w:style>
  <w:style w:type="paragraph" w:customStyle="1" w:styleId="Podpisnik">
    <w:name w:val="Podpisnik"/>
    <w:basedOn w:val="Navaden"/>
    <w:qFormat/>
    <w:rsid w:val="007651EC"/>
    <w:pPr>
      <w:jc w:val="left"/>
    </w:pPr>
  </w:style>
  <w:style w:type="paragraph" w:customStyle="1" w:styleId="SredinskoOdebeljeno">
    <w:name w:val="SredinskoOdebeljeno"/>
    <w:basedOn w:val="Navaden"/>
    <w:qFormat/>
    <w:rsid w:val="007652EC"/>
    <w:pPr>
      <w:spacing w:after="0" w:line="240" w:lineRule="auto"/>
      <w:jc w:val="center"/>
    </w:pPr>
    <w:rPr>
      <w:rFonts w:cs="Arial"/>
      <w:b/>
    </w:rPr>
  </w:style>
  <w:style w:type="table" w:customStyle="1" w:styleId="Navadnatabela11">
    <w:name w:val="Navadna tabela 11"/>
    <w:basedOn w:val="Navadnatabela"/>
    <w:uiPriority w:val="41"/>
    <w:rsid w:val="00185854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Navadnatabela12">
    <w:name w:val="Navadna tabela 12"/>
    <w:basedOn w:val="Navadnatabela"/>
    <w:uiPriority w:val="41"/>
    <w:rsid w:val="00185855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Revizija">
    <w:name w:val="Revision"/>
    <w:hidden/>
    <w:uiPriority w:val="99"/>
    <w:semiHidden/>
    <w:rsid w:val="009B4FB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157</Words>
  <Characters>900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Sara Kovačič</dc:creator>
  <cp:lastModifiedBy>Maša Starc</cp:lastModifiedBy>
  <cp:revision>3</cp:revision>
  <dcterms:created xsi:type="dcterms:W3CDTF">2025-11-06T12:43:00Z</dcterms:created>
  <dcterms:modified xsi:type="dcterms:W3CDTF">2025-11-06T12:58:00Z</dcterms:modified>
</cp:coreProperties>
</file>