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16F3" w:rsidRDefault="004316F3" w:rsidP="004316F3">
      <w:pPr>
        <w:pStyle w:val="datumtevilka"/>
        <w:rPr>
          <w:rFonts w:cs="Arial"/>
          <w:color w:val="000000"/>
        </w:rPr>
      </w:pPr>
    </w:p>
    <w:p w:rsidR="004316F3" w:rsidRDefault="004316F3" w:rsidP="004316F3">
      <w:pPr>
        <w:pStyle w:val="datumtevilka"/>
        <w:rPr>
          <w:rFonts w:cs="Arial"/>
          <w:color w:val="000000"/>
        </w:rPr>
      </w:pPr>
    </w:p>
    <w:p w:rsidR="00071321" w:rsidRPr="002760DC" w:rsidRDefault="00071321" w:rsidP="004316F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2330">
        <w:rPr>
          <w:rFonts w:cs="Arial"/>
          <w:color w:val="000000"/>
        </w:rPr>
        <w:t>2025-2711-0072</w:t>
      </w:r>
    </w:p>
    <w:p w:rsidR="00071321" w:rsidRPr="002760DC" w:rsidRDefault="00071321" w:rsidP="004316F3">
      <w:pPr>
        <w:pStyle w:val="datumtevilka"/>
      </w:pPr>
      <w:r w:rsidRPr="002760DC">
        <w:t xml:space="preserve">Številka: </w:t>
      </w:r>
      <w:r w:rsidRPr="002760DC">
        <w:tab/>
      </w:r>
      <w:r w:rsidR="00EF2330">
        <w:rPr>
          <w:rFonts w:cs="Arial"/>
          <w:color w:val="000000"/>
        </w:rPr>
        <w:t>00704-313/2025/3</w:t>
      </w:r>
    </w:p>
    <w:p w:rsidR="00071321" w:rsidRPr="002760DC" w:rsidRDefault="00071321" w:rsidP="004316F3">
      <w:pPr>
        <w:pStyle w:val="datumtevilka"/>
      </w:pPr>
      <w:r>
        <w:t>Datum:</w:t>
      </w:r>
      <w:r w:rsidRPr="002760DC">
        <w:tab/>
      </w:r>
      <w:r w:rsidR="00EF2330">
        <w:rPr>
          <w:rFonts w:cs="Arial"/>
          <w:color w:val="000000"/>
        </w:rPr>
        <w:t>6. 11. 2025</w:t>
      </w:r>
      <w:r w:rsidRPr="002760DC">
        <w:t xml:space="preserve"> </w:t>
      </w:r>
    </w:p>
    <w:p w:rsidR="00071321" w:rsidRPr="002760DC" w:rsidRDefault="00071321" w:rsidP="004316F3"/>
    <w:p w:rsidR="00071321" w:rsidRDefault="00071321" w:rsidP="004316F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2330">
        <w:rPr>
          <w:rFonts w:cs="Arial"/>
          <w:color w:val="000000"/>
          <w:szCs w:val="20"/>
        </w:rPr>
        <w:t>177.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2330">
        <w:rPr>
          <w:rFonts w:cs="Arial"/>
          <w:color w:val="000000"/>
          <w:szCs w:val="20"/>
        </w:rPr>
        <w:t>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2403A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316F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4316F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316F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316F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316F3">
        <w:rPr>
          <w:rFonts w:cs="Arial"/>
          <w:color w:val="000000"/>
          <w:szCs w:val="20"/>
        </w:rPr>
        <w:t>Uredbo</w:t>
      </w:r>
      <w:r w:rsidR="00EF2330">
        <w:rPr>
          <w:rFonts w:cs="Arial"/>
          <w:color w:val="000000"/>
          <w:szCs w:val="20"/>
        </w:rPr>
        <w:t xml:space="preserve"> o spremembah in dopolnitvah Uredbe o izvajanju uredbe (EU) o zdravilih za uporabo v veterinarski medicini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4316F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316F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316F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F2330" w:rsidP="004316F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F2330" w:rsidP="004316F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316F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316F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316F3" w:rsidRDefault="004316F3" w:rsidP="004316F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316F3" w:rsidRDefault="004316F3" w:rsidP="004316F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316F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2330" w:rsidRDefault="004316F3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1D0104">
        <w:rPr>
          <w:rFonts w:cs="Arial"/>
          <w:color w:val="000000"/>
          <w:szCs w:val="20"/>
        </w:rPr>
        <w:t>zdravje</w:t>
      </w:r>
      <w:bookmarkStart w:id="0" w:name="_GoBack"/>
      <w:bookmarkEnd w:id="0"/>
    </w:p>
    <w:p w:rsidR="00EF2330" w:rsidRDefault="004316F3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F2330" w:rsidRDefault="004316F3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F2330" w:rsidRDefault="004316F3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2330" w:rsidRDefault="00EF2330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4316F3">
        <w:rPr>
          <w:rFonts w:cs="Arial"/>
          <w:color w:val="000000"/>
          <w:szCs w:val="20"/>
        </w:rPr>
        <w:t>gospodarstvo, turizem in šport</w:t>
      </w:r>
    </w:p>
    <w:p w:rsidR="00EF2330" w:rsidRDefault="00EF2330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4316F3">
        <w:rPr>
          <w:rFonts w:cs="Arial"/>
          <w:color w:val="000000"/>
          <w:szCs w:val="20"/>
        </w:rPr>
        <w:t>ijstvo, gozdarstvo in prehrano</w:t>
      </w:r>
    </w:p>
    <w:p w:rsidR="00EF2330" w:rsidRDefault="00EF2330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316F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EF2330" w:rsidP="004316F3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4316F3">
        <w:rPr>
          <w:rFonts w:cs="Arial"/>
          <w:color w:val="000000"/>
          <w:szCs w:val="20"/>
        </w:rPr>
        <w:t>Urad Vlade Republ</w:t>
      </w:r>
      <w:r w:rsidR="004316F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316F3"/>
    <w:p w:rsidR="00071321" w:rsidRPr="00202A77" w:rsidRDefault="00071321" w:rsidP="004316F3">
      <w:pPr>
        <w:pStyle w:val="podpisi"/>
        <w:rPr>
          <w:lang w:val="sl-SI"/>
        </w:rPr>
      </w:pPr>
    </w:p>
    <w:p w:rsidR="00782FD4" w:rsidRPr="00FE1680" w:rsidRDefault="00782FD4" w:rsidP="004316F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7EBF" w:rsidRDefault="007B7EBF" w:rsidP="00767987">
      <w:pPr>
        <w:spacing w:line="240" w:lineRule="auto"/>
      </w:pPr>
      <w:r>
        <w:separator/>
      </w:r>
    </w:p>
  </w:endnote>
  <w:endnote w:type="continuationSeparator" w:id="0">
    <w:p w:rsidR="007B7EBF" w:rsidRDefault="007B7EB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3F5" w:rsidRDefault="007753F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3F5" w:rsidRDefault="007753F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3F5" w:rsidRDefault="007753F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7EBF" w:rsidRDefault="007B7EBF" w:rsidP="00767987">
      <w:pPr>
        <w:spacing w:line="240" w:lineRule="auto"/>
      </w:pPr>
      <w:r>
        <w:separator/>
      </w:r>
    </w:p>
  </w:footnote>
  <w:footnote w:type="continuationSeparator" w:id="0">
    <w:p w:rsidR="007B7EBF" w:rsidRDefault="007B7EB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3F5" w:rsidRDefault="007753F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3F5" w:rsidRDefault="007753F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0104"/>
    <w:rsid w:val="001E4DCE"/>
    <w:rsid w:val="00204177"/>
    <w:rsid w:val="00226D30"/>
    <w:rsid w:val="0032403A"/>
    <w:rsid w:val="00366636"/>
    <w:rsid w:val="00367DE6"/>
    <w:rsid w:val="003B3E19"/>
    <w:rsid w:val="004076C6"/>
    <w:rsid w:val="004316F3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753F5"/>
    <w:rsid w:val="00782FD4"/>
    <w:rsid w:val="007B7EBF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F2330"/>
    <w:rsid w:val="00F803BD"/>
    <w:rsid w:val="00F8426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2025-11-03T08:23:00Z</dcterms:created>
  <dcterms:modified xsi:type="dcterms:W3CDTF">2025-11-06T13:58:00Z</dcterms:modified>
</cp:coreProperties>
</file>