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105F35" w14:textId="1AA24B03" w:rsidR="0026739A" w:rsidRDefault="00DD6206" w:rsidP="00C45EDF">
      <w:pPr>
        <w:spacing w:after="240"/>
        <w:ind w:left="1418" w:hanging="1418"/>
        <w:jc w:val="both"/>
        <w:rPr>
          <w:rFonts w:ascii="Arial" w:hAnsi="Arial" w:cs="Arial"/>
          <w:b/>
          <w:bCs/>
          <w:sz w:val="24"/>
          <w:szCs w:val="24"/>
        </w:rPr>
      </w:pPr>
      <w:r w:rsidRPr="00120D4B">
        <w:rPr>
          <w:rFonts w:ascii="Arial" w:hAnsi="Arial" w:cs="Arial"/>
          <w:b/>
          <w:bCs/>
          <w:sz w:val="24"/>
          <w:szCs w:val="24"/>
        </w:rPr>
        <w:t xml:space="preserve">Priloga </w:t>
      </w:r>
      <w:r w:rsidR="00DA0425">
        <w:rPr>
          <w:rFonts w:ascii="Arial" w:hAnsi="Arial" w:cs="Arial"/>
          <w:b/>
          <w:bCs/>
          <w:sz w:val="24"/>
          <w:szCs w:val="24"/>
        </w:rPr>
        <w:t>4</w:t>
      </w:r>
      <w:r w:rsidRPr="00120D4B">
        <w:rPr>
          <w:rFonts w:ascii="Arial" w:hAnsi="Arial" w:cs="Arial"/>
          <w:b/>
          <w:bCs/>
          <w:sz w:val="24"/>
          <w:szCs w:val="24"/>
        </w:rPr>
        <w:t>:</w:t>
      </w:r>
      <w:r w:rsidRPr="00120D4B">
        <w:rPr>
          <w:rFonts w:ascii="Arial" w:hAnsi="Arial" w:cs="Arial"/>
          <w:b/>
          <w:bCs/>
          <w:sz w:val="24"/>
          <w:szCs w:val="24"/>
        </w:rPr>
        <w:tab/>
      </w:r>
      <w:r w:rsidR="0027542E" w:rsidRPr="00120D4B">
        <w:rPr>
          <w:rFonts w:ascii="Arial" w:hAnsi="Arial" w:cs="Arial"/>
          <w:b/>
          <w:bCs/>
          <w:sz w:val="24"/>
          <w:szCs w:val="24"/>
        </w:rPr>
        <w:t>Prepovedi, u</w:t>
      </w:r>
      <w:r w:rsidRPr="00120D4B">
        <w:rPr>
          <w:rFonts w:ascii="Arial" w:hAnsi="Arial" w:cs="Arial"/>
          <w:b/>
          <w:bCs/>
          <w:sz w:val="24"/>
          <w:szCs w:val="24"/>
        </w:rPr>
        <w:t>krepi in omejitve na vodovarstvenih območjih</w:t>
      </w:r>
      <w:r w:rsidR="00557502" w:rsidRPr="00557502">
        <w:rPr>
          <w:rFonts w:ascii="Arial" w:hAnsi="Arial" w:cs="Arial"/>
          <w:b/>
          <w:bCs/>
          <w:sz w:val="24"/>
          <w:szCs w:val="24"/>
        </w:rPr>
        <w:t xml:space="preserve"> </w:t>
      </w:r>
    </w:p>
    <w:tbl>
      <w:tblPr>
        <w:tblW w:w="10144" w:type="dxa"/>
        <w:tblLayout w:type="fixed"/>
        <w:tblCellMar>
          <w:left w:w="28" w:type="dxa"/>
          <w:right w:w="28" w:type="dxa"/>
        </w:tblCellMar>
        <w:tblLook w:val="04A0" w:firstRow="1" w:lastRow="0" w:firstColumn="1" w:lastColumn="0" w:noHBand="0" w:noVBand="1"/>
      </w:tblPr>
      <w:tblGrid>
        <w:gridCol w:w="668"/>
        <w:gridCol w:w="446"/>
        <w:gridCol w:w="5216"/>
        <w:gridCol w:w="885"/>
        <w:gridCol w:w="1041"/>
        <w:gridCol w:w="924"/>
        <w:gridCol w:w="964"/>
      </w:tblGrid>
      <w:tr w:rsidR="001973EE" w:rsidRPr="00120D4B" w14:paraId="699957B5" w14:textId="51AEE47D" w:rsidTr="001973EE">
        <w:trPr>
          <w:trHeight w:val="300"/>
          <w:tblHeader/>
        </w:trPr>
        <w:tc>
          <w:tcPr>
            <w:tcW w:w="668" w:type="dxa"/>
            <w:tcBorders>
              <w:top w:val="nil"/>
              <w:left w:val="nil"/>
              <w:right w:val="nil"/>
            </w:tcBorders>
            <w:shd w:val="clear" w:color="auto" w:fill="auto"/>
            <w:hideMark/>
          </w:tcPr>
          <w:p w14:paraId="5737230F" w14:textId="77777777" w:rsidR="00D82E9B" w:rsidRPr="00120D4B" w:rsidRDefault="00D82E9B" w:rsidP="00670286">
            <w:pPr>
              <w:spacing w:after="0" w:line="240" w:lineRule="auto"/>
              <w:rPr>
                <w:rFonts w:ascii="Arial" w:eastAsia="Times New Roman" w:hAnsi="Arial" w:cs="Arial"/>
                <w:kern w:val="0"/>
                <w:sz w:val="24"/>
                <w:szCs w:val="24"/>
                <w:lang w:eastAsia="sl-SI"/>
                <w14:ligatures w14:val="none"/>
              </w:rPr>
            </w:pPr>
          </w:p>
        </w:tc>
        <w:tc>
          <w:tcPr>
            <w:tcW w:w="446" w:type="dxa"/>
            <w:tcBorders>
              <w:top w:val="nil"/>
              <w:left w:val="nil"/>
              <w:right w:val="nil"/>
            </w:tcBorders>
            <w:shd w:val="clear" w:color="auto" w:fill="auto"/>
            <w:hideMark/>
          </w:tcPr>
          <w:p w14:paraId="7948EC3C" w14:textId="77777777" w:rsidR="00D82E9B" w:rsidRPr="00120D4B" w:rsidRDefault="00D82E9B" w:rsidP="00670286">
            <w:pPr>
              <w:spacing w:after="0" w:line="240" w:lineRule="auto"/>
              <w:rPr>
                <w:rFonts w:ascii="Arial" w:eastAsia="Times New Roman" w:hAnsi="Arial" w:cs="Arial"/>
                <w:kern w:val="0"/>
                <w:sz w:val="20"/>
                <w:szCs w:val="20"/>
                <w:lang w:eastAsia="sl-SI"/>
                <w14:ligatures w14:val="none"/>
              </w:rPr>
            </w:pPr>
          </w:p>
        </w:tc>
        <w:tc>
          <w:tcPr>
            <w:tcW w:w="5216" w:type="dxa"/>
            <w:tcBorders>
              <w:top w:val="nil"/>
              <w:left w:val="nil"/>
              <w:right w:val="nil"/>
            </w:tcBorders>
            <w:shd w:val="clear" w:color="auto" w:fill="auto"/>
            <w:hideMark/>
          </w:tcPr>
          <w:p w14:paraId="7D9BA850" w14:textId="77777777" w:rsidR="00D82E9B" w:rsidRPr="00120D4B" w:rsidRDefault="00D82E9B" w:rsidP="00670286">
            <w:pPr>
              <w:spacing w:after="0" w:line="240" w:lineRule="auto"/>
              <w:rPr>
                <w:rFonts w:ascii="Arial" w:eastAsia="Times New Roman" w:hAnsi="Arial" w:cs="Arial"/>
                <w:kern w:val="0"/>
                <w:sz w:val="20"/>
                <w:szCs w:val="20"/>
                <w:lang w:eastAsia="sl-SI"/>
                <w14:ligatures w14:val="none"/>
              </w:rPr>
            </w:pPr>
          </w:p>
        </w:tc>
        <w:tc>
          <w:tcPr>
            <w:tcW w:w="885" w:type="dxa"/>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57950244" w14:textId="77777777" w:rsidR="00D82E9B" w:rsidRPr="00120D4B" w:rsidRDefault="00D82E9B"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VVO I</w:t>
            </w:r>
          </w:p>
        </w:tc>
        <w:tc>
          <w:tcPr>
            <w:tcW w:w="1041" w:type="dxa"/>
            <w:tcBorders>
              <w:top w:val="single" w:sz="4" w:space="0" w:color="auto"/>
              <w:left w:val="nil"/>
              <w:bottom w:val="single" w:sz="4" w:space="0" w:color="auto"/>
              <w:right w:val="single" w:sz="4" w:space="0" w:color="auto"/>
            </w:tcBorders>
            <w:shd w:val="clear" w:color="000000" w:fill="FFFF00"/>
            <w:noWrap/>
            <w:vAlign w:val="bottom"/>
            <w:hideMark/>
          </w:tcPr>
          <w:p w14:paraId="0A84D8A0" w14:textId="77777777" w:rsidR="00D82E9B" w:rsidRPr="00120D4B" w:rsidRDefault="00D82E9B"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VVO II</w:t>
            </w:r>
          </w:p>
        </w:tc>
        <w:tc>
          <w:tcPr>
            <w:tcW w:w="924" w:type="dxa"/>
            <w:tcBorders>
              <w:top w:val="single" w:sz="4" w:space="0" w:color="auto"/>
              <w:left w:val="nil"/>
              <w:bottom w:val="single" w:sz="4" w:space="0" w:color="auto"/>
              <w:right w:val="single" w:sz="4" w:space="0" w:color="auto"/>
            </w:tcBorders>
            <w:shd w:val="clear" w:color="000000" w:fill="00B050"/>
            <w:noWrap/>
            <w:vAlign w:val="bottom"/>
            <w:hideMark/>
          </w:tcPr>
          <w:p w14:paraId="25773783" w14:textId="43C71ADC" w:rsidR="00D82E9B" w:rsidRPr="00120D4B" w:rsidRDefault="00D82E9B"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VVO III</w:t>
            </w:r>
            <w:r>
              <w:rPr>
                <w:rFonts w:ascii="Arial" w:eastAsia="Times New Roman" w:hAnsi="Arial" w:cs="Arial"/>
                <w:b/>
                <w:bCs/>
                <w:kern w:val="0"/>
                <w:lang w:eastAsia="sl-SI"/>
                <w14:ligatures w14:val="none"/>
              </w:rPr>
              <w:t>A</w:t>
            </w:r>
          </w:p>
        </w:tc>
        <w:tc>
          <w:tcPr>
            <w:tcW w:w="964" w:type="dxa"/>
            <w:tcBorders>
              <w:top w:val="single" w:sz="4" w:space="0" w:color="auto"/>
              <w:left w:val="nil"/>
              <w:bottom w:val="single" w:sz="4" w:space="0" w:color="auto"/>
              <w:right w:val="single" w:sz="4" w:space="0" w:color="auto"/>
            </w:tcBorders>
            <w:shd w:val="clear" w:color="auto" w:fill="92D050"/>
            <w:vAlign w:val="bottom"/>
          </w:tcPr>
          <w:p w14:paraId="3D807922" w14:textId="7722E02B" w:rsidR="00D82E9B" w:rsidRPr="00120D4B" w:rsidRDefault="00D82E9B" w:rsidP="00D82E9B">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w:t>
            </w:r>
            <w:r>
              <w:rPr>
                <w:rFonts w:ascii="Arial" w:eastAsia="Times New Roman" w:hAnsi="Arial" w:cs="Arial"/>
                <w:b/>
                <w:bCs/>
                <w:kern w:val="0"/>
                <w:lang w:eastAsia="sl-SI"/>
                <w14:ligatures w14:val="none"/>
              </w:rPr>
              <w:t>V</w:t>
            </w:r>
            <w:r w:rsidRPr="00120D4B">
              <w:rPr>
                <w:rFonts w:ascii="Arial" w:eastAsia="Times New Roman" w:hAnsi="Arial" w:cs="Arial"/>
                <w:b/>
                <w:bCs/>
                <w:kern w:val="0"/>
                <w:lang w:eastAsia="sl-SI"/>
                <w14:ligatures w14:val="none"/>
              </w:rPr>
              <w:t>O III</w:t>
            </w:r>
            <w:r>
              <w:rPr>
                <w:rFonts w:ascii="Arial" w:eastAsia="Times New Roman" w:hAnsi="Arial" w:cs="Arial"/>
                <w:b/>
                <w:bCs/>
                <w:kern w:val="0"/>
                <w:lang w:eastAsia="sl-SI"/>
                <w14:ligatures w14:val="none"/>
              </w:rPr>
              <w:t>B</w:t>
            </w:r>
          </w:p>
        </w:tc>
      </w:tr>
      <w:tr w:rsidR="001973EE" w:rsidRPr="00120D4B" w14:paraId="61FA9C9C" w14:textId="77777777" w:rsidTr="001973EE">
        <w:trPr>
          <w:trHeight w:val="340"/>
        </w:trPr>
        <w:tc>
          <w:tcPr>
            <w:tcW w:w="10144" w:type="dxa"/>
            <w:gridSpan w:val="7"/>
            <w:tcBorders>
              <w:bottom w:val="single" w:sz="4" w:space="0" w:color="auto"/>
            </w:tcBorders>
            <w:shd w:val="clear" w:color="auto" w:fill="auto"/>
            <w:noWrap/>
            <w:vAlign w:val="bottom"/>
          </w:tcPr>
          <w:p w14:paraId="5685B196" w14:textId="5D99413A" w:rsidR="001973EE" w:rsidRPr="00120D4B" w:rsidRDefault="001973EE" w:rsidP="001973EE">
            <w:pPr>
              <w:spacing w:after="0" w:line="240" w:lineRule="auto"/>
              <w:rPr>
                <w:rFonts w:ascii="Arial" w:eastAsia="Times New Roman" w:hAnsi="Arial" w:cs="Arial"/>
                <w:b/>
                <w:bCs/>
                <w:kern w:val="0"/>
                <w:lang w:eastAsia="sl-SI"/>
                <w14:ligatures w14:val="none"/>
              </w:rPr>
            </w:pPr>
            <w:bookmarkStart w:id="0" w:name="RANGE!A3:F129"/>
            <w:r w:rsidRPr="00120D4B">
              <w:rPr>
                <w:rFonts w:ascii="Arial" w:eastAsia="Times New Roman" w:hAnsi="Arial" w:cs="Arial"/>
                <w:b/>
                <w:bCs/>
                <w:kern w:val="0"/>
                <w:lang w:eastAsia="sl-SI"/>
                <w14:ligatures w14:val="none"/>
              </w:rPr>
              <w:t>Preglednica 1.1</w:t>
            </w:r>
            <w:bookmarkEnd w:id="0"/>
          </w:p>
        </w:tc>
      </w:tr>
      <w:tr w:rsidR="001973EE" w:rsidRPr="00120D4B" w14:paraId="4BAE44FF" w14:textId="04B3F282"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18800D72" w14:textId="0BD6F617" w:rsidR="00D82E9B" w:rsidRPr="00120D4B" w:rsidRDefault="00D82E9B" w:rsidP="00670286">
            <w:pPr>
              <w:spacing w:after="0" w:line="240" w:lineRule="auto"/>
              <w:rPr>
                <w:rFonts w:ascii="Arial" w:eastAsia="Times New Roman" w:hAnsi="Arial" w:cs="Arial"/>
                <w:b/>
                <w:bCs/>
                <w:kern w:val="0"/>
                <w:lang w:eastAsia="sl-SI"/>
                <w14:ligatures w14:val="none"/>
              </w:rPr>
            </w:pPr>
            <w:r w:rsidRPr="0038509D">
              <w:rPr>
                <w:rFonts w:ascii="Arial" w:eastAsia="Times New Roman" w:hAnsi="Arial" w:cs="Arial"/>
                <w:b/>
                <w:bCs/>
                <w:kern w:val="0"/>
                <w:sz w:val="18"/>
                <w:szCs w:val="18"/>
                <w:lang w:eastAsia="sl-SI"/>
                <w14:ligatures w14:val="none"/>
              </w:rPr>
              <w:t>CC-SI*</w:t>
            </w:r>
          </w:p>
        </w:tc>
        <w:tc>
          <w:tcPr>
            <w:tcW w:w="446" w:type="dxa"/>
            <w:tcBorders>
              <w:top w:val="single" w:sz="4" w:space="0" w:color="auto"/>
              <w:left w:val="nil"/>
              <w:bottom w:val="single" w:sz="4" w:space="0" w:color="auto"/>
              <w:right w:val="single" w:sz="4" w:space="0" w:color="auto"/>
            </w:tcBorders>
            <w:shd w:val="clear" w:color="auto" w:fill="auto"/>
            <w:noWrap/>
            <w:hideMark/>
          </w:tcPr>
          <w:p w14:paraId="0390845E" w14:textId="77777777" w:rsidR="00D82E9B" w:rsidRPr="00120D4B" w:rsidRDefault="00D82E9B"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11</w:t>
            </w:r>
          </w:p>
        </w:tc>
        <w:tc>
          <w:tcPr>
            <w:tcW w:w="5216" w:type="dxa"/>
            <w:tcBorders>
              <w:top w:val="single" w:sz="4" w:space="0" w:color="auto"/>
              <w:left w:val="nil"/>
              <w:bottom w:val="single" w:sz="4" w:space="0" w:color="auto"/>
              <w:right w:val="single" w:sz="4" w:space="0" w:color="auto"/>
            </w:tcBorders>
            <w:shd w:val="clear" w:color="auto" w:fill="auto"/>
            <w:hideMark/>
          </w:tcPr>
          <w:p w14:paraId="5A32B53B" w14:textId="77777777" w:rsidR="00D82E9B" w:rsidRPr="00120D4B" w:rsidRDefault="00D82E9B"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xml:space="preserve">STANOVANJSKE STAVBE </w:t>
            </w:r>
          </w:p>
        </w:tc>
        <w:tc>
          <w:tcPr>
            <w:tcW w:w="885" w:type="dxa"/>
            <w:tcBorders>
              <w:top w:val="single" w:sz="4" w:space="0" w:color="auto"/>
              <w:left w:val="nil"/>
              <w:bottom w:val="single" w:sz="4" w:space="0" w:color="auto"/>
              <w:right w:val="single" w:sz="4" w:space="0" w:color="auto"/>
            </w:tcBorders>
            <w:shd w:val="clear" w:color="auto" w:fill="auto"/>
            <w:noWrap/>
            <w:hideMark/>
          </w:tcPr>
          <w:p w14:paraId="665F8348" w14:textId="77777777" w:rsidR="00D82E9B" w:rsidRPr="00120D4B" w:rsidRDefault="00D82E9B"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41" w:type="dxa"/>
            <w:tcBorders>
              <w:top w:val="single" w:sz="4" w:space="0" w:color="auto"/>
              <w:left w:val="nil"/>
              <w:bottom w:val="single" w:sz="4" w:space="0" w:color="auto"/>
              <w:right w:val="single" w:sz="4" w:space="0" w:color="auto"/>
            </w:tcBorders>
            <w:shd w:val="clear" w:color="auto" w:fill="auto"/>
            <w:noWrap/>
            <w:hideMark/>
          </w:tcPr>
          <w:p w14:paraId="793C3BBE" w14:textId="77777777" w:rsidR="00D82E9B" w:rsidRPr="00120D4B" w:rsidRDefault="00D82E9B"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16CCD905" w14:textId="77777777" w:rsidR="00D82E9B" w:rsidRPr="00120D4B" w:rsidRDefault="00D82E9B"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64" w:type="dxa"/>
            <w:tcBorders>
              <w:top w:val="single" w:sz="4" w:space="0" w:color="auto"/>
              <w:left w:val="nil"/>
              <w:bottom w:val="single" w:sz="4" w:space="0" w:color="auto"/>
              <w:right w:val="single" w:sz="4" w:space="0" w:color="auto"/>
            </w:tcBorders>
          </w:tcPr>
          <w:p w14:paraId="066B20F3" w14:textId="77777777" w:rsidR="00D82E9B" w:rsidRPr="00120D4B" w:rsidRDefault="00D82E9B" w:rsidP="00670286">
            <w:pPr>
              <w:spacing w:after="0" w:line="240" w:lineRule="auto"/>
              <w:jc w:val="center"/>
              <w:rPr>
                <w:rFonts w:ascii="Arial" w:eastAsia="Times New Roman" w:hAnsi="Arial" w:cs="Arial"/>
                <w:b/>
                <w:bCs/>
                <w:kern w:val="0"/>
                <w:lang w:eastAsia="sl-SI"/>
                <w14:ligatures w14:val="none"/>
              </w:rPr>
            </w:pPr>
          </w:p>
        </w:tc>
      </w:tr>
      <w:tr w:rsidR="001973EE" w:rsidRPr="00120D4B" w14:paraId="236CD79C" w14:textId="56DBB4D6"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7799BC9B" w14:textId="77777777"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111</w:t>
            </w:r>
          </w:p>
        </w:tc>
        <w:tc>
          <w:tcPr>
            <w:tcW w:w="446" w:type="dxa"/>
            <w:tcBorders>
              <w:top w:val="single" w:sz="4" w:space="0" w:color="auto"/>
              <w:left w:val="nil"/>
              <w:bottom w:val="single" w:sz="4" w:space="0" w:color="auto"/>
              <w:right w:val="single" w:sz="4" w:space="0" w:color="auto"/>
            </w:tcBorders>
            <w:shd w:val="clear" w:color="auto" w:fill="auto"/>
            <w:noWrap/>
            <w:hideMark/>
          </w:tcPr>
          <w:p w14:paraId="5FE57B92" w14:textId="77777777" w:rsidR="00046F00" w:rsidRPr="00120D4B" w:rsidRDefault="00046F00" w:rsidP="00046F00">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w:t>
            </w:r>
          </w:p>
        </w:tc>
        <w:tc>
          <w:tcPr>
            <w:tcW w:w="5216" w:type="dxa"/>
            <w:tcBorders>
              <w:top w:val="single" w:sz="4" w:space="0" w:color="auto"/>
              <w:left w:val="nil"/>
              <w:bottom w:val="single" w:sz="4" w:space="0" w:color="auto"/>
              <w:right w:val="single" w:sz="4" w:space="0" w:color="auto"/>
            </w:tcBorders>
            <w:shd w:val="clear" w:color="auto" w:fill="auto"/>
            <w:hideMark/>
          </w:tcPr>
          <w:p w14:paraId="01C27439" w14:textId="77777777"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Enostanovanjske stavbe</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1BF15C91" w14:textId="3CEFAC69"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1578E073" w14:textId="510AC026"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pd</w:t>
            </w:r>
            <w:r w:rsidRPr="00046F00">
              <w:rPr>
                <w:rFonts w:ascii="Arial" w:hAnsi="Arial" w:cs="Arial"/>
                <w:vertAlign w:val="superscript"/>
              </w:rPr>
              <w:t>27,28</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94767FA" w14:textId="044178C5"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r w:rsidRPr="00046F00">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tcPr>
          <w:p w14:paraId="45B5562D" w14:textId="5EC2D756"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r w:rsidRPr="00046F00">
              <w:rPr>
                <w:rFonts w:ascii="Arial" w:hAnsi="Arial" w:cs="Arial"/>
                <w:vertAlign w:val="superscript"/>
              </w:rPr>
              <w:t>2</w:t>
            </w:r>
          </w:p>
        </w:tc>
      </w:tr>
      <w:tr w:rsidR="001973EE" w:rsidRPr="00120D4B" w14:paraId="131BADBD" w14:textId="58B7CD6B"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219843D4" w14:textId="77777777"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112</w:t>
            </w:r>
          </w:p>
        </w:tc>
        <w:tc>
          <w:tcPr>
            <w:tcW w:w="446" w:type="dxa"/>
            <w:tcBorders>
              <w:top w:val="single" w:sz="4" w:space="0" w:color="auto"/>
              <w:left w:val="nil"/>
              <w:bottom w:val="single" w:sz="4" w:space="0" w:color="auto"/>
              <w:right w:val="single" w:sz="4" w:space="0" w:color="auto"/>
            </w:tcBorders>
            <w:shd w:val="clear" w:color="auto" w:fill="auto"/>
            <w:noWrap/>
            <w:hideMark/>
          </w:tcPr>
          <w:p w14:paraId="696EF2C8" w14:textId="77777777" w:rsidR="00046F00" w:rsidRPr="00120D4B" w:rsidRDefault="00046F00" w:rsidP="00046F00">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w:t>
            </w:r>
          </w:p>
        </w:tc>
        <w:tc>
          <w:tcPr>
            <w:tcW w:w="5216" w:type="dxa"/>
            <w:tcBorders>
              <w:top w:val="single" w:sz="4" w:space="0" w:color="auto"/>
              <w:left w:val="nil"/>
              <w:bottom w:val="single" w:sz="4" w:space="0" w:color="auto"/>
              <w:right w:val="single" w:sz="4" w:space="0" w:color="auto"/>
            </w:tcBorders>
            <w:shd w:val="clear" w:color="auto" w:fill="auto"/>
            <w:hideMark/>
          </w:tcPr>
          <w:p w14:paraId="6064C988" w14:textId="77777777"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Večstanovanjske stavbe</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15944F4F" w14:textId="6E6F8C53"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75B34890" w14:textId="3B25F09F"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9F3A55C" w14:textId="69CB2963"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r w:rsidRPr="00046F00">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tcPr>
          <w:p w14:paraId="1E50703E" w14:textId="31FF9D6C"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r w:rsidRPr="00046F00">
              <w:rPr>
                <w:rFonts w:ascii="Arial" w:hAnsi="Arial" w:cs="Arial"/>
                <w:vertAlign w:val="superscript"/>
              </w:rPr>
              <w:t>2</w:t>
            </w:r>
          </w:p>
        </w:tc>
      </w:tr>
      <w:tr w:rsidR="001973EE" w:rsidRPr="00120D4B" w14:paraId="765A6DE9" w14:textId="0EEEC35B"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27E4F41E" w14:textId="77777777"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113</w:t>
            </w:r>
          </w:p>
        </w:tc>
        <w:tc>
          <w:tcPr>
            <w:tcW w:w="446" w:type="dxa"/>
            <w:tcBorders>
              <w:top w:val="single" w:sz="4" w:space="0" w:color="auto"/>
              <w:left w:val="nil"/>
              <w:bottom w:val="single" w:sz="4" w:space="0" w:color="auto"/>
              <w:right w:val="single" w:sz="4" w:space="0" w:color="auto"/>
            </w:tcBorders>
            <w:shd w:val="clear" w:color="auto" w:fill="auto"/>
            <w:noWrap/>
            <w:hideMark/>
          </w:tcPr>
          <w:p w14:paraId="1575EF2E" w14:textId="77777777" w:rsidR="00046F00" w:rsidRPr="00120D4B" w:rsidRDefault="00046F00" w:rsidP="00046F00">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3</w:t>
            </w:r>
          </w:p>
        </w:tc>
        <w:tc>
          <w:tcPr>
            <w:tcW w:w="5216" w:type="dxa"/>
            <w:tcBorders>
              <w:top w:val="single" w:sz="4" w:space="0" w:color="auto"/>
              <w:left w:val="nil"/>
              <w:bottom w:val="single" w:sz="4" w:space="0" w:color="auto"/>
              <w:right w:val="single" w:sz="4" w:space="0" w:color="auto"/>
            </w:tcBorders>
            <w:shd w:val="clear" w:color="auto" w:fill="auto"/>
            <w:hideMark/>
          </w:tcPr>
          <w:p w14:paraId="686567BD" w14:textId="77777777"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Stanovanjske stavbe za posebne družbene skupine</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1549A810" w14:textId="5DB00A0A"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45C11E97" w14:textId="11DC6C51"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CBF6A36" w14:textId="7808421F"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r w:rsidRPr="00046F00">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tcPr>
          <w:p w14:paraId="78C942D0" w14:textId="6FDDA275"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r w:rsidRPr="00046F00">
              <w:rPr>
                <w:rFonts w:ascii="Arial" w:hAnsi="Arial" w:cs="Arial"/>
                <w:vertAlign w:val="superscript"/>
              </w:rPr>
              <w:t>2</w:t>
            </w:r>
          </w:p>
        </w:tc>
      </w:tr>
      <w:tr w:rsidR="001973EE" w:rsidRPr="00120D4B" w14:paraId="3FAC90E8" w14:textId="5C150DB6" w:rsidTr="001973EE">
        <w:trPr>
          <w:trHeight w:val="225"/>
        </w:trPr>
        <w:tc>
          <w:tcPr>
            <w:tcW w:w="668" w:type="dxa"/>
            <w:tcBorders>
              <w:top w:val="single" w:sz="4" w:space="0" w:color="auto"/>
              <w:left w:val="nil"/>
              <w:bottom w:val="single" w:sz="4" w:space="0" w:color="auto"/>
              <w:right w:val="nil"/>
            </w:tcBorders>
            <w:shd w:val="clear" w:color="auto" w:fill="auto"/>
            <w:noWrap/>
            <w:hideMark/>
          </w:tcPr>
          <w:p w14:paraId="06376AC0" w14:textId="77777777" w:rsidR="00D82E9B" w:rsidRPr="00120D4B" w:rsidRDefault="00D82E9B" w:rsidP="00670286">
            <w:pPr>
              <w:spacing w:after="0" w:line="240" w:lineRule="auto"/>
              <w:jc w:val="center"/>
              <w:rPr>
                <w:rFonts w:ascii="Arial" w:eastAsia="Times New Roman" w:hAnsi="Arial" w:cs="Arial"/>
                <w:kern w:val="0"/>
                <w:lang w:eastAsia="sl-SI"/>
                <w14:ligatures w14:val="none"/>
              </w:rPr>
            </w:pPr>
          </w:p>
        </w:tc>
        <w:tc>
          <w:tcPr>
            <w:tcW w:w="446" w:type="dxa"/>
            <w:tcBorders>
              <w:top w:val="single" w:sz="4" w:space="0" w:color="auto"/>
              <w:left w:val="nil"/>
              <w:bottom w:val="single" w:sz="4" w:space="0" w:color="auto"/>
              <w:right w:val="nil"/>
            </w:tcBorders>
            <w:shd w:val="clear" w:color="auto" w:fill="auto"/>
            <w:noWrap/>
            <w:hideMark/>
          </w:tcPr>
          <w:p w14:paraId="1706F8D5" w14:textId="77777777" w:rsidR="00D82E9B" w:rsidRPr="00120D4B" w:rsidRDefault="00D82E9B" w:rsidP="00670286">
            <w:pPr>
              <w:spacing w:after="0" w:line="240" w:lineRule="auto"/>
              <w:rPr>
                <w:rFonts w:ascii="Arial" w:eastAsia="Times New Roman" w:hAnsi="Arial" w:cs="Arial"/>
                <w:kern w:val="0"/>
                <w:sz w:val="20"/>
                <w:szCs w:val="20"/>
                <w:lang w:eastAsia="sl-SI"/>
                <w14:ligatures w14:val="none"/>
              </w:rPr>
            </w:pPr>
          </w:p>
        </w:tc>
        <w:tc>
          <w:tcPr>
            <w:tcW w:w="5216" w:type="dxa"/>
            <w:tcBorders>
              <w:top w:val="single" w:sz="4" w:space="0" w:color="auto"/>
              <w:left w:val="nil"/>
              <w:bottom w:val="single" w:sz="4" w:space="0" w:color="auto"/>
              <w:right w:val="nil"/>
            </w:tcBorders>
            <w:shd w:val="clear" w:color="auto" w:fill="auto"/>
            <w:hideMark/>
          </w:tcPr>
          <w:p w14:paraId="0184B5E2" w14:textId="77777777" w:rsidR="00D82E9B" w:rsidRPr="00120D4B" w:rsidRDefault="00D82E9B" w:rsidP="00670286">
            <w:pPr>
              <w:spacing w:after="0" w:line="240" w:lineRule="auto"/>
              <w:rPr>
                <w:rFonts w:ascii="Arial" w:eastAsia="Times New Roman" w:hAnsi="Arial" w:cs="Arial"/>
                <w:kern w:val="0"/>
                <w:sz w:val="20"/>
                <w:szCs w:val="20"/>
                <w:lang w:eastAsia="sl-SI"/>
                <w14:ligatures w14:val="none"/>
              </w:rPr>
            </w:pPr>
          </w:p>
        </w:tc>
        <w:tc>
          <w:tcPr>
            <w:tcW w:w="885" w:type="dxa"/>
            <w:tcBorders>
              <w:top w:val="single" w:sz="4" w:space="0" w:color="auto"/>
              <w:left w:val="nil"/>
              <w:bottom w:val="single" w:sz="4" w:space="0" w:color="auto"/>
              <w:right w:val="nil"/>
            </w:tcBorders>
            <w:shd w:val="clear" w:color="auto" w:fill="auto"/>
            <w:noWrap/>
            <w:hideMark/>
          </w:tcPr>
          <w:p w14:paraId="5B4262E9" w14:textId="77777777" w:rsidR="00D82E9B" w:rsidRPr="00120D4B" w:rsidRDefault="00D82E9B" w:rsidP="00581DA1">
            <w:pPr>
              <w:spacing w:after="0" w:line="240" w:lineRule="auto"/>
              <w:jc w:val="center"/>
              <w:rPr>
                <w:rFonts w:ascii="Arial" w:eastAsia="Times New Roman" w:hAnsi="Arial" w:cs="Arial"/>
                <w:kern w:val="0"/>
                <w:sz w:val="20"/>
                <w:szCs w:val="20"/>
                <w:lang w:eastAsia="sl-SI"/>
                <w14:ligatures w14:val="none"/>
              </w:rPr>
            </w:pPr>
          </w:p>
        </w:tc>
        <w:tc>
          <w:tcPr>
            <w:tcW w:w="1041" w:type="dxa"/>
            <w:tcBorders>
              <w:top w:val="single" w:sz="4" w:space="0" w:color="auto"/>
              <w:left w:val="nil"/>
              <w:bottom w:val="single" w:sz="4" w:space="0" w:color="auto"/>
              <w:right w:val="nil"/>
            </w:tcBorders>
            <w:shd w:val="clear" w:color="auto" w:fill="auto"/>
            <w:noWrap/>
            <w:hideMark/>
          </w:tcPr>
          <w:p w14:paraId="1CD96D40" w14:textId="77777777" w:rsidR="00D82E9B" w:rsidRPr="00120D4B" w:rsidRDefault="00D82E9B" w:rsidP="00581DA1">
            <w:pPr>
              <w:spacing w:after="0" w:line="240" w:lineRule="auto"/>
              <w:jc w:val="center"/>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5C40DEB4" w14:textId="77777777" w:rsidR="00D82E9B" w:rsidRPr="00120D4B" w:rsidRDefault="00D82E9B" w:rsidP="00581DA1">
            <w:pPr>
              <w:spacing w:after="0" w:line="240" w:lineRule="auto"/>
              <w:jc w:val="center"/>
              <w:rPr>
                <w:rFonts w:ascii="Arial" w:eastAsia="Times New Roman" w:hAnsi="Arial" w:cs="Arial"/>
                <w:kern w:val="0"/>
                <w:sz w:val="20"/>
                <w:szCs w:val="20"/>
                <w:lang w:eastAsia="sl-SI"/>
                <w14:ligatures w14:val="none"/>
              </w:rPr>
            </w:pPr>
          </w:p>
        </w:tc>
        <w:tc>
          <w:tcPr>
            <w:tcW w:w="964" w:type="dxa"/>
            <w:tcBorders>
              <w:top w:val="single" w:sz="4" w:space="0" w:color="auto"/>
              <w:left w:val="nil"/>
              <w:bottom w:val="single" w:sz="4" w:space="0" w:color="auto"/>
              <w:right w:val="nil"/>
            </w:tcBorders>
          </w:tcPr>
          <w:p w14:paraId="2EBBEB8A" w14:textId="77777777" w:rsidR="00D82E9B" w:rsidRPr="00120D4B" w:rsidRDefault="00D82E9B" w:rsidP="00581DA1">
            <w:pPr>
              <w:spacing w:after="0" w:line="240" w:lineRule="auto"/>
              <w:jc w:val="center"/>
              <w:rPr>
                <w:rFonts w:ascii="Arial" w:eastAsia="Times New Roman" w:hAnsi="Arial" w:cs="Arial"/>
                <w:kern w:val="0"/>
                <w:sz w:val="20"/>
                <w:szCs w:val="20"/>
                <w:lang w:eastAsia="sl-SI"/>
                <w14:ligatures w14:val="none"/>
              </w:rPr>
            </w:pPr>
          </w:p>
        </w:tc>
      </w:tr>
      <w:tr w:rsidR="001973EE" w:rsidRPr="00120D4B" w14:paraId="045E87B1" w14:textId="7A47E09A"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5A3FF53D" w14:textId="77777777" w:rsidR="00D82E9B" w:rsidRPr="00120D4B" w:rsidRDefault="00D82E9B"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446" w:type="dxa"/>
            <w:tcBorders>
              <w:top w:val="single" w:sz="4" w:space="0" w:color="auto"/>
              <w:left w:val="nil"/>
              <w:bottom w:val="single" w:sz="4" w:space="0" w:color="auto"/>
              <w:right w:val="single" w:sz="4" w:space="0" w:color="auto"/>
            </w:tcBorders>
            <w:shd w:val="clear" w:color="auto" w:fill="auto"/>
            <w:noWrap/>
            <w:hideMark/>
          </w:tcPr>
          <w:p w14:paraId="62B000A5" w14:textId="77777777" w:rsidR="00D82E9B" w:rsidRPr="00120D4B" w:rsidRDefault="00D82E9B"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12</w:t>
            </w:r>
          </w:p>
        </w:tc>
        <w:tc>
          <w:tcPr>
            <w:tcW w:w="5216" w:type="dxa"/>
            <w:tcBorders>
              <w:top w:val="single" w:sz="4" w:space="0" w:color="auto"/>
              <w:left w:val="nil"/>
              <w:bottom w:val="single" w:sz="4" w:space="0" w:color="auto"/>
              <w:right w:val="single" w:sz="4" w:space="0" w:color="auto"/>
            </w:tcBorders>
            <w:shd w:val="clear" w:color="auto" w:fill="auto"/>
            <w:hideMark/>
          </w:tcPr>
          <w:p w14:paraId="1515B1D4" w14:textId="77777777" w:rsidR="00D82E9B" w:rsidRPr="00120D4B" w:rsidRDefault="00D82E9B"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NESTANOVANJSKE STAVBE</w:t>
            </w:r>
          </w:p>
        </w:tc>
        <w:tc>
          <w:tcPr>
            <w:tcW w:w="885" w:type="dxa"/>
            <w:tcBorders>
              <w:top w:val="single" w:sz="4" w:space="0" w:color="auto"/>
              <w:left w:val="nil"/>
              <w:bottom w:val="single" w:sz="4" w:space="0" w:color="auto"/>
              <w:right w:val="single" w:sz="4" w:space="0" w:color="auto"/>
            </w:tcBorders>
            <w:shd w:val="clear" w:color="auto" w:fill="auto"/>
            <w:noWrap/>
            <w:hideMark/>
          </w:tcPr>
          <w:p w14:paraId="7C53DD77" w14:textId="10BFFE7B" w:rsidR="00D82E9B" w:rsidRPr="00120D4B" w:rsidRDefault="00D82E9B" w:rsidP="00581DA1">
            <w:pPr>
              <w:spacing w:after="0" w:line="240" w:lineRule="auto"/>
              <w:jc w:val="center"/>
              <w:rPr>
                <w:rFonts w:ascii="Arial" w:eastAsia="Times New Roman" w:hAnsi="Arial" w:cs="Arial"/>
                <w:b/>
                <w:bCs/>
                <w:kern w:val="0"/>
                <w:lang w:eastAsia="sl-SI"/>
                <w14:ligatures w14:val="none"/>
              </w:rPr>
            </w:pPr>
          </w:p>
        </w:tc>
        <w:tc>
          <w:tcPr>
            <w:tcW w:w="1041" w:type="dxa"/>
            <w:tcBorders>
              <w:top w:val="single" w:sz="4" w:space="0" w:color="auto"/>
              <w:left w:val="nil"/>
              <w:bottom w:val="single" w:sz="4" w:space="0" w:color="auto"/>
              <w:right w:val="single" w:sz="4" w:space="0" w:color="auto"/>
            </w:tcBorders>
            <w:shd w:val="clear" w:color="auto" w:fill="auto"/>
            <w:noWrap/>
            <w:hideMark/>
          </w:tcPr>
          <w:p w14:paraId="38641B10" w14:textId="309268C3" w:rsidR="00D82E9B" w:rsidRPr="00120D4B" w:rsidRDefault="00D82E9B" w:rsidP="00581DA1">
            <w:pPr>
              <w:spacing w:after="0" w:line="240" w:lineRule="auto"/>
              <w:jc w:val="center"/>
              <w:rPr>
                <w:rFonts w:ascii="Arial" w:eastAsia="Times New Roman" w:hAnsi="Arial" w:cs="Arial"/>
                <w:b/>
                <w:bCs/>
                <w:kern w:val="0"/>
                <w:lang w:eastAsia="sl-SI"/>
                <w14:ligatures w14:val="none"/>
              </w:rPr>
            </w:pPr>
          </w:p>
        </w:tc>
        <w:tc>
          <w:tcPr>
            <w:tcW w:w="924" w:type="dxa"/>
            <w:tcBorders>
              <w:top w:val="single" w:sz="4" w:space="0" w:color="auto"/>
              <w:left w:val="nil"/>
              <w:bottom w:val="single" w:sz="4" w:space="0" w:color="auto"/>
              <w:right w:val="single" w:sz="4" w:space="0" w:color="auto"/>
            </w:tcBorders>
            <w:shd w:val="clear" w:color="auto" w:fill="auto"/>
            <w:noWrap/>
            <w:hideMark/>
          </w:tcPr>
          <w:p w14:paraId="736EFFF6" w14:textId="7BC9BD87" w:rsidR="00D82E9B" w:rsidRPr="00120D4B" w:rsidRDefault="00D82E9B" w:rsidP="00581DA1">
            <w:pPr>
              <w:spacing w:after="0" w:line="240" w:lineRule="auto"/>
              <w:jc w:val="center"/>
              <w:rPr>
                <w:rFonts w:ascii="Arial" w:eastAsia="Times New Roman" w:hAnsi="Arial" w:cs="Arial"/>
                <w:b/>
                <w:bCs/>
                <w:kern w:val="0"/>
                <w:lang w:eastAsia="sl-SI"/>
                <w14:ligatures w14:val="none"/>
              </w:rPr>
            </w:pPr>
          </w:p>
        </w:tc>
        <w:tc>
          <w:tcPr>
            <w:tcW w:w="964" w:type="dxa"/>
            <w:tcBorders>
              <w:top w:val="single" w:sz="4" w:space="0" w:color="auto"/>
              <w:left w:val="nil"/>
              <w:bottom w:val="single" w:sz="4" w:space="0" w:color="auto"/>
              <w:right w:val="single" w:sz="4" w:space="0" w:color="auto"/>
            </w:tcBorders>
          </w:tcPr>
          <w:p w14:paraId="32805B1F" w14:textId="77777777" w:rsidR="00D82E9B" w:rsidRPr="00120D4B" w:rsidRDefault="00D82E9B" w:rsidP="00581DA1">
            <w:pPr>
              <w:spacing w:after="0" w:line="240" w:lineRule="auto"/>
              <w:jc w:val="center"/>
              <w:rPr>
                <w:rFonts w:ascii="Arial" w:eastAsia="Times New Roman" w:hAnsi="Arial" w:cs="Arial"/>
                <w:b/>
                <w:bCs/>
                <w:kern w:val="0"/>
                <w:lang w:eastAsia="sl-SI"/>
                <w14:ligatures w14:val="none"/>
              </w:rPr>
            </w:pPr>
          </w:p>
        </w:tc>
      </w:tr>
      <w:tr w:rsidR="001973EE" w:rsidRPr="00120D4B" w14:paraId="5B587363" w14:textId="013492C0"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39884693" w14:textId="77777777"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121</w:t>
            </w:r>
          </w:p>
        </w:tc>
        <w:tc>
          <w:tcPr>
            <w:tcW w:w="446" w:type="dxa"/>
            <w:tcBorders>
              <w:top w:val="single" w:sz="4" w:space="0" w:color="auto"/>
              <w:left w:val="nil"/>
              <w:bottom w:val="single" w:sz="4" w:space="0" w:color="auto"/>
              <w:right w:val="single" w:sz="4" w:space="0" w:color="auto"/>
            </w:tcBorders>
            <w:shd w:val="clear" w:color="auto" w:fill="auto"/>
            <w:noWrap/>
            <w:hideMark/>
          </w:tcPr>
          <w:p w14:paraId="3C0854DD" w14:textId="77777777" w:rsidR="00046F00" w:rsidRPr="00120D4B" w:rsidRDefault="00046F00" w:rsidP="00046F00">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w:t>
            </w:r>
          </w:p>
        </w:tc>
        <w:tc>
          <w:tcPr>
            <w:tcW w:w="5216" w:type="dxa"/>
            <w:tcBorders>
              <w:top w:val="single" w:sz="4" w:space="0" w:color="auto"/>
              <w:left w:val="nil"/>
              <w:bottom w:val="single" w:sz="4" w:space="0" w:color="auto"/>
              <w:right w:val="single" w:sz="4" w:space="0" w:color="auto"/>
            </w:tcBorders>
            <w:shd w:val="clear" w:color="auto" w:fill="auto"/>
            <w:hideMark/>
          </w:tcPr>
          <w:p w14:paraId="26AC657F" w14:textId="68463F1B"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hAnsi="Arial" w:cs="Arial"/>
              </w:rPr>
              <w:t>Gostinske stavbe</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3EBE905B" w14:textId="56A1FE47"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2FB4B705" w14:textId="1130D5A9"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2DE0AFD" w14:textId="17604652"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r w:rsidRPr="00046F00">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tcPr>
          <w:p w14:paraId="58EE8519" w14:textId="637675C1" w:rsidR="00046F00" w:rsidRPr="00046F00" w:rsidRDefault="00046F00" w:rsidP="00581DA1">
            <w:pPr>
              <w:spacing w:after="0" w:line="240" w:lineRule="auto"/>
              <w:jc w:val="center"/>
              <w:rPr>
                <w:rFonts w:ascii="Arial" w:hAnsi="Arial" w:cs="Arial"/>
                <w:color w:val="000000"/>
              </w:rPr>
            </w:pPr>
            <w:r w:rsidRPr="00046F00">
              <w:rPr>
                <w:rFonts w:ascii="Arial" w:hAnsi="Arial" w:cs="Arial"/>
              </w:rPr>
              <w:t>+</w:t>
            </w:r>
            <w:r w:rsidRPr="00046F00">
              <w:rPr>
                <w:rFonts w:ascii="Arial" w:hAnsi="Arial" w:cs="Arial"/>
                <w:vertAlign w:val="superscript"/>
              </w:rPr>
              <w:t>2</w:t>
            </w:r>
          </w:p>
        </w:tc>
      </w:tr>
      <w:tr w:rsidR="001973EE" w:rsidRPr="00120D4B" w14:paraId="235C8D88" w14:textId="5174F682"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6B4F70E2" w14:textId="77777777"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122</w:t>
            </w:r>
          </w:p>
        </w:tc>
        <w:tc>
          <w:tcPr>
            <w:tcW w:w="446" w:type="dxa"/>
            <w:tcBorders>
              <w:top w:val="single" w:sz="4" w:space="0" w:color="auto"/>
              <w:left w:val="nil"/>
              <w:bottom w:val="single" w:sz="4" w:space="0" w:color="auto"/>
              <w:right w:val="single" w:sz="4" w:space="0" w:color="auto"/>
            </w:tcBorders>
            <w:shd w:val="clear" w:color="auto" w:fill="auto"/>
            <w:noWrap/>
            <w:hideMark/>
          </w:tcPr>
          <w:p w14:paraId="61AA78B9" w14:textId="77777777" w:rsidR="00046F00" w:rsidRPr="00120D4B" w:rsidRDefault="00046F00" w:rsidP="00046F00">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w:t>
            </w:r>
          </w:p>
        </w:tc>
        <w:tc>
          <w:tcPr>
            <w:tcW w:w="5216" w:type="dxa"/>
            <w:tcBorders>
              <w:top w:val="single" w:sz="4" w:space="0" w:color="auto"/>
              <w:left w:val="nil"/>
              <w:bottom w:val="single" w:sz="4" w:space="0" w:color="auto"/>
              <w:right w:val="single" w:sz="4" w:space="0" w:color="auto"/>
            </w:tcBorders>
            <w:shd w:val="clear" w:color="auto" w:fill="auto"/>
            <w:hideMark/>
          </w:tcPr>
          <w:p w14:paraId="63E63D54" w14:textId="32CB4D9E"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hAnsi="Arial" w:cs="Arial"/>
              </w:rPr>
              <w:t>Poslovne in upravne stavbe</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12CB9D7B" w14:textId="053DE1F6"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2865229F" w14:textId="03A004E0"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AEDE44F" w14:textId="5337D782"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r w:rsidRPr="00046F00">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tcPr>
          <w:p w14:paraId="0F21CA26" w14:textId="20538738" w:rsidR="00046F00" w:rsidRPr="00046F00" w:rsidRDefault="00046F00" w:rsidP="00581DA1">
            <w:pPr>
              <w:spacing w:after="0" w:line="240" w:lineRule="auto"/>
              <w:jc w:val="center"/>
              <w:rPr>
                <w:rFonts w:ascii="Arial" w:hAnsi="Arial" w:cs="Arial"/>
                <w:color w:val="000000"/>
              </w:rPr>
            </w:pPr>
            <w:r w:rsidRPr="00046F00">
              <w:rPr>
                <w:rFonts w:ascii="Arial" w:hAnsi="Arial" w:cs="Arial"/>
              </w:rPr>
              <w:t>+</w:t>
            </w:r>
            <w:r w:rsidRPr="00046F00">
              <w:rPr>
                <w:rFonts w:ascii="Arial" w:hAnsi="Arial" w:cs="Arial"/>
                <w:vertAlign w:val="superscript"/>
              </w:rPr>
              <w:t>2</w:t>
            </w:r>
          </w:p>
        </w:tc>
      </w:tr>
      <w:tr w:rsidR="001973EE" w:rsidRPr="00120D4B" w14:paraId="5BC6B17F" w14:textId="1E54BD05"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30AE6449" w14:textId="77777777"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12301</w:t>
            </w:r>
          </w:p>
        </w:tc>
        <w:tc>
          <w:tcPr>
            <w:tcW w:w="446" w:type="dxa"/>
            <w:tcBorders>
              <w:top w:val="single" w:sz="4" w:space="0" w:color="auto"/>
              <w:left w:val="nil"/>
              <w:bottom w:val="single" w:sz="4" w:space="0" w:color="auto"/>
              <w:right w:val="single" w:sz="4" w:space="0" w:color="auto"/>
            </w:tcBorders>
            <w:shd w:val="clear" w:color="auto" w:fill="auto"/>
            <w:noWrap/>
            <w:hideMark/>
          </w:tcPr>
          <w:p w14:paraId="2D4A221B" w14:textId="77777777" w:rsidR="00046F00" w:rsidRPr="00120D4B" w:rsidRDefault="00046F00" w:rsidP="00046F00">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3</w:t>
            </w:r>
          </w:p>
        </w:tc>
        <w:tc>
          <w:tcPr>
            <w:tcW w:w="5216" w:type="dxa"/>
            <w:tcBorders>
              <w:top w:val="single" w:sz="4" w:space="0" w:color="auto"/>
              <w:left w:val="nil"/>
              <w:bottom w:val="single" w:sz="4" w:space="0" w:color="auto"/>
              <w:right w:val="single" w:sz="4" w:space="0" w:color="auto"/>
            </w:tcBorders>
            <w:shd w:val="clear" w:color="auto" w:fill="auto"/>
            <w:hideMark/>
          </w:tcPr>
          <w:p w14:paraId="100B3AA1" w14:textId="50AF4C64"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hAnsi="Arial" w:cs="Arial"/>
              </w:rPr>
              <w:t>Trgovske stavbe</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19D4FDA5" w14:textId="5DC0E76F"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1B135D8A" w14:textId="394D9899"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0F82C42" w14:textId="73E7B9A1"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r w:rsidRPr="00046F00">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tcPr>
          <w:p w14:paraId="33E4188C" w14:textId="1BC95731" w:rsidR="00046F00" w:rsidRPr="00046F00" w:rsidRDefault="00046F00" w:rsidP="00581DA1">
            <w:pPr>
              <w:spacing w:after="0" w:line="240" w:lineRule="auto"/>
              <w:jc w:val="center"/>
              <w:rPr>
                <w:rFonts w:ascii="Arial" w:hAnsi="Arial" w:cs="Arial"/>
                <w:color w:val="000000"/>
              </w:rPr>
            </w:pPr>
            <w:r w:rsidRPr="00046F00">
              <w:rPr>
                <w:rFonts w:ascii="Arial" w:hAnsi="Arial" w:cs="Arial"/>
              </w:rPr>
              <w:t>+</w:t>
            </w:r>
            <w:r w:rsidRPr="00046F00">
              <w:rPr>
                <w:rFonts w:ascii="Arial" w:hAnsi="Arial" w:cs="Arial"/>
                <w:vertAlign w:val="superscript"/>
              </w:rPr>
              <w:t>2</w:t>
            </w:r>
          </w:p>
        </w:tc>
      </w:tr>
      <w:tr w:rsidR="001973EE" w:rsidRPr="00120D4B" w14:paraId="178A9ED4" w14:textId="508E8162"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709446F3" w14:textId="77777777"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12302</w:t>
            </w:r>
          </w:p>
        </w:tc>
        <w:tc>
          <w:tcPr>
            <w:tcW w:w="446" w:type="dxa"/>
            <w:tcBorders>
              <w:top w:val="single" w:sz="4" w:space="0" w:color="auto"/>
              <w:left w:val="nil"/>
              <w:bottom w:val="single" w:sz="4" w:space="0" w:color="auto"/>
              <w:right w:val="single" w:sz="4" w:space="0" w:color="auto"/>
            </w:tcBorders>
            <w:shd w:val="clear" w:color="auto" w:fill="auto"/>
            <w:noWrap/>
            <w:hideMark/>
          </w:tcPr>
          <w:p w14:paraId="0372D51D" w14:textId="77777777" w:rsidR="00046F00" w:rsidRPr="00120D4B" w:rsidRDefault="00046F00" w:rsidP="00046F00">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4</w:t>
            </w:r>
          </w:p>
        </w:tc>
        <w:tc>
          <w:tcPr>
            <w:tcW w:w="5216" w:type="dxa"/>
            <w:tcBorders>
              <w:top w:val="single" w:sz="4" w:space="0" w:color="auto"/>
              <w:left w:val="nil"/>
              <w:bottom w:val="single" w:sz="4" w:space="0" w:color="auto"/>
              <w:right w:val="single" w:sz="4" w:space="0" w:color="auto"/>
            </w:tcBorders>
            <w:shd w:val="clear" w:color="auto" w:fill="auto"/>
            <w:hideMark/>
          </w:tcPr>
          <w:p w14:paraId="67665E53" w14:textId="0F8A4399"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hAnsi="Arial" w:cs="Arial"/>
              </w:rPr>
              <w:t>Sejemske dvorane, razstavišča</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5D3D771C" w14:textId="4CBEA788"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1A0F48A9" w14:textId="7FAA9EC8"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7634CEA" w14:textId="6F167C99"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pp</w:t>
            </w:r>
            <w:r w:rsidRPr="00046F00">
              <w:rPr>
                <w:rFonts w:ascii="Arial" w:hAnsi="Arial" w:cs="Arial"/>
                <w:vertAlign w:val="superscript"/>
              </w:rPr>
              <w:t>27</w:t>
            </w:r>
          </w:p>
        </w:tc>
        <w:tc>
          <w:tcPr>
            <w:tcW w:w="964" w:type="dxa"/>
            <w:tcBorders>
              <w:top w:val="single" w:sz="4" w:space="0" w:color="auto"/>
              <w:left w:val="nil"/>
              <w:bottom w:val="single" w:sz="4" w:space="0" w:color="auto"/>
              <w:right w:val="single" w:sz="4" w:space="0" w:color="auto"/>
            </w:tcBorders>
            <w:shd w:val="clear" w:color="000000" w:fill="FFFFFF"/>
          </w:tcPr>
          <w:p w14:paraId="0606743B" w14:textId="4CB6F66A"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r w:rsidRPr="00046F00">
              <w:rPr>
                <w:rFonts w:ascii="Arial" w:hAnsi="Arial" w:cs="Arial"/>
                <w:vertAlign w:val="superscript"/>
              </w:rPr>
              <w:t>2</w:t>
            </w:r>
          </w:p>
        </w:tc>
      </w:tr>
      <w:tr w:rsidR="001973EE" w:rsidRPr="00120D4B" w14:paraId="774BA55C" w14:textId="40A5B6ED"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3BFBDB1F" w14:textId="77777777"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12303</w:t>
            </w:r>
          </w:p>
        </w:tc>
        <w:tc>
          <w:tcPr>
            <w:tcW w:w="446" w:type="dxa"/>
            <w:tcBorders>
              <w:top w:val="single" w:sz="4" w:space="0" w:color="auto"/>
              <w:left w:val="nil"/>
              <w:bottom w:val="single" w:sz="4" w:space="0" w:color="auto"/>
              <w:right w:val="single" w:sz="4" w:space="0" w:color="auto"/>
            </w:tcBorders>
            <w:shd w:val="clear" w:color="auto" w:fill="auto"/>
            <w:noWrap/>
            <w:hideMark/>
          </w:tcPr>
          <w:p w14:paraId="4811FF44" w14:textId="77777777" w:rsidR="00046F00" w:rsidRPr="00120D4B" w:rsidRDefault="00046F00" w:rsidP="00046F00">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5</w:t>
            </w:r>
          </w:p>
        </w:tc>
        <w:tc>
          <w:tcPr>
            <w:tcW w:w="5216" w:type="dxa"/>
            <w:tcBorders>
              <w:top w:val="single" w:sz="4" w:space="0" w:color="auto"/>
              <w:left w:val="nil"/>
              <w:bottom w:val="single" w:sz="4" w:space="0" w:color="auto"/>
              <w:right w:val="single" w:sz="4" w:space="0" w:color="auto"/>
            </w:tcBorders>
            <w:shd w:val="clear" w:color="auto" w:fill="auto"/>
            <w:hideMark/>
          </w:tcPr>
          <w:p w14:paraId="757AA6B9" w14:textId="048A6D86"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hAnsi="Arial" w:cs="Arial"/>
              </w:rPr>
              <w:t>Oskrbne postaje</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7D5AEAEF" w14:textId="0F84335B"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23F3CA0A" w14:textId="3228DF99"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A9A94CF" w14:textId="34387BBD"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964" w:type="dxa"/>
            <w:tcBorders>
              <w:top w:val="single" w:sz="4" w:space="0" w:color="auto"/>
              <w:left w:val="nil"/>
              <w:bottom w:val="single" w:sz="4" w:space="0" w:color="auto"/>
              <w:right w:val="single" w:sz="4" w:space="0" w:color="auto"/>
            </w:tcBorders>
            <w:shd w:val="clear" w:color="000000" w:fill="FFFFFF"/>
          </w:tcPr>
          <w:p w14:paraId="3067847B" w14:textId="75EFCCA9" w:rsidR="00046F00" w:rsidRPr="00046F00" w:rsidRDefault="00046F00" w:rsidP="00581DA1">
            <w:pPr>
              <w:spacing w:after="0" w:line="240" w:lineRule="auto"/>
              <w:jc w:val="center"/>
              <w:rPr>
                <w:rFonts w:ascii="Arial" w:hAnsi="Arial" w:cs="Arial"/>
                <w:color w:val="000000"/>
              </w:rPr>
            </w:pPr>
            <w:r w:rsidRPr="00046F00">
              <w:rPr>
                <w:rFonts w:ascii="Arial" w:hAnsi="Arial" w:cs="Arial"/>
              </w:rPr>
              <w:t>pp</w:t>
            </w:r>
            <w:r w:rsidRPr="00046F00">
              <w:rPr>
                <w:rFonts w:ascii="Arial" w:hAnsi="Arial" w:cs="Arial"/>
                <w:vertAlign w:val="superscript"/>
              </w:rPr>
              <w:t>2</w:t>
            </w:r>
          </w:p>
        </w:tc>
      </w:tr>
      <w:tr w:rsidR="001973EE" w:rsidRPr="00120D4B" w14:paraId="7A79E500" w14:textId="0E52291F"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2C13A44C" w14:textId="77777777"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12304</w:t>
            </w:r>
          </w:p>
        </w:tc>
        <w:tc>
          <w:tcPr>
            <w:tcW w:w="446" w:type="dxa"/>
            <w:tcBorders>
              <w:top w:val="single" w:sz="4" w:space="0" w:color="auto"/>
              <w:left w:val="nil"/>
              <w:bottom w:val="single" w:sz="4" w:space="0" w:color="auto"/>
              <w:right w:val="single" w:sz="4" w:space="0" w:color="auto"/>
            </w:tcBorders>
            <w:shd w:val="clear" w:color="auto" w:fill="auto"/>
            <w:noWrap/>
            <w:hideMark/>
          </w:tcPr>
          <w:p w14:paraId="0892C46A" w14:textId="77777777" w:rsidR="00046F00" w:rsidRPr="00120D4B" w:rsidRDefault="00046F00" w:rsidP="00046F00">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6</w:t>
            </w:r>
          </w:p>
        </w:tc>
        <w:tc>
          <w:tcPr>
            <w:tcW w:w="5216" w:type="dxa"/>
            <w:tcBorders>
              <w:top w:val="single" w:sz="4" w:space="0" w:color="auto"/>
              <w:left w:val="nil"/>
              <w:bottom w:val="single" w:sz="4" w:space="0" w:color="auto"/>
              <w:right w:val="single" w:sz="4" w:space="0" w:color="auto"/>
            </w:tcBorders>
            <w:shd w:val="clear" w:color="auto" w:fill="auto"/>
            <w:hideMark/>
          </w:tcPr>
          <w:p w14:paraId="0185D0F5" w14:textId="67C324FF"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hAnsi="Arial" w:cs="Arial"/>
              </w:rPr>
              <w:t>Stavbe za storitvene dejavnosti</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05ADEE32" w14:textId="7E3F7E05"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7C97A790" w14:textId="7A106F49" w:rsidR="00046F00" w:rsidRPr="00046F00" w:rsidRDefault="00046F00" w:rsidP="00581DA1">
            <w:pPr>
              <w:spacing w:after="0" w:line="240" w:lineRule="auto"/>
              <w:jc w:val="center"/>
              <w:rPr>
                <w:rFonts w:ascii="Arial" w:eastAsia="Times New Roman" w:hAnsi="Arial" w:cs="Arial"/>
                <w:kern w:val="0"/>
                <w:vertAlign w:val="superscript"/>
                <w:lang w:eastAsia="sl-SI"/>
                <w14:ligatures w14:val="none"/>
              </w:rPr>
            </w:pPr>
            <w:r w:rsidRPr="00046F00">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1043BE0" w14:textId="4697AD18"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r w:rsidRPr="00046F00">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tcPr>
          <w:p w14:paraId="010033DA" w14:textId="43D85047" w:rsidR="00046F00" w:rsidRPr="00046F00" w:rsidRDefault="00046F00" w:rsidP="00581DA1">
            <w:pPr>
              <w:spacing w:after="0" w:line="240" w:lineRule="auto"/>
              <w:jc w:val="center"/>
              <w:rPr>
                <w:rFonts w:ascii="Arial" w:hAnsi="Arial" w:cs="Arial"/>
                <w:color w:val="000000"/>
              </w:rPr>
            </w:pPr>
            <w:r w:rsidRPr="00046F00">
              <w:rPr>
                <w:rFonts w:ascii="Arial" w:hAnsi="Arial" w:cs="Arial"/>
              </w:rPr>
              <w:t>+</w:t>
            </w:r>
            <w:r w:rsidRPr="00046F00">
              <w:rPr>
                <w:rFonts w:ascii="Arial" w:hAnsi="Arial" w:cs="Arial"/>
                <w:vertAlign w:val="superscript"/>
              </w:rPr>
              <w:t>2</w:t>
            </w:r>
          </w:p>
        </w:tc>
      </w:tr>
      <w:tr w:rsidR="001973EE" w:rsidRPr="00120D4B" w14:paraId="3463D7A9" w14:textId="7FD1DE66" w:rsidTr="001973EE">
        <w:trPr>
          <w:trHeight w:val="624"/>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31532F08" w14:textId="77777777"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1241</w:t>
            </w:r>
          </w:p>
        </w:tc>
        <w:tc>
          <w:tcPr>
            <w:tcW w:w="446" w:type="dxa"/>
            <w:tcBorders>
              <w:top w:val="single" w:sz="4" w:space="0" w:color="auto"/>
              <w:left w:val="nil"/>
              <w:bottom w:val="single" w:sz="4" w:space="0" w:color="auto"/>
              <w:right w:val="single" w:sz="4" w:space="0" w:color="auto"/>
            </w:tcBorders>
            <w:shd w:val="clear" w:color="auto" w:fill="auto"/>
            <w:noWrap/>
            <w:hideMark/>
          </w:tcPr>
          <w:p w14:paraId="5F400D76" w14:textId="77777777" w:rsidR="00046F00" w:rsidRPr="00120D4B" w:rsidRDefault="00046F00" w:rsidP="00046F00">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7</w:t>
            </w:r>
          </w:p>
        </w:tc>
        <w:tc>
          <w:tcPr>
            <w:tcW w:w="5216" w:type="dxa"/>
            <w:tcBorders>
              <w:top w:val="single" w:sz="4" w:space="0" w:color="auto"/>
              <w:left w:val="nil"/>
              <w:bottom w:val="single" w:sz="4" w:space="0" w:color="auto"/>
              <w:right w:val="single" w:sz="4" w:space="0" w:color="auto"/>
            </w:tcBorders>
            <w:shd w:val="clear" w:color="auto" w:fill="auto"/>
            <w:hideMark/>
          </w:tcPr>
          <w:p w14:paraId="3751539D" w14:textId="7B2CBC12"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hAnsi="Arial" w:cs="Arial"/>
              </w:rPr>
              <w:t>Postajna poslopja, terminali, stavbe za izvajanje komunikacij ter z njimi povezane stavbe</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46018F84" w14:textId="18758244"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44EBA0DB" w14:textId="4D4587B1" w:rsidR="00046F00" w:rsidRPr="00046F00" w:rsidRDefault="00046F00" w:rsidP="00581DA1">
            <w:pPr>
              <w:spacing w:after="0" w:line="240" w:lineRule="auto"/>
              <w:jc w:val="center"/>
              <w:rPr>
                <w:rFonts w:ascii="Arial" w:eastAsia="Times New Roman" w:hAnsi="Arial" w:cs="Arial"/>
                <w:kern w:val="0"/>
                <w:vertAlign w:val="superscript"/>
                <w:lang w:eastAsia="sl-SI"/>
                <w14:ligatures w14:val="none"/>
              </w:rPr>
            </w:pPr>
            <w:r w:rsidRPr="00046F00">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E86CC99" w14:textId="08C2A2B0"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pip</w:t>
            </w:r>
            <w:r w:rsidRPr="00046F00">
              <w:rPr>
                <w:rFonts w:ascii="Arial" w:hAnsi="Arial" w:cs="Arial"/>
                <w:vertAlign w:val="superscript"/>
              </w:rPr>
              <w:t>2,35</w:t>
            </w:r>
          </w:p>
        </w:tc>
        <w:tc>
          <w:tcPr>
            <w:tcW w:w="964" w:type="dxa"/>
            <w:tcBorders>
              <w:top w:val="single" w:sz="4" w:space="0" w:color="auto"/>
              <w:left w:val="nil"/>
              <w:bottom w:val="single" w:sz="4" w:space="0" w:color="auto"/>
              <w:right w:val="single" w:sz="4" w:space="0" w:color="auto"/>
            </w:tcBorders>
            <w:shd w:val="clear" w:color="000000" w:fill="FFFFFF"/>
          </w:tcPr>
          <w:p w14:paraId="314DF5B4" w14:textId="2DE7E339" w:rsidR="00046F00" w:rsidRPr="00046F00" w:rsidRDefault="00046F00" w:rsidP="00581DA1">
            <w:pPr>
              <w:spacing w:after="0" w:line="240" w:lineRule="auto"/>
              <w:jc w:val="center"/>
              <w:rPr>
                <w:rFonts w:ascii="Arial" w:hAnsi="Arial" w:cs="Arial"/>
                <w:color w:val="000000"/>
              </w:rPr>
            </w:pPr>
            <w:r w:rsidRPr="00046F00">
              <w:rPr>
                <w:rFonts w:ascii="Arial" w:hAnsi="Arial" w:cs="Arial"/>
              </w:rPr>
              <w:t>+</w:t>
            </w:r>
            <w:r w:rsidRPr="00046F00">
              <w:rPr>
                <w:rFonts w:ascii="Arial" w:hAnsi="Arial" w:cs="Arial"/>
                <w:vertAlign w:val="superscript"/>
              </w:rPr>
              <w:t>2,35</w:t>
            </w:r>
          </w:p>
        </w:tc>
      </w:tr>
      <w:tr w:rsidR="001973EE" w:rsidRPr="00120D4B" w14:paraId="72B31C56" w14:textId="16D7C925"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75552C35" w14:textId="77777777"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1242</w:t>
            </w:r>
          </w:p>
        </w:tc>
        <w:tc>
          <w:tcPr>
            <w:tcW w:w="446" w:type="dxa"/>
            <w:tcBorders>
              <w:top w:val="single" w:sz="4" w:space="0" w:color="auto"/>
              <w:left w:val="nil"/>
              <w:bottom w:val="single" w:sz="4" w:space="0" w:color="auto"/>
              <w:right w:val="single" w:sz="4" w:space="0" w:color="auto"/>
            </w:tcBorders>
            <w:shd w:val="clear" w:color="auto" w:fill="auto"/>
            <w:noWrap/>
            <w:hideMark/>
          </w:tcPr>
          <w:p w14:paraId="5F8DE7D6" w14:textId="77777777" w:rsidR="00046F00" w:rsidRPr="00120D4B" w:rsidRDefault="00046F00" w:rsidP="00046F00">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8</w:t>
            </w:r>
          </w:p>
        </w:tc>
        <w:tc>
          <w:tcPr>
            <w:tcW w:w="5216" w:type="dxa"/>
            <w:tcBorders>
              <w:top w:val="single" w:sz="4" w:space="0" w:color="auto"/>
              <w:left w:val="nil"/>
              <w:bottom w:val="single" w:sz="4" w:space="0" w:color="auto"/>
              <w:right w:val="single" w:sz="4" w:space="0" w:color="auto"/>
            </w:tcBorders>
            <w:shd w:val="clear" w:color="auto" w:fill="auto"/>
            <w:hideMark/>
          </w:tcPr>
          <w:p w14:paraId="6203DCE0" w14:textId="42773053"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hAnsi="Arial" w:cs="Arial"/>
              </w:rPr>
              <w:t xml:space="preserve">Garažne stavbe </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493D58F0" w14:textId="39E2F5F9"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5189C7AD" w14:textId="38005E0E"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DBE258B" w14:textId="056B4298"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pd</w:t>
            </w:r>
            <w:r w:rsidRPr="00046F00">
              <w:rPr>
                <w:rFonts w:ascii="Arial" w:hAnsi="Arial" w:cs="Arial"/>
                <w:vertAlign w:val="superscript"/>
              </w:rPr>
              <w:t>27</w:t>
            </w:r>
          </w:p>
        </w:tc>
        <w:tc>
          <w:tcPr>
            <w:tcW w:w="964" w:type="dxa"/>
            <w:tcBorders>
              <w:top w:val="single" w:sz="4" w:space="0" w:color="auto"/>
              <w:left w:val="nil"/>
              <w:bottom w:val="single" w:sz="4" w:space="0" w:color="auto"/>
              <w:right w:val="single" w:sz="4" w:space="0" w:color="auto"/>
            </w:tcBorders>
            <w:shd w:val="clear" w:color="000000" w:fill="FFFFFF"/>
          </w:tcPr>
          <w:p w14:paraId="6F4C403E" w14:textId="7EE67F8F" w:rsidR="00046F00" w:rsidRPr="00046F00" w:rsidRDefault="00046F00" w:rsidP="00581DA1">
            <w:pPr>
              <w:spacing w:after="0" w:line="240" w:lineRule="auto"/>
              <w:jc w:val="center"/>
              <w:rPr>
                <w:rFonts w:ascii="Arial" w:hAnsi="Arial" w:cs="Arial"/>
                <w:color w:val="000000"/>
              </w:rPr>
            </w:pPr>
            <w:r w:rsidRPr="00046F00">
              <w:rPr>
                <w:rFonts w:ascii="Arial" w:hAnsi="Arial" w:cs="Arial"/>
              </w:rPr>
              <w:t>+</w:t>
            </w:r>
            <w:r w:rsidRPr="00046F00">
              <w:rPr>
                <w:rFonts w:ascii="Arial" w:hAnsi="Arial" w:cs="Arial"/>
                <w:vertAlign w:val="superscript"/>
              </w:rPr>
              <w:t>2</w:t>
            </w:r>
          </w:p>
        </w:tc>
      </w:tr>
      <w:tr w:rsidR="001973EE" w:rsidRPr="00120D4B" w14:paraId="573F6AD4" w14:textId="5B498661"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5C52FD16" w14:textId="77777777"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1251</w:t>
            </w:r>
          </w:p>
        </w:tc>
        <w:tc>
          <w:tcPr>
            <w:tcW w:w="446" w:type="dxa"/>
            <w:tcBorders>
              <w:top w:val="single" w:sz="4" w:space="0" w:color="auto"/>
              <w:left w:val="nil"/>
              <w:bottom w:val="single" w:sz="4" w:space="0" w:color="auto"/>
              <w:right w:val="single" w:sz="4" w:space="0" w:color="auto"/>
            </w:tcBorders>
            <w:shd w:val="clear" w:color="auto" w:fill="auto"/>
            <w:noWrap/>
            <w:hideMark/>
          </w:tcPr>
          <w:p w14:paraId="76C419EB" w14:textId="77777777" w:rsidR="00046F00" w:rsidRPr="00120D4B" w:rsidRDefault="00046F00" w:rsidP="00046F00">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9</w:t>
            </w:r>
          </w:p>
        </w:tc>
        <w:tc>
          <w:tcPr>
            <w:tcW w:w="5216" w:type="dxa"/>
            <w:tcBorders>
              <w:top w:val="single" w:sz="4" w:space="0" w:color="auto"/>
              <w:left w:val="nil"/>
              <w:bottom w:val="single" w:sz="4" w:space="0" w:color="auto"/>
              <w:right w:val="single" w:sz="4" w:space="0" w:color="auto"/>
            </w:tcBorders>
            <w:shd w:val="clear" w:color="auto" w:fill="auto"/>
            <w:hideMark/>
          </w:tcPr>
          <w:p w14:paraId="5C233FE9" w14:textId="34707D99"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hAnsi="Arial" w:cs="Arial"/>
              </w:rPr>
              <w:t>Industrijske stavbe</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4F57AB14" w14:textId="1F569F09"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714B0B82" w14:textId="3693CB7D"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70573FC" w14:textId="0F2A08DC"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pip</w:t>
            </w:r>
            <w:r w:rsidRPr="00046F00">
              <w:rPr>
                <w:rFonts w:ascii="Arial" w:hAnsi="Arial" w:cs="Arial"/>
                <w:vertAlign w:val="superscript"/>
              </w:rPr>
              <w:t>2.4</w:t>
            </w:r>
          </w:p>
        </w:tc>
        <w:tc>
          <w:tcPr>
            <w:tcW w:w="964" w:type="dxa"/>
            <w:tcBorders>
              <w:top w:val="single" w:sz="4" w:space="0" w:color="auto"/>
              <w:left w:val="nil"/>
              <w:bottom w:val="single" w:sz="4" w:space="0" w:color="auto"/>
              <w:right w:val="single" w:sz="4" w:space="0" w:color="auto"/>
            </w:tcBorders>
            <w:shd w:val="clear" w:color="000000" w:fill="FFFFFF"/>
          </w:tcPr>
          <w:p w14:paraId="2EB51AD2" w14:textId="5AA29ABD" w:rsidR="00046F00" w:rsidRPr="00046F00" w:rsidRDefault="00046F00" w:rsidP="00581DA1">
            <w:pPr>
              <w:spacing w:after="0" w:line="240" w:lineRule="auto"/>
              <w:jc w:val="center"/>
              <w:rPr>
                <w:rFonts w:ascii="Arial" w:hAnsi="Arial" w:cs="Arial"/>
                <w:color w:val="000000"/>
              </w:rPr>
            </w:pPr>
            <w:r w:rsidRPr="00046F00">
              <w:rPr>
                <w:rFonts w:ascii="Arial" w:hAnsi="Arial" w:cs="Arial"/>
              </w:rPr>
              <w:t>pip</w:t>
            </w:r>
            <w:r w:rsidRPr="00046F00">
              <w:rPr>
                <w:rFonts w:ascii="Arial" w:hAnsi="Arial" w:cs="Arial"/>
                <w:vertAlign w:val="superscript"/>
              </w:rPr>
              <w:t>2.4</w:t>
            </w:r>
          </w:p>
        </w:tc>
      </w:tr>
      <w:tr w:rsidR="001973EE" w:rsidRPr="00120D4B" w14:paraId="55E20DEA" w14:textId="74D2AD1F" w:rsidTr="001973EE">
        <w:trPr>
          <w:trHeight w:val="624"/>
        </w:trPr>
        <w:tc>
          <w:tcPr>
            <w:tcW w:w="668" w:type="dxa"/>
            <w:tcBorders>
              <w:top w:val="single" w:sz="4" w:space="0" w:color="auto"/>
              <w:left w:val="single" w:sz="4" w:space="0" w:color="auto"/>
              <w:bottom w:val="single" w:sz="4" w:space="0" w:color="auto"/>
              <w:right w:val="single" w:sz="4" w:space="0" w:color="auto"/>
            </w:tcBorders>
            <w:shd w:val="clear" w:color="auto" w:fill="auto"/>
            <w:hideMark/>
          </w:tcPr>
          <w:p w14:paraId="36F23084" w14:textId="77777777"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1252</w:t>
            </w:r>
          </w:p>
        </w:tc>
        <w:tc>
          <w:tcPr>
            <w:tcW w:w="446" w:type="dxa"/>
            <w:tcBorders>
              <w:top w:val="single" w:sz="4" w:space="0" w:color="auto"/>
              <w:left w:val="nil"/>
              <w:bottom w:val="single" w:sz="4" w:space="0" w:color="auto"/>
              <w:right w:val="single" w:sz="4" w:space="0" w:color="auto"/>
            </w:tcBorders>
            <w:shd w:val="clear" w:color="auto" w:fill="auto"/>
            <w:hideMark/>
          </w:tcPr>
          <w:p w14:paraId="043C0835" w14:textId="77777777" w:rsidR="00046F00" w:rsidRPr="00120D4B" w:rsidRDefault="00046F00" w:rsidP="00046F00">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w:t>
            </w:r>
          </w:p>
        </w:tc>
        <w:tc>
          <w:tcPr>
            <w:tcW w:w="5216" w:type="dxa"/>
            <w:tcBorders>
              <w:top w:val="single" w:sz="4" w:space="0" w:color="auto"/>
              <w:left w:val="nil"/>
              <w:bottom w:val="single" w:sz="4" w:space="0" w:color="auto"/>
              <w:right w:val="single" w:sz="4" w:space="0" w:color="auto"/>
            </w:tcBorders>
            <w:shd w:val="clear" w:color="auto" w:fill="auto"/>
            <w:hideMark/>
          </w:tcPr>
          <w:p w14:paraId="0E137AFA" w14:textId="52483D60"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hAnsi="Arial" w:cs="Arial"/>
              </w:rPr>
              <w:t>Rezervoarji, silosi in skladišč</w:t>
            </w:r>
            <w:r>
              <w:rPr>
                <w:rFonts w:ascii="Arial" w:hAnsi="Arial" w:cs="Arial"/>
              </w:rPr>
              <w:t>ne stavbe</w:t>
            </w:r>
            <w:r w:rsidRPr="00120D4B">
              <w:rPr>
                <w:rFonts w:ascii="Arial" w:hAnsi="Arial" w:cs="Arial"/>
              </w:rPr>
              <w:t xml:space="preserve">, razen nepretočnih greznic ter rezervoarjev in cistern za vodo </w:t>
            </w:r>
          </w:p>
        </w:tc>
        <w:tc>
          <w:tcPr>
            <w:tcW w:w="885" w:type="dxa"/>
            <w:tcBorders>
              <w:top w:val="single" w:sz="4" w:space="0" w:color="auto"/>
              <w:left w:val="nil"/>
              <w:bottom w:val="single" w:sz="4" w:space="0" w:color="auto"/>
              <w:right w:val="single" w:sz="4" w:space="0" w:color="auto"/>
            </w:tcBorders>
            <w:shd w:val="clear" w:color="000000" w:fill="FFFFFF"/>
            <w:hideMark/>
          </w:tcPr>
          <w:p w14:paraId="1C617242" w14:textId="345B1F3F"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hideMark/>
          </w:tcPr>
          <w:p w14:paraId="6169129C" w14:textId="41AF2122"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6FBD333" w14:textId="1765DC59"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964" w:type="dxa"/>
            <w:tcBorders>
              <w:top w:val="single" w:sz="4" w:space="0" w:color="auto"/>
              <w:left w:val="nil"/>
              <w:bottom w:val="single" w:sz="4" w:space="0" w:color="auto"/>
              <w:right w:val="single" w:sz="4" w:space="0" w:color="auto"/>
            </w:tcBorders>
            <w:shd w:val="clear" w:color="000000" w:fill="FFFFFF"/>
          </w:tcPr>
          <w:p w14:paraId="51487F5D" w14:textId="39C2F150" w:rsidR="00046F00" w:rsidRPr="00046F00" w:rsidRDefault="00046F00" w:rsidP="00581DA1">
            <w:pPr>
              <w:spacing w:after="0" w:line="240" w:lineRule="auto"/>
              <w:jc w:val="center"/>
              <w:rPr>
                <w:rFonts w:ascii="Arial" w:hAnsi="Arial" w:cs="Arial"/>
                <w:color w:val="000000"/>
              </w:rPr>
            </w:pPr>
            <w:r w:rsidRPr="00046F00">
              <w:rPr>
                <w:rFonts w:ascii="Arial" w:hAnsi="Arial" w:cs="Arial"/>
              </w:rPr>
              <w:t>+</w:t>
            </w:r>
            <w:r w:rsidRPr="00046F00">
              <w:rPr>
                <w:rFonts w:ascii="Arial" w:hAnsi="Arial" w:cs="Arial"/>
                <w:vertAlign w:val="superscript"/>
              </w:rPr>
              <w:t>2,4</w:t>
            </w:r>
          </w:p>
        </w:tc>
      </w:tr>
      <w:tr w:rsidR="001973EE" w:rsidRPr="00120D4B" w14:paraId="69478A09" w14:textId="71A6676B"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610C2201" w14:textId="77777777"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446" w:type="dxa"/>
            <w:tcBorders>
              <w:top w:val="single" w:sz="4" w:space="0" w:color="auto"/>
              <w:left w:val="nil"/>
              <w:bottom w:val="single" w:sz="4" w:space="0" w:color="auto"/>
              <w:right w:val="single" w:sz="4" w:space="0" w:color="auto"/>
            </w:tcBorders>
            <w:shd w:val="clear" w:color="auto" w:fill="auto"/>
            <w:hideMark/>
          </w:tcPr>
          <w:p w14:paraId="29815CC0" w14:textId="6C80C0B3" w:rsidR="00046F00" w:rsidRPr="00120D4B" w:rsidRDefault="00046F00" w:rsidP="00046F00">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 xml:space="preserve">10 </w:t>
            </w:r>
            <w:r>
              <w:rPr>
                <w:rFonts w:ascii="Arial" w:eastAsia="Times New Roman" w:hAnsi="Arial" w:cs="Arial"/>
                <w:kern w:val="0"/>
                <w:sz w:val="20"/>
                <w:szCs w:val="20"/>
                <w:lang w:eastAsia="sl-SI"/>
                <w14:ligatures w14:val="none"/>
              </w:rPr>
              <w:t>a</w:t>
            </w:r>
          </w:p>
        </w:tc>
        <w:tc>
          <w:tcPr>
            <w:tcW w:w="5216" w:type="dxa"/>
            <w:tcBorders>
              <w:top w:val="single" w:sz="4" w:space="0" w:color="auto"/>
              <w:left w:val="nil"/>
              <w:bottom w:val="single" w:sz="4" w:space="0" w:color="auto"/>
              <w:right w:val="single" w:sz="4" w:space="0" w:color="auto"/>
            </w:tcBorders>
            <w:shd w:val="clear" w:color="auto" w:fill="auto"/>
            <w:hideMark/>
          </w:tcPr>
          <w:p w14:paraId="62D00A2A" w14:textId="17AADCBB"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hAnsi="Arial" w:cs="Arial"/>
              </w:rPr>
              <w:t>Nepretočna greznica</w:t>
            </w:r>
          </w:p>
        </w:tc>
        <w:tc>
          <w:tcPr>
            <w:tcW w:w="885" w:type="dxa"/>
            <w:tcBorders>
              <w:top w:val="single" w:sz="4" w:space="0" w:color="auto"/>
              <w:left w:val="nil"/>
              <w:bottom w:val="single" w:sz="4" w:space="0" w:color="auto"/>
              <w:right w:val="single" w:sz="4" w:space="0" w:color="auto"/>
            </w:tcBorders>
            <w:shd w:val="clear" w:color="auto" w:fill="auto"/>
            <w:hideMark/>
          </w:tcPr>
          <w:p w14:paraId="6222D3FC" w14:textId="37518DF6"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pd</w:t>
            </w:r>
            <w:r w:rsidRPr="00046F00">
              <w:rPr>
                <w:rFonts w:ascii="Arial" w:hAnsi="Arial" w:cs="Arial"/>
                <w:vertAlign w:val="superscript"/>
              </w:rPr>
              <w:t>18,27,29</w:t>
            </w:r>
          </w:p>
        </w:tc>
        <w:tc>
          <w:tcPr>
            <w:tcW w:w="1041" w:type="dxa"/>
            <w:tcBorders>
              <w:top w:val="single" w:sz="4" w:space="0" w:color="auto"/>
              <w:left w:val="nil"/>
              <w:bottom w:val="single" w:sz="4" w:space="0" w:color="auto"/>
              <w:right w:val="single" w:sz="4" w:space="0" w:color="auto"/>
            </w:tcBorders>
            <w:shd w:val="clear" w:color="auto" w:fill="auto"/>
            <w:hideMark/>
          </w:tcPr>
          <w:p w14:paraId="6D2B4582" w14:textId="3512CB8E"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pd</w:t>
            </w:r>
            <w:r w:rsidRPr="00046F00">
              <w:rPr>
                <w:rFonts w:ascii="Arial" w:hAnsi="Arial" w:cs="Arial"/>
                <w:vertAlign w:val="superscript"/>
              </w:rPr>
              <w:t>18,27,29</w:t>
            </w:r>
          </w:p>
        </w:tc>
        <w:tc>
          <w:tcPr>
            <w:tcW w:w="924" w:type="dxa"/>
            <w:tcBorders>
              <w:top w:val="single" w:sz="4" w:space="0" w:color="auto"/>
              <w:left w:val="nil"/>
              <w:bottom w:val="single" w:sz="4" w:space="0" w:color="auto"/>
              <w:right w:val="single" w:sz="4" w:space="0" w:color="auto"/>
            </w:tcBorders>
            <w:shd w:val="clear" w:color="auto" w:fill="auto"/>
            <w:hideMark/>
          </w:tcPr>
          <w:p w14:paraId="301679B3" w14:textId="07433032"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pd</w:t>
            </w:r>
            <w:r w:rsidRPr="00046F00">
              <w:rPr>
                <w:rFonts w:ascii="Arial" w:hAnsi="Arial" w:cs="Arial"/>
                <w:vertAlign w:val="superscript"/>
              </w:rPr>
              <w:t>2,18</w:t>
            </w:r>
          </w:p>
        </w:tc>
        <w:tc>
          <w:tcPr>
            <w:tcW w:w="964" w:type="dxa"/>
            <w:tcBorders>
              <w:top w:val="single" w:sz="4" w:space="0" w:color="auto"/>
              <w:left w:val="nil"/>
              <w:bottom w:val="single" w:sz="4" w:space="0" w:color="auto"/>
              <w:right w:val="single" w:sz="4" w:space="0" w:color="auto"/>
            </w:tcBorders>
          </w:tcPr>
          <w:p w14:paraId="17DA56A1" w14:textId="379CB100" w:rsidR="00046F00" w:rsidRPr="00046F00" w:rsidRDefault="00046F00" w:rsidP="00581DA1">
            <w:pPr>
              <w:spacing w:after="0" w:line="240" w:lineRule="auto"/>
              <w:jc w:val="center"/>
              <w:rPr>
                <w:rFonts w:ascii="Arial" w:hAnsi="Arial" w:cs="Arial"/>
                <w:color w:val="000000"/>
              </w:rPr>
            </w:pPr>
            <w:r w:rsidRPr="00046F00">
              <w:rPr>
                <w:rFonts w:ascii="Arial" w:hAnsi="Arial" w:cs="Arial"/>
              </w:rPr>
              <w:t>pd</w:t>
            </w:r>
            <w:r w:rsidRPr="00046F00">
              <w:rPr>
                <w:rFonts w:ascii="Arial" w:hAnsi="Arial" w:cs="Arial"/>
                <w:vertAlign w:val="superscript"/>
              </w:rPr>
              <w:t>2,18</w:t>
            </w:r>
          </w:p>
        </w:tc>
      </w:tr>
      <w:tr w:rsidR="001973EE" w:rsidRPr="00120D4B" w14:paraId="3B294BF8" w14:textId="2E3A218D"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tcPr>
          <w:p w14:paraId="76DA7282" w14:textId="77777777" w:rsidR="00046F00" w:rsidRPr="00120D4B" w:rsidRDefault="00046F00" w:rsidP="00046F00">
            <w:pPr>
              <w:spacing w:after="0" w:line="240" w:lineRule="auto"/>
              <w:rPr>
                <w:rFonts w:ascii="Arial" w:eastAsia="Times New Roman" w:hAnsi="Arial" w:cs="Arial"/>
                <w:kern w:val="0"/>
                <w:lang w:eastAsia="sl-SI"/>
                <w14:ligatures w14:val="none"/>
              </w:rPr>
            </w:pPr>
          </w:p>
        </w:tc>
        <w:tc>
          <w:tcPr>
            <w:tcW w:w="446" w:type="dxa"/>
            <w:tcBorders>
              <w:top w:val="single" w:sz="4" w:space="0" w:color="auto"/>
              <w:left w:val="nil"/>
              <w:bottom w:val="single" w:sz="4" w:space="0" w:color="auto"/>
              <w:right w:val="single" w:sz="4" w:space="0" w:color="auto"/>
            </w:tcBorders>
            <w:shd w:val="clear" w:color="auto" w:fill="auto"/>
            <w:noWrap/>
          </w:tcPr>
          <w:p w14:paraId="3567EB59" w14:textId="61206B52" w:rsidR="00046F00" w:rsidRPr="00120D4B" w:rsidRDefault="00046F00" w:rsidP="00046F00">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 xml:space="preserve">10 </w:t>
            </w:r>
            <w:r>
              <w:rPr>
                <w:rFonts w:ascii="Arial" w:eastAsia="Times New Roman" w:hAnsi="Arial" w:cs="Arial"/>
                <w:kern w:val="0"/>
                <w:sz w:val="20"/>
                <w:szCs w:val="20"/>
                <w:lang w:eastAsia="sl-SI"/>
                <w14:ligatures w14:val="none"/>
              </w:rPr>
              <w:t>b</w:t>
            </w:r>
          </w:p>
        </w:tc>
        <w:tc>
          <w:tcPr>
            <w:tcW w:w="5216" w:type="dxa"/>
            <w:tcBorders>
              <w:top w:val="single" w:sz="4" w:space="0" w:color="auto"/>
              <w:left w:val="nil"/>
              <w:bottom w:val="single" w:sz="4" w:space="0" w:color="auto"/>
              <w:right w:val="single" w:sz="4" w:space="0" w:color="auto"/>
            </w:tcBorders>
            <w:shd w:val="clear" w:color="auto" w:fill="auto"/>
          </w:tcPr>
          <w:p w14:paraId="6EBC9490" w14:textId="38CE422A"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hAnsi="Arial" w:cs="Arial"/>
              </w:rPr>
              <w:t>Rezervoar in cistern</w:t>
            </w:r>
            <w:r>
              <w:rPr>
                <w:rFonts w:ascii="Arial" w:hAnsi="Arial" w:cs="Arial"/>
              </w:rPr>
              <w:t>a</w:t>
            </w:r>
            <w:r w:rsidRPr="00120D4B">
              <w:rPr>
                <w:rFonts w:ascii="Arial" w:hAnsi="Arial" w:cs="Arial"/>
              </w:rPr>
              <w:t xml:space="preserve"> za vodo</w:t>
            </w:r>
          </w:p>
        </w:tc>
        <w:tc>
          <w:tcPr>
            <w:tcW w:w="885" w:type="dxa"/>
            <w:tcBorders>
              <w:top w:val="single" w:sz="4" w:space="0" w:color="auto"/>
              <w:left w:val="nil"/>
              <w:bottom w:val="single" w:sz="4" w:space="0" w:color="auto"/>
              <w:right w:val="single" w:sz="4" w:space="0" w:color="auto"/>
            </w:tcBorders>
            <w:shd w:val="clear" w:color="000000" w:fill="FFFFFF"/>
            <w:noWrap/>
          </w:tcPr>
          <w:p w14:paraId="539C5358" w14:textId="3EE4563A"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r w:rsidRPr="00046F00">
              <w:rPr>
                <w:rFonts w:ascii="Arial" w:hAnsi="Arial" w:cs="Arial"/>
                <w:vertAlign w:val="superscript"/>
              </w:rPr>
              <w:t>27</w:t>
            </w:r>
          </w:p>
        </w:tc>
        <w:tc>
          <w:tcPr>
            <w:tcW w:w="1041" w:type="dxa"/>
            <w:tcBorders>
              <w:top w:val="single" w:sz="4" w:space="0" w:color="auto"/>
              <w:left w:val="nil"/>
              <w:bottom w:val="single" w:sz="4" w:space="0" w:color="auto"/>
              <w:right w:val="single" w:sz="4" w:space="0" w:color="auto"/>
            </w:tcBorders>
            <w:shd w:val="clear" w:color="000000" w:fill="FFFFFF"/>
            <w:noWrap/>
          </w:tcPr>
          <w:p w14:paraId="2F363AB3" w14:textId="4189B83C"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r w:rsidRPr="00046F00">
              <w:rPr>
                <w:rFonts w:ascii="Arial" w:hAnsi="Arial" w:cs="Arial"/>
                <w:vertAlign w:val="superscript"/>
              </w:rPr>
              <w:t>27</w:t>
            </w:r>
          </w:p>
        </w:tc>
        <w:tc>
          <w:tcPr>
            <w:tcW w:w="924" w:type="dxa"/>
            <w:tcBorders>
              <w:top w:val="single" w:sz="4" w:space="0" w:color="auto"/>
              <w:left w:val="nil"/>
              <w:bottom w:val="single" w:sz="4" w:space="0" w:color="auto"/>
              <w:right w:val="single" w:sz="4" w:space="0" w:color="auto"/>
            </w:tcBorders>
            <w:shd w:val="clear" w:color="000000" w:fill="FFFFFF"/>
            <w:noWrap/>
          </w:tcPr>
          <w:p w14:paraId="4E76B5CD" w14:textId="1745F0ED"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r w:rsidRPr="00046F00">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tcPr>
          <w:p w14:paraId="0725E782" w14:textId="71388518" w:rsidR="00046F00" w:rsidRPr="00046F00" w:rsidRDefault="00046F00" w:rsidP="00581DA1">
            <w:pPr>
              <w:spacing w:after="0" w:line="240" w:lineRule="auto"/>
              <w:jc w:val="center"/>
              <w:rPr>
                <w:rFonts w:ascii="Arial" w:hAnsi="Arial" w:cs="Arial"/>
                <w:color w:val="000000"/>
              </w:rPr>
            </w:pPr>
            <w:r w:rsidRPr="00046F00">
              <w:rPr>
                <w:rFonts w:ascii="Arial" w:hAnsi="Arial" w:cs="Arial"/>
              </w:rPr>
              <w:t>+</w:t>
            </w:r>
            <w:r w:rsidRPr="00046F00">
              <w:rPr>
                <w:rFonts w:ascii="Arial" w:hAnsi="Arial" w:cs="Arial"/>
                <w:vertAlign w:val="superscript"/>
              </w:rPr>
              <w:t>2</w:t>
            </w:r>
          </w:p>
        </w:tc>
      </w:tr>
      <w:tr w:rsidR="001973EE" w:rsidRPr="00120D4B" w14:paraId="7D247E9D" w14:textId="542F0C10"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78877C71" w14:textId="77777777"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1261</w:t>
            </w:r>
          </w:p>
        </w:tc>
        <w:tc>
          <w:tcPr>
            <w:tcW w:w="446" w:type="dxa"/>
            <w:tcBorders>
              <w:top w:val="single" w:sz="4" w:space="0" w:color="auto"/>
              <w:left w:val="nil"/>
              <w:bottom w:val="single" w:sz="4" w:space="0" w:color="auto"/>
              <w:right w:val="single" w:sz="4" w:space="0" w:color="auto"/>
            </w:tcBorders>
            <w:shd w:val="clear" w:color="auto" w:fill="auto"/>
            <w:noWrap/>
            <w:hideMark/>
          </w:tcPr>
          <w:p w14:paraId="00BE00F4" w14:textId="77777777" w:rsidR="00046F00" w:rsidRPr="00120D4B" w:rsidRDefault="00046F00" w:rsidP="00046F00">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11</w:t>
            </w:r>
          </w:p>
        </w:tc>
        <w:tc>
          <w:tcPr>
            <w:tcW w:w="5216" w:type="dxa"/>
            <w:tcBorders>
              <w:top w:val="single" w:sz="4" w:space="0" w:color="auto"/>
              <w:left w:val="nil"/>
              <w:bottom w:val="single" w:sz="4" w:space="0" w:color="auto"/>
              <w:right w:val="single" w:sz="4" w:space="0" w:color="auto"/>
            </w:tcBorders>
            <w:shd w:val="clear" w:color="auto" w:fill="auto"/>
            <w:hideMark/>
          </w:tcPr>
          <w:p w14:paraId="14373489" w14:textId="5B23ECCE"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hAnsi="Arial" w:cs="Arial"/>
              </w:rPr>
              <w:t>Stavbe za kulturo in razvedrilo</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24E71F79" w14:textId="3DA15F37"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51AF30AC" w14:textId="78787A17"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8EB1229" w14:textId="6FCE3266"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r w:rsidRPr="00046F00">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tcPr>
          <w:p w14:paraId="2BEEB79A" w14:textId="547076ED" w:rsidR="00046F00" w:rsidRPr="00046F00" w:rsidRDefault="00046F00" w:rsidP="00581DA1">
            <w:pPr>
              <w:spacing w:after="0" w:line="240" w:lineRule="auto"/>
              <w:jc w:val="center"/>
              <w:rPr>
                <w:rFonts w:ascii="Arial" w:hAnsi="Arial" w:cs="Arial"/>
                <w:color w:val="000000"/>
              </w:rPr>
            </w:pPr>
            <w:r w:rsidRPr="00046F00">
              <w:rPr>
                <w:rFonts w:ascii="Arial" w:hAnsi="Arial" w:cs="Arial"/>
              </w:rPr>
              <w:t>+</w:t>
            </w:r>
            <w:r w:rsidRPr="00046F00">
              <w:rPr>
                <w:rFonts w:ascii="Arial" w:hAnsi="Arial" w:cs="Arial"/>
                <w:vertAlign w:val="superscript"/>
              </w:rPr>
              <w:t>2</w:t>
            </w:r>
          </w:p>
        </w:tc>
      </w:tr>
      <w:tr w:rsidR="001973EE" w:rsidRPr="00120D4B" w14:paraId="17E46991" w14:textId="0006571B"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7C1A576D" w14:textId="77777777"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1262</w:t>
            </w:r>
          </w:p>
        </w:tc>
        <w:tc>
          <w:tcPr>
            <w:tcW w:w="446" w:type="dxa"/>
            <w:tcBorders>
              <w:top w:val="single" w:sz="4" w:space="0" w:color="auto"/>
              <w:left w:val="nil"/>
              <w:bottom w:val="single" w:sz="4" w:space="0" w:color="auto"/>
              <w:right w:val="single" w:sz="4" w:space="0" w:color="auto"/>
            </w:tcBorders>
            <w:shd w:val="clear" w:color="auto" w:fill="auto"/>
            <w:noWrap/>
            <w:hideMark/>
          </w:tcPr>
          <w:p w14:paraId="1998DD52" w14:textId="77777777" w:rsidR="00046F00" w:rsidRPr="00120D4B" w:rsidRDefault="00046F00" w:rsidP="00046F00">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12</w:t>
            </w:r>
          </w:p>
        </w:tc>
        <w:tc>
          <w:tcPr>
            <w:tcW w:w="5216" w:type="dxa"/>
            <w:tcBorders>
              <w:top w:val="single" w:sz="4" w:space="0" w:color="auto"/>
              <w:left w:val="nil"/>
              <w:bottom w:val="single" w:sz="4" w:space="0" w:color="auto"/>
              <w:right w:val="single" w:sz="4" w:space="0" w:color="auto"/>
            </w:tcBorders>
            <w:shd w:val="clear" w:color="auto" w:fill="auto"/>
            <w:hideMark/>
          </w:tcPr>
          <w:p w14:paraId="186F5BD9" w14:textId="23DF3372"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hAnsi="Arial" w:cs="Arial"/>
              </w:rPr>
              <w:t>Muzeji, arhivi in knjižnice</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03234B22" w14:textId="0AEF0A57"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7C060CC6" w14:textId="4C90EE67"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F24F555" w14:textId="574F51AA"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r w:rsidRPr="00046F00">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tcPr>
          <w:p w14:paraId="0E485737" w14:textId="18FCC7CB" w:rsidR="00046F00" w:rsidRPr="00046F00" w:rsidRDefault="00046F00" w:rsidP="00581DA1">
            <w:pPr>
              <w:spacing w:after="0" w:line="240" w:lineRule="auto"/>
              <w:jc w:val="center"/>
              <w:rPr>
                <w:rFonts w:ascii="Arial" w:hAnsi="Arial" w:cs="Arial"/>
                <w:color w:val="000000"/>
              </w:rPr>
            </w:pPr>
            <w:r w:rsidRPr="00046F00">
              <w:rPr>
                <w:rFonts w:ascii="Arial" w:hAnsi="Arial" w:cs="Arial"/>
              </w:rPr>
              <w:t>+</w:t>
            </w:r>
            <w:r w:rsidRPr="00046F00">
              <w:rPr>
                <w:rFonts w:ascii="Arial" w:hAnsi="Arial" w:cs="Arial"/>
                <w:vertAlign w:val="superscript"/>
              </w:rPr>
              <w:t>2</w:t>
            </w:r>
          </w:p>
        </w:tc>
      </w:tr>
      <w:tr w:rsidR="001973EE" w:rsidRPr="00120D4B" w14:paraId="10CA4EF2" w14:textId="08469980" w:rsidTr="001973EE">
        <w:trPr>
          <w:trHeight w:val="624"/>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30B28F2E" w14:textId="77777777"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1263</w:t>
            </w:r>
          </w:p>
        </w:tc>
        <w:tc>
          <w:tcPr>
            <w:tcW w:w="446" w:type="dxa"/>
            <w:tcBorders>
              <w:top w:val="single" w:sz="4" w:space="0" w:color="auto"/>
              <w:left w:val="nil"/>
              <w:bottom w:val="single" w:sz="4" w:space="0" w:color="auto"/>
              <w:right w:val="single" w:sz="4" w:space="0" w:color="auto"/>
            </w:tcBorders>
            <w:shd w:val="clear" w:color="auto" w:fill="auto"/>
            <w:noWrap/>
            <w:hideMark/>
          </w:tcPr>
          <w:p w14:paraId="4D2BB7B2" w14:textId="77777777" w:rsidR="00046F00" w:rsidRPr="00120D4B" w:rsidRDefault="00046F00" w:rsidP="00046F00">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13</w:t>
            </w:r>
          </w:p>
        </w:tc>
        <w:tc>
          <w:tcPr>
            <w:tcW w:w="5216" w:type="dxa"/>
            <w:tcBorders>
              <w:top w:val="single" w:sz="4" w:space="0" w:color="auto"/>
              <w:left w:val="nil"/>
              <w:bottom w:val="single" w:sz="4" w:space="0" w:color="auto"/>
              <w:right w:val="single" w:sz="4" w:space="0" w:color="auto"/>
            </w:tcBorders>
            <w:shd w:val="clear" w:color="auto" w:fill="auto"/>
            <w:hideMark/>
          </w:tcPr>
          <w:p w14:paraId="2132F54B" w14:textId="65AFB4C9"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hAnsi="Arial" w:cs="Arial"/>
              </w:rPr>
              <w:t>Stavbe za izobraževanje in znanstvenoraziskovalno delo</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3AF8F89E" w14:textId="18076F82"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7C668BFA" w14:textId="6C1BDE07"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514FA13" w14:textId="1C4615F7"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r w:rsidRPr="00046F00">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tcPr>
          <w:p w14:paraId="177B6D55" w14:textId="47C55356" w:rsidR="00046F00" w:rsidRPr="00046F00" w:rsidRDefault="00046F00" w:rsidP="00581DA1">
            <w:pPr>
              <w:spacing w:after="0" w:line="240" w:lineRule="auto"/>
              <w:jc w:val="center"/>
              <w:rPr>
                <w:rFonts w:ascii="Arial" w:hAnsi="Arial" w:cs="Arial"/>
                <w:color w:val="000000"/>
              </w:rPr>
            </w:pPr>
            <w:r w:rsidRPr="00046F00">
              <w:rPr>
                <w:rFonts w:ascii="Arial" w:hAnsi="Arial" w:cs="Arial"/>
              </w:rPr>
              <w:t>+</w:t>
            </w:r>
            <w:r w:rsidRPr="00046F00">
              <w:rPr>
                <w:rFonts w:ascii="Arial" w:hAnsi="Arial" w:cs="Arial"/>
                <w:vertAlign w:val="superscript"/>
              </w:rPr>
              <w:t>2</w:t>
            </w:r>
          </w:p>
        </w:tc>
      </w:tr>
      <w:tr w:rsidR="001973EE" w:rsidRPr="00120D4B" w14:paraId="756BCA00" w14:textId="751E0F24"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3C435B8D" w14:textId="77777777"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1264</w:t>
            </w:r>
          </w:p>
        </w:tc>
        <w:tc>
          <w:tcPr>
            <w:tcW w:w="446" w:type="dxa"/>
            <w:tcBorders>
              <w:top w:val="single" w:sz="4" w:space="0" w:color="auto"/>
              <w:left w:val="nil"/>
              <w:bottom w:val="single" w:sz="4" w:space="0" w:color="auto"/>
              <w:right w:val="single" w:sz="4" w:space="0" w:color="auto"/>
            </w:tcBorders>
            <w:shd w:val="clear" w:color="auto" w:fill="auto"/>
            <w:noWrap/>
            <w:hideMark/>
          </w:tcPr>
          <w:p w14:paraId="7F1C0E8E" w14:textId="77777777" w:rsidR="00046F00" w:rsidRPr="00120D4B" w:rsidRDefault="00046F00" w:rsidP="00046F00">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14</w:t>
            </w:r>
          </w:p>
        </w:tc>
        <w:tc>
          <w:tcPr>
            <w:tcW w:w="5216" w:type="dxa"/>
            <w:tcBorders>
              <w:top w:val="single" w:sz="4" w:space="0" w:color="auto"/>
              <w:left w:val="nil"/>
              <w:bottom w:val="single" w:sz="4" w:space="0" w:color="auto"/>
              <w:right w:val="single" w:sz="4" w:space="0" w:color="auto"/>
            </w:tcBorders>
            <w:shd w:val="clear" w:color="auto" w:fill="auto"/>
            <w:hideMark/>
          </w:tcPr>
          <w:p w14:paraId="726751B9" w14:textId="36B4271C"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hAnsi="Arial" w:cs="Arial"/>
              </w:rPr>
              <w:t>Stavbe za zdravstveno oskrbo</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00B71508" w14:textId="3A900C98"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0AAE79E6" w14:textId="0937F5FC"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287238D" w14:textId="5507EB61"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r w:rsidRPr="00046F00">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tcPr>
          <w:p w14:paraId="1D37C7BE" w14:textId="2BDDDCC1" w:rsidR="00046F00" w:rsidRPr="00046F00" w:rsidRDefault="00046F00" w:rsidP="00581DA1">
            <w:pPr>
              <w:spacing w:after="0" w:line="240" w:lineRule="auto"/>
              <w:jc w:val="center"/>
              <w:rPr>
                <w:rFonts w:ascii="Arial" w:hAnsi="Arial" w:cs="Arial"/>
                <w:color w:val="000000"/>
              </w:rPr>
            </w:pPr>
            <w:r w:rsidRPr="00046F00">
              <w:rPr>
                <w:rFonts w:ascii="Arial" w:hAnsi="Arial" w:cs="Arial"/>
              </w:rPr>
              <w:t>+</w:t>
            </w:r>
            <w:r w:rsidRPr="00046F00">
              <w:rPr>
                <w:rFonts w:ascii="Arial" w:hAnsi="Arial" w:cs="Arial"/>
                <w:vertAlign w:val="superscript"/>
              </w:rPr>
              <w:t>2</w:t>
            </w:r>
          </w:p>
        </w:tc>
      </w:tr>
      <w:tr w:rsidR="001973EE" w:rsidRPr="00120D4B" w14:paraId="7B5369B9" w14:textId="7FF6886E"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43314834" w14:textId="77777777"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1265</w:t>
            </w:r>
          </w:p>
        </w:tc>
        <w:tc>
          <w:tcPr>
            <w:tcW w:w="446" w:type="dxa"/>
            <w:tcBorders>
              <w:top w:val="single" w:sz="4" w:space="0" w:color="auto"/>
              <w:left w:val="nil"/>
              <w:bottom w:val="single" w:sz="4" w:space="0" w:color="auto"/>
              <w:right w:val="single" w:sz="4" w:space="0" w:color="auto"/>
            </w:tcBorders>
            <w:shd w:val="clear" w:color="auto" w:fill="auto"/>
            <w:noWrap/>
            <w:hideMark/>
          </w:tcPr>
          <w:p w14:paraId="54ABC370" w14:textId="77777777" w:rsidR="00046F00" w:rsidRPr="00120D4B" w:rsidRDefault="00046F00" w:rsidP="00046F00">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15</w:t>
            </w:r>
          </w:p>
        </w:tc>
        <w:tc>
          <w:tcPr>
            <w:tcW w:w="5216" w:type="dxa"/>
            <w:tcBorders>
              <w:top w:val="single" w:sz="4" w:space="0" w:color="auto"/>
              <w:left w:val="nil"/>
              <w:bottom w:val="single" w:sz="4" w:space="0" w:color="auto"/>
              <w:right w:val="single" w:sz="4" w:space="0" w:color="auto"/>
            </w:tcBorders>
            <w:shd w:val="clear" w:color="auto" w:fill="auto"/>
            <w:hideMark/>
          </w:tcPr>
          <w:p w14:paraId="5C7583A4" w14:textId="0505029C"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hAnsi="Arial" w:cs="Arial"/>
              </w:rPr>
              <w:t>Stavbe za šport</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23481042" w14:textId="0A11F3A8"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1EA47A1D" w14:textId="0DA42C43"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6ED5E9D" w14:textId="12B6C364"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r w:rsidRPr="00046F00">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tcPr>
          <w:p w14:paraId="2FDCDDF2" w14:textId="08729532" w:rsidR="00046F00" w:rsidRPr="00046F00" w:rsidRDefault="00046F00" w:rsidP="00581DA1">
            <w:pPr>
              <w:spacing w:after="0" w:line="240" w:lineRule="auto"/>
              <w:jc w:val="center"/>
              <w:rPr>
                <w:rFonts w:ascii="Arial" w:hAnsi="Arial" w:cs="Arial"/>
                <w:color w:val="000000"/>
              </w:rPr>
            </w:pPr>
            <w:r w:rsidRPr="00046F00">
              <w:rPr>
                <w:rFonts w:ascii="Arial" w:hAnsi="Arial" w:cs="Arial"/>
              </w:rPr>
              <w:t>+</w:t>
            </w:r>
            <w:r w:rsidRPr="00046F00">
              <w:rPr>
                <w:rFonts w:ascii="Arial" w:hAnsi="Arial" w:cs="Arial"/>
                <w:vertAlign w:val="superscript"/>
              </w:rPr>
              <w:t>2</w:t>
            </w:r>
          </w:p>
        </w:tc>
      </w:tr>
      <w:tr w:rsidR="001973EE" w:rsidRPr="00120D4B" w14:paraId="47FDDDAD" w14:textId="473B5BAA"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4A0BE35B" w14:textId="77777777"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12711</w:t>
            </w:r>
          </w:p>
        </w:tc>
        <w:tc>
          <w:tcPr>
            <w:tcW w:w="446" w:type="dxa"/>
            <w:tcBorders>
              <w:top w:val="single" w:sz="4" w:space="0" w:color="auto"/>
              <w:left w:val="nil"/>
              <w:bottom w:val="single" w:sz="4" w:space="0" w:color="auto"/>
              <w:right w:val="single" w:sz="4" w:space="0" w:color="auto"/>
            </w:tcBorders>
            <w:shd w:val="clear" w:color="auto" w:fill="auto"/>
            <w:noWrap/>
            <w:hideMark/>
          </w:tcPr>
          <w:p w14:paraId="451DEB5B" w14:textId="77777777" w:rsidR="00046F00" w:rsidRPr="00120D4B" w:rsidRDefault="00046F00" w:rsidP="00046F00">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16</w:t>
            </w:r>
          </w:p>
        </w:tc>
        <w:tc>
          <w:tcPr>
            <w:tcW w:w="5216" w:type="dxa"/>
            <w:tcBorders>
              <w:top w:val="single" w:sz="4" w:space="0" w:color="auto"/>
              <w:left w:val="nil"/>
              <w:bottom w:val="single" w:sz="4" w:space="0" w:color="auto"/>
              <w:right w:val="single" w:sz="4" w:space="0" w:color="auto"/>
            </w:tcBorders>
            <w:shd w:val="clear" w:color="auto" w:fill="auto"/>
            <w:hideMark/>
          </w:tcPr>
          <w:p w14:paraId="27DADEF9" w14:textId="7593C232"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hAnsi="Arial" w:cs="Arial"/>
              </w:rPr>
              <w:t>Stavbe za rastlinsko pridelavo</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12A8B2ED" w14:textId="53C7E59F"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6CE4F7F9" w14:textId="2372C5BA"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i/>
                <w:iCs/>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70A0F68" w14:textId="0D1FB006"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pd</w:t>
            </w:r>
            <w:r w:rsidRPr="00046F00">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tcPr>
          <w:p w14:paraId="4B385EED" w14:textId="13B07F8B" w:rsidR="00046F00" w:rsidRPr="00046F00" w:rsidRDefault="00046F00" w:rsidP="00581DA1">
            <w:pPr>
              <w:spacing w:after="0" w:line="240" w:lineRule="auto"/>
              <w:jc w:val="center"/>
              <w:rPr>
                <w:rFonts w:ascii="Arial" w:hAnsi="Arial" w:cs="Arial"/>
                <w:color w:val="000000"/>
              </w:rPr>
            </w:pPr>
            <w:r w:rsidRPr="00046F00">
              <w:rPr>
                <w:rFonts w:ascii="Arial" w:hAnsi="Arial" w:cs="Arial"/>
              </w:rPr>
              <w:t>pd</w:t>
            </w:r>
            <w:r w:rsidRPr="00046F00">
              <w:rPr>
                <w:rFonts w:ascii="Arial" w:hAnsi="Arial" w:cs="Arial"/>
                <w:vertAlign w:val="superscript"/>
              </w:rPr>
              <w:t>2</w:t>
            </w:r>
          </w:p>
        </w:tc>
      </w:tr>
      <w:tr w:rsidR="001973EE" w:rsidRPr="00120D4B" w14:paraId="6A55EBAC" w14:textId="4C9E7F97" w:rsidTr="001973EE">
        <w:trPr>
          <w:trHeight w:val="85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712E07F7" w14:textId="77777777"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12712</w:t>
            </w:r>
          </w:p>
        </w:tc>
        <w:tc>
          <w:tcPr>
            <w:tcW w:w="446" w:type="dxa"/>
            <w:tcBorders>
              <w:top w:val="single" w:sz="4" w:space="0" w:color="auto"/>
              <w:left w:val="nil"/>
              <w:bottom w:val="single" w:sz="4" w:space="0" w:color="auto"/>
              <w:right w:val="single" w:sz="4" w:space="0" w:color="auto"/>
            </w:tcBorders>
            <w:shd w:val="clear" w:color="auto" w:fill="auto"/>
            <w:noWrap/>
            <w:hideMark/>
          </w:tcPr>
          <w:p w14:paraId="0DF491EF" w14:textId="77777777" w:rsidR="00046F00" w:rsidRPr="00120D4B" w:rsidRDefault="00046F00" w:rsidP="00046F00">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17</w:t>
            </w:r>
          </w:p>
        </w:tc>
        <w:tc>
          <w:tcPr>
            <w:tcW w:w="5216" w:type="dxa"/>
            <w:tcBorders>
              <w:top w:val="single" w:sz="4" w:space="0" w:color="auto"/>
              <w:left w:val="nil"/>
              <w:bottom w:val="single" w:sz="4" w:space="0" w:color="auto"/>
              <w:right w:val="single" w:sz="4" w:space="0" w:color="auto"/>
            </w:tcBorders>
            <w:shd w:val="clear" w:color="auto" w:fill="auto"/>
            <w:hideMark/>
          </w:tcPr>
          <w:p w14:paraId="7A8F3365" w14:textId="602DF18A"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hAnsi="Arial" w:cs="Arial"/>
              </w:rPr>
              <w:t xml:space="preserve">Stavbe za rejo živali, razen </w:t>
            </w:r>
            <w:r>
              <w:rPr>
                <w:rFonts w:ascii="Arial" w:hAnsi="Arial" w:cs="Arial"/>
              </w:rPr>
              <w:t xml:space="preserve">stavb </w:t>
            </w:r>
            <w:r w:rsidRPr="00120D4B">
              <w:rPr>
                <w:rFonts w:ascii="Arial" w:hAnsi="Arial" w:cs="Arial"/>
              </w:rPr>
              <w:t>za rejo živali do 5 glav velike živine</w:t>
            </w:r>
            <w:r>
              <w:rPr>
                <w:rFonts w:ascii="Arial" w:hAnsi="Arial" w:cs="Arial"/>
              </w:rPr>
              <w:t xml:space="preserve"> in </w:t>
            </w:r>
            <w:r w:rsidRPr="00120D4B">
              <w:rPr>
                <w:rFonts w:ascii="Arial" w:hAnsi="Arial" w:cs="Arial"/>
              </w:rPr>
              <w:t>več kakor 5 glav velike živine</w:t>
            </w:r>
            <w:r>
              <w:rPr>
                <w:rFonts w:ascii="Arial" w:hAnsi="Arial" w:cs="Arial"/>
              </w:rPr>
              <w:t xml:space="preserve"> ter stavb ribogojnic</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62B3A506" w14:textId="7647D28A"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20CEB06C" w14:textId="050B75DC"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pd</w:t>
            </w:r>
            <w:r w:rsidRPr="00046F00">
              <w:rPr>
                <w:rFonts w:ascii="Arial" w:hAnsi="Arial" w:cs="Arial"/>
                <w:vertAlign w:val="superscript"/>
              </w:rPr>
              <w:t>25,27,28</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452DF86" w14:textId="791EAF18"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pd</w:t>
            </w:r>
            <w:r w:rsidRPr="00046F00">
              <w:rPr>
                <w:rFonts w:ascii="Arial" w:hAnsi="Arial" w:cs="Arial"/>
                <w:vertAlign w:val="superscript"/>
              </w:rPr>
              <w:t>2,25</w:t>
            </w:r>
          </w:p>
        </w:tc>
        <w:tc>
          <w:tcPr>
            <w:tcW w:w="964" w:type="dxa"/>
            <w:tcBorders>
              <w:top w:val="single" w:sz="4" w:space="0" w:color="auto"/>
              <w:left w:val="nil"/>
              <w:bottom w:val="single" w:sz="4" w:space="0" w:color="auto"/>
              <w:right w:val="single" w:sz="4" w:space="0" w:color="auto"/>
            </w:tcBorders>
            <w:shd w:val="clear" w:color="000000" w:fill="FFFFFF"/>
          </w:tcPr>
          <w:p w14:paraId="7791A75B" w14:textId="29301E83" w:rsidR="00046F00" w:rsidRPr="00046F00" w:rsidRDefault="00046F00" w:rsidP="00581DA1">
            <w:pPr>
              <w:spacing w:after="0" w:line="240" w:lineRule="auto"/>
              <w:jc w:val="center"/>
              <w:rPr>
                <w:rFonts w:ascii="Arial" w:hAnsi="Arial" w:cs="Arial"/>
                <w:color w:val="000000"/>
              </w:rPr>
            </w:pPr>
            <w:r w:rsidRPr="00046F00">
              <w:rPr>
                <w:rFonts w:ascii="Arial" w:hAnsi="Arial" w:cs="Arial"/>
              </w:rPr>
              <w:t>+</w:t>
            </w:r>
            <w:r w:rsidRPr="00046F00">
              <w:rPr>
                <w:rFonts w:ascii="Arial" w:hAnsi="Arial" w:cs="Arial"/>
                <w:vertAlign w:val="superscript"/>
              </w:rPr>
              <w:t>2,25</w:t>
            </w:r>
          </w:p>
        </w:tc>
      </w:tr>
      <w:tr w:rsidR="001973EE" w:rsidRPr="00120D4B" w14:paraId="53313FA0" w14:textId="29CE56A8"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7D3F1712" w14:textId="77777777"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78651BD3" w14:textId="5CBCC43A" w:rsidR="00046F00" w:rsidRPr="00120D4B" w:rsidRDefault="00046F00" w:rsidP="00046F00">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17 a</w:t>
            </w:r>
          </w:p>
        </w:tc>
        <w:tc>
          <w:tcPr>
            <w:tcW w:w="5216" w:type="dxa"/>
            <w:tcBorders>
              <w:top w:val="single" w:sz="4" w:space="0" w:color="auto"/>
              <w:left w:val="nil"/>
              <w:bottom w:val="single" w:sz="4" w:space="0" w:color="auto"/>
              <w:right w:val="single" w:sz="4" w:space="0" w:color="auto"/>
            </w:tcBorders>
            <w:shd w:val="clear" w:color="auto" w:fill="auto"/>
            <w:hideMark/>
          </w:tcPr>
          <w:p w14:paraId="59E96B75" w14:textId="5D981D5D"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hAnsi="Arial" w:cs="Arial"/>
              </w:rPr>
              <w:t>Stavbe za rejo živali (do 5 glav velike živine)</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6ACC4071" w14:textId="02EC3ABF"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38D12031" w14:textId="135D8753"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pd</w:t>
            </w:r>
            <w:r w:rsidRPr="00046F00">
              <w:rPr>
                <w:rFonts w:ascii="Arial" w:hAnsi="Arial" w:cs="Arial"/>
                <w:vertAlign w:val="superscript"/>
              </w:rPr>
              <w:t>25,27,28</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9CCDC6E" w14:textId="2AC32EF1"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pd</w:t>
            </w:r>
            <w:r w:rsidRPr="00046F00">
              <w:rPr>
                <w:rFonts w:ascii="Arial" w:hAnsi="Arial" w:cs="Arial"/>
                <w:vertAlign w:val="superscript"/>
              </w:rPr>
              <w:t>2,25</w:t>
            </w:r>
          </w:p>
        </w:tc>
        <w:tc>
          <w:tcPr>
            <w:tcW w:w="964" w:type="dxa"/>
            <w:tcBorders>
              <w:top w:val="single" w:sz="4" w:space="0" w:color="auto"/>
              <w:left w:val="nil"/>
              <w:bottom w:val="single" w:sz="4" w:space="0" w:color="auto"/>
              <w:right w:val="single" w:sz="4" w:space="0" w:color="auto"/>
            </w:tcBorders>
            <w:shd w:val="clear" w:color="000000" w:fill="FFFFFF"/>
          </w:tcPr>
          <w:p w14:paraId="6BDF239A" w14:textId="1CECAEF7" w:rsidR="00046F00" w:rsidRPr="00046F00" w:rsidRDefault="00046F00" w:rsidP="00581DA1">
            <w:pPr>
              <w:spacing w:after="0" w:line="240" w:lineRule="auto"/>
              <w:jc w:val="center"/>
              <w:rPr>
                <w:rFonts w:ascii="Arial" w:hAnsi="Arial" w:cs="Arial"/>
                <w:color w:val="000000"/>
              </w:rPr>
            </w:pPr>
            <w:r w:rsidRPr="00046F00">
              <w:rPr>
                <w:rFonts w:ascii="Arial" w:hAnsi="Arial" w:cs="Arial"/>
              </w:rPr>
              <w:t>+</w:t>
            </w:r>
            <w:r w:rsidRPr="00046F00">
              <w:rPr>
                <w:rFonts w:ascii="Arial" w:hAnsi="Arial" w:cs="Arial"/>
                <w:vertAlign w:val="superscript"/>
              </w:rPr>
              <w:t>2,25</w:t>
            </w:r>
          </w:p>
        </w:tc>
      </w:tr>
      <w:tr w:rsidR="001973EE" w:rsidRPr="00120D4B" w14:paraId="402A3C3A" w14:textId="6A65AA1A"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tcPr>
          <w:p w14:paraId="119A9470" w14:textId="77777777" w:rsidR="00046F00" w:rsidRPr="00120D4B" w:rsidRDefault="00046F00" w:rsidP="00046F00">
            <w:pPr>
              <w:spacing w:after="0" w:line="240" w:lineRule="auto"/>
              <w:rPr>
                <w:rFonts w:ascii="Arial" w:eastAsia="Times New Roman" w:hAnsi="Arial" w:cs="Arial"/>
                <w:kern w:val="0"/>
                <w:lang w:eastAsia="sl-SI"/>
                <w14:ligatures w14:val="none"/>
              </w:rPr>
            </w:pPr>
          </w:p>
        </w:tc>
        <w:tc>
          <w:tcPr>
            <w:tcW w:w="446" w:type="dxa"/>
            <w:tcBorders>
              <w:top w:val="single" w:sz="4" w:space="0" w:color="auto"/>
              <w:left w:val="nil"/>
              <w:bottom w:val="single" w:sz="4" w:space="0" w:color="auto"/>
              <w:right w:val="single" w:sz="4" w:space="0" w:color="auto"/>
            </w:tcBorders>
            <w:shd w:val="clear" w:color="auto" w:fill="auto"/>
            <w:noWrap/>
          </w:tcPr>
          <w:p w14:paraId="723D56A4" w14:textId="29ABF465" w:rsidR="00046F00" w:rsidRPr="00120D4B" w:rsidRDefault="00046F00" w:rsidP="00046F00">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17 b</w:t>
            </w:r>
          </w:p>
        </w:tc>
        <w:tc>
          <w:tcPr>
            <w:tcW w:w="5216" w:type="dxa"/>
            <w:tcBorders>
              <w:top w:val="single" w:sz="4" w:space="0" w:color="auto"/>
              <w:left w:val="nil"/>
              <w:bottom w:val="single" w:sz="4" w:space="0" w:color="auto"/>
              <w:right w:val="single" w:sz="4" w:space="0" w:color="auto"/>
            </w:tcBorders>
            <w:shd w:val="clear" w:color="auto" w:fill="auto"/>
          </w:tcPr>
          <w:p w14:paraId="3631B622" w14:textId="2FAB57A5"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hAnsi="Arial" w:cs="Arial"/>
              </w:rPr>
              <w:t>Stavbe za rejo živali (več kakor 5 glav velike živine)</w:t>
            </w:r>
          </w:p>
        </w:tc>
        <w:tc>
          <w:tcPr>
            <w:tcW w:w="885" w:type="dxa"/>
            <w:tcBorders>
              <w:top w:val="single" w:sz="4" w:space="0" w:color="auto"/>
              <w:left w:val="nil"/>
              <w:bottom w:val="single" w:sz="4" w:space="0" w:color="auto"/>
              <w:right w:val="single" w:sz="4" w:space="0" w:color="auto"/>
            </w:tcBorders>
            <w:shd w:val="clear" w:color="000000" w:fill="FFFFFF"/>
            <w:noWrap/>
          </w:tcPr>
          <w:p w14:paraId="2C250733" w14:textId="250E3418"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auto" w:fill="auto"/>
            <w:noWrap/>
          </w:tcPr>
          <w:p w14:paraId="239208FE" w14:textId="4102C416"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tcPr>
          <w:p w14:paraId="346FCD78" w14:textId="2978FA42"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pp</w:t>
            </w:r>
            <w:r w:rsidRPr="00046F00">
              <w:rPr>
                <w:rFonts w:ascii="Arial" w:hAnsi="Arial" w:cs="Arial"/>
                <w:vertAlign w:val="superscript"/>
              </w:rPr>
              <w:t>2,25</w:t>
            </w:r>
          </w:p>
        </w:tc>
        <w:tc>
          <w:tcPr>
            <w:tcW w:w="964" w:type="dxa"/>
            <w:tcBorders>
              <w:top w:val="single" w:sz="4" w:space="0" w:color="auto"/>
              <w:left w:val="nil"/>
              <w:bottom w:val="single" w:sz="4" w:space="0" w:color="auto"/>
              <w:right w:val="single" w:sz="4" w:space="0" w:color="auto"/>
            </w:tcBorders>
            <w:shd w:val="clear" w:color="000000" w:fill="FFFFFF"/>
          </w:tcPr>
          <w:p w14:paraId="593B9BA8" w14:textId="212571FF" w:rsidR="00046F00" w:rsidRPr="00046F00" w:rsidRDefault="00046F00" w:rsidP="00581DA1">
            <w:pPr>
              <w:spacing w:after="0" w:line="240" w:lineRule="auto"/>
              <w:jc w:val="center"/>
              <w:rPr>
                <w:rFonts w:ascii="Arial" w:hAnsi="Arial" w:cs="Arial"/>
              </w:rPr>
            </w:pPr>
            <w:r w:rsidRPr="00046F00">
              <w:rPr>
                <w:rFonts w:ascii="Arial" w:hAnsi="Arial" w:cs="Arial"/>
              </w:rPr>
              <w:t>pd</w:t>
            </w:r>
            <w:r w:rsidRPr="00046F00">
              <w:rPr>
                <w:rFonts w:ascii="Arial" w:hAnsi="Arial" w:cs="Arial"/>
                <w:vertAlign w:val="superscript"/>
              </w:rPr>
              <w:t>2,25</w:t>
            </w:r>
          </w:p>
        </w:tc>
      </w:tr>
      <w:tr w:rsidR="001973EE" w:rsidRPr="00120D4B" w14:paraId="5CF57258" w14:textId="77777777"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tcPr>
          <w:p w14:paraId="49950D0C" w14:textId="77777777" w:rsidR="00046F00" w:rsidRPr="00120D4B" w:rsidRDefault="00046F00" w:rsidP="00046F00">
            <w:pPr>
              <w:spacing w:after="0" w:line="240" w:lineRule="auto"/>
              <w:rPr>
                <w:rFonts w:ascii="Arial" w:eastAsia="Times New Roman" w:hAnsi="Arial" w:cs="Arial"/>
                <w:kern w:val="0"/>
                <w:lang w:eastAsia="sl-SI"/>
                <w14:ligatures w14:val="none"/>
              </w:rPr>
            </w:pPr>
          </w:p>
        </w:tc>
        <w:tc>
          <w:tcPr>
            <w:tcW w:w="446" w:type="dxa"/>
            <w:tcBorders>
              <w:top w:val="single" w:sz="4" w:space="0" w:color="auto"/>
              <w:left w:val="nil"/>
              <w:bottom w:val="single" w:sz="4" w:space="0" w:color="auto"/>
              <w:right w:val="single" w:sz="4" w:space="0" w:color="auto"/>
            </w:tcBorders>
            <w:shd w:val="clear" w:color="auto" w:fill="auto"/>
            <w:noWrap/>
          </w:tcPr>
          <w:p w14:paraId="76225EE5" w14:textId="469FDB2B" w:rsidR="00046F00" w:rsidRPr="00120D4B" w:rsidRDefault="00046F00" w:rsidP="00046F00">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 xml:space="preserve">17 </w:t>
            </w:r>
            <w:r>
              <w:rPr>
                <w:rFonts w:ascii="Arial" w:eastAsia="Times New Roman" w:hAnsi="Arial" w:cs="Arial"/>
                <w:kern w:val="0"/>
                <w:sz w:val="20"/>
                <w:szCs w:val="20"/>
                <w:lang w:eastAsia="sl-SI"/>
                <w14:ligatures w14:val="none"/>
              </w:rPr>
              <w:t>c</w:t>
            </w:r>
          </w:p>
        </w:tc>
        <w:tc>
          <w:tcPr>
            <w:tcW w:w="5216" w:type="dxa"/>
            <w:tcBorders>
              <w:top w:val="single" w:sz="4" w:space="0" w:color="auto"/>
              <w:left w:val="nil"/>
              <w:bottom w:val="single" w:sz="4" w:space="0" w:color="auto"/>
              <w:right w:val="single" w:sz="4" w:space="0" w:color="auto"/>
            </w:tcBorders>
            <w:shd w:val="clear" w:color="auto" w:fill="auto"/>
          </w:tcPr>
          <w:p w14:paraId="1F9F79B8" w14:textId="469BA525" w:rsidR="00046F00" w:rsidRPr="00120D4B" w:rsidRDefault="00046F00" w:rsidP="00046F00">
            <w:pPr>
              <w:spacing w:after="0" w:line="240" w:lineRule="auto"/>
              <w:rPr>
                <w:rFonts w:ascii="Arial" w:hAnsi="Arial" w:cs="Arial"/>
              </w:rPr>
            </w:pPr>
            <w:r>
              <w:rPr>
                <w:rFonts w:ascii="Arial" w:hAnsi="Arial" w:cs="Arial"/>
              </w:rPr>
              <w:t>Stavbe ribogojnic</w:t>
            </w:r>
          </w:p>
        </w:tc>
        <w:tc>
          <w:tcPr>
            <w:tcW w:w="885" w:type="dxa"/>
            <w:tcBorders>
              <w:top w:val="single" w:sz="4" w:space="0" w:color="auto"/>
              <w:left w:val="nil"/>
              <w:bottom w:val="single" w:sz="4" w:space="0" w:color="auto"/>
              <w:right w:val="single" w:sz="4" w:space="0" w:color="auto"/>
            </w:tcBorders>
            <w:shd w:val="clear" w:color="000000" w:fill="FFFFFF"/>
            <w:noWrap/>
          </w:tcPr>
          <w:p w14:paraId="440D4B81" w14:textId="34930A12" w:rsidR="00046F00" w:rsidRPr="00046F00" w:rsidRDefault="00046F00" w:rsidP="00581DA1">
            <w:pPr>
              <w:spacing w:after="0" w:line="240" w:lineRule="auto"/>
              <w:jc w:val="center"/>
              <w:rPr>
                <w:rFonts w:ascii="Arial" w:hAnsi="Arial" w:cs="Arial"/>
                <w:color w:val="000000"/>
              </w:rPr>
            </w:pPr>
            <w:r w:rsidRPr="00046F00">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auto" w:fill="auto"/>
            <w:noWrap/>
          </w:tcPr>
          <w:p w14:paraId="4D166E87" w14:textId="07F6247E" w:rsidR="00046F00" w:rsidRPr="00046F00" w:rsidRDefault="00046F00" w:rsidP="00581DA1">
            <w:pPr>
              <w:spacing w:after="0" w:line="240" w:lineRule="auto"/>
              <w:jc w:val="center"/>
              <w:rPr>
                <w:rFonts w:ascii="Arial" w:hAnsi="Arial" w:cs="Arial"/>
                <w:color w:val="000000"/>
              </w:rPr>
            </w:pPr>
            <w:r w:rsidRPr="00046F00">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tcPr>
          <w:p w14:paraId="709B02A3" w14:textId="08E2A1FC" w:rsidR="00046F00" w:rsidRPr="00046F00" w:rsidRDefault="00046F00" w:rsidP="00581DA1">
            <w:pPr>
              <w:spacing w:after="0" w:line="240" w:lineRule="auto"/>
              <w:jc w:val="center"/>
              <w:rPr>
                <w:rFonts w:ascii="Arial" w:hAnsi="Arial" w:cs="Arial"/>
                <w:color w:val="000000"/>
              </w:rPr>
            </w:pPr>
            <w:r w:rsidRPr="00046F00">
              <w:rPr>
                <w:rFonts w:ascii="Arial" w:hAnsi="Arial" w:cs="Arial"/>
              </w:rPr>
              <w:t>–</w:t>
            </w:r>
          </w:p>
        </w:tc>
        <w:tc>
          <w:tcPr>
            <w:tcW w:w="964" w:type="dxa"/>
            <w:tcBorders>
              <w:top w:val="single" w:sz="4" w:space="0" w:color="auto"/>
              <w:left w:val="nil"/>
              <w:bottom w:val="single" w:sz="4" w:space="0" w:color="auto"/>
              <w:right w:val="single" w:sz="4" w:space="0" w:color="auto"/>
            </w:tcBorders>
            <w:shd w:val="clear" w:color="000000" w:fill="FFFFFF"/>
          </w:tcPr>
          <w:p w14:paraId="05C12001" w14:textId="796CFA77" w:rsidR="00046F00" w:rsidRPr="00046F00" w:rsidRDefault="00046F00" w:rsidP="00581DA1">
            <w:pPr>
              <w:spacing w:after="0" w:line="240" w:lineRule="auto"/>
              <w:jc w:val="center"/>
              <w:rPr>
                <w:rFonts w:ascii="Arial" w:hAnsi="Arial" w:cs="Arial"/>
                <w:color w:val="000000"/>
              </w:rPr>
            </w:pPr>
            <w:r w:rsidRPr="00046F00">
              <w:rPr>
                <w:rFonts w:ascii="Arial" w:hAnsi="Arial" w:cs="Arial"/>
              </w:rPr>
              <w:t>+</w:t>
            </w:r>
            <w:r w:rsidRPr="00046F00">
              <w:rPr>
                <w:rFonts w:ascii="Arial" w:hAnsi="Arial" w:cs="Arial"/>
                <w:vertAlign w:val="superscript"/>
              </w:rPr>
              <w:t>2</w:t>
            </w:r>
          </w:p>
        </w:tc>
      </w:tr>
      <w:tr w:rsidR="001973EE" w:rsidRPr="00120D4B" w14:paraId="1B051F53" w14:textId="5ECF71AB"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2362CAE6" w14:textId="77777777"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12713</w:t>
            </w:r>
          </w:p>
        </w:tc>
        <w:tc>
          <w:tcPr>
            <w:tcW w:w="446" w:type="dxa"/>
            <w:tcBorders>
              <w:top w:val="single" w:sz="4" w:space="0" w:color="auto"/>
              <w:left w:val="nil"/>
              <w:bottom w:val="single" w:sz="4" w:space="0" w:color="auto"/>
              <w:right w:val="single" w:sz="4" w:space="0" w:color="auto"/>
            </w:tcBorders>
            <w:shd w:val="clear" w:color="auto" w:fill="auto"/>
            <w:noWrap/>
            <w:hideMark/>
          </w:tcPr>
          <w:p w14:paraId="200E9101" w14:textId="77777777" w:rsidR="00046F00" w:rsidRPr="00120D4B" w:rsidRDefault="00046F00" w:rsidP="00046F00">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18</w:t>
            </w:r>
          </w:p>
        </w:tc>
        <w:tc>
          <w:tcPr>
            <w:tcW w:w="5216" w:type="dxa"/>
            <w:tcBorders>
              <w:top w:val="single" w:sz="4" w:space="0" w:color="auto"/>
              <w:left w:val="nil"/>
              <w:bottom w:val="single" w:sz="4" w:space="0" w:color="auto"/>
              <w:right w:val="single" w:sz="4" w:space="0" w:color="auto"/>
            </w:tcBorders>
            <w:shd w:val="clear" w:color="auto" w:fill="auto"/>
            <w:hideMark/>
          </w:tcPr>
          <w:p w14:paraId="69DD96B9" w14:textId="7C6912F5"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hAnsi="Arial" w:cs="Arial"/>
              </w:rPr>
              <w:t>Stavbe za skladiščenje pridelka</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74EC1C5B" w14:textId="56AA262E"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auto" w:fill="auto"/>
            <w:noWrap/>
            <w:hideMark/>
          </w:tcPr>
          <w:p w14:paraId="2108D781" w14:textId="663E4B54"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pd</w:t>
            </w:r>
            <w:r w:rsidRPr="00046F00">
              <w:rPr>
                <w:rFonts w:ascii="Arial" w:hAnsi="Arial" w:cs="Arial"/>
                <w:vertAlign w:val="superscript"/>
              </w:rPr>
              <w:t>27,28</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B4040DC" w14:textId="75D24A1D"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r w:rsidRPr="00046F00">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tcPr>
          <w:p w14:paraId="57488DB4" w14:textId="1F72235D" w:rsidR="00046F00" w:rsidRPr="00046F00" w:rsidRDefault="00046F00" w:rsidP="00581DA1">
            <w:pPr>
              <w:spacing w:after="0" w:line="240" w:lineRule="auto"/>
              <w:jc w:val="center"/>
              <w:rPr>
                <w:rFonts w:ascii="Arial" w:hAnsi="Arial" w:cs="Arial"/>
                <w:color w:val="000000"/>
              </w:rPr>
            </w:pPr>
            <w:r w:rsidRPr="00046F00">
              <w:rPr>
                <w:rFonts w:ascii="Arial" w:hAnsi="Arial" w:cs="Arial"/>
              </w:rPr>
              <w:t>+</w:t>
            </w:r>
            <w:r w:rsidRPr="00046F00">
              <w:rPr>
                <w:rFonts w:ascii="Arial" w:hAnsi="Arial" w:cs="Arial"/>
                <w:vertAlign w:val="superscript"/>
              </w:rPr>
              <w:t>2</w:t>
            </w:r>
          </w:p>
        </w:tc>
      </w:tr>
      <w:tr w:rsidR="001973EE" w:rsidRPr="00120D4B" w14:paraId="506B127C" w14:textId="15711167"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2E8F801B" w14:textId="77777777"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12714</w:t>
            </w:r>
          </w:p>
        </w:tc>
        <w:tc>
          <w:tcPr>
            <w:tcW w:w="446" w:type="dxa"/>
            <w:tcBorders>
              <w:top w:val="single" w:sz="4" w:space="0" w:color="auto"/>
              <w:left w:val="nil"/>
              <w:bottom w:val="single" w:sz="4" w:space="0" w:color="auto"/>
              <w:right w:val="single" w:sz="4" w:space="0" w:color="auto"/>
            </w:tcBorders>
            <w:shd w:val="clear" w:color="auto" w:fill="auto"/>
            <w:noWrap/>
            <w:hideMark/>
          </w:tcPr>
          <w:p w14:paraId="52325430" w14:textId="77777777" w:rsidR="00046F00" w:rsidRPr="00120D4B" w:rsidRDefault="00046F00" w:rsidP="00046F00">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19</w:t>
            </w:r>
          </w:p>
        </w:tc>
        <w:tc>
          <w:tcPr>
            <w:tcW w:w="5216" w:type="dxa"/>
            <w:tcBorders>
              <w:top w:val="single" w:sz="4" w:space="0" w:color="auto"/>
              <w:left w:val="nil"/>
              <w:bottom w:val="single" w:sz="4" w:space="0" w:color="auto"/>
              <w:right w:val="single" w:sz="4" w:space="0" w:color="auto"/>
            </w:tcBorders>
            <w:shd w:val="clear" w:color="auto" w:fill="auto"/>
            <w:hideMark/>
          </w:tcPr>
          <w:p w14:paraId="6FD4A11B" w14:textId="08FE03B3"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hAnsi="Arial" w:cs="Arial"/>
              </w:rPr>
              <w:t xml:space="preserve">Druge </w:t>
            </w:r>
            <w:proofErr w:type="spellStart"/>
            <w:r w:rsidRPr="00120D4B">
              <w:rPr>
                <w:rFonts w:ascii="Arial" w:hAnsi="Arial" w:cs="Arial"/>
              </w:rPr>
              <w:t>nestanovanjske</w:t>
            </w:r>
            <w:proofErr w:type="spellEnd"/>
            <w:r w:rsidRPr="00120D4B">
              <w:rPr>
                <w:rFonts w:ascii="Arial" w:hAnsi="Arial" w:cs="Arial"/>
              </w:rPr>
              <w:t xml:space="preserve"> kmetijske stavbe</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4B3589AF" w14:textId="7A170640"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auto" w:fill="auto"/>
            <w:noWrap/>
            <w:hideMark/>
          </w:tcPr>
          <w:p w14:paraId="5FEFE899" w14:textId="1FA3E2E5"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pd</w:t>
            </w:r>
            <w:r w:rsidRPr="00046F00">
              <w:rPr>
                <w:rFonts w:ascii="Arial" w:hAnsi="Arial" w:cs="Arial"/>
                <w:vertAlign w:val="superscript"/>
              </w:rPr>
              <w:t>27,28</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1BB1040" w14:textId="69E071B6"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r w:rsidRPr="00046F00">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tcPr>
          <w:p w14:paraId="2DB55C2F" w14:textId="62775112" w:rsidR="00046F00" w:rsidRPr="00046F00" w:rsidRDefault="00046F00" w:rsidP="00581DA1">
            <w:pPr>
              <w:spacing w:after="0" w:line="240" w:lineRule="auto"/>
              <w:jc w:val="center"/>
              <w:rPr>
                <w:rFonts w:ascii="Arial" w:hAnsi="Arial" w:cs="Arial"/>
                <w:color w:val="000000"/>
              </w:rPr>
            </w:pPr>
            <w:r w:rsidRPr="00046F00">
              <w:rPr>
                <w:rFonts w:ascii="Arial" w:hAnsi="Arial" w:cs="Arial"/>
              </w:rPr>
              <w:t>+</w:t>
            </w:r>
            <w:r w:rsidRPr="00046F00">
              <w:rPr>
                <w:rFonts w:ascii="Arial" w:hAnsi="Arial" w:cs="Arial"/>
                <w:vertAlign w:val="superscript"/>
              </w:rPr>
              <w:t>2</w:t>
            </w:r>
          </w:p>
        </w:tc>
      </w:tr>
      <w:tr w:rsidR="001973EE" w:rsidRPr="00120D4B" w14:paraId="663C771F" w14:textId="219E40A8"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36B0F178" w14:textId="77777777"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12721</w:t>
            </w:r>
          </w:p>
        </w:tc>
        <w:tc>
          <w:tcPr>
            <w:tcW w:w="446" w:type="dxa"/>
            <w:tcBorders>
              <w:top w:val="single" w:sz="4" w:space="0" w:color="auto"/>
              <w:left w:val="nil"/>
              <w:bottom w:val="single" w:sz="4" w:space="0" w:color="auto"/>
              <w:right w:val="single" w:sz="4" w:space="0" w:color="auto"/>
            </w:tcBorders>
            <w:shd w:val="clear" w:color="auto" w:fill="auto"/>
            <w:noWrap/>
            <w:hideMark/>
          </w:tcPr>
          <w:p w14:paraId="3D2C5AF1" w14:textId="77777777" w:rsidR="00046F00" w:rsidRPr="00120D4B" w:rsidRDefault="00046F00" w:rsidP="00046F00">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20</w:t>
            </w:r>
          </w:p>
        </w:tc>
        <w:tc>
          <w:tcPr>
            <w:tcW w:w="5216" w:type="dxa"/>
            <w:tcBorders>
              <w:top w:val="single" w:sz="4" w:space="0" w:color="auto"/>
              <w:left w:val="nil"/>
              <w:bottom w:val="single" w:sz="4" w:space="0" w:color="auto"/>
              <w:right w:val="single" w:sz="4" w:space="0" w:color="auto"/>
            </w:tcBorders>
            <w:shd w:val="clear" w:color="auto" w:fill="auto"/>
            <w:hideMark/>
          </w:tcPr>
          <w:p w14:paraId="69A99AED" w14:textId="29FBDB90"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hAnsi="Arial" w:cs="Arial"/>
              </w:rPr>
              <w:t>Stavbe za opravljanje verskih obredov</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2AA96BF6" w14:textId="15F6198A"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409F8B7E" w14:textId="02AC1594"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3B7336B" w14:textId="7258469F"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r w:rsidRPr="00046F00">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tcPr>
          <w:p w14:paraId="4F232EBE" w14:textId="3F9A2471" w:rsidR="00046F00" w:rsidRPr="00046F00" w:rsidRDefault="00046F00" w:rsidP="00581DA1">
            <w:pPr>
              <w:spacing w:after="0" w:line="240" w:lineRule="auto"/>
              <w:jc w:val="center"/>
              <w:rPr>
                <w:rFonts w:ascii="Arial" w:hAnsi="Arial" w:cs="Arial"/>
                <w:color w:val="000000"/>
              </w:rPr>
            </w:pPr>
            <w:r w:rsidRPr="00046F00">
              <w:rPr>
                <w:rFonts w:ascii="Arial" w:hAnsi="Arial" w:cs="Arial"/>
              </w:rPr>
              <w:t>+</w:t>
            </w:r>
            <w:r w:rsidRPr="00046F00">
              <w:rPr>
                <w:rFonts w:ascii="Arial" w:hAnsi="Arial" w:cs="Arial"/>
                <w:vertAlign w:val="superscript"/>
              </w:rPr>
              <w:t>2</w:t>
            </w:r>
          </w:p>
        </w:tc>
      </w:tr>
      <w:tr w:rsidR="001973EE" w:rsidRPr="00120D4B" w14:paraId="3B06C05A" w14:textId="13C51454"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38B2C5A4" w14:textId="77777777"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12722</w:t>
            </w:r>
          </w:p>
        </w:tc>
        <w:tc>
          <w:tcPr>
            <w:tcW w:w="446" w:type="dxa"/>
            <w:tcBorders>
              <w:top w:val="single" w:sz="4" w:space="0" w:color="auto"/>
              <w:left w:val="nil"/>
              <w:bottom w:val="single" w:sz="4" w:space="0" w:color="auto"/>
              <w:right w:val="single" w:sz="4" w:space="0" w:color="auto"/>
            </w:tcBorders>
            <w:shd w:val="clear" w:color="auto" w:fill="auto"/>
            <w:noWrap/>
            <w:hideMark/>
          </w:tcPr>
          <w:p w14:paraId="3D54F534" w14:textId="77777777" w:rsidR="00046F00" w:rsidRPr="00120D4B" w:rsidRDefault="00046F00" w:rsidP="00046F00">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21</w:t>
            </w:r>
          </w:p>
        </w:tc>
        <w:tc>
          <w:tcPr>
            <w:tcW w:w="5216" w:type="dxa"/>
            <w:tcBorders>
              <w:top w:val="single" w:sz="4" w:space="0" w:color="auto"/>
              <w:left w:val="nil"/>
              <w:bottom w:val="single" w:sz="4" w:space="0" w:color="auto"/>
              <w:right w:val="single" w:sz="4" w:space="0" w:color="auto"/>
            </w:tcBorders>
            <w:shd w:val="clear" w:color="auto" w:fill="auto"/>
            <w:hideMark/>
          </w:tcPr>
          <w:p w14:paraId="7F4F9072" w14:textId="5F36F443"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hAnsi="Arial" w:cs="Arial"/>
              </w:rPr>
              <w:t>Pokopališke stavbe</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2A656D56" w14:textId="7A9299C1"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102042E7" w14:textId="4FEF633E"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0B35669" w14:textId="198C194F"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r w:rsidRPr="00046F00">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tcPr>
          <w:p w14:paraId="0AA9A42C" w14:textId="2EB3BC53" w:rsidR="00046F00" w:rsidRPr="00046F00" w:rsidRDefault="00046F00" w:rsidP="00581DA1">
            <w:pPr>
              <w:spacing w:after="0" w:line="240" w:lineRule="auto"/>
              <w:jc w:val="center"/>
              <w:rPr>
                <w:rFonts w:ascii="Arial" w:hAnsi="Arial" w:cs="Arial"/>
                <w:color w:val="000000"/>
              </w:rPr>
            </w:pPr>
            <w:r w:rsidRPr="00046F00">
              <w:rPr>
                <w:rFonts w:ascii="Arial" w:hAnsi="Arial" w:cs="Arial"/>
              </w:rPr>
              <w:t>+</w:t>
            </w:r>
            <w:r w:rsidRPr="00046F00">
              <w:rPr>
                <w:rFonts w:ascii="Arial" w:hAnsi="Arial" w:cs="Arial"/>
                <w:vertAlign w:val="superscript"/>
              </w:rPr>
              <w:t>2</w:t>
            </w:r>
          </w:p>
        </w:tc>
      </w:tr>
      <w:tr w:rsidR="001973EE" w:rsidRPr="00120D4B" w14:paraId="49BE65AC" w14:textId="290BF4AB" w:rsidTr="001973EE">
        <w:trPr>
          <w:trHeight w:val="624"/>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0D0E1E1B" w14:textId="77777777"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12730</w:t>
            </w:r>
          </w:p>
        </w:tc>
        <w:tc>
          <w:tcPr>
            <w:tcW w:w="446" w:type="dxa"/>
            <w:tcBorders>
              <w:top w:val="single" w:sz="4" w:space="0" w:color="auto"/>
              <w:left w:val="nil"/>
              <w:bottom w:val="single" w:sz="4" w:space="0" w:color="auto"/>
              <w:right w:val="single" w:sz="4" w:space="0" w:color="auto"/>
            </w:tcBorders>
            <w:shd w:val="clear" w:color="auto" w:fill="auto"/>
            <w:noWrap/>
            <w:hideMark/>
          </w:tcPr>
          <w:p w14:paraId="71A5AA60" w14:textId="77777777" w:rsidR="00046F00" w:rsidRPr="00120D4B" w:rsidRDefault="00046F00" w:rsidP="00046F00">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22</w:t>
            </w:r>
          </w:p>
        </w:tc>
        <w:tc>
          <w:tcPr>
            <w:tcW w:w="5216" w:type="dxa"/>
            <w:tcBorders>
              <w:top w:val="single" w:sz="4" w:space="0" w:color="auto"/>
              <w:left w:val="nil"/>
              <w:bottom w:val="single" w:sz="4" w:space="0" w:color="auto"/>
              <w:right w:val="single" w:sz="4" w:space="0" w:color="auto"/>
            </w:tcBorders>
            <w:shd w:val="clear" w:color="auto" w:fill="auto"/>
            <w:hideMark/>
          </w:tcPr>
          <w:p w14:paraId="7B862A65" w14:textId="39803322"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hAnsi="Arial" w:cs="Arial"/>
              </w:rPr>
              <w:t>Kulturna dediščina, ki se ne uporablja za druge namene</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651558E7" w14:textId="51F2A7AC"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7F008BA0" w14:textId="4C8B9FFA"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r w:rsidRPr="00046F00">
              <w:rPr>
                <w:rFonts w:ascii="Arial" w:hAnsi="Arial" w:cs="Arial"/>
                <w:vertAlign w:val="superscript"/>
              </w:rPr>
              <w:t>27</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2F9870A" w14:textId="419B1FB9"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r w:rsidRPr="00046F00">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tcPr>
          <w:p w14:paraId="4AB5FEF1" w14:textId="771CE22E" w:rsidR="00046F00" w:rsidRPr="00046F00" w:rsidRDefault="00046F00" w:rsidP="00581DA1">
            <w:pPr>
              <w:spacing w:after="0" w:line="240" w:lineRule="auto"/>
              <w:jc w:val="center"/>
              <w:rPr>
                <w:rFonts w:ascii="Arial" w:hAnsi="Arial" w:cs="Arial"/>
                <w:color w:val="000000"/>
              </w:rPr>
            </w:pPr>
            <w:r w:rsidRPr="00046F00">
              <w:rPr>
                <w:rFonts w:ascii="Arial" w:hAnsi="Arial" w:cs="Arial"/>
              </w:rPr>
              <w:t>+</w:t>
            </w:r>
            <w:r w:rsidRPr="00046F00">
              <w:rPr>
                <w:rFonts w:ascii="Arial" w:hAnsi="Arial" w:cs="Arial"/>
                <w:vertAlign w:val="superscript"/>
              </w:rPr>
              <w:t>2</w:t>
            </w:r>
          </w:p>
        </w:tc>
      </w:tr>
      <w:tr w:rsidR="001973EE" w:rsidRPr="00120D4B" w14:paraId="761050EA" w14:textId="43022D94"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284F4590" w14:textId="77777777"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1274</w:t>
            </w:r>
          </w:p>
        </w:tc>
        <w:tc>
          <w:tcPr>
            <w:tcW w:w="446" w:type="dxa"/>
            <w:tcBorders>
              <w:top w:val="single" w:sz="4" w:space="0" w:color="auto"/>
              <w:left w:val="nil"/>
              <w:bottom w:val="single" w:sz="4" w:space="0" w:color="auto"/>
              <w:right w:val="single" w:sz="4" w:space="0" w:color="auto"/>
            </w:tcBorders>
            <w:shd w:val="clear" w:color="auto" w:fill="auto"/>
            <w:noWrap/>
            <w:hideMark/>
          </w:tcPr>
          <w:p w14:paraId="042C6322" w14:textId="77777777" w:rsidR="00046F00" w:rsidRPr="00120D4B" w:rsidRDefault="00046F00" w:rsidP="00046F00">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23</w:t>
            </w:r>
          </w:p>
        </w:tc>
        <w:tc>
          <w:tcPr>
            <w:tcW w:w="5216" w:type="dxa"/>
            <w:tcBorders>
              <w:top w:val="single" w:sz="4" w:space="0" w:color="auto"/>
              <w:left w:val="nil"/>
              <w:bottom w:val="single" w:sz="4" w:space="0" w:color="auto"/>
              <w:right w:val="single" w:sz="4" w:space="0" w:color="auto"/>
            </w:tcBorders>
            <w:shd w:val="clear" w:color="auto" w:fill="auto"/>
            <w:hideMark/>
          </w:tcPr>
          <w:p w14:paraId="35E3BD35" w14:textId="70C61623" w:rsidR="00046F00" w:rsidRPr="00120D4B" w:rsidRDefault="00046F00" w:rsidP="00046F00">
            <w:pPr>
              <w:spacing w:after="0" w:line="240" w:lineRule="auto"/>
              <w:rPr>
                <w:rFonts w:ascii="Arial" w:eastAsia="Times New Roman" w:hAnsi="Arial" w:cs="Arial"/>
                <w:kern w:val="0"/>
                <w:lang w:eastAsia="sl-SI"/>
                <w14:ligatures w14:val="none"/>
              </w:rPr>
            </w:pPr>
            <w:r w:rsidRPr="00120D4B">
              <w:rPr>
                <w:rFonts w:ascii="Arial" w:hAnsi="Arial" w:cs="Arial"/>
              </w:rPr>
              <w:t>Druge stavbe, ki niso uvrščene drugje</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7CDE7A62" w14:textId="5D027A95"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7E0A0386" w14:textId="12462C46"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1362AAE" w14:textId="62EB4870" w:rsidR="00046F00" w:rsidRPr="00046F00" w:rsidRDefault="00046F00" w:rsidP="00581DA1">
            <w:pPr>
              <w:spacing w:after="0" w:line="240" w:lineRule="auto"/>
              <w:jc w:val="center"/>
              <w:rPr>
                <w:rFonts w:ascii="Arial" w:eastAsia="Times New Roman" w:hAnsi="Arial" w:cs="Arial"/>
                <w:kern w:val="0"/>
                <w:lang w:eastAsia="sl-SI"/>
                <w14:ligatures w14:val="none"/>
              </w:rPr>
            </w:pPr>
            <w:r w:rsidRPr="00046F00">
              <w:rPr>
                <w:rFonts w:ascii="Arial" w:hAnsi="Arial" w:cs="Arial"/>
              </w:rPr>
              <w:t>+</w:t>
            </w:r>
            <w:r w:rsidRPr="00046F00">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tcPr>
          <w:p w14:paraId="459B724A" w14:textId="7746DDEE" w:rsidR="00046F00" w:rsidRPr="00046F00" w:rsidRDefault="00046F00" w:rsidP="00581DA1">
            <w:pPr>
              <w:spacing w:after="0" w:line="240" w:lineRule="auto"/>
              <w:jc w:val="center"/>
              <w:rPr>
                <w:rFonts w:ascii="Arial" w:hAnsi="Arial" w:cs="Arial"/>
                <w:color w:val="000000"/>
              </w:rPr>
            </w:pPr>
            <w:r w:rsidRPr="00046F00">
              <w:rPr>
                <w:rFonts w:ascii="Arial" w:hAnsi="Arial" w:cs="Arial"/>
              </w:rPr>
              <w:t>+</w:t>
            </w:r>
            <w:r w:rsidRPr="00046F00">
              <w:rPr>
                <w:rFonts w:ascii="Arial" w:hAnsi="Arial" w:cs="Arial"/>
                <w:vertAlign w:val="superscript"/>
              </w:rPr>
              <w:t>2</w:t>
            </w:r>
          </w:p>
        </w:tc>
      </w:tr>
      <w:tr w:rsidR="001973EE" w:rsidRPr="00120D4B" w14:paraId="2315052A" w14:textId="777C4D75"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0D9E73D8" w14:textId="77777777" w:rsidR="00046F00" w:rsidRPr="00120D4B" w:rsidRDefault="00046F00" w:rsidP="00046F00">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lastRenderedPageBreak/>
              <w:t>CC-SI</w:t>
            </w:r>
          </w:p>
        </w:tc>
        <w:tc>
          <w:tcPr>
            <w:tcW w:w="446" w:type="dxa"/>
            <w:tcBorders>
              <w:top w:val="single" w:sz="4" w:space="0" w:color="auto"/>
              <w:left w:val="nil"/>
              <w:bottom w:val="single" w:sz="4" w:space="0" w:color="auto"/>
              <w:right w:val="single" w:sz="4" w:space="0" w:color="auto"/>
            </w:tcBorders>
            <w:shd w:val="clear" w:color="auto" w:fill="auto"/>
            <w:noWrap/>
            <w:hideMark/>
          </w:tcPr>
          <w:p w14:paraId="12CED5A7" w14:textId="77777777" w:rsidR="00046F00" w:rsidRPr="00120D4B" w:rsidRDefault="00046F00" w:rsidP="00046F00">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21</w:t>
            </w:r>
          </w:p>
        </w:tc>
        <w:tc>
          <w:tcPr>
            <w:tcW w:w="5216" w:type="dxa"/>
            <w:tcBorders>
              <w:top w:val="single" w:sz="4" w:space="0" w:color="auto"/>
              <w:left w:val="nil"/>
              <w:bottom w:val="single" w:sz="4" w:space="0" w:color="auto"/>
              <w:right w:val="single" w:sz="4" w:space="0" w:color="auto"/>
            </w:tcBorders>
            <w:shd w:val="clear" w:color="auto" w:fill="auto"/>
            <w:hideMark/>
          </w:tcPr>
          <w:p w14:paraId="23E71347" w14:textId="77777777" w:rsidR="00046F00" w:rsidRPr="00120D4B" w:rsidRDefault="00046F00" w:rsidP="00046F00">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xml:space="preserve">OBJEKTI PROMETNE INFRASTRUKTURE </w:t>
            </w:r>
          </w:p>
        </w:tc>
        <w:tc>
          <w:tcPr>
            <w:tcW w:w="885" w:type="dxa"/>
            <w:tcBorders>
              <w:top w:val="single" w:sz="4" w:space="0" w:color="auto"/>
              <w:left w:val="nil"/>
              <w:bottom w:val="single" w:sz="4" w:space="0" w:color="auto"/>
              <w:right w:val="single" w:sz="4" w:space="0" w:color="auto"/>
            </w:tcBorders>
            <w:shd w:val="clear" w:color="auto" w:fill="auto"/>
            <w:noWrap/>
            <w:hideMark/>
          </w:tcPr>
          <w:p w14:paraId="72DB59B1" w14:textId="77777777" w:rsidR="00046F00" w:rsidRPr="00120D4B" w:rsidRDefault="00046F00" w:rsidP="00046F00">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41" w:type="dxa"/>
            <w:tcBorders>
              <w:top w:val="single" w:sz="4" w:space="0" w:color="auto"/>
              <w:left w:val="nil"/>
              <w:bottom w:val="single" w:sz="4" w:space="0" w:color="auto"/>
              <w:right w:val="single" w:sz="4" w:space="0" w:color="auto"/>
            </w:tcBorders>
            <w:shd w:val="clear" w:color="auto" w:fill="auto"/>
            <w:noWrap/>
            <w:hideMark/>
          </w:tcPr>
          <w:p w14:paraId="640CBF67" w14:textId="77777777" w:rsidR="00046F00" w:rsidRPr="00120D4B" w:rsidRDefault="00046F00" w:rsidP="00046F00">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5817C608" w14:textId="77777777" w:rsidR="00046F00" w:rsidRPr="00120D4B" w:rsidRDefault="00046F00" w:rsidP="00046F00">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64" w:type="dxa"/>
            <w:tcBorders>
              <w:top w:val="single" w:sz="4" w:space="0" w:color="auto"/>
              <w:left w:val="nil"/>
              <w:bottom w:val="single" w:sz="4" w:space="0" w:color="auto"/>
              <w:right w:val="single" w:sz="4" w:space="0" w:color="auto"/>
            </w:tcBorders>
          </w:tcPr>
          <w:p w14:paraId="76B473C4" w14:textId="77777777" w:rsidR="00046F00" w:rsidRPr="00120D4B" w:rsidRDefault="00046F00" w:rsidP="00046F00">
            <w:pPr>
              <w:spacing w:after="0" w:line="240" w:lineRule="auto"/>
              <w:jc w:val="center"/>
              <w:rPr>
                <w:rFonts w:ascii="Arial" w:eastAsia="Times New Roman" w:hAnsi="Arial" w:cs="Arial"/>
                <w:b/>
                <w:bCs/>
                <w:kern w:val="0"/>
                <w:lang w:eastAsia="sl-SI"/>
                <w14:ligatures w14:val="none"/>
              </w:rPr>
            </w:pPr>
          </w:p>
        </w:tc>
      </w:tr>
      <w:tr w:rsidR="001973EE" w:rsidRPr="00120D4B" w14:paraId="6C0F7454" w14:textId="03CA268F"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7873D114" w14:textId="05D05526" w:rsidR="001F4F9C" w:rsidRPr="00120D4B" w:rsidRDefault="001F4F9C" w:rsidP="001F4F9C">
            <w:pPr>
              <w:spacing w:after="0" w:line="240" w:lineRule="auto"/>
              <w:rPr>
                <w:rFonts w:ascii="Arial" w:eastAsia="Times New Roman" w:hAnsi="Arial" w:cs="Arial"/>
                <w:kern w:val="0"/>
                <w:lang w:eastAsia="sl-SI"/>
                <w14:ligatures w14:val="none"/>
              </w:rPr>
            </w:pPr>
            <w:r w:rsidRPr="00120D4B">
              <w:rPr>
                <w:rFonts w:ascii="Arial" w:hAnsi="Arial" w:cs="Arial"/>
              </w:rPr>
              <w:t>2111</w:t>
            </w:r>
            <w:r>
              <w:rPr>
                <w:rFonts w:ascii="Arial" w:hAnsi="Arial" w:cs="Arial"/>
              </w:rPr>
              <w:t>1</w:t>
            </w:r>
          </w:p>
        </w:tc>
        <w:tc>
          <w:tcPr>
            <w:tcW w:w="446" w:type="dxa"/>
            <w:tcBorders>
              <w:top w:val="single" w:sz="4" w:space="0" w:color="auto"/>
              <w:left w:val="nil"/>
              <w:bottom w:val="single" w:sz="4" w:space="0" w:color="auto"/>
              <w:right w:val="single" w:sz="4" w:space="0" w:color="auto"/>
            </w:tcBorders>
            <w:shd w:val="clear" w:color="auto" w:fill="auto"/>
            <w:noWrap/>
            <w:hideMark/>
          </w:tcPr>
          <w:p w14:paraId="0E28EEA5" w14:textId="0929AAE3" w:rsidR="001F4F9C" w:rsidRPr="00120D4B" w:rsidRDefault="001F4F9C" w:rsidP="001F4F9C">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w:t>
            </w:r>
          </w:p>
        </w:tc>
        <w:tc>
          <w:tcPr>
            <w:tcW w:w="5216" w:type="dxa"/>
            <w:tcBorders>
              <w:top w:val="single" w:sz="4" w:space="0" w:color="auto"/>
              <w:left w:val="nil"/>
              <w:bottom w:val="single" w:sz="4" w:space="0" w:color="auto"/>
              <w:right w:val="single" w:sz="4" w:space="0" w:color="auto"/>
            </w:tcBorders>
            <w:shd w:val="clear" w:color="auto" w:fill="auto"/>
            <w:hideMark/>
          </w:tcPr>
          <w:p w14:paraId="5357E584" w14:textId="3C062B67" w:rsidR="001F4F9C" w:rsidRPr="00120D4B" w:rsidRDefault="001F4F9C" w:rsidP="001F4F9C">
            <w:pPr>
              <w:spacing w:after="0" w:line="240" w:lineRule="auto"/>
              <w:rPr>
                <w:rFonts w:ascii="Arial" w:eastAsia="Times New Roman" w:hAnsi="Arial" w:cs="Arial"/>
                <w:kern w:val="0"/>
                <w:lang w:eastAsia="sl-SI"/>
                <w14:ligatures w14:val="none"/>
              </w:rPr>
            </w:pPr>
            <w:r w:rsidRPr="00120D4B">
              <w:rPr>
                <w:rFonts w:ascii="Arial" w:hAnsi="Arial" w:cs="Arial"/>
                <w:color w:val="000000"/>
              </w:rPr>
              <w:t>Avtoceste, hitre ceste</w:t>
            </w:r>
            <w:r>
              <w:rPr>
                <w:rFonts w:ascii="Arial" w:hAnsi="Arial" w:cs="Arial"/>
                <w:color w:val="000000"/>
              </w:rPr>
              <w:t xml:space="preserve"> in</w:t>
            </w:r>
            <w:r w:rsidRPr="00120D4B">
              <w:rPr>
                <w:rFonts w:ascii="Arial" w:hAnsi="Arial" w:cs="Arial"/>
                <w:color w:val="000000"/>
              </w:rPr>
              <w:t xml:space="preserve"> glavne ceste </w:t>
            </w:r>
            <w:r>
              <w:rPr>
                <w:rFonts w:ascii="Arial" w:hAnsi="Arial" w:cs="Arial"/>
                <w:color w:val="000000"/>
              </w:rPr>
              <w:t>(daljinske ceste)</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6E0CCDEB" w14:textId="1A5DF81B"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7C44AFD2" w14:textId="0BBF76A8"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21A0A71" w14:textId="3471D474"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p>
        </w:tc>
        <w:tc>
          <w:tcPr>
            <w:tcW w:w="964" w:type="dxa"/>
            <w:tcBorders>
              <w:top w:val="single" w:sz="4" w:space="0" w:color="auto"/>
              <w:left w:val="nil"/>
              <w:bottom w:val="single" w:sz="4" w:space="0" w:color="auto"/>
              <w:right w:val="single" w:sz="4" w:space="0" w:color="auto"/>
            </w:tcBorders>
            <w:shd w:val="clear" w:color="000000" w:fill="FFFFFF"/>
          </w:tcPr>
          <w:p w14:paraId="7D35F544" w14:textId="0DF02442" w:rsidR="001F4F9C" w:rsidRPr="001F4F9C" w:rsidRDefault="001F4F9C" w:rsidP="00535B06">
            <w:pPr>
              <w:spacing w:after="0" w:line="240" w:lineRule="auto"/>
              <w:jc w:val="center"/>
              <w:rPr>
                <w:rFonts w:ascii="Arial" w:hAnsi="Arial" w:cs="Arial"/>
                <w:color w:val="000000"/>
              </w:rPr>
            </w:pPr>
            <w:r w:rsidRPr="001F4F9C">
              <w:rPr>
                <w:rFonts w:ascii="Arial" w:hAnsi="Arial" w:cs="Arial"/>
              </w:rPr>
              <w:t>pip</w:t>
            </w:r>
            <w:r w:rsidRPr="001F4F9C">
              <w:rPr>
                <w:rFonts w:ascii="Arial" w:hAnsi="Arial" w:cs="Arial"/>
                <w:vertAlign w:val="superscript"/>
              </w:rPr>
              <w:t>2</w:t>
            </w:r>
          </w:p>
        </w:tc>
      </w:tr>
      <w:tr w:rsidR="001973EE" w:rsidRPr="00120D4B" w14:paraId="24682D4D" w14:textId="1A0F302F"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27EEAE48" w14:textId="24FBB3D0" w:rsidR="001F4F9C" w:rsidRPr="00120D4B" w:rsidRDefault="001F4F9C" w:rsidP="001F4F9C">
            <w:pPr>
              <w:spacing w:after="0" w:line="240" w:lineRule="auto"/>
              <w:rPr>
                <w:rFonts w:ascii="Arial" w:eastAsia="Times New Roman" w:hAnsi="Arial" w:cs="Arial"/>
                <w:kern w:val="0"/>
                <w:lang w:eastAsia="sl-SI"/>
                <w14:ligatures w14:val="none"/>
              </w:rPr>
            </w:pPr>
            <w:r w:rsidRPr="00120D4B">
              <w:rPr>
                <w:rFonts w:ascii="Arial" w:hAnsi="Arial" w:cs="Arial"/>
              </w:rPr>
              <w:t>211</w:t>
            </w:r>
            <w:r>
              <w:rPr>
                <w:rFonts w:ascii="Arial" w:hAnsi="Arial" w:cs="Arial"/>
              </w:rPr>
              <w:t>1</w:t>
            </w:r>
            <w:r w:rsidRPr="00120D4B">
              <w:rPr>
                <w:rFonts w:ascii="Arial" w:hAnsi="Arial" w:cs="Arial"/>
              </w:rPr>
              <w:t>2</w:t>
            </w:r>
          </w:p>
        </w:tc>
        <w:tc>
          <w:tcPr>
            <w:tcW w:w="446" w:type="dxa"/>
            <w:tcBorders>
              <w:top w:val="single" w:sz="4" w:space="0" w:color="auto"/>
              <w:left w:val="nil"/>
              <w:bottom w:val="single" w:sz="4" w:space="0" w:color="auto"/>
              <w:right w:val="single" w:sz="4" w:space="0" w:color="auto"/>
            </w:tcBorders>
            <w:shd w:val="clear" w:color="auto" w:fill="auto"/>
            <w:noWrap/>
            <w:hideMark/>
          </w:tcPr>
          <w:p w14:paraId="0AA0CC10" w14:textId="53A6CD05" w:rsidR="001F4F9C" w:rsidRPr="00120D4B" w:rsidRDefault="001F4F9C" w:rsidP="001F4F9C">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2</w:t>
            </w:r>
          </w:p>
        </w:tc>
        <w:tc>
          <w:tcPr>
            <w:tcW w:w="5216" w:type="dxa"/>
            <w:tcBorders>
              <w:top w:val="single" w:sz="4" w:space="0" w:color="auto"/>
              <w:left w:val="nil"/>
              <w:bottom w:val="single" w:sz="4" w:space="0" w:color="auto"/>
              <w:right w:val="single" w:sz="4" w:space="0" w:color="auto"/>
            </w:tcBorders>
            <w:shd w:val="clear" w:color="auto" w:fill="auto"/>
            <w:hideMark/>
          </w:tcPr>
          <w:p w14:paraId="55C1355D" w14:textId="5629C768" w:rsidR="001F4F9C" w:rsidRPr="00120D4B" w:rsidRDefault="001F4F9C" w:rsidP="001F4F9C">
            <w:pPr>
              <w:spacing w:after="0" w:line="240" w:lineRule="auto"/>
              <w:rPr>
                <w:rFonts w:ascii="Arial" w:eastAsia="Times New Roman" w:hAnsi="Arial" w:cs="Arial"/>
                <w:kern w:val="0"/>
                <w:lang w:eastAsia="sl-SI"/>
                <w14:ligatures w14:val="none"/>
              </w:rPr>
            </w:pPr>
            <w:r>
              <w:rPr>
                <w:rFonts w:ascii="Arial" w:hAnsi="Arial" w:cs="Arial"/>
              </w:rPr>
              <w:t>Regionalne ceste</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7029096C" w14:textId="68330C67"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715B6FDD" w14:textId="1B9F4117"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BDF6666" w14:textId="19AE7E9C"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pip</w:t>
            </w:r>
            <w:r w:rsidRPr="001F4F9C">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tcPr>
          <w:p w14:paraId="53B845ED" w14:textId="563BF472" w:rsidR="001F4F9C" w:rsidRPr="001F4F9C" w:rsidRDefault="001F4F9C" w:rsidP="00535B06">
            <w:pPr>
              <w:spacing w:after="0" w:line="240" w:lineRule="auto"/>
              <w:jc w:val="center"/>
              <w:rPr>
                <w:rFonts w:ascii="Arial" w:hAnsi="Arial" w:cs="Arial"/>
                <w:color w:val="000000"/>
              </w:rPr>
            </w:pPr>
            <w:r w:rsidRPr="001F4F9C">
              <w:rPr>
                <w:rFonts w:ascii="Arial" w:hAnsi="Arial" w:cs="Arial"/>
              </w:rPr>
              <w:t>pip</w:t>
            </w:r>
            <w:r w:rsidRPr="001F4F9C">
              <w:rPr>
                <w:rFonts w:ascii="Arial" w:hAnsi="Arial" w:cs="Arial"/>
                <w:vertAlign w:val="superscript"/>
              </w:rPr>
              <w:t>2</w:t>
            </w:r>
          </w:p>
        </w:tc>
      </w:tr>
      <w:tr w:rsidR="001973EE" w:rsidRPr="00120D4B" w14:paraId="4DB64EF3" w14:textId="77777777" w:rsidTr="001973EE">
        <w:trPr>
          <w:trHeight w:val="85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3ADC975C" w14:textId="77777777" w:rsidR="001F4F9C" w:rsidRPr="00120D4B" w:rsidRDefault="001F4F9C" w:rsidP="001F4F9C">
            <w:pPr>
              <w:spacing w:after="0" w:line="240" w:lineRule="auto"/>
              <w:rPr>
                <w:rFonts w:ascii="Arial" w:eastAsia="Times New Roman" w:hAnsi="Arial" w:cs="Arial"/>
                <w:kern w:val="0"/>
                <w:lang w:eastAsia="sl-SI"/>
                <w14:ligatures w14:val="none"/>
              </w:rPr>
            </w:pPr>
            <w:r w:rsidRPr="00120D4B">
              <w:rPr>
                <w:rFonts w:ascii="Arial" w:hAnsi="Arial" w:cs="Arial"/>
              </w:rPr>
              <w:t>21121</w:t>
            </w:r>
          </w:p>
        </w:tc>
        <w:tc>
          <w:tcPr>
            <w:tcW w:w="446" w:type="dxa"/>
            <w:tcBorders>
              <w:top w:val="single" w:sz="4" w:space="0" w:color="auto"/>
              <w:left w:val="nil"/>
              <w:bottom w:val="single" w:sz="4" w:space="0" w:color="auto"/>
              <w:right w:val="single" w:sz="4" w:space="0" w:color="auto"/>
            </w:tcBorders>
            <w:shd w:val="clear" w:color="auto" w:fill="auto"/>
            <w:noWrap/>
            <w:hideMark/>
          </w:tcPr>
          <w:p w14:paraId="3BA77F4F" w14:textId="5FB26336" w:rsidR="001F4F9C" w:rsidRPr="00120D4B" w:rsidRDefault="001F4F9C" w:rsidP="001F4F9C">
            <w:pPr>
              <w:spacing w:after="0" w:line="240" w:lineRule="auto"/>
              <w:rPr>
                <w:rFonts w:ascii="Arial" w:eastAsia="Times New Roman" w:hAnsi="Arial" w:cs="Arial"/>
                <w:kern w:val="0"/>
                <w:sz w:val="20"/>
                <w:szCs w:val="20"/>
                <w:lang w:eastAsia="sl-SI"/>
                <w14:ligatures w14:val="none"/>
              </w:rPr>
            </w:pPr>
            <w:r>
              <w:rPr>
                <w:rFonts w:ascii="Arial" w:hAnsi="Arial" w:cs="Arial"/>
                <w:sz w:val="20"/>
                <w:szCs w:val="20"/>
              </w:rPr>
              <w:t>3</w:t>
            </w:r>
          </w:p>
        </w:tc>
        <w:tc>
          <w:tcPr>
            <w:tcW w:w="5216" w:type="dxa"/>
            <w:tcBorders>
              <w:top w:val="single" w:sz="4" w:space="0" w:color="auto"/>
              <w:left w:val="nil"/>
              <w:bottom w:val="single" w:sz="4" w:space="0" w:color="auto"/>
              <w:right w:val="single" w:sz="4" w:space="0" w:color="auto"/>
            </w:tcBorders>
            <w:shd w:val="clear" w:color="auto" w:fill="auto"/>
            <w:hideMark/>
          </w:tcPr>
          <w:p w14:paraId="23CBE034" w14:textId="4DBD49DB" w:rsidR="001F4F9C" w:rsidRPr="00120D4B" w:rsidRDefault="001F4F9C" w:rsidP="001F4F9C">
            <w:pPr>
              <w:spacing w:after="0" w:line="240" w:lineRule="auto"/>
              <w:rPr>
                <w:rFonts w:ascii="Arial" w:eastAsia="Times New Roman" w:hAnsi="Arial" w:cs="Arial"/>
                <w:kern w:val="0"/>
                <w:lang w:eastAsia="sl-SI"/>
                <w14:ligatures w14:val="none"/>
              </w:rPr>
            </w:pPr>
            <w:r w:rsidRPr="00120D4B">
              <w:rPr>
                <w:rFonts w:ascii="Arial" w:hAnsi="Arial" w:cs="Arial"/>
              </w:rPr>
              <w:t xml:space="preserve">Lokalne ceste in javne poti, </w:t>
            </w:r>
            <w:proofErr w:type="spellStart"/>
            <w:r w:rsidRPr="00120D4B">
              <w:rPr>
                <w:rFonts w:ascii="Arial" w:hAnsi="Arial" w:cs="Arial"/>
              </w:rPr>
              <w:t>nekategorizirane</w:t>
            </w:r>
            <w:proofErr w:type="spellEnd"/>
            <w:r w:rsidRPr="00120D4B">
              <w:rPr>
                <w:rFonts w:ascii="Arial" w:hAnsi="Arial" w:cs="Arial"/>
              </w:rPr>
              <w:t xml:space="preserve"> ceste in gozdne ceste</w:t>
            </w:r>
            <w:r>
              <w:rPr>
                <w:rFonts w:ascii="Arial" w:hAnsi="Arial" w:cs="Arial"/>
              </w:rPr>
              <w:t>,</w:t>
            </w:r>
            <w:r>
              <w:t xml:space="preserve"> </w:t>
            </w:r>
            <w:r w:rsidRPr="00C008BA">
              <w:rPr>
                <w:rFonts w:ascii="Arial" w:hAnsi="Arial" w:cs="Arial"/>
              </w:rPr>
              <w:t>razen kolesarska pot, pešpot, gozdna pot</w:t>
            </w:r>
            <w:r>
              <w:rPr>
                <w:rFonts w:ascii="Arial" w:hAnsi="Arial" w:cs="Arial"/>
              </w:rPr>
              <w:t xml:space="preserve"> </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5F64F0F2" w14:textId="6DC61254"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3E7C6DBF" w14:textId="1A3DFC51"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pp</w:t>
            </w:r>
            <w:r w:rsidRPr="001F4F9C">
              <w:rPr>
                <w:rFonts w:ascii="Arial" w:hAnsi="Arial" w:cs="Arial"/>
                <w:vertAlign w:val="superscript"/>
              </w:rPr>
              <w:t>27</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68B1F90" w14:textId="06621611"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r w:rsidRPr="001F4F9C">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tcPr>
          <w:p w14:paraId="6246B5B8" w14:textId="7BF534BB" w:rsidR="001F4F9C" w:rsidRPr="001F4F9C" w:rsidRDefault="001F4F9C" w:rsidP="00535B06">
            <w:pPr>
              <w:spacing w:after="0" w:line="240" w:lineRule="auto"/>
              <w:jc w:val="center"/>
              <w:rPr>
                <w:rFonts w:ascii="Arial" w:hAnsi="Arial" w:cs="Arial"/>
                <w:color w:val="000000"/>
              </w:rPr>
            </w:pPr>
            <w:r w:rsidRPr="001F4F9C">
              <w:rPr>
                <w:rFonts w:ascii="Arial" w:hAnsi="Arial" w:cs="Arial"/>
              </w:rPr>
              <w:t>+</w:t>
            </w:r>
            <w:r w:rsidRPr="001F4F9C">
              <w:rPr>
                <w:rFonts w:ascii="Arial" w:hAnsi="Arial" w:cs="Arial"/>
                <w:vertAlign w:val="superscript"/>
              </w:rPr>
              <w:t>2</w:t>
            </w:r>
          </w:p>
        </w:tc>
      </w:tr>
      <w:tr w:rsidR="001973EE" w:rsidRPr="00120D4B" w14:paraId="581EB5B8" w14:textId="77777777"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65FFAAD3" w14:textId="2304AF93" w:rsidR="001F4F9C" w:rsidRPr="00120D4B" w:rsidRDefault="001F4F9C" w:rsidP="001F4F9C">
            <w:pPr>
              <w:spacing w:after="0" w:line="240" w:lineRule="auto"/>
              <w:rPr>
                <w:rFonts w:ascii="Arial" w:eastAsia="Times New Roman" w:hAnsi="Arial" w:cs="Arial"/>
                <w:kern w:val="0"/>
                <w:lang w:eastAsia="sl-SI"/>
                <w14:ligatures w14:val="none"/>
              </w:rPr>
            </w:pPr>
          </w:p>
        </w:tc>
        <w:tc>
          <w:tcPr>
            <w:tcW w:w="446" w:type="dxa"/>
            <w:tcBorders>
              <w:top w:val="single" w:sz="4" w:space="0" w:color="auto"/>
              <w:left w:val="nil"/>
              <w:bottom w:val="single" w:sz="4" w:space="0" w:color="auto"/>
              <w:right w:val="single" w:sz="4" w:space="0" w:color="auto"/>
            </w:tcBorders>
            <w:shd w:val="clear" w:color="auto" w:fill="auto"/>
            <w:noWrap/>
            <w:hideMark/>
          </w:tcPr>
          <w:p w14:paraId="1C4945BC" w14:textId="59CCDB44" w:rsidR="001F4F9C" w:rsidRPr="00120D4B" w:rsidRDefault="001F4F9C" w:rsidP="001F4F9C">
            <w:pPr>
              <w:spacing w:after="0" w:line="240" w:lineRule="auto"/>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3 a</w:t>
            </w:r>
          </w:p>
        </w:tc>
        <w:tc>
          <w:tcPr>
            <w:tcW w:w="5216" w:type="dxa"/>
            <w:tcBorders>
              <w:top w:val="single" w:sz="4" w:space="0" w:color="auto"/>
              <w:left w:val="nil"/>
              <w:bottom w:val="single" w:sz="4" w:space="0" w:color="auto"/>
              <w:right w:val="single" w:sz="4" w:space="0" w:color="auto"/>
            </w:tcBorders>
            <w:shd w:val="clear" w:color="auto" w:fill="auto"/>
            <w:hideMark/>
          </w:tcPr>
          <w:p w14:paraId="4204F20C" w14:textId="0DE7FB5C" w:rsidR="001F4F9C" w:rsidRPr="00120D4B" w:rsidRDefault="001F4F9C" w:rsidP="001F4F9C">
            <w:pPr>
              <w:spacing w:after="0" w:line="240" w:lineRule="auto"/>
              <w:rPr>
                <w:rFonts w:ascii="Arial" w:eastAsia="Times New Roman" w:hAnsi="Arial" w:cs="Arial"/>
                <w:kern w:val="0"/>
                <w:lang w:eastAsia="sl-SI"/>
                <w14:ligatures w14:val="none"/>
              </w:rPr>
            </w:pPr>
            <w:r w:rsidRPr="00C008BA">
              <w:rPr>
                <w:rFonts w:ascii="Arial" w:hAnsi="Arial" w:cs="Arial"/>
              </w:rPr>
              <w:t>Kolesarska pot, pešpot, gozdna pot</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52C68B67" w14:textId="37C40715"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pd</w:t>
            </w:r>
            <w:r w:rsidRPr="001F4F9C">
              <w:rPr>
                <w:rFonts w:ascii="Arial" w:hAnsi="Arial" w:cs="Arial"/>
                <w:vertAlign w:val="superscript"/>
              </w:rPr>
              <w:t>27</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25DECE7A" w14:textId="093C2206"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pd</w:t>
            </w:r>
            <w:r w:rsidRPr="001F4F9C">
              <w:rPr>
                <w:rFonts w:ascii="Arial" w:hAnsi="Arial" w:cs="Arial"/>
                <w:vertAlign w:val="superscript"/>
              </w:rPr>
              <w:t>27</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FA3F2E9" w14:textId="749F2269"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r w:rsidRPr="001F4F9C">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tcPr>
          <w:p w14:paraId="7FAAD79E" w14:textId="17F8100E" w:rsidR="001F4F9C" w:rsidRPr="001F4F9C" w:rsidRDefault="001F4F9C" w:rsidP="00535B06">
            <w:pPr>
              <w:spacing w:after="0" w:line="240" w:lineRule="auto"/>
              <w:jc w:val="center"/>
              <w:rPr>
                <w:rFonts w:ascii="Arial" w:hAnsi="Arial" w:cs="Arial"/>
                <w:color w:val="000000"/>
              </w:rPr>
            </w:pPr>
            <w:r w:rsidRPr="001F4F9C">
              <w:rPr>
                <w:rFonts w:ascii="Arial" w:hAnsi="Arial" w:cs="Arial"/>
              </w:rPr>
              <w:t>+</w:t>
            </w:r>
            <w:r w:rsidRPr="001F4F9C">
              <w:rPr>
                <w:rFonts w:ascii="Arial" w:hAnsi="Arial" w:cs="Arial"/>
                <w:vertAlign w:val="superscript"/>
              </w:rPr>
              <w:t>2</w:t>
            </w:r>
          </w:p>
        </w:tc>
      </w:tr>
      <w:tr w:rsidR="001973EE" w:rsidRPr="00120D4B" w14:paraId="0A226EE3" w14:textId="5F5F808B"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4B9E9912" w14:textId="13B1088A" w:rsidR="001F4F9C" w:rsidRPr="00120D4B" w:rsidRDefault="001F4F9C" w:rsidP="001F4F9C">
            <w:pPr>
              <w:spacing w:after="0" w:line="240" w:lineRule="auto"/>
              <w:rPr>
                <w:rFonts w:ascii="Arial" w:eastAsia="Times New Roman" w:hAnsi="Arial" w:cs="Arial"/>
                <w:kern w:val="0"/>
                <w:lang w:eastAsia="sl-SI"/>
                <w14:ligatures w14:val="none"/>
              </w:rPr>
            </w:pPr>
            <w:r w:rsidRPr="00120D4B">
              <w:rPr>
                <w:rFonts w:ascii="Arial" w:hAnsi="Arial" w:cs="Arial"/>
              </w:rPr>
              <w:t>21122</w:t>
            </w:r>
          </w:p>
        </w:tc>
        <w:tc>
          <w:tcPr>
            <w:tcW w:w="446" w:type="dxa"/>
            <w:tcBorders>
              <w:top w:val="single" w:sz="4" w:space="0" w:color="auto"/>
              <w:left w:val="nil"/>
              <w:bottom w:val="single" w:sz="4" w:space="0" w:color="auto"/>
              <w:right w:val="single" w:sz="4" w:space="0" w:color="auto"/>
            </w:tcBorders>
            <w:shd w:val="clear" w:color="000000" w:fill="FFFFFF"/>
            <w:noWrap/>
            <w:hideMark/>
          </w:tcPr>
          <w:p w14:paraId="1E6326ED" w14:textId="0757F9BF" w:rsidR="001F4F9C" w:rsidRPr="00120D4B" w:rsidRDefault="001F4F9C" w:rsidP="001F4F9C">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4</w:t>
            </w:r>
          </w:p>
        </w:tc>
        <w:tc>
          <w:tcPr>
            <w:tcW w:w="5216" w:type="dxa"/>
            <w:tcBorders>
              <w:top w:val="single" w:sz="4" w:space="0" w:color="auto"/>
              <w:left w:val="nil"/>
              <w:bottom w:val="single" w:sz="4" w:space="0" w:color="auto"/>
              <w:right w:val="single" w:sz="4" w:space="0" w:color="auto"/>
            </w:tcBorders>
            <w:shd w:val="clear" w:color="auto" w:fill="auto"/>
            <w:hideMark/>
          </w:tcPr>
          <w:p w14:paraId="5CD90E57" w14:textId="493F2310" w:rsidR="001F4F9C" w:rsidRPr="00120D4B" w:rsidRDefault="001F4F9C" w:rsidP="001F4F9C">
            <w:pPr>
              <w:spacing w:after="0" w:line="240" w:lineRule="auto"/>
              <w:rPr>
                <w:rFonts w:ascii="Arial" w:eastAsia="Times New Roman" w:hAnsi="Arial" w:cs="Arial"/>
                <w:kern w:val="0"/>
                <w:lang w:eastAsia="sl-SI"/>
                <w14:ligatures w14:val="none"/>
              </w:rPr>
            </w:pPr>
            <w:r w:rsidRPr="00120D4B">
              <w:rPr>
                <w:rFonts w:ascii="Arial" w:hAnsi="Arial" w:cs="Arial"/>
              </w:rPr>
              <w:t>Parkirišča izven vozišča</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0E07FAF2" w14:textId="0A6CEED0"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6332D97F" w14:textId="29020191"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0CED732" w14:textId="0309BCE0"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p>
        </w:tc>
        <w:tc>
          <w:tcPr>
            <w:tcW w:w="964" w:type="dxa"/>
            <w:tcBorders>
              <w:top w:val="single" w:sz="4" w:space="0" w:color="auto"/>
              <w:left w:val="nil"/>
              <w:bottom w:val="single" w:sz="4" w:space="0" w:color="auto"/>
              <w:right w:val="single" w:sz="4" w:space="0" w:color="auto"/>
            </w:tcBorders>
            <w:shd w:val="clear" w:color="000000" w:fill="FFFFFF"/>
          </w:tcPr>
          <w:p w14:paraId="6DD34077" w14:textId="279F7C52" w:rsidR="001F4F9C" w:rsidRPr="001F4F9C" w:rsidRDefault="001F4F9C" w:rsidP="00535B06">
            <w:pPr>
              <w:spacing w:after="0" w:line="240" w:lineRule="auto"/>
              <w:jc w:val="center"/>
              <w:rPr>
                <w:rFonts w:ascii="Arial" w:hAnsi="Arial" w:cs="Arial"/>
                <w:color w:val="000000"/>
              </w:rPr>
            </w:pPr>
            <w:r w:rsidRPr="001F4F9C">
              <w:rPr>
                <w:rFonts w:ascii="Arial" w:hAnsi="Arial" w:cs="Arial"/>
              </w:rPr>
              <w:t>+</w:t>
            </w:r>
            <w:r w:rsidRPr="001F4F9C">
              <w:rPr>
                <w:rFonts w:ascii="Arial" w:hAnsi="Arial" w:cs="Arial"/>
                <w:vertAlign w:val="superscript"/>
              </w:rPr>
              <w:t>2</w:t>
            </w:r>
          </w:p>
        </w:tc>
      </w:tr>
      <w:tr w:rsidR="001973EE" w:rsidRPr="00120D4B" w14:paraId="5962C4B7" w14:textId="5C5D0B9E"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6604A625" w14:textId="66EE78E4" w:rsidR="001F4F9C" w:rsidRPr="00120D4B" w:rsidRDefault="001F4F9C" w:rsidP="001F4F9C">
            <w:pPr>
              <w:spacing w:after="0" w:line="240" w:lineRule="auto"/>
              <w:rPr>
                <w:rFonts w:ascii="Arial" w:eastAsia="Times New Roman" w:hAnsi="Arial" w:cs="Arial"/>
                <w:kern w:val="0"/>
                <w:lang w:eastAsia="sl-SI"/>
                <w14:ligatures w14:val="none"/>
              </w:rPr>
            </w:pPr>
            <w:r w:rsidRPr="00120D4B">
              <w:rPr>
                <w:rFonts w:ascii="Arial" w:hAnsi="Arial" w:cs="Arial"/>
              </w:rPr>
              <w:t>2121</w:t>
            </w:r>
          </w:p>
        </w:tc>
        <w:tc>
          <w:tcPr>
            <w:tcW w:w="446" w:type="dxa"/>
            <w:tcBorders>
              <w:top w:val="single" w:sz="4" w:space="0" w:color="auto"/>
              <w:left w:val="nil"/>
              <w:bottom w:val="single" w:sz="4" w:space="0" w:color="auto"/>
              <w:right w:val="single" w:sz="4" w:space="0" w:color="auto"/>
            </w:tcBorders>
            <w:shd w:val="clear" w:color="auto" w:fill="auto"/>
            <w:noWrap/>
            <w:hideMark/>
          </w:tcPr>
          <w:p w14:paraId="5B66D5AC" w14:textId="1BFEBB89" w:rsidR="001F4F9C" w:rsidRPr="00120D4B" w:rsidRDefault="001F4F9C" w:rsidP="001F4F9C">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5</w:t>
            </w:r>
          </w:p>
        </w:tc>
        <w:tc>
          <w:tcPr>
            <w:tcW w:w="5216" w:type="dxa"/>
            <w:tcBorders>
              <w:top w:val="single" w:sz="4" w:space="0" w:color="auto"/>
              <w:left w:val="nil"/>
              <w:bottom w:val="single" w:sz="4" w:space="0" w:color="auto"/>
              <w:right w:val="single" w:sz="4" w:space="0" w:color="auto"/>
            </w:tcBorders>
            <w:shd w:val="clear" w:color="auto" w:fill="auto"/>
            <w:hideMark/>
          </w:tcPr>
          <w:p w14:paraId="13200778" w14:textId="303231A7" w:rsidR="001F4F9C" w:rsidRPr="00120D4B" w:rsidRDefault="001F4F9C" w:rsidP="001F4F9C">
            <w:pPr>
              <w:spacing w:after="0" w:line="240" w:lineRule="auto"/>
              <w:rPr>
                <w:rFonts w:ascii="Arial" w:eastAsia="Times New Roman" w:hAnsi="Arial" w:cs="Arial"/>
                <w:kern w:val="0"/>
                <w:lang w:eastAsia="sl-SI"/>
                <w14:ligatures w14:val="none"/>
              </w:rPr>
            </w:pPr>
            <w:r w:rsidRPr="00120D4B">
              <w:rPr>
                <w:rFonts w:ascii="Arial" w:hAnsi="Arial" w:cs="Arial"/>
              </w:rPr>
              <w:t>Glavne in regionalne železniške proge</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4ECB5438" w14:textId="0D56FB01"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696AC913" w14:textId="4B6BC001"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0B0CAD9" w14:textId="6007E97E"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pip</w:t>
            </w:r>
            <w:r w:rsidRPr="001F4F9C">
              <w:rPr>
                <w:rFonts w:ascii="Arial" w:hAnsi="Arial" w:cs="Arial"/>
                <w:vertAlign w:val="superscript"/>
              </w:rPr>
              <w:t>2,36,35</w:t>
            </w:r>
          </w:p>
        </w:tc>
        <w:tc>
          <w:tcPr>
            <w:tcW w:w="964" w:type="dxa"/>
            <w:tcBorders>
              <w:top w:val="single" w:sz="4" w:space="0" w:color="auto"/>
              <w:left w:val="nil"/>
              <w:bottom w:val="single" w:sz="4" w:space="0" w:color="auto"/>
              <w:right w:val="single" w:sz="4" w:space="0" w:color="auto"/>
            </w:tcBorders>
            <w:shd w:val="clear" w:color="000000" w:fill="FFFFFF"/>
          </w:tcPr>
          <w:p w14:paraId="789385EF" w14:textId="2A957CCA" w:rsidR="001F4F9C" w:rsidRPr="001F4F9C" w:rsidRDefault="001F4F9C" w:rsidP="00535B06">
            <w:pPr>
              <w:spacing w:after="0" w:line="240" w:lineRule="auto"/>
              <w:jc w:val="center"/>
              <w:rPr>
                <w:rFonts w:ascii="Arial" w:hAnsi="Arial" w:cs="Arial"/>
                <w:color w:val="000000"/>
              </w:rPr>
            </w:pPr>
            <w:r w:rsidRPr="001F4F9C">
              <w:rPr>
                <w:rFonts w:ascii="Arial" w:hAnsi="Arial" w:cs="Arial"/>
              </w:rPr>
              <w:t>pip</w:t>
            </w:r>
            <w:r w:rsidRPr="001F4F9C">
              <w:rPr>
                <w:rFonts w:ascii="Arial" w:hAnsi="Arial" w:cs="Arial"/>
                <w:vertAlign w:val="superscript"/>
              </w:rPr>
              <w:t>2,35</w:t>
            </w:r>
          </w:p>
        </w:tc>
      </w:tr>
      <w:tr w:rsidR="001973EE" w:rsidRPr="00120D4B" w14:paraId="5FCD895C" w14:textId="4E862459"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3D21912C" w14:textId="65A0BF22" w:rsidR="001F4F9C" w:rsidRPr="00120D4B" w:rsidRDefault="001F4F9C" w:rsidP="001F4F9C">
            <w:pPr>
              <w:spacing w:after="0" w:line="240" w:lineRule="auto"/>
              <w:rPr>
                <w:rFonts w:ascii="Arial" w:eastAsia="Times New Roman" w:hAnsi="Arial" w:cs="Arial"/>
                <w:kern w:val="0"/>
                <w:lang w:eastAsia="sl-SI"/>
                <w14:ligatures w14:val="none"/>
              </w:rPr>
            </w:pPr>
            <w:r w:rsidRPr="00120D4B">
              <w:rPr>
                <w:rFonts w:ascii="Arial" w:hAnsi="Arial" w:cs="Arial"/>
              </w:rPr>
              <w:t>2122</w:t>
            </w:r>
          </w:p>
        </w:tc>
        <w:tc>
          <w:tcPr>
            <w:tcW w:w="446" w:type="dxa"/>
            <w:tcBorders>
              <w:top w:val="single" w:sz="4" w:space="0" w:color="auto"/>
              <w:left w:val="nil"/>
              <w:bottom w:val="single" w:sz="4" w:space="0" w:color="auto"/>
              <w:right w:val="single" w:sz="4" w:space="0" w:color="auto"/>
            </w:tcBorders>
            <w:shd w:val="clear" w:color="auto" w:fill="auto"/>
            <w:noWrap/>
            <w:hideMark/>
          </w:tcPr>
          <w:p w14:paraId="4BCB2604" w14:textId="7450EC30" w:rsidR="001F4F9C" w:rsidRPr="00120D4B" w:rsidRDefault="001F4F9C" w:rsidP="001F4F9C">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6</w:t>
            </w:r>
          </w:p>
        </w:tc>
        <w:tc>
          <w:tcPr>
            <w:tcW w:w="5216" w:type="dxa"/>
            <w:tcBorders>
              <w:top w:val="single" w:sz="4" w:space="0" w:color="auto"/>
              <w:left w:val="nil"/>
              <w:bottom w:val="single" w:sz="4" w:space="0" w:color="auto"/>
              <w:right w:val="single" w:sz="4" w:space="0" w:color="auto"/>
            </w:tcBorders>
            <w:shd w:val="clear" w:color="auto" w:fill="auto"/>
            <w:hideMark/>
          </w:tcPr>
          <w:p w14:paraId="4B7E49E9" w14:textId="1E0ABE9F" w:rsidR="001F4F9C" w:rsidRPr="00120D4B" w:rsidRDefault="001F4F9C" w:rsidP="001F4F9C">
            <w:pPr>
              <w:spacing w:after="0" w:line="240" w:lineRule="auto"/>
              <w:rPr>
                <w:rFonts w:ascii="Arial" w:eastAsia="Times New Roman" w:hAnsi="Arial" w:cs="Arial"/>
                <w:kern w:val="0"/>
                <w:lang w:eastAsia="sl-SI"/>
                <w14:ligatures w14:val="none"/>
              </w:rPr>
            </w:pPr>
            <w:r w:rsidRPr="00120D4B">
              <w:rPr>
                <w:rFonts w:ascii="Arial" w:hAnsi="Arial" w:cs="Arial"/>
              </w:rPr>
              <w:t>Mestne železniške proge</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46E63D0C" w14:textId="2AFFD809"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09C0C131" w14:textId="5483AC9D"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2C02162" w14:textId="46F441A7"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p>
        </w:tc>
        <w:tc>
          <w:tcPr>
            <w:tcW w:w="964" w:type="dxa"/>
            <w:tcBorders>
              <w:top w:val="single" w:sz="4" w:space="0" w:color="auto"/>
              <w:left w:val="nil"/>
              <w:bottom w:val="single" w:sz="4" w:space="0" w:color="auto"/>
              <w:right w:val="single" w:sz="4" w:space="0" w:color="auto"/>
            </w:tcBorders>
            <w:shd w:val="clear" w:color="000000" w:fill="FFFFFF"/>
          </w:tcPr>
          <w:p w14:paraId="0B2D545C" w14:textId="23878860" w:rsidR="001F4F9C" w:rsidRPr="001F4F9C" w:rsidRDefault="001F4F9C" w:rsidP="00535B06">
            <w:pPr>
              <w:spacing w:after="0" w:line="240" w:lineRule="auto"/>
              <w:jc w:val="center"/>
              <w:rPr>
                <w:rFonts w:ascii="Arial" w:hAnsi="Arial" w:cs="Arial"/>
                <w:color w:val="000000"/>
              </w:rPr>
            </w:pPr>
            <w:r w:rsidRPr="001F4F9C">
              <w:rPr>
                <w:rFonts w:ascii="Arial" w:hAnsi="Arial" w:cs="Arial"/>
              </w:rPr>
              <w:t>pip</w:t>
            </w:r>
            <w:r w:rsidRPr="001F4F9C">
              <w:rPr>
                <w:rFonts w:ascii="Arial" w:hAnsi="Arial" w:cs="Arial"/>
                <w:vertAlign w:val="superscript"/>
              </w:rPr>
              <w:t>2</w:t>
            </w:r>
          </w:p>
        </w:tc>
      </w:tr>
      <w:tr w:rsidR="001973EE" w:rsidRPr="00120D4B" w14:paraId="632C6BAD" w14:textId="650A01B8"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6B1B89AD" w14:textId="06902869" w:rsidR="001F4F9C" w:rsidRPr="00120D4B" w:rsidRDefault="001F4F9C" w:rsidP="001F4F9C">
            <w:pPr>
              <w:spacing w:after="0" w:line="240" w:lineRule="auto"/>
              <w:rPr>
                <w:rFonts w:ascii="Arial" w:eastAsia="Times New Roman" w:hAnsi="Arial" w:cs="Arial"/>
                <w:kern w:val="0"/>
                <w:lang w:eastAsia="sl-SI"/>
                <w14:ligatures w14:val="none"/>
              </w:rPr>
            </w:pPr>
            <w:r w:rsidRPr="00120D4B">
              <w:rPr>
                <w:rFonts w:ascii="Arial" w:hAnsi="Arial" w:cs="Arial"/>
              </w:rPr>
              <w:t>21301</w:t>
            </w:r>
          </w:p>
        </w:tc>
        <w:tc>
          <w:tcPr>
            <w:tcW w:w="446" w:type="dxa"/>
            <w:tcBorders>
              <w:top w:val="single" w:sz="4" w:space="0" w:color="auto"/>
              <w:left w:val="nil"/>
              <w:bottom w:val="single" w:sz="4" w:space="0" w:color="auto"/>
              <w:right w:val="single" w:sz="4" w:space="0" w:color="auto"/>
            </w:tcBorders>
            <w:shd w:val="clear" w:color="auto" w:fill="auto"/>
            <w:noWrap/>
            <w:hideMark/>
          </w:tcPr>
          <w:p w14:paraId="1A7DAA56" w14:textId="12A6CB05" w:rsidR="001F4F9C" w:rsidRPr="00120D4B" w:rsidRDefault="001F4F9C" w:rsidP="001F4F9C">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7</w:t>
            </w:r>
          </w:p>
        </w:tc>
        <w:tc>
          <w:tcPr>
            <w:tcW w:w="5216" w:type="dxa"/>
            <w:tcBorders>
              <w:top w:val="single" w:sz="4" w:space="0" w:color="auto"/>
              <w:left w:val="nil"/>
              <w:bottom w:val="single" w:sz="4" w:space="0" w:color="auto"/>
              <w:right w:val="single" w:sz="4" w:space="0" w:color="auto"/>
            </w:tcBorders>
            <w:shd w:val="clear" w:color="auto" w:fill="auto"/>
            <w:hideMark/>
          </w:tcPr>
          <w:p w14:paraId="61FC5BB7" w14:textId="0A78646B" w:rsidR="001F4F9C" w:rsidRPr="00120D4B" w:rsidRDefault="001F4F9C" w:rsidP="001F4F9C">
            <w:pPr>
              <w:spacing w:after="0" w:line="240" w:lineRule="auto"/>
              <w:rPr>
                <w:rFonts w:ascii="Arial" w:eastAsia="Times New Roman" w:hAnsi="Arial" w:cs="Arial"/>
                <w:kern w:val="0"/>
                <w:lang w:eastAsia="sl-SI"/>
                <w14:ligatures w14:val="none"/>
              </w:rPr>
            </w:pPr>
            <w:r w:rsidRPr="00120D4B">
              <w:rPr>
                <w:rFonts w:ascii="Arial" w:hAnsi="Arial" w:cs="Arial"/>
                <w:color w:val="000000"/>
              </w:rPr>
              <w:t>Letališke steze in ploščadi</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29575758" w14:textId="66BF0C17"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16BE98F9" w14:textId="07CB1057"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8FF3F4E" w14:textId="3D52C056"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p>
        </w:tc>
        <w:tc>
          <w:tcPr>
            <w:tcW w:w="964" w:type="dxa"/>
            <w:tcBorders>
              <w:top w:val="single" w:sz="4" w:space="0" w:color="auto"/>
              <w:left w:val="nil"/>
              <w:bottom w:val="single" w:sz="4" w:space="0" w:color="auto"/>
              <w:right w:val="single" w:sz="4" w:space="0" w:color="auto"/>
            </w:tcBorders>
            <w:shd w:val="clear" w:color="000000" w:fill="FFFFFF"/>
          </w:tcPr>
          <w:p w14:paraId="4BF0E7CE" w14:textId="2AA988EC" w:rsidR="001F4F9C" w:rsidRPr="001F4F9C" w:rsidRDefault="001F4F9C" w:rsidP="00535B06">
            <w:pPr>
              <w:spacing w:after="0" w:line="240" w:lineRule="auto"/>
              <w:jc w:val="center"/>
              <w:rPr>
                <w:rFonts w:ascii="Arial" w:hAnsi="Arial" w:cs="Arial"/>
                <w:color w:val="000000"/>
              </w:rPr>
            </w:pPr>
            <w:r w:rsidRPr="001F4F9C">
              <w:rPr>
                <w:rFonts w:ascii="Arial" w:hAnsi="Arial" w:cs="Arial"/>
              </w:rPr>
              <w:t>pip</w:t>
            </w:r>
            <w:r w:rsidRPr="001F4F9C">
              <w:rPr>
                <w:rFonts w:ascii="Arial" w:hAnsi="Arial" w:cs="Arial"/>
                <w:vertAlign w:val="superscript"/>
              </w:rPr>
              <w:t>2</w:t>
            </w:r>
          </w:p>
        </w:tc>
      </w:tr>
      <w:tr w:rsidR="001973EE" w:rsidRPr="00120D4B" w14:paraId="208C82A3" w14:textId="73F99C41"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3A2BAB9B" w14:textId="60356475" w:rsidR="001F4F9C" w:rsidRPr="00120D4B" w:rsidRDefault="001F4F9C" w:rsidP="001F4F9C">
            <w:pPr>
              <w:spacing w:after="0" w:line="240" w:lineRule="auto"/>
              <w:rPr>
                <w:rFonts w:ascii="Arial" w:eastAsia="Times New Roman" w:hAnsi="Arial" w:cs="Arial"/>
                <w:kern w:val="0"/>
                <w:lang w:eastAsia="sl-SI"/>
                <w14:ligatures w14:val="none"/>
              </w:rPr>
            </w:pPr>
            <w:r w:rsidRPr="00120D4B">
              <w:rPr>
                <w:rFonts w:ascii="Arial" w:hAnsi="Arial" w:cs="Arial"/>
              </w:rPr>
              <w:t>21302</w:t>
            </w:r>
          </w:p>
        </w:tc>
        <w:tc>
          <w:tcPr>
            <w:tcW w:w="446" w:type="dxa"/>
            <w:tcBorders>
              <w:top w:val="single" w:sz="4" w:space="0" w:color="auto"/>
              <w:left w:val="nil"/>
              <w:bottom w:val="single" w:sz="4" w:space="0" w:color="auto"/>
              <w:right w:val="single" w:sz="4" w:space="0" w:color="auto"/>
            </w:tcBorders>
            <w:shd w:val="clear" w:color="auto" w:fill="auto"/>
            <w:noWrap/>
            <w:hideMark/>
          </w:tcPr>
          <w:p w14:paraId="38633865" w14:textId="2E3FBDA2" w:rsidR="001F4F9C" w:rsidRPr="00120D4B" w:rsidRDefault="001F4F9C" w:rsidP="001F4F9C">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8</w:t>
            </w:r>
          </w:p>
        </w:tc>
        <w:tc>
          <w:tcPr>
            <w:tcW w:w="5216" w:type="dxa"/>
            <w:tcBorders>
              <w:top w:val="single" w:sz="4" w:space="0" w:color="auto"/>
              <w:left w:val="nil"/>
              <w:bottom w:val="single" w:sz="4" w:space="0" w:color="auto"/>
              <w:right w:val="single" w:sz="4" w:space="0" w:color="auto"/>
            </w:tcBorders>
            <w:shd w:val="clear" w:color="auto" w:fill="auto"/>
            <w:hideMark/>
          </w:tcPr>
          <w:p w14:paraId="5177416C" w14:textId="31F2280A" w:rsidR="001F4F9C" w:rsidRPr="00120D4B" w:rsidRDefault="001F4F9C" w:rsidP="001F4F9C">
            <w:pPr>
              <w:spacing w:after="0" w:line="240" w:lineRule="auto"/>
              <w:rPr>
                <w:rFonts w:ascii="Arial" w:eastAsia="Times New Roman" w:hAnsi="Arial" w:cs="Arial"/>
                <w:kern w:val="0"/>
                <w:lang w:eastAsia="sl-SI"/>
                <w14:ligatures w14:val="none"/>
              </w:rPr>
            </w:pPr>
            <w:r w:rsidRPr="00120D4B">
              <w:rPr>
                <w:rFonts w:ascii="Arial" w:hAnsi="Arial" w:cs="Arial"/>
              </w:rPr>
              <w:t>Letalski radio-navigacijski objekti</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6715B80E" w14:textId="41609E16"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4742D989" w14:textId="626BCC24"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r w:rsidRPr="001F4F9C">
              <w:rPr>
                <w:rFonts w:ascii="Arial" w:hAnsi="Arial" w:cs="Arial"/>
                <w:vertAlign w:val="superscript"/>
              </w:rPr>
              <w:t>2</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AA03E8C" w14:textId="3AB8E7B4"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r w:rsidRPr="001F4F9C">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tcPr>
          <w:p w14:paraId="49EC6253" w14:textId="629DA4FA" w:rsidR="001F4F9C" w:rsidRPr="001F4F9C" w:rsidRDefault="001F4F9C" w:rsidP="00535B06">
            <w:pPr>
              <w:spacing w:after="0" w:line="240" w:lineRule="auto"/>
              <w:jc w:val="center"/>
              <w:rPr>
                <w:rFonts w:ascii="Arial" w:hAnsi="Arial" w:cs="Arial"/>
                <w:color w:val="000000"/>
              </w:rPr>
            </w:pPr>
            <w:r w:rsidRPr="001F4F9C">
              <w:rPr>
                <w:rFonts w:ascii="Arial" w:hAnsi="Arial" w:cs="Arial"/>
              </w:rPr>
              <w:t>+</w:t>
            </w:r>
            <w:r w:rsidRPr="001F4F9C">
              <w:rPr>
                <w:rFonts w:ascii="Arial" w:hAnsi="Arial" w:cs="Arial"/>
                <w:vertAlign w:val="superscript"/>
              </w:rPr>
              <w:t>2</w:t>
            </w:r>
          </w:p>
        </w:tc>
      </w:tr>
      <w:tr w:rsidR="001973EE" w:rsidRPr="00120D4B" w14:paraId="2196C2FA" w14:textId="0C84D59C"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497C71C5" w14:textId="62D1624D" w:rsidR="001F4F9C" w:rsidRPr="00120D4B" w:rsidRDefault="001F4F9C" w:rsidP="001F4F9C">
            <w:pPr>
              <w:spacing w:after="0" w:line="240" w:lineRule="auto"/>
              <w:rPr>
                <w:rFonts w:ascii="Arial" w:eastAsia="Times New Roman" w:hAnsi="Arial" w:cs="Arial"/>
                <w:kern w:val="0"/>
                <w:lang w:eastAsia="sl-SI"/>
                <w14:ligatures w14:val="none"/>
              </w:rPr>
            </w:pPr>
            <w:r w:rsidRPr="00120D4B">
              <w:rPr>
                <w:rFonts w:ascii="Arial" w:hAnsi="Arial" w:cs="Arial"/>
              </w:rPr>
              <w:t>2141</w:t>
            </w:r>
          </w:p>
        </w:tc>
        <w:tc>
          <w:tcPr>
            <w:tcW w:w="446" w:type="dxa"/>
            <w:tcBorders>
              <w:top w:val="single" w:sz="4" w:space="0" w:color="auto"/>
              <w:left w:val="nil"/>
              <w:bottom w:val="single" w:sz="4" w:space="0" w:color="auto"/>
              <w:right w:val="single" w:sz="4" w:space="0" w:color="auto"/>
            </w:tcBorders>
            <w:shd w:val="clear" w:color="auto" w:fill="auto"/>
            <w:noWrap/>
            <w:hideMark/>
          </w:tcPr>
          <w:p w14:paraId="46256224" w14:textId="5812E9D9" w:rsidR="001F4F9C" w:rsidRPr="00120D4B" w:rsidRDefault="001F4F9C" w:rsidP="001F4F9C">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9</w:t>
            </w:r>
          </w:p>
        </w:tc>
        <w:tc>
          <w:tcPr>
            <w:tcW w:w="5216" w:type="dxa"/>
            <w:tcBorders>
              <w:top w:val="single" w:sz="4" w:space="0" w:color="auto"/>
              <w:left w:val="nil"/>
              <w:bottom w:val="single" w:sz="4" w:space="0" w:color="auto"/>
              <w:right w:val="single" w:sz="4" w:space="0" w:color="auto"/>
            </w:tcBorders>
            <w:shd w:val="clear" w:color="auto" w:fill="auto"/>
            <w:hideMark/>
          </w:tcPr>
          <w:p w14:paraId="2332D52C" w14:textId="0D567C20" w:rsidR="001F4F9C" w:rsidRPr="00120D4B" w:rsidRDefault="001F4F9C" w:rsidP="001F4F9C">
            <w:pPr>
              <w:spacing w:after="0" w:line="240" w:lineRule="auto"/>
              <w:rPr>
                <w:rFonts w:ascii="Arial" w:eastAsia="Times New Roman" w:hAnsi="Arial" w:cs="Arial"/>
                <w:kern w:val="0"/>
                <w:lang w:eastAsia="sl-SI"/>
                <w14:ligatures w14:val="none"/>
              </w:rPr>
            </w:pPr>
            <w:r w:rsidRPr="00120D4B">
              <w:rPr>
                <w:rFonts w:ascii="Arial" w:hAnsi="Arial" w:cs="Arial"/>
              </w:rPr>
              <w:t>Mostovi, viadukti, nadvozi, nadhodi</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7028C782" w14:textId="2374130C"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677AADDA" w14:textId="4DCAD684"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pd</w:t>
            </w:r>
            <w:r w:rsidRPr="001F4F9C">
              <w:rPr>
                <w:rFonts w:ascii="Arial" w:hAnsi="Arial" w:cs="Arial"/>
                <w:vertAlign w:val="superscript"/>
              </w:rPr>
              <w:t>27</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86C6620" w14:textId="4A2097F4"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pd</w:t>
            </w:r>
            <w:r w:rsidRPr="001F4F9C">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tcPr>
          <w:p w14:paraId="5F0371C6" w14:textId="5F725A29" w:rsidR="001F4F9C" w:rsidRPr="001F4F9C" w:rsidRDefault="001F4F9C" w:rsidP="00535B06">
            <w:pPr>
              <w:spacing w:after="0" w:line="240" w:lineRule="auto"/>
              <w:jc w:val="center"/>
              <w:rPr>
                <w:rFonts w:ascii="Arial" w:hAnsi="Arial" w:cs="Arial"/>
                <w:color w:val="000000"/>
              </w:rPr>
            </w:pPr>
            <w:r w:rsidRPr="001F4F9C">
              <w:rPr>
                <w:rFonts w:ascii="Arial" w:hAnsi="Arial" w:cs="Arial"/>
              </w:rPr>
              <w:t>+</w:t>
            </w:r>
            <w:r w:rsidRPr="001F4F9C">
              <w:rPr>
                <w:rFonts w:ascii="Arial" w:hAnsi="Arial" w:cs="Arial"/>
                <w:vertAlign w:val="superscript"/>
              </w:rPr>
              <w:t>2</w:t>
            </w:r>
          </w:p>
        </w:tc>
      </w:tr>
      <w:tr w:rsidR="001973EE" w:rsidRPr="00120D4B" w14:paraId="18DB7241" w14:textId="2230AA4C"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2FC2B322" w14:textId="1338EAC8" w:rsidR="001F4F9C" w:rsidRPr="00120D4B" w:rsidRDefault="001F4F9C" w:rsidP="001F4F9C">
            <w:pPr>
              <w:spacing w:after="0" w:line="240" w:lineRule="auto"/>
              <w:rPr>
                <w:rFonts w:ascii="Arial" w:eastAsia="Times New Roman" w:hAnsi="Arial" w:cs="Arial"/>
                <w:kern w:val="0"/>
                <w:lang w:eastAsia="sl-SI"/>
                <w14:ligatures w14:val="none"/>
              </w:rPr>
            </w:pPr>
            <w:r w:rsidRPr="00120D4B">
              <w:rPr>
                <w:rFonts w:ascii="Arial" w:hAnsi="Arial" w:cs="Arial"/>
              </w:rPr>
              <w:t>2142</w:t>
            </w:r>
          </w:p>
        </w:tc>
        <w:tc>
          <w:tcPr>
            <w:tcW w:w="446" w:type="dxa"/>
            <w:tcBorders>
              <w:top w:val="single" w:sz="4" w:space="0" w:color="auto"/>
              <w:left w:val="nil"/>
              <w:bottom w:val="single" w:sz="4" w:space="0" w:color="auto"/>
              <w:right w:val="single" w:sz="4" w:space="0" w:color="auto"/>
            </w:tcBorders>
            <w:shd w:val="clear" w:color="auto" w:fill="auto"/>
            <w:noWrap/>
            <w:hideMark/>
          </w:tcPr>
          <w:p w14:paraId="5B5EEFAC" w14:textId="2BF7BDB3" w:rsidR="001F4F9C" w:rsidRPr="00120D4B" w:rsidRDefault="001F4F9C" w:rsidP="001F4F9C">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w:t>
            </w:r>
          </w:p>
        </w:tc>
        <w:tc>
          <w:tcPr>
            <w:tcW w:w="5216" w:type="dxa"/>
            <w:tcBorders>
              <w:top w:val="single" w:sz="4" w:space="0" w:color="auto"/>
              <w:left w:val="nil"/>
              <w:bottom w:val="single" w:sz="4" w:space="0" w:color="auto"/>
              <w:right w:val="single" w:sz="4" w:space="0" w:color="auto"/>
            </w:tcBorders>
            <w:shd w:val="clear" w:color="auto" w:fill="auto"/>
            <w:hideMark/>
          </w:tcPr>
          <w:p w14:paraId="641D8EE5" w14:textId="38B9FCD9" w:rsidR="001F4F9C" w:rsidRPr="00120D4B" w:rsidRDefault="001F4F9C" w:rsidP="001F4F9C">
            <w:pPr>
              <w:spacing w:after="0" w:line="240" w:lineRule="auto"/>
              <w:rPr>
                <w:rFonts w:ascii="Arial" w:eastAsia="Times New Roman" w:hAnsi="Arial" w:cs="Arial"/>
                <w:kern w:val="0"/>
                <w:lang w:eastAsia="sl-SI"/>
                <w14:ligatures w14:val="none"/>
              </w:rPr>
            </w:pPr>
            <w:r w:rsidRPr="00120D4B">
              <w:rPr>
                <w:rFonts w:ascii="Arial" w:hAnsi="Arial" w:cs="Arial"/>
              </w:rPr>
              <w:t>Predori in podhodi</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5CFFD93B" w14:textId="45881345"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5E3D97CE" w14:textId="20DBB6F6"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BF59ED6" w14:textId="25B5EBE4"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p>
        </w:tc>
        <w:tc>
          <w:tcPr>
            <w:tcW w:w="964" w:type="dxa"/>
            <w:tcBorders>
              <w:top w:val="single" w:sz="4" w:space="0" w:color="auto"/>
              <w:left w:val="nil"/>
              <w:bottom w:val="single" w:sz="4" w:space="0" w:color="auto"/>
              <w:right w:val="single" w:sz="4" w:space="0" w:color="auto"/>
            </w:tcBorders>
            <w:shd w:val="clear" w:color="000000" w:fill="FFFFFF"/>
          </w:tcPr>
          <w:p w14:paraId="4001F8A1" w14:textId="4F274446" w:rsidR="001F4F9C" w:rsidRPr="001F4F9C" w:rsidRDefault="001F4F9C" w:rsidP="00535B06">
            <w:pPr>
              <w:spacing w:after="0" w:line="240" w:lineRule="auto"/>
              <w:jc w:val="center"/>
              <w:rPr>
                <w:rFonts w:ascii="Arial" w:hAnsi="Arial" w:cs="Arial"/>
                <w:color w:val="000000"/>
              </w:rPr>
            </w:pPr>
            <w:r w:rsidRPr="001F4F9C">
              <w:rPr>
                <w:rFonts w:ascii="Arial" w:hAnsi="Arial" w:cs="Arial"/>
              </w:rPr>
              <w:t>pd</w:t>
            </w:r>
            <w:r w:rsidRPr="001F4F9C">
              <w:rPr>
                <w:rFonts w:ascii="Arial" w:hAnsi="Arial" w:cs="Arial"/>
                <w:vertAlign w:val="superscript"/>
              </w:rPr>
              <w:t>27</w:t>
            </w:r>
          </w:p>
        </w:tc>
      </w:tr>
      <w:tr w:rsidR="001973EE" w:rsidRPr="00120D4B" w14:paraId="0B64FC21" w14:textId="26AC1C38"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35BADA7E" w14:textId="681CC6DC" w:rsidR="001F4F9C" w:rsidRPr="00120D4B" w:rsidRDefault="001F4F9C" w:rsidP="001F4F9C">
            <w:pPr>
              <w:spacing w:after="0" w:line="240" w:lineRule="auto"/>
              <w:rPr>
                <w:rFonts w:ascii="Arial" w:eastAsia="Times New Roman" w:hAnsi="Arial" w:cs="Arial"/>
                <w:kern w:val="0"/>
                <w:lang w:eastAsia="sl-SI"/>
                <w14:ligatures w14:val="none"/>
              </w:rPr>
            </w:pPr>
            <w:r w:rsidRPr="00120D4B">
              <w:rPr>
                <w:rFonts w:ascii="Arial" w:hAnsi="Arial" w:cs="Arial"/>
              </w:rPr>
              <w:t>2151</w:t>
            </w:r>
          </w:p>
        </w:tc>
        <w:tc>
          <w:tcPr>
            <w:tcW w:w="446" w:type="dxa"/>
            <w:tcBorders>
              <w:top w:val="single" w:sz="4" w:space="0" w:color="auto"/>
              <w:left w:val="nil"/>
              <w:bottom w:val="single" w:sz="4" w:space="0" w:color="auto"/>
              <w:right w:val="single" w:sz="4" w:space="0" w:color="auto"/>
            </w:tcBorders>
            <w:shd w:val="clear" w:color="000000" w:fill="FFFFFF"/>
            <w:noWrap/>
            <w:hideMark/>
          </w:tcPr>
          <w:p w14:paraId="5C5CD40F" w14:textId="4837F955" w:rsidR="001F4F9C" w:rsidRPr="00120D4B" w:rsidRDefault="001F4F9C" w:rsidP="001F4F9C">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w:t>
            </w:r>
          </w:p>
        </w:tc>
        <w:tc>
          <w:tcPr>
            <w:tcW w:w="5216" w:type="dxa"/>
            <w:tcBorders>
              <w:top w:val="single" w:sz="4" w:space="0" w:color="auto"/>
              <w:left w:val="nil"/>
              <w:bottom w:val="single" w:sz="4" w:space="0" w:color="auto"/>
              <w:right w:val="single" w:sz="4" w:space="0" w:color="auto"/>
            </w:tcBorders>
            <w:shd w:val="clear" w:color="auto" w:fill="auto"/>
            <w:hideMark/>
          </w:tcPr>
          <w:p w14:paraId="70403DCE" w14:textId="0A937952" w:rsidR="001F4F9C" w:rsidRPr="00120D4B" w:rsidRDefault="001F4F9C" w:rsidP="001F4F9C">
            <w:pPr>
              <w:spacing w:after="0" w:line="240" w:lineRule="auto"/>
              <w:rPr>
                <w:rFonts w:ascii="Arial" w:eastAsia="Times New Roman" w:hAnsi="Arial" w:cs="Arial"/>
                <w:kern w:val="0"/>
                <w:lang w:eastAsia="sl-SI"/>
                <w14:ligatures w14:val="none"/>
              </w:rPr>
            </w:pPr>
            <w:r w:rsidRPr="00120D4B">
              <w:rPr>
                <w:rFonts w:ascii="Arial" w:hAnsi="Arial" w:cs="Arial"/>
              </w:rPr>
              <w:t>Pristanišča in plovbne poti</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6B8FF96D" w14:textId="46ACBCF3"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0D60B287" w14:textId="1235FAB2"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1AD961F" w14:textId="0087333B"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p>
        </w:tc>
        <w:tc>
          <w:tcPr>
            <w:tcW w:w="964" w:type="dxa"/>
            <w:tcBorders>
              <w:top w:val="single" w:sz="4" w:space="0" w:color="auto"/>
              <w:left w:val="nil"/>
              <w:bottom w:val="single" w:sz="4" w:space="0" w:color="auto"/>
              <w:right w:val="single" w:sz="4" w:space="0" w:color="auto"/>
            </w:tcBorders>
            <w:shd w:val="clear" w:color="000000" w:fill="FFFFFF"/>
          </w:tcPr>
          <w:p w14:paraId="33C3611E" w14:textId="5DC518A7" w:rsidR="001F4F9C" w:rsidRPr="001F4F9C" w:rsidRDefault="001F4F9C" w:rsidP="00535B06">
            <w:pPr>
              <w:spacing w:after="0" w:line="240" w:lineRule="auto"/>
              <w:jc w:val="center"/>
              <w:rPr>
                <w:rFonts w:ascii="Arial" w:hAnsi="Arial" w:cs="Arial"/>
                <w:color w:val="000000"/>
              </w:rPr>
            </w:pPr>
            <w:proofErr w:type="spellStart"/>
            <w:r w:rsidRPr="001F4F9C">
              <w:rPr>
                <w:rFonts w:ascii="Arial" w:hAnsi="Arial" w:cs="Arial"/>
              </w:rPr>
              <w:t>pd</w:t>
            </w:r>
            <w:proofErr w:type="spellEnd"/>
          </w:p>
        </w:tc>
      </w:tr>
      <w:tr w:rsidR="001973EE" w:rsidRPr="00120D4B" w14:paraId="5A882E89" w14:textId="69718E64"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3C2941CD" w14:textId="3305CCCD" w:rsidR="001F4F9C" w:rsidRPr="00120D4B" w:rsidRDefault="001F4F9C" w:rsidP="001F4F9C">
            <w:pPr>
              <w:spacing w:after="0" w:line="240" w:lineRule="auto"/>
              <w:rPr>
                <w:rFonts w:ascii="Arial" w:eastAsia="Times New Roman" w:hAnsi="Arial" w:cs="Arial"/>
                <w:kern w:val="0"/>
                <w:lang w:eastAsia="sl-SI"/>
                <w14:ligatures w14:val="none"/>
              </w:rPr>
            </w:pPr>
            <w:r w:rsidRPr="00120D4B">
              <w:rPr>
                <w:rFonts w:ascii="Arial" w:hAnsi="Arial" w:cs="Arial"/>
              </w:rPr>
              <w:t>2152</w:t>
            </w:r>
          </w:p>
        </w:tc>
        <w:tc>
          <w:tcPr>
            <w:tcW w:w="446" w:type="dxa"/>
            <w:tcBorders>
              <w:top w:val="single" w:sz="4" w:space="0" w:color="auto"/>
              <w:left w:val="nil"/>
              <w:bottom w:val="single" w:sz="4" w:space="0" w:color="auto"/>
              <w:right w:val="single" w:sz="4" w:space="0" w:color="auto"/>
            </w:tcBorders>
            <w:shd w:val="clear" w:color="auto" w:fill="auto"/>
            <w:noWrap/>
            <w:hideMark/>
          </w:tcPr>
          <w:p w14:paraId="15CE17B6" w14:textId="0EE0F39D" w:rsidR="001F4F9C" w:rsidRPr="00120D4B" w:rsidRDefault="001F4F9C" w:rsidP="001F4F9C">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12</w:t>
            </w:r>
          </w:p>
        </w:tc>
        <w:tc>
          <w:tcPr>
            <w:tcW w:w="5216" w:type="dxa"/>
            <w:tcBorders>
              <w:top w:val="single" w:sz="4" w:space="0" w:color="auto"/>
              <w:left w:val="nil"/>
              <w:bottom w:val="single" w:sz="4" w:space="0" w:color="auto"/>
              <w:right w:val="single" w:sz="4" w:space="0" w:color="auto"/>
            </w:tcBorders>
            <w:shd w:val="clear" w:color="auto" w:fill="auto"/>
            <w:hideMark/>
          </w:tcPr>
          <w:p w14:paraId="1E706A79" w14:textId="7AAF3FD6" w:rsidR="001F4F9C" w:rsidRPr="00120D4B" w:rsidRDefault="001F4F9C" w:rsidP="001F4F9C">
            <w:pPr>
              <w:spacing w:after="0" w:line="240" w:lineRule="auto"/>
              <w:rPr>
                <w:rFonts w:ascii="Arial" w:eastAsia="Times New Roman" w:hAnsi="Arial" w:cs="Arial"/>
                <w:kern w:val="0"/>
                <w:lang w:eastAsia="sl-SI"/>
                <w14:ligatures w14:val="none"/>
              </w:rPr>
            </w:pPr>
            <w:r w:rsidRPr="00120D4B">
              <w:rPr>
                <w:rFonts w:ascii="Arial" w:hAnsi="Arial" w:cs="Arial"/>
              </w:rPr>
              <w:t>Jezovi, vodne pregrade in drugi vodni objekti</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59B17720" w14:textId="2260E771"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0833F84C" w14:textId="3EADAD67"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CC91DC7" w14:textId="281E1D1A"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pp</w:t>
            </w:r>
          </w:p>
        </w:tc>
        <w:tc>
          <w:tcPr>
            <w:tcW w:w="964" w:type="dxa"/>
            <w:tcBorders>
              <w:top w:val="single" w:sz="4" w:space="0" w:color="auto"/>
              <w:left w:val="nil"/>
              <w:bottom w:val="single" w:sz="4" w:space="0" w:color="auto"/>
              <w:right w:val="single" w:sz="4" w:space="0" w:color="auto"/>
            </w:tcBorders>
            <w:shd w:val="clear" w:color="000000" w:fill="FFFFFF"/>
          </w:tcPr>
          <w:p w14:paraId="44709202" w14:textId="264F2811" w:rsidR="001F4F9C" w:rsidRPr="001F4F9C" w:rsidRDefault="001F4F9C" w:rsidP="00535B06">
            <w:pPr>
              <w:spacing w:after="0" w:line="240" w:lineRule="auto"/>
              <w:jc w:val="center"/>
              <w:rPr>
                <w:rFonts w:ascii="Arial" w:hAnsi="Arial" w:cs="Arial"/>
                <w:color w:val="000000"/>
              </w:rPr>
            </w:pPr>
            <w:proofErr w:type="spellStart"/>
            <w:r w:rsidRPr="001F4F9C">
              <w:rPr>
                <w:rFonts w:ascii="Arial" w:hAnsi="Arial" w:cs="Arial"/>
              </w:rPr>
              <w:t>pd</w:t>
            </w:r>
            <w:proofErr w:type="spellEnd"/>
          </w:p>
        </w:tc>
      </w:tr>
      <w:tr w:rsidR="001973EE" w:rsidRPr="00120D4B" w14:paraId="052455B5" w14:textId="2D9E1DFC" w:rsidTr="001973EE">
        <w:trPr>
          <w:trHeight w:val="624"/>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356E3668" w14:textId="008E9703" w:rsidR="001F4F9C" w:rsidRPr="00120D4B" w:rsidRDefault="001F4F9C" w:rsidP="001F4F9C">
            <w:pPr>
              <w:spacing w:after="0" w:line="240" w:lineRule="auto"/>
              <w:rPr>
                <w:rFonts w:ascii="Arial" w:eastAsia="Times New Roman" w:hAnsi="Arial" w:cs="Arial"/>
                <w:kern w:val="0"/>
                <w:lang w:eastAsia="sl-SI"/>
                <w14:ligatures w14:val="none"/>
              </w:rPr>
            </w:pPr>
            <w:r w:rsidRPr="00120D4B">
              <w:rPr>
                <w:rFonts w:ascii="Arial" w:hAnsi="Arial" w:cs="Arial"/>
              </w:rPr>
              <w:t>2153</w:t>
            </w:r>
          </w:p>
        </w:tc>
        <w:tc>
          <w:tcPr>
            <w:tcW w:w="446" w:type="dxa"/>
            <w:tcBorders>
              <w:top w:val="single" w:sz="4" w:space="0" w:color="auto"/>
              <w:left w:val="nil"/>
              <w:bottom w:val="single" w:sz="4" w:space="0" w:color="auto"/>
              <w:right w:val="single" w:sz="4" w:space="0" w:color="auto"/>
            </w:tcBorders>
            <w:shd w:val="clear" w:color="auto" w:fill="auto"/>
            <w:noWrap/>
            <w:hideMark/>
          </w:tcPr>
          <w:p w14:paraId="6029F830" w14:textId="10628F84" w:rsidR="001F4F9C" w:rsidRPr="00120D4B" w:rsidRDefault="001F4F9C" w:rsidP="001F4F9C">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w:t>
            </w:r>
            <w:r>
              <w:rPr>
                <w:rFonts w:ascii="Arial" w:hAnsi="Arial" w:cs="Arial"/>
                <w:sz w:val="20"/>
                <w:szCs w:val="20"/>
              </w:rPr>
              <w:t>3</w:t>
            </w:r>
          </w:p>
        </w:tc>
        <w:tc>
          <w:tcPr>
            <w:tcW w:w="5216" w:type="dxa"/>
            <w:tcBorders>
              <w:top w:val="single" w:sz="4" w:space="0" w:color="auto"/>
              <w:left w:val="nil"/>
              <w:bottom w:val="single" w:sz="4" w:space="0" w:color="auto"/>
              <w:right w:val="single" w:sz="4" w:space="0" w:color="auto"/>
            </w:tcBorders>
            <w:shd w:val="clear" w:color="auto" w:fill="auto"/>
            <w:hideMark/>
          </w:tcPr>
          <w:p w14:paraId="4523436C" w14:textId="25C7D8E3" w:rsidR="001F4F9C" w:rsidRPr="00120D4B" w:rsidRDefault="001F4F9C" w:rsidP="001F4F9C">
            <w:pPr>
              <w:spacing w:after="0" w:line="240" w:lineRule="auto"/>
              <w:rPr>
                <w:rFonts w:ascii="Arial" w:eastAsia="Times New Roman" w:hAnsi="Arial" w:cs="Arial"/>
                <w:kern w:val="0"/>
                <w:lang w:eastAsia="sl-SI"/>
                <w14:ligatures w14:val="none"/>
              </w:rPr>
            </w:pPr>
            <w:r w:rsidRPr="00120D4B">
              <w:rPr>
                <w:rFonts w:ascii="Arial" w:hAnsi="Arial" w:cs="Arial"/>
              </w:rPr>
              <w:t>Sistem za namakanje in osuševanje, akvadukti, razen sistemi za namakanje</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74DE54FB" w14:textId="13A35635"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106F1DB8" w14:textId="3099F0A1"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1D3CB20" w14:textId="516184D4"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pp</w:t>
            </w:r>
          </w:p>
        </w:tc>
        <w:tc>
          <w:tcPr>
            <w:tcW w:w="964" w:type="dxa"/>
            <w:tcBorders>
              <w:top w:val="single" w:sz="4" w:space="0" w:color="auto"/>
              <w:left w:val="nil"/>
              <w:bottom w:val="single" w:sz="4" w:space="0" w:color="auto"/>
              <w:right w:val="single" w:sz="4" w:space="0" w:color="auto"/>
            </w:tcBorders>
            <w:shd w:val="clear" w:color="000000" w:fill="FFFFFF"/>
          </w:tcPr>
          <w:p w14:paraId="25F11C6C" w14:textId="2531975A" w:rsidR="001F4F9C" w:rsidRPr="001F4F9C" w:rsidRDefault="001F4F9C" w:rsidP="00535B06">
            <w:pPr>
              <w:spacing w:after="0" w:line="240" w:lineRule="auto"/>
              <w:jc w:val="center"/>
              <w:rPr>
                <w:rFonts w:ascii="Arial" w:hAnsi="Arial" w:cs="Arial"/>
                <w:color w:val="000000"/>
              </w:rPr>
            </w:pPr>
            <w:proofErr w:type="spellStart"/>
            <w:r w:rsidRPr="001F4F9C">
              <w:rPr>
                <w:rFonts w:ascii="Arial" w:hAnsi="Arial" w:cs="Arial"/>
              </w:rPr>
              <w:t>pd</w:t>
            </w:r>
            <w:proofErr w:type="spellEnd"/>
          </w:p>
        </w:tc>
      </w:tr>
      <w:tr w:rsidR="001973EE" w:rsidRPr="00120D4B" w14:paraId="085D1252" w14:textId="2DDC26D7"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5DF8B461" w14:textId="2543E12A" w:rsidR="001F4F9C" w:rsidRPr="00120D4B" w:rsidRDefault="001F4F9C" w:rsidP="001F4F9C">
            <w:pPr>
              <w:spacing w:after="0" w:line="240" w:lineRule="auto"/>
              <w:rPr>
                <w:rFonts w:ascii="Arial" w:eastAsia="Times New Roman" w:hAnsi="Arial" w:cs="Arial"/>
                <w:kern w:val="0"/>
                <w:lang w:eastAsia="sl-SI"/>
                <w14:ligatures w14:val="none"/>
              </w:rPr>
            </w:pPr>
            <w:r w:rsidRPr="00120D4B">
              <w:rPr>
                <w:rFonts w:ascii="Arial" w:hAnsi="Arial" w:cs="Arial"/>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292CCCD9" w14:textId="1BA5522D" w:rsidR="001F4F9C" w:rsidRPr="00120D4B" w:rsidRDefault="001F4F9C" w:rsidP="001F4F9C">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w:t>
            </w:r>
            <w:r>
              <w:rPr>
                <w:rFonts w:ascii="Arial" w:hAnsi="Arial" w:cs="Arial"/>
                <w:sz w:val="20"/>
                <w:szCs w:val="20"/>
              </w:rPr>
              <w:t>3</w:t>
            </w:r>
            <w:r w:rsidRPr="00120D4B">
              <w:rPr>
                <w:rFonts w:ascii="Arial" w:hAnsi="Arial" w:cs="Arial"/>
                <w:sz w:val="20"/>
                <w:szCs w:val="20"/>
              </w:rPr>
              <w:t xml:space="preserve"> a</w:t>
            </w:r>
          </w:p>
        </w:tc>
        <w:tc>
          <w:tcPr>
            <w:tcW w:w="5216" w:type="dxa"/>
            <w:tcBorders>
              <w:top w:val="single" w:sz="4" w:space="0" w:color="auto"/>
              <w:left w:val="nil"/>
              <w:bottom w:val="single" w:sz="4" w:space="0" w:color="auto"/>
              <w:right w:val="single" w:sz="4" w:space="0" w:color="auto"/>
            </w:tcBorders>
            <w:shd w:val="clear" w:color="auto" w:fill="auto"/>
            <w:hideMark/>
          </w:tcPr>
          <w:p w14:paraId="36BB71FB" w14:textId="285D9A96" w:rsidR="001F4F9C" w:rsidRPr="00120D4B" w:rsidRDefault="001F4F9C" w:rsidP="001F4F9C">
            <w:pPr>
              <w:spacing w:after="0" w:line="240" w:lineRule="auto"/>
              <w:rPr>
                <w:rFonts w:ascii="Arial" w:eastAsia="Times New Roman" w:hAnsi="Arial" w:cs="Arial"/>
                <w:kern w:val="0"/>
                <w:lang w:eastAsia="sl-SI"/>
                <w14:ligatures w14:val="none"/>
              </w:rPr>
            </w:pPr>
            <w:r w:rsidRPr="00120D4B">
              <w:rPr>
                <w:rFonts w:ascii="Arial" w:hAnsi="Arial" w:cs="Arial"/>
              </w:rPr>
              <w:t>Sistemi za namakanje</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50107928" w14:textId="54125B43"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2304DE9B" w14:textId="4E78AA80"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pp</w:t>
            </w:r>
            <w:r w:rsidRPr="001F4F9C">
              <w:rPr>
                <w:rFonts w:ascii="Arial" w:hAnsi="Arial" w:cs="Arial"/>
                <w:vertAlign w:val="superscript"/>
              </w:rPr>
              <w:t>15</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CDCA971" w14:textId="40ECA91A" w:rsidR="001F4F9C" w:rsidRPr="001F4F9C" w:rsidRDefault="001F4F9C" w:rsidP="00535B06">
            <w:pPr>
              <w:spacing w:after="0" w:line="240" w:lineRule="auto"/>
              <w:jc w:val="center"/>
              <w:rPr>
                <w:rFonts w:ascii="Arial" w:eastAsia="Times New Roman" w:hAnsi="Arial" w:cs="Arial"/>
                <w:kern w:val="0"/>
                <w:lang w:eastAsia="sl-SI"/>
                <w14:ligatures w14:val="none"/>
              </w:rPr>
            </w:pPr>
            <w:r w:rsidRPr="001F4F9C">
              <w:rPr>
                <w:rFonts w:ascii="Arial" w:hAnsi="Arial" w:cs="Arial"/>
              </w:rPr>
              <w:t>pp</w:t>
            </w:r>
            <w:r w:rsidRPr="001F4F9C">
              <w:rPr>
                <w:rFonts w:ascii="Arial" w:hAnsi="Arial" w:cs="Arial"/>
                <w:vertAlign w:val="superscript"/>
              </w:rPr>
              <w:t>15</w:t>
            </w:r>
          </w:p>
        </w:tc>
        <w:tc>
          <w:tcPr>
            <w:tcW w:w="964" w:type="dxa"/>
            <w:tcBorders>
              <w:top w:val="single" w:sz="4" w:space="0" w:color="auto"/>
              <w:left w:val="nil"/>
              <w:bottom w:val="single" w:sz="4" w:space="0" w:color="auto"/>
              <w:right w:val="single" w:sz="4" w:space="0" w:color="auto"/>
            </w:tcBorders>
            <w:shd w:val="clear" w:color="000000" w:fill="FFFFFF"/>
          </w:tcPr>
          <w:p w14:paraId="71CAC425" w14:textId="52202D20" w:rsidR="001F4F9C" w:rsidRPr="001F4F9C" w:rsidRDefault="001F4F9C" w:rsidP="00535B06">
            <w:pPr>
              <w:spacing w:after="0" w:line="240" w:lineRule="auto"/>
              <w:jc w:val="center"/>
              <w:rPr>
                <w:rFonts w:ascii="Arial" w:hAnsi="Arial" w:cs="Arial"/>
              </w:rPr>
            </w:pPr>
            <w:r w:rsidRPr="001F4F9C">
              <w:rPr>
                <w:rFonts w:ascii="Arial" w:hAnsi="Arial" w:cs="Arial"/>
              </w:rPr>
              <w:t>pd</w:t>
            </w:r>
            <w:r w:rsidRPr="001F4F9C">
              <w:rPr>
                <w:rFonts w:ascii="Arial" w:hAnsi="Arial" w:cs="Arial"/>
                <w:vertAlign w:val="superscript"/>
              </w:rPr>
              <w:t>15</w:t>
            </w:r>
          </w:p>
        </w:tc>
      </w:tr>
      <w:tr w:rsidR="001973EE" w:rsidRPr="00120D4B" w14:paraId="60D970B8" w14:textId="0AD3A892" w:rsidTr="001973EE">
        <w:trPr>
          <w:trHeight w:val="225"/>
        </w:trPr>
        <w:tc>
          <w:tcPr>
            <w:tcW w:w="668" w:type="dxa"/>
            <w:tcBorders>
              <w:top w:val="single" w:sz="4" w:space="0" w:color="auto"/>
              <w:left w:val="nil"/>
              <w:bottom w:val="single" w:sz="4" w:space="0" w:color="auto"/>
              <w:right w:val="nil"/>
            </w:tcBorders>
            <w:shd w:val="clear" w:color="auto" w:fill="auto"/>
            <w:noWrap/>
            <w:hideMark/>
          </w:tcPr>
          <w:p w14:paraId="75948517" w14:textId="77777777" w:rsidR="00C008BA" w:rsidRPr="00120D4B" w:rsidRDefault="00C008BA" w:rsidP="00C008BA">
            <w:pPr>
              <w:spacing w:after="0" w:line="240" w:lineRule="auto"/>
              <w:jc w:val="center"/>
              <w:rPr>
                <w:rFonts w:ascii="Arial" w:eastAsia="Times New Roman" w:hAnsi="Arial" w:cs="Arial"/>
                <w:kern w:val="0"/>
                <w:lang w:eastAsia="sl-SI"/>
                <w14:ligatures w14:val="none"/>
              </w:rPr>
            </w:pPr>
          </w:p>
        </w:tc>
        <w:tc>
          <w:tcPr>
            <w:tcW w:w="446" w:type="dxa"/>
            <w:tcBorders>
              <w:top w:val="single" w:sz="4" w:space="0" w:color="auto"/>
              <w:left w:val="nil"/>
              <w:bottom w:val="single" w:sz="4" w:space="0" w:color="auto"/>
              <w:right w:val="nil"/>
            </w:tcBorders>
            <w:shd w:val="clear" w:color="auto" w:fill="auto"/>
            <w:noWrap/>
            <w:hideMark/>
          </w:tcPr>
          <w:p w14:paraId="5DC2B120" w14:textId="77777777" w:rsidR="00C008BA" w:rsidRPr="00120D4B" w:rsidRDefault="00C008BA" w:rsidP="00C008BA">
            <w:pPr>
              <w:spacing w:after="0" w:line="240" w:lineRule="auto"/>
              <w:rPr>
                <w:rFonts w:ascii="Arial" w:eastAsia="Times New Roman" w:hAnsi="Arial" w:cs="Arial"/>
                <w:kern w:val="0"/>
                <w:sz w:val="20"/>
                <w:szCs w:val="20"/>
                <w:lang w:eastAsia="sl-SI"/>
                <w14:ligatures w14:val="none"/>
              </w:rPr>
            </w:pPr>
          </w:p>
        </w:tc>
        <w:tc>
          <w:tcPr>
            <w:tcW w:w="5216" w:type="dxa"/>
            <w:tcBorders>
              <w:top w:val="single" w:sz="4" w:space="0" w:color="auto"/>
              <w:left w:val="nil"/>
              <w:bottom w:val="single" w:sz="4" w:space="0" w:color="auto"/>
              <w:right w:val="nil"/>
            </w:tcBorders>
            <w:shd w:val="clear" w:color="auto" w:fill="auto"/>
            <w:noWrap/>
            <w:hideMark/>
          </w:tcPr>
          <w:p w14:paraId="1111F683" w14:textId="77777777" w:rsidR="00C008BA" w:rsidRPr="00120D4B" w:rsidRDefault="00C008BA" w:rsidP="00C008BA">
            <w:pPr>
              <w:spacing w:after="0" w:line="240" w:lineRule="auto"/>
              <w:rPr>
                <w:rFonts w:ascii="Arial" w:eastAsia="Times New Roman" w:hAnsi="Arial" w:cs="Arial"/>
                <w:kern w:val="0"/>
                <w:sz w:val="20"/>
                <w:szCs w:val="20"/>
                <w:lang w:eastAsia="sl-SI"/>
                <w14:ligatures w14:val="none"/>
              </w:rPr>
            </w:pPr>
          </w:p>
        </w:tc>
        <w:tc>
          <w:tcPr>
            <w:tcW w:w="885" w:type="dxa"/>
            <w:tcBorders>
              <w:top w:val="single" w:sz="4" w:space="0" w:color="auto"/>
              <w:left w:val="nil"/>
              <w:bottom w:val="single" w:sz="4" w:space="0" w:color="auto"/>
              <w:right w:val="nil"/>
            </w:tcBorders>
            <w:shd w:val="clear" w:color="auto" w:fill="auto"/>
            <w:noWrap/>
            <w:hideMark/>
          </w:tcPr>
          <w:p w14:paraId="792AC9EA" w14:textId="77777777" w:rsidR="00C008BA" w:rsidRPr="00120D4B" w:rsidRDefault="00C008BA" w:rsidP="00535B06">
            <w:pPr>
              <w:spacing w:after="0" w:line="240" w:lineRule="auto"/>
              <w:jc w:val="center"/>
              <w:rPr>
                <w:rFonts w:ascii="Arial" w:eastAsia="Times New Roman" w:hAnsi="Arial" w:cs="Arial"/>
                <w:kern w:val="0"/>
                <w:sz w:val="20"/>
                <w:szCs w:val="20"/>
                <w:lang w:eastAsia="sl-SI"/>
                <w14:ligatures w14:val="none"/>
              </w:rPr>
            </w:pPr>
          </w:p>
        </w:tc>
        <w:tc>
          <w:tcPr>
            <w:tcW w:w="1041" w:type="dxa"/>
            <w:tcBorders>
              <w:top w:val="single" w:sz="4" w:space="0" w:color="auto"/>
              <w:left w:val="nil"/>
              <w:bottom w:val="single" w:sz="4" w:space="0" w:color="auto"/>
              <w:right w:val="nil"/>
            </w:tcBorders>
            <w:shd w:val="clear" w:color="auto" w:fill="auto"/>
            <w:noWrap/>
            <w:hideMark/>
          </w:tcPr>
          <w:p w14:paraId="79911D66" w14:textId="77777777" w:rsidR="00C008BA" w:rsidRPr="00120D4B" w:rsidRDefault="00C008BA" w:rsidP="00535B06">
            <w:pPr>
              <w:spacing w:after="0" w:line="240" w:lineRule="auto"/>
              <w:jc w:val="center"/>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4F21DAF3" w14:textId="77777777" w:rsidR="00C008BA" w:rsidRPr="00120D4B" w:rsidRDefault="00C008BA" w:rsidP="00535B06">
            <w:pPr>
              <w:spacing w:after="0" w:line="240" w:lineRule="auto"/>
              <w:jc w:val="center"/>
              <w:rPr>
                <w:rFonts w:ascii="Arial" w:eastAsia="Times New Roman" w:hAnsi="Arial" w:cs="Arial"/>
                <w:kern w:val="0"/>
                <w:sz w:val="20"/>
                <w:szCs w:val="20"/>
                <w:lang w:eastAsia="sl-SI"/>
                <w14:ligatures w14:val="none"/>
              </w:rPr>
            </w:pPr>
          </w:p>
        </w:tc>
        <w:tc>
          <w:tcPr>
            <w:tcW w:w="964" w:type="dxa"/>
            <w:tcBorders>
              <w:top w:val="single" w:sz="4" w:space="0" w:color="auto"/>
              <w:left w:val="nil"/>
              <w:bottom w:val="single" w:sz="4" w:space="0" w:color="auto"/>
              <w:right w:val="nil"/>
            </w:tcBorders>
          </w:tcPr>
          <w:p w14:paraId="74F69685" w14:textId="77777777" w:rsidR="00C008BA" w:rsidRPr="00120D4B" w:rsidRDefault="00C008BA" w:rsidP="00535B06">
            <w:pPr>
              <w:spacing w:after="0" w:line="240" w:lineRule="auto"/>
              <w:jc w:val="center"/>
              <w:rPr>
                <w:rFonts w:ascii="Arial" w:eastAsia="Times New Roman" w:hAnsi="Arial" w:cs="Arial"/>
                <w:kern w:val="0"/>
                <w:sz w:val="20"/>
                <w:szCs w:val="20"/>
                <w:lang w:eastAsia="sl-SI"/>
                <w14:ligatures w14:val="none"/>
              </w:rPr>
            </w:pPr>
          </w:p>
        </w:tc>
      </w:tr>
      <w:tr w:rsidR="001973EE" w:rsidRPr="00120D4B" w14:paraId="161AC72B" w14:textId="32F94FF9" w:rsidTr="001973EE">
        <w:trPr>
          <w:trHeight w:val="624"/>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10C637E3" w14:textId="77777777" w:rsidR="00C008BA" w:rsidRPr="00120D4B" w:rsidRDefault="00C008BA" w:rsidP="00C008B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446" w:type="dxa"/>
            <w:tcBorders>
              <w:top w:val="single" w:sz="4" w:space="0" w:color="auto"/>
              <w:left w:val="nil"/>
              <w:bottom w:val="single" w:sz="4" w:space="0" w:color="auto"/>
              <w:right w:val="single" w:sz="4" w:space="0" w:color="auto"/>
            </w:tcBorders>
            <w:shd w:val="clear" w:color="auto" w:fill="auto"/>
            <w:noWrap/>
            <w:hideMark/>
          </w:tcPr>
          <w:p w14:paraId="1F5AA84E" w14:textId="77777777" w:rsidR="00C008BA" w:rsidRPr="00120D4B" w:rsidRDefault="00C008BA" w:rsidP="00C008B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22</w:t>
            </w:r>
          </w:p>
        </w:tc>
        <w:tc>
          <w:tcPr>
            <w:tcW w:w="5216" w:type="dxa"/>
            <w:tcBorders>
              <w:top w:val="single" w:sz="4" w:space="0" w:color="auto"/>
              <w:left w:val="nil"/>
              <w:bottom w:val="single" w:sz="4" w:space="0" w:color="auto"/>
              <w:right w:val="single" w:sz="4" w:space="0" w:color="auto"/>
            </w:tcBorders>
            <w:shd w:val="clear" w:color="auto" w:fill="auto"/>
            <w:hideMark/>
          </w:tcPr>
          <w:p w14:paraId="73F76B96" w14:textId="77777777" w:rsidR="00C008BA" w:rsidRPr="00120D4B" w:rsidRDefault="00C008BA" w:rsidP="00C008B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xml:space="preserve">CEVOVODI, KOMUNIKACIJSKA OMREŽJA IN ELEKTROENERGETSKI VODI </w:t>
            </w:r>
          </w:p>
        </w:tc>
        <w:tc>
          <w:tcPr>
            <w:tcW w:w="885" w:type="dxa"/>
            <w:tcBorders>
              <w:top w:val="single" w:sz="4" w:space="0" w:color="auto"/>
              <w:left w:val="nil"/>
              <w:bottom w:val="single" w:sz="4" w:space="0" w:color="auto"/>
              <w:right w:val="single" w:sz="4" w:space="0" w:color="auto"/>
            </w:tcBorders>
            <w:shd w:val="clear" w:color="auto" w:fill="auto"/>
            <w:noWrap/>
            <w:hideMark/>
          </w:tcPr>
          <w:p w14:paraId="75E73C9F" w14:textId="65B31C63" w:rsidR="00C008BA" w:rsidRPr="00120D4B" w:rsidRDefault="00C008BA" w:rsidP="00535B06">
            <w:pPr>
              <w:spacing w:after="0" w:line="240" w:lineRule="auto"/>
              <w:jc w:val="center"/>
              <w:rPr>
                <w:rFonts w:ascii="Arial" w:eastAsia="Times New Roman" w:hAnsi="Arial" w:cs="Arial"/>
                <w:b/>
                <w:bCs/>
                <w:kern w:val="0"/>
                <w:lang w:eastAsia="sl-SI"/>
                <w14:ligatures w14:val="none"/>
              </w:rPr>
            </w:pPr>
          </w:p>
        </w:tc>
        <w:tc>
          <w:tcPr>
            <w:tcW w:w="1041" w:type="dxa"/>
            <w:tcBorders>
              <w:top w:val="single" w:sz="4" w:space="0" w:color="auto"/>
              <w:left w:val="nil"/>
              <w:bottom w:val="single" w:sz="4" w:space="0" w:color="auto"/>
              <w:right w:val="single" w:sz="4" w:space="0" w:color="auto"/>
            </w:tcBorders>
            <w:shd w:val="clear" w:color="auto" w:fill="auto"/>
            <w:noWrap/>
            <w:hideMark/>
          </w:tcPr>
          <w:p w14:paraId="430D8597" w14:textId="235501B8" w:rsidR="00C008BA" w:rsidRPr="00120D4B" w:rsidRDefault="00C008BA" w:rsidP="00535B06">
            <w:pPr>
              <w:spacing w:after="0" w:line="240" w:lineRule="auto"/>
              <w:jc w:val="center"/>
              <w:rPr>
                <w:rFonts w:ascii="Arial" w:eastAsia="Times New Roman" w:hAnsi="Arial" w:cs="Arial"/>
                <w:b/>
                <w:bCs/>
                <w:kern w:val="0"/>
                <w:lang w:eastAsia="sl-SI"/>
                <w14:ligatures w14:val="none"/>
              </w:rPr>
            </w:pPr>
          </w:p>
        </w:tc>
        <w:tc>
          <w:tcPr>
            <w:tcW w:w="924" w:type="dxa"/>
            <w:tcBorders>
              <w:top w:val="single" w:sz="4" w:space="0" w:color="auto"/>
              <w:left w:val="nil"/>
              <w:bottom w:val="single" w:sz="4" w:space="0" w:color="auto"/>
              <w:right w:val="single" w:sz="4" w:space="0" w:color="auto"/>
            </w:tcBorders>
            <w:shd w:val="clear" w:color="auto" w:fill="auto"/>
            <w:noWrap/>
            <w:hideMark/>
          </w:tcPr>
          <w:p w14:paraId="78CAC5FF" w14:textId="0F2FBE12" w:rsidR="00C008BA" w:rsidRPr="00120D4B" w:rsidRDefault="00C008BA" w:rsidP="00535B06">
            <w:pPr>
              <w:spacing w:after="0" w:line="240" w:lineRule="auto"/>
              <w:jc w:val="center"/>
              <w:rPr>
                <w:rFonts w:ascii="Arial" w:eastAsia="Times New Roman" w:hAnsi="Arial" w:cs="Arial"/>
                <w:b/>
                <w:bCs/>
                <w:kern w:val="0"/>
                <w:lang w:eastAsia="sl-SI"/>
                <w14:ligatures w14:val="none"/>
              </w:rPr>
            </w:pPr>
          </w:p>
        </w:tc>
        <w:tc>
          <w:tcPr>
            <w:tcW w:w="964" w:type="dxa"/>
            <w:tcBorders>
              <w:top w:val="single" w:sz="4" w:space="0" w:color="auto"/>
              <w:left w:val="nil"/>
              <w:bottom w:val="single" w:sz="4" w:space="0" w:color="auto"/>
              <w:right w:val="single" w:sz="4" w:space="0" w:color="auto"/>
            </w:tcBorders>
          </w:tcPr>
          <w:p w14:paraId="217DCD6A" w14:textId="77777777" w:rsidR="00C008BA" w:rsidRPr="00120D4B" w:rsidRDefault="00C008BA" w:rsidP="00535B06">
            <w:pPr>
              <w:spacing w:after="0" w:line="240" w:lineRule="auto"/>
              <w:jc w:val="center"/>
              <w:rPr>
                <w:rFonts w:ascii="Arial" w:eastAsia="Times New Roman" w:hAnsi="Arial" w:cs="Arial"/>
                <w:b/>
                <w:bCs/>
                <w:kern w:val="0"/>
                <w:lang w:eastAsia="sl-SI"/>
                <w14:ligatures w14:val="none"/>
              </w:rPr>
            </w:pPr>
          </w:p>
        </w:tc>
      </w:tr>
      <w:tr w:rsidR="001973EE" w:rsidRPr="00120D4B" w14:paraId="1AEA5732" w14:textId="723E19B2" w:rsidTr="001973EE">
        <w:trPr>
          <w:trHeight w:val="624"/>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1C577618" w14:textId="3E93787E"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color w:val="000000"/>
              </w:rPr>
              <w:t>22110</w:t>
            </w:r>
          </w:p>
        </w:tc>
        <w:tc>
          <w:tcPr>
            <w:tcW w:w="446" w:type="dxa"/>
            <w:tcBorders>
              <w:top w:val="single" w:sz="4" w:space="0" w:color="auto"/>
              <w:left w:val="nil"/>
              <w:bottom w:val="single" w:sz="4" w:space="0" w:color="auto"/>
              <w:right w:val="single" w:sz="4" w:space="0" w:color="auto"/>
            </w:tcBorders>
            <w:shd w:val="clear" w:color="auto" w:fill="auto"/>
            <w:noWrap/>
            <w:hideMark/>
          </w:tcPr>
          <w:p w14:paraId="625A3668" w14:textId="329B190E" w:rsidR="00183D33" w:rsidRPr="00120D4B" w:rsidRDefault="00183D33" w:rsidP="00183D33">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w:t>
            </w:r>
          </w:p>
        </w:tc>
        <w:tc>
          <w:tcPr>
            <w:tcW w:w="5216" w:type="dxa"/>
            <w:tcBorders>
              <w:top w:val="single" w:sz="4" w:space="0" w:color="auto"/>
              <w:left w:val="nil"/>
              <w:bottom w:val="single" w:sz="4" w:space="0" w:color="auto"/>
              <w:right w:val="single" w:sz="4" w:space="0" w:color="auto"/>
            </w:tcBorders>
            <w:shd w:val="clear" w:color="auto" w:fill="auto"/>
            <w:hideMark/>
          </w:tcPr>
          <w:p w14:paraId="39E61CC2" w14:textId="0C051DEE"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rPr>
              <w:t>Naftovodi in daljinski (prenosni) plinovodi, razen za zemeljski plin</w:t>
            </w:r>
          </w:p>
        </w:tc>
        <w:tc>
          <w:tcPr>
            <w:tcW w:w="885" w:type="dxa"/>
            <w:tcBorders>
              <w:top w:val="single" w:sz="4" w:space="0" w:color="auto"/>
              <w:left w:val="nil"/>
              <w:bottom w:val="single" w:sz="4" w:space="0" w:color="auto"/>
              <w:right w:val="single" w:sz="4" w:space="0" w:color="auto"/>
            </w:tcBorders>
            <w:shd w:val="clear" w:color="auto" w:fill="auto"/>
            <w:noWrap/>
            <w:hideMark/>
          </w:tcPr>
          <w:p w14:paraId="4BEA044F" w14:textId="1850D6AF"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auto" w:fill="auto"/>
            <w:noWrap/>
            <w:hideMark/>
          </w:tcPr>
          <w:p w14:paraId="6BB42FA0" w14:textId="3337F0F5"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7A9400A9" w14:textId="6B33E9EE"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pip</w:t>
            </w:r>
            <w:r w:rsidRPr="00183D33">
              <w:rPr>
                <w:rFonts w:ascii="Arial" w:hAnsi="Arial" w:cs="Arial"/>
                <w:vertAlign w:val="superscript"/>
              </w:rPr>
              <w:t>2,5</w:t>
            </w:r>
          </w:p>
        </w:tc>
        <w:tc>
          <w:tcPr>
            <w:tcW w:w="964" w:type="dxa"/>
            <w:tcBorders>
              <w:top w:val="single" w:sz="4" w:space="0" w:color="auto"/>
              <w:left w:val="nil"/>
              <w:bottom w:val="single" w:sz="4" w:space="0" w:color="auto"/>
              <w:right w:val="single" w:sz="4" w:space="0" w:color="auto"/>
            </w:tcBorders>
          </w:tcPr>
          <w:p w14:paraId="536CB8B9" w14:textId="41A24938" w:rsidR="00183D33" w:rsidRPr="00183D33" w:rsidRDefault="00183D33" w:rsidP="00535B06">
            <w:pPr>
              <w:spacing w:after="0" w:line="240" w:lineRule="auto"/>
              <w:jc w:val="center"/>
              <w:rPr>
                <w:rFonts w:ascii="Arial" w:hAnsi="Arial" w:cs="Arial"/>
                <w:color w:val="000000"/>
              </w:rPr>
            </w:pPr>
            <w:r w:rsidRPr="00183D33">
              <w:rPr>
                <w:rFonts w:ascii="Arial" w:hAnsi="Arial" w:cs="Arial"/>
              </w:rPr>
              <w:t>pip</w:t>
            </w:r>
            <w:r w:rsidRPr="00183D33">
              <w:rPr>
                <w:rFonts w:ascii="Arial" w:hAnsi="Arial" w:cs="Arial"/>
                <w:vertAlign w:val="superscript"/>
              </w:rPr>
              <w:t>2,5</w:t>
            </w:r>
          </w:p>
        </w:tc>
      </w:tr>
      <w:tr w:rsidR="001973EE" w:rsidRPr="00120D4B" w14:paraId="05105E9D" w14:textId="0CF7832D"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tcPr>
          <w:p w14:paraId="0AB73186" w14:textId="14AF1966"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446" w:type="dxa"/>
            <w:tcBorders>
              <w:top w:val="single" w:sz="4" w:space="0" w:color="auto"/>
              <w:left w:val="nil"/>
              <w:bottom w:val="single" w:sz="4" w:space="0" w:color="auto"/>
              <w:right w:val="single" w:sz="4" w:space="0" w:color="auto"/>
            </w:tcBorders>
            <w:shd w:val="clear" w:color="auto" w:fill="auto"/>
            <w:noWrap/>
          </w:tcPr>
          <w:p w14:paraId="30F3A7D0" w14:textId="1C6E134B" w:rsidR="00183D33" w:rsidRPr="00120D4B" w:rsidRDefault="00183D33" w:rsidP="00183D33">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 a</w:t>
            </w:r>
          </w:p>
        </w:tc>
        <w:tc>
          <w:tcPr>
            <w:tcW w:w="5216" w:type="dxa"/>
            <w:tcBorders>
              <w:top w:val="single" w:sz="4" w:space="0" w:color="auto"/>
              <w:left w:val="nil"/>
              <w:bottom w:val="single" w:sz="4" w:space="0" w:color="auto"/>
              <w:right w:val="single" w:sz="4" w:space="0" w:color="auto"/>
            </w:tcBorders>
            <w:shd w:val="clear" w:color="auto" w:fill="auto"/>
          </w:tcPr>
          <w:p w14:paraId="0E79B101" w14:textId="45E6ED0A"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color w:val="000000"/>
              </w:rPr>
              <w:t>Prenosni plinovodi za zemeljski plin</w:t>
            </w:r>
          </w:p>
        </w:tc>
        <w:tc>
          <w:tcPr>
            <w:tcW w:w="885" w:type="dxa"/>
            <w:tcBorders>
              <w:top w:val="single" w:sz="4" w:space="0" w:color="auto"/>
              <w:left w:val="nil"/>
              <w:bottom w:val="single" w:sz="4" w:space="0" w:color="auto"/>
              <w:right w:val="single" w:sz="4" w:space="0" w:color="auto"/>
            </w:tcBorders>
            <w:shd w:val="clear" w:color="auto" w:fill="auto"/>
            <w:noWrap/>
          </w:tcPr>
          <w:p w14:paraId="6D88300E" w14:textId="6946E89F"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auto" w:fill="auto"/>
            <w:noWrap/>
          </w:tcPr>
          <w:p w14:paraId="1CA867DF" w14:textId="0768B4F6"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tcPr>
          <w:p w14:paraId="03A5A750" w14:textId="4026A578"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pip</w:t>
            </w:r>
            <w:r w:rsidRPr="00183D33">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tcPr>
          <w:p w14:paraId="0E701364" w14:textId="25A6D51F" w:rsidR="00183D33" w:rsidRPr="00183D33" w:rsidRDefault="00183D33" w:rsidP="00535B06">
            <w:pPr>
              <w:spacing w:after="0" w:line="240" w:lineRule="auto"/>
              <w:jc w:val="center"/>
              <w:rPr>
                <w:rFonts w:ascii="Arial" w:hAnsi="Arial" w:cs="Arial"/>
                <w:color w:val="000000"/>
              </w:rPr>
            </w:pPr>
            <w:r w:rsidRPr="00183D33">
              <w:rPr>
                <w:rFonts w:ascii="Arial" w:hAnsi="Arial" w:cs="Arial"/>
              </w:rPr>
              <w:t>pip</w:t>
            </w:r>
            <w:r w:rsidRPr="00183D33">
              <w:rPr>
                <w:rFonts w:ascii="Arial" w:hAnsi="Arial" w:cs="Arial"/>
                <w:vertAlign w:val="superscript"/>
              </w:rPr>
              <w:t>2</w:t>
            </w:r>
          </w:p>
        </w:tc>
      </w:tr>
      <w:tr w:rsidR="001973EE" w:rsidRPr="00120D4B" w14:paraId="59B45A92" w14:textId="7CA4A616"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2B1FE01F" w14:textId="6A870A41"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color w:val="000000"/>
              </w:rPr>
              <w:t>22121</w:t>
            </w:r>
          </w:p>
        </w:tc>
        <w:tc>
          <w:tcPr>
            <w:tcW w:w="446" w:type="dxa"/>
            <w:tcBorders>
              <w:top w:val="single" w:sz="4" w:space="0" w:color="auto"/>
              <w:left w:val="nil"/>
              <w:bottom w:val="single" w:sz="4" w:space="0" w:color="auto"/>
              <w:right w:val="single" w:sz="4" w:space="0" w:color="auto"/>
            </w:tcBorders>
            <w:shd w:val="clear" w:color="auto" w:fill="auto"/>
            <w:noWrap/>
            <w:hideMark/>
          </w:tcPr>
          <w:p w14:paraId="00E5DFA1" w14:textId="1F10C4A9" w:rsidR="00183D33" w:rsidRPr="00120D4B" w:rsidRDefault="00183D33" w:rsidP="00183D33">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2</w:t>
            </w:r>
          </w:p>
        </w:tc>
        <w:tc>
          <w:tcPr>
            <w:tcW w:w="5216" w:type="dxa"/>
            <w:tcBorders>
              <w:top w:val="single" w:sz="4" w:space="0" w:color="auto"/>
              <w:left w:val="nil"/>
              <w:bottom w:val="single" w:sz="4" w:space="0" w:color="auto"/>
              <w:right w:val="single" w:sz="4" w:space="0" w:color="auto"/>
            </w:tcBorders>
            <w:shd w:val="clear" w:color="auto" w:fill="auto"/>
            <w:hideMark/>
          </w:tcPr>
          <w:p w14:paraId="0DC0D937" w14:textId="1FEB15BA"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rPr>
              <w:t>Daljinski (transportni) vodovodi</w:t>
            </w:r>
          </w:p>
        </w:tc>
        <w:tc>
          <w:tcPr>
            <w:tcW w:w="885" w:type="dxa"/>
            <w:tcBorders>
              <w:top w:val="single" w:sz="4" w:space="0" w:color="auto"/>
              <w:left w:val="nil"/>
              <w:bottom w:val="single" w:sz="4" w:space="0" w:color="auto"/>
              <w:right w:val="single" w:sz="4" w:space="0" w:color="auto"/>
            </w:tcBorders>
            <w:shd w:val="clear" w:color="auto" w:fill="auto"/>
            <w:noWrap/>
            <w:hideMark/>
          </w:tcPr>
          <w:p w14:paraId="3A59CF86" w14:textId="2C005F99"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pp</w:t>
            </w:r>
          </w:p>
        </w:tc>
        <w:tc>
          <w:tcPr>
            <w:tcW w:w="1041" w:type="dxa"/>
            <w:tcBorders>
              <w:top w:val="single" w:sz="4" w:space="0" w:color="auto"/>
              <w:left w:val="nil"/>
              <w:bottom w:val="single" w:sz="4" w:space="0" w:color="auto"/>
              <w:right w:val="single" w:sz="4" w:space="0" w:color="auto"/>
            </w:tcBorders>
            <w:shd w:val="clear" w:color="auto" w:fill="auto"/>
            <w:noWrap/>
            <w:hideMark/>
          </w:tcPr>
          <w:p w14:paraId="227B2408" w14:textId="77D7DCA4" w:rsidR="00183D33" w:rsidRPr="00183D33" w:rsidRDefault="00183D33" w:rsidP="00535B06">
            <w:pPr>
              <w:spacing w:after="0" w:line="240" w:lineRule="auto"/>
              <w:jc w:val="center"/>
              <w:rPr>
                <w:rFonts w:ascii="Arial" w:eastAsia="Times New Roman" w:hAnsi="Arial" w:cs="Arial"/>
                <w:kern w:val="0"/>
                <w:lang w:eastAsia="sl-SI"/>
                <w14:ligatures w14:val="none"/>
              </w:rPr>
            </w:pPr>
            <w:proofErr w:type="spellStart"/>
            <w:r w:rsidRPr="00183D33">
              <w:rPr>
                <w:rFonts w:ascii="Arial" w:hAnsi="Arial" w:cs="Arial"/>
              </w:rPr>
              <w:t>pd</w:t>
            </w:r>
            <w:proofErr w:type="spellEnd"/>
          </w:p>
        </w:tc>
        <w:tc>
          <w:tcPr>
            <w:tcW w:w="924" w:type="dxa"/>
            <w:tcBorders>
              <w:top w:val="single" w:sz="4" w:space="0" w:color="auto"/>
              <w:left w:val="nil"/>
              <w:bottom w:val="single" w:sz="4" w:space="0" w:color="auto"/>
              <w:right w:val="single" w:sz="4" w:space="0" w:color="auto"/>
            </w:tcBorders>
            <w:shd w:val="clear" w:color="auto" w:fill="auto"/>
            <w:noWrap/>
            <w:hideMark/>
          </w:tcPr>
          <w:p w14:paraId="692208B1" w14:textId="21E4B783" w:rsidR="00183D33" w:rsidRPr="00183D33" w:rsidRDefault="00183D33" w:rsidP="00535B06">
            <w:pPr>
              <w:spacing w:after="0" w:line="240" w:lineRule="auto"/>
              <w:jc w:val="center"/>
              <w:rPr>
                <w:rFonts w:ascii="Arial" w:eastAsia="Times New Roman" w:hAnsi="Arial" w:cs="Arial"/>
                <w:kern w:val="0"/>
                <w:lang w:eastAsia="sl-SI"/>
                <w14:ligatures w14:val="none"/>
              </w:rPr>
            </w:pPr>
            <w:proofErr w:type="spellStart"/>
            <w:r w:rsidRPr="00183D33">
              <w:rPr>
                <w:rFonts w:ascii="Arial" w:hAnsi="Arial" w:cs="Arial"/>
              </w:rPr>
              <w:t>pd</w:t>
            </w:r>
            <w:proofErr w:type="spellEnd"/>
          </w:p>
        </w:tc>
        <w:tc>
          <w:tcPr>
            <w:tcW w:w="964" w:type="dxa"/>
            <w:tcBorders>
              <w:top w:val="single" w:sz="4" w:space="0" w:color="auto"/>
              <w:left w:val="nil"/>
              <w:bottom w:val="single" w:sz="4" w:space="0" w:color="auto"/>
              <w:right w:val="single" w:sz="4" w:space="0" w:color="auto"/>
            </w:tcBorders>
          </w:tcPr>
          <w:p w14:paraId="53849420" w14:textId="5E60DA2E" w:rsidR="00183D33" w:rsidRPr="00183D33" w:rsidRDefault="00183D33" w:rsidP="00535B06">
            <w:pPr>
              <w:spacing w:after="0" w:line="240" w:lineRule="auto"/>
              <w:jc w:val="center"/>
              <w:rPr>
                <w:rFonts w:ascii="Arial" w:hAnsi="Arial" w:cs="Arial"/>
                <w:color w:val="000000"/>
              </w:rPr>
            </w:pPr>
            <w:proofErr w:type="spellStart"/>
            <w:r w:rsidRPr="00183D33">
              <w:rPr>
                <w:rFonts w:ascii="Arial" w:hAnsi="Arial" w:cs="Arial"/>
              </w:rPr>
              <w:t>pd</w:t>
            </w:r>
            <w:proofErr w:type="spellEnd"/>
          </w:p>
        </w:tc>
      </w:tr>
      <w:tr w:rsidR="001973EE" w:rsidRPr="00120D4B" w14:paraId="55AE36CF" w14:textId="20336C77"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77037EEF" w14:textId="2E3AAEC8"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color w:val="000000"/>
              </w:rPr>
              <w:t>22122</w:t>
            </w:r>
          </w:p>
        </w:tc>
        <w:tc>
          <w:tcPr>
            <w:tcW w:w="446" w:type="dxa"/>
            <w:tcBorders>
              <w:top w:val="single" w:sz="4" w:space="0" w:color="auto"/>
              <w:left w:val="nil"/>
              <w:bottom w:val="single" w:sz="4" w:space="0" w:color="auto"/>
              <w:right w:val="single" w:sz="4" w:space="0" w:color="auto"/>
            </w:tcBorders>
            <w:shd w:val="clear" w:color="auto" w:fill="auto"/>
            <w:noWrap/>
            <w:hideMark/>
          </w:tcPr>
          <w:p w14:paraId="5C29863E" w14:textId="44AACA16" w:rsidR="00183D33" w:rsidRPr="00120D4B" w:rsidRDefault="00183D33" w:rsidP="00183D33">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3</w:t>
            </w:r>
          </w:p>
        </w:tc>
        <w:tc>
          <w:tcPr>
            <w:tcW w:w="5216" w:type="dxa"/>
            <w:tcBorders>
              <w:top w:val="single" w:sz="4" w:space="0" w:color="auto"/>
              <w:left w:val="nil"/>
              <w:bottom w:val="single" w:sz="4" w:space="0" w:color="auto"/>
              <w:right w:val="single" w:sz="4" w:space="0" w:color="auto"/>
            </w:tcBorders>
            <w:shd w:val="clear" w:color="auto" w:fill="auto"/>
            <w:hideMark/>
          </w:tcPr>
          <w:p w14:paraId="400FD642" w14:textId="0BF9911B"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rPr>
              <w:t>Objekti za črpanje, filtriranje in zajem vode</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3A9B84BC" w14:textId="22454E77" w:rsidR="00183D33" w:rsidRPr="00183D33" w:rsidRDefault="00183D33" w:rsidP="00535B06">
            <w:pPr>
              <w:spacing w:after="0" w:line="240" w:lineRule="auto"/>
              <w:jc w:val="center"/>
              <w:rPr>
                <w:rFonts w:ascii="Arial" w:eastAsia="Times New Roman" w:hAnsi="Arial" w:cs="Arial"/>
                <w:kern w:val="0"/>
                <w:lang w:eastAsia="sl-SI"/>
                <w14:ligatures w14:val="none"/>
              </w:rPr>
            </w:pPr>
            <w:proofErr w:type="spellStart"/>
            <w:r w:rsidRPr="00183D33">
              <w:rPr>
                <w:rFonts w:ascii="Arial" w:hAnsi="Arial" w:cs="Arial"/>
              </w:rPr>
              <w:t>pd</w:t>
            </w:r>
            <w:proofErr w:type="spellEnd"/>
          </w:p>
        </w:tc>
        <w:tc>
          <w:tcPr>
            <w:tcW w:w="1041" w:type="dxa"/>
            <w:tcBorders>
              <w:top w:val="single" w:sz="4" w:space="0" w:color="auto"/>
              <w:left w:val="nil"/>
              <w:bottom w:val="single" w:sz="4" w:space="0" w:color="auto"/>
              <w:right w:val="single" w:sz="4" w:space="0" w:color="auto"/>
            </w:tcBorders>
            <w:shd w:val="clear" w:color="000000" w:fill="FFFFFF"/>
            <w:noWrap/>
            <w:hideMark/>
          </w:tcPr>
          <w:p w14:paraId="7B3FE334" w14:textId="42869664" w:rsidR="00183D33" w:rsidRPr="00183D33" w:rsidRDefault="00183D33" w:rsidP="00535B06">
            <w:pPr>
              <w:spacing w:after="0" w:line="240" w:lineRule="auto"/>
              <w:jc w:val="center"/>
              <w:rPr>
                <w:rFonts w:ascii="Arial" w:eastAsia="Times New Roman" w:hAnsi="Arial" w:cs="Arial"/>
                <w:kern w:val="0"/>
                <w:lang w:eastAsia="sl-SI"/>
                <w14:ligatures w14:val="none"/>
              </w:rPr>
            </w:pPr>
            <w:proofErr w:type="spellStart"/>
            <w:r w:rsidRPr="00183D33">
              <w:rPr>
                <w:rFonts w:ascii="Arial" w:hAnsi="Arial" w:cs="Arial"/>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5CFC49F5" w14:textId="191B7EC3" w:rsidR="00183D33" w:rsidRPr="00183D33" w:rsidRDefault="00183D33" w:rsidP="00535B06">
            <w:pPr>
              <w:spacing w:after="0" w:line="240" w:lineRule="auto"/>
              <w:jc w:val="center"/>
              <w:rPr>
                <w:rFonts w:ascii="Arial" w:eastAsia="Times New Roman" w:hAnsi="Arial" w:cs="Arial"/>
                <w:kern w:val="0"/>
                <w:lang w:eastAsia="sl-SI"/>
                <w14:ligatures w14:val="none"/>
              </w:rPr>
            </w:pPr>
            <w:proofErr w:type="spellStart"/>
            <w:r w:rsidRPr="00183D33">
              <w:rPr>
                <w:rFonts w:ascii="Arial" w:hAnsi="Arial" w:cs="Arial"/>
              </w:rPr>
              <w:t>pd</w:t>
            </w:r>
            <w:proofErr w:type="spellEnd"/>
          </w:p>
        </w:tc>
        <w:tc>
          <w:tcPr>
            <w:tcW w:w="964" w:type="dxa"/>
            <w:tcBorders>
              <w:top w:val="single" w:sz="4" w:space="0" w:color="auto"/>
              <w:left w:val="nil"/>
              <w:bottom w:val="single" w:sz="4" w:space="0" w:color="auto"/>
              <w:right w:val="single" w:sz="4" w:space="0" w:color="auto"/>
            </w:tcBorders>
            <w:shd w:val="clear" w:color="000000" w:fill="FFFFFF"/>
          </w:tcPr>
          <w:p w14:paraId="6FD4C6BA" w14:textId="4EDAAE6B" w:rsidR="00183D33" w:rsidRPr="00183D33" w:rsidRDefault="00183D33" w:rsidP="00535B06">
            <w:pPr>
              <w:spacing w:after="0" w:line="240" w:lineRule="auto"/>
              <w:jc w:val="center"/>
              <w:rPr>
                <w:rFonts w:ascii="Arial" w:hAnsi="Arial" w:cs="Arial"/>
              </w:rPr>
            </w:pPr>
            <w:proofErr w:type="spellStart"/>
            <w:r w:rsidRPr="00183D33">
              <w:rPr>
                <w:rFonts w:ascii="Arial" w:hAnsi="Arial" w:cs="Arial"/>
              </w:rPr>
              <w:t>pd</w:t>
            </w:r>
            <w:proofErr w:type="spellEnd"/>
          </w:p>
        </w:tc>
      </w:tr>
      <w:tr w:rsidR="001973EE" w:rsidRPr="00120D4B" w14:paraId="20E6D64B" w14:textId="50D8C1EF" w:rsidTr="001973EE">
        <w:trPr>
          <w:trHeight w:val="624"/>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1779983D" w14:textId="4AB0BD3F"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2ED22B5C" w14:textId="678D5595" w:rsidR="00183D33" w:rsidRPr="00120D4B" w:rsidRDefault="00183D33" w:rsidP="00183D33">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3 a</w:t>
            </w:r>
          </w:p>
        </w:tc>
        <w:tc>
          <w:tcPr>
            <w:tcW w:w="5216" w:type="dxa"/>
            <w:tcBorders>
              <w:top w:val="single" w:sz="4" w:space="0" w:color="auto"/>
              <w:left w:val="nil"/>
              <w:bottom w:val="single" w:sz="4" w:space="0" w:color="auto"/>
              <w:right w:val="single" w:sz="4" w:space="0" w:color="auto"/>
            </w:tcBorders>
            <w:shd w:val="clear" w:color="auto" w:fill="auto"/>
            <w:hideMark/>
          </w:tcPr>
          <w:p w14:paraId="4FD64209" w14:textId="418B0451"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color w:val="000000"/>
              </w:rPr>
              <w:t>Objekti in naprave za umetno napajanje ali bogatenje podzemne vode iz enega vodonosnika v drugega</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69B03666" w14:textId="6E51D928"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2823CCCF" w14:textId="3092BAA4"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074EE4E" w14:textId="3FEE3A20"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964" w:type="dxa"/>
            <w:tcBorders>
              <w:top w:val="single" w:sz="4" w:space="0" w:color="auto"/>
              <w:left w:val="nil"/>
              <w:bottom w:val="single" w:sz="4" w:space="0" w:color="auto"/>
              <w:right w:val="single" w:sz="4" w:space="0" w:color="auto"/>
            </w:tcBorders>
            <w:shd w:val="clear" w:color="000000" w:fill="FFFFFF"/>
          </w:tcPr>
          <w:p w14:paraId="2694CB1D" w14:textId="3138AD0D" w:rsidR="00183D33" w:rsidRPr="00183D33" w:rsidRDefault="00183D33" w:rsidP="00535B06">
            <w:pPr>
              <w:spacing w:after="0" w:line="240" w:lineRule="auto"/>
              <w:jc w:val="center"/>
              <w:rPr>
                <w:rFonts w:ascii="Arial" w:hAnsi="Arial" w:cs="Arial"/>
              </w:rPr>
            </w:pPr>
            <w:r w:rsidRPr="00183D33">
              <w:rPr>
                <w:rFonts w:ascii="Arial" w:hAnsi="Arial" w:cs="Arial"/>
              </w:rPr>
              <w:t>–</w:t>
            </w:r>
          </w:p>
        </w:tc>
      </w:tr>
      <w:tr w:rsidR="001973EE" w:rsidRPr="00120D4B" w14:paraId="23A9A6D6" w14:textId="3540D07B"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52B7B850" w14:textId="2730F537"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color w:val="000000"/>
              </w:rPr>
              <w:t>22130</w:t>
            </w:r>
          </w:p>
        </w:tc>
        <w:tc>
          <w:tcPr>
            <w:tcW w:w="446" w:type="dxa"/>
            <w:tcBorders>
              <w:top w:val="single" w:sz="4" w:space="0" w:color="auto"/>
              <w:left w:val="nil"/>
              <w:bottom w:val="single" w:sz="4" w:space="0" w:color="auto"/>
              <w:right w:val="single" w:sz="4" w:space="0" w:color="auto"/>
            </w:tcBorders>
            <w:shd w:val="clear" w:color="auto" w:fill="auto"/>
            <w:noWrap/>
            <w:hideMark/>
          </w:tcPr>
          <w:p w14:paraId="6D26BBD3" w14:textId="44BFADEF" w:rsidR="00183D33" w:rsidRPr="00120D4B" w:rsidRDefault="00183D33" w:rsidP="00183D33">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4</w:t>
            </w:r>
          </w:p>
        </w:tc>
        <w:tc>
          <w:tcPr>
            <w:tcW w:w="5216" w:type="dxa"/>
            <w:tcBorders>
              <w:top w:val="single" w:sz="4" w:space="0" w:color="auto"/>
              <w:left w:val="nil"/>
              <w:bottom w:val="single" w:sz="4" w:space="0" w:color="auto"/>
              <w:right w:val="single" w:sz="4" w:space="0" w:color="auto"/>
            </w:tcBorders>
            <w:shd w:val="clear" w:color="auto" w:fill="auto"/>
            <w:hideMark/>
          </w:tcPr>
          <w:p w14:paraId="02007F3F" w14:textId="427942C3"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rPr>
              <w:t>Daljinsko (hrbtenično) komunikacijsko omrežje</w:t>
            </w:r>
          </w:p>
        </w:tc>
        <w:tc>
          <w:tcPr>
            <w:tcW w:w="885" w:type="dxa"/>
            <w:tcBorders>
              <w:top w:val="single" w:sz="4" w:space="0" w:color="auto"/>
              <w:left w:val="nil"/>
              <w:bottom w:val="single" w:sz="4" w:space="0" w:color="auto"/>
              <w:right w:val="single" w:sz="4" w:space="0" w:color="auto"/>
            </w:tcBorders>
            <w:shd w:val="clear" w:color="auto" w:fill="auto"/>
            <w:noWrap/>
            <w:hideMark/>
          </w:tcPr>
          <w:p w14:paraId="681E5572" w14:textId="2F5CF582"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6EC0F425" w14:textId="5A7E078F"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B631856" w14:textId="5FFC4D65"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pd</w:t>
            </w:r>
            <w:r w:rsidRPr="00183D33">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tcPr>
          <w:p w14:paraId="128ADA53" w14:textId="6D320EDB" w:rsidR="00183D33" w:rsidRPr="00183D33" w:rsidRDefault="00183D33" w:rsidP="00535B06">
            <w:pPr>
              <w:spacing w:after="0" w:line="240" w:lineRule="auto"/>
              <w:jc w:val="center"/>
              <w:rPr>
                <w:rFonts w:ascii="Arial" w:hAnsi="Arial" w:cs="Arial"/>
                <w:color w:val="000000"/>
              </w:rPr>
            </w:pPr>
            <w:r w:rsidRPr="00183D33">
              <w:rPr>
                <w:rFonts w:ascii="Arial" w:hAnsi="Arial" w:cs="Arial"/>
              </w:rPr>
              <w:t>+</w:t>
            </w:r>
            <w:r w:rsidRPr="00183D33">
              <w:rPr>
                <w:rFonts w:ascii="Arial" w:hAnsi="Arial" w:cs="Arial"/>
                <w:vertAlign w:val="superscript"/>
              </w:rPr>
              <w:t>2</w:t>
            </w:r>
          </w:p>
        </w:tc>
      </w:tr>
      <w:tr w:rsidR="001973EE" w:rsidRPr="00120D4B" w14:paraId="2535883A" w14:textId="73E65B3F"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3E722281" w14:textId="6033DFE7"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color w:val="000000"/>
              </w:rPr>
              <w:t>22140</w:t>
            </w:r>
          </w:p>
        </w:tc>
        <w:tc>
          <w:tcPr>
            <w:tcW w:w="446" w:type="dxa"/>
            <w:tcBorders>
              <w:top w:val="single" w:sz="4" w:space="0" w:color="auto"/>
              <w:left w:val="nil"/>
              <w:bottom w:val="single" w:sz="4" w:space="0" w:color="auto"/>
              <w:right w:val="single" w:sz="4" w:space="0" w:color="auto"/>
            </w:tcBorders>
            <w:shd w:val="clear" w:color="auto" w:fill="auto"/>
            <w:noWrap/>
            <w:hideMark/>
          </w:tcPr>
          <w:p w14:paraId="3BA282A2" w14:textId="41B3597F" w:rsidR="00183D33" w:rsidRPr="00120D4B" w:rsidRDefault="00183D33" w:rsidP="00183D33">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w:t>
            </w:r>
          </w:p>
        </w:tc>
        <w:tc>
          <w:tcPr>
            <w:tcW w:w="5216" w:type="dxa"/>
            <w:tcBorders>
              <w:top w:val="single" w:sz="4" w:space="0" w:color="auto"/>
              <w:left w:val="nil"/>
              <w:bottom w:val="single" w:sz="4" w:space="0" w:color="auto"/>
              <w:right w:val="single" w:sz="4" w:space="0" w:color="auto"/>
            </w:tcBorders>
            <w:shd w:val="clear" w:color="auto" w:fill="auto"/>
            <w:hideMark/>
          </w:tcPr>
          <w:p w14:paraId="647A5D89" w14:textId="1471207D"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rPr>
              <w:t>Daljinski (prenosni) elektroenergetski vodi</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4563450F" w14:textId="65C38BB2"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0C5D26B2" w14:textId="5543D573"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CA230C3" w14:textId="5E4036BB"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pp</w:t>
            </w:r>
            <w:r w:rsidRPr="00183D33">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tcPr>
          <w:p w14:paraId="67476975" w14:textId="60809992" w:rsidR="00183D33" w:rsidRPr="00183D33" w:rsidRDefault="00183D33" w:rsidP="00535B06">
            <w:pPr>
              <w:spacing w:after="0" w:line="240" w:lineRule="auto"/>
              <w:jc w:val="center"/>
              <w:rPr>
                <w:rFonts w:ascii="Arial" w:hAnsi="Arial" w:cs="Arial"/>
                <w:color w:val="000000"/>
              </w:rPr>
            </w:pPr>
            <w:r w:rsidRPr="00183D33">
              <w:rPr>
                <w:rFonts w:ascii="Arial" w:hAnsi="Arial" w:cs="Arial"/>
              </w:rPr>
              <w:t>pd</w:t>
            </w:r>
            <w:r w:rsidRPr="00183D33">
              <w:rPr>
                <w:rFonts w:ascii="Arial" w:hAnsi="Arial" w:cs="Arial"/>
                <w:vertAlign w:val="superscript"/>
              </w:rPr>
              <w:t>2</w:t>
            </w:r>
          </w:p>
        </w:tc>
      </w:tr>
      <w:tr w:rsidR="001973EE" w:rsidRPr="00120D4B" w14:paraId="4D473403" w14:textId="39A5AB29"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11B7D564" w14:textId="1693F110"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color w:val="000000"/>
              </w:rPr>
              <w:t>22210</w:t>
            </w:r>
          </w:p>
        </w:tc>
        <w:tc>
          <w:tcPr>
            <w:tcW w:w="446" w:type="dxa"/>
            <w:tcBorders>
              <w:top w:val="single" w:sz="4" w:space="0" w:color="auto"/>
              <w:left w:val="nil"/>
              <w:bottom w:val="single" w:sz="4" w:space="0" w:color="auto"/>
              <w:right w:val="single" w:sz="4" w:space="0" w:color="auto"/>
            </w:tcBorders>
            <w:shd w:val="clear" w:color="auto" w:fill="auto"/>
            <w:noWrap/>
            <w:hideMark/>
          </w:tcPr>
          <w:p w14:paraId="54821945" w14:textId="7061EAEA" w:rsidR="00183D33" w:rsidRPr="00120D4B" w:rsidRDefault="00183D33" w:rsidP="00183D33">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6</w:t>
            </w:r>
          </w:p>
        </w:tc>
        <w:tc>
          <w:tcPr>
            <w:tcW w:w="5216" w:type="dxa"/>
            <w:tcBorders>
              <w:top w:val="single" w:sz="4" w:space="0" w:color="auto"/>
              <w:left w:val="nil"/>
              <w:bottom w:val="single" w:sz="4" w:space="0" w:color="auto"/>
              <w:right w:val="single" w:sz="4" w:space="0" w:color="auto"/>
            </w:tcBorders>
            <w:shd w:val="clear" w:color="auto" w:fill="auto"/>
            <w:hideMark/>
          </w:tcPr>
          <w:p w14:paraId="1E1051E5" w14:textId="36CB7D5F"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rPr>
              <w:t>Lokalni (distribucijski) plinovodi, razen za zemeljski plin</w:t>
            </w:r>
          </w:p>
        </w:tc>
        <w:tc>
          <w:tcPr>
            <w:tcW w:w="885" w:type="dxa"/>
            <w:tcBorders>
              <w:top w:val="single" w:sz="4" w:space="0" w:color="auto"/>
              <w:left w:val="nil"/>
              <w:bottom w:val="single" w:sz="4" w:space="0" w:color="auto"/>
              <w:right w:val="single" w:sz="4" w:space="0" w:color="auto"/>
            </w:tcBorders>
            <w:shd w:val="clear" w:color="auto" w:fill="auto"/>
            <w:noWrap/>
            <w:hideMark/>
          </w:tcPr>
          <w:p w14:paraId="73229242" w14:textId="7C57F0C4"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auto" w:fill="auto"/>
            <w:noWrap/>
            <w:hideMark/>
          </w:tcPr>
          <w:p w14:paraId="1051E68A" w14:textId="62ADC551"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pp</w:t>
            </w:r>
            <w:r w:rsidRPr="00183D33">
              <w:rPr>
                <w:rFonts w:ascii="Arial" w:hAnsi="Arial" w:cs="Arial"/>
                <w:vertAlign w:val="superscript"/>
              </w:rPr>
              <w:t>27</w:t>
            </w:r>
          </w:p>
        </w:tc>
        <w:tc>
          <w:tcPr>
            <w:tcW w:w="924" w:type="dxa"/>
            <w:tcBorders>
              <w:top w:val="single" w:sz="4" w:space="0" w:color="auto"/>
              <w:left w:val="nil"/>
              <w:bottom w:val="single" w:sz="4" w:space="0" w:color="auto"/>
              <w:right w:val="single" w:sz="4" w:space="0" w:color="auto"/>
            </w:tcBorders>
            <w:shd w:val="clear" w:color="auto" w:fill="auto"/>
            <w:noWrap/>
            <w:hideMark/>
          </w:tcPr>
          <w:p w14:paraId="3105F9A6" w14:textId="6BC713C6"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pp</w:t>
            </w:r>
            <w:r w:rsidRPr="00183D33">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tcPr>
          <w:p w14:paraId="23A40ED3" w14:textId="4F4E8352" w:rsidR="00183D33" w:rsidRPr="00183D33" w:rsidRDefault="00183D33" w:rsidP="00535B06">
            <w:pPr>
              <w:spacing w:after="0" w:line="240" w:lineRule="auto"/>
              <w:jc w:val="center"/>
              <w:rPr>
                <w:rFonts w:ascii="Arial" w:hAnsi="Arial" w:cs="Arial"/>
                <w:color w:val="000000"/>
              </w:rPr>
            </w:pPr>
            <w:r w:rsidRPr="00183D33">
              <w:rPr>
                <w:rFonts w:ascii="Arial" w:hAnsi="Arial" w:cs="Arial"/>
              </w:rPr>
              <w:t>+</w:t>
            </w:r>
            <w:r w:rsidRPr="00183D33">
              <w:rPr>
                <w:rFonts w:ascii="Arial" w:hAnsi="Arial" w:cs="Arial"/>
                <w:vertAlign w:val="superscript"/>
              </w:rPr>
              <w:t>2</w:t>
            </w:r>
          </w:p>
        </w:tc>
      </w:tr>
      <w:tr w:rsidR="001973EE" w:rsidRPr="00120D4B" w14:paraId="3A1AAEA6" w14:textId="013E57ED" w:rsidTr="001973EE">
        <w:trPr>
          <w:trHeight w:val="624"/>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3FA347B5" w14:textId="5C7FB3E2"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color w:val="000000"/>
              </w:rPr>
              <w:t>22221</w:t>
            </w:r>
          </w:p>
        </w:tc>
        <w:tc>
          <w:tcPr>
            <w:tcW w:w="446" w:type="dxa"/>
            <w:tcBorders>
              <w:top w:val="single" w:sz="4" w:space="0" w:color="auto"/>
              <w:left w:val="nil"/>
              <w:bottom w:val="single" w:sz="4" w:space="0" w:color="auto"/>
              <w:right w:val="single" w:sz="4" w:space="0" w:color="auto"/>
            </w:tcBorders>
            <w:shd w:val="clear" w:color="auto" w:fill="auto"/>
            <w:noWrap/>
            <w:hideMark/>
          </w:tcPr>
          <w:p w14:paraId="7602C4D1" w14:textId="62448C9D" w:rsidR="00183D33" w:rsidRPr="00120D4B" w:rsidRDefault="00183D33" w:rsidP="00183D33">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7</w:t>
            </w:r>
          </w:p>
        </w:tc>
        <w:tc>
          <w:tcPr>
            <w:tcW w:w="5216" w:type="dxa"/>
            <w:tcBorders>
              <w:top w:val="single" w:sz="4" w:space="0" w:color="auto"/>
              <w:left w:val="nil"/>
              <w:bottom w:val="single" w:sz="4" w:space="0" w:color="auto"/>
              <w:right w:val="single" w:sz="4" w:space="0" w:color="auto"/>
            </w:tcBorders>
            <w:shd w:val="clear" w:color="auto" w:fill="auto"/>
            <w:hideMark/>
          </w:tcPr>
          <w:p w14:paraId="63456C80" w14:textId="164E9DFB"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rPr>
              <w:t>Lokalni vodovodi za pitno vodo in cevovodi za tehnološko vodo</w:t>
            </w:r>
          </w:p>
        </w:tc>
        <w:tc>
          <w:tcPr>
            <w:tcW w:w="885" w:type="dxa"/>
            <w:tcBorders>
              <w:top w:val="single" w:sz="4" w:space="0" w:color="auto"/>
              <w:left w:val="nil"/>
              <w:bottom w:val="single" w:sz="4" w:space="0" w:color="auto"/>
              <w:right w:val="single" w:sz="4" w:space="0" w:color="auto"/>
            </w:tcBorders>
            <w:shd w:val="clear" w:color="auto" w:fill="auto"/>
            <w:noWrap/>
            <w:hideMark/>
          </w:tcPr>
          <w:p w14:paraId="79605DF6" w14:textId="297AE5A4"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pd</w:t>
            </w:r>
            <w:r w:rsidRPr="00183D33">
              <w:rPr>
                <w:rFonts w:ascii="Arial" w:hAnsi="Arial" w:cs="Arial"/>
                <w:vertAlign w:val="superscript"/>
              </w:rPr>
              <w:t>2</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0101A30D" w14:textId="2B5B9899"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r w:rsidRPr="00183D33">
              <w:rPr>
                <w:rFonts w:ascii="Arial" w:hAnsi="Arial" w:cs="Arial"/>
                <w:vertAlign w:val="superscript"/>
              </w:rPr>
              <w:t>2</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6D8E6CA" w14:textId="589AA5F9"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r w:rsidRPr="00183D33">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tcPr>
          <w:p w14:paraId="4FBFCEC0" w14:textId="3FDE3692" w:rsidR="00183D33" w:rsidRPr="00183D33" w:rsidRDefault="00183D33" w:rsidP="00535B06">
            <w:pPr>
              <w:spacing w:after="0" w:line="240" w:lineRule="auto"/>
              <w:jc w:val="center"/>
              <w:rPr>
                <w:rFonts w:ascii="Arial" w:hAnsi="Arial" w:cs="Arial"/>
                <w:color w:val="000000"/>
              </w:rPr>
            </w:pPr>
            <w:r w:rsidRPr="00183D33">
              <w:rPr>
                <w:rFonts w:ascii="Arial" w:hAnsi="Arial" w:cs="Arial"/>
              </w:rPr>
              <w:t>+</w:t>
            </w:r>
            <w:r w:rsidRPr="00183D33">
              <w:rPr>
                <w:rFonts w:ascii="Arial" w:hAnsi="Arial" w:cs="Arial"/>
                <w:vertAlign w:val="superscript"/>
              </w:rPr>
              <w:t>2</w:t>
            </w:r>
          </w:p>
        </w:tc>
      </w:tr>
      <w:tr w:rsidR="001973EE" w:rsidRPr="00120D4B" w14:paraId="38A5A741" w14:textId="0C6B89AD"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2CAADE63" w14:textId="4C829664"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color w:val="000000"/>
              </w:rPr>
              <w:t>22222</w:t>
            </w:r>
          </w:p>
        </w:tc>
        <w:tc>
          <w:tcPr>
            <w:tcW w:w="446" w:type="dxa"/>
            <w:tcBorders>
              <w:top w:val="single" w:sz="4" w:space="0" w:color="auto"/>
              <w:left w:val="nil"/>
              <w:bottom w:val="single" w:sz="4" w:space="0" w:color="auto"/>
              <w:right w:val="single" w:sz="4" w:space="0" w:color="auto"/>
            </w:tcBorders>
            <w:shd w:val="clear" w:color="auto" w:fill="auto"/>
            <w:noWrap/>
            <w:hideMark/>
          </w:tcPr>
          <w:p w14:paraId="32224BC4" w14:textId="7E0866F5" w:rsidR="00183D33" w:rsidRPr="00120D4B" w:rsidRDefault="00183D33" w:rsidP="00183D33">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8</w:t>
            </w:r>
          </w:p>
        </w:tc>
        <w:tc>
          <w:tcPr>
            <w:tcW w:w="5216" w:type="dxa"/>
            <w:tcBorders>
              <w:top w:val="single" w:sz="4" w:space="0" w:color="auto"/>
              <w:left w:val="nil"/>
              <w:bottom w:val="single" w:sz="4" w:space="0" w:color="auto"/>
              <w:right w:val="single" w:sz="4" w:space="0" w:color="auto"/>
            </w:tcBorders>
            <w:shd w:val="clear" w:color="auto" w:fill="auto"/>
            <w:hideMark/>
          </w:tcPr>
          <w:p w14:paraId="68C162D6" w14:textId="1FF7CB35"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rPr>
              <w:t>Lokalni cevovodi za toplo vodo, paro in stisnjen zrak</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5DF99444" w14:textId="1B31A7C0"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4AB9DD74" w14:textId="3DD6660F"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5771826E" w14:textId="1EAEAAE4" w:rsidR="00183D33" w:rsidRPr="00183D33" w:rsidRDefault="00183D33" w:rsidP="00535B06">
            <w:pPr>
              <w:spacing w:after="0" w:line="240" w:lineRule="auto"/>
              <w:jc w:val="center"/>
              <w:rPr>
                <w:rFonts w:ascii="Arial" w:eastAsia="Times New Roman" w:hAnsi="Arial" w:cs="Arial"/>
                <w:kern w:val="0"/>
                <w:lang w:eastAsia="sl-SI"/>
                <w14:ligatures w14:val="none"/>
              </w:rPr>
            </w:pPr>
            <w:proofErr w:type="spellStart"/>
            <w:r w:rsidRPr="00183D33">
              <w:rPr>
                <w:rFonts w:ascii="Arial" w:hAnsi="Arial" w:cs="Arial"/>
              </w:rPr>
              <w:t>pd</w:t>
            </w:r>
            <w:proofErr w:type="spellEnd"/>
          </w:p>
        </w:tc>
        <w:tc>
          <w:tcPr>
            <w:tcW w:w="964" w:type="dxa"/>
            <w:tcBorders>
              <w:top w:val="single" w:sz="4" w:space="0" w:color="auto"/>
              <w:left w:val="nil"/>
              <w:bottom w:val="single" w:sz="4" w:space="0" w:color="auto"/>
              <w:right w:val="single" w:sz="4" w:space="0" w:color="auto"/>
            </w:tcBorders>
          </w:tcPr>
          <w:p w14:paraId="148D5C56" w14:textId="2DDEBEA7" w:rsidR="00183D33" w:rsidRPr="00183D33" w:rsidRDefault="00183D33" w:rsidP="00535B06">
            <w:pPr>
              <w:spacing w:after="0" w:line="240" w:lineRule="auto"/>
              <w:jc w:val="center"/>
              <w:rPr>
                <w:rFonts w:ascii="Arial" w:hAnsi="Arial" w:cs="Arial"/>
                <w:color w:val="000000"/>
              </w:rPr>
            </w:pPr>
            <w:proofErr w:type="spellStart"/>
            <w:r w:rsidRPr="00183D33">
              <w:rPr>
                <w:rFonts w:ascii="Arial" w:hAnsi="Arial" w:cs="Arial"/>
              </w:rPr>
              <w:t>pd</w:t>
            </w:r>
            <w:proofErr w:type="spellEnd"/>
          </w:p>
        </w:tc>
      </w:tr>
      <w:tr w:rsidR="001973EE" w:rsidRPr="00120D4B" w14:paraId="188FA928" w14:textId="0E1C0259" w:rsidTr="001973EE">
        <w:trPr>
          <w:trHeight w:val="624"/>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460E34AA" w14:textId="280B0F3D"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color w:val="000000"/>
              </w:rPr>
              <w:t>22223</w:t>
            </w:r>
          </w:p>
        </w:tc>
        <w:tc>
          <w:tcPr>
            <w:tcW w:w="446" w:type="dxa"/>
            <w:tcBorders>
              <w:top w:val="single" w:sz="4" w:space="0" w:color="auto"/>
              <w:left w:val="nil"/>
              <w:bottom w:val="single" w:sz="4" w:space="0" w:color="auto"/>
              <w:right w:val="single" w:sz="4" w:space="0" w:color="auto"/>
            </w:tcBorders>
            <w:shd w:val="clear" w:color="auto" w:fill="auto"/>
            <w:noWrap/>
            <w:hideMark/>
          </w:tcPr>
          <w:p w14:paraId="2A07459C" w14:textId="7C21DC7C" w:rsidR="00183D33" w:rsidRPr="00120D4B" w:rsidRDefault="00183D33" w:rsidP="00183D33">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9</w:t>
            </w:r>
          </w:p>
        </w:tc>
        <w:tc>
          <w:tcPr>
            <w:tcW w:w="5216" w:type="dxa"/>
            <w:tcBorders>
              <w:top w:val="single" w:sz="4" w:space="0" w:color="auto"/>
              <w:left w:val="nil"/>
              <w:bottom w:val="single" w:sz="4" w:space="0" w:color="auto"/>
              <w:right w:val="single" w:sz="4" w:space="0" w:color="auto"/>
            </w:tcBorders>
            <w:shd w:val="clear" w:color="auto" w:fill="auto"/>
            <w:hideMark/>
          </w:tcPr>
          <w:p w14:paraId="74064211" w14:textId="419DAFC1"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rPr>
              <w:t>Vodni stolpi in vodnjaki, razen vrtina ali vodnjak, potreben za raziskave</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2F21828F" w14:textId="4B9185D6"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pd</w:t>
            </w:r>
            <w:r w:rsidRPr="00183D33">
              <w:rPr>
                <w:rFonts w:ascii="Arial" w:hAnsi="Arial" w:cs="Arial"/>
                <w:vertAlign w:val="superscript"/>
              </w:rPr>
              <w:t>8,9,34</w:t>
            </w:r>
          </w:p>
        </w:tc>
        <w:tc>
          <w:tcPr>
            <w:tcW w:w="1041" w:type="dxa"/>
            <w:tcBorders>
              <w:top w:val="single" w:sz="4" w:space="0" w:color="auto"/>
              <w:left w:val="nil"/>
              <w:bottom w:val="single" w:sz="4" w:space="0" w:color="auto"/>
              <w:right w:val="single" w:sz="4" w:space="0" w:color="auto"/>
            </w:tcBorders>
            <w:shd w:val="clear" w:color="auto" w:fill="auto"/>
            <w:noWrap/>
            <w:hideMark/>
          </w:tcPr>
          <w:p w14:paraId="339A6F82" w14:textId="22C948D3"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pd</w:t>
            </w:r>
            <w:r w:rsidRPr="00183D33">
              <w:rPr>
                <w:rFonts w:ascii="Arial" w:hAnsi="Arial" w:cs="Arial"/>
                <w:vertAlign w:val="superscript"/>
              </w:rPr>
              <w:t>8,9</w:t>
            </w:r>
          </w:p>
        </w:tc>
        <w:tc>
          <w:tcPr>
            <w:tcW w:w="924" w:type="dxa"/>
            <w:tcBorders>
              <w:top w:val="single" w:sz="4" w:space="0" w:color="auto"/>
              <w:left w:val="nil"/>
              <w:bottom w:val="single" w:sz="4" w:space="0" w:color="auto"/>
              <w:right w:val="single" w:sz="4" w:space="0" w:color="auto"/>
            </w:tcBorders>
            <w:shd w:val="clear" w:color="auto" w:fill="auto"/>
            <w:noWrap/>
            <w:hideMark/>
          </w:tcPr>
          <w:p w14:paraId="46B4939C" w14:textId="312A0E6B"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pd</w:t>
            </w:r>
            <w:r w:rsidRPr="00183D33">
              <w:rPr>
                <w:rFonts w:ascii="Arial" w:hAnsi="Arial" w:cs="Arial"/>
                <w:vertAlign w:val="superscript"/>
              </w:rPr>
              <w:t>8,9</w:t>
            </w:r>
          </w:p>
        </w:tc>
        <w:tc>
          <w:tcPr>
            <w:tcW w:w="964" w:type="dxa"/>
            <w:tcBorders>
              <w:top w:val="single" w:sz="4" w:space="0" w:color="auto"/>
              <w:left w:val="nil"/>
              <w:bottom w:val="single" w:sz="4" w:space="0" w:color="auto"/>
              <w:right w:val="single" w:sz="4" w:space="0" w:color="auto"/>
            </w:tcBorders>
          </w:tcPr>
          <w:p w14:paraId="6392BF29" w14:textId="3577F7A9" w:rsidR="00183D33" w:rsidRPr="00183D33" w:rsidRDefault="00183D33" w:rsidP="00535B06">
            <w:pPr>
              <w:spacing w:after="0" w:line="240" w:lineRule="auto"/>
              <w:jc w:val="center"/>
              <w:rPr>
                <w:rFonts w:ascii="Arial" w:hAnsi="Arial" w:cs="Arial"/>
              </w:rPr>
            </w:pPr>
            <w:r w:rsidRPr="00183D33">
              <w:rPr>
                <w:rFonts w:ascii="Arial" w:hAnsi="Arial" w:cs="Arial"/>
              </w:rPr>
              <w:t>pd</w:t>
            </w:r>
            <w:r w:rsidRPr="00183D33">
              <w:rPr>
                <w:rFonts w:ascii="Arial" w:hAnsi="Arial" w:cs="Arial"/>
                <w:vertAlign w:val="superscript"/>
              </w:rPr>
              <w:t>8,9</w:t>
            </w:r>
          </w:p>
        </w:tc>
      </w:tr>
      <w:tr w:rsidR="001973EE" w:rsidRPr="00120D4B" w14:paraId="554EC062" w14:textId="0FBC75E4"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5A592312" w14:textId="01368C48"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28A34494" w14:textId="19C7EBEB" w:rsidR="00183D33" w:rsidRPr="00120D4B" w:rsidRDefault="00183D33" w:rsidP="00183D33">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9 a</w:t>
            </w:r>
          </w:p>
        </w:tc>
        <w:tc>
          <w:tcPr>
            <w:tcW w:w="5216" w:type="dxa"/>
            <w:tcBorders>
              <w:top w:val="single" w:sz="4" w:space="0" w:color="auto"/>
              <w:left w:val="nil"/>
              <w:bottom w:val="single" w:sz="4" w:space="0" w:color="auto"/>
              <w:right w:val="single" w:sz="4" w:space="0" w:color="auto"/>
            </w:tcBorders>
            <w:shd w:val="clear" w:color="000000" w:fill="FFFFFF"/>
            <w:hideMark/>
          </w:tcPr>
          <w:p w14:paraId="1A8AAFD8" w14:textId="46D72843"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rPr>
              <w:t>Vrtina ali vodnjak, potreben za raziskave</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5588AF49" w14:textId="7995674D"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pd</w:t>
            </w:r>
            <w:r w:rsidRPr="00183D33">
              <w:rPr>
                <w:rFonts w:ascii="Arial" w:hAnsi="Arial" w:cs="Arial"/>
                <w:vertAlign w:val="superscript"/>
              </w:rPr>
              <w:t>8,9,20,34</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77B957BC" w14:textId="314BCE45"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pd</w:t>
            </w:r>
            <w:r w:rsidRPr="00183D33">
              <w:rPr>
                <w:rFonts w:ascii="Arial" w:hAnsi="Arial" w:cs="Arial"/>
                <w:vertAlign w:val="superscript"/>
              </w:rPr>
              <w:t>8,9</w:t>
            </w:r>
          </w:p>
        </w:tc>
        <w:tc>
          <w:tcPr>
            <w:tcW w:w="924" w:type="dxa"/>
            <w:tcBorders>
              <w:top w:val="single" w:sz="4" w:space="0" w:color="auto"/>
              <w:left w:val="nil"/>
              <w:bottom w:val="single" w:sz="4" w:space="0" w:color="auto"/>
              <w:right w:val="single" w:sz="4" w:space="0" w:color="auto"/>
            </w:tcBorders>
            <w:shd w:val="clear" w:color="auto" w:fill="auto"/>
            <w:noWrap/>
            <w:hideMark/>
          </w:tcPr>
          <w:p w14:paraId="1C67CDCC" w14:textId="3E996382"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pd</w:t>
            </w:r>
            <w:r w:rsidRPr="00183D33">
              <w:rPr>
                <w:rFonts w:ascii="Arial" w:hAnsi="Arial" w:cs="Arial"/>
                <w:vertAlign w:val="superscript"/>
              </w:rPr>
              <w:t>8,9</w:t>
            </w:r>
          </w:p>
        </w:tc>
        <w:tc>
          <w:tcPr>
            <w:tcW w:w="964" w:type="dxa"/>
            <w:tcBorders>
              <w:top w:val="single" w:sz="4" w:space="0" w:color="auto"/>
              <w:left w:val="nil"/>
              <w:bottom w:val="single" w:sz="4" w:space="0" w:color="auto"/>
              <w:right w:val="single" w:sz="4" w:space="0" w:color="auto"/>
            </w:tcBorders>
          </w:tcPr>
          <w:p w14:paraId="4C03782E" w14:textId="1D8B53B6" w:rsidR="00183D33" w:rsidRPr="00183D33" w:rsidRDefault="00183D33" w:rsidP="00535B06">
            <w:pPr>
              <w:spacing w:after="0" w:line="240" w:lineRule="auto"/>
              <w:jc w:val="center"/>
              <w:rPr>
                <w:rFonts w:ascii="Arial" w:hAnsi="Arial" w:cs="Arial"/>
              </w:rPr>
            </w:pPr>
            <w:r w:rsidRPr="00183D33">
              <w:rPr>
                <w:rFonts w:ascii="Arial" w:hAnsi="Arial" w:cs="Arial"/>
              </w:rPr>
              <w:t>pd</w:t>
            </w:r>
            <w:r w:rsidRPr="00183D33">
              <w:rPr>
                <w:rFonts w:ascii="Arial" w:hAnsi="Arial" w:cs="Arial"/>
                <w:vertAlign w:val="superscript"/>
              </w:rPr>
              <w:t>8,9</w:t>
            </w:r>
          </w:p>
        </w:tc>
      </w:tr>
      <w:tr w:rsidR="001973EE" w:rsidRPr="00120D4B" w14:paraId="6EF4B9C1" w14:textId="3C265A12"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49374F0F" w14:textId="0005031C"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color w:val="000000"/>
              </w:rPr>
              <w:t>22231</w:t>
            </w:r>
          </w:p>
        </w:tc>
        <w:tc>
          <w:tcPr>
            <w:tcW w:w="446" w:type="dxa"/>
            <w:tcBorders>
              <w:top w:val="single" w:sz="4" w:space="0" w:color="auto"/>
              <w:left w:val="nil"/>
              <w:bottom w:val="single" w:sz="4" w:space="0" w:color="auto"/>
              <w:right w:val="single" w:sz="4" w:space="0" w:color="auto"/>
            </w:tcBorders>
            <w:shd w:val="clear" w:color="auto" w:fill="auto"/>
            <w:noWrap/>
            <w:hideMark/>
          </w:tcPr>
          <w:p w14:paraId="69E0DC05" w14:textId="65A9C6C5" w:rsidR="00183D33" w:rsidRPr="00120D4B" w:rsidRDefault="00183D33" w:rsidP="00183D33">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10</w:t>
            </w:r>
          </w:p>
        </w:tc>
        <w:tc>
          <w:tcPr>
            <w:tcW w:w="5216" w:type="dxa"/>
            <w:tcBorders>
              <w:top w:val="single" w:sz="4" w:space="0" w:color="auto"/>
              <w:left w:val="nil"/>
              <w:bottom w:val="single" w:sz="4" w:space="0" w:color="auto"/>
              <w:right w:val="single" w:sz="4" w:space="0" w:color="auto"/>
            </w:tcBorders>
            <w:shd w:val="clear" w:color="auto" w:fill="auto"/>
            <w:hideMark/>
          </w:tcPr>
          <w:p w14:paraId="7265A965" w14:textId="2AD85521"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rPr>
              <w:t>Cevovodi za odpadno vodo (kanalizacija)</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41207204" w14:textId="65190411"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pp</w:t>
            </w:r>
            <w:r w:rsidRPr="00183D33">
              <w:rPr>
                <w:rFonts w:ascii="Arial" w:hAnsi="Arial" w:cs="Arial"/>
                <w:vertAlign w:val="superscript"/>
              </w:rPr>
              <w:t>2,6,11,13</w:t>
            </w:r>
          </w:p>
        </w:tc>
        <w:tc>
          <w:tcPr>
            <w:tcW w:w="1041" w:type="dxa"/>
            <w:tcBorders>
              <w:top w:val="single" w:sz="4" w:space="0" w:color="auto"/>
              <w:left w:val="nil"/>
              <w:bottom w:val="single" w:sz="4" w:space="0" w:color="auto"/>
              <w:right w:val="single" w:sz="4" w:space="0" w:color="auto"/>
            </w:tcBorders>
            <w:shd w:val="clear" w:color="auto" w:fill="auto"/>
            <w:noWrap/>
            <w:hideMark/>
          </w:tcPr>
          <w:p w14:paraId="14C2D3B4" w14:textId="115E0F38"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pd</w:t>
            </w:r>
            <w:r w:rsidRPr="00183D33">
              <w:rPr>
                <w:rFonts w:ascii="Arial" w:hAnsi="Arial" w:cs="Arial"/>
                <w:vertAlign w:val="superscript"/>
              </w:rPr>
              <w:t>2,6,11,13</w:t>
            </w:r>
          </w:p>
        </w:tc>
        <w:tc>
          <w:tcPr>
            <w:tcW w:w="924" w:type="dxa"/>
            <w:tcBorders>
              <w:top w:val="single" w:sz="4" w:space="0" w:color="auto"/>
              <w:left w:val="nil"/>
              <w:bottom w:val="single" w:sz="4" w:space="0" w:color="auto"/>
              <w:right w:val="single" w:sz="4" w:space="0" w:color="auto"/>
            </w:tcBorders>
            <w:shd w:val="clear" w:color="auto" w:fill="auto"/>
            <w:noWrap/>
            <w:hideMark/>
          </w:tcPr>
          <w:p w14:paraId="1140687A" w14:textId="5754D5A9"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pd</w:t>
            </w:r>
            <w:r w:rsidRPr="00183D33">
              <w:rPr>
                <w:rFonts w:ascii="Arial" w:hAnsi="Arial" w:cs="Arial"/>
                <w:vertAlign w:val="superscript"/>
              </w:rPr>
              <w:t>2,6,11,13</w:t>
            </w:r>
          </w:p>
        </w:tc>
        <w:tc>
          <w:tcPr>
            <w:tcW w:w="964" w:type="dxa"/>
            <w:tcBorders>
              <w:top w:val="single" w:sz="4" w:space="0" w:color="auto"/>
              <w:left w:val="nil"/>
              <w:bottom w:val="single" w:sz="4" w:space="0" w:color="auto"/>
              <w:right w:val="single" w:sz="4" w:space="0" w:color="auto"/>
            </w:tcBorders>
          </w:tcPr>
          <w:p w14:paraId="265A4AD1" w14:textId="6C958FF4" w:rsidR="00183D33" w:rsidRPr="00183D33" w:rsidRDefault="00183D33" w:rsidP="00535B06">
            <w:pPr>
              <w:spacing w:after="0" w:line="240" w:lineRule="auto"/>
              <w:jc w:val="center"/>
              <w:rPr>
                <w:rFonts w:ascii="Arial" w:hAnsi="Arial" w:cs="Arial"/>
              </w:rPr>
            </w:pPr>
            <w:r w:rsidRPr="00183D33">
              <w:rPr>
                <w:rFonts w:ascii="Arial" w:hAnsi="Arial" w:cs="Arial"/>
              </w:rPr>
              <w:t>+</w:t>
            </w:r>
            <w:r w:rsidRPr="00183D33">
              <w:rPr>
                <w:rFonts w:ascii="Arial" w:hAnsi="Arial" w:cs="Arial"/>
                <w:vertAlign w:val="superscript"/>
              </w:rPr>
              <w:t>2</w:t>
            </w:r>
          </w:p>
        </w:tc>
      </w:tr>
      <w:tr w:rsidR="001973EE" w:rsidRPr="00120D4B" w14:paraId="08DDCA80" w14:textId="70F50B70" w:rsidTr="001973EE">
        <w:trPr>
          <w:trHeight w:val="1077"/>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3D870C1D" w14:textId="5FA659A4"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00E876B3" w14:textId="5609367B" w:rsidR="00183D33" w:rsidRPr="00120D4B" w:rsidRDefault="00183D33" w:rsidP="00183D33">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a</w:t>
            </w:r>
          </w:p>
        </w:tc>
        <w:tc>
          <w:tcPr>
            <w:tcW w:w="5216" w:type="dxa"/>
            <w:tcBorders>
              <w:top w:val="single" w:sz="4" w:space="0" w:color="auto"/>
              <w:left w:val="nil"/>
              <w:bottom w:val="single" w:sz="4" w:space="0" w:color="auto"/>
              <w:right w:val="single" w:sz="4" w:space="0" w:color="auto"/>
            </w:tcBorders>
            <w:shd w:val="clear" w:color="auto" w:fill="auto"/>
            <w:hideMark/>
          </w:tcPr>
          <w:p w14:paraId="711E7369" w14:textId="41B9ECA6"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rPr>
              <w:t>Iztok ali iztočni objekt za odvajanje industrijske odpadne vode, če gre za posredno odvajanje v podzemne vode v skladu s predpisom, ki ureja emisijo snovi in toplote pri odvajanju odpadnih voda v vode in javno kanalizacijo</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383E80CD" w14:textId="345B098B"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50E00F04" w14:textId="7EE1550E"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EACDE6D" w14:textId="14A8C72E"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pp</w:t>
            </w:r>
            <w:r w:rsidRPr="00183D33">
              <w:rPr>
                <w:rFonts w:ascii="Arial" w:hAnsi="Arial" w:cs="Arial"/>
                <w:vertAlign w:val="superscript"/>
              </w:rPr>
              <w:t>14,26</w:t>
            </w:r>
          </w:p>
        </w:tc>
        <w:tc>
          <w:tcPr>
            <w:tcW w:w="964" w:type="dxa"/>
            <w:tcBorders>
              <w:top w:val="single" w:sz="4" w:space="0" w:color="auto"/>
              <w:left w:val="nil"/>
              <w:bottom w:val="single" w:sz="4" w:space="0" w:color="auto"/>
              <w:right w:val="single" w:sz="4" w:space="0" w:color="auto"/>
            </w:tcBorders>
            <w:shd w:val="clear" w:color="000000" w:fill="FFFFFF"/>
          </w:tcPr>
          <w:p w14:paraId="03C4CDE3" w14:textId="29EDE835" w:rsidR="00183D33" w:rsidRPr="00183D33" w:rsidRDefault="00183D33" w:rsidP="00535B06">
            <w:pPr>
              <w:spacing w:after="0" w:line="240" w:lineRule="auto"/>
              <w:jc w:val="center"/>
              <w:rPr>
                <w:rFonts w:ascii="Arial" w:hAnsi="Arial" w:cs="Arial"/>
              </w:rPr>
            </w:pPr>
            <w:r w:rsidRPr="00183D33">
              <w:rPr>
                <w:rFonts w:ascii="Arial" w:hAnsi="Arial" w:cs="Arial"/>
              </w:rPr>
              <w:t>pd</w:t>
            </w:r>
            <w:r w:rsidRPr="00183D33">
              <w:rPr>
                <w:rFonts w:ascii="Arial" w:hAnsi="Arial" w:cs="Arial"/>
                <w:vertAlign w:val="superscript"/>
              </w:rPr>
              <w:t>14,26</w:t>
            </w:r>
          </w:p>
        </w:tc>
      </w:tr>
      <w:tr w:rsidR="001973EE" w:rsidRPr="00120D4B" w14:paraId="620FA0D2" w14:textId="301B3D3B" w:rsidTr="001973EE">
        <w:trPr>
          <w:trHeight w:val="1077"/>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3FAE4E3E" w14:textId="7055AA0E"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color w:val="000000"/>
              </w:rPr>
              <w:lastRenderedPageBreak/>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1CFC6DC7" w14:textId="71F7FB1E" w:rsidR="00183D33" w:rsidRPr="00120D4B" w:rsidRDefault="00183D33" w:rsidP="00183D33">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b</w:t>
            </w:r>
          </w:p>
        </w:tc>
        <w:tc>
          <w:tcPr>
            <w:tcW w:w="5216" w:type="dxa"/>
            <w:tcBorders>
              <w:top w:val="single" w:sz="4" w:space="0" w:color="auto"/>
              <w:left w:val="nil"/>
              <w:bottom w:val="single" w:sz="4" w:space="0" w:color="auto"/>
              <w:right w:val="single" w:sz="4" w:space="0" w:color="auto"/>
            </w:tcBorders>
            <w:shd w:val="clear" w:color="auto" w:fill="auto"/>
            <w:hideMark/>
          </w:tcPr>
          <w:p w14:paraId="1B0C2930" w14:textId="5B942C6F"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rPr>
              <w:t>Iztok ali iztočni objekt za odvajanje komunalne odpadne vode, če gre za posredno odvajanje v podzemne vode v skladu s predpisom, ki ureja emisijo snovi in toplote pri odvajanju odpadnih voda v vode in javno kanalizacijo</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3C94CB43" w14:textId="2F94143D"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3346A55A" w14:textId="4C0B769C"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84249A2" w14:textId="0B038249"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pp</w:t>
            </w:r>
            <w:r w:rsidRPr="00183D33">
              <w:rPr>
                <w:rFonts w:ascii="Arial" w:hAnsi="Arial" w:cs="Arial"/>
                <w:vertAlign w:val="superscript"/>
              </w:rPr>
              <w:t>16,26</w:t>
            </w:r>
          </w:p>
        </w:tc>
        <w:tc>
          <w:tcPr>
            <w:tcW w:w="964" w:type="dxa"/>
            <w:tcBorders>
              <w:top w:val="single" w:sz="4" w:space="0" w:color="auto"/>
              <w:left w:val="nil"/>
              <w:bottom w:val="single" w:sz="4" w:space="0" w:color="auto"/>
              <w:right w:val="single" w:sz="4" w:space="0" w:color="auto"/>
            </w:tcBorders>
            <w:shd w:val="clear" w:color="000000" w:fill="FFFFFF"/>
          </w:tcPr>
          <w:p w14:paraId="2008CA04" w14:textId="20A9E232" w:rsidR="00183D33" w:rsidRPr="00183D33" w:rsidRDefault="00183D33" w:rsidP="00535B06">
            <w:pPr>
              <w:spacing w:after="0" w:line="240" w:lineRule="auto"/>
              <w:jc w:val="center"/>
              <w:rPr>
                <w:rFonts w:ascii="Arial" w:hAnsi="Arial" w:cs="Arial"/>
                <w:color w:val="000000"/>
              </w:rPr>
            </w:pPr>
            <w:r w:rsidRPr="00183D33">
              <w:rPr>
                <w:rFonts w:ascii="Arial" w:hAnsi="Arial" w:cs="Arial"/>
              </w:rPr>
              <w:t>pd</w:t>
            </w:r>
            <w:r w:rsidRPr="00183D33">
              <w:rPr>
                <w:rFonts w:ascii="Arial" w:hAnsi="Arial" w:cs="Arial"/>
                <w:vertAlign w:val="superscript"/>
              </w:rPr>
              <w:t>16,26</w:t>
            </w:r>
          </w:p>
        </w:tc>
      </w:tr>
      <w:tr w:rsidR="001973EE" w:rsidRPr="00120D4B" w14:paraId="60E67835" w14:textId="0C3ABD2B" w:rsidTr="001973EE">
        <w:trPr>
          <w:trHeight w:val="1531"/>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0C997162" w14:textId="75841464"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759F6EF3" w14:textId="4CB02FCF" w:rsidR="00183D33" w:rsidRPr="00120D4B" w:rsidRDefault="00183D33" w:rsidP="00183D33">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c</w:t>
            </w:r>
          </w:p>
        </w:tc>
        <w:tc>
          <w:tcPr>
            <w:tcW w:w="5216" w:type="dxa"/>
            <w:tcBorders>
              <w:top w:val="single" w:sz="4" w:space="0" w:color="auto"/>
              <w:left w:val="nil"/>
              <w:bottom w:val="single" w:sz="4" w:space="0" w:color="auto"/>
              <w:right w:val="single" w:sz="4" w:space="0" w:color="auto"/>
            </w:tcBorders>
            <w:shd w:val="clear" w:color="auto" w:fill="auto"/>
            <w:hideMark/>
          </w:tcPr>
          <w:p w14:paraId="007062E2" w14:textId="57A7553A"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rPr>
              <w:t xml:space="preserve">Iztok ali iztočni objekt za odvajanje padavinske odpadne vode, če gre za posredno odvajanje v podzemne vode v skladu s predpisom, ki ureja emisijo snovi in toplote pri odvajanju odpadnih voda v vode in javno kanalizacijo, in je pred iztokom zagotovljena obdelava padavinske odpadne vode v lovilniku olj </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728E1C4A" w14:textId="1FC146F8"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50E038D2" w14:textId="3DE3418C"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4F0B1EC" w14:textId="56CDEECC"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pp</w:t>
            </w:r>
            <w:r w:rsidRPr="00183D33">
              <w:rPr>
                <w:rFonts w:ascii="Arial" w:hAnsi="Arial" w:cs="Arial"/>
                <w:vertAlign w:val="superscript"/>
              </w:rPr>
              <w:t>26</w:t>
            </w:r>
          </w:p>
        </w:tc>
        <w:tc>
          <w:tcPr>
            <w:tcW w:w="964" w:type="dxa"/>
            <w:tcBorders>
              <w:top w:val="single" w:sz="4" w:space="0" w:color="auto"/>
              <w:left w:val="nil"/>
              <w:bottom w:val="single" w:sz="4" w:space="0" w:color="auto"/>
              <w:right w:val="single" w:sz="4" w:space="0" w:color="auto"/>
            </w:tcBorders>
            <w:shd w:val="clear" w:color="000000" w:fill="FFFFFF"/>
          </w:tcPr>
          <w:p w14:paraId="4477D990" w14:textId="354EE805" w:rsidR="00183D33" w:rsidRPr="00183D33" w:rsidRDefault="00183D33" w:rsidP="00535B06">
            <w:pPr>
              <w:spacing w:after="0" w:line="240" w:lineRule="auto"/>
              <w:jc w:val="center"/>
              <w:rPr>
                <w:rFonts w:ascii="Arial" w:hAnsi="Arial" w:cs="Arial"/>
              </w:rPr>
            </w:pPr>
            <w:r w:rsidRPr="00183D33">
              <w:rPr>
                <w:rFonts w:ascii="Arial" w:hAnsi="Arial" w:cs="Arial"/>
              </w:rPr>
              <w:t>pd</w:t>
            </w:r>
            <w:r w:rsidRPr="00183D33">
              <w:rPr>
                <w:rFonts w:ascii="Arial" w:hAnsi="Arial" w:cs="Arial"/>
                <w:vertAlign w:val="superscript"/>
              </w:rPr>
              <w:t>26</w:t>
            </w:r>
          </w:p>
        </w:tc>
      </w:tr>
      <w:tr w:rsidR="001973EE" w:rsidRPr="00120D4B" w14:paraId="6327F627" w14:textId="44E232F8" w:rsidTr="001973EE">
        <w:trPr>
          <w:trHeight w:val="1077"/>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049E826B" w14:textId="5162ACA4"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4FFDEB55" w14:textId="19BD1B05" w:rsidR="00183D33" w:rsidRPr="00120D4B" w:rsidRDefault="00183D33" w:rsidP="00183D33">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d</w:t>
            </w:r>
          </w:p>
        </w:tc>
        <w:tc>
          <w:tcPr>
            <w:tcW w:w="5216" w:type="dxa"/>
            <w:tcBorders>
              <w:top w:val="single" w:sz="4" w:space="0" w:color="auto"/>
              <w:left w:val="nil"/>
              <w:bottom w:val="single" w:sz="4" w:space="0" w:color="auto"/>
              <w:right w:val="single" w:sz="4" w:space="0" w:color="auto"/>
            </w:tcBorders>
            <w:shd w:val="clear" w:color="auto" w:fill="auto"/>
            <w:hideMark/>
          </w:tcPr>
          <w:p w14:paraId="5B39F903" w14:textId="66C659C9"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rPr>
              <w:t xml:space="preserve">Iztok ali iztočni objekt za odvajanje odpadne vode, če gre za neposredno odvajanje v površinsko vodo v skladu s predpisom, ki ureja emisijo snovi in toplote pri odvajanju odpadnih voda v vode in javno kanalizacijo. </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5A12DFD3" w14:textId="2528DCD0"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21218589" w14:textId="7B67AFF8"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E0C911E" w14:textId="70EC558F"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pd</w:t>
            </w:r>
            <w:r w:rsidRPr="00183D33">
              <w:rPr>
                <w:rFonts w:ascii="Arial" w:hAnsi="Arial" w:cs="Arial"/>
                <w:vertAlign w:val="superscript"/>
              </w:rPr>
              <w:t>11</w:t>
            </w:r>
          </w:p>
        </w:tc>
        <w:tc>
          <w:tcPr>
            <w:tcW w:w="964" w:type="dxa"/>
            <w:tcBorders>
              <w:top w:val="single" w:sz="4" w:space="0" w:color="auto"/>
              <w:left w:val="nil"/>
              <w:bottom w:val="single" w:sz="4" w:space="0" w:color="auto"/>
              <w:right w:val="single" w:sz="4" w:space="0" w:color="auto"/>
            </w:tcBorders>
            <w:shd w:val="clear" w:color="000000" w:fill="FFFFFF"/>
          </w:tcPr>
          <w:p w14:paraId="34CA1CC6" w14:textId="359B49FC" w:rsidR="00183D33" w:rsidRPr="00183D33" w:rsidRDefault="00183D33" w:rsidP="00535B06">
            <w:pPr>
              <w:spacing w:after="0" w:line="240" w:lineRule="auto"/>
              <w:jc w:val="center"/>
              <w:rPr>
                <w:rFonts w:ascii="Arial" w:hAnsi="Arial" w:cs="Arial"/>
              </w:rPr>
            </w:pPr>
            <w:r w:rsidRPr="00183D33">
              <w:rPr>
                <w:rFonts w:ascii="Arial" w:hAnsi="Arial" w:cs="Arial"/>
              </w:rPr>
              <w:t>+</w:t>
            </w:r>
            <w:r w:rsidRPr="00183D33">
              <w:rPr>
                <w:rFonts w:ascii="Arial" w:hAnsi="Arial" w:cs="Arial"/>
                <w:vertAlign w:val="superscript"/>
              </w:rPr>
              <w:t>11</w:t>
            </w:r>
          </w:p>
        </w:tc>
      </w:tr>
      <w:tr w:rsidR="001973EE" w:rsidRPr="00120D4B" w14:paraId="6B07E2CB" w14:textId="48BEB91D" w:rsidTr="001973EE">
        <w:trPr>
          <w:trHeight w:val="1304"/>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0F1B103C" w14:textId="56CF82B3"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1C4A8E03" w14:textId="3900620D" w:rsidR="00183D33" w:rsidRPr="00120D4B" w:rsidRDefault="00183D33" w:rsidP="00183D33">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e</w:t>
            </w:r>
          </w:p>
        </w:tc>
        <w:tc>
          <w:tcPr>
            <w:tcW w:w="5216" w:type="dxa"/>
            <w:tcBorders>
              <w:top w:val="single" w:sz="4" w:space="0" w:color="auto"/>
              <w:left w:val="nil"/>
              <w:bottom w:val="single" w:sz="4" w:space="0" w:color="auto"/>
              <w:right w:val="single" w:sz="4" w:space="0" w:color="auto"/>
            </w:tcBorders>
            <w:shd w:val="clear" w:color="auto" w:fill="auto"/>
            <w:hideMark/>
          </w:tcPr>
          <w:p w14:paraId="7336D61D" w14:textId="46B4138A"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rPr>
              <w:t>Iztok ali iztočni objekt za odvajanje padavinske odpadne vode s streh objektov, če gre za posredno odvajanje v podzemne oziroma neposredno v površinske vode v skladu s predpisom, ki ureja emisijo snovi in toplote pri odvajanju odpadnih voda v vode in javno kanalizacijo</w:t>
            </w:r>
          </w:p>
        </w:tc>
        <w:tc>
          <w:tcPr>
            <w:tcW w:w="885" w:type="dxa"/>
            <w:tcBorders>
              <w:top w:val="single" w:sz="4" w:space="0" w:color="auto"/>
              <w:left w:val="nil"/>
              <w:bottom w:val="single" w:sz="4" w:space="0" w:color="auto"/>
              <w:right w:val="single" w:sz="4" w:space="0" w:color="auto"/>
            </w:tcBorders>
            <w:shd w:val="clear" w:color="auto" w:fill="auto"/>
            <w:noWrap/>
            <w:hideMark/>
          </w:tcPr>
          <w:p w14:paraId="19C10C40" w14:textId="2E59B2C8"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auto" w:fill="auto"/>
            <w:noWrap/>
            <w:hideMark/>
          </w:tcPr>
          <w:p w14:paraId="1DFFB484" w14:textId="3E97327C"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pd</w:t>
            </w:r>
            <w:r w:rsidRPr="00183D33">
              <w:rPr>
                <w:rFonts w:ascii="Arial" w:hAnsi="Arial" w:cs="Arial"/>
                <w:vertAlign w:val="superscript"/>
              </w:rPr>
              <w:t>11,26</w:t>
            </w:r>
          </w:p>
        </w:tc>
        <w:tc>
          <w:tcPr>
            <w:tcW w:w="924" w:type="dxa"/>
            <w:tcBorders>
              <w:top w:val="single" w:sz="4" w:space="0" w:color="auto"/>
              <w:left w:val="nil"/>
              <w:bottom w:val="single" w:sz="4" w:space="0" w:color="auto"/>
              <w:right w:val="single" w:sz="4" w:space="0" w:color="auto"/>
            </w:tcBorders>
            <w:shd w:val="clear" w:color="auto" w:fill="auto"/>
            <w:noWrap/>
            <w:hideMark/>
          </w:tcPr>
          <w:p w14:paraId="75BCE771" w14:textId="2FC52E36"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r w:rsidRPr="00183D33">
              <w:rPr>
                <w:rFonts w:ascii="Arial" w:hAnsi="Arial" w:cs="Arial"/>
                <w:vertAlign w:val="superscript"/>
              </w:rPr>
              <w:t>26</w:t>
            </w:r>
          </w:p>
        </w:tc>
        <w:tc>
          <w:tcPr>
            <w:tcW w:w="964" w:type="dxa"/>
            <w:tcBorders>
              <w:top w:val="single" w:sz="4" w:space="0" w:color="auto"/>
              <w:left w:val="nil"/>
              <w:bottom w:val="single" w:sz="4" w:space="0" w:color="auto"/>
              <w:right w:val="single" w:sz="4" w:space="0" w:color="auto"/>
            </w:tcBorders>
          </w:tcPr>
          <w:p w14:paraId="57D05790" w14:textId="3A8A9938" w:rsidR="00183D33" w:rsidRPr="00183D33" w:rsidRDefault="00183D33" w:rsidP="00535B06">
            <w:pPr>
              <w:spacing w:after="0" w:line="240" w:lineRule="auto"/>
              <w:jc w:val="center"/>
              <w:rPr>
                <w:rFonts w:ascii="Arial" w:hAnsi="Arial" w:cs="Arial"/>
              </w:rPr>
            </w:pPr>
            <w:r w:rsidRPr="00183D33">
              <w:rPr>
                <w:rFonts w:ascii="Arial" w:hAnsi="Arial" w:cs="Arial"/>
              </w:rPr>
              <w:t>+</w:t>
            </w:r>
            <w:r w:rsidRPr="00183D33">
              <w:rPr>
                <w:rFonts w:ascii="Arial" w:hAnsi="Arial" w:cs="Arial"/>
                <w:vertAlign w:val="superscript"/>
              </w:rPr>
              <w:t>26</w:t>
            </w:r>
          </w:p>
        </w:tc>
      </w:tr>
      <w:tr w:rsidR="001973EE" w:rsidRPr="00120D4B" w14:paraId="47E52808" w14:textId="6EBC1AD5"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2894729E" w14:textId="34AD04FD"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color w:val="000000"/>
              </w:rPr>
              <w:t>22232</w:t>
            </w:r>
          </w:p>
        </w:tc>
        <w:tc>
          <w:tcPr>
            <w:tcW w:w="446" w:type="dxa"/>
            <w:tcBorders>
              <w:top w:val="single" w:sz="4" w:space="0" w:color="auto"/>
              <w:left w:val="nil"/>
              <w:bottom w:val="single" w:sz="4" w:space="0" w:color="auto"/>
              <w:right w:val="single" w:sz="4" w:space="0" w:color="auto"/>
            </w:tcBorders>
            <w:shd w:val="clear" w:color="auto" w:fill="auto"/>
            <w:noWrap/>
            <w:hideMark/>
          </w:tcPr>
          <w:p w14:paraId="61FDEE63" w14:textId="1924D4C1" w:rsidR="00183D33" w:rsidRPr="00120D4B" w:rsidRDefault="00183D33" w:rsidP="00183D33">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w:t>
            </w:r>
          </w:p>
        </w:tc>
        <w:tc>
          <w:tcPr>
            <w:tcW w:w="5216" w:type="dxa"/>
            <w:tcBorders>
              <w:top w:val="single" w:sz="4" w:space="0" w:color="auto"/>
              <w:left w:val="nil"/>
              <w:bottom w:val="single" w:sz="4" w:space="0" w:color="auto"/>
              <w:right w:val="single" w:sz="4" w:space="0" w:color="auto"/>
            </w:tcBorders>
            <w:shd w:val="clear" w:color="auto" w:fill="auto"/>
            <w:hideMark/>
          </w:tcPr>
          <w:p w14:paraId="65AF47BF" w14:textId="40D7AEB3"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rPr>
              <w:t>Čistilne naprave</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106046ED" w14:textId="359B844B" w:rsidR="00183D33" w:rsidRPr="00183D33" w:rsidRDefault="00183D33" w:rsidP="00535B06">
            <w:pPr>
              <w:spacing w:after="0" w:line="240" w:lineRule="auto"/>
              <w:jc w:val="center"/>
              <w:rPr>
                <w:rFonts w:ascii="Arial" w:eastAsia="Times New Roman" w:hAnsi="Arial" w:cs="Arial"/>
                <w:kern w:val="0"/>
                <w:lang w:eastAsia="sl-SI"/>
                <w14:ligatures w14:val="none"/>
              </w:rPr>
            </w:pPr>
          </w:p>
        </w:tc>
        <w:tc>
          <w:tcPr>
            <w:tcW w:w="1041" w:type="dxa"/>
            <w:tcBorders>
              <w:top w:val="single" w:sz="4" w:space="0" w:color="auto"/>
              <w:left w:val="nil"/>
              <w:bottom w:val="single" w:sz="4" w:space="0" w:color="auto"/>
              <w:right w:val="single" w:sz="4" w:space="0" w:color="auto"/>
            </w:tcBorders>
            <w:shd w:val="clear" w:color="000000" w:fill="FFFFFF"/>
            <w:noWrap/>
            <w:hideMark/>
          </w:tcPr>
          <w:p w14:paraId="588DB216" w14:textId="2A2EFD3A" w:rsidR="00183D33" w:rsidRPr="00183D33" w:rsidRDefault="00183D33" w:rsidP="00535B06">
            <w:pPr>
              <w:spacing w:after="0" w:line="240" w:lineRule="auto"/>
              <w:jc w:val="center"/>
              <w:rPr>
                <w:rFonts w:ascii="Arial" w:eastAsia="Times New Roman" w:hAnsi="Arial" w:cs="Arial"/>
                <w:kern w:val="0"/>
                <w:lang w:eastAsia="sl-SI"/>
                <w14:ligatures w14:val="none"/>
              </w:rPr>
            </w:pPr>
          </w:p>
        </w:tc>
        <w:tc>
          <w:tcPr>
            <w:tcW w:w="924" w:type="dxa"/>
            <w:tcBorders>
              <w:top w:val="single" w:sz="4" w:space="0" w:color="auto"/>
              <w:left w:val="nil"/>
              <w:bottom w:val="single" w:sz="4" w:space="0" w:color="auto"/>
              <w:right w:val="single" w:sz="4" w:space="0" w:color="auto"/>
            </w:tcBorders>
            <w:shd w:val="clear" w:color="000000" w:fill="FFFFFF"/>
            <w:noWrap/>
            <w:hideMark/>
          </w:tcPr>
          <w:p w14:paraId="4EF5D47A" w14:textId="67B55496" w:rsidR="00183D33" w:rsidRPr="00183D33" w:rsidRDefault="00183D33" w:rsidP="00535B06">
            <w:pPr>
              <w:spacing w:after="0" w:line="240" w:lineRule="auto"/>
              <w:jc w:val="center"/>
              <w:rPr>
                <w:rFonts w:ascii="Arial" w:eastAsia="Times New Roman" w:hAnsi="Arial" w:cs="Arial"/>
                <w:kern w:val="0"/>
                <w:lang w:eastAsia="sl-SI"/>
                <w14:ligatures w14:val="none"/>
              </w:rPr>
            </w:pPr>
          </w:p>
        </w:tc>
        <w:tc>
          <w:tcPr>
            <w:tcW w:w="964" w:type="dxa"/>
            <w:tcBorders>
              <w:top w:val="single" w:sz="4" w:space="0" w:color="auto"/>
              <w:left w:val="nil"/>
              <w:bottom w:val="single" w:sz="4" w:space="0" w:color="auto"/>
              <w:right w:val="single" w:sz="4" w:space="0" w:color="auto"/>
            </w:tcBorders>
            <w:shd w:val="clear" w:color="000000" w:fill="FFFFFF"/>
          </w:tcPr>
          <w:p w14:paraId="415E5052" w14:textId="327AF960" w:rsidR="00183D33" w:rsidRPr="00183D33" w:rsidRDefault="00183D33" w:rsidP="00535B06">
            <w:pPr>
              <w:spacing w:after="0" w:line="240" w:lineRule="auto"/>
              <w:jc w:val="center"/>
              <w:rPr>
                <w:rFonts w:ascii="Arial" w:eastAsia="Times New Roman" w:hAnsi="Arial" w:cs="Arial"/>
                <w:kern w:val="0"/>
                <w:lang w:eastAsia="sl-SI"/>
                <w14:ligatures w14:val="none"/>
              </w:rPr>
            </w:pPr>
          </w:p>
        </w:tc>
      </w:tr>
      <w:tr w:rsidR="001973EE" w:rsidRPr="00120D4B" w14:paraId="0C0898C1" w14:textId="5A3C25D7"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tcPr>
          <w:p w14:paraId="44A7FB31" w14:textId="77777777" w:rsidR="00183D33" w:rsidRPr="00120D4B" w:rsidRDefault="00183D33" w:rsidP="00183D33">
            <w:pPr>
              <w:spacing w:after="0" w:line="240" w:lineRule="auto"/>
              <w:rPr>
                <w:rFonts w:ascii="Arial" w:hAnsi="Arial" w:cs="Arial"/>
                <w:color w:val="000000"/>
              </w:rPr>
            </w:pPr>
          </w:p>
        </w:tc>
        <w:tc>
          <w:tcPr>
            <w:tcW w:w="446" w:type="dxa"/>
            <w:tcBorders>
              <w:top w:val="single" w:sz="4" w:space="0" w:color="auto"/>
              <w:left w:val="nil"/>
              <w:bottom w:val="single" w:sz="4" w:space="0" w:color="auto"/>
              <w:right w:val="single" w:sz="4" w:space="0" w:color="auto"/>
            </w:tcBorders>
            <w:shd w:val="clear" w:color="auto" w:fill="auto"/>
            <w:noWrap/>
          </w:tcPr>
          <w:p w14:paraId="7B5C5E77" w14:textId="70152BFC" w:rsidR="00183D33" w:rsidRPr="00120D4B" w:rsidRDefault="00183D33" w:rsidP="00183D33">
            <w:pPr>
              <w:spacing w:after="0" w:line="240" w:lineRule="auto"/>
              <w:rPr>
                <w:rFonts w:ascii="Arial" w:hAnsi="Arial" w:cs="Arial"/>
                <w:sz w:val="20"/>
                <w:szCs w:val="20"/>
              </w:rPr>
            </w:pPr>
            <w:r w:rsidRPr="00120D4B">
              <w:rPr>
                <w:rFonts w:ascii="Arial" w:hAnsi="Arial" w:cs="Arial"/>
                <w:sz w:val="20"/>
                <w:szCs w:val="20"/>
              </w:rPr>
              <w:t>11 a</w:t>
            </w:r>
          </w:p>
        </w:tc>
        <w:tc>
          <w:tcPr>
            <w:tcW w:w="5216" w:type="dxa"/>
            <w:tcBorders>
              <w:top w:val="single" w:sz="4" w:space="0" w:color="auto"/>
              <w:left w:val="nil"/>
              <w:bottom w:val="single" w:sz="4" w:space="0" w:color="auto"/>
              <w:right w:val="single" w:sz="4" w:space="0" w:color="auto"/>
            </w:tcBorders>
            <w:shd w:val="clear" w:color="auto" w:fill="auto"/>
          </w:tcPr>
          <w:p w14:paraId="21A0E901" w14:textId="567DA726" w:rsidR="00183D33" w:rsidRPr="00120D4B" w:rsidRDefault="00183D33" w:rsidP="00183D33">
            <w:pPr>
              <w:spacing w:after="0" w:line="240" w:lineRule="auto"/>
              <w:rPr>
                <w:rFonts w:ascii="Arial" w:hAnsi="Arial" w:cs="Arial"/>
              </w:rPr>
            </w:pPr>
            <w:r w:rsidRPr="00120D4B">
              <w:rPr>
                <w:rFonts w:ascii="Arial" w:hAnsi="Arial" w:cs="Arial"/>
              </w:rPr>
              <w:t>Čistilne naprave z zmogljivostjo</w:t>
            </w:r>
            <w:r>
              <w:rPr>
                <w:rFonts w:ascii="Arial" w:hAnsi="Arial" w:cs="Arial"/>
              </w:rPr>
              <w:t xml:space="preserve"> do vključno 5</w:t>
            </w:r>
            <w:r w:rsidRPr="00120D4B">
              <w:rPr>
                <w:rFonts w:ascii="Arial" w:hAnsi="Arial" w:cs="Arial"/>
              </w:rPr>
              <w:t>0 PE</w:t>
            </w:r>
          </w:p>
        </w:tc>
        <w:tc>
          <w:tcPr>
            <w:tcW w:w="885" w:type="dxa"/>
            <w:tcBorders>
              <w:top w:val="single" w:sz="4" w:space="0" w:color="auto"/>
              <w:left w:val="nil"/>
              <w:bottom w:val="single" w:sz="4" w:space="0" w:color="auto"/>
              <w:right w:val="single" w:sz="4" w:space="0" w:color="auto"/>
            </w:tcBorders>
            <w:shd w:val="clear" w:color="auto" w:fill="auto"/>
            <w:noWrap/>
          </w:tcPr>
          <w:p w14:paraId="351782E3" w14:textId="711B2586" w:rsidR="00183D33" w:rsidRPr="00183D33" w:rsidRDefault="00183D33" w:rsidP="00535B06">
            <w:pPr>
              <w:spacing w:after="0" w:line="240" w:lineRule="auto"/>
              <w:jc w:val="center"/>
              <w:rPr>
                <w:rFonts w:ascii="Arial" w:hAnsi="Arial" w:cs="Arial"/>
                <w:color w:val="000000"/>
              </w:rPr>
            </w:pPr>
            <w:r w:rsidRPr="00183D33">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tcPr>
          <w:p w14:paraId="620508CB" w14:textId="52A98266" w:rsidR="00183D33" w:rsidRPr="00183D33" w:rsidRDefault="00183D33" w:rsidP="00535B06">
            <w:pPr>
              <w:spacing w:after="0" w:line="240" w:lineRule="auto"/>
              <w:jc w:val="center"/>
              <w:rPr>
                <w:rFonts w:ascii="Arial" w:hAnsi="Arial" w:cs="Arial"/>
                <w:color w:val="000000"/>
              </w:rPr>
            </w:pPr>
            <w:r w:rsidRPr="00183D33">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tcPr>
          <w:p w14:paraId="762F34C6" w14:textId="2E281079" w:rsidR="00183D33" w:rsidRPr="00183D33" w:rsidRDefault="00183D33" w:rsidP="00535B06">
            <w:pPr>
              <w:spacing w:after="0" w:line="240" w:lineRule="auto"/>
              <w:jc w:val="center"/>
              <w:rPr>
                <w:rFonts w:ascii="Arial" w:hAnsi="Arial" w:cs="Arial"/>
                <w:color w:val="000000"/>
              </w:rPr>
            </w:pPr>
            <w:r w:rsidRPr="00183D33">
              <w:rPr>
                <w:rFonts w:ascii="Arial" w:hAnsi="Arial" w:cs="Arial"/>
              </w:rPr>
              <w:t>pd</w:t>
            </w:r>
            <w:r w:rsidRPr="00183D33">
              <w:rPr>
                <w:rFonts w:ascii="Arial" w:hAnsi="Arial" w:cs="Arial"/>
                <w:vertAlign w:val="superscript"/>
              </w:rPr>
              <w:t>2,16</w:t>
            </w:r>
          </w:p>
        </w:tc>
        <w:tc>
          <w:tcPr>
            <w:tcW w:w="964" w:type="dxa"/>
            <w:tcBorders>
              <w:top w:val="single" w:sz="4" w:space="0" w:color="auto"/>
              <w:left w:val="nil"/>
              <w:bottom w:val="single" w:sz="4" w:space="0" w:color="auto"/>
              <w:right w:val="single" w:sz="4" w:space="0" w:color="auto"/>
            </w:tcBorders>
            <w:shd w:val="clear" w:color="000000" w:fill="FFFFFF"/>
          </w:tcPr>
          <w:p w14:paraId="508490F5" w14:textId="520CC1FB" w:rsidR="00183D33" w:rsidRPr="00183D33" w:rsidRDefault="00183D33" w:rsidP="00535B06">
            <w:pPr>
              <w:spacing w:after="0" w:line="240" w:lineRule="auto"/>
              <w:jc w:val="center"/>
              <w:rPr>
                <w:rFonts w:ascii="Arial" w:hAnsi="Arial" w:cs="Arial"/>
              </w:rPr>
            </w:pPr>
            <w:r w:rsidRPr="00183D33">
              <w:rPr>
                <w:rFonts w:ascii="Arial" w:hAnsi="Arial" w:cs="Arial"/>
              </w:rPr>
              <w:t>+</w:t>
            </w:r>
            <w:r w:rsidRPr="00183D33">
              <w:rPr>
                <w:rFonts w:ascii="Arial" w:hAnsi="Arial" w:cs="Arial"/>
                <w:vertAlign w:val="superscript"/>
              </w:rPr>
              <w:t>2</w:t>
            </w:r>
          </w:p>
        </w:tc>
      </w:tr>
      <w:tr w:rsidR="001973EE" w:rsidRPr="00120D4B" w14:paraId="255A43DB" w14:textId="08B9D768" w:rsidTr="001973EE">
        <w:trPr>
          <w:trHeight w:val="624"/>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3D3DA155" w14:textId="5EEEEA63"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00631F56" w14:textId="3B157B11" w:rsidR="00183D33" w:rsidRPr="00120D4B" w:rsidRDefault="00183D33" w:rsidP="00183D33">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 b</w:t>
            </w:r>
          </w:p>
        </w:tc>
        <w:tc>
          <w:tcPr>
            <w:tcW w:w="5216" w:type="dxa"/>
            <w:tcBorders>
              <w:top w:val="single" w:sz="4" w:space="0" w:color="auto"/>
              <w:left w:val="nil"/>
              <w:bottom w:val="single" w:sz="4" w:space="0" w:color="auto"/>
              <w:right w:val="single" w:sz="4" w:space="0" w:color="auto"/>
            </w:tcBorders>
            <w:shd w:val="clear" w:color="auto" w:fill="auto"/>
            <w:hideMark/>
          </w:tcPr>
          <w:p w14:paraId="75B5D778" w14:textId="40FEEF5B"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rPr>
              <w:t>Čistilne naprave z zmogljivostjo</w:t>
            </w:r>
            <w:r>
              <w:rPr>
                <w:rFonts w:ascii="Arial" w:hAnsi="Arial" w:cs="Arial"/>
              </w:rPr>
              <w:t xml:space="preserve"> večje od 50 PE do vključno</w:t>
            </w:r>
            <w:r w:rsidRPr="00120D4B">
              <w:rPr>
                <w:rFonts w:ascii="Arial" w:hAnsi="Arial" w:cs="Arial"/>
              </w:rPr>
              <w:t xml:space="preserve"> 200 PE</w:t>
            </w:r>
          </w:p>
        </w:tc>
        <w:tc>
          <w:tcPr>
            <w:tcW w:w="885" w:type="dxa"/>
            <w:tcBorders>
              <w:top w:val="single" w:sz="4" w:space="0" w:color="auto"/>
              <w:left w:val="nil"/>
              <w:bottom w:val="single" w:sz="4" w:space="0" w:color="auto"/>
              <w:right w:val="single" w:sz="4" w:space="0" w:color="auto"/>
            </w:tcBorders>
            <w:shd w:val="clear" w:color="auto" w:fill="auto"/>
            <w:noWrap/>
            <w:hideMark/>
          </w:tcPr>
          <w:p w14:paraId="5C17FD65" w14:textId="4F81FC5E"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1F60FC03" w14:textId="5DF78EE8"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6B0BD47" w14:textId="0A065AF0"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pd</w:t>
            </w:r>
            <w:r w:rsidRPr="00183D33">
              <w:rPr>
                <w:rFonts w:ascii="Arial" w:hAnsi="Arial" w:cs="Arial"/>
                <w:vertAlign w:val="superscript"/>
              </w:rPr>
              <w:t>2,16</w:t>
            </w:r>
          </w:p>
        </w:tc>
        <w:tc>
          <w:tcPr>
            <w:tcW w:w="964" w:type="dxa"/>
            <w:tcBorders>
              <w:top w:val="single" w:sz="4" w:space="0" w:color="auto"/>
              <w:left w:val="nil"/>
              <w:bottom w:val="single" w:sz="4" w:space="0" w:color="auto"/>
              <w:right w:val="single" w:sz="4" w:space="0" w:color="auto"/>
            </w:tcBorders>
            <w:shd w:val="clear" w:color="000000" w:fill="FFFFFF"/>
          </w:tcPr>
          <w:p w14:paraId="5C89606F" w14:textId="30DB5C5D" w:rsidR="00183D33" w:rsidRPr="00183D33" w:rsidRDefault="00183D33" w:rsidP="00535B06">
            <w:pPr>
              <w:spacing w:after="0" w:line="240" w:lineRule="auto"/>
              <w:jc w:val="center"/>
              <w:rPr>
                <w:rFonts w:ascii="Arial" w:hAnsi="Arial" w:cs="Arial"/>
                <w:color w:val="000000"/>
              </w:rPr>
            </w:pPr>
            <w:r w:rsidRPr="00183D33">
              <w:rPr>
                <w:rFonts w:ascii="Arial" w:hAnsi="Arial" w:cs="Arial"/>
              </w:rPr>
              <w:t>+</w:t>
            </w:r>
            <w:r w:rsidRPr="00183D33">
              <w:rPr>
                <w:rFonts w:ascii="Arial" w:hAnsi="Arial" w:cs="Arial"/>
                <w:vertAlign w:val="superscript"/>
              </w:rPr>
              <w:t>2</w:t>
            </w:r>
          </w:p>
        </w:tc>
      </w:tr>
      <w:tr w:rsidR="001973EE" w:rsidRPr="00120D4B" w14:paraId="47693099" w14:textId="1D45703F" w:rsidTr="001973EE">
        <w:trPr>
          <w:trHeight w:val="624"/>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12E9F417" w14:textId="6E66D322"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446" w:type="dxa"/>
            <w:tcBorders>
              <w:top w:val="single" w:sz="4" w:space="0" w:color="auto"/>
              <w:left w:val="nil"/>
              <w:bottom w:val="single" w:sz="4" w:space="0" w:color="auto"/>
              <w:right w:val="single" w:sz="4" w:space="0" w:color="auto"/>
            </w:tcBorders>
            <w:shd w:val="clear" w:color="000000" w:fill="FFFFFF"/>
            <w:noWrap/>
            <w:hideMark/>
          </w:tcPr>
          <w:p w14:paraId="3445CD6E" w14:textId="3E28441B" w:rsidR="00183D33" w:rsidRPr="00120D4B" w:rsidRDefault="00183D33" w:rsidP="00183D33">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 c</w:t>
            </w:r>
          </w:p>
        </w:tc>
        <w:tc>
          <w:tcPr>
            <w:tcW w:w="5216" w:type="dxa"/>
            <w:tcBorders>
              <w:top w:val="single" w:sz="4" w:space="0" w:color="auto"/>
              <w:left w:val="nil"/>
              <w:bottom w:val="single" w:sz="4" w:space="0" w:color="auto"/>
              <w:right w:val="single" w:sz="4" w:space="0" w:color="auto"/>
            </w:tcBorders>
            <w:shd w:val="clear" w:color="auto" w:fill="auto"/>
            <w:hideMark/>
          </w:tcPr>
          <w:p w14:paraId="74E6BBD7" w14:textId="6558AD06"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rPr>
              <w:t>Čistilne naprave zmogljivost </w:t>
            </w:r>
            <w:r>
              <w:rPr>
                <w:rFonts w:ascii="Arial" w:hAnsi="Arial" w:cs="Arial"/>
              </w:rPr>
              <w:t xml:space="preserve">večje </w:t>
            </w:r>
            <w:r w:rsidRPr="00120D4B">
              <w:rPr>
                <w:rFonts w:ascii="Arial" w:hAnsi="Arial" w:cs="Arial"/>
              </w:rPr>
              <w:t xml:space="preserve">od 200 PE do </w:t>
            </w:r>
            <w:r>
              <w:rPr>
                <w:rFonts w:ascii="Arial" w:hAnsi="Arial" w:cs="Arial"/>
              </w:rPr>
              <w:t>vključno</w:t>
            </w:r>
            <w:r w:rsidRPr="00120D4B">
              <w:rPr>
                <w:rFonts w:ascii="Arial" w:hAnsi="Arial" w:cs="Arial"/>
              </w:rPr>
              <w:t xml:space="preserve"> 3</w:t>
            </w:r>
            <w:r>
              <w:rPr>
                <w:rFonts w:ascii="Arial" w:hAnsi="Arial" w:cs="Arial"/>
              </w:rPr>
              <w:t>0</w:t>
            </w:r>
            <w:r w:rsidRPr="00120D4B">
              <w:rPr>
                <w:rFonts w:ascii="Arial" w:hAnsi="Arial" w:cs="Arial"/>
              </w:rPr>
              <w:t xml:space="preserve">.000 PE </w:t>
            </w:r>
          </w:p>
        </w:tc>
        <w:tc>
          <w:tcPr>
            <w:tcW w:w="885" w:type="dxa"/>
            <w:tcBorders>
              <w:top w:val="single" w:sz="4" w:space="0" w:color="auto"/>
              <w:left w:val="nil"/>
              <w:bottom w:val="single" w:sz="4" w:space="0" w:color="auto"/>
              <w:right w:val="single" w:sz="4" w:space="0" w:color="auto"/>
            </w:tcBorders>
            <w:shd w:val="clear" w:color="auto" w:fill="auto"/>
            <w:noWrap/>
            <w:hideMark/>
          </w:tcPr>
          <w:p w14:paraId="52C120DD" w14:textId="613628C9"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auto" w:fill="auto"/>
            <w:noWrap/>
            <w:hideMark/>
          </w:tcPr>
          <w:p w14:paraId="56169E91" w14:textId="056FFE04"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CCE0A2D" w14:textId="5C8B1419"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964" w:type="dxa"/>
            <w:tcBorders>
              <w:top w:val="single" w:sz="4" w:space="0" w:color="auto"/>
              <w:left w:val="nil"/>
              <w:bottom w:val="single" w:sz="4" w:space="0" w:color="auto"/>
              <w:right w:val="single" w:sz="4" w:space="0" w:color="auto"/>
            </w:tcBorders>
          </w:tcPr>
          <w:p w14:paraId="0BEFE646" w14:textId="5E8EF38C" w:rsidR="00183D33" w:rsidRPr="00183D33" w:rsidRDefault="00183D33" w:rsidP="00535B06">
            <w:pPr>
              <w:spacing w:after="0" w:line="240" w:lineRule="auto"/>
              <w:jc w:val="center"/>
              <w:rPr>
                <w:rFonts w:ascii="Arial" w:hAnsi="Arial" w:cs="Arial"/>
              </w:rPr>
            </w:pPr>
            <w:r w:rsidRPr="00183D33">
              <w:rPr>
                <w:rFonts w:ascii="Arial" w:hAnsi="Arial" w:cs="Arial"/>
              </w:rPr>
              <w:t>pd</w:t>
            </w:r>
            <w:r w:rsidRPr="00183D33">
              <w:rPr>
                <w:rFonts w:ascii="Arial" w:hAnsi="Arial" w:cs="Arial"/>
                <w:vertAlign w:val="superscript"/>
              </w:rPr>
              <w:t>2</w:t>
            </w:r>
          </w:p>
        </w:tc>
      </w:tr>
      <w:tr w:rsidR="001973EE" w:rsidRPr="00120D4B" w14:paraId="70BB75A5" w14:textId="0D61C68D"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297A25AA" w14:textId="6A2DAD0C"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446" w:type="dxa"/>
            <w:tcBorders>
              <w:top w:val="single" w:sz="4" w:space="0" w:color="auto"/>
              <w:left w:val="nil"/>
              <w:bottom w:val="single" w:sz="4" w:space="0" w:color="auto"/>
              <w:right w:val="single" w:sz="4" w:space="0" w:color="auto"/>
            </w:tcBorders>
            <w:shd w:val="clear" w:color="000000" w:fill="FFFFFF"/>
            <w:noWrap/>
            <w:hideMark/>
          </w:tcPr>
          <w:p w14:paraId="4E03BA8E" w14:textId="37FB3140" w:rsidR="00183D33" w:rsidRPr="00120D4B" w:rsidRDefault="00183D33" w:rsidP="00183D33">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 d</w:t>
            </w:r>
          </w:p>
        </w:tc>
        <w:tc>
          <w:tcPr>
            <w:tcW w:w="5216" w:type="dxa"/>
            <w:tcBorders>
              <w:top w:val="single" w:sz="4" w:space="0" w:color="auto"/>
              <w:left w:val="nil"/>
              <w:bottom w:val="single" w:sz="4" w:space="0" w:color="auto"/>
              <w:right w:val="single" w:sz="4" w:space="0" w:color="auto"/>
            </w:tcBorders>
            <w:shd w:val="clear" w:color="auto" w:fill="auto"/>
            <w:hideMark/>
          </w:tcPr>
          <w:p w14:paraId="0018C496" w14:textId="54EEB9BF"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rPr>
              <w:t xml:space="preserve">Čistilne naprave zmogljivost </w:t>
            </w:r>
            <w:r>
              <w:rPr>
                <w:rFonts w:ascii="Arial" w:hAnsi="Arial" w:cs="Arial"/>
              </w:rPr>
              <w:t>večje od</w:t>
            </w:r>
            <w:r w:rsidRPr="00120D4B">
              <w:rPr>
                <w:rFonts w:ascii="Arial" w:hAnsi="Arial" w:cs="Arial"/>
              </w:rPr>
              <w:t xml:space="preserve"> 3</w:t>
            </w:r>
            <w:r>
              <w:rPr>
                <w:rFonts w:ascii="Arial" w:hAnsi="Arial" w:cs="Arial"/>
              </w:rPr>
              <w:t>0</w:t>
            </w:r>
            <w:r w:rsidRPr="00120D4B">
              <w:rPr>
                <w:rFonts w:ascii="Arial" w:hAnsi="Arial" w:cs="Arial"/>
              </w:rPr>
              <w:t xml:space="preserve">.000 PE </w:t>
            </w:r>
          </w:p>
        </w:tc>
        <w:tc>
          <w:tcPr>
            <w:tcW w:w="885" w:type="dxa"/>
            <w:tcBorders>
              <w:top w:val="single" w:sz="4" w:space="0" w:color="auto"/>
              <w:left w:val="nil"/>
              <w:bottom w:val="single" w:sz="4" w:space="0" w:color="auto"/>
              <w:right w:val="single" w:sz="4" w:space="0" w:color="auto"/>
            </w:tcBorders>
            <w:shd w:val="clear" w:color="auto" w:fill="auto"/>
            <w:noWrap/>
            <w:hideMark/>
          </w:tcPr>
          <w:p w14:paraId="513A70A7" w14:textId="143F2927"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auto" w:fill="auto"/>
            <w:noWrap/>
            <w:hideMark/>
          </w:tcPr>
          <w:p w14:paraId="4A009F6B" w14:textId="5317B0CE"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14F0B0CD" w14:textId="045D09F1"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964" w:type="dxa"/>
            <w:tcBorders>
              <w:top w:val="single" w:sz="4" w:space="0" w:color="auto"/>
              <w:left w:val="nil"/>
              <w:bottom w:val="single" w:sz="4" w:space="0" w:color="auto"/>
              <w:right w:val="single" w:sz="4" w:space="0" w:color="auto"/>
            </w:tcBorders>
          </w:tcPr>
          <w:p w14:paraId="7B0ACEC2" w14:textId="00531F8C" w:rsidR="00183D33" w:rsidRPr="00183D33" w:rsidRDefault="00183D33" w:rsidP="00535B06">
            <w:pPr>
              <w:spacing w:after="0" w:line="240" w:lineRule="auto"/>
              <w:jc w:val="center"/>
              <w:rPr>
                <w:rFonts w:ascii="Arial" w:hAnsi="Arial" w:cs="Arial"/>
              </w:rPr>
            </w:pPr>
            <w:r w:rsidRPr="00183D33">
              <w:rPr>
                <w:rFonts w:ascii="Arial" w:hAnsi="Arial" w:cs="Arial"/>
              </w:rPr>
              <w:t>pd</w:t>
            </w:r>
            <w:r w:rsidRPr="00183D33">
              <w:rPr>
                <w:rFonts w:ascii="Arial" w:hAnsi="Arial" w:cs="Arial"/>
                <w:vertAlign w:val="superscript"/>
              </w:rPr>
              <w:t>2</w:t>
            </w:r>
          </w:p>
        </w:tc>
      </w:tr>
      <w:tr w:rsidR="001973EE" w:rsidRPr="00120D4B" w14:paraId="239CEAC1" w14:textId="77777777"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tcPr>
          <w:p w14:paraId="6CBC9DC9" w14:textId="77777777" w:rsidR="00183D33" w:rsidRPr="00120D4B" w:rsidRDefault="00183D33" w:rsidP="00183D33">
            <w:pPr>
              <w:spacing w:after="0" w:line="240" w:lineRule="auto"/>
              <w:rPr>
                <w:rFonts w:ascii="Arial" w:hAnsi="Arial" w:cs="Arial"/>
                <w:color w:val="000000"/>
              </w:rPr>
            </w:pPr>
          </w:p>
        </w:tc>
        <w:tc>
          <w:tcPr>
            <w:tcW w:w="446" w:type="dxa"/>
            <w:tcBorders>
              <w:top w:val="single" w:sz="4" w:space="0" w:color="auto"/>
              <w:left w:val="nil"/>
              <w:bottom w:val="single" w:sz="4" w:space="0" w:color="auto"/>
              <w:right w:val="single" w:sz="4" w:space="0" w:color="auto"/>
            </w:tcBorders>
            <w:shd w:val="clear" w:color="auto" w:fill="auto"/>
            <w:noWrap/>
          </w:tcPr>
          <w:p w14:paraId="1AFE19B0" w14:textId="7405B999" w:rsidR="00183D33" w:rsidRPr="00120D4B" w:rsidRDefault="00183D33" w:rsidP="00183D33">
            <w:pPr>
              <w:spacing w:after="0" w:line="240" w:lineRule="auto"/>
              <w:rPr>
                <w:rFonts w:ascii="Arial" w:hAnsi="Arial" w:cs="Arial"/>
                <w:sz w:val="20"/>
                <w:szCs w:val="20"/>
              </w:rPr>
            </w:pPr>
            <w:r w:rsidRPr="00120D4B">
              <w:rPr>
                <w:rFonts w:ascii="Arial" w:hAnsi="Arial" w:cs="Arial"/>
                <w:sz w:val="20"/>
                <w:szCs w:val="20"/>
              </w:rPr>
              <w:t xml:space="preserve">11 </w:t>
            </w:r>
            <w:r>
              <w:rPr>
                <w:rFonts w:ascii="Arial" w:hAnsi="Arial" w:cs="Arial"/>
                <w:sz w:val="20"/>
                <w:szCs w:val="20"/>
              </w:rPr>
              <w:t>e</w:t>
            </w:r>
          </w:p>
        </w:tc>
        <w:tc>
          <w:tcPr>
            <w:tcW w:w="5216" w:type="dxa"/>
            <w:tcBorders>
              <w:top w:val="single" w:sz="4" w:space="0" w:color="auto"/>
              <w:left w:val="nil"/>
              <w:bottom w:val="single" w:sz="4" w:space="0" w:color="auto"/>
              <w:right w:val="single" w:sz="4" w:space="0" w:color="auto"/>
            </w:tcBorders>
            <w:shd w:val="clear" w:color="auto" w:fill="auto"/>
          </w:tcPr>
          <w:p w14:paraId="212C3D8C" w14:textId="1B09F6EC" w:rsidR="00183D33" w:rsidRPr="00120D4B" w:rsidRDefault="00183D33" w:rsidP="00183D33">
            <w:pPr>
              <w:spacing w:after="0" w:line="240" w:lineRule="auto"/>
              <w:rPr>
                <w:rFonts w:ascii="Arial" w:hAnsi="Arial" w:cs="Arial"/>
              </w:rPr>
            </w:pPr>
            <w:r w:rsidRPr="00183D33">
              <w:rPr>
                <w:rFonts w:ascii="Arial" w:hAnsi="Arial" w:cs="Arial"/>
              </w:rPr>
              <w:t>Čistilne naprave padavinske odpadne vode</w:t>
            </w:r>
          </w:p>
        </w:tc>
        <w:tc>
          <w:tcPr>
            <w:tcW w:w="885" w:type="dxa"/>
            <w:tcBorders>
              <w:top w:val="single" w:sz="4" w:space="0" w:color="auto"/>
              <w:left w:val="nil"/>
              <w:bottom w:val="single" w:sz="4" w:space="0" w:color="auto"/>
              <w:right w:val="single" w:sz="4" w:space="0" w:color="auto"/>
            </w:tcBorders>
            <w:shd w:val="clear" w:color="auto" w:fill="auto"/>
            <w:noWrap/>
          </w:tcPr>
          <w:p w14:paraId="3941D7B6" w14:textId="0FEDEBCB" w:rsidR="00183D33" w:rsidRPr="00183D33" w:rsidRDefault="00183D33" w:rsidP="00535B06">
            <w:pPr>
              <w:spacing w:after="0" w:line="240" w:lineRule="auto"/>
              <w:jc w:val="center"/>
              <w:rPr>
                <w:rFonts w:ascii="Arial" w:hAnsi="Arial" w:cs="Arial"/>
              </w:rPr>
            </w:pPr>
            <w:r w:rsidRPr="00183D33">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auto" w:fill="auto"/>
            <w:noWrap/>
          </w:tcPr>
          <w:p w14:paraId="2DFD2F45" w14:textId="357B8B7D" w:rsidR="00183D33" w:rsidRPr="00183D33" w:rsidRDefault="00183D33" w:rsidP="00535B06">
            <w:pPr>
              <w:spacing w:after="0" w:line="240" w:lineRule="auto"/>
              <w:jc w:val="center"/>
              <w:rPr>
                <w:rFonts w:ascii="Arial" w:hAnsi="Arial" w:cs="Arial"/>
              </w:rPr>
            </w:pPr>
            <w:r w:rsidRPr="00183D33">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tcPr>
          <w:p w14:paraId="650B2ED9" w14:textId="5FA2F9DB" w:rsidR="00183D33" w:rsidRPr="00183D33" w:rsidRDefault="00183D33" w:rsidP="00535B06">
            <w:pPr>
              <w:spacing w:after="0" w:line="240" w:lineRule="auto"/>
              <w:jc w:val="center"/>
              <w:rPr>
                <w:rFonts w:ascii="Arial" w:hAnsi="Arial" w:cs="Arial"/>
              </w:rPr>
            </w:pPr>
            <w:r w:rsidRPr="00183D33">
              <w:rPr>
                <w:rFonts w:ascii="Arial" w:hAnsi="Arial" w:cs="Arial"/>
              </w:rPr>
              <w:t>+</w:t>
            </w:r>
            <w:r w:rsidRPr="00183D33">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tcPr>
          <w:p w14:paraId="7911314A" w14:textId="0A582280" w:rsidR="00183D33" w:rsidRPr="00183D33" w:rsidRDefault="00183D33" w:rsidP="00535B06">
            <w:pPr>
              <w:spacing w:after="0" w:line="240" w:lineRule="auto"/>
              <w:jc w:val="center"/>
              <w:rPr>
                <w:rFonts w:ascii="Arial" w:hAnsi="Arial" w:cs="Arial"/>
              </w:rPr>
            </w:pPr>
            <w:r w:rsidRPr="00183D33">
              <w:rPr>
                <w:rFonts w:ascii="Arial" w:hAnsi="Arial" w:cs="Arial"/>
              </w:rPr>
              <w:t>+</w:t>
            </w:r>
            <w:r w:rsidRPr="00183D33">
              <w:rPr>
                <w:rFonts w:ascii="Arial" w:hAnsi="Arial" w:cs="Arial"/>
                <w:vertAlign w:val="superscript"/>
              </w:rPr>
              <w:t>2</w:t>
            </w:r>
          </w:p>
        </w:tc>
      </w:tr>
      <w:tr w:rsidR="001973EE" w:rsidRPr="00120D4B" w14:paraId="2D08212B" w14:textId="68AAE9E0"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629D3E97" w14:textId="44EB5219"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4577063D" w14:textId="2373E20C" w:rsidR="00183D33" w:rsidRPr="00120D4B" w:rsidRDefault="00183D33" w:rsidP="00183D33">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 xml:space="preserve">11 </w:t>
            </w:r>
            <w:r>
              <w:rPr>
                <w:rFonts w:ascii="Arial" w:hAnsi="Arial" w:cs="Arial"/>
                <w:sz w:val="20"/>
                <w:szCs w:val="20"/>
              </w:rPr>
              <w:t>f</w:t>
            </w:r>
          </w:p>
        </w:tc>
        <w:tc>
          <w:tcPr>
            <w:tcW w:w="5216" w:type="dxa"/>
            <w:tcBorders>
              <w:top w:val="single" w:sz="4" w:space="0" w:color="auto"/>
              <w:left w:val="nil"/>
              <w:bottom w:val="single" w:sz="4" w:space="0" w:color="auto"/>
              <w:right w:val="single" w:sz="4" w:space="0" w:color="auto"/>
            </w:tcBorders>
            <w:shd w:val="clear" w:color="auto" w:fill="auto"/>
            <w:hideMark/>
          </w:tcPr>
          <w:p w14:paraId="023734C5" w14:textId="660FADF8"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rPr>
              <w:t>Industrijske čistilne naprave</w:t>
            </w:r>
          </w:p>
        </w:tc>
        <w:tc>
          <w:tcPr>
            <w:tcW w:w="885" w:type="dxa"/>
            <w:tcBorders>
              <w:top w:val="single" w:sz="4" w:space="0" w:color="auto"/>
              <w:left w:val="nil"/>
              <w:bottom w:val="single" w:sz="4" w:space="0" w:color="auto"/>
              <w:right w:val="single" w:sz="4" w:space="0" w:color="auto"/>
            </w:tcBorders>
            <w:shd w:val="clear" w:color="auto" w:fill="auto"/>
            <w:noWrap/>
            <w:hideMark/>
          </w:tcPr>
          <w:p w14:paraId="1AF01E8B" w14:textId="3EBEDFE6"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auto" w:fill="auto"/>
            <w:noWrap/>
            <w:hideMark/>
          </w:tcPr>
          <w:p w14:paraId="08D07E16" w14:textId="10AA3A2D"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4181D654" w14:textId="5F5066BC"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964" w:type="dxa"/>
            <w:tcBorders>
              <w:top w:val="single" w:sz="4" w:space="0" w:color="auto"/>
              <w:left w:val="nil"/>
              <w:bottom w:val="single" w:sz="4" w:space="0" w:color="auto"/>
              <w:right w:val="single" w:sz="4" w:space="0" w:color="auto"/>
            </w:tcBorders>
          </w:tcPr>
          <w:p w14:paraId="7FDB2AE3" w14:textId="2A821124" w:rsidR="00183D33" w:rsidRPr="00183D33" w:rsidRDefault="00183D33" w:rsidP="00535B06">
            <w:pPr>
              <w:spacing w:after="0" w:line="240" w:lineRule="auto"/>
              <w:jc w:val="center"/>
              <w:rPr>
                <w:rFonts w:ascii="Arial" w:hAnsi="Arial" w:cs="Arial"/>
              </w:rPr>
            </w:pPr>
            <w:r w:rsidRPr="00183D33">
              <w:rPr>
                <w:rFonts w:ascii="Arial" w:hAnsi="Arial" w:cs="Arial"/>
              </w:rPr>
              <w:t>pd</w:t>
            </w:r>
            <w:r w:rsidRPr="00183D33">
              <w:rPr>
                <w:rFonts w:ascii="Arial" w:hAnsi="Arial" w:cs="Arial"/>
                <w:vertAlign w:val="superscript"/>
              </w:rPr>
              <w:t>2</w:t>
            </w:r>
          </w:p>
        </w:tc>
      </w:tr>
      <w:tr w:rsidR="001973EE" w:rsidRPr="00120D4B" w14:paraId="37A32D68" w14:textId="1609319D" w:rsidTr="001973EE">
        <w:trPr>
          <w:trHeight w:val="624"/>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2BED417E" w14:textId="02606146"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rPr>
              <w:t>2224</w:t>
            </w:r>
          </w:p>
        </w:tc>
        <w:tc>
          <w:tcPr>
            <w:tcW w:w="446" w:type="dxa"/>
            <w:tcBorders>
              <w:top w:val="single" w:sz="4" w:space="0" w:color="auto"/>
              <w:left w:val="nil"/>
              <w:bottom w:val="single" w:sz="4" w:space="0" w:color="auto"/>
              <w:right w:val="single" w:sz="4" w:space="0" w:color="auto"/>
            </w:tcBorders>
            <w:shd w:val="clear" w:color="auto" w:fill="auto"/>
            <w:noWrap/>
            <w:hideMark/>
          </w:tcPr>
          <w:p w14:paraId="47F65491" w14:textId="47E59061" w:rsidR="00183D33" w:rsidRPr="00120D4B" w:rsidRDefault="00183D33" w:rsidP="00183D33">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12</w:t>
            </w:r>
          </w:p>
        </w:tc>
        <w:tc>
          <w:tcPr>
            <w:tcW w:w="5216" w:type="dxa"/>
            <w:tcBorders>
              <w:top w:val="single" w:sz="4" w:space="0" w:color="auto"/>
              <w:left w:val="nil"/>
              <w:bottom w:val="single" w:sz="4" w:space="0" w:color="auto"/>
              <w:right w:val="single" w:sz="4" w:space="0" w:color="auto"/>
            </w:tcBorders>
            <w:shd w:val="clear" w:color="auto" w:fill="auto"/>
            <w:hideMark/>
          </w:tcPr>
          <w:p w14:paraId="501717B1" w14:textId="61EFA732"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hAnsi="Arial" w:cs="Arial"/>
                <w:color w:val="000000"/>
              </w:rPr>
              <w:t>Lokalni (distribucijski) elektroenergetski vodi in lokalna (</w:t>
            </w:r>
            <w:proofErr w:type="spellStart"/>
            <w:r w:rsidRPr="00120D4B">
              <w:rPr>
                <w:rFonts w:ascii="Arial" w:hAnsi="Arial" w:cs="Arial"/>
                <w:color w:val="000000"/>
              </w:rPr>
              <w:t>dostopovna</w:t>
            </w:r>
            <w:proofErr w:type="spellEnd"/>
            <w:r w:rsidRPr="00120D4B">
              <w:rPr>
                <w:rFonts w:ascii="Arial" w:hAnsi="Arial" w:cs="Arial"/>
                <w:color w:val="000000"/>
              </w:rPr>
              <w:t xml:space="preserve">) komunikacijska omrežja </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20F4B30D" w14:textId="38F0A7BB"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6685B3B7" w14:textId="7F5F2D82"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pd</w:t>
            </w:r>
            <w:r w:rsidRPr="00183D33">
              <w:rPr>
                <w:rFonts w:ascii="Arial" w:hAnsi="Arial" w:cs="Arial"/>
                <w:vertAlign w:val="superscript"/>
              </w:rPr>
              <w:t>27</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24C63F3" w14:textId="21D469A3" w:rsidR="00183D33" w:rsidRPr="00183D33" w:rsidRDefault="00183D33" w:rsidP="00535B06">
            <w:pPr>
              <w:spacing w:after="0" w:line="240" w:lineRule="auto"/>
              <w:jc w:val="center"/>
              <w:rPr>
                <w:rFonts w:ascii="Arial" w:eastAsia="Times New Roman" w:hAnsi="Arial" w:cs="Arial"/>
                <w:kern w:val="0"/>
                <w:lang w:eastAsia="sl-SI"/>
                <w14:ligatures w14:val="none"/>
              </w:rPr>
            </w:pPr>
            <w:r w:rsidRPr="00183D33">
              <w:rPr>
                <w:rFonts w:ascii="Arial" w:hAnsi="Arial" w:cs="Arial"/>
              </w:rPr>
              <w:t>+</w:t>
            </w:r>
            <w:r w:rsidRPr="00183D33">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tcPr>
          <w:p w14:paraId="79C12448" w14:textId="6CE55C18" w:rsidR="00183D33" w:rsidRPr="00183D33" w:rsidRDefault="00183D33" w:rsidP="00535B06">
            <w:pPr>
              <w:spacing w:after="0" w:line="240" w:lineRule="auto"/>
              <w:jc w:val="center"/>
              <w:rPr>
                <w:rFonts w:ascii="Arial" w:hAnsi="Arial" w:cs="Arial"/>
                <w:color w:val="000000"/>
              </w:rPr>
            </w:pPr>
            <w:r w:rsidRPr="00183D33">
              <w:rPr>
                <w:rFonts w:ascii="Arial" w:hAnsi="Arial" w:cs="Arial"/>
              </w:rPr>
              <w:t>+</w:t>
            </w:r>
            <w:r w:rsidRPr="00183D33">
              <w:rPr>
                <w:rFonts w:ascii="Arial" w:hAnsi="Arial" w:cs="Arial"/>
                <w:vertAlign w:val="superscript"/>
              </w:rPr>
              <w:t>2</w:t>
            </w:r>
          </w:p>
        </w:tc>
      </w:tr>
      <w:tr w:rsidR="001973EE" w:rsidRPr="00120D4B" w14:paraId="7E5DABEF" w14:textId="0199CC9B" w:rsidTr="001973EE">
        <w:trPr>
          <w:trHeight w:val="225"/>
        </w:trPr>
        <w:tc>
          <w:tcPr>
            <w:tcW w:w="668" w:type="dxa"/>
            <w:tcBorders>
              <w:top w:val="single" w:sz="4" w:space="0" w:color="auto"/>
              <w:left w:val="nil"/>
              <w:bottom w:val="single" w:sz="4" w:space="0" w:color="auto"/>
              <w:right w:val="nil"/>
            </w:tcBorders>
            <w:shd w:val="clear" w:color="auto" w:fill="auto"/>
            <w:noWrap/>
            <w:hideMark/>
          </w:tcPr>
          <w:p w14:paraId="0A11B73E" w14:textId="77777777" w:rsidR="00183D33" w:rsidRPr="00120D4B" w:rsidRDefault="00183D33" w:rsidP="00183D33">
            <w:pPr>
              <w:spacing w:after="0" w:line="240" w:lineRule="auto"/>
              <w:jc w:val="center"/>
              <w:rPr>
                <w:rFonts w:ascii="Arial" w:eastAsia="Times New Roman" w:hAnsi="Arial" w:cs="Arial"/>
                <w:kern w:val="0"/>
                <w:lang w:eastAsia="sl-SI"/>
                <w14:ligatures w14:val="none"/>
              </w:rPr>
            </w:pPr>
          </w:p>
        </w:tc>
        <w:tc>
          <w:tcPr>
            <w:tcW w:w="446" w:type="dxa"/>
            <w:tcBorders>
              <w:top w:val="single" w:sz="4" w:space="0" w:color="auto"/>
              <w:left w:val="nil"/>
              <w:bottom w:val="single" w:sz="4" w:space="0" w:color="auto"/>
              <w:right w:val="nil"/>
            </w:tcBorders>
            <w:shd w:val="clear" w:color="auto" w:fill="auto"/>
            <w:noWrap/>
            <w:hideMark/>
          </w:tcPr>
          <w:p w14:paraId="64AF6B6F" w14:textId="77777777" w:rsidR="00183D33" w:rsidRPr="00120D4B" w:rsidRDefault="00183D33" w:rsidP="00183D33">
            <w:pPr>
              <w:spacing w:after="0" w:line="240" w:lineRule="auto"/>
              <w:rPr>
                <w:rFonts w:ascii="Arial" w:eastAsia="Times New Roman" w:hAnsi="Arial" w:cs="Arial"/>
                <w:kern w:val="0"/>
                <w:sz w:val="20"/>
                <w:szCs w:val="20"/>
                <w:lang w:eastAsia="sl-SI"/>
                <w14:ligatures w14:val="none"/>
              </w:rPr>
            </w:pPr>
          </w:p>
        </w:tc>
        <w:tc>
          <w:tcPr>
            <w:tcW w:w="5216" w:type="dxa"/>
            <w:tcBorders>
              <w:top w:val="single" w:sz="4" w:space="0" w:color="auto"/>
              <w:left w:val="nil"/>
              <w:bottom w:val="single" w:sz="4" w:space="0" w:color="auto"/>
              <w:right w:val="nil"/>
            </w:tcBorders>
            <w:shd w:val="clear" w:color="auto" w:fill="auto"/>
            <w:noWrap/>
            <w:hideMark/>
          </w:tcPr>
          <w:p w14:paraId="38B97E15" w14:textId="77777777" w:rsidR="00183D33" w:rsidRPr="00120D4B" w:rsidRDefault="00183D33" w:rsidP="00183D33">
            <w:pPr>
              <w:spacing w:after="0" w:line="240" w:lineRule="auto"/>
              <w:rPr>
                <w:rFonts w:ascii="Arial" w:eastAsia="Times New Roman" w:hAnsi="Arial" w:cs="Arial"/>
                <w:kern w:val="0"/>
                <w:sz w:val="20"/>
                <w:szCs w:val="20"/>
                <w:lang w:eastAsia="sl-SI"/>
                <w14:ligatures w14:val="none"/>
              </w:rPr>
            </w:pPr>
          </w:p>
        </w:tc>
        <w:tc>
          <w:tcPr>
            <w:tcW w:w="885" w:type="dxa"/>
            <w:tcBorders>
              <w:top w:val="single" w:sz="4" w:space="0" w:color="auto"/>
              <w:left w:val="nil"/>
              <w:bottom w:val="single" w:sz="4" w:space="0" w:color="auto"/>
              <w:right w:val="nil"/>
            </w:tcBorders>
            <w:shd w:val="clear" w:color="auto" w:fill="auto"/>
            <w:noWrap/>
            <w:hideMark/>
          </w:tcPr>
          <w:p w14:paraId="3F26AFAA" w14:textId="77777777" w:rsidR="00183D33" w:rsidRPr="00120D4B" w:rsidRDefault="00183D33" w:rsidP="00183D33">
            <w:pPr>
              <w:spacing w:after="0" w:line="240" w:lineRule="auto"/>
              <w:jc w:val="center"/>
              <w:rPr>
                <w:rFonts w:ascii="Arial" w:eastAsia="Times New Roman" w:hAnsi="Arial" w:cs="Arial"/>
                <w:kern w:val="0"/>
                <w:sz w:val="20"/>
                <w:szCs w:val="20"/>
                <w:lang w:eastAsia="sl-SI"/>
                <w14:ligatures w14:val="none"/>
              </w:rPr>
            </w:pPr>
          </w:p>
        </w:tc>
        <w:tc>
          <w:tcPr>
            <w:tcW w:w="1041" w:type="dxa"/>
            <w:tcBorders>
              <w:top w:val="single" w:sz="4" w:space="0" w:color="auto"/>
              <w:left w:val="nil"/>
              <w:bottom w:val="single" w:sz="4" w:space="0" w:color="auto"/>
              <w:right w:val="nil"/>
            </w:tcBorders>
            <w:shd w:val="clear" w:color="auto" w:fill="auto"/>
            <w:noWrap/>
            <w:hideMark/>
          </w:tcPr>
          <w:p w14:paraId="4A2DE3E6" w14:textId="77777777" w:rsidR="00183D33" w:rsidRPr="00120D4B" w:rsidRDefault="00183D33" w:rsidP="00183D33">
            <w:pPr>
              <w:spacing w:after="0" w:line="240" w:lineRule="auto"/>
              <w:jc w:val="center"/>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5D8CD1E8" w14:textId="77777777" w:rsidR="00183D33" w:rsidRPr="00120D4B" w:rsidRDefault="00183D33" w:rsidP="00183D33">
            <w:pPr>
              <w:spacing w:after="0" w:line="240" w:lineRule="auto"/>
              <w:jc w:val="center"/>
              <w:rPr>
                <w:rFonts w:ascii="Arial" w:eastAsia="Times New Roman" w:hAnsi="Arial" w:cs="Arial"/>
                <w:kern w:val="0"/>
                <w:sz w:val="20"/>
                <w:szCs w:val="20"/>
                <w:lang w:eastAsia="sl-SI"/>
                <w14:ligatures w14:val="none"/>
              </w:rPr>
            </w:pPr>
          </w:p>
        </w:tc>
        <w:tc>
          <w:tcPr>
            <w:tcW w:w="964" w:type="dxa"/>
            <w:tcBorders>
              <w:top w:val="single" w:sz="4" w:space="0" w:color="auto"/>
              <w:left w:val="nil"/>
              <w:bottom w:val="single" w:sz="4" w:space="0" w:color="auto"/>
              <w:right w:val="nil"/>
            </w:tcBorders>
          </w:tcPr>
          <w:p w14:paraId="044AFFE6" w14:textId="77777777" w:rsidR="00183D33" w:rsidRPr="00120D4B" w:rsidRDefault="00183D33" w:rsidP="00183D33">
            <w:pPr>
              <w:spacing w:after="0" w:line="240" w:lineRule="auto"/>
              <w:jc w:val="center"/>
              <w:rPr>
                <w:rFonts w:ascii="Arial" w:eastAsia="Times New Roman" w:hAnsi="Arial" w:cs="Arial"/>
                <w:kern w:val="0"/>
                <w:sz w:val="20"/>
                <w:szCs w:val="20"/>
                <w:lang w:eastAsia="sl-SI"/>
                <w14:ligatures w14:val="none"/>
              </w:rPr>
            </w:pPr>
          </w:p>
        </w:tc>
      </w:tr>
      <w:tr w:rsidR="001973EE" w:rsidRPr="00120D4B" w14:paraId="08DD0446" w14:textId="4C47C6C3"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6A99FD49" w14:textId="77777777" w:rsidR="00183D33" w:rsidRPr="00120D4B" w:rsidRDefault="00183D33" w:rsidP="00183D33">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446" w:type="dxa"/>
            <w:tcBorders>
              <w:top w:val="single" w:sz="4" w:space="0" w:color="auto"/>
              <w:left w:val="nil"/>
              <w:bottom w:val="single" w:sz="4" w:space="0" w:color="auto"/>
              <w:right w:val="single" w:sz="4" w:space="0" w:color="auto"/>
            </w:tcBorders>
            <w:shd w:val="clear" w:color="auto" w:fill="auto"/>
            <w:noWrap/>
            <w:hideMark/>
          </w:tcPr>
          <w:p w14:paraId="3096D753" w14:textId="77777777" w:rsidR="00183D33" w:rsidRPr="00120D4B" w:rsidRDefault="00183D33" w:rsidP="00183D33">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23</w:t>
            </w:r>
          </w:p>
        </w:tc>
        <w:tc>
          <w:tcPr>
            <w:tcW w:w="5216" w:type="dxa"/>
            <w:tcBorders>
              <w:top w:val="single" w:sz="4" w:space="0" w:color="auto"/>
              <w:left w:val="nil"/>
              <w:bottom w:val="single" w:sz="4" w:space="0" w:color="auto"/>
              <w:right w:val="single" w:sz="4" w:space="0" w:color="auto"/>
            </w:tcBorders>
            <w:shd w:val="clear" w:color="auto" w:fill="auto"/>
            <w:hideMark/>
          </w:tcPr>
          <w:p w14:paraId="25CF6405" w14:textId="77777777" w:rsidR="00183D33" w:rsidRPr="00120D4B" w:rsidRDefault="00183D33" w:rsidP="00183D33">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INDUSTRIJSKI KOMPLEKSI</w:t>
            </w:r>
          </w:p>
        </w:tc>
        <w:tc>
          <w:tcPr>
            <w:tcW w:w="885" w:type="dxa"/>
            <w:tcBorders>
              <w:top w:val="single" w:sz="4" w:space="0" w:color="auto"/>
              <w:left w:val="nil"/>
              <w:bottom w:val="single" w:sz="4" w:space="0" w:color="auto"/>
              <w:right w:val="single" w:sz="4" w:space="0" w:color="auto"/>
            </w:tcBorders>
            <w:shd w:val="clear" w:color="auto" w:fill="auto"/>
            <w:noWrap/>
            <w:hideMark/>
          </w:tcPr>
          <w:p w14:paraId="203CD7A1" w14:textId="77777777" w:rsidR="00183D33" w:rsidRPr="00120D4B" w:rsidRDefault="00183D33" w:rsidP="00183D33">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41" w:type="dxa"/>
            <w:tcBorders>
              <w:top w:val="single" w:sz="4" w:space="0" w:color="auto"/>
              <w:left w:val="nil"/>
              <w:bottom w:val="single" w:sz="4" w:space="0" w:color="auto"/>
              <w:right w:val="single" w:sz="4" w:space="0" w:color="auto"/>
            </w:tcBorders>
            <w:shd w:val="clear" w:color="auto" w:fill="auto"/>
            <w:noWrap/>
            <w:hideMark/>
          </w:tcPr>
          <w:p w14:paraId="5928FDB9" w14:textId="77777777" w:rsidR="00183D33" w:rsidRPr="00120D4B" w:rsidRDefault="00183D33" w:rsidP="00183D33">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149A91EE" w14:textId="77777777" w:rsidR="00183D33" w:rsidRPr="00120D4B" w:rsidRDefault="00183D33" w:rsidP="00183D33">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64" w:type="dxa"/>
            <w:tcBorders>
              <w:top w:val="single" w:sz="4" w:space="0" w:color="auto"/>
              <w:left w:val="nil"/>
              <w:bottom w:val="single" w:sz="4" w:space="0" w:color="auto"/>
              <w:right w:val="single" w:sz="4" w:space="0" w:color="auto"/>
            </w:tcBorders>
          </w:tcPr>
          <w:p w14:paraId="78A1129E" w14:textId="77777777" w:rsidR="00183D33" w:rsidRPr="00120D4B" w:rsidRDefault="00183D33" w:rsidP="00183D33">
            <w:pPr>
              <w:spacing w:after="0" w:line="240" w:lineRule="auto"/>
              <w:jc w:val="center"/>
              <w:rPr>
                <w:rFonts w:ascii="Arial" w:eastAsia="Times New Roman" w:hAnsi="Arial" w:cs="Arial"/>
                <w:b/>
                <w:bCs/>
                <w:kern w:val="0"/>
                <w:lang w:eastAsia="sl-SI"/>
                <w14:ligatures w14:val="none"/>
              </w:rPr>
            </w:pPr>
          </w:p>
        </w:tc>
      </w:tr>
      <w:tr w:rsidR="001973EE" w:rsidRPr="00120D4B" w14:paraId="1D4B5524" w14:textId="565427F1"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21F9965F" w14:textId="482112FB" w:rsidR="00535B06" w:rsidRPr="00120D4B" w:rsidRDefault="00535B06" w:rsidP="00535B06">
            <w:pPr>
              <w:spacing w:after="0" w:line="240" w:lineRule="auto"/>
              <w:rPr>
                <w:rFonts w:ascii="Arial" w:eastAsia="Times New Roman" w:hAnsi="Arial" w:cs="Arial"/>
                <w:kern w:val="0"/>
                <w:lang w:eastAsia="sl-SI"/>
                <w14:ligatures w14:val="none"/>
              </w:rPr>
            </w:pPr>
            <w:r w:rsidRPr="00120D4B">
              <w:rPr>
                <w:rFonts w:ascii="Arial" w:hAnsi="Arial" w:cs="Arial"/>
                <w:color w:val="000000"/>
              </w:rPr>
              <w:t>23010</w:t>
            </w:r>
          </w:p>
        </w:tc>
        <w:tc>
          <w:tcPr>
            <w:tcW w:w="446" w:type="dxa"/>
            <w:tcBorders>
              <w:top w:val="single" w:sz="4" w:space="0" w:color="auto"/>
              <w:left w:val="nil"/>
              <w:bottom w:val="single" w:sz="4" w:space="0" w:color="auto"/>
              <w:right w:val="single" w:sz="4" w:space="0" w:color="auto"/>
            </w:tcBorders>
            <w:shd w:val="clear" w:color="auto" w:fill="auto"/>
            <w:noWrap/>
            <w:hideMark/>
          </w:tcPr>
          <w:p w14:paraId="7F0A830A" w14:textId="76B2594D" w:rsidR="00535B06" w:rsidRPr="00120D4B" w:rsidRDefault="00535B06" w:rsidP="00535B06">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w:t>
            </w:r>
          </w:p>
        </w:tc>
        <w:tc>
          <w:tcPr>
            <w:tcW w:w="5216" w:type="dxa"/>
            <w:tcBorders>
              <w:top w:val="single" w:sz="4" w:space="0" w:color="auto"/>
              <w:left w:val="nil"/>
              <w:bottom w:val="single" w:sz="4" w:space="0" w:color="auto"/>
              <w:right w:val="single" w:sz="4" w:space="0" w:color="auto"/>
            </w:tcBorders>
            <w:shd w:val="clear" w:color="auto" w:fill="auto"/>
            <w:hideMark/>
          </w:tcPr>
          <w:p w14:paraId="5152103E" w14:textId="5CD4AC0E" w:rsidR="00535B06" w:rsidRPr="00120D4B" w:rsidRDefault="00535B06" w:rsidP="00535B06">
            <w:pPr>
              <w:spacing w:after="0" w:line="240" w:lineRule="auto"/>
              <w:rPr>
                <w:rFonts w:ascii="Arial" w:eastAsia="Times New Roman" w:hAnsi="Arial" w:cs="Arial"/>
                <w:kern w:val="0"/>
                <w:lang w:eastAsia="sl-SI"/>
                <w14:ligatures w14:val="none"/>
              </w:rPr>
            </w:pPr>
            <w:r w:rsidRPr="00120D4B">
              <w:rPr>
                <w:rFonts w:ascii="Arial" w:hAnsi="Arial" w:cs="Arial"/>
              </w:rPr>
              <w:t>Objekti za pridobivanje in izkoriščanje mineralnih surovin</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5445ECDE" w14:textId="73E0DE90" w:rsidR="00535B06" w:rsidRPr="00535B06" w:rsidRDefault="00535B06" w:rsidP="00535B06">
            <w:pPr>
              <w:spacing w:after="0" w:line="240" w:lineRule="auto"/>
              <w:jc w:val="center"/>
              <w:rPr>
                <w:rFonts w:ascii="Arial" w:eastAsia="Times New Roman" w:hAnsi="Arial" w:cs="Arial"/>
                <w:kern w:val="0"/>
                <w:lang w:eastAsia="sl-SI"/>
                <w14:ligatures w14:val="none"/>
              </w:rPr>
            </w:pPr>
            <w:r w:rsidRPr="00535B06">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199CF264" w14:textId="39CF0F1E" w:rsidR="00535B06" w:rsidRPr="00535B06" w:rsidRDefault="00535B06" w:rsidP="00535B06">
            <w:pPr>
              <w:spacing w:after="0" w:line="240" w:lineRule="auto"/>
              <w:jc w:val="center"/>
              <w:rPr>
                <w:rFonts w:ascii="Arial" w:eastAsia="Times New Roman" w:hAnsi="Arial" w:cs="Arial"/>
                <w:kern w:val="0"/>
                <w:lang w:eastAsia="sl-SI"/>
                <w14:ligatures w14:val="none"/>
              </w:rPr>
            </w:pPr>
            <w:r w:rsidRPr="00535B06">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50BB5D4" w14:textId="75880AB3" w:rsidR="00535B06" w:rsidRPr="00535B06" w:rsidRDefault="00535B06" w:rsidP="00535B06">
            <w:pPr>
              <w:spacing w:after="0" w:line="240" w:lineRule="auto"/>
              <w:jc w:val="center"/>
              <w:rPr>
                <w:rFonts w:ascii="Arial" w:eastAsia="Times New Roman" w:hAnsi="Arial" w:cs="Arial"/>
                <w:kern w:val="0"/>
                <w:lang w:eastAsia="sl-SI"/>
                <w14:ligatures w14:val="none"/>
              </w:rPr>
            </w:pPr>
            <w:r w:rsidRPr="00535B06">
              <w:rPr>
                <w:rFonts w:ascii="Arial" w:hAnsi="Arial" w:cs="Arial"/>
              </w:rPr>
              <w:t>pp</w:t>
            </w:r>
            <w:r w:rsidRPr="00535B06">
              <w:rPr>
                <w:rFonts w:ascii="Arial" w:hAnsi="Arial" w:cs="Arial"/>
                <w:vertAlign w:val="superscript"/>
              </w:rPr>
              <w:t>4,5,17</w:t>
            </w:r>
          </w:p>
        </w:tc>
        <w:tc>
          <w:tcPr>
            <w:tcW w:w="964" w:type="dxa"/>
            <w:tcBorders>
              <w:top w:val="single" w:sz="4" w:space="0" w:color="auto"/>
              <w:left w:val="nil"/>
              <w:bottom w:val="single" w:sz="4" w:space="0" w:color="auto"/>
              <w:right w:val="single" w:sz="4" w:space="0" w:color="auto"/>
            </w:tcBorders>
            <w:shd w:val="clear" w:color="000000" w:fill="FFFFFF"/>
          </w:tcPr>
          <w:p w14:paraId="758D1BCB" w14:textId="7F0F797F" w:rsidR="00535B06" w:rsidRPr="00535B06" w:rsidRDefault="00535B06" w:rsidP="00535B06">
            <w:pPr>
              <w:spacing w:after="0" w:line="240" w:lineRule="auto"/>
              <w:jc w:val="center"/>
              <w:rPr>
                <w:rFonts w:ascii="Arial" w:hAnsi="Arial" w:cs="Arial"/>
                <w:color w:val="000000"/>
              </w:rPr>
            </w:pPr>
            <w:r w:rsidRPr="00535B06">
              <w:rPr>
                <w:rFonts w:ascii="Arial" w:hAnsi="Arial" w:cs="Arial"/>
              </w:rPr>
              <w:t>pp</w:t>
            </w:r>
            <w:r w:rsidRPr="00535B06">
              <w:rPr>
                <w:rFonts w:ascii="Arial" w:hAnsi="Arial" w:cs="Arial"/>
                <w:vertAlign w:val="superscript"/>
              </w:rPr>
              <w:t>4,5,24,30</w:t>
            </w:r>
          </w:p>
        </w:tc>
      </w:tr>
      <w:tr w:rsidR="001973EE" w:rsidRPr="00120D4B" w14:paraId="23B3B61B" w14:textId="41703362" w:rsidTr="001973EE">
        <w:trPr>
          <w:trHeight w:val="85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6E0E18B9" w14:textId="67A03D9B" w:rsidR="00535B06" w:rsidRPr="00120D4B" w:rsidRDefault="00535B06" w:rsidP="00535B06">
            <w:pPr>
              <w:spacing w:after="0" w:line="240" w:lineRule="auto"/>
              <w:rPr>
                <w:rFonts w:ascii="Arial" w:eastAsia="Times New Roman" w:hAnsi="Arial" w:cs="Arial"/>
                <w:kern w:val="0"/>
                <w:lang w:eastAsia="sl-SI"/>
                <w14:ligatures w14:val="none"/>
              </w:rPr>
            </w:pPr>
            <w:r w:rsidRPr="00120D4B">
              <w:rPr>
                <w:rFonts w:ascii="Arial" w:hAnsi="Arial" w:cs="Arial"/>
                <w:color w:val="000000"/>
              </w:rPr>
              <w:t>23021</w:t>
            </w:r>
          </w:p>
        </w:tc>
        <w:tc>
          <w:tcPr>
            <w:tcW w:w="446" w:type="dxa"/>
            <w:tcBorders>
              <w:top w:val="single" w:sz="4" w:space="0" w:color="auto"/>
              <w:left w:val="nil"/>
              <w:bottom w:val="single" w:sz="4" w:space="0" w:color="auto"/>
              <w:right w:val="single" w:sz="4" w:space="0" w:color="auto"/>
            </w:tcBorders>
            <w:shd w:val="clear" w:color="auto" w:fill="auto"/>
            <w:noWrap/>
            <w:hideMark/>
          </w:tcPr>
          <w:p w14:paraId="2DD75876" w14:textId="036E1966" w:rsidR="00535B06" w:rsidRPr="00120D4B" w:rsidRDefault="00535B06" w:rsidP="00535B06">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2</w:t>
            </w:r>
          </w:p>
        </w:tc>
        <w:tc>
          <w:tcPr>
            <w:tcW w:w="5216" w:type="dxa"/>
            <w:tcBorders>
              <w:top w:val="single" w:sz="4" w:space="0" w:color="auto"/>
              <w:left w:val="nil"/>
              <w:bottom w:val="single" w:sz="4" w:space="0" w:color="auto"/>
              <w:right w:val="single" w:sz="4" w:space="0" w:color="auto"/>
            </w:tcBorders>
            <w:shd w:val="clear" w:color="auto" w:fill="auto"/>
            <w:hideMark/>
          </w:tcPr>
          <w:p w14:paraId="39696608" w14:textId="544FEF2F" w:rsidR="00535B06" w:rsidRPr="00120D4B" w:rsidRDefault="00535B06" w:rsidP="00535B06">
            <w:pPr>
              <w:spacing w:after="0" w:line="240" w:lineRule="auto"/>
              <w:rPr>
                <w:rFonts w:ascii="Arial" w:eastAsia="Times New Roman" w:hAnsi="Arial" w:cs="Arial"/>
                <w:kern w:val="0"/>
                <w:lang w:eastAsia="sl-SI"/>
                <w14:ligatures w14:val="none"/>
              </w:rPr>
            </w:pPr>
            <w:r w:rsidRPr="00120D4B">
              <w:rPr>
                <w:rFonts w:ascii="Arial" w:hAnsi="Arial" w:cs="Arial"/>
              </w:rPr>
              <w:t xml:space="preserve">Elektrarne in drugi energetski objekti, razen </w:t>
            </w:r>
            <w:proofErr w:type="spellStart"/>
            <w:r w:rsidRPr="00120D4B">
              <w:rPr>
                <w:rFonts w:ascii="Arial" w:hAnsi="Arial" w:cs="Arial"/>
              </w:rPr>
              <w:t>fotonapetostnih</w:t>
            </w:r>
            <w:proofErr w:type="spellEnd"/>
            <w:r w:rsidRPr="00120D4B">
              <w:rPr>
                <w:rFonts w:ascii="Arial" w:hAnsi="Arial" w:cs="Arial"/>
              </w:rPr>
              <w:t xml:space="preserve"> naprav </w:t>
            </w:r>
            <w:r>
              <w:rPr>
                <w:rFonts w:ascii="Arial" w:hAnsi="Arial" w:cs="Arial"/>
              </w:rPr>
              <w:t>na strehah in na tleh ter</w:t>
            </w:r>
            <w:r w:rsidRPr="00120D4B">
              <w:rPr>
                <w:rFonts w:ascii="Arial" w:hAnsi="Arial" w:cs="Arial"/>
              </w:rPr>
              <w:t xml:space="preserve"> vetrnih proizvodnih naprav</w:t>
            </w:r>
          </w:p>
        </w:tc>
        <w:tc>
          <w:tcPr>
            <w:tcW w:w="885" w:type="dxa"/>
            <w:tcBorders>
              <w:top w:val="single" w:sz="4" w:space="0" w:color="auto"/>
              <w:left w:val="nil"/>
              <w:bottom w:val="single" w:sz="4" w:space="0" w:color="auto"/>
              <w:right w:val="single" w:sz="4" w:space="0" w:color="auto"/>
            </w:tcBorders>
            <w:shd w:val="clear" w:color="auto" w:fill="auto"/>
            <w:noWrap/>
            <w:hideMark/>
          </w:tcPr>
          <w:p w14:paraId="1B7C1F78" w14:textId="2E36BB0B" w:rsidR="00535B06" w:rsidRPr="00535B06" w:rsidRDefault="00535B06" w:rsidP="00535B06">
            <w:pPr>
              <w:spacing w:after="0" w:line="240" w:lineRule="auto"/>
              <w:jc w:val="center"/>
              <w:rPr>
                <w:rFonts w:ascii="Arial" w:eastAsia="Times New Roman" w:hAnsi="Arial" w:cs="Arial"/>
                <w:kern w:val="0"/>
                <w:lang w:eastAsia="sl-SI"/>
                <w14:ligatures w14:val="none"/>
              </w:rPr>
            </w:pPr>
            <w:r w:rsidRPr="00535B06">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auto" w:fill="auto"/>
            <w:noWrap/>
            <w:hideMark/>
          </w:tcPr>
          <w:p w14:paraId="03CFFAEA" w14:textId="49141ECA" w:rsidR="00535B06" w:rsidRPr="00535B06" w:rsidRDefault="00535B06" w:rsidP="00535B06">
            <w:pPr>
              <w:spacing w:after="0" w:line="240" w:lineRule="auto"/>
              <w:jc w:val="center"/>
              <w:rPr>
                <w:rFonts w:ascii="Arial" w:eastAsia="Times New Roman" w:hAnsi="Arial" w:cs="Arial"/>
                <w:kern w:val="0"/>
                <w:lang w:eastAsia="sl-SI"/>
                <w14:ligatures w14:val="none"/>
              </w:rPr>
            </w:pPr>
            <w:r w:rsidRPr="00535B06">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5CD99EF3" w14:textId="7D7C0B2D" w:rsidR="00535B06" w:rsidRPr="00535B06" w:rsidRDefault="00535B06" w:rsidP="00535B06">
            <w:pPr>
              <w:spacing w:after="0" w:line="240" w:lineRule="auto"/>
              <w:jc w:val="center"/>
              <w:rPr>
                <w:rFonts w:ascii="Arial" w:eastAsia="Times New Roman" w:hAnsi="Arial" w:cs="Arial"/>
                <w:kern w:val="0"/>
                <w:lang w:eastAsia="sl-SI"/>
                <w14:ligatures w14:val="none"/>
              </w:rPr>
            </w:pPr>
            <w:r w:rsidRPr="00535B06">
              <w:rPr>
                <w:rFonts w:ascii="Arial" w:hAnsi="Arial" w:cs="Arial"/>
              </w:rPr>
              <w:t>–</w:t>
            </w:r>
          </w:p>
        </w:tc>
        <w:tc>
          <w:tcPr>
            <w:tcW w:w="964" w:type="dxa"/>
            <w:tcBorders>
              <w:top w:val="single" w:sz="4" w:space="0" w:color="auto"/>
              <w:left w:val="nil"/>
              <w:bottom w:val="single" w:sz="4" w:space="0" w:color="auto"/>
              <w:right w:val="single" w:sz="4" w:space="0" w:color="auto"/>
            </w:tcBorders>
          </w:tcPr>
          <w:p w14:paraId="086FFB2A" w14:textId="1AC5C3C6" w:rsidR="00535B06" w:rsidRPr="00535B06" w:rsidRDefault="00535B06" w:rsidP="00535B06">
            <w:pPr>
              <w:spacing w:after="0" w:line="240" w:lineRule="auto"/>
              <w:jc w:val="center"/>
              <w:rPr>
                <w:rFonts w:ascii="Arial" w:hAnsi="Arial" w:cs="Arial"/>
              </w:rPr>
            </w:pPr>
            <w:r w:rsidRPr="00535B06">
              <w:rPr>
                <w:rFonts w:ascii="Arial" w:hAnsi="Arial" w:cs="Arial"/>
              </w:rPr>
              <w:t>pip</w:t>
            </w:r>
            <w:r w:rsidRPr="00535B06">
              <w:rPr>
                <w:rFonts w:ascii="Arial" w:hAnsi="Arial" w:cs="Arial"/>
                <w:vertAlign w:val="superscript"/>
              </w:rPr>
              <w:t>4</w:t>
            </w:r>
          </w:p>
        </w:tc>
      </w:tr>
      <w:tr w:rsidR="001973EE" w:rsidRPr="00120D4B" w14:paraId="7FF8778F" w14:textId="4B033573"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405DFDE1" w14:textId="068E542B" w:rsidR="00535B06" w:rsidRPr="00120D4B" w:rsidRDefault="00535B06" w:rsidP="00535B06">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70E172EF" w14:textId="2DFF18FD" w:rsidR="00535B06" w:rsidRPr="00120D4B" w:rsidRDefault="00535B06" w:rsidP="00535B06">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2 a</w:t>
            </w:r>
          </w:p>
        </w:tc>
        <w:tc>
          <w:tcPr>
            <w:tcW w:w="5216" w:type="dxa"/>
            <w:tcBorders>
              <w:top w:val="single" w:sz="4" w:space="0" w:color="auto"/>
              <w:left w:val="nil"/>
              <w:bottom w:val="single" w:sz="4" w:space="0" w:color="auto"/>
              <w:right w:val="single" w:sz="4" w:space="0" w:color="auto"/>
            </w:tcBorders>
            <w:shd w:val="clear" w:color="auto" w:fill="auto"/>
            <w:hideMark/>
          </w:tcPr>
          <w:p w14:paraId="14031EA2" w14:textId="5DAE3C05" w:rsidR="00535B06" w:rsidRPr="00120D4B" w:rsidRDefault="00535B06" w:rsidP="00535B06">
            <w:pPr>
              <w:spacing w:after="0" w:line="240" w:lineRule="auto"/>
              <w:rPr>
                <w:rFonts w:ascii="Arial" w:eastAsia="Times New Roman" w:hAnsi="Arial" w:cs="Arial"/>
                <w:kern w:val="0"/>
                <w:lang w:eastAsia="sl-SI"/>
                <w14:ligatures w14:val="none"/>
              </w:rPr>
            </w:pPr>
            <w:proofErr w:type="spellStart"/>
            <w:r w:rsidRPr="00120D4B">
              <w:rPr>
                <w:rFonts w:ascii="Arial" w:hAnsi="Arial" w:cs="Arial"/>
              </w:rPr>
              <w:t>Fotonapetostne</w:t>
            </w:r>
            <w:proofErr w:type="spellEnd"/>
            <w:r w:rsidRPr="00120D4B">
              <w:rPr>
                <w:rFonts w:ascii="Arial" w:hAnsi="Arial" w:cs="Arial"/>
              </w:rPr>
              <w:t xml:space="preserve"> naprave na strehah objektov</w:t>
            </w:r>
          </w:p>
        </w:tc>
        <w:tc>
          <w:tcPr>
            <w:tcW w:w="885" w:type="dxa"/>
            <w:tcBorders>
              <w:top w:val="single" w:sz="4" w:space="0" w:color="auto"/>
              <w:left w:val="nil"/>
              <w:bottom w:val="single" w:sz="4" w:space="0" w:color="auto"/>
              <w:right w:val="single" w:sz="4" w:space="0" w:color="auto"/>
            </w:tcBorders>
            <w:shd w:val="clear" w:color="auto" w:fill="auto"/>
            <w:noWrap/>
            <w:hideMark/>
          </w:tcPr>
          <w:p w14:paraId="56BADE3A" w14:textId="46148E3F" w:rsidR="00535B06" w:rsidRPr="00535B06" w:rsidRDefault="00535B06" w:rsidP="00535B06">
            <w:pPr>
              <w:spacing w:after="0" w:line="240" w:lineRule="auto"/>
              <w:jc w:val="center"/>
              <w:rPr>
                <w:rFonts w:ascii="Arial" w:eastAsia="Times New Roman" w:hAnsi="Arial" w:cs="Arial"/>
                <w:kern w:val="0"/>
                <w:lang w:eastAsia="sl-SI"/>
                <w14:ligatures w14:val="none"/>
              </w:rPr>
            </w:pPr>
            <w:r w:rsidRPr="00535B06">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auto" w:fill="auto"/>
            <w:noWrap/>
            <w:hideMark/>
          </w:tcPr>
          <w:p w14:paraId="59EC4BCF" w14:textId="67E63DD7" w:rsidR="00535B06" w:rsidRPr="00535B06" w:rsidRDefault="00535B06" w:rsidP="00535B06">
            <w:pPr>
              <w:spacing w:after="0" w:line="240" w:lineRule="auto"/>
              <w:jc w:val="center"/>
              <w:rPr>
                <w:rFonts w:ascii="Arial" w:eastAsia="Times New Roman" w:hAnsi="Arial" w:cs="Arial"/>
                <w:kern w:val="0"/>
                <w:lang w:eastAsia="sl-SI"/>
                <w14:ligatures w14:val="none"/>
              </w:rPr>
            </w:pPr>
            <w:proofErr w:type="spellStart"/>
            <w:r w:rsidRPr="00535B06">
              <w:rPr>
                <w:rFonts w:ascii="Arial" w:hAnsi="Arial" w:cs="Arial"/>
              </w:rPr>
              <w:t>pd</w:t>
            </w:r>
            <w:proofErr w:type="spellEnd"/>
          </w:p>
        </w:tc>
        <w:tc>
          <w:tcPr>
            <w:tcW w:w="924" w:type="dxa"/>
            <w:tcBorders>
              <w:top w:val="single" w:sz="4" w:space="0" w:color="auto"/>
              <w:left w:val="nil"/>
              <w:bottom w:val="single" w:sz="4" w:space="0" w:color="auto"/>
              <w:right w:val="single" w:sz="4" w:space="0" w:color="auto"/>
            </w:tcBorders>
            <w:shd w:val="clear" w:color="auto" w:fill="auto"/>
            <w:noWrap/>
            <w:hideMark/>
          </w:tcPr>
          <w:p w14:paraId="59251DE3" w14:textId="41ECEDA6" w:rsidR="00535B06" w:rsidRPr="00535B06" w:rsidRDefault="00535B06" w:rsidP="00535B06">
            <w:pPr>
              <w:spacing w:after="0" w:line="240" w:lineRule="auto"/>
              <w:jc w:val="center"/>
              <w:rPr>
                <w:rFonts w:ascii="Arial" w:eastAsia="Times New Roman" w:hAnsi="Arial" w:cs="Arial"/>
                <w:kern w:val="0"/>
                <w:lang w:eastAsia="sl-SI"/>
                <w14:ligatures w14:val="none"/>
              </w:rPr>
            </w:pPr>
            <w:proofErr w:type="spellStart"/>
            <w:r w:rsidRPr="00535B06">
              <w:rPr>
                <w:rFonts w:ascii="Arial" w:hAnsi="Arial" w:cs="Arial"/>
              </w:rPr>
              <w:t>pd</w:t>
            </w:r>
            <w:proofErr w:type="spellEnd"/>
          </w:p>
        </w:tc>
        <w:tc>
          <w:tcPr>
            <w:tcW w:w="964" w:type="dxa"/>
            <w:tcBorders>
              <w:top w:val="single" w:sz="4" w:space="0" w:color="auto"/>
              <w:left w:val="nil"/>
              <w:bottom w:val="single" w:sz="4" w:space="0" w:color="auto"/>
              <w:right w:val="single" w:sz="4" w:space="0" w:color="auto"/>
            </w:tcBorders>
          </w:tcPr>
          <w:p w14:paraId="552669A6" w14:textId="3965CDE6" w:rsidR="00535B06" w:rsidRPr="00535B06" w:rsidRDefault="00535B06" w:rsidP="00535B06">
            <w:pPr>
              <w:spacing w:after="0" w:line="240" w:lineRule="auto"/>
              <w:jc w:val="center"/>
              <w:rPr>
                <w:rFonts w:ascii="Arial" w:hAnsi="Arial" w:cs="Arial"/>
              </w:rPr>
            </w:pPr>
            <w:r w:rsidRPr="00535B06">
              <w:rPr>
                <w:rFonts w:ascii="Arial" w:hAnsi="Arial" w:cs="Arial"/>
              </w:rPr>
              <w:t>+</w:t>
            </w:r>
          </w:p>
        </w:tc>
      </w:tr>
      <w:tr w:rsidR="001973EE" w:rsidRPr="00120D4B" w14:paraId="72121B0B" w14:textId="3DAFDC39"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7A0FB0F1" w14:textId="0846B2E8" w:rsidR="00535B06" w:rsidRPr="00120D4B" w:rsidRDefault="00535B06" w:rsidP="00535B06">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446" w:type="dxa"/>
            <w:tcBorders>
              <w:top w:val="single" w:sz="4" w:space="0" w:color="auto"/>
              <w:left w:val="nil"/>
              <w:bottom w:val="single" w:sz="4" w:space="0" w:color="auto"/>
              <w:right w:val="single" w:sz="4" w:space="0" w:color="auto"/>
            </w:tcBorders>
            <w:shd w:val="clear" w:color="auto" w:fill="auto"/>
            <w:hideMark/>
          </w:tcPr>
          <w:p w14:paraId="47040177" w14:textId="05CFE339" w:rsidR="00535B06" w:rsidRPr="00120D4B" w:rsidRDefault="00535B06" w:rsidP="00535B06">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2 b</w:t>
            </w:r>
          </w:p>
        </w:tc>
        <w:tc>
          <w:tcPr>
            <w:tcW w:w="5216" w:type="dxa"/>
            <w:tcBorders>
              <w:top w:val="single" w:sz="4" w:space="0" w:color="auto"/>
              <w:left w:val="nil"/>
              <w:bottom w:val="single" w:sz="4" w:space="0" w:color="auto"/>
              <w:right w:val="single" w:sz="4" w:space="0" w:color="auto"/>
            </w:tcBorders>
            <w:shd w:val="clear" w:color="auto" w:fill="auto"/>
            <w:hideMark/>
          </w:tcPr>
          <w:p w14:paraId="7FB90C11" w14:textId="7F207124" w:rsidR="00535B06" w:rsidRPr="00120D4B" w:rsidRDefault="00535B06" w:rsidP="00535B06">
            <w:pPr>
              <w:spacing w:after="0" w:line="240" w:lineRule="auto"/>
              <w:rPr>
                <w:rFonts w:ascii="Arial" w:eastAsia="Times New Roman" w:hAnsi="Arial" w:cs="Arial"/>
                <w:kern w:val="0"/>
                <w:lang w:eastAsia="sl-SI"/>
                <w14:ligatures w14:val="none"/>
              </w:rPr>
            </w:pPr>
            <w:proofErr w:type="spellStart"/>
            <w:r w:rsidRPr="00120D4B">
              <w:rPr>
                <w:rFonts w:ascii="Arial" w:hAnsi="Arial" w:cs="Arial"/>
              </w:rPr>
              <w:t>Fotonapetostne</w:t>
            </w:r>
            <w:proofErr w:type="spellEnd"/>
            <w:r w:rsidRPr="00120D4B">
              <w:rPr>
                <w:rFonts w:ascii="Arial" w:hAnsi="Arial" w:cs="Arial"/>
              </w:rPr>
              <w:t xml:space="preserve"> naprave na tleh</w:t>
            </w:r>
          </w:p>
        </w:tc>
        <w:tc>
          <w:tcPr>
            <w:tcW w:w="885" w:type="dxa"/>
            <w:tcBorders>
              <w:top w:val="single" w:sz="4" w:space="0" w:color="auto"/>
              <w:left w:val="nil"/>
              <w:bottom w:val="single" w:sz="4" w:space="0" w:color="auto"/>
              <w:right w:val="single" w:sz="4" w:space="0" w:color="auto"/>
            </w:tcBorders>
            <w:shd w:val="clear" w:color="auto" w:fill="auto"/>
            <w:hideMark/>
          </w:tcPr>
          <w:p w14:paraId="7910E035" w14:textId="2E03B194" w:rsidR="00535B06" w:rsidRPr="00535B06" w:rsidRDefault="00535B06" w:rsidP="00535B06">
            <w:pPr>
              <w:spacing w:after="0" w:line="240" w:lineRule="auto"/>
              <w:jc w:val="center"/>
              <w:rPr>
                <w:rFonts w:ascii="Arial" w:eastAsia="Times New Roman" w:hAnsi="Arial" w:cs="Arial"/>
                <w:kern w:val="0"/>
                <w:lang w:eastAsia="sl-SI"/>
                <w14:ligatures w14:val="none"/>
              </w:rPr>
            </w:pPr>
            <w:r w:rsidRPr="00535B06">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auto" w:fill="auto"/>
            <w:hideMark/>
          </w:tcPr>
          <w:p w14:paraId="17765129" w14:textId="138EAF14" w:rsidR="00535B06" w:rsidRPr="00535B06" w:rsidRDefault="00535B06" w:rsidP="00535B06">
            <w:pPr>
              <w:spacing w:after="0" w:line="240" w:lineRule="auto"/>
              <w:jc w:val="center"/>
              <w:rPr>
                <w:rFonts w:ascii="Arial" w:eastAsia="Times New Roman" w:hAnsi="Arial" w:cs="Arial"/>
                <w:kern w:val="0"/>
                <w:lang w:eastAsia="sl-SI"/>
                <w14:ligatures w14:val="none"/>
              </w:rPr>
            </w:pPr>
            <w:r w:rsidRPr="00535B06">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hideMark/>
          </w:tcPr>
          <w:p w14:paraId="311447C5" w14:textId="08DF2C0D" w:rsidR="00535B06" w:rsidRPr="00535B06" w:rsidRDefault="00535B06" w:rsidP="00535B06">
            <w:pPr>
              <w:spacing w:after="0" w:line="240" w:lineRule="auto"/>
              <w:jc w:val="center"/>
              <w:rPr>
                <w:rFonts w:ascii="Arial" w:eastAsia="Times New Roman" w:hAnsi="Arial" w:cs="Arial"/>
                <w:kern w:val="0"/>
                <w:lang w:eastAsia="sl-SI"/>
                <w14:ligatures w14:val="none"/>
              </w:rPr>
            </w:pPr>
            <w:r w:rsidRPr="00535B06">
              <w:rPr>
                <w:rFonts w:ascii="Arial" w:hAnsi="Arial" w:cs="Arial"/>
              </w:rPr>
              <w:t>pp</w:t>
            </w:r>
            <w:r w:rsidRPr="00535B06">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tcPr>
          <w:p w14:paraId="1EA04529" w14:textId="74A9A1D2" w:rsidR="00535B06" w:rsidRPr="00535B06" w:rsidRDefault="00535B06" w:rsidP="00535B06">
            <w:pPr>
              <w:spacing w:after="0" w:line="240" w:lineRule="auto"/>
              <w:jc w:val="center"/>
              <w:rPr>
                <w:rFonts w:ascii="Arial" w:hAnsi="Arial" w:cs="Arial"/>
              </w:rPr>
            </w:pPr>
            <w:r w:rsidRPr="00535B06">
              <w:rPr>
                <w:rFonts w:ascii="Arial" w:hAnsi="Arial" w:cs="Arial"/>
              </w:rPr>
              <w:t>+</w:t>
            </w:r>
            <w:r w:rsidRPr="00535B06">
              <w:rPr>
                <w:rFonts w:ascii="Arial" w:hAnsi="Arial" w:cs="Arial"/>
                <w:vertAlign w:val="superscript"/>
              </w:rPr>
              <w:t>2</w:t>
            </w:r>
          </w:p>
        </w:tc>
      </w:tr>
      <w:tr w:rsidR="001973EE" w:rsidRPr="00120D4B" w14:paraId="47A5D35E" w14:textId="0589F031"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3BA463F7" w14:textId="0027A1E8" w:rsidR="00535B06" w:rsidRPr="00120D4B" w:rsidRDefault="00535B06" w:rsidP="00535B06">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446" w:type="dxa"/>
            <w:tcBorders>
              <w:top w:val="single" w:sz="4" w:space="0" w:color="auto"/>
              <w:left w:val="nil"/>
              <w:bottom w:val="single" w:sz="4" w:space="0" w:color="auto"/>
              <w:right w:val="single" w:sz="4" w:space="0" w:color="auto"/>
            </w:tcBorders>
            <w:shd w:val="clear" w:color="auto" w:fill="auto"/>
            <w:hideMark/>
          </w:tcPr>
          <w:p w14:paraId="2C9BD505" w14:textId="05CA96A3" w:rsidR="00535B06" w:rsidRPr="00120D4B" w:rsidRDefault="00535B06" w:rsidP="00535B06">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2 c</w:t>
            </w:r>
          </w:p>
        </w:tc>
        <w:tc>
          <w:tcPr>
            <w:tcW w:w="5216" w:type="dxa"/>
            <w:tcBorders>
              <w:top w:val="single" w:sz="4" w:space="0" w:color="auto"/>
              <w:left w:val="nil"/>
              <w:bottom w:val="single" w:sz="4" w:space="0" w:color="auto"/>
              <w:right w:val="single" w:sz="4" w:space="0" w:color="auto"/>
            </w:tcBorders>
            <w:shd w:val="clear" w:color="auto" w:fill="auto"/>
            <w:hideMark/>
          </w:tcPr>
          <w:p w14:paraId="7147F5EF" w14:textId="037607DE" w:rsidR="00535B06" w:rsidRPr="00120D4B" w:rsidRDefault="00535B06" w:rsidP="00535B06">
            <w:pPr>
              <w:spacing w:after="0" w:line="240" w:lineRule="auto"/>
              <w:rPr>
                <w:rFonts w:ascii="Arial" w:eastAsia="Times New Roman" w:hAnsi="Arial" w:cs="Arial"/>
                <w:kern w:val="0"/>
                <w:lang w:eastAsia="sl-SI"/>
                <w14:ligatures w14:val="none"/>
              </w:rPr>
            </w:pPr>
            <w:r w:rsidRPr="00120D4B">
              <w:rPr>
                <w:rFonts w:ascii="Arial" w:hAnsi="Arial" w:cs="Arial"/>
              </w:rPr>
              <w:t>Vetrne proizvodne naprave</w:t>
            </w:r>
          </w:p>
        </w:tc>
        <w:tc>
          <w:tcPr>
            <w:tcW w:w="885" w:type="dxa"/>
            <w:tcBorders>
              <w:top w:val="single" w:sz="4" w:space="0" w:color="auto"/>
              <w:left w:val="nil"/>
              <w:bottom w:val="single" w:sz="4" w:space="0" w:color="auto"/>
              <w:right w:val="single" w:sz="4" w:space="0" w:color="auto"/>
            </w:tcBorders>
            <w:shd w:val="clear" w:color="auto" w:fill="auto"/>
            <w:hideMark/>
          </w:tcPr>
          <w:p w14:paraId="70B2B8D9" w14:textId="07717C8B" w:rsidR="00535B06" w:rsidRPr="00535B06" w:rsidRDefault="00535B06" w:rsidP="00535B06">
            <w:pPr>
              <w:spacing w:after="0" w:line="240" w:lineRule="auto"/>
              <w:jc w:val="center"/>
              <w:rPr>
                <w:rFonts w:ascii="Arial" w:eastAsia="Times New Roman" w:hAnsi="Arial" w:cs="Arial"/>
                <w:kern w:val="0"/>
                <w:lang w:eastAsia="sl-SI"/>
                <w14:ligatures w14:val="none"/>
              </w:rPr>
            </w:pPr>
            <w:r w:rsidRPr="00535B06">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auto" w:fill="auto"/>
            <w:hideMark/>
          </w:tcPr>
          <w:p w14:paraId="136A53BF" w14:textId="14167462" w:rsidR="00535B06" w:rsidRPr="00535B06" w:rsidRDefault="00535B06" w:rsidP="00535B06">
            <w:pPr>
              <w:spacing w:after="0" w:line="240" w:lineRule="auto"/>
              <w:jc w:val="center"/>
              <w:rPr>
                <w:rFonts w:ascii="Arial" w:eastAsia="Times New Roman" w:hAnsi="Arial" w:cs="Arial"/>
                <w:kern w:val="0"/>
                <w:lang w:eastAsia="sl-SI"/>
                <w14:ligatures w14:val="none"/>
              </w:rPr>
            </w:pPr>
            <w:r w:rsidRPr="00535B06">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hideMark/>
          </w:tcPr>
          <w:p w14:paraId="711B840D" w14:textId="6BE565D2" w:rsidR="00535B06" w:rsidRPr="00535B06" w:rsidRDefault="00535B06" w:rsidP="00535B06">
            <w:pPr>
              <w:spacing w:after="0" w:line="240" w:lineRule="auto"/>
              <w:jc w:val="center"/>
              <w:rPr>
                <w:rFonts w:ascii="Arial" w:eastAsia="Times New Roman" w:hAnsi="Arial" w:cs="Arial"/>
                <w:kern w:val="0"/>
                <w:lang w:eastAsia="sl-SI"/>
                <w14:ligatures w14:val="none"/>
              </w:rPr>
            </w:pPr>
            <w:r w:rsidRPr="00535B06">
              <w:rPr>
                <w:rFonts w:ascii="Arial" w:hAnsi="Arial" w:cs="Arial"/>
              </w:rPr>
              <w:t>pp</w:t>
            </w:r>
            <w:r w:rsidRPr="00535B06">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tcPr>
          <w:p w14:paraId="17D0476B" w14:textId="5A801AE1" w:rsidR="00535B06" w:rsidRPr="00535B06" w:rsidRDefault="00535B06" w:rsidP="00535B06">
            <w:pPr>
              <w:spacing w:after="0" w:line="240" w:lineRule="auto"/>
              <w:jc w:val="center"/>
              <w:rPr>
                <w:rFonts w:ascii="Arial" w:hAnsi="Arial" w:cs="Arial"/>
              </w:rPr>
            </w:pPr>
            <w:r w:rsidRPr="00535B06">
              <w:rPr>
                <w:rFonts w:ascii="Arial" w:hAnsi="Arial" w:cs="Arial"/>
              </w:rPr>
              <w:t>+</w:t>
            </w:r>
            <w:r w:rsidRPr="00535B06">
              <w:rPr>
                <w:rFonts w:ascii="Arial" w:hAnsi="Arial" w:cs="Arial"/>
                <w:vertAlign w:val="superscript"/>
              </w:rPr>
              <w:t>2</w:t>
            </w:r>
          </w:p>
        </w:tc>
      </w:tr>
      <w:tr w:rsidR="001973EE" w:rsidRPr="00120D4B" w14:paraId="477D753A" w14:textId="2C508F84"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3FAAA5AC" w14:textId="5CD2BD30" w:rsidR="00535B06" w:rsidRPr="00120D4B" w:rsidRDefault="00535B06" w:rsidP="00535B06">
            <w:pPr>
              <w:spacing w:after="0" w:line="240" w:lineRule="auto"/>
              <w:rPr>
                <w:rFonts w:ascii="Arial" w:eastAsia="Times New Roman" w:hAnsi="Arial" w:cs="Arial"/>
                <w:kern w:val="0"/>
                <w:lang w:eastAsia="sl-SI"/>
                <w14:ligatures w14:val="none"/>
              </w:rPr>
            </w:pPr>
            <w:r w:rsidRPr="00120D4B">
              <w:rPr>
                <w:rFonts w:ascii="Arial" w:hAnsi="Arial" w:cs="Arial"/>
                <w:color w:val="000000"/>
              </w:rPr>
              <w:t>23022</w:t>
            </w:r>
          </w:p>
        </w:tc>
        <w:tc>
          <w:tcPr>
            <w:tcW w:w="446" w:type="dxa"/>
            <w:tcBorders>
              <w:top w:val="single" w:sz="4" w:space="0" w:color="auto"/>
              <w:left w:val="nil"/>
              <w:bottom w:val="single" w:sz="4" w:space="0" w:color="auto"/>
              <w:right w:val="single" w:sz="4" w:space="0" w:color="auto"/>
            </w:tcBorders>
            <w:shd w:val="clear" w:color="auto" w:fill="auto"/>
            <w:noWrap/>
            <w:hideMark/>
          </w:tcPr>
          <w:p w14:paraId="10A2A03D" w14:textId="6959476A" w:rsidR="00535B06" w:rsidRPr="00120D4B" w:rsidRDefault="00535B06" w:rsidP="00535B06">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3</w:t>
            </w:r>
          </w:p>
        </w:tc>
        <w:tc>
          <w:tcPr>
            <w:tcW w:w="5216" w:type="dxa"/>
            <w:tcBorders>
              <w:top w:val="single" w:sz="4" w:space="0" w:color="auto"/>
              <w:left w:val="nil"/>
              <w:bottom w:val="single" w:sz="4" w:space="0" w:color="auto"/>
              <w:right w:val="single" w:sz="4" w:space="0" w:color="auto"/>
            </w:tcBorders>
            <w:shd w:val="clear" w:color="auto" w:fill="auto"/>
            <w:hideMark/>
          </w:tcPr>
          <w:p w14:paraId="49E9F517" w14:textId="545A7775" w:rsidR="00535B06" w:rsidRPr="00120D4B" w:rsidRDefault="00535B06" w:rsidP="00535B06">
            <w:pPr>
              <w:spacing w:after="0" w:line="240" w:lineRule="auto"/>
              <w:rPr>
                <w:rFonts w:ascii="Arial" w:eastAsia="Times New Roman" w:hAnsi="Arial" w:cs="Arial"/>
                <w:kern w:val="0"/>
                <w:lang w:eastAsia="sl-SI"/>
                <w14:ligatures w14:val="none"/>
              </w:rPr>
            </w:pPr>
            <w:r w:rsidRPr="00120D4B">
              <w:rPr>
                <w:rFonts w:ascii="Arial" w:hAnsi="Arial" w:cs="Arial"/>
              </w:rPr>
              <w:t>Hranilniki električne energije</w:t>
            </w:r>
          </w:p>
        </w:tc>
        <w:tc>
          <w:tcPr>
            <w:tcW w:w="885" w:type="dxa"/>
            <w:tcBorders>
              <w:top w:val="single" w:sz="4" w:space="0" w:color="auto"/>
              <w:left w:val="nil"/>
              <w:bottom w:val="single" w:sz="4" w:space="0" w:color="auto"/>
              <w:right w:val="single" w:sz="4" w:space="0" w:color="auto"/>
            </w:tcBorders>
            <w:shd w:val="clear" w:color="auto" w:fill="auto"/>
            <w:noWrap/>
            <w:hideMark/>
          </w:tcPr>
          <w:p w14:paraId="2F6C3E49" w14:textId="6E767E1F" w:rsidR="00535B06" w:rsidRPr="00535B06" w:rsidRDefault="00535B06" w:rsidP="00535B06">
            <w:pPr>
              <w:spacing w:after="0" w:line="240" w:lineRule="auto"/>
              <w:jc w:val="center"/>
              <w:rPr>
                <w:rFonts w:ascii="Arial" w:eastAsia="Times New Roman" w:hAnsi="Arial" w:cs="Arial"/>
                <w:kern w:val="0"/>
                <w:lang w:eastAsia="sl-SI"/>
                <w14:ligatures w14:val="none"/>
              </w:rPr>
            </w:pPr>
            <w:r w:rsidRPr="00535B06">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auto" w:fill="auto"/>
            <w:noWrap/>
            <w:hideMark/>
          </w:tcPr>
          <w:p w14:paraId="669E4292" w14:textId="45E9936D" w:rsidR="00535B06" w:rsidRPr="00535B06" w:rsidRDefault="00535B06" w:rsidP="00535B06">
            <w:pPr>
              <w:spacing w:after="0" w:line="240" w:lineRule="auto"/>
              <w:jc w:val="center"/>
              <w:rPr>
                <w:rFonts w:ascii="Arial" w:eastAsia="Times New Roman" w:hAnsi="Arial" w:cs="Arial"/>
                <w:kern w:val="0"/>
                <w:lang w:eastAsia="sl-SI"/>
                <w14:ligatures w14:val="none"/>
              </w:rPr>
            </w:pPr>
            <w:r w:rsidRPr="00535B06">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606CC2E3" w14:textId="4E9421BA" w:rsidR="00535B06" w:rsidRPr="00535B06" w:rsidRDefault="00535B06" w:rsidP="00535B06">
            <w:pPr>
              <w:spacing w:after="0" w:line="240" w:lineRule="auto"/>
              <w:jc w:val="center"/>
              <w:rPr>
                <w:rFonts w:ascii="Arial" w:eastAsia="Times New Roman" w:hAnsi="Arial" w:cs="Arial"/>
                <w:kern w:val="0"/>
                <w:lang w:eastAsia="sl-SI"/>
                <w14:ligatures w14:val="none"/>
              </w:rPr>
            </w:pPr>
            <w:r w:rsidRPr="00535B06">
              <w:rPr>
                <w:rFonts w:ascii="Arial" w:hAnsi="Arial" w:cs="Arial"/>
              </w:rPr>
              <w:t>pp</w:t>
            </w:r>
            <w:r w:rsidRPr="00535B06">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tcPr>
          <w:p w14:paraId="299E84E9" w14:textId="23DEBDAE" w:rsidR="00535B06" w:rsidRPr="00535B06" w:rsidRDefault="00535B06" w:rsidP="00535B06">
            <w:pPr>
              <w:spacing w:after="0" w:line="240" w:lineRule="auto"/>
              <w:jc w:val="center"/>
              <w:rPr>
                <w:rFonts w:ascii="Arial" w:hAnsi="Arial" w:cs="Arial"/>
                <w:color w:val="000000"/>
              </w:rPr>
            </w:pPr>
            <w:r w:rsidRPr="00535B06">
              <w:rPr>
                <w:rFonts w:ascii="Arial" w:hAnsi="Arial" w:cs="Arial"/>
              </w:rPr>
              <w:t>+</w:t>
            </w:r>
            <w:r w:rsidRPr="00535B06">
              <w:rPr>
                <w:rFonts w:ascii="Arial" w:hAnsi="Arial" w:cs="Arial"/>
                <w:vertAlign w:val="superscript"/>
              </w:rPr>
              <w:t>2</w:t>
            </w:r>
          </w:p>
        </w:tc>
      </w:tr>
      <w:tr w:rsidR="001973EE" w:rsidRPr="00120D4B" w14:paraId="381B3A1F" w14:textId="415D9CD6"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33070817" w14:textId="18726466" w:rsidR="00535B06" w:rsidRPr="00120D4B" w:rsidRDefault="00535B06" w:rsidP="00535B06">
            <w:pPr>
              <w:spacing w:after="0" w:line="240" w:lineRule="auto"/>
              <w:rPr>
                <w:rFonts w:ascii="Arial" w:eastAsia="Times New Roman" w:hAnsi="Arial" w:cs="Arial"/>
                <w:kern w:val="0"/>
                <w:lang w:eastAsia="sl-SI"/>
                <w14:ligatures w14:val="none"/>
              </w:rPr>
            </w:pPr>
            <w:r w:rsidRPr="00120D4B">
              <w:rPr>
                <w:rFonts w:ascii="Arial" w:hAnsi="Arial" w:cs="Arial"/>
                <w:color w:val="000000"/>
              </w:rPr>
              <w:t>23030</w:t>
            </w:r>
          </w:p>
        </w:tc>
        <w:tc>
          <w:tcPr>
            <w:tcW w:w="446" w:type="dxa"/>
            <w:tcBorders>
              <w:top w:val="single" w:sz="4" w:space="0" w:color="auto"/>
              <w:left w:val="nil"/>
              <w:bottom w:val="single" w:sz="4" w:space="0" w:color="auto"/>
              <w:right w:val="single" w:sz="4" w:space="0" w:color="auto"/>
            </w:tcBorders>
            <w:shd w:val="clear" w:color="auto" w:fill="auto"/>
            <w:noWrap/>
            <w:hideMark/>
          </w:tcPr>
          <w:p w14:paraId="2FCE21EA" w14:textId="5E69624B" w:rsidR="00535B06" w:rsidRPr="00120D4B" w:rsidRDefault="00535B06" w:rsidP="00535B06">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4</w:t>
            </w:r>
          </w:p>
        </w:tc>
        <w:tc>
          <w:tcPr>
            <w:tcW w:w="5216" w:type="dxa"/>
            <w:tcBorders>
              <w:top w:val="single" w:sz="4" w:space="0" w:color="auto"/>
              <w:left w:val="nil"/>
              <w:bottom w:val="single" w:sz="4" w:space="0" w:color="auto"/>
              <w:right w:val="single" w:sz="4" w:space="0" w:color="auto"/>
            </w:tcBorders>
            <w:shd w:val="clear" w:color="auto" w:fill="auto"/>
            <w:hideMark/>
          </w:tcPr>
          <w:p w14:paraId="11F7D365" w14:textId="13499F8C" w:rsidR="00535B06" w:rsidRPr="00120D4B" w:rsidRDefault="00535B06" w:rsidP="00535B06">
            <w:pPr>
              <w:spacing w:after="0" w:line="240" w:lineRule="auto"/>
              <w:rPr>
                <w:rFonts w:ascii="Arial" w:eastAsia="Times New Roman" w:hAnsi="Arial" w:cs="Arial"/>
                <w:kern w:val="0"/>
                <w:lang w:eastAsia="sl-SI"/>
                <w14:ligatures w14:val="none"/>
              </w:rPr>
            </w:pPr>
            <w:r w:rsidRPr="00120D4B">
              <w:rPr>
                <w:rFonts w:ascii="Arial" w:hAnsi="Arial" w:cs="Arial"/>
              </w:rPr>
              <w:t>Objekti kemične industrije</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6B7584CF" w14:textId="5A6269B5" w:rsidR="00535B06" w:rsidRPr="00535B06" w:rsidRDefault="00535B06" w:rsidP="00535B06">
            <w:pPr>
              <w:spacing w:after="0" w:line="240" w:lineRule="auto"/>
              <w:jc w:val="center"/>
              <w:rPr>
                <w:rFonts w:ascii="Arial" w:eastAsia="Times New Roman" w:hAnsi="Arial" w:cs="Arial"/>
                <w:kern w:val="0"/>
                <w:lang w:eastAsia="sl-SI"/>
                <w14:ligatures w14:val="none"/>
              </w:rPr>
            </w:pPr>
            <w:r w:rsidRPr="00535B06">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1674DF1B" w14:textId="611D1436" w:rsidR="00535B06" w:rsidRPr="00535B06" w:rsidRDefault="00535B06" w:rsidP="00535B06">
            <w:pPr>
              <w:spacing w:after="0" w:line="240" w:lineRule="auto"/>
              <w:jc w:val="center"/>
              <w:rPr>
                <w:rFonts w:ascii="Arial" w:eastAsia="Times New Roman" w:hAnsi="Arial" w:cs="Arial"/>
                <w:kern w:val="0"/>
                <w:lang w:eastAsia="sl-SI"/>
                <w14:ligatures w14:val="none"/>
              </w:rPr>
            </w:pPr>
            <w:r w:rsidRPr="00535B06">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C9FC37C" w14:textId="3431F77C" w:rsidR="00535B06" w:rsidRPr="00535B06" w:rsidRDefault="00535B06" w:rsidP="00535B06">
            <w:pPr>
              <w:spacing w:after="0" w:line="240" w:lineRule="auto"/>
              <w:jc w:val="center"/>
              <w:rPr>
                <w:rFonts w:ascii="Arial" w:eastAsia="Times New Roman" w:hAnsi="Arial" w:cs="Arial"/>
                <w:kern w:val="0"/>
                <w:lang w:eastAsia="sl-SI"/>
                <w14:ligatures w14:val="none"/>
              </w:rPr>
            </w:pPr>
            <w:r w:rsidRPr="00535B06">
              <w:rPr>
                <w:rFonts w:ascii="Arial" w:hAnsi="Arial" w:cs="Arial"/>
              </w:rPr>
              <w:t>–</w:t>
            </w:r>
          </w:p>
        </w:tc>
        <w:tc>
          <w:tcPr>
            <w:tcW w:w="964" w:type="dxa"/>
            <w:tcBorders>
              <w:top w:val="single" w:sz="4" w:space="0" w:color="auto"/>
              <w:left w:val="nil"/>
              <w:bottom w:val="single" w:sz="4" w:space="0" w:color="auto"/>
              <w:right w:val="single" w:sz="4" w:space="0" w:color="auto"/>
            </w:tcBorders>
            <w:shd w:val="clear" w:color="000000" w:fill="FFFFFF"/>
          </w:tcPr>
          <w:p w14:paraId="3F568E71" w14:textId="7BF0108F" w:rsidR="00535B06" w:rsidRPr="00535B06" w:rsidRDefault="00535B06" w:rsidP="00535B06">
            <w:pPr>
              <w:spacing w:after="0" w:line="240" w:lineRule="auto"/>
              <w:jc w:val="center"/>
              <w:rPr>
                <w:rFonts w:ascii="Arial" w:hAnsi="Arial" w:cs="Arial"/>
              </w:rPr>
            </w:pPr>
            <w:r w:rsidRPr="00535B06">
              <w:rPr>
                <w:rFonts w:ascii="Arial" w:hAnsi="Arial" w:cs="Arial"/>
              </w:rPr>
              <w:t>–</w:t>
            </w:r>
          </w:p>
        </w:tc>
      </w:tr>
      <w:tr w:rsidR="001973EE" w:rsidRPr="00120D4B" w14:paraId="1433A332" w14:textId="76A35093"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07919B72" w14:textId="5664F731" w:rsidR="00535B06" w:rsidRPr="00120D4B" w:rsidRDefault="00535B06" w:rsidP="00535B06">
            <w:pPr>
              <w:spacing w:after="0" w:line="240" w:lineRule="auto"/>
              <w:rPr>
                <w:rFonts w:ascii="Arial" w:eastAsia="Times New Roman" w:hAnsi="Arial" w:cs="Arial"/>
                <w:kern w:val="0"/>
                <w:lang w:eastAsia="sl-SI"/>
                <w14:ligatures w14:val="none"/>
              </w:rPr>
            </w:pPr>
            <w:r w:rsidRPr="00120D4B">
              <w:rPr>
                <w:rFonts w:ascii="Arial" w:hAnsi="Arial" w:cs="Arial"/>
                <w:color w:val="000000"/>
              </w:rPr>
              <w:t>23040</w:t>
            </w:r>
          </w:p>
        </w:tc>
        <w:tc>
          <w:tcPr>
            <w:tcW w:w="446" w:type="dxa"/>
            <w:tcBorders>
              <w:top w:val="single" w:sz="4" w:space="0" w:color="auto"/>
              <w:left w:val="nil"/>
              <w:bottom w:val="single" w:sz="4" w:space="0" w:color="auto"/>
              <w:right w:val="single" w:sz="4" w:space="0" w:color="auto"/>
            </w:tcBorders>
            <w:shd w:val="clear" w:color="auto" w:fill="auto"/>
            <w:noWrap/>
            <w:hideMark/>
          </w:tcPr>
          <w:p w14:paraId="78051244" w14:textId="1D1F5630" w:rsidR="00535B06" w:rsidRPr="00120D4B" w:rsidRDefault="00535B06" w:rsidP="00535B06">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w:t>
            </w:r>
          </w:p>
        </w:tc>
        <w:tc>
          <w:tcPr>
            <w:tcW w:w="5216" w:type="dxa"/>
            <w:tcBorders>
              <w:top w:val="single" w:sz="4" w:space="0" w:color="auto"/>
              <w:left w:val="nil"/>
              <w:bottom w:val="single" w:sz="4" w:space="0" w:color="auto"/>
              <w:right w:val="single" w:sz="4" w:space="0" w:color="auto"/>
            </w:tcBorders>
            <w:shd w:val="clear" w:color="auto" w:fill="auto"/>
            <w:hideMark/>
          </w:tcPr>
          <w:p w14:paraId="759AC132" w14:textId="109C2E33" w:rsidR="00535B06" w:rsidRPr="00120D4B" w:rsidRDefault="00535B06" w:rsidP="00535B06">
            <w:pPr>
              <w:spacing w:after="0" w:line="240" w:lineRule="auto"/>
              <w:rPr>
                <w:rFonts w:ascii="Arial" w:eastAsia="Times New Roman" w:hAnsi="Arial" w:cs="Arial"/>
                <w:kern w:val="0"/>
                <w:lang w:eastAsia="sl-SI"/>
                <w14:ligatures w14:val="none"/>
              </w:rPr>
            </w:pPr>
            <w:r w:rsidRPr="00120D4B">
              <w:rPr>
                <w:rFonts w:ascii="Arial" w:hAnsi="Arial" w:cs="Arial"/>
              </w:rPr>
              <w:t>Objekti industrije, ki niso uvrščeni drugje</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4CF29D2A" w14:textId="0AB73810" w:rsidR="00535B06" w:rsidRPr="00535B06" w:rsidRDefault="00535B06" w:rsidP="00535B06">
            <w:pPr>
              <w:spacing w:after="0" w:line="240" w:lineRule="auto"/>
              <w:jc w:val="center"/>
              <w:rPr>
                <w:rFonts w:ascii="Arial" w:eastAsia="Times New Roman" w:hAnsi="Arial" w:cs="Arial"/>
                <w:kern w:val="0"/>
                <w:lang w:eastAsia="sl-SI"/>
                <w14:ligatures w14:val="none"/>
              </w:rPr>
            </w:pPr>
            <w:r w:rsidRPr="00535B06">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128433CB" w14:textId="25C47B4E" w:rsidR="00535B06" w:rsidRPr="00535B06" w:rsidRDefault="00535B06" w:rsidP="00535B06">
            <w:pPr>
              <w:spacing w:after="0" w:line="240" w:lineRule="auto"/>
              <w:jc w:val="center"/>
              <w:rPr>
                <w:rFonts w:ascii="Arial" w:eastAsia="Times New Roman" w:hAnsi="Arial" w:cs="Arial"/>
                <w:kern w:val="0"/>
                <w:lang w:eastAsia="sl-SI"/>
                <w14:ligatures w14:val="none"/>
              </w:rPr>
            </w:pPr>
            <w:r w:rsidRPr="00535B06">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4C3BCEC" w14:textId="0DD8DB36" w:rsidR="00535B06" w:rsidRPr="00535B06" w:rsidRDefault="00535B06" w:rsidP="00535B06">
            <w:pPr>
              <w:spacing w:after="0" w:line="240" w:lineRule="auto"/>
              <w:jc w:val="center"/>
              <w:rPr>
                <w:rFonts w:ascii="Arial" w:eastAsia="Times New Roman" w:hAnsi="Arial" w:cs="Arial"/>
                <w:kern w:val="0"/>
                <w:lang w:eastAsia="sl-SI"/>
                <w14:ligatures w14:val="none"/>
              </w:rPr>
            </w:pPr>
            <w:r w:rsidRPr="00535B06">
              <w:rPr>
                <w:rFonts w:ascii="Arial" w:hAnsi="Arial" w:cs="Arial"/>
              </w:rPr>
              <w:t>–</w:t>
            </w:r>
          </w:p>
        </w:tc>
        <w:tc>
          <w:tcPr>
            <w:tcW w:w="964" w:type="dxa"/>
            <w:tcBorders>
              <w:top w:val="single" w:sz="4" w:space="0" w:color="auto"/>
              <w:left w:val="nil"/>
              <w:bottom w:val="single" w:sz="4" w:space="0" w:color="auto"/>
              <w:right w:val="single" w:sz="4" w:space="0" w:color="auto"/>
            </w:tcBorders>
            <w:shd w:val="clear" w:color="000000" w:fill="FFFFFF"/>
          </w:tcPr>
          <w:p w14:paraId="72571B33" w14:textId="535E5A18" w:rsidR="00535B06" w:rsidRPr="00535B06" w:rsidRDefault="00535B06" w:rsidP="00535B06">
            <w:pPr>
              <w:spacing w:after="0" w:line="240" w:lineRule="auto"/>
              <w:jc w:val="center"/>
              <w:rPr>
                <w:rFonts w:ascii="Arial" w:hAnsi="Arial" w:cs="Arial"/>
              </w:rPr>
            </w:pPr>
            <w:r w:rsidRPr="00535B06">
              <w:rPr>
                <w:rFonts w:ascii="Arial" w:hAnsi="Arial" w:cs="Arial"/>
              </w:rPr>
              <w:t>–</w:t>
            </w:r>
          </w:p>
        </w:tc>
      </w:tr>
      <w:tr w:rsidR="001973EE" w:rsidRPr="00120D4B" w14:paraId="7330232A" w14:textId="12BB60DA" w:rsidTr="001973EE">
        <w:trPr>
          <w:trHeight w:val="225"/>
        </w:trPr>
        <w:tc>
          <w:tcPr>
            <w:tcW w:w="668" w:type="dxa"/>
            <w:tcBorders>
              <w:top w:val="single" w:sz="4" w:space="0" w:color="auto"/>
              <w:left w:val="nil"/>
              <w:bottom w:val="single" w:sz="4" w:space="0" w:color="auto"/>
              <w:right w:val="nil"/>
            </w:tcBorders>
            <w:shd w:val="clear" w:color="auto" w:fill="auto"/>
            <w:noWrap/>
            <w:hideMark/>
          </w:tcPr>
          <w:p w14:paraId="1C087993" w14:textId="77777777" w:rsidR="00183D33" w:rsidRPr="00120D4B" w:rsidRDefault="00183D33" w:rsidP="00183D33">
            <w:pPr>
              <w:spacing w:after="0" w:line="240" w:lineRule="auto"/>
              <w:jc w:val="center"/>
              <w:rPr>
                <w:rFonts w:ascii="Arial" w:eastAsia="Times New Roman" w:hAnsi="Arial" w:cs="Arial"/>
                <w:kern w:val="0"/>
                <w:lang w:eastAsia="sl-SI"/>
                <w14:ligatures w14:val="none"/>
              </w:rPr>
            </w:pPr>
          </w:p>
        </w:tc>
        <w:tc>
          <w:tcPr>
            <w:tcW w:w="446" w:type="dxa"/>
            <w:tcBorders>
              <w:top w:val="single" w:sz="4" w:space="0" w:color="auto"/>
              <w:left w:val="nil"/>
              <w:bottom w:val="single" w:sz="4" w:space="0" w:color="auto"/>
              <w:right w:val="nil"/>
            </w:tcBorders>
            <w:shd w:val="clear" w:color="auto" w:fill="auto"/>
            <w:noWrap/>
            <w:hideMark/>
          </w:tcPr>
          <w:p w14:paraId="0C2CD007" w14:textId="77777777" w:rsidR="00183D33" w:rsidRPr="00120D4B" w:rsidRDefault="00183D33" w:rsidP="00183D33">
            <w:pPr>
              <w:spacing w:after="0" w:line="240" w:lineRule="auto"/>
              <w:rPr>
                <w:rFonts w:ascii="Arial" w:eastAsia="Times New Roman" w:hAnsi="Arial" w:cs="Arial"/>
                <w:kern w:val="0"/>
                <w:sz w:val="20"/>
                <w:szCs w:val="20"/>
                <w:lang w:eastAsia="sl-SI"/>
                <w14:ligatures w14:val="none"/>
              </w:rPr>
            </w:pPr>
          </w:p>
        </w:tc>
        <w:tc>
          <w:tcPr>
            <w:tcW w:w="5216" w:type="dxa"/>
            <w:tcBorders>
              <w:top w:val="single" w:sz="4" w:space="0" w:color="auto"/>
              <w:left w:val="nil"/>
              <w:bottom w:val="single" w:sz="4" w:space="0" w:color="auto"/>
              <w:right w:val="nil"/>
            </w:tcBorders>
            <w:shd w:val="clear" w:color="auto" w:fill="auto"/>
            <w:noWrap/>
            <w:hideMark/>
          </w:tcPr>
          <w:p w14:paraId="2E3544EE" w14:textId="77777777" w:rsidR="00183D33" w:rsidRPr="00120D4B" w:rsidRDefault="00183D33" w:rsidP="00183D33">
            <w:pPr>
              <w:spacing w:after="0" w:line="240" w:lineRule="auto"/>
              <w:rPr>
                <w:rFonts w:ascii="Arial" w:eastAsia="Times New Roman" w:hAnsi="Arial" w:cs="Arial"/>
                <w:kern w:val="0"/>
                <w:sz w:val="20"/>
                <w:szCs w:val="20"/>
                <w:lang w:eastAsia="sl-SI"/>
                <w14:ligatures w14:val="none"/>
              </w:rPr>
            </w:pPr>
          </w:p>
        </w:tc>
        <w:tc>
          <w:tcPr>
            <w:tcW w:w="885" w:type="dxa"/>
            <w:tcBorders>
              <w:top w:val="single" w:sz="4" w:space="0" w:color="auto"/>
              <w:left w:val="nil"/>
              <w:bottom w:val="single" w:sz="4" w:space="0" w:color="auto"/>
              <w:right w:val="nil"/>
            </w:tcBorders>
            <w:shd w:val="clear" w:color="auto" w:fill="auto"/>
            <w:noWrap/>
            <w:hideMark/>
          </w:tcPr>
          <w:p w14:paraId="4CA234A1" w14:textId="77777777" w:rsidR="00183D33" w:rsidRPr="00120D4B" w:rsidRDefault="00183D33" w:rsidP="00183D33">
            <w:pPr>
              <w:spacing w:after="0" w:line="240" w:lineRule="auto"/>
              <w:rPr>
                <w:rFonts w:ascii="Arial" w:eastAsia="Times New Roman" w:hAnsi="Arial" w:cs="Arial"/>
                <w:kern w:val="0"/>
                <w:sz w:val="20"/>
                <w:szCs w:val="20"/>
                <w:lang w:eastAsia="sl-SI"/>
                <w14:ligatures w14:val="none"/>
              </w:rPr>
            </w:pPr>
          </w:p>
        </w:tc>
        <w:tc>
          <w:tcPr>
            <w:tcW w:w="1041" w:type="dxa"/>
            <w:tcBorders>
              <w:top w:val="single" w:sz="4" w:space="0" w:color="auto"/>
              <w:left w:val="nil"/>
              <w:bottom w:val="single" w:sz="4" w:space="0" w:color="auto"/>
              <w:right w:val="nil"/>
            </w:tcBorders>
            <w:shd w:val="clear" w:color="auto" w:fill="auto"/>
            <w:noWrap/>
            <w:hideMark/>
          </w:tcPr>
          <w:p w14:paraId="05C9D9FC" w14:textId="77777777" w:rsidR="00183D33" w:rsidRPr="00120D4B" w:rsidRDefault="00183D33" w:rsidP="00183D33">
            <w:pPr>
              <w:spacing w:after="0" w:line="240" w:lineRule="auto"/>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2BBC55B1" w14:textId="77777777" w:rsidR="00183D33" w:rsidRPr="00120D4B" w:rsidRDefault="00183D33" w:rsidP="00183D33">
            <w:pPr>
              <w:spacing w:after="0" w:line="240" w:lineRule="auto"/>
              <w:rPr>
                <w:rFonts w:ascii="Arial" w:eastAsia="Times New Roman" w:hAnsi="Arial" w:cs="Arial"/>
                <w:kern w:val="0"/>
                <w:sz w:val="20"/>
                <w:szCs w:val="20"/>
                <w:lang w:eastAsia="sl-SI"/>
                <w14:ligatures w14:val="none"/>
              </w:rPr>
            </w:pPr>
          </w:p>
        </w:tc>
        <w:tc>
          <w:tcPr>
            <w:tcW w:w="964" w:type="dxa"/>
            <w:tcBorders>
              <w:top w:val="single" w:sz="4" w:space="0" w:color="auto"/>
              <w:left w:val="nil"/>
              <w:bottom w:val="single" w:sz="4" w:space="0" w:color="auto"/>
              <w:right w:val="nil"/>
            </w:tcBorders>
          </w:tcPr>
          <w:p w14:paraId="397F3F45" w14:textId="77777777" w:rsidR="00183D33" w:rsidRPr="00120D4B" w:rsidRDefault="00183D33" w:rsidP="00183D33">
            <w:pPr>
              <w:spacing w:after="0" w:line="240" w:lineRule="auto"/>
              <w:rPr>
                <w:rFonts w:ascii="Arial" w:eastAsia="Times New Roman" w:hAnsi="Arial" w:cs="Arial"/>
                <w:kern w:val="0"/>
                <w:sz w:val="20"/>
                <w:szCs w:val="20"/>
                <w:lang w:eastAsia="sl-SI"/>
                <w14:ligatures w14:val="none"/>
              </w:rPr>
            </w:pPr>
          </w:p>
        </w:tc>
      </w:tr>
      <w:tr w:rsidR="001973EE" w:rsidRPr="00120D4B" w14:paraId="52C06E3A" w14:textId="61AB1D1F"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18C2077C" w14:textId="77777777" w:rsidR="00183D33" w:rsidRPr="00120D4B" w:rsidRDefault="00183D33" w:rsidP="00183D33">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446" w:type="dxa"/>
            <w:tcBorders>
              <w:top w:val="single" w:sz="4" w:space="0" w:color="auto"/>
              <w:left w:val="nil"/>
              <w:bottom w:val="single" w:sz="4" w:space="0" w:color="auto"/>
              <w:right w:val="single" w:sz="4" w:space="0" w:color="auto"/>
            </w:tcBorders>
            <w:shd w:val="clear" w:color="auto" w:fill="auto"/>
            <w:noWrap/>
            <w:hideMark/>
          </w:tcPr>
          <w:p w14:paraId="66A5D206" w14:textId="77777777" w:rsidR="00183D33" w:rsidRPr="00120D4B" w:rsidRDefault="00183D33" w:rsidP="00183D33">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24</w:t>
            </w:r>
          </w:p>
        </w:tc>
        <w:tc>
          <w:tcPr>
            <w:tcW w:w="5216" w:type="dxa"/>
            <w:tcBorders>
              <w:top w:val="single" w:sz="4" w:space="0" w:color="auto"/>
              <w:left w:val="nil"/>
              <w:bottom w:val="single" w:sz="4" w:space="0" w:color="auto"/>
              <w:right w:val="single" w:sz="4" w:space="0" w:color="auto"/>
            </w:tcBorders>
            <w:shd w:val="clear" w:color="auto" w:fill="auto"/>
            <w:hideMark/>
          </w:tcPr>
          <w:p w14:paraId="02770FF1" w14:textId="77777777" w:rsidR="00183D33" w:rsidRPr="00120D4B" w:rsidRDefault="00183D33" w:rsidP="00183D33">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DRUGI GRADBENI INŽENIRSKI OBJEKTI</w:t>
            </w:r>
          </w:p>
        </w:tc>
        <w:tc>
          <w:tcPr>
            <w:tcW w:w="885" w:type="dxa"/>
            <w:tcBorders>
              <w:top w:val="single" w:sz="4" w:space="0" w:color="auto"/>
              <w:left w:val="nil"/>
              <w:bottom w:val="single" w:sz="4" w:space="0" w:color="auto"/>
              <w:right w:val="single" w:sz="4" w:space="0" w:color="auto"/>
            </w:tcBorders>
            <w:shd w:val="clear" w:color="auto" w:fill="auto"/>
            <w:noWrap/>
            <w:hideMark/>
          </w:tcPr>
          <w:p w14:paraId="2CAB4946" w14:textId="77777777" w:rsidR="00183D33" w:rsidRPr="00120D4B" w:rsidRDefault="00183D33" w:rsidP="00183D33">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41" w:type="dxa"/>
            <w:tcBorders>
              <w:top w:val="single" w:sz="4" w:space="0" w:color="auto"/>
              <w:left w:val="nil"/>
              <w:bottom w:val="single" w:sz="4" w:space="0" w:color="auto"/>
              <w:right w:val="single" w:sz="4" w:space="0" w:color="auto"/>
            </w:tcBorders>
            <w:shd w:val="clear" w:color="auto" w:fill="auto"/>
            <w:noWrap/>
            <w:hideMark/>
          </w:tcPr>
          <w:p w14:paraId="4226C92A" w14:textId="77777777" w:rsidR="00183D33" w:rsidRPr="00120D4B" w:rsidRDefault="00183D33" w:rsidP="00183D33">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65002CB8" w14:textId="77777777" w:rsidR="00183D33" w:rsidRPr="00120D4B" w:rsidRDefault="00183D33" w:rsidP="00183D33">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64" w:type="dxa"/>
            <w:tcBorders>
              <w:top w:val="single" w:sz="4" w:space="0" w:color="auto"/>
              <w:left w:val="nil"/>
              <w:bottom w:val="single" w:sz="4" w:space="0" w:color="auto"/>
              <w:right w:val="single" w:sz="4" w:space="0" w:color="auto"/>
            </w:tcBorders>
          </w:tcPr>
          <w:p w14:paraId="7C890D0B" w14:textId="77777777" w:rsidR="00183D33" w:rsidRPr="00120D4B" w:rsidRDefault="00183D33" w:rsidP="00183D33">
            <w:pPr>
              <w:spacing w:after="0" w:line="240" w:lineRule="auto"/>
              <w:jc w:val="center"/>
              <w:rPr>
                <w:rFonts w:ascii="Arial" w:eastAsia="Times New Roman" w:hAnsi="Arial" w:cs="Arial"/>
                <w:b/>
                <w:bCs/>
                <w:kern w:val="0"/>
                <w:lang w:eastAsia="sl-SI"/>
                <w14:ligatures w14:val="none"/>
              </w:rPr>
            </w:pPr>
          </w:p>
        </w:tc>
      </w:tr>
      <w:tr w:rsidR="001973EE" w:rsidRPr="00120D4B" w14:paraId="150EC113" w14:textId="30C65695"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3B5189AD" w14:textId="54B47101" w:rsidR="00927CAC" w:rsidRPr="00120D4B" w:rsidRDefault="00927CAC" w:rsidP="00927CAC">
            <w:pPr>
              <w:spacing w:after="0" w:line="240" w:lineRule="auto"/>
              <w:rPr>
                <w:rFonts w:ascii="Arial" w:eastAsia="Times New Roman" w:hAnsi="Arial" w:cs="Arial"/>
                <w:kern w:val="0"/>
                <w:lang w:eastAsia="sl-SI"/>
                <w14:ligatures w14:val="none"/>
              </w:rPr>
            </w:pPr>
            <w:r w:rsidRPr="00120D4B">
              <w:rPr>
                <w:rFonts w:ascii="Arial" w:hAnsi="Arial" w:cs="Arial"/>
                <w:color w:val="000000"/>
              </w:rPr>
              <w:t>24110</w:t>
            </w:r>
          </w:p>
        </w:tc>
        <w:tc>
          <w:tcPr>
            <w:tcW w:w="446" w:type="dxa"/>
            <w:tcBorders>
              <w:top w:val="single" w:sz="4" w:space="0" w:color="auto"/>
              <w:left w:val="nil"/>
              <w:bottom w:val="single" w:sz="4" w:space="0" w:color="auto"/>
              <w:right w:val="single" w:sz="4" w:space="0" w:color="auto"/>
            </w:tcBorders>
            <w:shd w:val="clear" w:color="auto" w:fill="auto"/>
            <w:noWrap/>
            <w:hideMark/>
          </w:tcPr>
          <w:p w14:paraId="421B8D2F" w14:textId="64A26FAB" w:rsidR="00927CAC" w:rsidRPr="00120D4B" w:rsidRDefault="00927CAC" w:rsidP="00927CAC">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w:t>
            </w:r>
          </w:p>
        </w:tc>
        <w:tc>
          <w:tcPr>
            <w:tcW w:w="5216" w:type="dxa"/>
            <w:tcBorders>
              <w:top w:val="single" w:sz="4" w:space="0" w:color="auto"/>
              <w:left w:val="nil"/>
              <w:bottom w:val="single" w:sz="4" w:space="0" w:color="auto"/>
              <w:right w:val="single" w:sz="4" w:space="0" w:color="auto"/>
            </w:tcBorders>
            <w:shd w:val="clear" w:color="auto" w:fill="auto"/>
            <w:hideMark/>
          </w:tcPr>
          <w:p w14:paraId="36042E06" w14:textId="7083952E" w:rsidR="00927CAC" w:rsidRPr="00120D4B" w:rsidRDefault="00927CAC" w:rsidP="00927CAC">
            <w:pPr>
              <w:spacing w:after="0" w:line="240" w:lineRule="auto"/>
              <w:rPr>
                <w:rFonts w:ascii="Arial" w:eastAsia="Times New Roman" w:hAnsi="Arial" w:cs="Arial"/>
                <w:kern w:val="0"/>
                <w:lang w:eastAsia="sl-SI"/>
                <w14:ligatures w14:val="none"/>
              </w:rPr>
            </w:pPr>
            <w:r w:rsidRPr="00120D4B">
              <w:rPr>
                <w:rFonts w:ascii="Arial" w:hAnsi="Arial" w:cs="Arial"/>
                <w:color w:val="000000"/>
              </w:rPr>
              <w:t>Športna igrišča</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59666FE0" w14:textId="3B258965"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49DEBA18" w14:textId="793D30FB"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pd</w:t>
            </w:r>
            <w:r w:rsidRPr="00927CAC">
              <w:rPr>
                <w:rFonts w:ascii="Arial" w:hAnsi="Arial" w:cs="Arial"/>
                <w:vertAlign w:val="superscript"/>
              </w:rPr>
              <w:t>27,28</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095FCC5" w14:textId="2BC911FD"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pd</w:t>
            </w:r>
            <w:r w:rsidRPr="00927CAC">
              <w:rPr>
                <w:rFonts w:ascii="Arial" w:hAnsi="Arial" w:cs="Arial"/>
                <w:vertAlign w:val="superscript"/>
              </w:rPr>
              <w:t>2,28</w:t>
            </w:r>
          </w:p>
        </w:tc>
        <w:tc>
          <w:tcPr>
            <w:tcW w:w="964" w:type="dxa"/>
            <w:tcBorders>
              <w:top w:val="single" w:sz="4" w:space="0" w:color="auto"/>
              <w:left w:val="nil"/>
              <w:bottom w:val="single" w:sz="4" w:space="0" w:color="auto"/>
              <w:right w:val="single" w:sz="4" w:space="0" w:color="auto"/>
            </w:tcBorders>
            <w:shd w:val="clear" w:color="000000" w:fill="FFFFFF"/>
          </w:tcPr>
          <w:p w14:paraId="43F46812" w14:textId="5BC3E2E3" w:rsidR="00927CAC" w:rsidRPr="00927CAC" w:rsidRDefault="00927CAC" w:rsidP="00927CAC">
            <w:pPr>
              <w:spacing w:after="0" w:line="240" w:lineRule="auto"/>
              <w:jc w:val="center"/>
              <w:rPr>
                <w:rFonts w:ascii="Arial" w:hAnsi="Arial" w:cs="Arial"/>
                <w:color w:val="000000"/>
              </w:rPr>
            </w:pPr>
            <w:r w:rsidRPr="00927CAC">
              <w:rPr>
                <w:rFonts w:ascii="Arial" w:hAnsi="Arial" w:cs="Arial"/>
              </w:rPr>
              <w:t>+</w:t>
            </w:r>
            <w:r w:rsidRPr="00927CAC">
              <w:rPr>
                <w:rFonts w:ascii="Arial" w:hAnsi="Arial" w:cs="Arial"/>
                <w:vertAlign w:val="superscript"/>
              </w:rPr>
              <w:t>2</w:t>
            </w:r>
          </w:p>
        </w:tc>
      </w:tr>
      <w:tr w:rsidR="001973EE" w:rsidRPr="00120D4B" w14:paraId="4DD77935" w14:textId="1249617E" w:rsidTr="001973EE">
        <w:trPr>
          <w:trHeight w:val="624"/>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7211AF85" w14:textId="657582BB" w:rsidR="00927CAC" w:rsidRPr="00120D4B" w:rsidRDefault="00927CAC" w:rsidP="00927CAC">
            <w:pPr>
              <w:spacing w:after="0" w:line="240" w:lineRule="auto"/>
              <w:rPr>
                <w:rFonts w:ascii="Arial" w:eastAsia="Times New Roman" w:hAnsi="Arial" w:cs="Arial"/>
                <w:kern w:val="0"/>
                <w:lang w:eastAsia="sl-SI"/>
                <w14:ligatures w14:val="none"/>
              </w:rPr>
            </w:pPr>
            <w:r w:rsidRPr="00120D4B">
              <w:rPr>
                <w:rFonts w:ascii="Arial" w:hAnsi="Arial" w:cs="Arial"/>
                <w:color w:val="000000"/>
              </w:rPr>
              <w:lastRenderedPageBreak/>
              <w:t>24122</w:t>
            </w:r>
          </w:p>
        </w:tc>
        <w:tc>
          <w:tcPr>
            <w:tcW w:w="446" w:type="dxa"/>
            <w:tcBorders>
              <w:top w:val="single" w:sz="4" w:space="0" w:color="auto"/>
              <w:left w:val="nil"/>
              <w:bottom w:val="single" w:sz="4" w:space="0" w:color="auto"/>
              <w:right w:val="single" w:sz="4" w:space="0" w:color="auto"/>
            </w:tcBorders>
            <w:shd w:val="clear" w:color="auto" w:fill="auto"/>
            <w:noWrap/>
            <w:hideMark/>
          </w:tcPr>
          <w:p w14:paraId="2B8780CF" w14:textId="72CD8D6D" w:rsidR="00927CAC" w:rsidRPr="00120D4B" w:rsidRDefault="00927CAC" w:rsidP="00927CAC">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2</w:t>
            </w:r>
          </w:p>
        </w:tc>
        <w:tc>
          <w:tcPr>
            <w:tcW w:w="5216" w:type="dxa"/>
            <w:tcBorders>
              <w:top w:val="single" w:sz="4" w:space="0" w:color="auto"/>
              <w:left w:val="nil"/>
              <w:bottom w:val="single" w:sz="4" w:space="0" w:color="auto"/>
              <w:right w:val="single" w:sz="4" w:space="0" w:color="auto"/>
            </w:tcBorders>
            <w:shd w:val="clear" w:color="auto" w:fill="auto"/>
            <w:hideMark/>
          </w:tcPr>
          <w:p w14:paraId="08654E42" w14:textId="6527F4A7" w:rsidR="00927CAC" w:rsidRPr="00120D4B" w:rsidRDefault="00927CAC" w:rsidP="00927CAC">
            <w:pPr>
              <w:spacing w:after="0" w:line="240" w:lineRule="auto"/>
              <w:rPr>
                <w:rFonts w:ascii="Arial" w:eastAsia="Times New Roman" w:hAnsi="Arial" w:cs="Arial"/>
                <w:kern w:val="0"/>
                <w:lang w:eastAsia="sl-SI"/>
                <w14:ligatures w14:val="none"/>
              </w:rPr>
            </w:pPr>
            <w:r w:rsidRPr="00120D4B">
              <w:rPr>
                <w:rFonts w:ascii="Arial" w:hAnsi="Arial" w:cs="Arial"/>
              </w:rPr>
              <w:t>Drugi gradbeni inženirski objekti za šport, rekreacijo in prosti čas, razen igrišča za golf</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3177F146" w14:textId="39C7CDDA"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616FE637" w14:textId="0EED7830"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CDFB961" w14:textId="7752AE6B"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pd</w:t>
            </w:r>
            <w:r w:rsidRPr="00927CAC">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tcPr>
          <w:p w14:paraId="242DE848" w14:textId="39FA3662" w:rsidR="00927CAC" w:rsidRPr="00927CAC" w:rsidRDefault="00927CAC" w:rsidP="00927CAC">
            <w:pPr>
              <w:spacing w:after="0" w:line="240" w:lineRule="auto"/>
              <w:jc w:val="center"/>
              <w:rPr>
                <w:rFonts w:ascii="Arial" w:hAnsi="Arial" w:cs="Arial"/>
                <w:color w:val="000000"/>
              </w:rPr>
            </w:pPr>
            <w:r w:rsidRPr="00927CAC">
              <w:rPr>
                <w:rFonts w:ascii="Arial" w:hAnsi="Arial" w:cs="Arial"/>
              </w:rPr>
              <w:t>+</w:t>
            </w:r>
            <w:r w:rsidRPr="00927CAC">
              <w:rPr>
                <w:rFonts w:ascii="Arial" w:hAnsi="Arial" w:cs="Arial"/>
                <w:vertAlign w:val="superscript"/>
              </w:rPr>
              <w:t>2</w:t>
            </w:r>
          </w:p>
        </w:tc>
      </w:tr>
      <w:tr w:rsidR="001973EE" w:rsidRPr="00120D4B" w14:paraId="1D68D000" w14:textId="1034CCE7"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5E51BE38" w14:textId="66CC7974" w:rsidR="00927CAC" w:rsidRPr="00120D4B" w:rsidRDefault="00927CAC" w:rsidP="00927CAC">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00FB4DA1" w14:textId="69AC86DB" w:rsidR="00927CAC" w:rsidRPr="00120D4B" w:rsidRDefault="00927CAC" w:rsidP="00927CAC">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2 a</w:t>
            </w:r>
          </w:p>
        </w:tc>
        <w:tc>
          <w:tcPr>
            <w:tcW w:w="5216" w:type="dxa"/>
            <w:tcBorders>
              <w:top w:val="single" w:sz="4" w:space="0" w:color="auto"/>
              <w:left w:val="nil"/>
              <w:bottom w:val="single" w:sz="4" w:space="0" w:color="auto"/>
              <w:right w:val="single" w:sz="4" w:space="0" w:color="auto"/>
            </w:tcBorders>
            <w:shd w:val="clear" w:color="auto" w:fill="auto"/>
            <w:hideMark/>
          </w:tcPr>
          <w:p w14:paraId="43DDC073" w14:textId="17A5DC12" w:rsidR="00927CAC" w:rsidRPr="00120D4B" w:rsidRDefault="00927CAC" w:rsidP="00927CAC">
            <w:pPr>
              <w:spacing w:after="0" w:line="240" w:lineRule="auto"/>
              <w:rPr>
                <w:rFonts w:ascii="Arial" w:eastAsia="Times New Roman" w:hAnsi="Arial" w:cs="Arial"/>
                <w:kern w:val="0"/>
                <w:lang w:eastAsia="sl-SI"/>
                <w14:ligatures w14:val="none"/>
              </w:rPr>
            </w:pPr>
            <w:r w:rsidRPr="00120D4B">
              <w:rPr>
                <w:rFonts w:ascii="Arial" w:hAnsi="Arial" w:cs="Arial"/>
              </w:rPr>
              <w:t>Igrišč</w:t>
            </w:r>
            <w:r>
              <w:rPr>
                <w:rFonts w:ascii="Arial" w:hAnsi="Arial" w:cs="Arial"/>
              </w:rPr>
              <w:t>a</w:t>
            </w:r>
            <w:r w:rsidRPr="00120D4B">
              <w:rPr>
                <w:rFonts w:ascii="Arial" w:hAnsi="Arial" w:cs="Arial"/>
              </w:rPr>
              <w:t xml:space="preserve"> za golf</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2D2CE701" w14:textId="1228FE59"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2EA6CD88" w14:textId="5B4D2B9C"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027AEC6" w14:textId="1460D218"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w:t>
            </w:r>
          </w:p>
        </w:tc>
        <w:tc>
          <w:tcPr>
            <w:tcW w:w="964" w:type="dxa"/>
            <w:tcBorders>
              <w:top w:val="single" w:sz="4" w:space="0" w:color="auto"/>
              <w:left w:val="nil"/>
              <w:bottom w:val="single" w:sz="4" w:space="0" w:color="auto"/>
              <w:right w:val="single" w:sz="4" w:space="0" w:color="auto"/>
            </w:tcBorders>
            <w:shd w:val="clear" w:color="000000" w:fill="FFFFFF"/>
          </w:tcPr>
          <w:p w14:paraId="54A57CFA" w14:textId="61689C0A" w:rsidR="00927CAC" w:rsidRPr="00927CAC" w:rsidRDefault="00927CAC" w:rsidP="00927CAC">
            <w:pPr>
              <w:spacing w:after="0" w:line="240" w:lineRule="auto"/>
              <w:jc w:val="center"/>
              <w:rPr>
                <w:rFonts w:ascii="Arial" w:hAnsi="Arial" w:cs="Arial"/>
                <w:color w:val="000000"/>
              </w:rPr>
            </w:pPr>
            <w:r w:rsidRPr="00927CAC">
              <w:rPr>
                <w:rFonts w:ascii="Arial" w:hAnsi="Arial" w:cs="Arial"/>
              </w:rPr>
              <w:t>+</w:t>
            </w:r>
            <w:r w:rsidRPr="00927CAC">
              <w:rPr>
                <w:rFonts w:ascii="Arial" w:hAnsi="Arial" w:cs="Arial"/>
                <w:vertAlign w:val="superscript"/>
              </w:rPr>
              <w:t>2</w:t>
            </w:r>
          </w:p>
        </w:tc>
      </w:tr>
      <w:tr w:rsidR="001973EE" w:rsidRPr="00120D4B" w14:paraId="361A6136" w14:textId="6BB87276"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59006352" w14:textId="65AC82E0" w:rsidR="00927CAC" w:rsidRPr="00120D4B" w:rsidRDefault="00927CAC" w:rsidP="00927CAC">
            <w:pPr>
              <w:spacing w:after="0" w:line="240" w:lineRule="auto"/>
              <w:rPr>
                <w:rFonts w:ascii="Arial" w:eastAsia="Times New Roman" w:hAnsi="Arial" w:cs="Arial"/>
                <w:kern w:val="0"/>
                <w:lang w:eastAsia="sl-SI"/>
                <w14:ligatures w14:val="none"/>
              </w:rPr>
            </w:pPr>
            <w:r w:rsidRPr="00120D4B">
              <w:rPr>
                <w:rFonts w:ascii="Arial" w:hAnsi="Arial" w:cs="Arial"/>
                <w:color w:val="000000"/>
              </w:rPr>
              <w:t>24201</w:t>
            </w:r>
          </w:p>
        </w:tc>
        <w:tc>
          <w:tcPr>
            <w:tcW w:w="446" w:type="dxa"/>
            <w:tcBorders>
              <w:top w:val="single" w:sz="4" w:space="0" w:color="auto"/>
              <w:left w:val="nil"/>
              <w:bottom w:val="single" w:sz="4" w:space="0" w:color="auto"/>
              <w:right w:val="single" w:sz="4" w:space="0" w:color="auto"/>
            </w:tcBorders>
            <w:shd w:val="clear" w:color="auto" w:fill="auto"/>
            <w:noWrap/>
            <w:hideMark/>
          </w:tcPr>
          <w:p w14:paraId="7EEF1A06" w14:textId="0E933165" w:rsidR="00927CAC" w:rsidRPr="00120D4B" w:rsidRDefault="00927CAC" w:rsidP="00927CAC">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3</w:t>
            </w:r>
          </w:p>
        </w:tc>
        <w:tc>
          <w:tcPr>
            <w:tcW w:w="5216" w:type="dxa"/>
            <w:tcBorders>
              <w:top w:val="single" w:sz="4" w:space="0" w:color="auto"/>
              <w:left w:val="nil"/>
              <w:bottom w:val="single" w:sz="4" w:space="0" w:color="auto"/>
              <w:right w:val="single" w:sz="4" w:space="0" w:color="auto"/>
            </w:tcBorders>
            <w:shd w:val="clear" w:color="auto" w:fill="auto"/>
            <w:hideMark/>
          </w:tcPr>
          <w:p w14:paraId="35C66532" w14:textId="437E659A" w:rsidR="00927CAC" w:rsidRPr="00120D4B" w:rsidRDefault="00927CAC" w:rsidP="00927CAC">
            <w:pPr>
              <w:spacing w:after="0" w:line="240" w:lineRule="auto"/>
              <w:rPr>
                <w:rFonts w:ascii="Arial" w:eastAsia="Times New Roman" w:hAnsi="Arial" w:cs="Arial"/>
                <w:kern w:val="0"/>
                <w:lang w:eastAsia="sl-SI"/>
                <w14:ligatures w14:val="none"/>
              </w:rPr>
            </w:pPr>
            <w:r w:rsidRPr="00120D4B">
              <w:rPr>
                <w:rFonts w:ascii="Arial" w:hAnsi="Arial" w:cs="Arial"/>
              </w:rPr>
              <w:t>Obrambni objekti</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17250350" w14:textId="2A97A79B"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01FCC6DE" w14:textId="4F66AA4D"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965EBF8" w14:textId="095EDF2E"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w:t>
            </w:r>
          </w:p>
        </w:tc>
        <w:tc>
          <w:tcPr>
            <w:tcW w:w="964" w:type="dxa"/>
            <w:tcBorders>
              <w:top w:val="single" w:sz="4" w:space="0" w:color="auto"/>
              <w:left w:val="nil"/>
              <w:bottom w:val="single" w:sz="4" w:space="0" w:color="auto"/>
              <w:right w:val="single" w:sz="4" w:space="0" w:color="auto"/>
            </w:tcBorders>
            <w:shd w:val="clear" w:color="000000" w:fill="FFFFFF"/>
          </w:tcPr>
          <w:p w14:paraId="1E0C0B6F" w14:textId="17A49D83" w:rsidR="00927CAC" w:rsidRPr="00927CAC" w:rsidRDefault="00927CAC" w:rsidP="00927CAC">
            <w:pPr>
              <w:spacing w:after="0" w:line="240" w:lineRule="auto"/>
              <w:jc w:val="center"/>
              <w:rPr>
                <w:rFonts w:ascii="Arial" w:hAnsi="Arial" w:cs="Arial"/>
                <w:color w:val="000000"/>
              </w:rPr>
            </w:pPr>
            <w:r w:rsidRPr="00927CAC">
              <w:rPr>
                <w:rFonts w:ascii="Arial" w:hAnsi="Arial" w:cs="Arial"/>
              </w:rPr>
              <w:t>+</w:t>
            </w:r>
            <w:r w:rsidRPr="00927CAC">
              <w:rPr>
                <w:rFonts w:ascii="Arial" w:hAnsi="Arial" w:cs="Arial"/>
                <w:vertAlign w:val="superscript"/>
              </w:rPr>
              <w:t>2</w:t>
            </w:r>
          </w:p>
        </w:tc>
      </w:tr>
      <w:tr w:rsidR="001973EE" w:rsidRPr="00120D4B" w14:paraId="089C0934" w14:textId="4F1F70D3"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2D10367A" w14:textId="12DB431D" w:rsidR="00927CAC" w:rsidRPr="00120D4B" w:rsidRDefault="00927CAC" w:rsidP="00927CAC">
            <w:pPr>
              <w:spacing w:after="0" w:line="240" w:lineRule="auto"/>
              <w:rPr>
                <w:rFonts w:ascii="Arial" w:eastAsia="Times New Roman" w:hAnsi="Arial" w:cs="Arial"/>
                <w:kern w:val="0"/>
                <w:lang w:eastAsia="sl-SI"/>
                <w14:ligatures w14:val="none"/>
              </w:rPr>
            </w:pPr>
            <w:r w:rsidRPr="00120D4B">
              <w:rPr>
                <w:rFonts w:ascii="Arial" w:hAnsi="Arial" w:cs="Arial"/>
                <w:color w:val="000000"/>
              </w:rPr>
              <w:t>24202</w:t>
            </w:r>
          </w:p>
        </w:tc>
        <w:tc>
          <w:tcPr>
            <w:tcW w:w="446" w:type="dxa"/>
            <w:tcBorders>
              <w:top w:val="single" w:sz="4" w:space="0" w:color="auto"/>
              <w:left w:val="nil"/>
              <w:bottom w:val="single" w:sz="4" w:space="0" w:color="auto"/>
              <w:right w:val="single" w:sz="4" w:space="0" w:color="auto"/>
            </w:tcBorders>
            <w:shd w:val="clear" w:color="auto" w:fill="auto"/>
            <w:noWrap/>
            <w:hideMark/>
          </w:tcPr>
          <w:p w14:paraId="6206A256" w14:textId="23E478EB" w:rsidR="00927CAC" w:rsidRPr="00120D4B" w:rsidRDefault="00927CAC" w:rsidP="00927CAC">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4</w:t>
            </w:r>
          </w:p>
        </w:tc>
        <w:tc>
          <w:tcPr>
            <w:tcW w:w="5216" w:type="dxa"/>
            <w:tcBorders>
              <w:top w:val="single" w:sz="4" w:space="0" w:color="auto"/>
              <w:left w:val="nil"/>
              <w:bottom w:val="single" w:sz="4" w:space="0" w:color="auto"/>
              <w:right w:val="single" w:sz="4" w:space="0" w:color="auto"/>
            </w:tcBorders>
            <w:shd w:val="clear" w:color="auto" w:fill="auto"/>
            <w:hideMark/>
          </w:tcPr>
          <w:p w14:paraId="338EAA0A" w14:textId="7EE3729E" w:rsidR="00927CAC" w:rsidRPr="00120D4B" w:rsidRDefault="00927CAC" w:rsidP="00927CAC">
            <w:pPr>
              <w:spacing w:after="0" w:line="240" w:lineRule="auto"/>
              <w:rPr>
                <w:rFonts w:ascii="Arial" w:eastAsia="Times New Roman" w:hAnsi="Arial" w:cs="Arial"/>
                <w:kern w:val="0"/>
                <w:lang w:eastAsia="sl-SI"/>
                <w14:ligatures w14:val="none"/>
              </w:rPr>
            </w:pPr>
            <w:r w:rsidRPr="00120D4B">
              <w:rPr>
                <w:rFonts w:ascii="Arial" w:hAnsi="Arial" w:cs="Arial"/>
              </w:rPr>
              <w:t>Drugi kmetijski gradbeni inženirski objekti</w:t>
            </w:r>
          </w:p>
        </w:tc>
        <w:tc>
          <w:tcPr>
            <w:tcW w:w="885" w:type="dxa"/>
            <w:tcBorders>
              <w:top w:val="single" w:sz="4" w:space="0" w:color="auto"/>
              <w:left w:val="nil"/>
              <w:bottom w:val="single" w:sz="4" w:space="0" w:color="auto"/>
              <w:right w:val="single" w:sz="4" w:space="0" w:color="auto"/>
            </w:tcBorders>
            <w:shd w:val="clear" w:color="000000" w:fill="FFFFFF"/>
            <w:noWrap/>
            <w:hideMark/>
          </w:tcPr>
          <w:p w14:paraId="031E1196" w14:textId="7FFBA82B"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hideMark/>
          </w:tcPr>
          <w:p w14:paraId="339553B3" w14:textId="73A16565"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pd</w:t>
            </w:r>
            <w:r w:rsidRPr="00927CAC">
              <w:rPr>
                <w:rFonts w:ascii="Arial" w:hAnsi="Arial" w:cs="Arial"/>
                <w:vertAlign w:val="superscript"/>
              </w:rPr>
              <w:t>21,22,23,27</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2B8DA51" w14:textId="6EB9BE8E"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pd</w:t>
            </w:r>
            <w:r w:rsidRPr="00927CAC">
              <w:rPr>
                <w:rFonts w:ascii="Arial" w:hAnsi="Arial" w:cs="Arial"/>
                <w:vertAlign w:val="superscript"/>
              </w:rPr>
              <w:t>21,22,27</w:t>
            </w:r>
          </w:p>
        </w:tc>
        <w:tc>
          <w:tcPr>
            <w:tcW w:w="964" w:type="dxa"/>
            <w:tcBorders>
              <w:top w:val="single" w:sz="4" w:space="0" w:color="auto"/>
              <w:left w:val="nil"/>
              <w:bottom w:val="single" w:sz="4" w:space="0" w:color="auto"/>
              <w:right w:val="single" w:sz="4" w:space="0" w:color="auto"/>
            </w:tcBorders>
            <w:shd w:val="clear" w:color="000000" w:fill="FFFFFF"/>
          </w:tcPr>
          <w:p w14:paraId="04381DC8" w14:textId="66D042EC" w:rsidR="00927CAC" w:rsidRPr="00927CAC" w:rsidRDefault="00927CAC" w:rsidP="00927CAC">
            <w:pPr>
              <w:spacing w:after="0" w:line="240" w:lineRule="auto"/>
              <w:jc w:val="center"/>
              <w:rPr>
                <w:rFonts w:ascii="Arial" w:hAnsi="Arial" w:cs="Arial"/>
              </w:rPr>
            </w:pPr>
            <w:r w:rsidRPr="00927CAC">
              <w:rPr>
                <w:rFonts w:ascii="Arial" w:hAnsi="Arial" w:cs="Arial"/>
              </w:rPr>
              <w:t>+</w:t>
            </w:r>
            <w:r w:rsidRPr="00927CAC">
              <w:rPr>
                <w:rFonts w:ascii="Arial" w:hAnsi="Arial" w:cs="Arial"/>
                <w:vertAlign w:val="superscript"/>
              </w:rPr>
              <w:t>2,21,22</w:t>
            </w:r>
          </w:p>
        </w:tc>
      </w:tr>
      <w:tr w:rsidR="001973EE" w:rsidRPr="00120D4B" w14:paraId="5B56E811" w14:textId="77DB2DF0"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6519D713" w14:textId="2DA2041F" w:rsidR="00927CAC" w:rsidRPr="00120D4B" w:rsidRDefault="00927CAC" w:rsidP="00927CAC">
            <w:pPr>
              <w:spacing w:after="0" w:line="240" w:lineRule="auto"/>
              <w:rPr>
                <w:rFonts w:ascii="Arial" w:eastAsia="Times New Roman" w:hAnsi="Arial" w:cs="Arial"/>
                <w:kern w:val="0"/>
                <w:lang w:eastAsia="sl-SI"/>
                <w14:ligatures w14:val="none"/>
              </w:rPr>
            </w:pPr>
            <w:r w:rsidRPr="00120D4B">
              <w:rPr>
                <w:rFonts w:ascii="Arial" w:hAnsi="Arial" w:cs="Arial"/>
                <w:color w:val="000000"/>
              </w:rPr>
              <w:t>24203</w:t>
            </w:r>
          </w:p>
        </w:tc>
        <w:tc>
          <w:tcPr>
            <w:tcW w:w="446" w:type="dxa"/>
            <w:tcBorders>
              <w:top w:val="single" w:sz="4" w:space="0" w:color="auto"/>
              <w:left w:val="nil"/>
              <w:bottom w:val="single" w:sz="4" w:space="0" w:color="auto"/>
              <w:right w:val="single" w:sz="4" w:space="0" w:color="auto"/>
            </w:tcBorders>
            <w:shd w:val="clear" w:color="auto" w:fill="auto"/>
            <w:noWrap/>
            <w:hideMark/>
          </w:tcPr>
          <w:p w14:paraId="2B5CD3CE" w14:textId="72500D94" w:rsidR="00927CAC" w:rsidRPr="00120D4B" w:rsidRDefault="00927CAC" w:rsidP="00927CAC">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w:t>
            </w:r>
          </w:p>
        </w:tc>
        <w:tc>
          <w:tcPr>
            <w:tcW w:w="5216" w:type="dxa"/>
            <w:tcBorders>
              <w:top w:val="single" w:sz="4" w:space="0" w:color="auto"/>
              <w:left w:val="nil"/>
              <w:bottom w:val="single" w:sz="4" w:space="0" w:color="auto"/>
              <w:right w:val="single" w:sz="4" w:space="0" w:color="auto"/>
            </w:tcBorders>
            <w:shd w:val="clear" w:color="auto" w:fill="auto"/>
            <w:hideMark/>
          </w:tcPr>
          <w:p w14:paraId="23363D36" w14:textId="0B2D8FF5" w:rsidR="00927CAC" w:rsidRPr="00120D4B" w:rsidRDefault="00927CAC" w:rsidP="00927CAC">
            <w:pPr>
              <w:spacing w:after="0" w:line="240" w:lineRule="auto"/>
              <w:rPr>
                <w:rFonts w:ascii="Arial" w:eastAsia="Times New Roman" w:hAnsi="Arial" w:cs="Arial"/>
                <w:kern w:val="0"/>
                <w:lang w:eastAsia="sl-SI"/>
                <w14:ligatures w14:val="none"/>
              </w:rPr>
            </w:pPr>
            <w:r w:rsidRPr="00142CFD">
              <w:rPr>
                <w:rFonts w:ascii="Arial" w:hAnsi="Arial" w:cs="Arial"/>
              </w:rPr>
              <w:t>Objekti za ravnanje z odpadki, razen odprta skladišča odpadkov, površine za obdelavo nenevarnih odpadkov</w:t>
            </w:r>
          </w:p>
        </w:tc>
        <w:tc>
          <w:tcPr>
            <w:tcW w:w="885" w:type="dxa"/>
            <w:tcBorders>
              <w:top w:val="single" w:sz="4" w:space="0" w:color="auto"/>
              <w:left w:val="nil"/>
              <w:bottom w:val="single" w:sz="4" w:space="0" w:color="auto"/>
              <w:right w:val="single" w:sz="4" w:space="0" w:color="auto"/>
            </w:tcBorders>
            <w:shd w:val="clear" w:color="auto" w:fill="auto"/>
            <w:noWrap/>
            <w:hideMark/>
          </w:tcPr>
          <w:p w14:paraId="72D6FD02" w14:textId="5EA98812"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auto" w:fill="auto"/>
            <w:noWrap/>
            <w:hideMark/>
          </w:tcPr>
          <w:p w14:paraId="3CB51F00" w14:textId="336EBA84"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0B7324C9" w14:textId="315C7064"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w:t>
            </w:r>
          </w:p>
        </w:tc>
        <w:tc>
          <w:tcPr>
            <w:tcW w:w="964" w:type="dxa"/>
            <w:tcBorders>
              <w:top w:val="single" w:sz="4" w:space="0" w:color="auto"/>
              <w:left w:val="nil"/>
              <w:bottom w:val="single" w:sz="4" w:space="0" w:color="auto"/>
              <w:right w:val="single" w:sz="4" w:space="0" w:color="auto"/>
            </w:tcBorders>
          </w:tcPr>
          <w:p w14:paraId="2E7E3771" w14:textId="4250736F" w:rsidR="00927CAC" w:rsidRPr="00927CAC" w:rsidRDefault="00927CAC" w:rsidP="00927CAC">
            <w:pPr>
              <w:spacing w:after="0" w:line="240" w:lineRule="auto"/>
              <w:jc w:val="center"/>
              <w:rPr>
                <w:rFonts w:ascii="Arial" w:hAnsi="Arial" w:cs="Arial"/>
              </w:rPr>
            </w:pPr>
            <w:r w:rsidRPr="00927CAC">
              <w:rPr>
                <w:rFonts w:ascii="Arial" w:hAnsi="Arial" w:cs="Arial"/>
              </w:rPr>
              <w:t>–</w:t>
            </w:r>
          </w:p>
        </w:tc>
      </w:tr>
      <w:tr w:rsidR="001973EE" w:rsidRPr="00120D4B" w14:paraId="558C0D6E" w14:textId="72276DD0" w:rsidTr="001973EE">
        <w:trPr>
          <w:trHeight w:val="624"/>
        </w:trPr>
        <w:tc>
          <w:tcPr>
            <w:tcW w:w="668" w:type="dxa"/>
            <w:tcBorders>
              <w:top w:val="single" w:sz="4" w:space="0" w:color="auto"/>
              <w:left w:val="single" w:sz="4" w:space="0" w:color="auto"/>
              <w:bottom w:val="single" w:sz="4" w:space="0" w:color="auto"/>
              <w:right w:val="single" w:sz="4" w:space="0" w:color="auto"/>
            </w:tcBorders>
            <w:shd w:val="clear" w:color="auto" w:fill="auto"/>
            <w:noWrap/>
          </w:tcPr>
          <w:p w14:paraId="1D63784A" w14:textId="079E166D" w:rsidR="00927CAC" w:rsidRPr="00120D4B" w:rsidRDefault="00927CAC" w:rsidP="00927CAC">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446" w:type="dxa"/>
            <w:tcBorders>
              <w:top w:val="single" w:sz="4" w:space="0" w:color="auto"/>
              <w:left w:val="nil"/>
              <w:bottom w:val="single" w:sz="4" w:space="0" w:color="auto"/>
              <w:right w:val="single" w:sz="4" w:space="0" w:color="auto"/>
            </w:tcBorders>
            <w:shd w:val="clear" w:color="auto" w:fill="auto"/>
            <w:noWrap/>
          </w:tcPr>
          <w:p w14:paraId="0C0A7C96" w14:textId="6CF0404D" w:rsidR="00927CAC" w:rsidRPr="00120D4B" w:rsidRDefault="00927CAC" w:rsidP="00927CAC">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 xml:space="preserve">5 </w:t>
            </w:r>
            <w:r>
              <w:rPr>
                <w:rFonts w:ascii="Arial" w:hAnsi="Arial" w:cs="Arial"/>
                <w:color w:val="000000"/>
                <w:sz w:val="20"/>
                <w:szCs w:val="20"/>
              </w:rPr>
              <w:t>a</w:t>
            </w:r>
          </w:p>
        </w:tc>
        <w:tc>
          <w:tcPr>
            <w:tcW w:w="5216" w:type="dxa"/>
            <w:tcBorders>
              <w:top w:val="single" w:sz="4" w:space="0" w:color="auto"/>
              <w:left w:val="nil"/>
              <w:bottom w:val="single" w:sz="4" w:space="0" w:color="auto"/>
              <w:right w:val="single" w:sz="4" w:space="0" w:color="auto"/>
            </w:tcBorders>
            <w:shd w:val="clear" w:color="auto" w:fill="auto"/>
          </w:tcPr>
          <w:p w14:paraId="095A47D5" w14:textId="5DF0855A" w:rsidR="00927CAC" w:rsidRPr="00120D4B" w:rsidRDefault="00927CAC" w:rsidP="00927CAC">
            <w:pPr>
              <w:spacing w:after="0" w:line="240" w:lineRule="auto"/>
              <w:rPr>
                <w:rFonts w:ascii="Arial" w:eastAsia="Times New Roman" w:hAnsi="Arial" w:cs="Arial"/>
                <w:kern w:val="0"/>
                <w:lang w:eastAsia="sl-SI"/>
                <w14:ligatures w14:val="none"/>
              </w:rPr>
            </w:pPr>
            <w:r w:rsidRPr="00120D4B">
              <w:rPr>
                <w:rFonts w:ascii="Arial" w:hAnsi="Arial" w:cs="Arial"/>
              </w:rPr>
              <w:t>Odprta skladišča nenevarnih odpadkov, površine za obdelavo nenevarnih odpadkov</w:t>
            </w:r>
          </w:p>
        </w:tc>
        <w:tc>
          <w:tcPr>
            <w:tcW w:w="885" w:type="dxa"/>
            <w:tcBorders>
              <w:top w:val="single" w:sz="4" w:space="0" w:color="auto"/>
              <w:left w:val="nil"/>
              <w:bottom w:val="single" w:sz="4" w:space="0" w:color="auto"/>
              <w:right w:val="single" w:sz="4" w:space="0" w:color="auto"/>
            </w:tcBorders>
            <w:shd w:val="clear" w:color="auto" w:fill="auto"/>
            <w:noWrap/>
          </w:tcPr>
          <w:p w14:paraId="678278D7" w14:textId="1A6D3AF9"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auto" w:fill="auto"/>
            <w:noWrap/>
          </w:tcPr>
          <w:p w14:paraId="1362AE5E" w14:textId="13DAD28F"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tcPr>
          <w:p w14:paraId="4BC812F5" w14:textId="58C94BB3"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w:t>
            </w:r>
          </w:p>
        </w:tc>
        <w:tc>
          <w:tcPr>
            <w:tcW w:w="964" w:type="dxa"/>
            <w:tcBorders>
              <w:top w:val="single" w:sz="4" w:space="0" w:color="auto"/>
              <w:left w:val="nil"/>
              <w:bottom w:val="single" w:sz="4" w:space="0" w:color="auto"/>
              <w:right w:val="single" w:sz="4" w:space="0" w:color="auto"/>
            </w:tcBorders>
          </w:tcPr>
          <w:p w14:paraId="6DACA6DE" w14:textId="3D69FF0C" w:rsidR="00927CAC" w:rsidRPr="00927CAC" w:rsidRDefault="00927CAC" w:rsidP="00927CAC">
            <w:pPr>
              <w:spacing w:after="0" w:line="240" w:lineRule="auto"/>
              <w:jc w:val="center"/>
              <w:rPr>
                <w:rFonts w:ascii="Arial" w:hAnsi="Arial" w:cs="Arial"/>
                <w:color w:val="000000"/>
              </w:rPr>
            </w:pPr>
            <w:r w:rsidRPr="00927CAC">
              <w:rPr>
                <w:rFonts w:ascii="Arial" w:hAnsi="Arial" w:cs="Arial"/>
              </w:rPr>
              <w:t>pd</w:t>
            </w:r>
            <w:r w:rsidRPr="00927CAC">
              <w:rPr>
                <w:rFonts w:ascii="Arial" w:hAnsi="Arial" w:cs="Arial"/>
                <w:vertAlign w:val="superscript"/>
              </w:rPr>
              <w:t>2,4</w:t>
            </w:r>
          </w:p>
        </w:tc>
      </w:tr>
      <w:tr w:rsidR="001973EE" w:rsidRPr="00120D4B" w14:paraId="67FB7635" w14:textId="2DE41266"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3011C518" w14:textId="6DEF9FBB" w:rsidR="00927CAC" w:rsidRPr="00120D4B" w:rsidRDefault="00927CAC" w:rsidP="00927CAC">
            <w:pPr>
              <w:spacing w:after="0" w:line="240" w:lineRule="auto"/>
              <w:rPr>
                <w:rFonts w:ascii="Arial" w:eastAsia="Times New Roman" w:hAnsi="Arial" w:cs="Arial"/>
                <w:kern w:val="0"/>
                <w:lang w:eastAsia="sl-SI"/>
                <w14:ligatures w14:val="none"/>
              </w:rPr>
            </w:pPr>
            <w:r w:rsidRPr="00120D4B">
              <w:rPr>
                <w:rFonts w:ascii="Arial" w:hAnsi="Arial" w:cs="Arial"/>
                <w:color w:val="000000"/>
              </w:rPr>
              <w:t>24204</w:t>
            </w:r>
          </w:p>
        </w:tc>
        <w:tc>
          <w:tcPr>
            <w:tcW w:w="446" w:type="dxa"/>
            <w:tcBorders>
              <w:top w:val="single" w:sz="4" w:space="0" w:color="auto"/>
              <w:left w:val="nil"/>
              <w:bottom w:val="single" w:sz="4" w:space="0" w:color="auto"/>
              <w:right w:val="single" w:sz="4" w:space="0" w:color="auto"/>
            </w:tcBorders>
            <w:shd w:val="clear" w:color="auto" w:fill="auto"/>
            <w:noWrap/>
            <w:hideMark/>
          </w:tcPr>
          <w:p w14:paraId="34C2F94B" w14:textId="671F9B05" w:rsidR="00927CAC" w:rsidRPr="00120D4B" w:rsidRDefault="00927CAC" w:rsidP="00927CAC">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6</w:t>
            </w:r>
          </w:p>
        </w:tc>
        <w:tc>
          <w:tcPr>
            <w:tcW w:w="5216" w:type="dxa"/>
            <w:tcBorders>
              <w:top w:val="single" w:sz="4" w:space="0" w:color="auto"/>
              <w:left w:val="nil"/>
              <w:bottom w:val="single" w:sz="4" w:space="0" w:color="auto"/>
              <w:right w:val="single" w:sz="4" w:space="0" w:color="auto"/>
            </w:tcBorders>
            <w:shd w:val="clear" w:color="auto" w:fill="auto"/>
            <w:hideMark/>
          </w:tcPr>
          <w:p w14:paraId="36E28857" w14:textId="67795647" w:rsidR="00927CAC" w:rsidRPr="00120D4B" w:rsidRDefault="00927CAC" w:rsidP="00927CAC">
            <w:pPr>
              <w:spacing w:after="0" w:line="240" w:lineRule="auto"/>
              <w:rPr>
                <w:rFonts w:ascii="Arial" w:eastAsia="Times New Roman" w:hAnsi="Arial" w:cs="Arial"/>
                <w:kern w:val="0"/>
                <w:lang w:eastAsia="sl-SI"/>
                <w14:ligatures w14:val="none"/>
              </w:rPr>
            </w:pPr>
            <w:r w:rsidRPr="00120D4B">
              <w:rPr>
                <w:rFonts w:ascii="Arial" w:hAnsi="Arial" w:cs="Arial"/>
              </w:rPr>
              <w:t>Pokopališča</w:t>
            </w:r>
          </w:p>
        </w:tc>
        <w:tc>
          <w:tcPr>
            <w:tcW w:w="885" w:type="dxa"/>
            <w:tcBorders>
              <w:top w:val="single" w:sz="4" w:space="0" w:color="auto"/>
              <w:left w:val="nil"/>
              <w:bottom w:val="single" w:sz="4" w:space="0" w:color="auto"/>
              <w:right w:val="single" w:sz="4" w:space="0" w:color="auto"/>
            </w:tcBorders>
            <w:shd w:val="clear" w:color="auto" w:fill="auto"/>
            <w:noWrap/>
            <w:hideMark/>
          </w:tcPr>
          <w:p w14:paraId="2B954022" w14:textId="582D8830"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auto" w:fill="auto"/>
            <w:noWrap/>
            <w:hideMark/>
          </w:tcPr>
          <w:p w14:paraId="17CA199E" w14:textId="3D4B8F67"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F457DE4" w14:textId="41E59877"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pd</w:t>
            </w:r>
            <w:r w:rsidRPr="00927CAC">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tcPr>
          <w:p w14:paraId="21A28C61" w14:textId="2016F4EF" w:rsidR="00927CAC" w:rsidRPr="00927CAC" w:rsidRDefault="00927CAC" w:rsidP="00927CAC">
            <w:pPr>
              <w:spacing w:after="0" w:line="240" w:lineRule="auto"/>
              <w:jc w:val="center"/>
              <w:rPr>
                <w:rFonts w:ascii="Arial" w:hAnsi="Arial" w:cs="Arial"/>
                <w:color w:val="000000"/>
              </w:rPr>
            </w:pPr>
            <w:r w:rsidRPr="00927CAC">
              <w:rPr>
                <w:rFonts w:ascii="Arial" w:hAnsi="Arial" w:cs="Arial"/>
              </w:rPr>
              <w:t>+</w:t>
            </w:r>
            <w:r w:rsidRPr="00927CAC">
              <w:rPr>
                <w:rFonts w:ascii="Arial" w:hAnsi="Arial" w:cs="Arial"/>
                <w:vertAlign w:val="superscript"/>
              </w:rPr>
              <w:t>2</w:t>
            </w:r>
          </w:p>
        </w:tc>
      </w:tr>
      <w:tr w:rsidR="001973EE" w:rsidRPr="00120D4B" w14:paraId="1DE2F2BF" w14:textId="73F016FD"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34F2BC0D" w14:textId="6299CDD3" w:rsidR="00927CAC" w:rsidRPr="00120D4B" w:rsidRDefault="00927CAC" w:rsidP="00927CAC">
            <w:pPr>
              <w:spacing w:after="0" w:line="240" w:lineRule="auto"/>
              <w:rPr>
                <w:rFonts w:ascii="Arial" w:eastAsia="Times New Roman" w:hAnsi="Arial" w:cs="Arial"/>
                <w:kern w:val="0"/>
                <w:lang w:eastAsia="sl-SI"/>
                <w14:ligatures w14:val="none"/>
              </w:rPr>
            </w:pPr>
            <w:r w:rsidRPr="00120D4B">
              <w:rPr>
                <w:rFonts w:ascii="Arial" w:hAnsi="Arial" w:cs="Arial"/>
                <w:color w:val="000000"/>
              </w:rPr>
              <w:t>24205</w:t>
            </w:r>
          </w:p>
        </w:tc>
        <w:tc>
          <w:tcPr>
            <w:tcW w:w="446" w:type="dxa"/>
            <w:tcBorders>
              <w:top w:val="single" w:sz="4" w:space="0" w:color="auto"/>
              <w:left w:val="nil"/>
              <w:bottom w:val="single" w:sz="4" w:space="0" w:color="auto"/>
              <w:right w:val="single" w:sz="4" w:space="0" w:color="auto"/>
            </w:tcBorders>
            <w:shd w:val="clear" w:color="auto" w:fill="auto"/>
            <w:noWrap/>
            <w:hideMark/>
          </w:tcPr>
          <w:p w14:paraId="5F250EAB" w14:textId="7E9F7B87" w:rsidR="00927CAC" w:rsidRPr="00120D4B" w:rsidRDefault="00927CAC" w:rsidP="00927CAC">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7</w:t>
            </w:r>
          </w:p>
        </w:tc>
        <w:tc>
          <w:tcPr>
            <w:tcW w:w="5216" w:type="dxa"/>
            <w:tcBorders>
              <w:top w:val="single" w:sz="4" w:space="0" w:color="auto"/>
              <w:left w:val="nil"/>
              <w:bottom w:val="single" w:sz="4" w:space="0" w:color="auto"/>
              <w:right w:val="single" w:sz="4" w:space="0" w:color="auto"/>
            </w:tcBorders>
            <w:shd w:val="clear" w:color="auto" w:fill="auto"/>
            <w:noWrap/>
            <w:hideMark/>
          </w:tcPr>
          <w:p w14:paraId="2BB0AF0F" w14:textId="52674AD7" w:rsidR="00927CAC" w:rsidRPr="00120D4B" w:rsidRDefault="00927CAC" w:rsidP="00927CAC">
            <w:pPr>
              <w:spacing w:after="0" w:line="240" w:lineRule="auto"/>
              <w:rPr>
                <w:rFonts w:ascii="Arial" w:eastAsia="Times New Roman" w:hAnsi="Arial" w:cs="Arial"/>
                <w:kern w:val="0"/>
                <w:lang w:eastAsia="sl-SI"/>
                <w14:ligatures w14:val="none"/>
              </w:rPr>
            </w:pPr>
            <w:r w:rsidRPr="00120D4B">
              <w:rPr>
                <w:rFonts w:ascii="Arial" w:hAnsi="Arial" w:cs="Arial"/>
                <w:color w:val="000000"/>
              </w:rPr>
              <w:t>Objekti za preprečitev zdrsa in ograditev</w:t>
            </w:r>
          </w:p>
        </w:tc>
        <w:tc>
          <w:tcPr>
            <w:tcW w:w="885" w:type="dxa"/>
            <w:tcBorders>
              <w:top w:val="single" w:sz="4" w:space="0" w:color="auto"/>
              <w:left w:val="nil"/>
              <w:bottom w:val="single" w:sz="4" w:space="0" w:color="auto"/>
              <w:right w:val="single" w:sz="4" w:space="0" w:color="auto"/>
            </w:tcBorders>
            <w:shd w:val="clear" w:color="auto" w:fill="auto"/>
            <w:noWrap/>
            <w:hideMark/>
          </w:tcPr>
          <w:p w14:paraId="34388C5F" w14:textId="61B8C9C7"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auto" w:fill="auto"/>
            <w:noWrap/>
            <w:hideMark/>
          </w:tcPr>
          <w:p w14:paraId="786DDBA5" w14:textId="6F7AD5A8"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29903F8E" w14:textId="402715A7"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pd</w:t>
            </w:r>
            <w:r w:rsidRPr="00927CAC">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tcPr>
          <w:p w14:paraId="5CAED920" w14:textId="36768687" w:rsidR="00927CAC" w:rsidRPr="00927CAC" w:rsidRDefault="00927CAC" w:rsidP="00927CAC">
            <w:pPr>
              <w:spacing w:after="0" w:line="240" w:lineRule="auto"/>
              <w:jc w:val="center"/>
              <w:rPr>
                <w:rFonts w:ascii="Arial" w:hAnsi="Arial" w:cs="Arial"/>
                <w:color w:val="000000"/>
              </w:rPr>
            </w:pPr>
            <w:r w:rsidRPr="00927CAC">
              <w:rPr>
                <w:rFonts w:ascii="Arial" w:hAnsi="Arial" w:cs="Arial"/>
              </w:rPr>
              <w:t>+</w:t>
            </w:r>
            <w:r w:rsidRPr="00927CAC">
              <w:rPr>
                <w:rFonts w:ascii="Arial" w:hAnsi="Arial" w:cs="Arial"/>
                <w:vertAlign w:val="superscript"/>
              </w:rPr>
              <w:t>2</w:t>
            </w:r>
          </w:p>
        </w:tc>
      </w:tr>
      <w:tr w:rsidR="001973EE" w:rsidRPr="00120D4B" w14:paraId="43402D63" w14:textId="3ACC8C26"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268739CB" w14:textId="3F588033" w:rsidR="00927CAC" w:rsidRPr="00120D4B" w:rsidRDefault="00927CAC" w:rsidP="00927CAC">
            <w:pPr>
              <w:spacing w:after="0" w:line="240" w:lineRule="auto"/>
              <w:rPr>
                <w:rFonts w:ascii="Arial" w:eastAsia="Times New Roman" w:hAnsi="Arial" w:cs="Arial"/>
                <w:kern w:val="0"/>
                <w:lang w:eastAsia="sl-SI"/>
                <w14:ligatures w14:val="none"/>
              </w:rPr>
            </w:pPr>
            <w:r w:rsidRPr="00120D4B">
              <w:rPr>
                <w:rFonts w:ascii="Arial" w:hAnsi="Arial" w:cs="Arial"/>
                <w:color w:val="000000"/>
              </w:rPr>
              <w:t>24206</w:t>
            </w:r>
          </w:p>
        </w:tc>
        <w:tc>
          <w:tcPr>
            <w:tcW w:w="446" w:type="dxa"/>
            <w:tcBorders>
              <w:top w:val="single" w:sz="4" w:space="0" w:color="auto"/>
              <w:left w:val="nil"/>
              <w:bottom w:val="single" w:sz="4" w:space="0" w:color="auto"/>
              <w:right w:val="single" w:sz="4" w:space="0" w:color="auto"/>
            </w:tcBorders>
            <w:shd w:val="clear" w:color="auto" w:fill="auto"/>
            <w:noWrap/>
            <w:hideMark/>
          </w:tcPr>
          <w:p w14:paraId="2CC0E143" w14:textId="0BED33FA" w:rsidR="00927CAC" w:rsidRPr="00120D4B" w:rsidRDefault="00927CAC" w:rsidP="00927CAC">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8</w:t>
            </w:r>
          </w:p>
        </w:tc>
        <w:tc>
          <w:tcPr>
            <w:tcW w:w="5216" w:type="dxa"/>
            <w:tcBorders>
              <w:top w:val="single" w:sz="4" w:space="0" w:color="auto"/>
              <w:left w:val="nil"/>
              <w:bottom w:val="single" w:sz="4" w:space="0" w:color="auto"/>
              <w:right w:val="single" w:sz="4" w:space="0" w:color="auto"/>
            </w:tcBorders>
            <w:shd w:val="clear" w:color="auto" w:fill="auto"/>
            <w:noWrap/>
            <w:hideMark/>
          </w:tcPr>
          <w:p w14:paraId="7E8E89DF" w14:textId="7597379E" w:rsidR="00927CAC" w:rsidRPr="00120D4B" w:rsidRDefault="00927CAC" w:rsidP="00927CAC">
            <w:pPr>
              <w:spacing w:after="0" w:line="240" w:lineRule="auto"/>
              <w:rPr>
                <w:rFonts w:ascii="Arial" w:eastAsia="Times New Roman" w:hAnsi="Arial" w:cs="Arial"/>
                <w:kern w:val="0"/>
                <w:lang w:eastAsia="sl-SI"/>
                <w14:ligatures w14:val="none"/>
              </w:rPr>
            </w:pPr>
            <w:r w:rsidRPr="00120D4B">
              <w:rPr>
                <w:rFonts w:ascii="Arial" w:hAnsi="Arial" w:cs="Arial"/>
              </w:rPr>
              <w:t>Odprta skladišča in odprte prodajne površine</w:t>
            </w:r>
          </w:p>
        </w:tc>
        <w:tc>
          <w:tcPr>
            <w:tcW w:w="885" w:type="dxa"/>
            <w:tcBorders>
              <w:top w:val="single" w:sz="4" w:space="0" w:color="auto"/>
              <w:left w:val="nil"/>
              <w:bottom w:val="single" w:sz="4" w:space="0" w:color="auto"/>
              <w:right w:val="single" w:sz="4" w:space="0" w:color="auto"/>
            </w:tcBorders>
            <w:shd w:val="clear" w:color="auto" w:fill="auto"/>
            <w:noWrap/>
            <w:hideMark/>
          </w:tcPr>
          <w:p w14:paraId="3D4C3B9B" w14:textId="1CE8EC9F"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auto" w:fill="auto"/>
            <w:noWrap/>
            <w:hideMark/>
          </w:tcPr>
          <w:p w14:paraId="30976C12" w14:textId="2287B58E"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pd</w:t>
            </w:r>
            <w:r w:rsidRPr="00927CAC">
              <w:rPr>
                <w:rFonts w:ascii="Arial" w:hAnsi="Arial" w:cs="Arial"/>
                <w:vertAlign w:val="superscript"/>
              </w:rPr>
              <w:t>27</w:t>
            </w:r>
          </w:p>
        </w:tc>
        <w:tc>
          <w:tcPr>
            <w:tcW w:w="924" w:type="dxa"/>
            <w:tcBorders>
              <w:top w:val="single" w:sz="4" w:space="0" w:color="auto"/>
              <w:left w:val="nil"/>
              <w:bottom w:val="single" w:sz="4" w:space="0" w:color="auto"/>
              <w:right w:val="single" w:sz="4" w:space="0" w:color="auto"/>
            </w:tcBorders>
            <w:shd w:val="clear" w:color="auto" w:fill="auto"/>
            <w:noWrap/>
            <w:hideMark/>
          </w:tcPr>
          <w:p w14:paraId="3C19C24F" w14:textId="5D97984A"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w:t>
            </w:r>
            <w:r w:rsidRPr="00927CAC">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tcPr>
          <w:p w14:paraId="54295A61" w14:textId="1BBA2CEC" w:rsidR="00927CAC" w:rsidRPr="00927CAC" w:rsidRDefault="00927CAC" w:rsidP="00927CAC">
            <w:pPr>
              <w:spacing w:after="0" w:line="240" w:lineRule="auto"/>
              <w:jc w:val="center"/>
              <w:rPr>
                <w:rFonts w:ascii="Arial" w:hAnsi="Arial" w:cs="Arial"/>
                <w:color w:val="000000"/>
              </w:rPr>
            </w:pPr>
            <w:r w:rsidRPr="00927CAC">
              <w:rPr>
                <w:rFonts w:ascii="Arial" w:hAnsi="Arial" w:cs="Arial"/>
              </w:rPr>
              <w:t>+</w:t>
            </w:r>
            <w:r w:rsidRPr="00927CAC">
              <w:rPr>
                <w:rFonts w:ascii="Arial" w:hAnsi="Arial" w:cs="Arial"/>
                <w:vertAlign w:val="superscript"/>
              </w:rPr>
              <w:t>2</w:t>
            </w:r>
          </w:p>
        </w:tc>
      </w:tr>
      <w:tr w:rsidR="001973EE" w:rsidRPr="00120D4B" w14:paraId="2EA7EBE1" w14:textId="517D2D81"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1019FCE5" w14:textId="6C091C36" w:rsidR="00927CAC" w:rsidRPr="00120D4B" w:rsidRDefault="00927CAC" w:rsidP="00927CAC">
            <w:pPr>
              <w:spacing w:after="0" w:line="240" w:lineRule="auto"/>
              <w:rPr>
                <w:rFonts w:ascii="Arial" w:eastAsia="Times New Roman" w:hAnsi="Arial" w:cs="Arial"/>
                <w:kern w:val="0"/>
                <w:lang w:eastAsia="sl-SI"/>
                <w14:ligatures w14:val="none"/>
              </w:rPr>
            </w:pPr>
            <w:r w:rsidRPr="00120D4B">
              <w:rPr>
                <w:rFonts w:ascii="Arial" w:hAnsi="Arial" w:cs="Arial"/>
                <w:color w:val="000000"/>
              </w:rPr>
              <w:t>24207</w:t>
            </w:r>
          </w:p>
        </w:tc>
        <w:tc>
          <w:tcPr>
            <w:tcW w:w="446" w:type="dxa"/>
            <w:tcBorders>
              <w:top w:val="single" w:sz="4" w:space="0" w:color="auto"/>
              <w:left w:val="nil"/>
              <w:bottom w:val="single" w:sz="4" w:space="0" w:color="auto"/>
              <w:right w:val="single" w:sz="4" w:space="0" w:color="auto"/>
            </w:tcBorders>
            <w:shd w:val="clear" w:color="auto" w:fill="auto"/>
            <w:noWrap/>
            <w:hideMark/>
          </w:tcPr>
          <w:p w14:paraId="50078D12" w14:textId="0188FE45" w:rsidR="00927CAC" w:rsidRPr="00120D4B" w:rsidRDefault="00927CAC" w:rsidP="00927CAC">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9</w:t>
            </w:r>
          </w:p>
        </w:tc>
        <w:tc>
          <w:tcPr>
            <w:tcW w:w="5216" w:type="dxa"/>
            <w:tcBorders>
              <w:top w:val="single" w:sz="4" w:space="0" w:color="auto"/>
              <w:left w:val="nil"/>
              <w:bottom w:val="single" w:sz="4" w:space="0" w:color="auto"/>
              <w:right w:val="single" w:sz="4" w:space="0" w:color="auto"/>
            </w:tcBorders>
            <w:shd w:val="clear" w:color="auto" w:fill="auto"/>
            <w:noWrap/>
            <w:hideMark/>
          </w:tcPr>
          <w:p w14:paraId="4CBBC800" w14:textId="34E43AC5" w:rsidR="00927CAC" w:rsidRPr="00120D4B" w:rsidRDefault="00927CAC" w:rsidP="00927CAC">
            <w:pPr>
              <w:spacing w:after="0" w:line="240" w:lineRule="auto"/>
              <w:rPr>
                <w:rFonts w:ascii="Arial" w:eastAsia="Times New Roman" w:hAnsi="Arial" w:cs="Arial"/>
                <w:kern w:val="0"/>
                <w:lang w:eastAsia="sl-SI"/>
                <w14:ligatures w14:val="none"/>
              </w:rPr>
            </w:pPr>
            <w:r w:rsidRPr="00120D4B">
              <w:rPr>
                <w:rFonts w:ascii="Arial" w:hAnsi="Arial" w:cs="Arial"/>
                <w:color w:val="000000"/>
              </w:rPr>
              <w:t>Nepokrita prezentirana arheološka najdišča in ruševine</w:t>
            </w:r>
          </w:p>
        </w:tc>
        <w:tc>
          <w:tcPr>
            <w:tcW w:w="885" w:type="dxa"/>
            <w:tcBorders>
              <w:top w:val="single" w:sz="4" w:space="0" w:color="auto"/>
              <w:left w:val="nil"/>
              <w:bottom w:val="single" w:sz="4" w:space="0" w:color="auto"/>
              <w:right w:val="single" w:sz="4" w:space="0" w:color="auto"/>
            </w:tcBorders>
            <w:shd w:val="clear" w:color="auto" w:fill="auto"/>
            <w:noWrap/>
            <w:hideMark/>
          </w:tcPr>
          <w:p w14:paraId="5AF48762" w14:textId="297D4502"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auto" w:fill="auto"/>
            <w:noWrap/>
            <w:hideMark/>
          </w:tcPr>
          <w:p w14:paraId="71FA9D34" w14:textId="68811965"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66DD598" w14:textId="22BE5AF7"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w:t>
            </w:r>
          </w:p>
        </w:tc>
        <w:tc>
          <w:tcPr>
            <w:tcW w:w="964" w:type="dxa"/>
            <w:tcBorders>
              <w:top w:val="single" w:sz="4" w:space="0" w:color="auto"/>
              <w:left w:val="nil"/>
              <w:bottom w:val="single" w:sz="4" w:space="0" w:color="auto"/>
              <w:right w:val="single" w:sz="4" w:space="0" w:color="auto"/>
            </w:tcBorders>
          </w:tcPr>
          <w:p w14:paraId="4A4787C7" w14:textId="7BB46F46" w:rsidR="00927CAC" w:rsidRPr="00927CAC" w:rsidRDefault="00927CAC" w:rsidP="00927CAC">
            <w:pPr>
              <w:spacing w:after="0" w:line="240" w:lineRule="auto"/>
              <w:jc w:val="center"/>
              <w:rPr>
                <w:rFonts w:ascii="Arial" w:hAnsi="Arial" w:cs="Arial"/>
              </w:rPr>
            </w:pPr>
            <w:r w:rsidRPr="00927CAC">
              <w:rPr>
                <w:rFonts w:ascii="Arial" w:hAnsi="Arial" w:cs="Arial"/>
              </w:rPr>
              <w:t>+</w:t>
            </w:r>
          </w:p>
        </w:tc>
      </w:tr>
      <w:tr w:rsidR="001973EE" w:rsidRPr="00120D4B" w14:paraId="315BDFC5" w14:textId="3530B5EF"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7B10F166" w14:textId="2EA6D92A" w:rsidR="00927CAC" w:rsidRPr="00120D4B" w:rsidRDefault="00927CAC" w:rsidP="00927CAC">
            <w:pPr>
              <w:spacing w:after="0" w:line="240" w:lineRule="auto"/>
              <w:rPr>
                <w:rFonts w:ascii="Arial" w:eastAsia="Times New Roman" w:hAnsi="Arial" w:cs="Arial"/>
                <w:kern w:val="0"/>
                <w:lang w:eastAsia="sl-SI"/>
                <w14:ligatures w14:val="none"/>
              </w:rPr>
            </w:pPr>
            <w:r w:rsidRPr="00120D4B">
              <w:rPr>
                <w:rFonts w:ascii="Arial" w:hAnsi="Arial" w:cs="Arial"/>
                <w:color w:val="000000"/>
              </w:rPr>
              <w:t>24208</w:t>
            </w:r>
          </w:p>
        </w:tc>
        <w:tc>
          <w:tcPr>
            <w:tcW w:w="446" w:type="dxa"/>
            <w:tcBorders>
              <w:top w:val="single" w:sz="4" w:space="0" w:color="auto"/>
              <w:left w:val="nil"/>
              <w:bottom w:val="single" w:sz="4" w:space="0" w:color="auto"/>
              <w:right w:val="single" w:sz="4" w:space="0" w:color="auto"/>
            </w:tcBorders>
            <w:shd w:val="clear" w:color="auto" w:fill="auto"/>
            <w:noWrap/>
            <w:hideMark/>
          </w:tcPr>
          <w:p w14:paraId="5409CE04" w14:textId="7B378B1A" w:rsidR="00927CAC" w:rsidRPr="00120D4B" w:rsidRDefault="00927CAC" w:rsidP="00927CAC">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10</w:t>
            </w:r>
          </w:p>
        </w:tc>
        <w:tc>
          <w:tcPr>
            <w:tcW w:w="5216" w:type="dxa"/>
            <w:tcBorders>
              <w:top w:val="single" w:sz="4" w:space="0" w:color="auto"/>
              <w:left w:val="nil"/>
              <w:bottom w:val="single" w:sz="4" w:space="0" w:color="auto"/>
              <w:right w:val="single" w:sz="4" w:space="0" w:color="auto"/>
            </w:tcBorders>
            <w:shd w:val="clear" w:color="auto" w:fill="auto"/>
            <w:hideMark/>
          </w:tcPr>
          <w:p w14:paraId="173141F4" w14:textId="64A7E6E6" w:rsidR="00927CAC" w:rsidRPr="00120D4B" w:rsidRDefault="00927CAC" w:rsidP="00927CAC">
            <w:pPr>
              <w:spacing w:after="0" w:line="240" w:lineRule="auto"/>
              <w:rPr>
                <w:rFonts w:ascii="Arial" w:eastAsia="Times New Roman" w:hAnsi="Arial" w:cs="Arial"/>
                <w:kern w:val="0"/>
                <w:lang w:eastAsia="sl-SI"/>
                <w14:ligatures w14:val="none"/>
              </w:rPr>
            </w:pPr>
            <w:r w:rsidRPr="00120D4B">
              <w:rPr>
                <w:rFonts w:ascii="Arial" w:hAnsi="Arial" w:cs="Arial"/>
                <w:color w:val="000000"/>
              </w:rPr>
              <w:t>Drugi gradbeni inženirski objekti, ki niso uvrščeni drugje</w:t>
            </w:r>
          </w:p>
        </w:tc>
        <w:tc>
          <w:tcPr>
            <w:tcW w:w="885" w:type="dxa"/>
            <w:tcBorders>
              <w:top w:val="single" w:sz="4" w:space="0" w:color="auto"/>
              <w:left w:val="nil"/>
              <w:bottom w:val="single" w:sz="4" w:space="0" w:color="auto"/>
              <w:right w:val="single" w:sz="4" w:space="0" w:color="auto"/>
            </w:tcBorders>
            <w:shd w:val="clear" w:color="auto" w:fill="auto"/>
            <w:noWrap/>
            <w:hideMark/>
          </w:tcPr>
          <w:p w14:paraId="57BBE097" w14:textId="13F9C9B5"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auto" w:fill="auto"/>
            <w:noWrap/>
            <w:hideMark/>
          </w:tcPr>
          <w:p w14:paraId="5DA3EE79" w14:textId="753D14BE"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75008E31" w14:textId="32A9E240" w:rsidR="00927CAC" w:rsidRPr="00927CAC" w:rsidRDefault="00927CAC" w:rsidP="00927CAC">
            <w:pPr>
              <w:spacing w:after="0" w:line="240" w:lineRule="auto"/>
              <w:jc w:val="center"/>
              <w:rPr>
                <w:rFonts w:ascii="Arial" w:eastAsia="Times New Roman" w:hAnsi="Arial" w:cs="Arial"/>
                <w:kern w:val="0"/>
                <w:lang w:eastAsia="sl-SI"/>
                <w14:ligatures w14:val="none"/>
              </w:rPr>
            </w:pPr>
            <w:r w:rsidRPr="00927CAC">
              <w:rPr>
                <w:rFonts w:ascii="Arial" w:hAnsi="Arial" w:cs="Arial"/>
              </w:rPr>
              <w:t>pd</w:t>
            </w:r>
            <w:r w:rsidRPr="00927CAC">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tcPr>
          <w:p w14:paraId="28C06718" w14:textId="3A596D31" w:rsidR="00927CAC" w:rsidRPr="00927CAC" w:rsidRDefault="00927CAC" w:rsidP="00927CAC">
            <w:pPr>
              <w:spacing w:after="0" w:line="240" w:lineRule="auto"/>
              <w:jc w:val="center"/>
              <w:rPr>
                <w:rFonts w:ascii="Arial" w:hAnsi="Arial" w:cs="Arial"/>
                <w:color w:val="000000"/>
              </w:rPr>
            </w:pPr>
            <w:r w:rsidRPr="00927CAC">
              <w:rPr>
                <w:rFonts w:ascii="Arial" w:hAnsi="Arial" w:cs="Arial"/>
              </w:rPr>
              <w:t>+</w:t>
            </w:r>
            <w:r w:rsidRPr="00927CAC">
              <w:rPr>
                <w:rFonts w:ascii="Arial" w:hAnsi="Arial" w:cs="Arial"/>
                <w:vertAlign w:val="superscript"/>
              </w:rPr>
              <w:t>2</w:t>
            </w:r>
          </w:p>
        </w:tc>
      </w:tr>
      <w:tr w:rsidR="001973EE" w:rsidRPr="0038509D" w14:paraId="33DF6B41" w14:textId="783FD251" w:rsidTr="009A57B9">
        <w:trPr>
          <w:trHeight w:val="225"/>
        </w:trPr>
        <w:tc>
          <w:tcPr>
            <w:tcW w:w="668" w:type="dxa"/>
            <w:tcBorders>
              <w:top w:val="nil"/>
              <w:left w:val="nil"/>
              <w:right w:val="nil"/>
            </w:tcBorders>
            <w:shd w:val="clear" w:color="auto" w:fill="auto"/>
            <w:noWrap/>
            <w:hideMark/>
          </w:tcPr>
          <w:p w14:paraId="082E3EDC" w14:textId="77777777" w:rsidR="00183D33" w:rsidRDefault="00183D33" w:rsidP="00183D33">
            <w:pPr>
              <w:spacing w:after="0" w:line="240" w:lineRule="auto"/>
              <w:jc w:val="center"/>
              <w:rPr>
                <w:rFonts w:ascii="Arial" w:eastAsia="Times New Roman" w:hAnsi="Arial" w:cs="Arial"/>
                <w:kern w:val="0"/>
                <w:lang w:eastAsia="sl-SI"/>
                <w14:ligatures w14:val="none"/>
              </w:rPr>
            </w:pPr>
          </w:p>
          <w:p w14:paraId="14A8620A" w14:textId="77777777" w:rsidR="00183D33" w:rsidRDefault="00183D33" w:rsidP="00183D33">
            <w:pPr>
              <w:spacing w:after="0" w:line="240" w:lineRule="auto"/>
              <w:jc w:val="center"/>
              <w:rPr>
                <w:rFonts w:ascii="Arial" w:eastAsia="Times New Roman" w:hAnsi="Arial" w:cs="Arial"/>
                <w:kern w:val="0"/>
                <w:lang w:eastAsia="sl-SI"/>
                <w14:ligatures w14:val="none"/>
              </w:rPr>
            </w:pPr>
          </w:p>
          <w:p w14:paraId="2CA446AF" w14:textId="77777777" w:rsidR="00183D33" w:rsidRPr="00120D4B" w:rsidRDefault="00183D33" w:rsidP="00183D33">
            <w:pPr>
              <w:spacing w:after="0" w:line="240" w:lineRule="auto"/>
              <w:jc w:val="center"/>
              <w:rPr>
                <w:rFonts w:ascii="Arial" w:eastAsia="Times New Roman" w:hAnsi="Arial" w:cs="Arial"/>
                <w:kern w:val="0"/>
                <w:lang w:eastAsia="sl-SI"/>
                <w14:ligatures w14:val="none"/>
              </w:rPr>
            </w:pPr>
          </w:p>
        </w:tc>
        <w:tc>
          <w:tcPr>
            <w:tcW w:w="446" w:type="dxa"/>
            <w:tcBorders>
              <w:top w:val="nil"/>
              <w:left w:val="nil"/>
              <w:right w:val="nil"/>
            </w:tcBorders>
            <w:shd w:val="clear" w:color="auto" w:fill="auto"/>
            <w:noWrap/>
            <w:hideMark/>
          </w:tcPr>
          <w:p w14:paraId="3538714E" w14:textId="77777777" w:rsidR="00183D33" w:rsidRPr="0038509D" w:rsidRDefault="00183D33" w:rsidP="00183D33">
            <w:pPr>
              <w:spacing w:after="0" w:line="240" w:lineRule="auto"/>
              <w:jc w:val="center"/>
              <w:rPr>
                <w:rFonts w:ascii="Arial" w:eastAsia="Times New Roman" w:hAnsi="Arial" w:cs="Arial"/>
                <w:kern w:val="0"/>
                <w:lang w:eastAsia="sl-SI"/>
                <w14:ligatures w14:val="none"/>
              </w:rPr>
            </w:pPr>
          </w:p>
        </w:tc>
        <w:tc>
          <w:tcPr>
            <w:tcW w:w="5216" w:type="dxa"/>
            <w:tcBorders>
              <w:top w:val="nil"/>
              <w:left w:val="nil"/>
              <w:right w:val="nil"/>
            </w:tcBorders>
            <w:shd w:val="clear" w:color="auto" w:fill="auto"/>
            <w:noWrap/>
            <w:hideMark/>
          </w:tcPr>
          <w:p w14:paraId="0B8502FC" w14:textId="77777777" w:rsidR="00183D33" w:rsidRPr="0038509D" w:rsidRDefault="00183D33" w:rsidP="00183D33">
            <w:pPr>
              <w:spacing w:after="0" w:line="240" w:lineRule="auto"/>
              <w:jc w:val="center"/>
              <w:rPr>
                <w:rFonts w:ascii="Arial" w:eastAsia="Times New Roman" w:hAnsi="Arial" w:cs="Arial"/>
                <w:kern w:val="0"/>
                <w:lang w:eastAsia="sl-SI"/>
                <w14:ligatures w14:val="none"/>
              </w:rPr>
            </w:pPr>
          </w:p>
          <w:p w14:paraId="34409883" w14:textId="77777777" w:rsidR="00183D33" w:rsidRPr="0038509D" w:rsidRDefault="00183D33" w:rsidP="00183D33">
            <w:pPr>
              <w:spacing w:after="0" w:line="240" w:lineRule="auto"/>
              <w:jc w:val="center"/>
              <w:rPr>
                <w:rFonts w:ascii="Arial" w:eastAsia="Times New Roman" w:hAnsi="Arial" w:cs="Arial"/>
                <w:kern w:val="0"/>
                <w:lang w:eastAsia="sl-SI"/>
                <w14:ligatures w14:val="none"/>
              </w:rPr>
            </w:pPr>
          </w:p>
          <w:p w14:paraId="515F8CFC" w14:textId="77777777" w:rsidR="00183D33" w:rsidRPr="0038509D" w:rsidRDefault="00183D33" w:rsidP="00183D33">
            <w:pPr>
              <w:spacing w:after="0" w:line="240" w:lineRule="auto"/>
              <w:jc w:val="center"/>
              <w:rPr>
                <w:rFonts w:ascii="Arial" w:eastAsia="Times New Roman" w:hAnsi="Arial" w:cs="Arial"/>
                <w:kern w:val="0"/>
                <w:lang w:eastAsia="sl-SI"/>
                <w14:ligatures w14:val="none"/>
              </w:rPr>
            </w:pPr>
          </w:p>
        </w:tc>
        <w:tc>
          <w:tcPr>
            <w:tcW w:w="885" w:type="dxa"/>
            <w:tcBorders>
              <w:top w:val="nil"/>
              <w:left w:val="nil"/>
              <w:right w:val="nil"/>
            </w:tcBorders>
            <w:shd w:val="clear" w:color="auto" w:fill="auto"/>
            <w:noWrap/>
            <w:hideMark/>
          </w:tcPr>
          <w:p w14:paraId="59B07C9B" w14:textId="77777777" w:rsidR="00183D33" w:rsidRPr="0038509D" w:rsidRDefault="00183D33" w:rsidP="00183D33">
            <w:pPr>
              <w:spacing w:after="0" w:line="240" w:lineRule="auto"/>
              <w:jc w:val="center"/>
              <w:rPr>
                <w:rFonts w:ascii="Arial" w:eastAsia="Times New Roman" w:hAnsi="Arial" w:cs="Arial"/>
                <w:kern w:val="0"/>
                <w:lang w:eastAsia="sl-SI"/>
                <w14:ligatures w14:val="none"/>
              </w:rPr>
            </w:pPr>
          </w:p>
        </w:tc>
        <w:tc>
          <w:tcPr>
            <w:tcW w:w="1041" w:type="dxa"/>
            <w:tcBorders>
              <w:top w:val="nil"/>
              <w:left w:val="nil"/>
              <w:right w:val="nil"/>
            </w:tcBorders>
            <w:shd w:val="clear" w:color="auto" w:fill="auto"/>
            <w:noWrap/>
            <w:hideMark/>
          </w:tcPr>
          <w:p w14:paraId="62A93713" w14:textId="77777777" w:rsidR="00183D33" w:rsidRPr="0038509D" w:rsidRDefault="00183D33" w:rsidP="00183D33">
            <w:pPr>
              <w:spacing w:after="0" w:line="240" w:lineRule="auto"/>
              <w:jc w:val="center"/>
              <w:rPr>
                <w:rFonts w:ascii="Arial" w:eastAsia="Times New Roman" w:hAnsi="Arial" w:cs="Arial"/>
                <w:kern w:val="0"/>
                <w:lang w:eastAsia="sl-SI"/>
                <w14:ligatures w14:val="none"/>
              </w:rPr>
            </w:pPr>
          </w:p>
        </w:tc>
        <w:tc>
          <w:tcPr>
            <w:tcW w:w="924" w:type="dxa"/>
            <w:tcBorders>
              <w:top w:val="nil"/>
              <w:left w:val="nil"/>
              <w:right w:val="nil"/>
            </w:tcBorders>
            <w:shd w:val="clear" w:color="auto" w:fill="auto"/>
            <w:noWrap/>
            <w:hideMark/>
          </w:tcPr>
          <w:p w14:paraId="10B2BBE8" w14:textId="77777777" w:rsidR="00183D33" w:rsidRPr="0038509D" w:rsidRDefault="00183D33" w:rsidP="00183D33">
            <w:pPr>
              <w:spacing w:after="0" w:line="240" w:lineRule="auto"/>
              <w:jc w:val="center"/>
              <w:rPr>
                <w:rFonts w:ascii="Arial" w:eastAsia="Times New Roman" w:hAnsi="Arial" w:cs="Arial"/>
                <w:kern w:val="0"/>
                <w:lang w:eastAsia="sl-SI"/>
                <w14:ligatures w14:val="none"/>
              </w:rPr>
            </w:pPr>
          </w:p>
        </w:tc>
        <w:tc>
          <w:tcPr>
            <w:tcW w:w="964" w:type="dxa"/>
            <w:tcBorders>
              <w:top w:val="nil"/>
              <w:left w:val="nil"/>
              <w:right w:val="nil"/>
            </w:tcBorders>
          </w:tcPr>
          <w:p w14:paraId="43745C05" w14:textId="77777777" w:rsidR="00183D33" w:rsidRPr="0038509D" w:rsidRDefault="00183D33" w:rsidP="00183D33">
            <w:pPr>
              <w:spacing w:after="0" w:line="240" w:lineRule="auto"/>
              <w:jc w:val="center"/>
              <w:rPr>
                <w:rFonts w:ascii="Arial" w:eastAsia="Times New Roman" w:hAnsi="Arial" w:cs="Arial"/>
                <w:kern w:val="0"/>
                <w:lang w:eastAsia="sl-SI"/>
                <w14:ligatures w14:val="none"/>
              </w:rPr>
            </w:pPr>
          </w:p>
        </w:tc>
      </w:tr>
      <w:tr w:rsidR="009A57B9" w:rsidRPr="00120D4B" w14:paraId="111ED622" w14:textId="77777777" w:rsidTr="009A57B9">
        <w:trPr>
          <w:trHeight w:val="340"/>
        </w:trPr>
        <w:tc>
          <w:tcPr>
            <w:tcW w:w="10144" w:type="dxa"/>
            <w:gridSpan w:val="7"/>
            <w:tcBorders>
              <w:bottom w:val="single" w:sz="4" w:space="0" w:color="auto"/>
            </w:tcBorders>
            <w:shd w:val="clear" w:color="auto" w:fill="auto"/>
            <w:noWrap/>
            <w:vAlign w:val="bottom"/>
          </w:tcPr>
          <w:p w14:paraId="18019E33" w14:textId="270FAFA8" w:rsidR="009A57B9" w:rsidRPr="00120D4B" w:rsidRDefault="009A57B9" w:rsidP="009A57B9">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Preglednica 1.</w:t>
            </w:r>
            <w:r>
              <w:rPr>
                <w:rFonts w:ascii="Arial" w:eastAsia="Times New Roman" w:hAnsi="Arial" w:cs="Arial"/>
                <w:b/>
                <w:bCs/>
                <w:kern w:val="0"/>
                <w:lang w:eastAsia="sl-SI"/>
                <w14:ligatures w14:val="none"/>
              </w:rPr>
              <w:t>2</w:t>
            </w:r>
          </w:p>
        </w:tc>
      </w:tr>
      <w:tr w:rsidR="001973EE" w:rsidRPr="00120D4B" w14:paraId="037F00DB" w14:textId="7DBE8817"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13CB9A55" w14:textId="77777777"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04EC6A9A" w14:textId="77777777" w:rsidR="00183D33" w:rsidRPr="00120D4B" w:rsidRDefault="00183D33" w:rsidP="00183D33">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216" w:type="dxa"/>
            <w:tcBorders>
              <w:top w:val="single" w:sz="4" w:space="0" w:color="auto"/>
              <w:left w:val="nil"/>
              <w:bottom w:val="single" w:sz="4" w:space="0" w:color="auto"/>
              <w:right w:val="single" w:sz="4" w:space="0" w:color="auto"/>
            </w:tcBorders>
            <w:shd w:val="clear" w:color="auto" w:fill="auto"/>
            <w:hideMark/>
          </w:tcPr>
          <w:p w14:paraId="7CC24080" w14:textId="77777777" w:rsidR="00183D33" w:rsidRPr="00120D4B" w:rsidRDefault="00183D33" w:rsidP="00183D33">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IZVAJANJE GRADBENIH DEL</w:t>
            </w:r>
          </w:p>
        </w:tc>
        <w:tc>
          <w:tcPr>
            <w:tcW w:w="885" w:type="dxa"/>
            <w:tcBorders>
              <w:top w:val="single" w:sz="4" w:space="0" w:color="auto"/>
              <w:left w:val="nil"/>
              <w:bottom w:val="single" w:sz="4" w:space="0" w:color="auto"/>
              <w:right w:val="single" w:sz="4" w:space="0" w:color="auto"/>
            </w:tcBorders>
            <w:shd w:val="clear" w:color="auto" w:fill="auto"/>
            <w:noWrap/>
            <w:hideMark/>
          </w:tcPr>
          <w:p w14:paraId="4331754C" w14:textId="77777777" w:rsidR="00183D33" w:rsidRPr="00120D4B" w:rsidRDefault="00183D33" w:rsidP="00183D33">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41" w:type="dxa"/>
            <w:tcBorders>
              <w:top w:val="single" w:sz="4" w:space="0" w:color="auto"/>
              <w:left w:val="nil"/>
              <w:bottom w:val="single" w:sz="4" w:space="0" w:color="auto"/>
              <w:right w:val="single" w:sz="4" w:space="0" w:color="auto"/>
            </w:tcBorders>
            <w:shd w:val="clear" w:color="auto" w:fill="auto"/>
            <w:noWrap/>
            <w:hideMark/>
          </w:tcPr>
          <w:p w14:paraId="5B6DB5C1" w14:textId="77777777" w:rsidR="00183D33" w:rsidRPr="00120D4B" w:rsidRDefault="00183D33" w:rsidP="00183D33">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1AE2A274" w14:textId="77777777" w:rsidR="00183D33" w:rsidRPr="00120D4B" w:rsidRDefault="00183D33" w:rsidP="00183D33">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64" w:type="dxa"/>
            <w:tcBorders>
              <w:top w:val="single" w:sz="4" w:space="0" w:color="auto"/>
              <w:left w:val="nil"/>
              <w:bottom w:val="single" w:sz="4" w:space="0" w:color="auto"/>
              <w:right w:val="single" w:sz="4" w:space="0" w:color="auto"/>
            </w:tcBorders>
          </w:tcPr>
          <w:p w14:paraId="1177E281" w14:textId="77777777" w:rsidR="00183D33" w:rsidRPr="00120D4B" w:rsidRDefault="00183D33" w:rsidP="00183D33">
            <w:pPr>
              <w:spacing w:after="0" w:line="240" w:lineRule="auto"/>
              <w:jc w:val="center"/>
              <w:rPr>
                <w:rFonts w:ascii="Arial" w:eastAsia="Times New Roman" w:hAnsi="Arial" w:cs="Arial"/>
                <w:b/>
                <w:bCs/>
                <w:kern w:val="0"/>
                <w:lang w:eastAsia="sl-SI"/>
                <w14:ligatures w14:val="none"/>
              </w:rPr>
            </w:pPr>
          </w:p>
        </w:tc>
      </w:tr>
      <w:tr w:rsidR="001973EE" w:rsidRPr="00120D4B" w14:paraId="4AA75D92" w14:textId="3F3923FD" w:rsidTr="001973EE">
        <w:trPr>
          <w:trHeight w:val="624"/>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3A507453" w14:textId="77777777"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3B8B78C8" w14:textId="1E44F12A" w:rsidR="00A25CFB" w:rsidRPr="00C52141" w:rsidRDefault="00A25CFB" w:rsidP="00A25CFB">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w:t>
            </w:r>
          </w:p>
        </w:tc>
        <w:tc>
          <w:tcPr>
            <w:tcW w:w="5216" w:type="dxa"/>
            <w:tcBorders>
              <w:top w:val="single" w:sz="4" w:space="0" w:color="auto"/>
              <w:left w:val="nil"/>
              <w:bottom w:val="single" w:sz="4" w:space="0" w:color="auto"/>
              <w:right w:val="single" w:sz="4" w:space="0" w:color="auto"/>
            </w:tcBorders>
            <w:shd w:val="clear" w:color="auto" w:fill="auto"/>
            <w:hideMark/>
          </w:tcPr>
          <w:p w14:paraId="70A56852" w14:textId="3F975184"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hAnsi="Arial" w:cs="Arial"/>
                <w:color w:val="000000"/>
              </w:rPr>
              <w:t>Gradbišče v skladu s predpisi, ki urejajo gradnjo objektov, na zemljišču s površino, večjo od 1 ha</w:t>
            </w:r>
          </w:p>
        </w:tc>
        <w:tc>
          <w:tcPr>
            <w:tcW w:w="885" w:type="dxa"/>
            <w:tcBorders>
              <w:top w:val="single" w:sz="4" w:space="0" w:color="auto"/>
              <w:left w:val="nil"/>
              <w:bottom w:val="single" w:sz="4" w:space="0" w:color="auto"/>
              <w:right w:val="single" w:sz="4" w:space="0" w:color="auto"/>
            </w:tcBorders>
            <w:shd w:val="clear" w:color="000000" w:fill="FFFFFF"/>
            <w:noWrap/>
            <w:vAlign w:val="center"/>
            <w:hideMark/>
          </w:tcPr>
          <w:p w14:paraId="149FFF90" w14:textId="79554C54"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vAlign w:val="center"/>
            <w:hideMark/>
          </w:tcPr>
          <w:p w14:paraId="591BEED5" w14:textId="32399E3E"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vAlign w:val="center"/>
            <w:hideMark/>
          </w:tcPr>
          <w:p w14:paraId="1FA65213" w14:textId="14B496BB"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pd</w:t>
            </w:r>
            <w:r w:rsidRPr="00A25CFB">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vAlign w:val="center"/>
          </w:tcPr>
          <w:p w14:paraId="0E26726F" w14:textId="6F07372F" w:rsidR="00A25CFB" w:rsidRPr="00A25CFB" w:rsidRDefault="00A25CFB" w:rsidP="00A25CFB">
            <w:pPr>
              <w:spacing w:after="0" w:line="240" w:lineRule="auto"/>
              <w:jc w:val="center"/>
              <w:rPr>
                <w:rFonts w:ascii="Arial" w:hAnsi="Arial" w:cs="Arial"/>
              </w:rPr>
            </w:pPr>
            <w:r w:rsidRPr="00A25CFB">
              <w:rPr>
                <w:rFonts w:ascii="Arial" w:hAnsi="Arial" w:cs="Arial"/>
              </w:rPr>
              <w:t>pd</w:t>
            </w:r>
            <w:r w:rsidRPr="00A25CFB">
              <w:rPr>
                <w:rFonts w:ascii="Arial" w:hAnsi="Arial" w:cs="Arial"/>
                <w:vertAlign w:val="superscript"/>
              </w:rPr>
              <w:t>2</w:t>
            </w:r>
          </w:p>
        </w:tc>
      </w:tr>
      <w:tr w:rsidR="001973EE" w:rsidRPr="00120D4B" w14:paraId="7E6DB710" w14:textId="7400D7C6"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11BD8C7F" w14:textId="77777777"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2FC3B18A" w14:textId="7A84F919" w:rsidR="00A25CFB" w:rsidRPr="00C52141" w:rsidRDefault="00A25CFB" w:rsidP="00A25CFB">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2</w:t>
            </w:r>
          </w:p>
        </w:tc>
        <w:tc>
          <w:tcPr>
            <w:tcW w:w="5216" w:type="dxa"/>
            <w:tcBorders>
              <w:top w:val="single" w:sz="4" w:space="0" w:color="auto"/>
              <w:left w:val="nil"/>
              <w:bottom w:val="single" w:sz="4" w:space="0" w:color="auto"/>
              <w:right w:val="single" w:sz="4" w:space="0" w:color="auto"/>
            </w:tcBorders>
            <w:shd w:val="clear" w:color="auto" w:fill="auto"/>
            <w:hideMark/>
          </w:tcPr>
          <w:p w14:paraId="017EC6F7" w14:textId="114DCBA6"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hAnsi="Arial" w:cs="Arial"/>
                <w:color w:val="000000"/>
              </w:rPr>
              <w:t>Sanitarne enote na gradbišču</w:t>
            </w:r>
          </w:p>
        </w:tc>
        <w:tc>
          <w:tcPr>
            <w:tcW w:w="885" w:type="dxa"/>
            <w:tcBorders>
              <w:top w:val="single" w:sz="4" w:space="0" w:color="auto"/>
              <w:left w:val="nil"/>
              <w:bottom w:val="single" w:sz="4" w:space="0" w:color="auto"/>
              <w:right w:val="single" w:sz="4" w:space="0" w:color="auto"/>
            </w:tcBorders>
            <w:shd w:val="clear" w:color="000000" w:fill="FFFFFF"/>
            <w:noWrap/>
            <w:vAlign w:val="center"/>
            <w:hideMark/>
          </w:tcPr>
          <w:p w14:paraId="77A39E4F" w14:textId="6FEB55B7"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pd</w:t>
            </w:r>
            <w:r w:rsidRPr="00A25CFB">
              <w:rPr>
                <w:rFonts w:ascii="Arial" w:hAnsi="Arial" w:cs="Arial"/>
                <w:vertAlign w:val="superscript"/>
              </w:rPr>
              <w:t>7,27,31</w:t>
            </w:r>
          </w:p>
        </w:tc>
        <w:tc>
          <w:tcPr>
            <w:tcW w:w="1041" w:type="dxa"/>
            <w:tcBorders>
              <w:top w:val="single" w:sz="4" w:space="0" w:color="auto"/>
              <w:left w:val="nil"/>
              <w:bottom w:val="single" w:sz="4" w:space="0" w:color="auto"/>
              <w:right w:val="single" w:sz="4" w:space="0" w:color="auto"/>
            </w:tcBorders>
            <w:shd w:val="clear" w:color="000000" w:fill="FFFFFF"/>
            <w:noWrap/>
            <w:vAlign w:val="center"/>
            <w:hideMark/>
          </w:tcPr>
          <w:p w14:paraId="5AFD3FD3" w14:textId="0087C549"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pd</w:t>
            </w:r>
            <w:r w:rsidRPr="00A25CFB">
              <w:rPr>
                <w:rFonts w:ascii="Arial" w:hAnsi="Arial" w:cs="Arial"/>
                <w:vertAlign w:val="superscript"/>
              </w:rPr>
              <w:t>7,27</w:t>
            </w:r>
          </w:p>
        </w:tc>
        <w:tc>
          <w:tcPr>
            <w:tcW w:w="924" w:type="dxa"/>
            <w:tcBorders>
              <w:top w:val="single" w:sz="4" w:space="0" w:color="auto"/>
              <w:left w:val="nil"/>
              <w:bottom w:val="single" w:sz="4" w:space="0" w:color="auto"/>
              <w:right w:val="single" w:sz="4" w:space="0" w:color="auto"/>
            </w:tcBorders>
            <w:shd w:val="clear" w:color="000000" w:fill="FFFFFF"/>
            <w:noWrap/>
            <w:vAlign w:val="center"/>
            <w:hideMark/>
          </w:tcPr>
          <w:p w14:paraId="40866216" w14:textId="1833BEBC"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r w:rsidRPr="00A25CFB">
              <w:rPr>
                <w:rFonts w:ascii="Arial" w:hAnsi="Arial" w:cs="Arial"/>
                <w:vertAlign w:val="superscript"/>
              </w:rPr>
              <w:t>7,27</w:t>
            </w:r>
          </w:p>
        </w:tc>
        <w:tc>
          <w:tcPr>
            <w:tcW w:w="964" w:type="dxa"/>
            <w:tcBorders>
              <w:top w:val="single" w:sz="4" w:space="0" w:color="auto"/>
              <w:left w:val="nil"/>
              <w:bottom w:val="single" w:sz="4" w:space="0" w:color="auto"/>
              <w:right w:val="single" w:sz="4" w:space="0" w:color="auto"/>
            </w:tcBorders>
            <w:shd w:val="clear" w:color="000000" w:fill="FFFFFF"/>
            <w:vAlign w:val="center"/>
          </w:tcPr>
          <w:p w14:paraId="5F62C3C2" w14:textId="1428E63A" w:rsidR="00A25CFB" w:rsidRPr="00A25CFB" w:rsidRDefault="00A25CFB" w:rsidP="00A25CFB">
            <w:pPr>
              <w:spacing w:after="0" w:line="240" w:lineRule="auto"/>
              <w:jc w:val="center"/>
              <w:rPr>
                <w:rFonts w:ascii="Arial" w:hAnsi="Arial" w:cs="Arial"/>
              </w:rPr>
            </w:pPr>
            <w:r w:rsidRPr="00A25CFB">
              <w:rPr>
                <w:rFonts w:ascii="Arial" w:hAnsi="Arial" w:cs="Arial"/>
              </w:rPr>
              <w:t>+</w:t>
            </w:r>
            <w:r w:rsidRPr="00A25CFB">
              <w:rPr>
                <w:rFonts w:ascii="Arial" w:hAnsi="Arial" w:cs="Arial"/>
                <w:vertAlign w:val="superscript"/>
              </w:rPr>
              <w:t>7</w:t>
            </w:r>
          </w:p>
        </w:tc>
      </w:tr>
      <w:tr w:rsidR="001973EE" w:rsidRPr="00120D4B" w14:paraId="3AC13716" w14:textId="77777777"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tcPr>
          <w:p w14:paraId="4DF6ADC7" w14:textId="77777777" w:rsidR="00A25CFB" w:rsidRPr="00120D4B" w:rsidRDefault="00A25CFB" w:rsidP="00A25CFB">
            <w:pPr>
              <w:spacing w:after="0" w:line="240" w:lineRule="auto"/>
              <w:rPr>
                <w:rFonts w:ascii="Arial" w:eastAsia="Times New Roman" w:hAnsi="Arial" w:cs="Arial"/>
                <w:kern w:val="0"/>
                <w:lang w:eastAsia="sl-SI"/>
                <w14:ligatures w14:val="none"/>
              </w:rPr>
            </w:pPr>
          </w:p>
        </w:tc>
        <w:tc>
          <w:tcPr>
            <w:tcW w:w="446" w:type="dxa"/>
            <w:tcBorders>
              <w:top w:val="single" w:sz="4" w:space="0" w:color="auto"/>
              <w:left w:val="nil"/>
              <w:bottom w:val="single" w:sz="4" w:space="0" w:color="auto"/>
              <w:right w:val="single" w:sz="4" w:space="0" w:color="auto"/>
            </w:tcBorders>
            <w:shd w:val="clear" w:color="auto" w:fill="auto"/>
            <w:noWrap/>
          </w:tcPr>
          <w:p w14:paraId="0B758C2E" w14:textId="2F6C169B" w:rsidR="00A25CFB" w:rsidRPr="00C52141" w:rsidRDefault="00A25CFB" w:rsidP="00A25CFB">
            <w:pPr>
              <w:spacing w:after="0" w:line="240" w:lineRule="auto"/>
              <w:rPr>
                <w:rFonts w:ascii="Arial" w:hAnsi="Arial" w:cs="Arial"/>
                <w:color w:val="000000"/>
                <w:sz w:val="20"/>
                <w:szCs w:val="20"/>
              </w:rPr>
            </w:pPr>
            <w:r w:rsidRPr="00C52141">
              <w:rPr>
                <w:rFonts w:ascii="Arial" w:hAnsi="Arial" w:cs="Arial"/>
                <w:color w:val="000000"/>
                <w:sz w:val="20"/>
                <w:szCs w:val="20"/>
              </w:rPr>
              <w:t>3</w:t>
            </w:r>
          </w:p>
        </w:tc>
        <w:tc>
          <w:tcPr>
            <w:tcW w:w="5216" w:type="dxa"/>
            <w:tcBorders>
              <w:top w:val="single" w:sz="4" w:space="0" w:color="auto"/>
              <w:left w:val="nil"/>
              <w:bottom w:val="single" w:sz="4" w:space="0" w:color="auto"/>
              <w:right w:val="single" w:sz="4" w:space="0" w:color="auto"/>
            </w:tcBorders>
            <w:shd w:val="clear" w:color="auto" w:fill="auto"/>
          </w:tcPr>
          <w:p w14:paraId="378F6EDE" w14:textId="24396FAD" w:rsidR="00A25CFB" w:rsidRPr="00120D4B" w:rsidRDefault="00A25CFB" w:rsidP="00A25CFB">
            <w:pPr>
              <w:spacing w:after="0" w:line="240" w:lineRule="auto"/>
              <w:rPr>
                <w:rFonts w:ascii="Arial" w:hAnsi="Arial" w:cs="Arial"/>
                <w:color w:val="000000"/>
              </w:rPr>
            </w:pPr>
            <w:r w:rsidRPr="00A25CFB">
              <w:rPr>
                <w:rFonts w:ascii="Arial" w:hAnsi="Arial" w:cs="Arial"/>
                <w:color w:val="000000"/>
              </w:rPr>
              <w:t>Začasna skladišča na gradbišču za betonske elemente</w:t>
            </w:r>
          </w:p>
        </w:tc>
        <w:tc>
          <w:tcPr>
            <w:tcW w:w="885" w:type="dxa"/>
            <w:tcBorders>
              <w:top w:val="single" w:sz="4" w:space="0" w:color="auto"/>
              <w:left w:val="nil"/>
              <w:bottom w:val="single" w:sz="4" w:space="0" w:color="auto"/>
              <w:right w:val="single" w:sz="4" w:space="0" w:color="auto"/>
            </w:tcBorders>
            <w:shd w:val="clear" w:color="000000" w:fill="FFFFFF"/>
            <w:noWrap/>
            <w:vAlign w:val="center"/>
          </w:tcPr>
          <w:p w14:paraId="149D104B" w14:textId="0014EDD4" w:rsidR="00A25CFB" w:rsidRPr="00A25CFB" w:rsidRDefault="00A25CFB" w:rsidP="00A25CFB">
            <w:pPr>
              <w:spacing w:after="0" w:line="240" w:lineRule="auto"/>
              <w:jc w:val="center"/>
              <w:rPr>
                <w:rFonts w:ascii="Arial" w:hAnsi="Arial" w:cs="Arial"/>
              </w:rPr>
            </w:pPr>
            <w:r w:rsidRPr="00A25CFB">
              <w:rPr>
                <w:rFonts w:ascii="Arial" w:hAnsi="Arial" w:cs="Arial"/>
              </w:rPr>
              <w:t>pd</w:t>
            </w:r>
            <w:r w:rsidRPr="00A25CFB">
              <w:rPr>
                <w:rFonts w:ascii="Arial" w:hAnsi="Arial" w:cs="Arial"/>
                <w:vertAlign w:val="superscript"/>
              </w:rPr>
              <w:t>27</w:t>
            </w:r>
          </w:p>
        </w:tc>
        <w:tc>
          <w:tcPr>
            <w:tcW w:w="1041" w:type="dxa"/>
            <w:tcBorders>
              <w:top w:val="single" w:sz="4" w:space="0" w:color="auto"/>
              <w:left w:val="nil"/>
              <w:bottom w:val="single" w:sz="4" w:space="0" w:color="auto"/>
              <w:right w:val="single" w:sz="4" w:space="0" w:color="auto"/>
            </w:tcBorders>
            <w:shd w:val="clear" w:color="000000" w:fill="FFFFFF"/>
            <w:noWrap/>
            <w:vAlign w:val="center"/>
          </w:tcPr>
          <w:p w14:paraId="6886D852" w14:textId="3DF49EAE" w:rsidR="00A25CFB" w:rsidRPr="00A25CFB" w:rsidRDefault="00A25CFB" w:rsidP="00A25CFB">
            <w:pPr>
              <w:spacing w:after="0" w:line="240" w:lineRule="auto"/>
              <w:jc w:val="center"/>
              <w:rPr>
                <w:rFonts w:ascii="Arial" w:hAnsi="Arial" w:cs="Arial"/>
                <w:color w:val="000000"/>
              </w:rPr>
            </w:pPr>
            <w:r w:rsidRPr="00A25CFB">
              <w:rPr>
                <w:rFonts w:ascii="Arial" w:hAnsi="Arial" w:cs="Arial"/>
              </w:rPr>
              <w:t>pd</w:t>
            </w:r>
            <w:r w:rsidRPr="00A25CFB">
              <w:rPr>
                <w:rFonts w:ascii="Arial" w:hAnsi="Arial" w:cs="Arial"/>
                <w:vertAlign w:val="superscript"/>
              </w:rPr>
              <w:t>27</w:t>
            </w:r>
          </w:p>
        </w:tc>
        <w:tc>
          <w:tcPr>
            <w:tcW w:w="924" w:type="dxa"/>
            <w:tcBorders>
              <w:top w:val="single" w:sz="4" w:space="0" w:color="auto"/>
              <w:left w:val="nil"/>
              <w:bottom w:val="single" w:sz="4" w:space="0" w:color="auto"/>
              <w:right w:val="single" w:sz="4" w:space="0" w:color="auto"/>
            </w:tcBorders>
            <w:shd w:val="clear" w:color="000000" w:fill="FFFFFF"/>
            <w:noWrap/>
            <w:vAlign w:val="center"/>
          </w:tcPr>
          <w:p w14:paraId="1825C225" w14:textId="6C7849AF" w:rsidR="00A25CFB" w:rsidRPr="00A25CFB" w:rsidRDefault="00A25CFB" w:rsidP="00A25CFB">
            <w:pPr>
              <w:spacing w:after="0" w:line="240" w:lineRule="auto"/>
              <w:jc w:val="center"/>
              <w:rPr>
                <w:rFonts w:ascii="Arial" w:hAnsi="Arial" w:cs="Arial"/>
                <w:color w:val="000000"/>
              </w:rPr>
            </w:pPr>
            <w:r w:rsidRPr="00A25CFB">
              <w:rPr>
                <w:rFonts w:ascii="Arial" w:hAnsi="Arial" w:cs="Arial"/>
              </w:rPr>
              <w:t>+</w:t>
            </w:r>
            <w:r w:rsidRPr="00A25CFB">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vAlign w:val="center"/>
          </w:tcPr>
          <w:p w14:paraId="7B95BEAF" w14:textId="5DAFA932" w:rsidR="00A25CFB" w:rsidRPr="00A25CFB" w:rsidRDefault="00A25CFB" w:rsidP="00A25CFB">
            <w:pPr>
              <w:spacing w:after="0" w:line="240" w:lineRule="auto"/>
              <w:jc w:val="center"/>
              <w:rPr>
                <w:rFonts w:ascii="Arial" w:hAnsi="Arial" w:cs="Arial"/>
                <w:color w:val="000000"/>
              </w:rPr>
            </w:pPr>
            <w:r w:rsidRPr="00A25CFB">
              <w:rPr>
                <w:rFonts w:ascii="Arial" w:hAnsi="Arial" w:cs="Arial"/>
              </w:rPr>
              <w:t>+</w:t>
            </w:r>
            <w:r w:rsidRPr="00A25CFB">
              <w:rPr>
                <w:rFonts w:ascii="Arial" w:hAnsi="Arial" w:cs="Arial"/>
                <w:vertAlign w:val="superscript"/>
              </w:rPr>
              <w:t>2</w:t>
            </w:r>
          </w:p>
        </w:tc>
      </w:tr>
      <w:tr w:rsidR="001973EE" w:rsidRPr="00120D4B" w14:paraId="18DFDFC9" w14:textId="6AFCDAFE"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5214CF2E" w14:textId="77777777"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035D06FC" w14:textId="430A9B72" w:rsidR="00A25CFB" w:rsidRPr="00C52141" w:rsidRDefault="00A25CFB" w:rsidP="00A25CFB">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w:t>
            </w:r>
          </w:p>
        </w:tc>
        <w:tc>
          <w:tcPr>
            <w:tcW w:w="5216" w:type="dxa"/>
            <w:tcBorders>
              <w:top w:val="single" w:sz="4" w:space="0" w:color="auto"/>
              <w:left w:val="nil"/>
              <w:bottom w:val="single" w:sz="4" w:space="0" w:color="auto"/>
              <w:right w:val="single" w:sz="4" w:space="0" w:color="auto"/>
            </w:tcBorders>
            <w:shd w:val="clear" w:color="auto" w:fill="auto"/>
            <w:hideMark/>
          </w:tcPr>
          <w:p w14:paraId="22E19AE9" w14:textId="382455D4"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in čiščenje naprav za izdelavo betona ipd.</w:t>
            </w:r>
          </w:p>
        </w:tc>
        <w:tc>
          <w:tcPr>
            <w:tcW w:w="885" w:type="dxa"/>
            <w:tcBorders>
              <w:top w:val="single" w:sz="4" w:space="0" w:color="auto"/>
              <w:left w:val="nil"/>
              <w:bottom w:val="single" w:sz="4" w:space="0" w:color="auto"/>
              <w:right w:val="single" w:sz="4" w:space="0" w:color="auto"/>
            </w:tcBorders>
            <w:shd w:val="clear" w:color="000000" w:fill="FFFFFF"/>
            <w:noWrap/>
            <w:vAlign w:val="center"/>
            <w:hideMark/>
          </w:tcPr>
          <w:p w14:paraId="44009A50" w14:textId="4EEF017B"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pd</w:t>
            </w:r>
            <w:r w:rsidRPr="00A25CFB">
              <w:rPr>
                <w:rFonts w:ascii="Arial" w:hAnsi="Arial" w:cs="Arial"/>
                <w:vertAlign w:val="superscript"/>
              </w:rPr>
              <w:t>27,32</w:t>
            </w:r>
          </w:p>
        </w:tc>
        <w:tc>
          <w:tcPr>
            <w:tcW w:w="1041" w:type="dxa"/>
            <w:tcBorders>
              <w:top w:val="single" w:sz="4" w:space="0" w:color="auto"/>
              <w:left w:val="nil"/>
              <w:bottom w:val="single" w:sz="4" w:space="0" w:color="auto"/>
              <w:right w:val="single" w:sz="4" w:space="0" w:color="auto"/>
            </w:tcBorders>
            <w:shd w:val="clear" w:color="000000" w:fill="FFFFFF"/>
            <w:noWrap/>
            <w:vAlign w:val="center"/>
            <w:hideMark/>
          </w:tcPr>
          <w:p w14:paraId="662CB558" w14:textId="454B2618"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pd</w:t>
            </w:r>
            <w:r w:rsidRPr="00A25CFB">
              <w:rPr>
                <w:rFonts w:ascii="Arial" w:hAnsi="Arial" w:cs="Arial"/>
                <w:vertAlign w:val="superscript"/>
              </w:rPr>
              <w:t>27</w:t>
            </w:r>
          </w:p>
        </w:tc>
        <w:tc>
          <w:tcPr>
            <w:tcW w:w="924" w:type="dxa"/>
            <w:tcBorders>
              <w:top w:val="single" w:sz="4" w:space="0" w:color="auto"/>
              <w:left w:val="nil"/>
              <w:bottom w:val="single" w:sz="4" w:space="0" w:color="auto"/>
              <w:right w:val="single" w:sz="4" w:space="0" w:color="auto"/>
            </w:tcBorders>
            <w:shd w:val="clear" w:color="000000" w:fill="FFFFFF"/>
            <w:noWrap/>
            <w:vAlign w:val="center"/>
            <w:hideMark/>
          </w:tcPr>
          <w:p w14:paraId="5C35D958" w14:textId="1F6F701B"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r w:rsidRPr="00A25CFB">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vAlign w:val="center"/>
          </w:tcPr>
          <w:p w14:paraId="016A233C" w14:textId="112C732F" w:rsidR="00A25CFB" w:rsidRPr="00A25CFB" w:rsidRDefault="00A25CFB" w:rsidP="00A25CFB">
            <w:pPr>
              <w:spacing w:after="0" w:line="240" w:lineRule="auto"/>
              <w:jc w:val="center"/>
              <w:rPr>
                <w:rFonts w:ascii="Arial" w:hAnsi="Arial" w:cs="Arial"/>
                <w:color w:val="000000"/>
              </w:rPr>
            </w:pPr>
            <w:r w:rsidRPr="00A25CFB">
              <w:rPr>
                <w:rFonts w:ascii="Arial" w:hAnsi="Arial" w:cs="Arial"/>
              </w:rPr>
              <w:t>+</w:t>
            </w:r>
            <w:r w:rsidRPr="00A25CFB">
              <w:rPr>
                <w:rFonts w:ascii="Arial" w:hAnsi="Arial" w:cs="Arial"/>
                <w:vertAlign w:val="superscript"/>
              </w:rPr>
              <w:t>2</w:t>
            </w:r>
          </w:p>
        </w:tc>
      </w:tr>
      <w:tr w:rsidR="001973EE" w:rsidRPr="00120D4B" w14:paraId="585B28ED" w14:textId="5FD66A12"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5F98DB30" w14:textId="77777777"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061DB0FC" w14:textId="00D77073" w:rsidR="00A25CFB" w:rsidRPr="00C52141" w:rsidRDefault="00A25CFB" w:rsidP="00A25CFB">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5</w:t>
            </w:r>
          </w:p>
        </w:tc>
        <w:tc>
          <w:tcPr>
            <w:tcW w:w="5216" w:type="dxa"/>
            <w:tcBorders>
              <w:top w:val="single" w:sz="4" w:space="0" w:color="auto"/>
              <w:left w:val="nil"/>
              <w:bottom w:val="single" w:sz="4" w:space="0" w:color="auto"/>
              <w:right w:val="single" w:sz="4" w:space="0" w:color="auto"/>
            </w:tcBorders>
            <w:shd w:val="clear" w:color="auto" w:fill="auto"/>
            <w:hideMark/>
          </w:tcPr>
          <w:p w14:paraId="3C1B6048" w14:textId="6542631D"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brizganega betona</w:t>
            </w:r>
          </w:p>
        </w:tc>
        <w:tc>
          <w:tcPr>
            <w:tcW w:w="885" w:type="dxa"/>
            <w:tcBorders>
              <w:top w:val="single" w:sz="4" w:space="0" w:color="auto"/>
              <w:left w:val="nil"/>
              <w:bottom w:val="single" w:sz="4" w:space="0" w:color="auto"/>
              <w:right w:val="single" w:sz="4" w:space="0" w:color="auto"/>
            </w:tcBorders>
            <w:shd w:val="clear" w:color="000000" w:fill="FFFFFF"/>
            <w:noWrap/>
            <w:vAlign w:val="center"/>
            <w:hideMark/>
          </w:tcPr>
          <w:p w14:paraId="01496E7F" w14:textId="7AA55480"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vAlign w:val="center"/>
            <w:hideMark/>
          </w:tcPr>
          <w:p w14:paraId="7920A46C" w14:textId="44B0276E"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pp</w:t>
            </w:r>
            <w:r w:rsidRPr="00A25CFB">
              <w:rPr>
                <w:rFonts w:ascii="Arial" w:hAnsi="Arial" w:cs="Arial"/>
                <w:vertAlign w:val="superscript"/>
              </w:rPr>
              <w:t>27</w:t>
            </w:r>
          </w:p>
        </w:tc>
        <w:tc>
          <w:tcPr>
            <w:tcW w:w="924" w:type="dxa"/>
            <w:tcBorders>
              <w:top w:val="single" w:sz="4" w:space="0" w:color="auto"/>
              <w:left w:val="nil"/>
              <w:bottom w:val="single" w:sz="4" w:space="0" w:color="auto"/>
              <w:right w:val="single" w:sz="4" w:space="0" w:color="auto"/>
            </w:tcBorders>
            <w:shd w:val="clear" w:color="000000" w:fill="FFFFFF"/>
            <w:noWrap/>
            <w:vAlign w:val="center"/>
            <w:hideMark/>
          </w:tcPr>
          <w:p w14:paraId="7450BC77" w14:textId="624BF87F"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r w:rsidRPr="00A25CFB">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shd w:val="clear" w:color="000000" w:fill="FFFFFF"/>
            <w:vAlign w:val="center"/>
          </w:tcPr>
          <w:p w14:paraId="3FB01400" w14:textId="17891CF8" w:rsidR="00A25CFB" w:rsidRPr="00A25CFB" w:rsidRDefault="00A25CFB" w:rsidP="00A25CFB">
            <w:pPr>
              <w:spacing w:after="0" w:line="240" w:lineRule="auto"/>
              <w:jc w:val="center"/>
              <w:rPr>
                <w:rFonts w:ascii="Arial" w:hAnsi="Arial" w:cs="Arial"/>
                <w:color w:val="000000"/>
              </w:rPr>
            </w:pPr>
            <w:r w:rsidRPr="00A25CFB">
              <w:rPr>
                <w:rFonts w:ascii="Arial" w:hAnsi="Arial" w:cs="Arial"/>
              </w:rPr>
              <w:t>+</w:t>
            </w:r>
            <w:r w:rsidRPr="00A25CFB">
              <w:rPr>
                <w:rFonts w:ascii="Arial" w:hAnsi="Arial" w:cs="Arial"/>
                <w:vertAlign w:val="superscript"/>
              </w:rPr>
              <w:t>2</w:t>
            </w:r>
          </w:p>
        </w:tc>
      </w:tr>
      <w:tr w:rsidR="001973EE" w:rsidRPr="00120D4B" w14:paraId="046F78FB" w14:textId="60FC12AC"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3C3DE424" w14:textId="77777777"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2D65FCF7" w14:textId="2AAC704B" w:rsidR="00A25CFB" w:rsidRPr="00C52141" w:rsidRDefault="00A25CFB" w:rsidP="00A25CFB">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6</w:t>
            </w:r>
          </w:p>
        </w:tc>
        <w:tc>
          <w:tcPr>
            <w:tcW w:w="5216" w:type="dxa"/>
            <w:tcBorders>
              <w:top w:val="single" w:sz="4" w:space="0" w:color="auto"/>
              <w:left w:val="nil"/>
              <w:bottom w:val="single" w:sz="4" w:space="0" w:color="auto"/>
              <w:right w:val="single" w:sz="4" w:space="0" w:color="auto"/>
            </w:tcBorders>
            <w:shd w:val="clear" w:color="auto" w:fill="auto"/>
            <w:hideMark/>
          </w:tcPr>
          <w:p w14:paraId="3CA658F0" w14:textId="2FDD157B"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odpadnega gradbenega materiala</w:t>
            </w:r>
          </w:p>
        </w:tc>
        <w:tc>
          <w:tcPr>
            <w:tcW w:w="885" w:type="dxa"/>
            <w:tcBorders>
              <w:top w:val="single" w:sz="4" w:space="0" w:color="auto"/>
              <w:left w:val="nil"/>
              <w:bottom w:val="single" w:sz="4" w:space="0" w:color="auto"/>
              <w:right w:val="single" w:sz="4" w:space="0" w:color="auto"/>
            </w:tcBorders>
            <w:shd w:val="clear" w:color="000000" w:fill="FFFFFF"/>
            <w:noWrap/>
            <w:vAlign w:val="center"/>
            <w:hideMark/>
          </w:tcPr>
          <w:p w14:paraId="54AEB46C" w14:textId="7EE78F19"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vAlign w:val="center"/>
            <w:hideMark/>
          </w:tcPr>
          <w:p w14:paraId="4D4C66C7" w14:textId="3764F220"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vAlign w:val="center"/>
            <w:hideMark/>
          </w:tcPr>
          <w:p w14:paraId="070FCE71" w14:textId="1F7C163A"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964" w:type="dxa"/>
            <w:tcBorders>
              <w:top w:val="single" w:sz="4" w:space="0" w:color="auto"/>
              <w:left w:val="nil"/>
              <w:bottom w:val="single" w:sz="4" w:space="0" w:color="auto"/>
              <w:right w:val="single" w:sz="4" w:space="0" w:color="auto"/>
            </w:tcBorders>
            <w:shd w:val="clear" w:color="000000" w:fill="FFFFFF"/>
            <w:vAlign w:val="center"/>
          </w:tcPr>
          <w:p w14:paraId="4165460C" w14:textId="766D7640" w:rsidR="00A25CFB" w:rsidRPr="00A25CFB" w:rsidRDefault="00A25CFB" w:rsidP="00A25CFB">
            <w:pPr>
              <w:spacing w:after="0" w:line="240" w:lineRule="auto"/>
              <w:jc w:val="center"/>
              <w:rPr>
                <w:rFonts w:ascii="Arial" w:hAnsi="Arial" w:cs="Arial"/>
              </w:rPr>
            </w:pPr>
            <w:r w:rsidRPr="00A25CFB">
              <w:rPr>
                <w:rFonts w:ascii="Arial" w:hAnsi="Arial" w:cs="Arial"/>
              </w:rPr>
              <w:t>pp</w:t>
            </w:r>
            <w:r w:rsidRPr="00A25CFB">
              <w:rPr>
                <w:rFonts w:ascii="Arial" w:hAnsi="Arial" w:cs="Arial"/>
                <w:vertAlign w:val="superscript"/>
              </w:rPr>
              <w:t>12</w:t>
            </w:r>
          </w:p>
        </w:tc>
      </w:tr>
      <w:tr w:rsidR="001973EE" w:rsidRPr="00120D4B" w14:paraId="4224C705" w14:textId="653D13F9" w:rsidTr="001973EE">
        <w:trPr>
          <w:trHeight w:val="624"/>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4380E3F0" w14:textId="77777777"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42B55537" w14:textId="61C23D0A" w:rsidR="00A25CFB" w:rsidRPr="00C52141" w:rsidRDefault="00A25CFB" w:rsidP="00A25CFB">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7</w:t>
            </w:r>
          </w:p>
        </w:tc>
        <w:tc>
          <w:tcPr>
            <w:tcW w:w="5216" w:type="dxa"/>
            <w:tcBorders>
              <w:top w:val="single" w:sz="4" w:space="0" w:color="auto"/>
              <w:left w:val="nil"/>
              <w:bottom w:val="single" w:sz="4" w:space="0" w:color="auto"/>
              <w:right w:val="single" w:sz="4" w:space="0" w:color="auto"/>
            </w:tcBorders>
            <w:shd w:val="clear" w:color="auto" w:fill="auto"/>
            <w:hideMark/>
          </w:tcPr>
          <w:p w14:paraId="4192EF74" w14:textId="43460988"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gradbenega materiala, izdelanega iz odpadkov s predelavo odpadkov, za gradnjo objektov</w:t>
            </w:r>
          </w:p>
        </w:tc>
        <w:tc>
          <w:tcPr>
            <w:tcW w:w="885" w:type="dxa"/>
            <w:tcBorders>
              <w:top w:val="single" w:sz="4" w:space="0" w:color="auto"/>
              <w:left w:val="nil"/>
              <w:bottom w:val="single" w:sz="4" w:space="0" w:color="auto"/>
              <w:right w:val="single" w:sz="4" w:space="0" w:color="auto"/>
            </w:tcBorders>
            <w:shd w:val="clear" w:color="000000" w:fill="FFFFFF"/>
            <w:noWrap/>
            <w:vAlign w:val="center"/>
            <w:hideMark/>
          </w:tcPr>
          <w:p w14:paraId="3CF91221" w14:textId="2043121E"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vAlign w:val="center"/>
            <w:hideMark/>
          </w:tcPr>
          <w:p w14:paraId="3A393F6D" w14:textId="474BC2EE"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vAlign w:val="center"/>
            <w:hideMark/>
          </w:tcPr>
          <w:p w14:paraId="4142FE5B" w14:textId="5841A7E8"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964" w:type="dxa"/>
            <w:tcBorders>
              <w:top w:val="single" w:sz="4" w:space="0" w:color="auto"/>
              <w:left w:val="nil"/>
              <w:bottom w:val="single" w:sz="4" w:space="0" w:color="auto"/>
              <w:right w:val="single" w:sz="4" w:space="0" w:color="auto"/>
            </w:tcBorders>
            <w:shd w:val="clear" w:color="000000" w:fill="FFFFFF"/>
            <w:vAlign w:val="center"/>
          </w:tcPr>
          <w:p w14:paraId="73341A96" w14:textId="69D36092" w:rsidR="00A25CFB" w:rsidRPr="00A25CFB" w:rsidRDefault="00A25CFB" w:rsidP="00A25CFB">
            <w:pPr>
              <w:spacing w:after="0" w:line="240" w:lineRule="auto"/>
              <w:jc w:val="center"/>
              <w:rPr>
                <w:rFonts w:ascii="Arial" w:hAnsi="Arial" w:cs="Arial"/>
              </w:rPr>
            </w:pPr>
            <w:r w:rsidRPr="00A25CFB">
              <w:rPr>
                <w:rFonts w:ascii="Arial" w:hAnsi="Arial" w:cs="Arial"/>
              </w:rPr>
              <w:t>pp</w:t>
            </w:r>
            <w:r w:rsidRPr="00A25CFB">
              <w:rPr>
                <w:rFonts w:ascii="Arial" w:hAnsi="Arial" w:cs="Arial"/>
                <w:vertAlign w:val="superscript"/>
              </w:rPr>
              <w:t>12</w:t>
            </w:r>
          </w:p>
        </w:tc>
      </w:tr>
      <w:tr w:rsidR="001973EE" w:rsidRPr="00120D4B" w14:paraId="5ED2FE34" w14:textId="30ECD23F" w:rsidTr="001973EE">
        <w:trPr>
          <w:trHeight w:val="624"/>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17F3DC1E" w14:textId="77777777"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01502173" w14:textId="3EED6CE9" w:rsidR="00A25CFB" w:rsidRPr="00C52141" w:rsidRDefault="00A25CFB" w:rsidP="00A25CFB">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8</w:t>
            </w:r>
          </w:p>
        </w:tc>
        <w:tc>
          <w:tcPr>
            <w:tcW w:w="5216" w:type="dxa"/>
            <w:tcBorders>
              <w:top w:val="single" w:sz="4" w:space="0" w:color="auto"/>
              <w:left w:val="nil"/>
              <w:bottom w:val="single" w:sz="4" w:space="0" w:color="auto"/>
              <w:right w:val="single" w:sz="4" w:space="0" w:color="auto"/>
            </w:tcBorders>
            <w:shd w:val="clear" w:color="auto" w:fill="auto"/>
            <w:hideMark/>
          </w:tcPr>
          <w:p w14:paraId="7A1FF53E" w14:textId="527D0284"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gradbenega materiala, iz katerega se lahko izločajo snovi, škodljive za vodo</w:t>
            </w:r>
          </w:p>
        </w:tc>
        <w:tc>
          <w:tcPr>
            <w:tcW w:w="885" w:type="dxa"/>
            <w:tcBorders>
              <w:top w:val="single" w:sz="4" w:space="0" w:color="auto"/>
              <w:left w:val="nil"/>
              <w:bottom w:val="single" w:sz="4" w:space="0" w:color="auto"/>
              <w:right w:val="single" w:sz="4" w:space="0" w:color="auto"/>
            </w:tcBorders>
            <w:shd w:val="clear" w:color="000000" w:fill="FFFFFF"/>
            <w:noWrap/>
            <w:vAlign w:val="center"/>
            <w:hideMark/>
          </w:tcPr>
          <w:p w14:paraId="37103BC5" w14:textId="6D2CB374"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vAlign w:val="center"/>
            <w:hideMark/>
          </w:tcPr>
          <w:p w14:paraId="04D1B755" w14:textId="3948F0D2"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vAlign w:val="center"/>
            <w:hideMark/>
          </w:tcPr>
          <w:p w14:paraId="7C72E548" w14:textId="73500C33"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964" w:type="dxa"/>
            <w:tcBorders>
              <w:top w:val="single" w:sz="4" w:space="0" w:color="auto"/>
              <w:left w:val="nil"/>
              <w:bottom w:val="single" w:sz="4" w:space="0" w:color="auto"/>
              <w:right w:val="single" w:sz="4" w:space="0" w:color="auto"/>
            </w:tcBorders>
            <w:shd w:val="clear" w:color="000000" w:fill="FFFFFF"/>
            <w:vAlign w:val="center"/>
          </w:tcPr>
          <w:p w14:paraId="084A8824" w14:textId="60F0ED06" w:rsidR="00A25CFB" w:rsidRPr="00A25CFB" w:rsidRDefault="00A25CFB" w:rsidP="00A25CFB">
            <w:pPr>
              <w:spacing w:after="0" w:line="240" w:lineRule="auto"/>
              <w:jc w:val="center"/>
              <w:rPr>
                <w:rFonts w:ascii="Arial" w:hAnsi="Arial" w:cs="Arial"/>
              </w:rPr>
            </w:pPr>
            <w:r w:rsidRPr="00A25CFB">
              <w:rPr>
                <w:rFonts w:ascii="Arial" w:hAnsi="Arial" w:cs="Arial"/>
              </w:rPr>
              <w:t>–</w:t>
            </w:r>
          </w:p>
        </w:tc>
      </w:tr>
      <w:tr w:rsidR="001973EE" w:rsidRPr="00120D4B" w14:paraId="22C56EF8" w14:textId="2E558AF8" w:rsidTr="001973EE">
        <w:trPr>
          <w:trHeight w:val="85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5F6F0541" w14:textId="77777777"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41296BD3" w14:textId="56A37322" w:rsidR="00A25CFB" w:rsidRPr="00C52141" w:rsidRDefault="00A25CFB" w:rsidP="00A25CFB">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9</w:t>
            </w:r>
          </w:p>
        </w:tc>
        <w:tc>
          <w:tcPr>
            <w:tcW w:w="5216" w:type="dxa"/>
            <w:tcBorders>
              <w:top w:val="single" w:sz="4" w:space="0" w:color="auto"/>
              <w:left w:val="nil"/>
              <w:bottom w:val="single" w:sz="4" w:space="0" w:color="auto"/>
              <w:right w:val="single" w:sz="4" w:space="0" w:color="auto"/>
            </w:tcBorders>
            <w:shd w:val="clear" w:color="auto" w:fill="auto"/>
            <w:hideMark/>
          </w:tcPr>
          <w:p w14:paraId="6D1A55FE" w14:textId="57741028"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hAnsi="Arial" w:cs="Arial"/>
                <w:color w:val="000000"/>
              </w:rPr>
              <w:t>Čiščenje in obdelava površin objektov in gradbenega materiala, če pri tem nastaja odpadna voda (npr. pranje fasade)</w:t>
            </w:r>
          </w:p>
        </w:tc>
        <w:tc>
          <w:tcPr>
            <w:tcW w:w="885" w:type="dxa"/>
            <w:tcBorders>
              <w:top w:val="single" w:sz="4" w:space="0" w:color="auto"/>
              <w:left w:val="nil"/>
              <w:bottom w:val="single" w:sz="4" w:space="0" w:color="auto"/>
              <w:right w:val="single" w:sz="4" w:space="0" w:color="auto"/>
            </w:tcBorders>
            <w:shd w:val="clear" w:color="auto" w:fill="auto"/>
            <w:noWrap/>
            <w:vAlign w:val="center"/>
            <w:hideMark/>
          </w:tcPr>
          <w:p w14:paraId="2661D109" w14:textId="48C66574"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pd</w:t>
            </w:r>
            <w:r w:rsidRPr="00A25CFB">
              <w:rPr>
                <w:rFonts w:ascii="Arial" w:hAnsi="Arial" w:cs="Arial"/>
                <w:vertAlign w:val="superscript"/>
              </w:rPr>
              <w:t>33</w:t>
            </w:r>
          </w:p>
        </w:tc>
        <w:tc>
          <w:tcPr>
            <w:tcW w:w="1041" w:type="dxa"/>
            <w:tcBorders>
              <w:top w:val="single" w:sz="4" w:space="0" w:color="auto"/>
              <w:left w:val="nil"/>
              <w:bottom w:val="single" w:sz="4" w:space="0" w:color="auto"/>
              <w:right w:val="single" w:sz="4" w:space="0" w:color="auto"/>
            </w:tcBorders>
            <w:shd w:val="clear" w:color="auto" w:fill="auto"/>
            <w:noWrap/>
            <w:vAlign w:val="center"/>
            <w:hideMark/>
          </w:tcPr>
          <w:p w14:paraId="119CFF25" w14:textId="6A03E251"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vAlign w:val="center"/>
            <w:hideMark/>
          </w:tcPr>
          <w:p w14:paraId="4EF4DCBF" w14:textId="66C9A1E2"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964" w:type="dxa"/>
            <w:tcBorders>
              <w:top w:val="single" w:sz="4" w:space="0" w:color="auto"/>
              <w:left w:val="nil"/>
              <w:bottom w:val="single" w:sz="4" w:space="0" w:color="auto"/>
              <w:right w:val="single" w:sz="4" w:space="0" w:color="auto"/>
            </w:tcBorders>
            <w:vAlign w:val="center"/>
          </w:tcPr>
          <w:p w14:paraId="22C12749" w14:textId="60544AF8" w:rsidR="00A25CFB" w:rsidRPr="00A25CFB" w:rsidRDefault="00A25CFB" w:rsidP="00A25CFB">
            <w:pPr>
              <w:spacing w:after="0" w:line="240" w:lineRule="auto"/>
              <w:jc w:val="center"/>
              <w:rPr>
                <w:rFonts w:ascii="Arial" w:hAnsi="Arial" w:cs="Arial"/>
              </w:rPr>
            </w:pPr>
            <w:r w:rsidRPr="00A25CFB">
              <w:rPr>
                <w:rFonts w:ascii="Arial" w:hAnsi="Arial" w:cs="Arial"/>
              </w:rPr>
              <w:t>+</w:t>
            </w:r>
          </w:p>
        </w:tc>
      </w:tr>
      <w:tr w:rsidR="001973EE" w:rsidRPr="00120D4B" w14:paraId="23543CA2" w14:textId="670CD12B" w:rsidTr="001973EE">
        <w:trPr>
          <w:trHeight w:val="624"/>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0B3EE2EF" w14:textId="77777777"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06949F34" w14:textId="00ADD483" w:rsidR="00A25CFB" w:rsidRPr="00C52141" w:rsidRDefault="00A25CFB" w:rsidP="00A25CFB">
            <w:pPr>
              <w:spacing w:after="0" w:line="240" w:lineRule="auto"/>
              <w:rPr>
                <w:rFonts w:ascii="Arial" w:eastAsia="Times New Roman" w:hAnsi="Arial" w:cs="Arial"/>
                <w:kern w:val="0"/>
                <w:sz w:val="20"/>
                <w:szCs w:val="20"/>
                <w:lang w:eastAsia="sl-SI"/>
                <w14:ligatures w14:val="none"/>
              </w:rPr>
            </w:pPr>
            <w:r>
              <w:rPr>
                <w:rFonts w:ascii="Arial" w:hAnsi="Arial" w:cs="Arial"/>
                <w:color w:val="000000"/>
                <w:sz w:val="20"/>
                <w:szCs w:val="20"/>
              </w:rPr>
              <w:t>10</w:t>
            </w:r>
          </w:p>
        </w:tc>
        <w:tc>
          <w:tcPr>
            <w:tcW w:w="5216" w:type="dxa"/>
            <w:tcBorders>
              <w:top w:val="single" w:sz="4" w:space="0" w:color="auto"/>
              <w:left w:val="nil"/>
              <w:bottom w:val="single" w:sz="4" w:space="0" w:color="auto"/>
              <w:right w:val="single" w:sz="4" w:space="0" w:color="auto"/>
            </w:tcBorders>
            <w:shd w:val="clear" w:color="auto" w:fill="auto"/>
            <w:hideMark/>
          </w:tcPr>
          <w:p w14:paraId="0EAC4019" w14:textId="16EFD8F0"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hAnsi="Arial" w:cs="Arial"/>
                <w:color w:val="000000"/>
              </w:rPr>
              <w:t>Spreminjanje morfologije zemljišč z nasipavanjem ali odstranjevanjem zemljine</w:t>
            </w:r>
          </w:p>
        </w:tc>
        <w:tc>
          <w:tcPr>
            <w:tcW w:w="885" w:type="dxa"/>
            <w:tcBorders>
              <w:top w:val="single" w:sz="4" w:space="0" w:color="auto"/>
              <w:left w:val="nil"/>
              <w:bottom w:val="single" w:sz="4" w:space="0" w:color="auto"/>
              <w:right w:val="single" w:sz="4" w:space="0" w:color="auto"/>
            </w:tcBorders>
            <w:shd w:val="clear" w:color="auto" w:fill="auto"/>
            <w:noWrap/>
            <w:vAlign w:val="center"/>
            <w:hideMark/>
          </w:tcPr>
          <w:p w14:paraId="0123A706" w14:textId="7CB4A6F3"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auto" w:fill="auto"/>
            <w:noWrap/>
            <w:vAlign w:val="center"/>
            <w:hideMark/>
          </w:tcPr>
          <w:p w14:paraId="4FCB3D89" w14:textId="71B7D515"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vAlign w:val="center"/>
            <w:hideMark/>
          </w:tcPr>
          <w:p w14:paraId="43049EFE" w14:textId="42A6851F"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pd</w:t>
            </w:r>
            <w:r w:rsidRPr="00A25CFB">
              <w:rPr>
                <w:rFonts w:ascii="Arial" w:hAnsi="Arial" w:cs="Arial"/>
                <w:vertAlign w:val="superscript"/>
              </w:rPr>
              <w:t>2</w:t>
            </w:r>
          </w:p>
        </w:tc>
        <w:tc>
          <w:tcPr>
            <w:tcW w:w="964" w:type="dxa"/>
            <w:tcBorders>
              <w:top w:val="single" w:sz="4" w:space="0" w:color="auto"/>
              <w:left w:val="nil"/>
              <w:bottom w:val="single" w:sz="4" w:space="0" w:color="auto"/>
              <w:right w:val="single" w:sz="4" w:space="0" w:color="auto"/>
            </w:tcBorders>
            <w:vAlign w:val="center"/>
          </w:tcPr>
          <w:p w14:paraId="71C13A8E" w14:textId="094DDBB8" w:rsidR="00A25CFB" w:rsidRPr="00A25CFB" w:rsidRDefault="00A25CFB" w:rsidP="00A25CFB">
            <w:pPr>
              <w:spacing w:after="0" w:line="240" w:lineRule="auto"/>
              <w:jc w:val="center"/>
              <w:rPr>
                <w:rFonts w:ascii="Arial" w:hAnsi="Arial" w:cs="Arial"/>
                <w:color w:val="000000"/>
              </w:rPr>
            </w:pPr>
            <w:r w:rsidRPr="00A25CFB">
              <w:rPr>
                <w:rFonts w:ascii="Arial" w:hAnsi="Arial" w:cs="Arial"/>
              </w:rPr>
              <w:t>+</w:t>
            </w:r>
            <w:r w:rsidRPr="00A25CFB">
              <w:rPr>
                <w:rFonts w:ascii="Arial" w:hAnsi="Arial" w:cs="Arial"/>
                <w:vertAlign w:val="superscript"/>
              </w:rPr>
              <w:t>2</w:t>
            </w:r>
          </w:p>
        </w:tc>
      </w:tr>
      <w:tr w:rsidR="001973EE" w:rsidRPr="00120D4B" w14:paraId="42CBCA05" w14:textId="1CF054EC"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71A6DBD4" w14:textId="77777777"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294C5113" w14:textId="4D93C587" w:rsidR="00A25CFB" w:rsidRPr="00C52141" w:rsidRDefault="00A25CFB" w:rsidP="00A25CFB">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w:t>
            </w:r>
            <w:r>
              <w:rPr>
                <w:rFonts w:ascii="Arial" w:hAnsi="Arial" w:cs="Arial"/>
                <w:color w:val="000000"/>
                <w:sz w:val="20"/>
                <w:szCs w:val="20"/>
              </w:rPr>
              <w:t>1</w:t>
            </w:r>
            <w:r w:rsidRPr="00C52141">
              <w:rPr>
                <w:rFonts w:ascii="Arial" w:hAnsi="Arial" w:cs="Arial"/>
                <w:color w:val="000000"/>
                <w:sz w:val="20"/>
                <w:szCs w:val="20"/>
              </w:rPr>
              <w:t xml:space="preserve"> a</w:t>
            </w:r>
          </w:p>
        </w:tc>
        <w:tc>
          <w:tcPr>
            <w:tcW w:w="5216" w:type="dxa"/>
            <w:tcBorders>
              <w:top w:val="single" w:sz="4" w:space="0" w:color="auto"/>
              <w:left w:val="nil"/>
              <w:bottom w:val="single" w:sz="4" w:space="0" w:color="auto"/>
              <w:right w:val="single" w:sz="4" w:space="0" w:color="auto"/>
            </w:tcBorders>
            <w:shd w:val="clear" w:color="auto" w:fill="auto"/>
            <w:hideMark/>
          </w:tcPr>
          <w:p w14:paraId="6FCEFF85" w14:textId="253C9A13"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hAnsi="Arial" w:cs="Arial"/>
                <w:color w:val="000000"/>
              </w:rPr>
              <w:t>Gradnja tesnilnih zaves za zaščito vodnega vira</w:t>
            </w:r>
          </w:p>
        </w:tc>
        <w:tc>
          <w:tcPr>
            <w:tcW w:w="885" w:type="dxa"/>
            <w:tcBorders>
              <w:top w:val="single" w:sz="4" w:space="0" w:color="auto"/>
              <w:left w:val="nil"/>
              <w:bottom w:val="single" w:sz="4" w:space="0" w:color="auto"/>
              <w:right w:val="single" w:sz="4" w:space="0" w:color="auto"/>
            </w:tcBorders>
            <w:shd w:val="clear" w:color="auto" w:fill="auto"/>
            <w:noWrap/>
            <w:vAlign w:val="center"/>
            <w:hideMark/>
          </w:tcPr>
          <w:p w14:paraId="732D854D" w14:textId="20984058"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pp</w:t>
            </w:r>
          </w:p>
        </w:tc>
        <w:tc>
          <w:tcPr>
            <w:tcW w:w="1041" w:type="dxa"/>
            <w:tcBorders>
              <w:top w:val="single" w:sz="4" w:space="0" w:color="auto"/>
              <w:left w:val="nil"/>
              <w:bottom w:val="single" w:sz="4" w:space="0" w:color="auto"/>
              <w:right w:val="single" w:sz="4" w:space="0" w:color="auto"/>
            </w:tcBorders>
            <w:shd w:val="clear" w:color="auto" w:fill="auto"/>
            <w:noWrap/>
            <w:vAlign w:val="center"/>
            <w:hideMark/>
          </w:tcPr>
          <w:p w14:paraId="345FE212" w14:textId="0B38101F"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pp</w:t>
            </w:r>
          </w:p>
        </w:tc>
        <w:tc>
          <w:tcPr>
            <w:tcW w:w="924" w:type="dxa"/>
            <w:tcBorders>
              <w:top w:val="single" w:sz="4" w:space="0" w:color="auto"/>
              <w:left w:val="nil"/>
              <w:bottom w:val="single" w:sz="4" w:space="0" w:color="auto"/>
              <w:right w:val="single" w:sz="4" w:space="0" w:color="auto"/>
            </w:tcBorders>
            <w:shd w:val="clear" w:color="auto" w:fill="auto"/>
            <w:noWrap/>
            <w:vAlign w:val="center"/>
            <w:hideMark/>
          </w:tcPr>
          <w:p w14:paraId="5D709332" w14:textId="2893D2BA" w:rsidR="00A25CFB" w:rsidRPr="00A25CFB" w:rsidRDefault="00A25CFB" w:rsidP="00A25CFB">
            <w:pPr>
              <w:spacing w:after="0" w:line="240" w:lineRule="auto"/>
              <w:jc w:val="center"/>
              <w:rPr>
                <w:rFonts w:ascii="Arial" w:eastAsia="Times New Roman" w:hAnsi="Arial" w:cs="Arial"/>
                <w:kern w:val="0"/>
                <w:lang w:eastAsia="sl-SI"/>
                <w14:ligatures w14:val="none"/>
              </w:rPr>
            </w:pPr>
            <w:proofErr w:type="spellStart"/>
            <w:r w:rsidRPr="00A25CFB">
              <w:rPr>
                <w:rFonts w:ascii="Arial" w:hAnsi="Arial" w:cs="Arial"/>
              </w:rPr>
              <w:t>pd</w:t>
            </w:r>
            <w:proofErr w:type="spellEnd"/>
          </w:p>
        </w:tc>
        <w:tc>
          <w:tcPr>
            <w:tcW w:w="964" w:type="dxa"/>
            <w:tcBorders>
              <w:top w:val="single" w:sz="4" w:space="0" w:color="auto"/>
              <w:left w:val="nil"/>
              <w:bottom w:val="single" w:sz="4" w:space="0" w:color="auto"/>
              <w:right w:val="single" w:sz="4" w:space="0" w:color="auto"/>
            </w:tcBorders>
            <w:vAlign w:val="center"/>
          </w:tcPr>
          <w:p w14:paraId="4AF6949C" w14:textId="4A07F89F" w:rsidR="00A25CFB" w:rsidRPr="00A25CFB" w:rsidRDefault="00A25CFB" w:rsidP="00A25CFB">
            <w:pPr>
              <w:spacing w:after="0" w:line="240" w:lineRule="auto"/>
              <w:jc w:val="center"/>
              <w:rPr>
                <w:rFonts w:ascii="Arial" w:hAnsi="Arial" w:cs="Arial"/>
              </w:rPr>
            </w:pPr>
            <w:r w:rsidRPr="00A25CFB">
              <w:rPr>
                <w:rFonts w:ascii="Arial" w:hAnsi="Arial" w:cs="Arial"/>
              </w:rPr>
              <w:t>+</w:t>
            </w:r>
          </w:p>
        </w:tc>
      </w:tr>
      <w:tr w:rsidR="001973EE" w:rsidRPr="00120D4B" w14:paraId="7818732E" w14:textId="70B00B52"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1F11E807" w14:textId="77777777"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0CFF0F97" w14:textId="5CEAC1ED" w:rsidR="00A25CFB" w:rsidRPr="00C52141" w:rsidRDefault="00A25CFB" w:rsidP="00A25CFB">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w:t>
            </w:r>
            <w:r>
              <w:rPr>
                <w:rFonts w:ascii="Arial" w:hAnsi="Arial" w:cs="Arial"/>
                <w:color w:val="000000"/>
                <w:sz w:val="20"/>
                <w:szCs w:val="20"/>
              </w:rPr>
              <w:t>1</w:t>
            </w:r>
            <w:r w:rsidRPr="00C52141">
              <w:rPr>
                <w:rFonts w:ascii="Arial" w:hAnsi="Arial" w:cs="Arial"/>
                <w:color w:val="000000"/>
                <w:sz w:val="20"/>
                <w:szCs w:val="20"/>
              </w:rPr>
              <w:t xml:space="preserve"> b</w:t>
            </w:r>
          </w:p>
        </w:tc>
        <w:tc>
          <w:tcPr>
            <w:tcW w:w="5216" w:type="dxa"/>
            <w:tcBorders>
              <w:top w:val="single" w:sz="4" w:space="0" w:color="auto"/>
              <w:left w:val="nil"/>
              <w:bottom w:val="single" w:sz="4" w:space="0" w:color="auto"/>
              <w:right w:val="single" w:sz="4" w:space="0" w:color="auto"/>
            </w:tcBorders>
            <w:shd w:val="clear" w:color="auto" w:fill="auto"/>
            <w:hideMark/>
          </w:tcPr>
          <w:p w14:paraId="3005CC6D" w14:textId="4E610FF9"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hAnsi="Arial" w:cs="Arial"/>
                <w:color w:val="000000"/>
              </w:rPr>
              <w:t>Gradnja tesnilnih zaves za druge namene</w:t>
            </w:r>
          </w:p>
        </w:tc>
        <w:tc>
          <w:tcPr>
            <w:tcW w:w="885" w:type="dxa"/>
            <w:tcBorders>
              <w:top w:val="single" w:sz="4" w:space="0" w:color="auto"/>
              <w:left w:val="nil"/>
              <w:bottom w:val="single" w:sz="4" w:space="0" w:color="auto"/>
              <w:right w:val="single" w:sz="4" w:space="0" w:color="auto"/>
            </w:tcBorders>
            <w:shd w:val="clear" w:color="auto" w:fill="auto"/>
            <w:noWrap/>
            <w:vAlign w:val="center"/>
            <w:hideMark/>
          </w:tcPr>
          <w:p w14:paraId="698050C1" w14:textId="73186B2B"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auto" w:fill="auto"/>
            <w:noWrap/>
            <w:vAlign w:val="center"/>
            <w:hideMark/>
          </w:tcPr>
          <w:p w14:paraId="7AA6F02D" w14:textId="0C84138B"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vAlign w:val="center"/>
            <w:hideMark/>
          </w:tcPr>
          <w:p w14:paraId="7158D60C" w14:textId="7388B39A"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pp</w:t>
            </w:r>
          </w:p>
        </w:tc>
        <w:tc>
          <w:tcPr>
            <w:tcW w:w="964" w:type="dxa"/>
            <w:tcBorders>
              <w:top w:val="single" w:sz="4" w:space="0" w:color="auto"/>
              <w:left w:val="nil"/>
              <w:bottom w:val="single" w:sz="4" w:space="0" w:color="auto"/>
              <w:right w:val="single" w:sz="4" w:space="0" w:color="auto"/>
            </w:tcBorders>
            <w:vAlign w:val="center"/>
          </w:tcPr>
          <w:p w14:paraId="2CAF4326" w14:textId="5E5EFD8D" w:rsidR="00A25CFB" w:rsidRPr="00A25CFB" w:rsidRDefault="00A25CFB" w:rsidP="00A25CFB">
            <w:pPr>
              <w:spacing w:after="0" w:line="240" w:lineRule="auto"/>
              <w:jc w:val="center"/>
              <w:rPr>
                <w:rFonts w:ascii="Arial" w:hAnsi="Arial" w:cs="Arial"/>
              </w:rPr>
            </w:pPr>
            <w:proofErr w:type="spellStart"/>
            <w:r w:rsidRPr="00A25CFB">
              <w:rPr>
                <w:rFonts w:ascii="Arial" w:hAnsi="Arial" w:cs="Arial"/>
              </w:rPr>
              <w:t>pd</w:t>
            </w:r>
            <w:proofErr w:type="spellEnd"/>
          </w:p>
        </w:tc>
      </w:tr>
      <w:tr w:rsidR="001973EE" w:rsidRPr="00120D4B" w14:paraId="67163E45" w14:textId="5AAFD41B"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5D07B068" w14:textId="77777777"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0B077A00" w14:textId="1EF73AC0" w:rsidR="00A25CFB" w:rsidRPr="00C52141" w:rsidRDefault="00A25CFB" w:rsidP="00A25CFB">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12</w:t>
            </w:r>
          </w:p>
        </w:tc>
        <w:tc>
          <w:tcPr>
            <w:tcW w:w="5216" w:type="dxa"/>
            <w:tcBorders>
              <w:top w:val="single" w:sz="4" w:space="0" w:color="auto"/>
              <w:left w:val="nil"/>
              <w:bottom w:val="single" w:sz="4" w:space="0" w:color="auto"/>
              <w:right w:val="single" w:sz="4" w:space="0" w:color="auto"/>
            </w:tcBorders>
            <w:shd w:val="clear" w:color="auto" w:fill="auto"/>
            <w:hideMark/>
          </w:tcPr>
          <w:p w14:paraId="38DFFAE9" w14:textId="353BD2FE" w:rsidR="00A25CFB" w:rsidRPr="00120D4B" w:rsidRDefault="00A25CFB" w:rsidP="00A25CFB">
            <w:pPr>
              <w:spacing w:after="0" w:line="240" w:lineRule="auto"/>
              <w:rPr>
                <w:rFonts w:ascii="Arial" w:eastAsia="Times New Roman" w:hAnsi="Arial" w:cs="Arial"/>
                <w:kern w:val="0"/>
                <w:lang w:eastAsia="sl-SI"/>
                <w14:ligatures w14:val="none"/>
              </w:rPr>
            </w:pPr>
            <w:proofErr w:type="spellStart"/>
            <w:r w:rsidRPr="00120D4B">
              <w:rPr>
                <w:rFonts w:ascii="Arial" w:hAnsi="Arial" w:cs="Arial"/>
                <w:color w:val="000000"/>
              </w:rPr>
              <w:t>Injektiranje</w:t>
            </w:r>
            <w:proofErr w:type="spellEnd"/>
          </w:p>
        </w:tc>
        <w:tc>
          <w:tcPr>
            <w:tcW w:w="885" w:type="dxa"/>
            <w:tcBorders>
              <w:top w:val="single" w:sz="4" w:space="0" w:color="auto"/>
              <w:left w:val="nil"/>
              <w:bottom w:val="single" w:sz="4" w:space="0" w:color="auto"/>
              <w:right w:val="single" w:sz="4" w:space="0" w:color="auto"/>
            </w:tcBorders>
            <w:shd w:val="clear" w:color="auto" w:fill="auto"/>
            <w:noWrap/>
            <w:vAlign w:val="center"/>
            <w:hideMark/>
          </w:tcPr>
          <w:p w14:paraId="03A99D3B" w14:textId="7E4088E5"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auto" w:fill="auto"/>
            <w:noWrap/>
            <w:vAlign w:val="center"/>
            <w:hideMark/>
          </w:tcPr>
          <w:p w14:paraId="1D019915" w14:textId="3D7F33C9"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vAlign w:val="center"/>
            <w:hideMark/>
          </w:tcPr>
          <w:p w14:paraId="615A7A64" w14:textId="17C41C3F"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pp</w:t>
            </w:r>
            <w:r w:rsidRPr="00A25CFB">
              <w:rPr>
                <w:rFonts w:ascii="Arial" w:hAnsi="Arial" w:cs="Arial"/>
                <w:vertAlign w:val="superscript"/>
              </w:rPr>
              <w:t>3</w:t>
            </w:r>
          </w:p>
        </w:tc>
        <w:tc>
          <w:tcPr>
            <w:tcW w:w="964" w:type="dxa"/>
            <w:tcBorders>
              <w:top w:val="single" w:sz="4" w:space="0" w:color="auto"/>
              <w:left w:val="nil"/>
              <w:bottom w:val="single" w:sz="4" w:space="0" w:color="auto"/>
              <w:right w:val="single" w:sz="4" w:space="0" w:color="auto"/>
            </w:tcBorders>
            <w:vAlign w:val="center"/>
          </w:tcPr>
          <w:p w14:paraId="2668FEB4" w14:textId="597C4FD6" w:rsidR="00A25CFB" w:rsidRPr="00A25CFB" w:rsidRDefault="00A25CFB" w:rsidP="00A25CFB">
            <w:pPr>
              <w:spacing w:after="0" w:line="240" w:lineRule="auto"/>
              <w:jc w:val="center"/>
              <w:rPr>
                <w:rFonts w:ascii="Arial" w:hAnsi="Arial" w:cs="Arial"/>
              </w:rPr>
            </w:pPr>
            <w:proofErr w:type="spellStart"/>
            <w:r w:rsidRPr="00A25CFB">
              <w:rPr>
                <w:rFonts w:ascii="Arial" w:hAnsi="Arial" w:cs="Arial"/>
              </w:rPr>
              <w:t>pd</w:t>
            </w:r>
            <w:proofErr w:type="spellEnd"/>
          </w:p>
        </w:tc>
      </w:tr>
      <w:tr w:rsidR="001973EE" w:rsidRPr="00120D4B" w14:paraId="1CB9E21F" w14:textId="250012A3" w:rsidTr="001973EE">
        <w:trPr>
          <w:trHeight w:val="624"/>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5B5FC524" w14:textId="77777777"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041ADB63" w14:textId="3E4173C6" w:rsidR="00A25CFB" w:rsidRPr="00C52141" w:rsidRDefault="00A25CFB" w:rsidP="00A25CFB">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13</w:t>
            </w:r>
          </w:p>
        </w:tc>
        <w:tc>
          <w:tcPr>
            <w:tcW w:w="5216" w:type="dxa"/>
            <w:tcBorders>
              <w:top w:val="single" w:sz="4" w:space="0" w:color="auto"/>
              <w:left w:val="nil"/>
              <w:bottom w:val="single" w:sz="4" w:space="0" w:color="auto"/>
              <w:right w:val="single" w:sz="4" w:space="0" w:color="auto"/>
            </w:tcBorders>
            <w:shd w:val="clear" w:color="auto" w:fill="auto"/>
            <w:hideMark/>
          </w:tcPr>
          <w:p w14:paraId="155F0842" w14:textId="79FB9B08"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hAnsi="Arial" w:cs="Arial"/>
                <w:color w:val="000000"/>
              </w:rPr>
              <w:t>Vgradnja betonskih in lesenih pilotov s suhim vrtanjem, izkopom ali zabijanjem</w:t>
            </w:r>
          </w:p>
        </w:tc>
        <w:tc>
          <w:tcPr>
            <w:tcW w:w="885" w:type="dxa"/>
            <w:tcBorders>
              <w:top w:val="single" w:sz="4" w:space="0" w:color="auto"/>
              <w:left w:val="nil"/>
              <w:bottom w:val="single" w:sz="4" w:space="0" w:color="auto"/>
              <w:right w:val="single" w:sz="4" w:space="0" w:color="auto"/>
            </w:tcBorders>
            <w:shd w:val="clear" w:color="auto" w:fill="auto"/>
            <w:noWrap/>
            <w:vAlign w:val="center"/>
            <w:hideMark/>
          </w:tcPr>
          <w:p w14:paraId="79CC94A7" w14:textId="223A69A9"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auto" w:fill="auto"/>
            <w:noWrap/>
            <w:vAlign w:val="center"/>
            <w:hideMark/>
          </w:tcPr>
          <w:p w14:paraId="386FD237" w14:textId="76E1720A"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vAlign w:val="center"/>
            <w:hideMark/>
          </w:tcPr>
          <w:p w14:paraId="34E05216" w14:textId="69023052" w:rsidR="00A25CFB" w:rsidRPr="00A25CFB" w:rsidRDefault="00A25CFB" w:rsidP="00A25CFB">
            <w:pPr>
              <w:spacing w:after="0" w:line="240" w:lineRule="auto"/>
              <w:jc w:val="center"/>
              <w:rPr>
                <w:rFonts w:ascii="Arial" w:eastAsia="Times New Roman" w:hAnsi="Arial" w:cs="Arial"/>
                <w:kern w:val="0"/>
                <w:lang w:eastAsia="sl-SI"/>
                <w14:ligatures w14:val="none"/>
              </w:rPr>
            </w:pPr>
            <w:proofErr w:type="spellStart"/>
            <w:r w:rsidRPr="00A25CFB">
              <w:rPr>
                <w:rFonts w:ascii="Arial" w:hAnsi="Arial" w:cs="Arial"/>
              </w:rPr>
              <w:t>pd</w:t>
            </w:r>
            <w:proofErr w:type="spellEnd"/>
          </w:p>
        </w:tc>
        <w:tc>
          <w:tcPr>
            <w:tcW w:w="964" w:type="dxa"/>
            <w:tcBorders>
              <w:top w:val="single" w:sz="4" w:space="0" w:color="auto"/>
              <w:left w:val="nil"/>
              <w:bottom w:val="single" w:sz="4" w:space="0" w:color="auto"/>
              <w:right w:val="single" w:sz="4" w:space="0" w:color="auto"/>
            </w:tcBorders>
            <w:vAlign w:val="center"/>
          </w:tcPr>
          <w:p w14:paraId="0ED7C97D" w14:textId="14049D72" w:rsidR="00A25CFB" w:rsidRPr="00A25CFB" w:rsidRDefault="00A25CFB" w:rsidP="00A25CFB">
            <w:pPr>
              <w:spacing w:after="0" w:line="240" w:lineRule="auto"/>
              <w:jc w:val="center"/>
              <w:rPr>
                <w:rFonts w:ascii="Arial" w:hAnsi="Arial" w:cs="Arial"/>
              </w:rPr>
            </w:pPr>
            <w:proofErr w:type="spellStart"/>
            <w:r w:rsidRPr="00A25CFB">
              <w:rPr>
                <w:rFonts w:ascii="Arial" w:hAnsi="Arial" w:cs="Arial"/>
              </w:rPr>
              <w:t>pd</w:t>
            </w:r>
            <w:proofErr w:type="spellEnd"/>
          </w:p>
        </w:tc>
      </w:tr>
      <w:tr w:rsidR="001973EE" w:rsidRPr="00120D4B" w14:paraId="6711B20B" w14:textId="075984D3"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222487B8" w14:textId="77777777"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6E776A1E" w14:textId="4BDE19A2" w:rsidR="00A25CFB" w:rsidRPr="00C52141" w:rsidRDefault="00A25CFB" w:rsidP="00A25CFB">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14</w:t>
            </w:r>
          </w:p>
        </w:tc>
        <w:tc>
          <w:tcPr>
            <w:tcW w:w="5216" w:type="dxa"/>
            <w:tcBorders>
              <w:top w:val="single" w:sz="4" w:space="0" w:color="auto"/>
              <w:left w:val="nil"/>
              <w:bottom w:val="single" w:sz="4" w:space="0" w:color="auto"/>
              <w:right w:val="single" w:sz="4" w:space="0" w:color="auto"/>
            </w:tcBorders>
            <w:shd w:val="clear" w:color="auto" w:fill="auto"/>
            <w:hideMark/>
          </w:tcPr>
          <w:p w14:paraId="762EFDA7" w14:textId="6863FF29"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hAnsi="Arial" w:cs="Arial"/>
                <w:color w:val="000000"/>
              </w:rPr>
              <w:t>Vgradnja pilotov z vrtanjem z izplako</w:t>
            </w:r>
          </w:p>
        </w:tc>
        <w:tc>
          <w:tcPr>
            <w:tcW w:w="885" w:type="dxa"/>
            <w:tcBorders>
              <w:top w:val="single" w:sz="4" w:space="0" w:color="auto"/>
              <w:left w:val="nil"/>
              <w:bottom w:val="single" w:sz="4" w:space="0" w:color="auto"/>
              <w:right w:val="single" w:sz="4" w:space="0" w:color="auto"/>
            </w:tcBorders>
            <w:shd w:val="clear" w:color="auto" w:fill="auto"/>
            <w:noWrap/>
            <w:vAlign w:val="center"/>
            <w:hideMark/>
          </w:tcPr>
          <w:p w14:paraId="03C5DA25" w14:textId="269182F6"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auto" w:fill="auto"/>
            <w:noWrap/>
            <w:vAlign w:val="center"/>
            <w:hideMark/>
          </w:tcPr>
          <w:p w14:paraId="584E7543" w14:textId="1064D17B"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vAlign w:val="center"/>
            <w:hideMark/>
          </w:tcPr>
          <w:p w14:paraId="54F5718B" w14:textId="527B9734"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964" w:type="dxa"/>
            <w:tcBorders>
              <w:top w:val="single" w:sz="4" w:space="0" w:color="auto"/>
              <w:left w:val="nil"/>
              <w:bottom w:val="single" w:sz="4" w:space="0" w:color="auto"/>
              <w:right w:val="single" w:sz="4" w:space="0" w:color="auto"/>
            </w:tcBorders>
            <w:vAlign w:val="center"/>
          </w:tcPr>
          <w:p w14:paraId="10493FEA" w14:textId="6A64758A" w:rsidR="00A25CFB" w:rsidRPr="00A25CFB" w:rsidRDefault="00A25CFB" w:rsidP="00A25CFB">
            <w:pPr>
              <w:spacing w:after="0" w:line="240" w:lineRule="auto"/>
              <w:jc w:val="center"/>
              <w:rPr>
                <w:rFonts w:ascii="Arial" w:hAnsi="Arial" w:cs="Arial"/>
              </w:rPr>
            </w:pPr>
            <w:proofErr w:type="spellStart"/>
            <w:r w:rsidRPr="00A25CFB">
              <w:rPr>
                <w:rFonts w:ascii="Arial" w:hAnsi="Arial" w:cs="Arial"/>
              </w:rPr>
              <w:t>pd</w:t>
            </w:r>
            <w:proofErr w:type="spellEnd"/>
          </w:p>
        </w:tc>
      </w:tr>
      <w:tr w:rsidR="001973EE" w:rsidRPr="00120D4B" w14:paraId="5C9C52FF" w14:textId="65259C64"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2CE833F4" w14:textId="77777777"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631DD6F4" w14:textId="299CAB99" w:rsidR="00A25CFB" w:rsidRPr="00C52141" w:rsidRDefault="00A25CFB" w:rsidP="00A25CFB">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15</w:t>
            </w:r>
          </w:p>
        </w:tc>
        <w:tc>
          <w:tcPr>
            <w:tcW w:w="5216" w:type="dxa"/>
            <w:tcBorders>
              <w:top w:val="single" w:sz="4" w:space="0" w:color="auto"/>
              <w:left w:val="nil"/>
              <w:bottom w:val="single" w:sz="4" w:space="0" w:color="auto"/>
              <w:right w:val="single" w:sz="4" w:space="0" w:color="auto"/>
            </w:tcBorders>
            <w:shd w:val="clear" w:color="auto" w:fill="auto"/>
            <w:hideMark/>
          </w:tcPr>
          <w:p w14:paraId="0ACC3B24" w14:textId="545F58E6"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hAnsi="Arial" w:cs="Arial"/>
                <w:color w:val="000000"/>
              </w:rPr>
              <w:t>Vgradnja pilotov s cementiranjem v vrtini</w:t>
            </w:r>
          </w:p>
        </w:tc>
        <w:tc>
          <w:tcPr>
            <w:tcW w:w="885" w:type="dxa"/>
            <w:tcBorders>
              <w:top w:val="single" w:sz="4" w:space="0" w:color="auto"/>
              <w:left w:val="nil"/>
              <w:bottom w:val="single" w:sz="4" w:space="0" w:color="auto"/>
              <w:right w:val="single" w:sz="4" w:space="0" w:color="auto"/>
            </w:tcBorders>
            <w:shd w:val="clear" w:color="auto" w:fill="auto"/>
            <w:noWrap/>
            <w:vAlign w:val="center"/>
            <w:hideMark/>
          </w:tcPr>
          <w:p w14:paraId="58058827" w14:textId="6F26A491"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auto" w:fill="auto"/>
            <w:noWrap/>
            <w:vAlign w:val="center"/>
            <w:hideMark/>
          </w:tcPr>
          <w:p w14:paraId="67452339" w14:textId="4332692F"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vAlign w:val="center"/>
            <w:hideMark/>
          </w:tcPr>
          <w:p w14:paraId="6265207D" w14:textId="348C5C81"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964" w:type="dxa"/>
            <w:tcBorders>
              <w:top w:val="single" w:sz="4" w:space="0" w:color="auto"/>
              <w:left w:val="nil"/>
              <w:bottom w:val="single" w:sz="4" w:space="0" w:color="auto"/>
              <w:right w:val="single" w:sz="4" w:space="0" w:color="auto"/>
            </w:tcBorders>
            <w:vAlign w:val="center"/>
          </w:tcPr>
          <w:p w14:paraId="6EEDA4DB" w14:textId="07C57F48" w:rsidR="00A25CFB" w:rsidRPr="00A25CFB" w:rsidRDefault="00A25CFB" w:rsidP="00A25CFB">
            <w:pPr>
              <w:spacing w:after="0" w:line="240" w:lineRule="auto"/>
              <w:jc w:val="center"/>
              <w:rPr>
                <w:rFonts w:ascii="Arial" w:hAnsi="Arial" w:cs="Arial"/>
              </w:rPr>
            </w:pPr>
            <w:proofErr w:type="spellStart"/>
            <w:r w:rsidRPr="00A25CFB">
              <w:rPr>
                <w:rFonts w:ascii="Arial" w:hAnsi="Arial" w:cs="Arial"/>
              </w:rPr>
              <w:t>pd</w:t>
            </w:r>
            <w:proofErr w:type="spellEnd"/>
          </w:p>
        </w:tc>
      </w:tr>
      <w:tr w:rsidR="001973EE" w:rsidRPr="00120D4B" w14:paraId="7BC024DD" w14:textId="2DDA616B" w:rsidTr="001973EE">
        <w:trPr>
          <w:trHeight w:val="85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7428D694" w14:textId="77777777"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lastRenderedPageBreak/>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5DBCD2B7" w14:textId="2EC872DC" w:rsidR="00A25CFB" w:rsidRPr="00C52141" w:rsidRDefault="00A25CFB" w:rsidP="00A25CFB">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16</w:t>
            </w:r>
          </w:p>
        </w:tc>
        <w:tc>
          <w:tcPr>
            <w:tcW w:w="5216" w:type="dxa"/>
            <w:tcBorders>
              <w:top w:val="single" w:sz="4" w:space="0" w:color="auto"/>
              <w:left w:val="nil"/>
              <w:bottom w:val="single" w:sz="4" w:space="0" w:color="auto"/>
              <w:right w:val="single" w:sz="4" w:space="0" w:color="auto"/>
            </w:tcBorders>
            <w:shd w:val="clear" w:color="auto" w:fill="auto"/>
            <w:hideMark/>
          </w:tcPr>
          <w:p w14:paraId="2FECA680" w14:textId="3A386097"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hAnsi="Arial" w:cs="Arial"/>
                <w:color w:val="000000"/>
              </w:rPr>
              <w:t>Vrtanje in izvedba vodnjakov za druge namene (za namakanje, oskrbo s tehnološko vodo, uporabo geotermalne energije ipd.)</w:t>
            </w:r>
          </w:p>
        </w:tc>
        <w:tc>
          <w:tcPr>
            <w:tcW w:w="885" w:type="dxa"/>
            <w:tcBorders>
              <w:top w:val="single" w:sz="4" w:space="0" w:color="auto"/>
              <w:left w:val="nil"/>
              <w:bottom w:val="single" w:sz="4" w:space="0" w:color="auto"/>
              <w:right w:val="single" w:sz="4" w:space="0" w:color="auto"/>
            </w:tcBorders>
            <w:shd w:val="clear" w:color="auto" w:fill="auto"/>
            <w:noWrap/>
            <w:vAlign w:val="center"/>
            <w:hideMark/>
          </w:tcPr>
          <w:p w14:paraId="24BC452F" w14:textId="1AD28439"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auto" w:fill="auto"/>
            <w:noWrap/>
            <w:vAlign w:val="center"/>
            <w:hideMark/>
          </w:tcPr>
          <w:p w14:paraId="65B6D6E4" w14:textId="10721E9A"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pp</w:t>
            </w:r>
            <w:r w:rsidRPr="00A25CFB">
              <w:rPr>
                <w:rFonts w:ascii="Arial" w:hAnsi="Arial" w:cs="Arial"/>
                <w:vertAlign w:val="superscript"/>
              </w:rPr>
              <w:t>8</w:t>
            </w:r>
          </w:p>
        </w:tc>
        <w:tc>
          <w:tcPr>
            <w:tcW w:w="924" w:type="dxa"/>
            <w:tcBorders>
              <w:top w:val="single" w:sz="4" w:space="0" w:color="auto"/>
              <w:left w:val="nil"/>
              <w:bottom w:val="single" w:sz="4" w:space="0" w:color="auto"/>
              <w:right w:val="single" w:sz="4" w:space="0" w:color="auto"/>
            </w:tcBorders>
            <w:shd w:val="clear" w:color="auto" w:fill="auto"/>
            <w:noWrap/>
            <w:vAlign w:val="center"/>
            <w:hideMark/>
          </w:tcPr>
          <w:p w14:paraId="325ED939" w14:textId="53AAAB4B"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pd</w:t>
            </w:r>
            <w:r w:rsidRPr="00A25CFB">
              <w:rPr>
                <w:rFonts w:ascii="Arial" w:hAnsi="Arial" w:cs="Arial"/>
                <w:vertAlign w:val="superscript"/>
              </w:rPr>
              <w:t>8</w:t>
            </w:r>
          </w:p>
        </w:tc>
        <w:tc>
          <w:tcPr>
            <w:tcW w:w="964" w:type="dxa"/>
            <w:tcBorders>
              <w:top w:val="single" w:sz="4" w:space="0" w:color="auto"/>
              <w:left w:val="nil"/>
              <w:bottom w:val="single" w:sz="4" w:space="0" w:color="auto"/>
              <w:right w:val="single" w:sz="4" w:space="0" w:color="auto"/>
            </w:tcBorders>
            <w:vAlign w:val="center"/>
          </w:tcPr>
          <w:p w14:paraId="2DD80317" w14:textId="557A3051" w:rsidR="00A25CFB" w:rsidRPr="00A25CFB" w:rsidRDefault="00A25CFB" w:rsidP="00A25CFB">
            <w:pPr>
              <w:spacing w:after="0" w:line="240" w:lineRule="auto"/>
              <w:jc w:val="center"/>
              <w:rPr>
                <w:rFonts w:ascii="Arial" w:hAnsi="Arial" w:cs="Arial"/>
              </w:rPr>
            </w:pPr>
            <w:r w:rsidRPr="00A25CFB">
              <w:rPr>
                <w:rFonts w:ascii="Arial" w:hAnsi="Arial" w:cs="Arial"/>
              </w:rPr>
              <w:t>+</w:t>
            </w:r>
            <w:r w:rsidRPr="00A25CFB">
              <w:rPr>
                <w:rFonts w:ascii="Arial" w:hAnsi="Arial" w:cs="Arial"/>
                <w:vertAlign w:val="superscript"/>
              </w:rPr>
              <w:t>8</w:t>
            </w:r>
          </w:p>
        </w:tc>
      </w:tr>
      <w:tr w:rsidR="001973EE" w:rsidRPr="00120D4B" w14:paraId="285D30EE" w14:textId="52FB4C31" w:rsidTr="001973EE">
        <w:trPr>
          <w:trHeight w:val="624"/>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1553253A" w14:textId="77777777"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31C7EE20" w14:textId="0C860358" w:rsidR="00A25CFB" w:rsidRPr="00C52141" w:rsidRDefault="00A25CFB" w:rsidP="00A25CFB">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w:t>
            </w:r>
            <w:r>
              <w:rPr>
                <w:rFonts w:ascii="Arial" w:hAnsi="Arial" w:cs="Arial"/>
                <w:color w:val="000000"/>
                <w:sz w:val="20"/>
                <w:szCs w:val="20"/>
              </w:rPr>
              <w:t>7</w:t>
            </w:r>
          </w:p>
        </w:tc>
        <w:tc>
          <w:tcPr>
            <w:tcW w:w="5216" w:type="dxa"/>
            <w:tcBorders>
              <w:top w:val="single" w:sz="4" w:space="0" w:color="auto"/>
              <w:left w:val="nil"/>
              <w:bottom w:val="single" w:sz="4" w:space="0" w:color="auto"/>
              <w:right w:val="single" w:sz="4" w:space="0" w:color="auto"/>
            </w:tcBorders>
            <w:shd w:val="clear" w:color="auto" w:fill="auto"/>
            <w:hideMark/>
          </w:tcPr>
          <w:p w14:paraId="5E07031C" w14:textId="490853AC"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hAnsi="Arial" w:cs="Arial"/>
                <w:color w:val="000000"/>
              </w:rPr>
              <w:t>Vrtanje za oskrbo s pitno vodo in za potrebe državnega spremljanja stanja voda</w:t>
            </w:r>
          </w:p>
        </w:tc>
        <w:tc>
          <w:tcPr>
            <w:tcW w:w="885" w:type="dxa"/>
            <w:tcBorders>
              <w:top w:val="single" w:sz="4" w:space="0" w:color="auto"/>
              <w:left w:val="nil"/>
              <w:bottom w:val="single" w:sz="4" w:space="0" w:color="auto"/>
              <w:right w:val="single" w:sz="4" w:space="0" w:color="auto"/>
            </w:tcBorders>
            <w:shd w:val="clear" w:color="auto" w:fill="auto"/>
            <w:noWrap/>
            <w:vAlign w:val="center"/>
            <w:hideMark/>
          </w:tcPr>
          <w:p w14:paraId="4E0F3FEF" w14:textId="49F36891"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r w:rsidRPr="00A25CFB">
              <w:rPr>
                <w:rFonts w:ascii="Arial" w:hAnsi="Arial" w:cs="Arial"/>
                <w:vertAlign w:val="superscript"/>
              </w:rPr>
              <w:t>8</w:t>
            </w:r>
          </w:p>
        </w:tc>
        <w:tc>
          <w:tcPr>
            <w:tcW w:w="1041" w:type="dxa"/>
            <w:tcBorders>
              <w:top w:val="single" w:sz="4" w:space="0" w:color="auto"/>
              <w:left w:val="nil"/>
              <w:bottom w:val="single" w:sz="4" w:space="0" w:color="auto"/>
              <w:right w:val="single" w:sz="4" w:space="0" w:color="auto"/>
            </w:tcBorders>
            <w:shd w:val="clear" w:color="auto" w:fill="auto"/>
            <w:noWrap/>
            <w:vAlign w:val="center"/>
            <w:hideMark/>
          </w:tcPr>
          <w:p w14:paraId="3A1489D8" w14:textId="743C893E"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r w:rsidRPr="00A25CFB">
              <w:rPr>
                <w:rFonts w:ascii="Arial" w:hAnsi="Arial" w:cs="Arial"/>
                <w:vertAlign w:val="superscript"/>
              </w:rPr>
              <w:t>8</w:t>
            </w:r>
          </w:p>
        </w:tc>
        <w:tc>
          <w:tcPr>
            <w:tcW w:w="924" w:type="dxa"/>
            <w:tcBorders>
              <w:top w:val="single" w:sz="4" w:space="0" w:color="auto"/>
              <w:left w:val="nil"/>
              <w:bottom w:val="single" w:sz="4" w:space="0" w:color="auto"/>
              <w:right w:val="single" w:sz="4" w:space="0" w:color="auto"/>
            </w:tcBorders>
            <w:shd w:val="clear" w:color="auto" w:fill="auto"/>
            <w:noWrap/>
            <w:vAlign w:val="center"/>
            <w:hideMark/>
          </w:tcPr>
          <w:p w14:paraId="40F8EB07" w14:textId="6CE46493"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r w:rsidRPr="00A25CFB">
              <w:rPr>
                <w:rFonts w:ascii="Arial" w:hAnsi="Arial" w:cs="Arial"/>
                <w:vertAlign w:val="superscript"/>
              </w:rPr>
              <w:t>8</w:t>
            </w:r>
          </w:p>
        </w:tc>
        <w:tc>
          <w:tcPr>
            <w:tcW w:w="964" w:type="dxa"/>
            <w:tcBorders>
              <w:top w:val="single" w:sz="4" w:space="0" w:color="auto"/>
              <w:left w:val="nil"/>
              <w:bottom w:val="single" w:sz="4" w:space="0" w:color="auto"/>
              <w:right w:val="single" w:sz="4" w:space="0" w:color="auto"/>
            </w:tcBorders>
            <w:vAlign w:val="center"/>
          </w:tcPr>
          <w:p w14:paraId="0DA6CE8B" w14:textId="10F34401" w:rsidR="00A25CFB" w:rsidRPr="00A25CFB" w:rsidRDefault="00A25CFB" w:rsidP="00A25CFB">
            <w:pPr>
              <w:spacing w:after="0" w:line="240" w:lineRule="auto"/>
              <w:jc w:val="center"/>
              <w:rPr>
                <w:rFonts w:ascii="Arial" w:hAnsi="Arial" w:cs="Arial"/>
              </w:rPr>
            </w:pPr>
            <w:r w:rsidRPr="00A25CFB">
              <w:rPr>
                <w:rFonts w:ascii="Arial" w:hAnsi="Arial" w:cs="Arial"/>
              </w:rPr>
              <w:t>+</w:t>
            </w:r>
            <w:r w:rsidRPr="00A25CFB">
              <w:rPr>
                <w:rFonts w:ascii="Arial" w:hAnsi="Arial" w:cs="Arial"/>
                <w:vertAlign w:val="superscript"/>
              </w:rPr>
              <w:t>8</w:t>
            </w:r>
          </w:p>
        </w:tc>
      </w:tr>
      <w:tr w:rsidR="001973EE" w:rsidRPr="00120D4B" w14:paraId="4C9504A4" w14:textId="534E5CB2" w:rsidTr="001973EE">
        <w:trPr>
          <w:trHeight w:val="225"/>
        </w:trPr>
        <w:tc>
          <w:tcPr>
            <w:tcW w:w="668" w:type="dxa"/>
            <w:tcBorders>
              <w:top w:val="single" w:sz="4" w:space="0" w:color="auto"/>
              <w:left w:val="nil"/>
              <w:bottom w:val="single" w:sz="4" w:space="0" w:color="auto"/>
              <w:right w:val="nil"/>
            </w:tcBorders>
            <w:shd w:val="clear" w:color="auto" w:fill="auto"/>
            <w:noWrap/>
            <w:hideMark/>
          </w:tcPr>
          <w:p w14:paraId="1A2AD595" w14:textId="77777777" w:rsidR="00A25CFB" w:rsidRPr="00120D4B" w:rsidRDefault="00A25CFB" w:rsidP="00A25CFB">
            <w:pPr>
              <w:spacing w:after="0" w:line="240" w:lineRule="auto"/>
              <w:jc w:val="center"/>
              <w:rPr>
                <w:rFonts w:ascii="Arial" w:eastAsia="Times New Roman" w:hAnsi="Arial" w:cs="Arial"/>
                <w:kern w:val="0"/>
                <w:lang w:eastAsia="sl-SI"/>
                <w14:ligatures w14:val="none"/>
              </w:rPr>
            </w:pPr>
          </w:p>
        </w:tc>
        <w:tc>
          <w:tcPr>
            <w:tcW w:w="446" w:type="dxa"/>
            <w:tcBorders>
              <w:top w:val="single" w:sz="4" w:space="0" w:color="auto"/>
              <w:left w:val="nil"/>
              <w:bottom w:val="single" w:sz="4" w:space="0" w:color="auto"/>
              <w:right w:val="nil"/>
            </w:tcBorders>
            <w:shd w:val="clear" w:color="auto" w:fill="auto"/>
            <w:noWrap/>
            <w:hideMark/>
          </w:tcPr>
          <w:p w14:paraId="785074AA" w14:textId="77777777" w:rsidR="00A25CFB" w:rsidRPr="00C52141" w:rsidRDefault="00A25CFB" w:rsidP="00A25CFB">
            <w:pPr>
              <w:spacing w:after="0" w:line="240" w:lineRule="auto"/>
              <w:rPr>
                <w:rFonts w:ascii="Arial" w:eastAsia="Times New Roman" w:hAnsi="Arial" w:cs="Arial"/>
                <w:kern w:val="0"/>
                <w:sz w:val="20"/>
                <w:szCs w:val="20"/>
                <w:lang w:eastAsia="sl-SI"/>
                <w14:ligatures w14:val="none"/>
              </w:rPr>
            </w:pPr>
          </w:p>
        </w:tc>
        <w:tc>
          <w:tcPr>
            <w:tcW w:w="5216" w:type="dxa"/>
            <w:tcBorders>
              <w:top w:val="single" w:sz="4" w:space="0" w:color="auto"/>
              <w:left w:val="nil"/>
              <w:bottom w:val="single" w:sz="4" w:space="0" w:color="auto"/>
              <w:right w:val="nil"/>
            </w:tcBorders>
            <w:shd w:val="clear" w:color="auto" w:fill="auto"/>
            <w:noWrap/>
            <w:hideMark/>
          </w:tcPr>
          <w:p w14:paraId="41989F29" w14:textId="77777777" w:rsidR="00A25CFB" w:rsidRPr="00120D4B" w:rsidRDefault="00A25CFB" w:rsidP="00A25CFB">
            <w:pPr>
              <w:spacing w:after="0" w:line="240" w:lineRule="auto"/>
              <w:rPr>
                <w:rFonts w:ascii="Arial" w:eastAsia="Times New Roman" w:hAnsi="Arial" w:cs="Arial"/>
                <w:kern w:val="0"/>
                <w:sz w:val="20"/>
                <w:szCs w:val="20"/>
                <w:lang w:eastAsia="sl-SI"/>
                <w14:ligatures w14:val="none"/>
              </w:rPr>
            </w:pPr>
          </w:p>
        </w:tc>
        <w:tc>
          <w:tcPr>
            <w:tcW w:w="885" w:type="dxa"/>
            <w:tcBorders>
              <w:top w:val="single" w:sz="4" w:space="0" w:color="auto"/>
              <w:left w:val="nil"/>
              <w:bottom w:val="single" w:sz="4" w:space="0" w:color="auto"/>
              <w:right w:val="nil"/>
            </w:tcBorders>
            <w:shd w:val="clear" w:color="auto" w:fill="auto"/>
            <w:noWrap/>
            <w:hideMark/>
          </w:tcPr>
          <w:p w14:paraId="171EB60C" w14:textId="77777777" w:rsidR="00A25CFB" w:rsidRPr="00120D4B" w:rsidRDefault="00A25CFB" w:rsidP="00A25CFB">
            <w:pPr>
              <w:spacing w:after="0" w:line="240" w:lineRule="auto"/>
              <w:rPr>
                <w:rFonts w:ascii="Arial" w:eastAsia="Times New Roman" w:hAnsi="Arial" w:cs="Arial"/>
                <w:kern w:val="0"/>
                <w:sz w:val="20"/>
                <w:szCs w:val="20"/>
                <w:lang w:eastAsia="sl-SI"/>
                <w14:ligatures w14:val="none"/>
              </w:rPr>
            </w:pPr>
          </w:p>
        </w:tc>
        <w:tc>
          <w:tcPr>
            <w:tcW w:w="1041" w:type="dxa"/>
            <w:tcBorders>
              <w:top w:val="single" w:sz="4" w:space="0" w:color="auto"/>
              <w:left w:val="nil"/>
              <w:bottom w:val="single" w:sz="4" w:space="0" w:color="auto"/>
              <w:right w:val="nil"/>
            </w:tcBorders>
            <w:shd w:val="clear" w:color="auto" w:fill="auto"/>
            <w:noWrap/>
            <w:hideMark/>
          </w:tcPr>
          <w:p w14:paraId="103AAF26" w14:textId="77777777" w:rsidR="00A25CFB" w:rsidRPr="00120D4B" w:rsidRDefault="00A25CFB" w:rsidP="00A25CFB">
            <w:pPr>
              <w:spacing w:after="0" w:line="240" w:lineRule="auto"/>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365DEE8A" w14:textId="77777777" w:rsidR="00A25CFB" w:rsidRPr="00120D4B" w:rsidRDefault="00A25CFB" w:rsidP="00A25CFB">
            <w:pPr>
              <w:spacing w:after="0" w:line="240" w:lineRule="auto"/>
              <w:rPr>
                <w:rFonts w:ascii="Arial" w:eastAsia="Times New Roman" w:hAnsi="Arial" w:cs="Arial"/>
                <w:kern w:val="0"/>
                <w:sz w:val="20"/>
                <w:szCs w:val="20"/>
                <w:lang w:eastAsia="sl-SI"/>
                <w14:ligatures w14:val="none"/>
              </w:rPr>
            </w:pPr>
          </w:p>
        </w:tc>
        <w:tc>
          <w:tcPr>
            <w:tcW w:w="964" w:type="dxa"/>
            <w:tcBorders>
              <w:top w:val="single" w:sz="4" w:space="0" w:color="auto"/>
              <w:left w:val="nil"/>
              <w:bottom w:val="single" w:sz="4" w:space="0" w:color="auto"/>
              <w:right w:val="nil"/>
            </w:tcBorders>
          </w:tcPr>
          <w:p w14:paraId="00470D55" w14:textId="77777777" w:rsidR="00A25CFB" w:rsidRPr="00120D4B" w:rsidRDefault="00A25CFB" w:rsidP="00A25CFB">
            <w:pPr>
              <w:spacing w:after="0" w:line="240" w:lineRule="auto"/>
              <w:rPr>
                <w:rFonts w:ascii="Arial" w:eastAsia="Times New Roman" w:hAnsi="Arial" w:cs="Arial"/>
                <w:kern w:val="0"/>
                <w:sz w:val="20"/>
                <w:szCs w:val="20"/>
                <w:lang w:eastAsia="sl-SI"/>
                <w14:ligatures w14:val="none"/>
              </w:rPr>
            </w:pPr>
          </w:p>
        </w:tc>
      </w:tr>
      <w:tr w:rsidR="001973EE" w:rsidRPr="00120D4B" w14:paraId="127ED7DD" w14:textId="40D7223D"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0BDFDF9F" w14:textId="77777777"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26929AA6" w14:textId="77777777" w:rsidR="00A25CFB" w:rsidRPr="00C52141" w:rsidRDefault="00A25CFB" w:rsidP="00A25CFB">
            <w:pPr>
              <w:spacing w:after="0" w:line="240" w:lineRule="auto"/>
              <w:rPr>
                <w:rFonts w:ascii="Arial" w:eastAsia="Times New Roman" w:hAnsi="Arial" w:cs="Arial"/>
                <w:kern w:val="0"/>
                <w:sz w:val="20"/>
                <w:szCs w:val="20"/>
                <w:lang w:eastAsia="sl-SI"/>
                <w14:ligatures w14:val="none"/>
              </w:rPr>
            </w:pPr>
            <w:r w:rsidRPr="00C52141">
              <w:rPr>
                <w:rFonts w:ascii="Arial" w:eastAsia="Times New Roman" w:hAnsi="Arial" w:cs="Arial"/>
                <w:kern w:val="0"/>
                <w:sz w:val="20"/>
                <w:szCs w:val="20"/>
                <w:lang w:eastAsia="sl-SI"/>
                <w14:ligatures w14:val="none"/>
              </w:rPr>
              <w:t> </w:t>
            </w:r>
          </w:p>
        </w:tc>
        <w:tc>
          <w:tcPr>
            <w:tcW w:w="5216" w:type="dxa"/>
            <w:tcBorders>
              <w:top w:val="single" w:sz="4" w:space="0" w:color="auto"/>
              <w:left w:val="nil"/>
              <w:bottom w:val="single" w:sz="4" w:space="0" w:color="auto"/>
              <w:right w:val="single" w:sz="4" w:space="0" w:color="auto"/>
            </w:tcBorders>
            <w:shd w:val="clear" w:color="auto" w:fill="auto"/>
            <w:hideMark/>
          </w:tcPr>
          <w:p w14:paraId="61439B82" w14:textId="77777777" w:rsidR="00A25CFB" w:rsidRPr="00120D4B" w:rsidRDefault="00A25CFB" w:rsidP="00A25CFB">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VZDRŽEVANJE OBJEKTOV</w:t>
            </w:r>
          </w:p>
        </w:tc>
        <w:tc>
          <w:tcPr>
            <w:tcW w:w="885" w:type="dxa"/>
            <w:tcBorders>
              <w:top w:val="single" w:sz="4" w:space="0" w:color="auto"/>
              <w:left w:val="nil"/>
              <w:bottom w:val="single" w:sz="4" w:space="0" w:color="auto"/>
              <w:right w:val="single" w:sz="4" w:space="0" w:color="auto"/>
            </w:tcBorders>
            <w:shd w:val="clear" w:color="auto" w:fill="auto"/>
            <w:noWrap/>
            <w:hideMark/>
          </w:tcPr>
          <w:p w14:paraId="79B1B5D2" w14:textId="77777777" w:rsidR="00A25CFB" w:rsidRPr="00120D4B" w:rsidRDefault="00A25CFB" w:rsidP="00A25CFB">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41" w:type="dxa"/>
            <w:tcBorders>
              <w:top w:val="single" w:sz="4" w:space="0" w:color="auto"/>
              <w:left w:val="nil"/>
              <w:bottom w:val="single" w:sz="4" w:space="0" w:color="auto"/>
              <w:right w:val="single" w:sz="4" w:space="0" w:color="auto"/>
            </w:tcBorders>
            <w:shd w:val="clear" w:color="auto" w:fill="auto"/>
            <w:noWrap/>
            <w:hideMark/>
          </w:tcPr>
          <w:p w14:paraId="31993333" w14:textId="77777777" w:rsidR="00A25CFB" w:rsidRPr="00120D4B" w:rsidRDefault="00A25CFB" w:rsidP="00A25CFB">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5D4DF362" w14:textId="77777777" w:rsidR="00A25CFB" w:rsidRPr="00120D4B" w:rsidRDefault="00A25CFB" w:rsidP="00A25CFB">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64" w:type="dxa"/>
            <w:tcBorders>
              <w:top w:val="single" w:sz="4" w:space="0" w:color="auto"/>
              <w:left w:val="nil"/>
              <w:bottom w:val="single" w:sz="4" w:space="0" w:color="auto"/>
              <w:right w:val="single" w:sz="4" w:space="0" w:color="auto"/>
            </w:tcBorders>
          </w:tcPr>
          <w:p w14:paraId="18494605" w14:textId="77777777" w:rsidR="00A25CFB" w:rsidRPr="00120D4B" w:rsidRDefault="00A25CFB" w:rsidP="00A25CFB">
            <w:pPr>
              <w:spacing w:after="0" w:line="240" w:lineRule="auto"/>
              <w:jc w:val="center"/>
              <w:rPr>
                <w:rFonts w:ascii="Arial" w:eastAsia="Times New Roman" w:hAnsi="Arial" w:cs="Arial"/>
                <w:b/>
                <w:bCs/>
                <w:kern w:val="0"/>
                <w:lang w:eastAsia="sl-SI"/>
                <w14:ligatures w14:val="none"/>
              </w:rPr>
            </w:pPr>
          </w:p>
        </w:tc>
      </w:tr>
      <w:tr w:rsidR="001973EE" w:rsidRPr="00120D4B" w14:paraId="593A0510" w14:textId="4E0FF719"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272BE3EC" w14:textId="77777777"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59D395C5" w14:textId="1BA130B8" w:rsidR="00A25CFB" w:rsidRPr="00C52141" w:rsidRDefault="00A25CFB" w:rsidP="00A25CFB">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w:t>
            </w:r>
          </w:p>
        </w:tc>
        <w:tc>
          <w:tcPr>
            <w:tcW w:w="5216" w:type="dxa"/>
            <w:tcBorders>
              <w:top w:val="single" w:sz="4" w:space="0" w:color="auto"/>
              <w:left w:val="nil"/>
              <w:bottom w:val="single" w:sz="4" w:space="0" w:color="auto"/>
              <w:right w:val="single" w:sz="4" w:space="0" w:color="auto"/>
            </w:tcBorders>
            <w:shd w:val="clear" w:color="auto" w:fill="auto"/>
            <w:hideMark/>
          </w:tcPr>
          <w:p w14:paraId="252599E2" w14:textId="79394A20"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hAnsi="Arial" w:cs="Arial"/>
                <w:color w:val="000000"/>
              </w:rPr>
              <w:t>Dela v objektu</w:t>
            </w:r>
          </w:p>
        </w:tc>
        <w:tc>
          <w:tcPr>
            <w:tcW w:w="885" w:type="dxa"/>
            <w:tcBorders>
              <w:top w:val="single" w:sz="4" w:space="0" w:color="auto"/>
              <w:left w:val="nil"/>
              <w:bottom w:val="single" w:sz="4" w:space="0" w:color="auto"/>
              <w:right w:val="single" w:sz="4" w:space="0" w:color="auto"/>
            </w:tcBorders>
            <w:shd w:val="clear" w:color="000000" w:fill="FFFFFF"/>
            <w:noWrap/>
            <w:vAlign w:val="center"/>
            <w:hideMark/>
          </w:tcPr>
          <w:p w14:paraId="2E8D3B7C" w14:textId="6238038B"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vAlign w:val="center"/>
            <w:hideMark/>
          </w:tcPr>
          <w:p w14:paraId="7B2FC95A" w14:textId="2DB6EAC2"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vAlign w:val="center"/>
            <w:hideMark/>
          </w:tcPr>
          <w:p w14:paraId="734C8292" w14:textId="347410DD"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964" w:type="dxa"/>
            <w:tcBorders>
              <w:top w:val="single" w:sz="4" w:space="0" w:color="auto"/>
              <w:left w:val="nil"/>
              <w:bottom w:val="single" w:sz="4" w:space="0" w:color="auto"/>
              <w:right w:val="single" w:sz="4" w:space="0" w:color="auto"/>
            </w:tcBorders>
            <w:shd w:val="clear" w:color="000000" w:fill="FFFFFF"/>
            <w:vAlign w:val="center"/>
          </w:tcPr>
          <w:p w14:paraId="55874648" w14:textId="63B7AF65" w:rsidR="00A25CFB" w:rsidRPr="00A25CFB" w:rsidRDefault="00A25CFB" w:rsidP="00A25CFB">
            <w:pPr>
              <w:spacing w:after="0" w:line="240" w:lineRule="auto"/>
              <w:jc w:val="center"/>
              <w:rPr>
                <w:rFonts w:ascii="Arial" w:hAnsi="Arial" w:cs="Arial"/>
              </w:rPr>
            </w:pPr>
            <w:r w:rsidRPr="00A25CFB">
              <w:rPr>
                <w:rFonts w:ascii="Arial" w:hAnsi="Arial" w:cs="Arial"/>
              </w:rPr>
              <w:t>+</w:t>
            </w:r>
          </w:p>
        </w:tc>
      </w:tr>
      <w:tr w:rsidR="001973EE" w:rsidRPr="00120D4B" w14:paraId="58115A68" w14:textId="41A02DF2"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21E1118E" w14:textId="77777777"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526B26C9" w14:textId="748F20DE" w:rsidR="00A25CFB" w:rsidRPr="00C52141" w:rsidRDefault="00A25CFB" w:rsidP="00A25CFB">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2</w:t>
            </w:r>
          </w:p>
        </w:tc>
        <w:tc>
          <w:tcPr>
            <w:tcW w:w="5216" w:type="dxa"/>
            <w:tcBorders>
              <w:top w:val="single" w:sz="4" w:space="0" w:color="auto"/>
              <w:left w:val="nil"/>
              <w:bottom w:val="single" w:sz="4" w:space="0" w:color="auto"/>
              <w:right w:val="single" w:sz="4" w:space="0" w:color="auto"/>
            </w:tcBorders>
            <w:shd w:val="clear" w:color="auto" w:fill="auto"/>
            <w:hideMark/>
          </w:tcPr>
          <w:p w14:paraId="73BBE1AE" w14:textId="65CCCB1E"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hAnsi="Arial" w:cs="Arial"/>
                <w:color w:val="000000"/>
              </w:rPr>
              <w:t>Dela na ovoju objekta</w:t>
            </w:r>
          </w:p>
        </w:tc>
        <w:tc>
          <w:tcPr>
            <w:tcW w:w="885" w:type="dxa"/>
            <w:tcBorders>
              <w:top w:val="single" w:sz="4" w:space="0" w:color="auto"/>
              <w:left w:val="nil"/>
              <w:bottom w:val="single" w:sz="4" w:space="0" w:color="auto"/>
              <w:right w:val="single" w:sz="4" w:space="0" w:color="auto"/>
            </w:tcBorders>
            <w:shd w:val="clear" w:color="000000" w:fill="FFFFFF"/>
            <w:noWrap/>
            <w:vAlign w:val="center"/>
            <w:hideMark/>
          </w:tcPr>
          <w:p w14:paraId="09CDC94C" w14:textId="18FBCE15"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vAlign w:val="center"/>
            <w:hideMark/>
          </w:tcPr>
          <w:p w14:paraId="36B03077" w14:textId="038DF10F"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vAlign w:val="center"/>
            <w:hideMark/>
          </w:tcPr>
          <w:p w14:paraId="2040267D" w14:textId="0B3FE067"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964" w:type="dxa"/>
            <w:tcBorders>
              <w:top w:val="single" w:sz="4" w:space="0" w:color="auto"/>
              <w:left w:val="nil"/>
              <w:bottom w:val="single" w:sz="4" w:space="0" w:color="auto"/>
              <w:right w:val="single" w:sz="4" w:space="0" w:color="auto"/>
            </w:tcBorders>
            <w:shd w:val="clear" w:color="000000" w:fill="FFFFFF"/>
            <w:vAlign w:val="center"/>
          </w:tcPr>
          <w:p w14:paraId="390F6512" w14:textId="2C908F7C" w:rsidR="00A25CFB" w:rsidRPr="00A25CFB" w:rsidRDefault="00A25CFB" w:rsidP="00A25CFB">
            <w:pPr>
              <w:spacing w:after="0" w:line="240" w:lineRule="auto"/>
              <w:jc w:val="center"/>
              <w:rPr>
                <w:rFonts w:ascii="Arial" w:hAnsi="Arial" w:cs="Arial"/>
              </w:rPr>
            </w:pPr>
            <w:r w:rsidRPr="00A25CFB">
              <w:rPr>
                <w:rFonts w:ascii="Arial" w:hAnsi="Arial" w:cs="Arial"/>
              </w:rPr>
              <w:t>+</w:t>
            </w:r>
          </w:p>
        </w:tc>
      </w:tr>
      <w:tr w:rsidR="001973EE" w:rsidRPr="00120D4B" w14:paraId="260DA67E" w14:textId="1EA53A4F"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2CC62F2F" w14:textId="77777777"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4A0CEB06" w14:textId="12AA6144" w:rsidR="00A25CFB" w:rsidRPr="00C52141" w:rsidRDefault="00A25CFB" w:rsidP="00A25CFB">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3</w:t>
            </w:r>
          </w:p>
        </w:tc>
        <w:tc>
          <w:tcPr>
            <w:tcW w:w="5216" w:type="dxa"/>
            <w:tcBorders>
              <w:top w:val="single" w:sz="4" w:space="0" w:color="auto"/>
              <w:left w:val="nil"/>
              <w:bottom w:val="single" w:sz="4" w:space="0" w:color="auto"/>
              <w:right w:val="single" w:sz="4" w:space="0" w:color="auto"/>
            </w:tcBorders>
            <w:shd w:val="clear" w:color="auto" w:fill="auto"/>
            <w:hideMark/>
          </w:tcPr>
          <w:p w14:paraId="6CA133EC" w14:textId="26F086C9"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hAnsi="Arial" w:cs="Arial"/>
                <w:color w:val="000000"/>
              </w:rPr>
              <w:t>Zasteklitev objekta</w:t>
            </w:r>
          </w:p>
        </w:tc>
        <w:tc>
          <w:tcPr>
            <w:tcW w:w="885" w:type="dxa"/>
            <w:tcBorders>
              <w:top w:val="single" w:sz="4" w:space="0" w:color="auto"/>
              <w:left w:val="nil"/>
              <w:bottom w:val="single" w:sz="4" w:space="0" w:color="auto"/>
              <w:right w:val="single" w:sz="4" w:space="0" w:color="auto"/>
            </w:tcBorders>
            <w:shd w:val="clear" w:color="000000" w:fill="FFFFFF"/>
            <w:noWrap/>
            <w:vAlign w:val="center"/>
            <w:hideMark/>
          </w:tcPr>
          <w:p w14:paraId="7F51D067" w14:textId="03FEE14F"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vAlign w:val="center"/>
            <w:hideMark/>
          </w:tcPr>
          <w:p w14:paraId="00B50060" w14:textId="47A6A4A5"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vAlign w:val="center"/>
            <w:hideMark/>
          </w:tcPr>
          <w:p w14:paraId="3ADC0737" w14:textId="32E0FA8F"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964" w:type="dxa"/>
            <w:tcBorders>
              <w:top w:val="single" w:sz="4" w:space="0" w:color="auto"/>
              <w:left w:val="nil"/>
              <w:bottom w:val="single" w:sz="4" w:space="0" w:color="auto"/>
              <w:right w:val="single" w:sz="4" w:space="0" w:color="auto"/>
            </w:tcBorders>
            <w:shd w:val="clear" w:color="000000" w:fill="FFFFFF"/>
            <w:vAlign w:val="center"/>
          </w:tcPr>
          <w:p w14:paraId="43BAA936" w14:textId="7BF91045" w:rsidR="00A25CFB" w:rsidRPr="00A25CFB" w:rsidRDefault="00A25CFB" w:rsidP="00A25CFB">
            <w:pPr>
              <w:spacing w:after="0" w:line="240" w:lineRule="auto"/>
              <w:jc w:val="center"/>
              <w:rPr>
                <w:rFonts w:ascii="Arial" w:hAnsi="Arial" w:cs="Arial"/>
              </w:rPr>
            </w:pPr>
            <w:r w:rsidRPr="00A25CFB">
              <w:rPr>
                <w:rFonts w:ascii="Arial" w:hAnsi="Arial" w:cs="Arial"/>
              </w:rPr>
              <w:t>+</w:t>
            </w:r>
          </w:p>
        </w:tc>
      </w:tr>
      <w:tr w:rsidR="001973EE" w:rsidRPr="00120D4B" w14:paraId="30A16F12" w14:textId="6AFA6584" w:rsidTr="001973EE">
        <w:trPr>
          <w:trHeight w:val="1304"/>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74B90916" w14:textId="77777777"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799E7E9C" w14:textId="3CDC45E1" w:rsidR="00A25CFB" w:rsidRPr="00C52141" w:rsidRDefault="00A25CFB" w:rsidP="00A25CFB">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w:t>
            </w:r>
          </w:p>
        </w:tc>
        <w:tc>
          <w:tcPr>
            <w:tcW w:w="5216" w:type="dxa"/>
            <w:tcBorders>
              <w:top w:val="single" w:sz="4" w:space="0" w:color="auto"/>
              <w:left w:val="nil"/>
              <w:bottom w:val="single" w:sz="4" w:space="0" w:color="auto"/>
              <w:right w:val="single" w:sz="4" w:space="0" w:color="auto"/>
            </w:tcBorders>
            <w:shd w:val="clear" w:color="auto" w:fill="auto"/>
            <w:hideMark/>
          </w:tcPr>
          <w:p w14:paraId="506C1CFC" w14:textId="45B66D9D"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hAnsi="Arial" w:cs="Arial"/>
                <w:color w:val="000000"/>
              </w:rPr>
              <w:t>Inštalacije in naprave v in na objektu, razen izvedbe vrtine ali izkopa in namestitve toplotne črpalke voda - voda ali zemlja - voda (</w:t>
            </w:r>
            <w:proofErr w:type="spellStart"/>
            <w:r w:rsidRPr="00120D4B">
              <w:rPr>
                <w:rFonts w:ascii="Arial" w:hAnsi="Arial" w:cs="Arial"/>
                <w:color w:val="000000"/>
              </w:rPr>
              <w:t>geosonda</w:t>
            </w:r>
            <w:proofErr w:type="spellEnd"/>
            <w:r w:rsidRPr="00120D4B">
              <w:rPr>
                <w:rFonts w:ascii="Arial" w:hAnsi="Arial" w:cs="Arial"/>
                <w:color w:val="000000"/>
              </w:rPr>
              <w:t>, horizontalni kolektor ipd.), in namestitve premičnih rezervoarjev za utekočinjeni naftni plin ali nafto s priključkom na objekt</w:t>
            </w:r>
          </w:p>
        </w:tc>
        <w:tc>
          <w:tcPr>
            <w:tcW w:w="885" w:type="dxa"/>
            <w:tcBorders>
              <w:top w:val="single" w:sz="4" w:space="0" w:color="auto"/>
              <w:left w:val="nil"/>
              <w:bottom w:val="single" w:sz="4" w:space="0" w:color="auto"/>
              <w:right w:val="single" w:sz="4" w:space="0" w:color="auto"/>
            </w:tcBorders>
            <w:shd w:val="clear" w:color="000000" w:fill="FFFFFF"/>
            <w:noWrap/>
            <w:vAlign w:val="center"/>
            <w:hideMark/>
          </w:tcPr>
          <w:p w14:paraId="5EA0C231" w14:textId="0F3B6670"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vAlign w:val="center"/>
            <w:hideMark/>
          </w:tcPr>
          <w:p w14:paraId="5846B90D" w14:textId="42CE34A4"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vAlign w:val="center"/>
            <w:hideMark/>
          </w:tcPr>
          <w:p w14:paraId="2C360D1A" w14:textId="0165109A"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964" w:type="dxa"/>
            <w:tcBorders>
              <w:top w:val="single" w:sz="4" w:space="0" w:color="auto"/>
              <w:left w:val="nil"/>
              <w:bottom w:val="single" w:sz="4" w:space="0" w:color="auto"/>
              <w:right w:val="single" w:sz="4" w:space="0" w:color="auto"/>
            </w:tcBorders>
            <w:shd w:val="clear" w:color="000000" w:fill="FFFFFF"/>
            <w:vAlign w:val="center"/>
          </w:tcPr>
          <w:p w14:paraId="23155E2F" w14:textId="1D3A848B" w:rsidR="00A25CFB" w:rsidRPr="00A25CFB" w:rsidRDefault="00A25CFB" w:rsidP="00A25CFB">
            <w:pPr>
              <w:spacing w:after="0" w:line="240" w:lineRule="auto"/>
              <w:jc w:val="center"/>
              <w:rPr>
                <w:rFonts w:ascii="Arial" w:hAnsi="Arial" w:cs="Arial"/>
              </w:rPr>
            </w:pPr>
            <w:r w:rsidRPr="00A25CFB">
              <w:rPr>
                <w:rFonts w:ascii="Arial" w:hAnsi="Arial" w:cs="Arial"/>
              </w:rPr>
              <w:t>+</w:t>
            </w:r>
          </w:p>
        </w:tc>
      </w:tr>
      <w:tr w:rsidR="001973EE" w:rsidRPr="00120D4B" w14:paraId="70457D00" w14:textId="05CAF3D7" w:rsidTr="001973EE">
        <w:trPr>
          <w:trHeight w:val="85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3C2ECA19" w14:textId="77777777"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6A0C02A3" w14:textId="1B704310" w:rsidR="00A25CFB" w:rsidRPr="00C52141" w:rsidRDefault="00A25CFB" w:rsidP="00A25CFB">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 a</w:t>
            </w:r>
          </w:p>
        </w:tc>
        <w:tc>
          <w:tcPr>
            <w:tcW w:w="5216" w:type="dxa"/>
            <w:tcBorders>
              <w:top w:val="single" w:sz="4" w:space="0" w:color="auto"/>
              <w:left w:val="nil"/>
              <w:bottom w:val="single" w:sz="4" w:space="0" w:color="auto"/>
              <w:right w:val="single" w:sz="4" w:space="0" w:color="auto"/>
            </w:tcBorders>
            <w:shd w:val="clear" w:color="auto" w:fill="auto"/>
            <w:hideMark/>
          </w:tcPr>
          <w:p w14:paraId="69CE1415" w14:textId="0B607F27"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hAnsi="Arial" w:cs="Arial"/>
                <w:color w:val="000000"/>
              </w:rPr>
              <w:t>Izvedba vrtine ali izkop in namestitev toplotne črpalke  zemlja - voda (</w:t>
            </w:r>
            <w:proofErr w:type="spellStart"/>
            <w:r w:rsidRPr="00120D4B">
              <w:rPr>
                <w:rFonts w:ascii="Arial" w:hAnsi="Arial" w:cs="Arial"/>
                <w:color w:val="000000"/>
              </w:rPr>
              <w:t>geosonda</w:t>
            </w:r>
            <w:proofErr w:type="spellEnd"/>
            <w:r w:rsidRPr="00120D4B">
              <w:rPr>
                <w:rFonts w:ascii="Arial" w:hAnsi="Arial" w:cs="Arial"/>
                <w:color w:val="000000"/>
              </w:rPr>
              <w:t>, horizontalni kolektor ipd.)</w:t>
            </w:r>
            <w:r>
              <w:rPr>
                <w:rFonts w:ascii="Arial" w:hAnsi="Arial" w:cs="Arial"/>
                <w:color w:val="000000"/>
              </w:rPr>
              <w:t xml:space="preserve"> ali voda - voda</w:t>
            </w:r>
          </w:p>
        </w:tc>
        <w:tc>
          <w:tcPr>
            <w:tcW w:w="885" w:type="dxa"/>
            <w:tcBorders>
              <w:top w:val="single" w:sz="4" w:space="0" w:color="auto"/>
              <w:left w:val="nil"/>
              <w:bottom w:val="single" w:sz="4" w:space="0" w:color="auto"/>
              <w:right w:val="single" w:sz="4" w:space="0" w:color="auto"/>
            </w:tcBorders>
            <w:shd w:val="clear" w:color="000000" w:fill="FFFFFF"/>
            <w:noWrap/>
            <w:vAlign w:val="center"/>
            <w:hideMark/>
          </w:tcPr>
          <w:p w14:paraId="21E566E9" w14:textId="12E3FBBA"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vAlign w:val="center"/>
            <w:hideMark/>
          </w:tcPr>
          <w:p w14:paraId="78A9C717" w14:textId="6C7C4F08"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pd</w:t>
            </w:r>
            <w:r w:rsidRPr="00A25CFB">
              <w:rPr>
                <w:rFonts w:ascii="Arial" w:hAnsi="Arial" w:cs="Arial"/>
                <w:vertAlign w:val="superscript"/>
              </w:rPr>
              <w:t>8,9,10</w:t>
            </w:r>
          </w:p>
        </w:tc>
        <w:tc>
          <w:tcPr>
            <w:tcW w:w="924" w:type="dxa"/>
            <w:tcBorders>
              <w:top w:val="single" w:sz="4" w:space="0" w:color="auto"/>
              <w:left w:val="nil"/>
              <w:bottom w:val="single" w:sz="4" w:space="0" w:color="auto"/>
              <w:right w:val="single" w:sz="4" w:space="0" w:color="auto"/>
            </w:tcBorders>
            <w:shd w:val="clear" w:color="auto" w:fill="auto"/>
            <w:noWrap/>
            <w:vAlign w:val="center"/>
            <w:hideMark/>
          </w:tcPr>
          <w:p w14:paraId="2447C461" w14:textId="6F59B642"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r w:rsidRPr="00A25CFB">
              <w:rPr>
                <w:rFonts w:ascii="Arial" w:hAnsi="Arial" w:cs="Arial"/>
                <w:vertAlign w:val="superscript"/>
              </w:rPr>
              <w:t>8,9,10</w:t>
            </w:r>
          </w:p>
        </w:tc>
        <w:tc>
          <w:tcPr>
            <w:tcW w:w="964" w:type="dxa"/>
            <w:tcBorders>
              <w:top w:val="single" w:sz="4" w:space="0" w:color="auto"/>
              <w:left w:val="nil"/>
              <w:bottom w:val="single" w:sz="4" w:space="0" w:color="auto"/>
              <w:right w:val="single" w:sz="4" w:space="0" w:color="auto"/>
            </w:tcBorders>
            <w:vAlign w:val="center"/>
          </w:tcPr>
          <w:p w14:paraId="55F92C83" w14:textId="5FB1FE48" w:rsidR="00A25CFB" w:rsidRPr="00A25CFB" w:rsidRDefault="00A25CFB" w:rsidP="00A25CFB">
            <w:pPr>
              <w:spacing w:after="0" w:line="240" w:lineRule="auto"/>
              <w:jc w:val="center"/>
              <w:rPr>
                <w:rFonts w:ascii="Arial" w:hAnsi="Arial" w:cs="Arial"/>
              </w:rPr>
            </w:pPr>
            <w:r w:rsidRPr="00A25CFB">
              <w:rPr>
                <w:rFonts w:ascii="Arial" w:hAnsi="Arial" w:cs="Arial"/>
              </w:rPr>
              <w:t>+</w:t>
            </w:r>
            <w:r w:rsidRPr="00A25CFB">
              <w:rPr>
                <w:rFonts w:ascii="Arial" w:hAnsi="Arial" w:cs="Arial"/>
                <w:vertAlign w:val="superscript"/>
              </w:rPr>
              <w:t>8,9,10</w:t>
            </w:r>
          </w:p>
        </w:tc>
      </w:tr>
      <w:tr w:rsidR="001973EE" w:rsidRPr="00120D4B" w14:paraId="0FA92633" w14:textId="55394016" w:rsidTr="001973EE">
        <w:trPr>
          <w:trHeight w:val="624"/>
        </w:trPr>
        <w:tc>
          <w:tcPr>
            <w:tcW w:w="668" w:type="dxa"/>
            <w:tcBorders>
              <w:top w:val="single" w:sz="4" w:space="0" w:color="auto"/>
              <w:left w:val="single" w:sz="4" w:space="0" w:color="auto"/>
              <w:bottom w:val="single" w:sz="4" w:space="0" w:color="auto"/>
              <w:right w:val="single" w:sz="4" w:space="0" w:color="auto"/>
            </w:tcBorders>
            <w:shd w:val="clear" w:color="auto" w:fill="auto"/>
            <w:noWrap/>
          </w:tcPr>
          <w:p w14:paraId="4E75AE94" w14:textId="77777777" w:rsidR="00A25CFB" w:rsidRPr="00120D4B" w:rsidRDefault="00A25CFB" w:rsidP="00A25CFB">
            <w:pPr>
              <w:spacing w:after="0" w:line="240" w:lineRule="auto"/>
              <w:rPr>
                <w:rFonts w:ascii="Arial" w:eastAsia="Times New Roman" w:hAnsi="Arial" w:cs="Arial"/>
                <w:kern w:val="0"/>
                <w:lang w:eastAsia="sl-SI"/>
                <w14:ligatures w14:val="none"/>
              </w:rPr>
            </w:pPr>
          </w:p>
        </w:tc>
        <w:tc>
          <w:tcPr>
            <w:tcW w:w="446" w:type="dxa"/>
            <w:tcBorders>
              <w:top w:val="single" w:sz="4" w:space="0" w:color="auto"/>
              <w:left w:val="nil"/>
              <w:bottom w:val="single" w:sz="4" w:space="0" w:color="auto"/>
              <w:right w:val="single" w:sz="4" w:space="0" w:color="auto"/>
            </w:tcBorders>
            <w:shd w:val="clear" w:color="auto" w:fill="auto"/>
            <w:noWrap/>
          </w:tcPr>
          <w:p w14:paraId="13B7343E" w14:textId="1DA371C8" w:rsidR="00A25CFB" w:rsidRPr="00C52141" w:rsidRDefault="00A25CFB" w:rsidP="00A25CFB">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 xml:space="preserve">4 </w:t>
            </w:r>
            <w:r>
              <w:rPr>
                <w:rFonts w:ascii="Arial" w:hAnsi="Arial" w:cs="Arial"/>
                <w:color w:val="000000"/>
                <w:sz w:val="20"/>
                <w:szCs w:val="20"/>
              </w:rPr>
              <w:t>b</w:t>
            </w:r>
          </w:p>
        </w:tc>
        <w:tc>
          <w:tcPr>
            <w:tcW w:w="5216" w:type="dxa"/>
            <w:tcBorders>
              <w:top w:val="single" w:sz="4" w:space="0" w:color="auto"/>
              <w:left w:val="nil"/>
              <w:bottom w:val="single" w:sz="4" w:space="0" w:color="auto"/>
              <w:right w:val="single" w:sz="4" w:space="0" w:color="auto"/>
            </w:tcBorders>
            <w:shd w:val="clear" w:color="auto" w:fill="auto"/>
          </w:tcPr>
          <w:p w14:paraId="765BE525" w14:textId="25E62395"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hAnsi="Arial" w:cs="Arial"/>
                <w:color w:val="000000"/>
              </w:rPr>
              <w:t>Namestitev premičnih rezervoarjev za utekočinjeni naftni plin ali nafto s priključkom na objekt</w:t>
            </w:r>
          </w:p>
        </w:tc>
        <w:tc>
          <w:tcPr>
            <w:tcW w:w="885" w:type="dxa"/>
            <w:tcBorders>
              <w:top w:val="single" w:sz="4" w:space="0" w:color="auto"/>
              <w:left w:val="nil"/>
              <w:bottom w:val="single" w:sz="4" w:space="0" w:color="auto"/>
              <w:right w:val="single" w:sz="4" w:space="0" w:color="auto"/>
            </w:tcBorders>
            <w:shd w:val="clear" w:color="000000" w:fill="FFFFFF"/>
            <w:noWrap/>
            <w:vAlign w:val="center"/>
          </w:tcPr>
          <w:p w14:paraId="3E72A63E" w14:textId="043B968D"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1041" w:type="dxa"/>
            <w:tcBorders>
              <w:top w:val="single" w:sz="4" w:space="0" w:color="auto"/>
              <w:left w:val="nil"/>
              <w:bottom w:val="single" w:sz="4" w:space="0" w:color="auto"/>
              <w:right w:val="single" w:sz="4" w:space="0" w:color="auto"/>
            </w:tcBorders>
            <w:shd w:val="clear" w:color="000000" w:fill="FFFFFF"/>
            <w:noWrap/>
            <w:vAlign w:val="center"/>
          </w:tcPr>
          <w:p w14:paraId="4F605E48" w14:textId="36E92945"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pd</w:t>
            </w:r>
            <w:r w:rsidRPr="00A25CFB">
              <w:rPr>
                <w:rFonts w:ascii="Arial" w:hAnsi="Arial" w:cs="Arial"/>
                <w:vertAlign w:val="superscript"/>
              </w:rPr>
              <w:t>19,27</w:t>
            </w:r>
          </w:p>
        </w:tc>
        <w:tc>
          <w:tcPr>
            <w:tcW w:w="924" w:type="dxa"/>
            <w:tcBorders>
              <w:top w:val="single" w:sz="4" w:space="0" w:color="auto"/>
              <w:left w:val="nil"/>
              <w:bottom w:val="single" w:sz="4" w:space="0" w:color="auto"/>
              <w:right w:val="single" w:sz="4" w:space="0" w:color="auto"/>
            </w:tcBorders>
            <w:shd w:val="clear" w:color="000000" w:fill="FFFFFF"/>
            <w:noWrap/>
            <w:vAlign w:val="center"/>
          </w:tcPr>
          <w:p w14:paraId="3F0DCE1E" w14:textId="380FD99D"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r w:rsidRPr="00A25CFB">
              <w:rPr>
                <w:rFonts w:ascii="Arial" w:hAnsi="Arial" w:cs="Arial"/>
                <w:vertAlign w:val="superscript"/>
              </w:rPr>
              <w:t>2,19</w:t>
            </w:r>
          </w:p>
        </w:tc>
        <w:tc>
          <w:tcPr>
            <w:tcW w:w="964" w:type="dxa"/>
            <w:tcBorders>
              <w:top w:val="single" w:sz="4" w:space="0" w:color="auto"/>
              <w:left w:val="nil"/>
              <w:bottom w:val="single" w:sz="4" w:space="0" w:color="auto"/>
              <w:right w:val="single" w:sz="4" w:space="0" w:color="auto"/>
            </w:tcBorders>
            <w:shd w:val="clear" w:color="000000" w:fill="FFFFFF"/>
            <w:vAlign w:val="center"/>
          </w:tcPr>
          <w:p w14:paraId="105C6875" w14:textId="531C2D55" w:rsidR="00A25CFB" w:rsidRPr="00A25CFB" w:rsidRDefault="00A25CFB" w:rsidP="00A25CFB">
            <w:pPr>
              <w:spacing w:after="0" w:line="240" w:lineRule="auto"/>
              <w:jc w:val="center"/>
              <w:rPr>
                <w:rFonts w:ascii="Arial" w:hAnsi="Arial" w:cs="Arial"/>
              </w:rPr>
            </w:pPr>
            <w:r w:rsidRPr="00A25CFB">
              <w:rPr>
                <w:rFonts w:ascii="Arial" w:hAnsi="Arial" w:cs="Arial"/>
              </w:rPr>
              <w:t>+</w:t>
            </w:r>
            <w:r w:rsidRPr="00A25CFB">
              <w:rPr>
                <w:rFonts w:ascii="Arial" w:hAnsi="Arial" w:cs="Arial"/>
                <w:vertAlign w:val="superscript"/>
              </w:rPr>
              <w:t>2,19</w:t>
            </w:r>
          </w:p>
        </w:tc>
      </w:tr>
      <w:tr w:rsidR="001973EE" w:rsidRPr="00120D4B" w14:paraId="43819361" w14:textId="44200986"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0B1CC6AC" w14:textId="77777777"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69FE5DD8" w14:textId="676DEF46" w:rsidR="00A25CFB" w:rsidRPr="00C52141" w:rsidRDefault="00A25CFB" w:rsidP="00A25CFB">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5</w:t>
            </w:r>
          </w:p>
        </w:tc>
        <w:tc>
          <w:tcPr>
            <w:tcW w:w="5216" w:type="dxa"/>
            <w:tcBorders>
              <w:top w:val="single" w:sz="4" w:space="0" w:color="auto"/>
              <w:left w:val="nil"/>
              <w:bottom w:val="single" w:sz="4" w:space="0" w:color="auto"/>
              <w:right w:val="single" w:sz="4" w:space="0" w:color="auto"/>
            </w:tcBorders>
            <w:shd w:val="clear" w:color="auto" w:fill="auto"/>
            <w:hideMark/>
          </w:tcPr>
          <w:p w14:paraId="5E630B7F" w14:textId="1F1067C0"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hAnsi="Arial" w:cs="Arial"/>
                <w:color w:val="000000"/>
              </w:rPr>
              <w:t>Dela v zvezi z zunanjo ureditvijo objekta</w:t>
            </w:r>
          </w:p>
        </w:tc>
        <w:tc>
          <w:tcPr>
            <w:tcW w:w="885" w:type="dxa"/>
            <w:tcBorders>
              <w:top w:val="single" w:sz="4" w:space="0" w:color="auto"/>
              <w:left w:val="nil"/>
              <w:bottom w:val="single" w:sz="4" w:space="0" w:color="auto"/>
              <w:right w:val="single" w:sz="4" w:space="0" w:color="auto"/>
            </w:tcBorders>
            <w:shd w:val="clear" w:color="000000" w:fill="FFFFFF"/>
            <w:noWrap/>
            <w:vAlign w:val="center"/>
            <w:hideMark/>
          </w:tcPr>
          <w:p w14:paraId="18BCF3C9" w14:textId="61861236" w:rsidR="00A25CFB" w:rsidRPr="00A25CFB" w:rsidRDefault="00A25CFB" w:rsidP="00A25CFB">
            <w:pPr>
              <w:spacing w:after="0" w:line="240" w:lineRule="auto"/>
              <w:jc w:val="center"/>
              <w:rPr>
                <w:rFonts w:ascii="Arial" w:eastAsia="Times New Roman" w:hAnsi="Arial" w:cs="Arial"/>
                <w:kern w:val="0"/>
                <w:lang w:eastAsia="sl-SI"/>
                <w14:ligatures w14:val="none"/>
              </w:rPr>
            </w:pPr>
            <w:proofErr w:type="spellStart"/>
            <w:r w:rsidRPr="00A25CFB">
              <w:rPr>
                <w:rFonts w:ascii="Arial" w:hAnsi="Arial" w:cs="Arial"/>
              </w:rPr>
              <w:t>pd</w:t>
            </w:r>
            <w:proofErr w:type="spellEnd"/>
          </w:p>
        </w:tc>
        <w:tc>
          <w:tcPr>
            <w:tcW w:w="1041" w:type="dxa"/>
            <w:tcBorders>
              <w:top w:val="single" w:sz="4" w:space="0" w:color="auto"/>
              <w:left w:val="nil"/>
              <w:bottom w:val="single" w:sz="4" w:space="0" w:color="auto"/>
              <w:right w:val="single" w:sz="4" w:space="0" w:color="auto"/>
            </w:tcBorders>
            <w:shd w:val="clear" w:color="000000" w:fill="FFFFFF"/>
            <w:noWrap/>
            <w:vAlign w:val="center"/>
            <w:hideMark/>
          </w:tcPr>
          <w:p w14:paraId="23E12809" w14:textId="0C6C6262"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vAlign w:val="center"/>
            <w:hideMark/>
          </w:tcPr>
          <w:p w14:paraId="0FC995B9" w14:textId="66CEC974"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964" w:type="dxa"/>
            <w:tcBorders>
              <w:top w:val="single" w:sz="4" w:space="0" w:color="auto"/>
              <w:left w:val="nil"/>
              <w:bottom w:val="single" w:sz="4" w:space="0" w:color="auto"/>
              <w:right w:val="single" w:sz="4" w:space="0" w:color="auto"/>
            </w:tcBorders>
            <w:shd w:val="clear" w:color="000000" w:fill="FFFFFF"/>
            <w:vAlign w:val="center"/>
          </w:tcPr>
          <w:p w14:paraId="1C1A3C4A" w14:textId="261362B3" w:rsidR="00A25CFB" w:rsidRPr="00A25CFB" w:rsidRDefault="00A25CFB" w:rsidP="00A25CFB">
            <w:pPr>
              <w:spacing w:after="0" w:line="240" w:lineRule="auto"/>
              <w:jc w:val="center"/>
              <w:rPr>
                <w:rFonts w:ascii="Arial" w:hAnsi="Arial" w:cs="Arial"/>
              </w:rPr>
            </w:pPr>
            <w:r w:rsidRPr="00A25CFB">
              <w:rPr>
                <w:rFonts w:ascii="Arial" w:hAnsi="Arial" w:cs="Arial"/>
              </w:rPr>
              <w:t>+</w:t>
            </w:r>
          </w:p>
        </w:tc>
      </w:tr>
      <w:tr w:rsidR="001973EE" w:rsidRPr="00120D4B" w14:paraId="057123EC" w14:textId="358797DC" w:rsidTr="001973EE">
        <w:trPr>
          <w:trHeight w:val="340"/>
        </w:trPr>
        <w:tc>
          <w:tcPr>
            <w:tcW w:w="668" w:type="dxa"/>
            <w:tcBorders>
              <w:top w:val="single" w:sz="4" w:space="0" w:color="auto"/>
              <w:left w:val="single" w:sz="4" w:space="0" w:color="auto"/>
              <w:bottom w:val="single" w:sz="4" w:space="0" w:color="auto"/>
              <w:right w:val="single" w:sz="4" w:space="0" w:color="auto"/>
            </w:tcBorders>
            <w:shd w:val="clear" w:color="auto" w:fill="auto"/>
            <w:noWrap/>
            <w:hideMark/>
          </w:tcPr>
          <w:p w14:paraId="5CFFBA6A" w14:textId="77777777"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446" w:type="dxa"/>
            <w:tcBorders>
              <w:top w:val="single" w:sz="4" w:space="0" w:color="auto"/>
              <w:left w:val="nil"/>
              <w:bottom w:val="single" w:sz="4" w:space="0" w:color="auto"/>
              <w:right w:val="single" w:sz="4" w:space="0" w:color="auto"/>
            </w:tcBorders>
            <w:shd w:val="clear" w:color="auto" w:fill="auto"/>
            <w:noWrap/>
            <w:hideMark/>
          </w:tcPr>
          <w:p w14:paraId="599F6DF7" w14:textId="1F1F4E80" w:rsidR="00A25CFB" w:rsidRPr="00C52141" w:rsidRDefault="00A25CFB" w:rsidP="00A25CFB">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6</w:t>
            </w:r>
          </w:p>
        </w:tc>
        <w:tc>
          <w:tcPr>
            <w:tcW w:w="5216" w:type="dxa"/>
            <w:tcBorders>
              <w:top w:val="single" w:sz="4" w:space="0" w:color="auto"/>
              <w:left w:val="nil"/>
              <w:bottom w:val="single" w:sz="4" w:space="0" w:color="auto"/>
              <w:right w:val="single" w:sz="4" w:space="0" w:color="auto"/>
            </w:tcBorders>
            <w:shd w:val="clear" w:color="auto" w:fill="auto"/>
            <w:hideMark/>
          </w:tcPr>
          <w:p w14:paraId="544A876D" w14:textId="72F1F9FA" w:rsidR="00A25CFB" w:rsidRPr="00120D4B" w:rsidRDefault="00A25CFB" w:rsidP="00A25CFB">
            <w:pPr>
              <w:spacing w:after="0" w:line="240" w:lineRule="auto"/>
              <w:rPr>
                <w:rFonts w:ascii="Arial" w:eastAsia="Times New Roman" w:hAnsi="Arial" w:cs="Arial"/>
                <w:kern w:val="0"/>
                <w:lang w:eastAsia="sl-SI"/>
                <w14:ligatures w14:val="none"/>
              </w:rPr>
            </w:pPr>
            <w:r w:rsidRPr="00120D4B">
              <w:rPr>
                <w:rFonts w:ascii="Arial" w:hAnsi="Arial" w:cs="Arial"/>
                <w:color w:val="000000"/>
              </w:rPr>
              <w:t xml:space="preserve">Dela v zvezi z </w:t>
            </w:r>
            <w:proofErr w:type="spellStart"/>
            <w:r w:rsidRPr="00120D4B">
              <w:rPr>
                <w:rFonts w:ascii="Arial" w:hAnsi="Arial" w:cs="Arial"/>
                <w:color w:val="000000"/>
              </w:rPr>
              <w:t>nekategoriziranimi</w:t>
            </w:r>
            <w:proofErr w:type="spellEnd"/>
            <w:r w:rsidRPr="00120D4B">
              <w:rPr>
                <w:rFonts w:ascii="Arial" w:hAnsi="Arial" w:cs="Arial"/>
                <w:color w:val="000000"/>
              </w:rPr>
              <w:t xml:space="preserve"> cestami in javnimi potmi</w:t>
            </w:r>
          </w:p>
        </w:tc>
        <w:tc>
          <w:tcPr>
            <w:tcW w:w="885" w:type="dxa"/>
            <w:tcBorders>
              <w:top w:val="single" w:sz="4" w:space="0" w:color="auto"/>
              <w:left w:val="nil"/>
              <w:bottom w:val="single" w:sz="4" w:space="0" w:color="auto"/>
              <w:right w:val="single" w:sz="4" w:space="0" w:color="auto"/>
            </w:tcBorders>
            <w:shd w:val="clear" w:color="000000" w:fill="FFFFFF"/>
            <w:noWrap/>
            <w:vAlign w:val="center"/>
            <w:hideMark/>
          </w:tcPr>
          <w:p w14:paraId="4A3A539D" w14:textId="2BF703BF" w:rsidR="00A25CFB" w:rsidRPr="00A25CFB" w:rsidRDefault="00A25CFB" w:rsidP="00A25CFB">
            <w:pPr>
              <w:spacing w:after="0" w:line="240" w:lineRule="auto"/>
              <w:jc w:val="center"/>
              <w:rPr>
                <w:rFonts w:ascii="Arial" w:eastAsia="Times New Roman" w:hAnsi="Arial" w:cs="Arial"/>
                <w:kern w:val="0"/>
                <w:lang w:eastAsia="sl-SI"/>
                <w14:ligatures w14:val="none"/>
              </w:rPr>
            </w:pPr>
            <w:proofErr w:type="spellStart"/>
            <w:r w:rsidRPr="00A25CFB">
              <w:rPr>
                <w:rFonts w:ascii="Arial" w:hAnsi="Arial" w:cs="Arial"/>
              </w:rPr>
              <w:t>pd</w:t>
            </w:r>
            <w:proofErr w:type="spellEnd"/>
          </w:p>
        </w:tc>
        <w:tc>
          <w:tcPr>
            <w:tcW w:w="1041" w:type="dxa"/>
            <w:tcBorders>
              <w:top w:val="single" w:sz="4" w:space="0" w:color="auto"/>
              <w:left w:val="nil"/>
              <w:bottom w:val="single" w:sz="4" w:space="0" w:color="auto"/>
              <w:right w:val="single" w:sz="4" w:space="0" w:color="auto"/>
            </w:tcBorders>
            <w:shd w:val="clear" w:color="000000" w:fill="FFFFFF"/>
            <w:noWrap/>
            <w:vAlign w:val="center"/>
            <w:hideMark/>
          </w:tcPr>
          <w:p w14:paraId="3AA680E8" w14:textId="40CBECAA" w:rsidR="00A25CFB" w:rsidRPr="00A25CFB" w:rsidRDefault="00A25CFB" w:rsidP="00A25CFB">
            <w:pPr>
              <w:spacing w:after="0" w:line="240" w:lineRule="auto"/>
              <w:jc w:val="center"/>
              <w:rPr>
                <w:rFonts w:ascii="Arial" w:eastAsia="Times New Roman" w:hAnsi="Arial" w:cs="Arial"/>
                <w:kern w:val="0"/>
                <w:lang w:eastAsia="sl-SI"/>
                <w14:ligatures w14:val="none"/>
              </w:rPr>
            </w:pPr>
            <w:proofErr w:type="spellStart"/>
            <w:r w:rsidRPr="00A25CFB">
              <w:rPr>
                <w:rFonts w:ascii="Arial" w:hAnsi="Arial" w:cs="Arial"/>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vAlign w:val="center"/>
            <w:hideMark/>
          </w:tcPr>
          <w:p w14:paraId="20AC1A14" w14:textId="29611644" w:rsidR="00A25CFB" w:rsidRPr="00A25CFB" w:rsidRDefault="00A25CFB" w:rsidP="00A25CFB">
            <w:pPr>
              <w:spacing w:after="0" w:line="240" w:lineRule="auto"/>
              <w:jc w:val="center"/>
              <w:rPr>
                <w:rFonts w:ascii="Arial" w:eastAsia="Times New Roman" w:hAnsi="Arial" w:cs="Arial"/>
                <w:kern w:val="0"/>
                <w:lang w:eastAsia="sl-SI"/>
                <w14:ligatures w14:val="none"/>
              </w:rPr>
            </w:pPr>
            <w:r w:rsidRPr="00A25CFB">
              <w:rPr>
                <w:rFonts w:ascii="Arial" w:hAnsi="Arial" w:cs="Arial"/>
              </w:rPr>
              <w:t>+</w:t>
            </w:r>
          </w:p>
        </w:tc>
        <w:tc>
          <w:tcPr>
            <w:tcW w:w="964" w:type="dxa"/>
            <w:tcBorders>
              <w:top w:val="single" w:sz="4" w:space="0" w:color="auto"/>
              <w:left w:val="nil"/>
              <w:bottom w:val="single" w:sz="4" w:space="0" w:color="auto"/>
              <w:right w:val="single" w:sz="4" w:space="0" w:color="auto"/>
            </w:tcBorders>
            <w:shd w:val="clear" w:color="000000" w:fill="FFFFFF"/>
            <w:vAlign w:val="center"/>
          </w:tcPr>
          <w:p w14:paraId="2DD99682" w14:textId="0C9FEE65" w:rsidR="00A25CFB" w:rsidRPr="00A25CFB" w:rsidRDefault="00A25CFB" w:rsidP="00A25CFB">
            <w:pPr>
              <w:spacing w:after="0" w:line="240" w:lineRule="auto"/>
              <w:jc w:val="center"/>
              <w:rPr>
                <w:rFonts w:ascii="Arial" w:hAnsi="Arial" w:cs="Arial"/>
              </w:rPr>
            </w:pPr>
            <w:r w:rsidRPr="00A25CFB">
              <w:rPr>
                <w:rFonts w:ascii="Arial" w:hAnsi="Arial" w:cs="Arial"/>
              </w:rPr>
              <w:t>+</w:t>
            </w:r>
          </w:p>
        </w:tc>
      </w:tr>
    </w:tbl>
    <w:p w14:paraId="4E6B0A97" w14:textId="1AC5D74D" w:rsidR="00DD6206" w:rsidRPr="00120D4B" w:rsidRDefault="00DD6206">
      <w:pPr>
        <w:rPr>
          <w:rFonts w:ascii="Arial" w:hAnsi="Arial" w:cs="Arial"/>
        </w:rPr>
      </w:pPr>
    </w:p>
    <w:tbl>
      <w:tblPr>
        <w:tblW w:w="9665" w:type="dxa"/>
        <w:tblInd w:w="70" w:type="dxa"/>
        <w:tblCellMar>
          <w:left w:w="70" w:type="dxa"/>
          <w:right w:w="70" w:type="dxa"/>
        </w:tblCellMar>
        <w:tblLook w:val="04A0" w:firstRow="1" w:lastRow="0" w:firstColumn="1" w:lastColumn="0" w:noHBand="0" w:noVBand="1"/>
      </w:tblPr>
      <w:tblGrid>
        <w:gridCol w:w="1130"/>
        <w:gridCol w:w="8535"/>
      </w:tblGrid>
      <w:tr w:rsidR="00DD6206" w:rsidRPr="00120D4B" w14:paraId="04D54B1B" w14:textId="77777777" w:rsidTr="00A37D1A">
        <w:trPr>
          <w:trHeight w:val="360"/>
        </w:trPr>
        <w:tc>
          <w:tcPr>
            <w:tcW w:w="9665" w:type="dxa"/>
            <w:gridSpan w:val="2"/>
            <w:tcBorders>
              <w:top w:val="nil"/>
              <w:left w:val="nil"/>
              <w:bottom w:val="nil"/>
              <w:right w:val="nil"/>
            </w:tcBorders>
            <w:shd w:val="clear" w:color="auto" w:fill="auto"/>
            <w:vAlign w:val="bottom"/>
            <w:hideMark/>
          </w:tcPr>
          <w:p w14:paraId="0CDC84FE" w14:textId="77777777" w:rsidR="0038509D" w:rsidRDefault="0038509D" w:rsidP="00DD6206">
            <w:pPr>
              <w:spacing w:after="0" w:line="240" w:lineRule="auto"/>
              <w:rPr>
                <w:rFonts w:ascii="Arial" w:eastAsia="Times New Roman" w:hAnsi="Arial" w:cs="Arial"/>
                <w:b/>
                <w:bCs/>
                <w:color w:val="000000"/>
                <w:kern w:val="0"/>
                <w:lang w:eastAsia="sl-SI"/>
                <w14:ligatures w14:val="none"/>
              </w:rPr>
            </w:pPr>
          </w:p>
          <w:p w14:paraId="684970BD" w14:textId="77777777" w:rsidR="0038509D" w:rsidRDefault="0038509D" w:rsidP="00DD6206">
            <w:pPr>
              <w:spacing w:after="0" w:line="240" w:lineRule="auto"/>
              <w:rPr>
                <w:rFonts w:ascii="Arial" w:eastAsia="Times New Roman" w:hAnsi="Arial" w:cs="Arial"/>
                <w:b/>
                <w:bCs/>
                <w:color w:val="000000"/>
                <w:kern w:val="0"/>
                <w:lang w:eastAsia="sl-SI"/>
                <w14:ligatures w14:val="none"/>
              </w:rPr>
            </w:pPr>
          </w:p>
          <w:p w14:paraId="425CFBFD" w14:textId="77777777" w:rsidR="0038509D" w:rsidRDefault="0038509D" w:rsidP="00DD6206">
            <w:pPr>
              <w:spacing w:after="0" w:line="240" w:lineRule="auto"/>
              <w:rPr>
                <w:rFonts w:ascii="Arial" w:eastAsia="Times New Roman" w:hAnsi="Arial" w:cs="Arial"/>
                <w:b/>
                <w:bCs/>
                <w:color w:val="000000"/>
                <w:kern w:val="0"/>
                <w:lang w:eastAsia="sl-SI"/>
                <w14:ligatures w14:val="none"/>
              </w:rPr>
            </w:pPr>
          </w:p>
          <w:p w14:paraId="0C0773FA" w14:textId="77777777" w:rsidR="0038509D" w:rsidRDefault="0038509D" w:rsidP="00DD6206">
            <w:pPr>
              <w:spacing w:after="0" w:line="240" w:lineRule="auto"/>
              <w:rPr>
                <w:rFonts w:ascii="Arial" w:eastAsia="Times New Roman" w:hAnsi="Arial" w:cs="Arial"/>
                <w:b/>
                <w:bCs/>
                <w:color w:val="000000"/>
                <w:kern w:val="0"/>
                <w:lang w:eastAsia="sl-SI"/>
                <w14:ligatures w14:val="none"/>
              </w:rPr>
            </w:pPr>
          </w:p>
          <w:p w14:paraId="66E1F087" w14:textId="043BFA8C" w:rsidR="00DD6206" w:rsidRPr="00120D4B" w:rsidRDefault="00DD6206" w:rsidP="00DD6206">
            <w:pPr>
              <w:spacing w:after="0" w:line="240" w:lineRule="auto"/>
              <w:rPr>
                <w:rFonts w:ascii="Arial" w:eastAsia="Times New Roman" w:hAnsi="Arial" w:cs="Arial"/>
                <w:b/>
                <w:bCs/>
                <w:color w:val="000000"/>
                <w:kern w:val="0"/>
                <w:lang w:eastAsia="sl-SI"/>
                <w14:ligatures w14:val="none"/>
              </w:rPr>
            </w:pPr>
            <w:r w:rsidRPr="00120D4B">
              <w:rPr>
                <w:rFonts w:ascii="Arial" w:eastAsia="Times New Roman" w:hAnsi="Arial" w:cs="Arial"/>
                <w:b/>
                <w:bCs/>
                <w:color w:val="000000"/>
                <w:kern w:val="0"/>
                <w:lang w:eastAsia="sl-SI"/>
                <w14:ligatures w14:val="none"/>
              </w:rPr>
              <w:t>Pomen oznak k preglednicam 1.1 in 1.2</w:t>
            </w:r>
            <w:r w:rsidR="00C553CB">
              <w:rPr>
                <w:rFonts w:ascii="Arial" w:eastAsia="Times New Roman" w:hAnsi="Arial" w:cs="Arial"/>
                <w:b/>
                <w:bCs/>
                <w:color w:val="000000"/>
                <w:kern w:val="0"/>
                <w:lang w:eastAsia="sl-SI"/>
                <w14:ligatures w14:val="none"/>
              </w:rPr>
              <w:t xml:space="preserve"> </w:t>
            </w:r>
            <w:r w:rsidR="00C553CB">
              <w:rPr>
                <w:rFonts w:ascii="Arial" w:eastAsia="Times New Roman" w:hAnsi="Arial" w:cs="Arial"/>
                <w:b/>
                <w:bCs/>
                <w:color w:val="000000"/>
                <w:kern w:val="0"/>
                <w:lang w:eastAsia="sl-SI"/>
                <w14:ligatures w14:val="none"/>
              </w:rPr>
              <w:br/>
            </w:r>
            <w:r w:rsidR="00C553CB" w:rsidRPr="00C553CB">
              <w:rPr>
                <w:rFonts w:ascii="Arial" w:eastAsia="Times New Roman" w:hAnsi="Arial" w:cs="Arial"/>
                <w:color w:val="000000"/>
                <w:kern w:val="0"/>
                <w:lang w:eastAsia="sl-SI"/>
                <w14:ligatures w14:val="none"/>
              </w:rPr>
              <w:t>(Gradnja objektov je dovoljena, če so v postopku izdaje vodnega soglasja preverjeni vplivi na vodni režim in stanje vodnega telesa.)</w:t>
            </w:r>
          </w:p>
        </w:tc>
      </w:tr>
      <w:tr w:rsidR="00DD6206" w:rsidRPr="00120D4B" w14:paraId="7C2C24D7" w14:textId="77777777" w:rsidTr="00A37D1A">
        <w:trPr>
          <w:trHeight w:val="300"/>
        </w:trPr>
        <w:tc>
          <w:tcPr>
            <w:tcW w:w="1130" w:type="dxa"/>
            <w:tcBorders>
              <w:top w:val="nil"/>
              <w:left w:val="nil"/>
              <w:bottom w:val="single" w:sz="4" w:space="0" w:color="auto"/>
              <w:right w:val="nil"/>
            </w:tcBorders>
            <w:shd w:val="clear" w:color="auto" w:fill="auto"/>
            <w:noWrap/>
            <w:vAlign w:val="bottom"/>
            <w:hideMark/>
          </w:tcPr>
          <w:p w14:paraId="05AEF90B" w14:textId="77777777" w:rsidR="00DD6206" w:rsidRPr="00120D4B" w:rsidRDefault="00DD6206" w:rsidP="00DD6206">
            <w:pPr>
              <w:spacing w:after="0" w:line="240" w:lineRule="auto"/>
              <w:rPr>
                <w:rFonts w:ascii="Arial" w:eastAsia="Times New Roman" w:hAnsi="Arial" w:cs="Arial"/>
                <w:b/>
                <w:bCs/>
                <w:color w:val="000000"/>
                <w:kern w:val="0"/>
                <w:lang w:eastAsia="sl-SI"/>
                <w14:ligatures w14:val="none"/>
              </w:rPr>
            </w:pPr>
          </w:p>
        </w:tc>
        <w:tc>
          <w:tcPr>
            <w:tcW w:w="8535" w:type="dxa"/>
            <w:tcBorders>
              <w:top w:val="nil"/>
              <w:left w:val="nil"/>
              <w:bottom w:val="single" w:sz="4" w:space="0" w:color="auto"/>
              <w:right w:val="nil"/>
            </w:tcBorders>
            <w:shd w:val="clear" w:color="auto" w:fill="auto"/>
            <w:noWrap/>
            <w:vAlign w:val="bottom"/>
            <w:hideMark/>
          </w:tcPr>
          <w:p w14:paraId="2494D13F" w14:textId="77777777" w:rsidR="00DD6206" w:rsidRPr="00120D4B" w:rsidRDefault="00DD6206" w:rsidP="00DD6206">
            <w:pPr>
              <w:spacing w:after="0" w:line="240" w:lineRule="auto"/>
              <w:rPr>
                <w:rFonts w:ascii="Arial" w:eastAsia="Times New Roman" w:hAnsi="Arial" w:cs="Arial"/>
                <w:kern w:val="0"/>
                <w:sz w:val="20"/>
                <w:szCs w:val="20"/>
                <w:lang w:eastAsia="sl-SI"/>
                <w14:ligatures w14:val="none"/>
              </w:rPr>
            </w:pPr>
          </w:p>
        </w:tc>
      </w:tr>
      <w:tr w:rsidR="00DD6206" w:rsidRPr="00120D4B" w14:paraId="35C86EE1" w14:textId="77777777" w:rsidTr="00A37D1A">
        <w:trPr>
          <w:trHeight w:val="901"/>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448E4CD5"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bookmarkStart w:id="1" w:name="RANGE!A4:B33"/>
            <w:r w:rsidRPr="00120D4B">
              <w:rPr>
                <w:rFonts w:ascii="Arial" w:eastAsia="Times New Roman" w:hAnsi="Arial" w:cs="Arial"/>
                <w:b/>
                <w:bCs/>
                <w:kern w:val="0"/>
                <w:sz w:val="20"/>
                <w:szCs w:val="20"/>
                <w:lang w:eastAsia="sl-SI"/>
                <w14:ligatures w14:val="none"/>
              </w:rPr>
              <w:t>*</w:t>
            </w:r>
            <w:bookmarkEnd w:id="1"/>
          </w:p>
        </w:tc>
        <w:tc>
          <w:tcPr>
            <w:tcW w:w="8535" w:type="dxa"/>
            <w:tcBorders>
              <w:top w:val="single" w:sz="4" w:space="0" w:color="auto"/>
              <w:left w:val="nil"/>
              <w:bottom w:val="single" w:sz="4" w:space="0" w:color="auto"/>
              <w:right w:val="single" w:sz="4" w:space="0" w:color="auto"/>
            </w:tcBorders>
            <w:shd w:val="clear" w:color="auto" w:fill="auto"/>
            <w:noWrap/>
            <w:hideMark/>
          </w:tcPr>
          <w:p w14:paraId="2226639E"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V prvem stolpcu preglednice je navedena ustrezna raven vrst objektov, označena s številko, v skladu s predpisi, ki urejajo enotno klasifikacijo vrst objektov glede na namen objektov (CC.SI).</w:t>
            </w:r>
          </w:p>
        </w:tc>
      </w:tr>
      <w:tr w:rsidR="00DD6206" w:rsidRPr="00120D4B" w14:paraId="49E22139" w14:textId="77777777" w:rsidTr="00A37D1A">
        <w:trPr>
          <w:trHeight w:val="36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65527658" w14:textId="77777777" w:rsidR="00DD6206" w:rsidRPr="00120D4B" w:rsidRDefault="00DD6206" w:rsidP="00DD6206">
            <w:pPr>
              <w:spacing w:after="0" w:line="240" w:lineRule="auto"/>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VVO I</w:t>
            </w:r>
          </w:p>
        </w:tc>
        <w:tc>
          <w:tcPr>
            <w:tcW w:w="8535" w:type="dxa"/>
            <w:tcBorders>
              <w:top w:val="single" w:sz="4" w:space="0" w:color="auto"/>
              <w:left w:val="nil"/>
              <w:bottom w:val="single" w:sz="4" w:space="0" w:color="auto"/>
              <w:right w:val="single" w:sz="4" w:space="0" w:color="auto"/>
            </w:tcBorders>
            <w:shd w:val="clear" w:color="auto" w:fill="auto"/>
            <w:noWrap/>
            <w:hideMark/>
          </w:tcPr>
          <w:p w14:paraId="2792E82F"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Najožje vodovarstveno območje.</w:t>
            </w:r>
          </w:p>
        </w:tc>
      </w:tr>
      <w:tr w:rsidR="00DD6206" w:rsidRPr="00120D4B" w14:paraId="750C0C8A" w14:textId="77777777" w:rsidTr="00A37D1A">
        <w:trPr>
          <w:trHeight w:val="36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032172DC" w14:textId="77777777" w:rsidR="00DD6206" w:rsidRPr="00120D4B" w:rsidRDefault="00DD6206" w:rsidP="00DD6206">
            <w:pPr>
              <w:spacing w:after="0" w:line="240" w:lineRule="auto"/>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VVO II</w:t>
            </w:r>
          </w:p>
        </w:tc>
        <w:tc>
          <w:tcPr>
            <w:tcW w:w="8535" w:type="dxa"/>
            <w:tcBorders>
              <w:top w:val="single" w:sz="4" w:space="0" w:color="auto"/>
              <w:left w:val="nil"/>
              <w:bottom w:val="single" w:sz="4" w:space="0" w:color="auto"/>
              <w:right w:val="single" w:sz="4" w:space="0" w:color="auto"/>
            </w:tcBorders>
            <w:shd w:val="clear" w:color="auto" w:fill="auto"/>
            <w:noWrap/>
            <w:hideMark/>
          </w:tcPr>
          <w:p w14:paraId="35400BA8"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Ožje vodovarstveno območje.</w:t>
            </w:r>
          </w:p>
        </w:tc>
      </w:tr>
      <w:tr w:rsidR="00DA0425" w:rsidRPr="00120D4B" w14:paraId="365EED9C" w14:textId="77777777" w:rsidTr="00D72AE9">
        <w:trPr>
          <w:trHeight w:val="36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5B73C3FA" w14:textId="72CE517D" w:rsidR="00DA0425" w:rsidRPr="00120D4B" w:rsidRDefault="00DA0425" w:rsidP="00D72AE9">
            <w:pPr>
              <w:spacing w:after="0" w:line="240" w:lineRule="auto"/>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VVO III</w:t>
            </w:r>
            <w:r>
              <w:rPr>
                <w:rFonts w:ascii="Arial" w:eastAsia="Times New Roman" w:hAnsi="Arial" w:cs="Arial"/>
                <w:b/>
                <w:bCs/>
                <w:kern w:val="0"/>
                <w:sz w:val="20"/>
                <w:szCs w:val="20"/>
                <w:lang w:eastAsia="sl-SI"/>
                <w14:ligatures w14:val="none"/>
              </w:rPr>
              <w:t>A</w:t>
            </w:r>
          </w:p>
        </w:tc>
        <w:tc>
          <w:tcPr>
            <w:tcW w:w="8535" w:type="dxa"/>
            <w:tcBorders>
              <w:top w:val="single" w:sz="4" w:space="0" w:color="auto"/>
              <w:left w:val="nil"/>
              <w:bottom w:val="single" w:sz="4" w:space="0" w:color="auto"/>
              <w:right w:val="single" w:sz="4" w:space="0" w:color="auto"/>
            </w:tcBorders>
            <w:shd w:val="clear" w:color="auto" w:fill="auto"/>
            <w:noWrap/>
            <w:hideMark/>
          </w:tcPr>
          <w:p w14:paraId="03322916" w14:textId="77777777" w:rsidR="00DA0425" w:rsidRPr="0038509D" w:rsidRDefault="00DA0425" w:rsidP="00D72AE9">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Širše vodovarstveno območje.</w:t>
            </w:r>
          </w:p>
        </w:tc>
      </w:tr>
      <w:tr w:rsidR="00DD6206" w:rsidRPr="00120D4B" w14:paraId="32CB2F2E" w14:textId="77777777" w:rsidTr="00A37D1A">
        <w:trPr>
          <w:trHeight w:val="36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6A49F92D" w14:textId="701914C1" w:rsidR="00DD6206" w:rsidRPr="00120D4B" w:rsidRDefault="00DD6206" w:rsidP="00DD6206">
            <w:pPr>
              <w:spacing w:after="0" w:line="240" w:lineRule="auto"/>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VVO III</w:t>
            </w:r>
            <w:r w:rsidR="00DA0425">
              <w:rPr>
                <w:rFonts w:ascii="Arial" w:eastAsia="Times New Roman" w:hAnsi="Arial" w:cs="Arial"/>
                <w:b/>
                <w:bCs/>
                <w:kern w:val="0"/>
                <w:sz w:val="20"/>
                <w:szCs w:val="20"/>
                <w:lang w:eastAsia="sl-SI"/>
                <w14:ligatures w14:val="none"/>
              </w:rPr>
              <w:t>B</w:t>
            </w:r>
          </w:p>
        </w:tc>
        <w:tc>
          <w:tcPr>
            <w:tcW w:w="8535" w:type="dxa"/>
            <w:tcBorders>
              <w:top w:val="single" w:sz="4" w:space="0" w:color="auto"/>
              <w:left w:val="nil"/>
              <w:bottom w:val="single" w:sz="4" w:space="0" w:color="auto"/>
              <w:right w:val="single" w:sz="4" w:space="0" w:color="auto"/>
            </w:tcBorders>
            <w:shd w:val="clear" w:color="auto" w:fill="auto"/>
            <w:noWrap/>
            <w:hideMark/>
          </w:tcPr>
          <w:p w14:paraId="32E914AE"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Širše vodovarstveno območje.</w:t>
            </w:r>
          </w:p>
        </w:tc>
      </w:tr>
      <w:tr w:rsidR="00DD6206" w:rsidRPr="00120D4B" w14:paraId="49BA83C9" w14:textId="77777777" w:rsidTr="00A37D1A">
        <w:trPr>
          <w:trHeight w:val="36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37DDB4A1"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w:t>
            </w:r>
          </w:p>
        </w:tc>
        <w:tc>
          <w:tcPr>
            <w:tcW w:w="8535" w:type="dxa"/>
            <w:tcBorders>
              <w:top w:val="single" w:sz="4" w:space="0" w:color="auto"/>
              <w:left w:val="nil"/>
              <w:bottom w:val="single" w:sz="4" w:space="0" w:color="auto"/>
              <w:right w:val="single" w:sz="4" w:space="0" w:color="auto"/>
            </w:tcBorders>
            <w:shd w:val="clear" w:color="auto" w:fill="auto"/>
            <w:noWrap/>
            <w:hideMark/>
          </w:tcPr>
          <w:p w14:paraId="4F6751D0" w14:textId="2A4A10B6" w:rsidR="00DD6206" w:rsidRPr="0038509D" w:rsidRDefault="00643DBD" w:rsidP="00DD6206">
            <w:pPr>
              <w:spacing w:after="0" w:line="240" w:lineRule="auto"/>
              <w:jc w:val="both"/>
              <w:rPr>
                <w:rFonts w:ascii="Arial" w:eastAsia="Times New Roman" w:hAnsi="Arial" w:cs="Arial"/>
                <w:kern w:val="0"/>
                <w:lang w:eastAsia="sl-SI"/>
                <w14:ligatures w14:val="none"/>
              </w:rPr>
            </w:pPr>
            <w:r>
              <w:rPr>
                <w:rFonts w:ascii="Arial" w:eastAsia="Times New Roman" w:hAnsi="Arial" w:cs="Arial"/>
                <w:kern w:val="0"/>
                <w:lang w:eastAsia="sl-SI"/>
                <w14:ligatures w14:val="none"/>
              </w:rPr>
              <w:t>Gradnja objektov</w:t>
            </w:r>
            <w:r w:rsidR="00DD6206" w:rsidRPr="0038509D">
              <w:rPr>
                <w:rFonts w:ascii="Arial" w:eastAsia="Times New Roman" w:hAnsi="Arial" w:cs="Arial"/>
                <w:kern w:val="0"/>
                <w:lang w:eastAsia="sl-SI"/>
                <w14:ligatures w14:val="none"/>
              </w:rPr>
              <w:t xml:space="preserve"> je prepovedan</w:t>
            </w:r>
            <w:r>
              <w:rPr>
                <w:rFonts w:ascii="Arial" w:eastAsia="Times New Roman" w:hAnsi="Arial" w:cs="Arial"/>
                <w:kern w:val="0"/>
                <w:lang w:eastAsia="sl-SI"/>
                <w14:ligatures w14:val="none"/>
              </w:rPr>
              <w:t>a</w:t>
            </w:r>
            <w:r w:rsidR="00DD6206" w:rsidRPr="0038509D">
              <w:rPr>
                <w:rFonts w:ascii="Arial" w:eastAsia="Times New Roman" w:hAnsi="Arial" w:cs="Arial"/>
                <w:kern w:val="0"/>
                <w:lang w:eastAsia="sl-SI"/>
                <w14:ligatures w14:val="none"/>
              </w:rPr>
              <w:t>.</w:t>
            </w:r>
          </w:p>
        </w:tc>
      </w:tr>
      <w:tr w:rsidR="00DD6206" w:rsidRPr="00120D4B" w14:paraId="0C3F9EA8" w14:textId="77777777" w:rsidTr="00A37D1A">
        <w:trPr>
          <w:trHeight w:val="363"/>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135E8D17"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w:t>
            </w:r>
          </w:p>
        </w:tc>
        <w:tc>
          <w:tcPr>
            <w:tcW w:w="8535" w:type="dxa"/>
            <w:tcBorders>
              <w:top w:val="single" w:sz="4" w:space="0" w:color="auto"/>
              <w:left w:val="nil"/>
              <w:bottom w:val="single" w:sz="4" w:space="0" w:color="auto"/>
              <w:right w:val="single" w:sz="4" w:space="0" w:color="auto"/>
            </w:tcBorders>
            <w:shd w:val="clear" w:color="auto" w:fill="auto"/>
            <w:hideMark/>
          </w:tcPr>
          <w:p w14:paraId="2D576161" w14:textId="32D19AD5" w:rsidR="00DD6206" w:rsidRPr="0038509D" w:rsidRDefault="002C1569"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Gradnja objektov je dovoljena</w:t>
            </w:r>
            <w:r w:rsidR="00DD6206" w:rsidRPr="0038509D">
              <w:rPr>
                <w:rFonts w:ascii="Arial" w:eastAsia="Times New Roman" w:hAnsi="Arial" w:cs="Arial"/>
                <w:kern w:val="0"/>
                <w:lang w:eastAsia="sl-SI"/>
                <w14:ligatures w14:val="none"/>
              </w:rPr>
              <w:t xml:space="preserve">. </w:t>
            </w:r>
          </w:p>
        </w:tc>
      </w:tr>
      <w:tr w:rsidR="00DD6206" w:rsidRPr="00120D4B" w14:paraId="6A4D0849" w14:textId="77777777" w:rsidTr="00A37D1A">
        <w:trPr>
          <w:trHeight w:val="601"/>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7FB65364"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proofErr w:type="spellStart"/>
            <w:r w:rsidRPr="00120D4B">
              <w:rPr>
                <w:rFonts w:ascii="Arial" w:eastAsia="Times New Roman" w:hAnsi="Arial" w:cs="Arial"/>
                <w:b/>
                <w:bCs/>
                <w:kern w:val="0"/>
                <w:sz w:val="20"/>
                <w:szCs w:val="20"/>
                <w:lang w:eastAsia="sl-SI"/>
                <w14:ligatures w14:val="none"/>
              </w:rPr>
              <w:t>pd</w:t>
            </w:r>
            <w:proofErr w:type="spellEnd"/>
          </w:p>
        </w:tc>
        <w:tc>
          <w:tcPr>
            <w:tcW w:w="8535" w:type="dxa"/>
            <w:tcBorders>
              <w:top w:val="single" w:sz="4" w:space="0" w:color="auto"/>
              <w:left w:val="nil"/>
              <w:bottom w:val="single" w:sz="4" w:space="0" w:color="auto"/>
              <w:right w:val="single" w:sz="4" w:space="0" w:color="auto"/>
            </w:tcBorders>
            <w:shd w:val="clear" w:color="auto" w:fill="auto"/>
            <w:hideMark/>
          </w:tcPr>
          <w:p w14:paraId="10AA24A8" w14:textId="3177982C" w:rsidR="00DD6206" w:rsidRPr="0038509D" w:rsidRDefault="00D15267"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Gradnja objektov je dovoljena</w:t>
            </w:r>
            <w:r w:rsidR="002C1569" w:rsidRPr="0038509D">
              <w:rPr>
                <w:rFonts w:ascii="Arial" w:eastAsia="Times New Roman" w:hAnsi="Arial" w:cs="Arial"/>
                <w:kern w:val="0"/>
                <w:lang w:eastAsia="sl-SI"/>
                <w14:ligatures w14:val="none"/>
              </w:rPr>
              <w:t>, če so v postopku izdaje vodnega soglasja preverjeni vplivi na vodni režim in stanje vodnega telesa.</w:t>
            </w:r>
            <w:r w:rsidR="00DD6206" w:rsidRPr="0038509D">
              <w:rPr>
                <w:rFonts w:ascii="Arial" w:eastAsia="Times New Roman" w:hAnsi="Arial" w:cs="Arial"/>
                <w:kern w:val="0"/>
                <w:lang w:eastAsia="sl-SI"/>
                <w14:ligatures w14:val="none"/>
              </w:rPr>
              <w:t>.</w:t>
            </w:r>
          </w:p>
        </w:tc>
      </w:tr>
      <w:tr w:rsidR="00DD6206" w:rsidRPr="00120D4B" w14:paraId="0E8C47AC" w14:textId="77777777" w:rsidTr="00A37D1A">
        <w:trPr>
          <w:trHeight w:val="1871"/>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2843CEC2"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lastRenderedPageBreak/>
              <w:t>pp</w:t>
            </w:r>
          </w:p>
        </w:tc>
        <w:tc>
          <w:tcPr>
            <w:tcW w:w="8535" w:type="dxa"/>
            <w:tcBorders>
              <w:top w:val="single" w:sz="4" w:space="0" w:color="auto"/>
              <w:left w:val="nil"/>
              <w:bottom w:val="single" w:sz="4" w:space="0" w:color="auto"/>
              <w:right w:val="single" w:sz="4" w:space="0" w:color="auto"/>
            </w:tcBorders>
            <w:shd w:val="clear" w:color="auto" w:fill="auto"/>
            <w:hideMark/>
          </w:tcPr>
          <w:p w14:paraId="4C5FB414" w14:textId="25E05AFE" w:rsidR="00DD6206" w:rsidRPr="0038509D" w:rsidRDefault="00DD6206" w:rsidP="00DD6206">
            <w:pPr>
              <w:spacing w:after="0" w:line="240" w:lineRule="auto"/>
              <w:jc w:val="both"/>
              <w:rPr>
                <w:rFonts w:ascii="Arial" w:eastAsia="Times New Roman" w:hAnsi="Arial" w:cs="Arial"/>
                <w:color w:val="000000"/>
                <w:kern w:val="0"/>
                <w:lang w:eastAsia="sl-SI"/>
                <w14:ligatures w14:val="none"/>
              </w:rPr>
            </w:pPr>
            <w:r w:rsidRPr="0038509D">
              <w:rPr>
                <w:rFonts w:ascii="Arial" w:eastAsia="Times New Roman" w:hAnsi="Arial" w:cs="Arial"/>
                <w:color w:val="000000"/>
                <w:kern w:val="0"/>
                <w:lang w:eastAsia="sl-SI"/>
                <w14:ligatures w14:val="none"/>
              </w:rPr>
              <w:t>Izjemoma dovoljena gradnja objektov in se zanje izda vodno soglasje, če je k projektnim rešitvam iz projekta za pridobitev gradbenega dovoljenja v postopku pridobitve vodnega soglasja izvedena analiza tveganja za onesnaženje in je iz rezultatov te analize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w:t>
            </w:r>
          </w:p>
        </w:tc>
      </w:tr>
      <w:tr w:rsidR="00DD6206" w:rsidRPr="00120D4B" w14:paraId="20F0B1B8" w14:textId="77777777" w:rsidTr="00A37D1A">
        <w:trPr>
          <w:trHeight w:val="2891"/>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36A6543F"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pip</w:t>
            </w:r>
          </w:p>
        </w:tc>
        <w:tc>
          <w:tcPr>
            <w:tcW w:w="8535" w:type="dxa"/>
            <w:tcBorders>
              <w:top w:val="single" w:sz="4" w:space="0" w:color="auto"/>
              <w:left w:val="nil"/>
              <w:bottom w:val="single" w:sz="4" w:space="0" w:color="auto"/>
              <w:right w:val="single" w:sz="4" w:space="0" w:color="auto"/>
            </w:tcBorders>
            <w:shd w:val="clear" w:color="auto" w:fill="auto"/>
            <w:hideMark/>
          </w:tcPr>
          <w:p w14:paraId="25FAC8A9" w14:textId="10AECC69" w:rsidR="00DD6206" w:rsidRPr="0038509D" w:rsidRDefault="00DD6206" w:rsidP="00DD6206">
            <w:pPr>
              <w:spacing w:after="0" w:line="240" w:lineRule="auto"/>
              <w:jc w:val="both"/>
              <w:rPr>
                <w:rFonts w:ascii="Arial" w:eastAsia="Times New Roman" w:hAnsi="Arial" w:cs="Arial"/>
                <w:color w:val="000000"/>
                <w:kern w:val="0"/>
                <w:lang w:eastAsia="sl-SI"/>
                <w14:ligatures w14:val="none"/>
              </w:rPr>
            </w:pPr>
            <w:r w:rsidRPr="0038509D">
              <w:rPr>
                <w:rFonts w:ascii="Arial" w:eastAsia="Times New Roman" w:hAnsi="Arial" w:cs="Arial"/>
                <w:color w:val="000000"/>
                <w:kern w:val="0"/>
                <w:lang w:eastAsia="sl-SI"/>
                <w14:ligatures w14:val="none"/>
              </w:rPr>
              <w:t>Izjemoma dovoljena gradnja objektov, kadar gre za poseg v skladu z državnim prostorskim načrtom ali občinskim podrobnim prostorskim načrtom, ki je sprejet v skladu s predpisi, ki urejajo prostorsko načrtovanje, ter predpisi, ki urejajo umeščanje prostorskih ureditev državnega pomena v prostor, in za katerega je izvedena celovita presoja vplivov na okolje ter pridobljeno okoljevarstveno soglasje v skladu s predpisi, ki urejajo varstvo okolja. Sprejemljivost vplivov posega na vodni režim in stanje vodnega telesa se v fazi študije variant preverja na podlagi strokovne ocene. Sprejemljivost vplivov na vodni režim in stanje vodnega telesa ter vplive zaščitnih ukrepov na zmanjšanje tveganja za onesnaženje se na podlagi izsledkov analize tveganja za onesnaženje preverja v postopku izdaje mnenja o državnemu prostorskemu načrtu ali občinskemu podrobnemu prostorskemu načrtu.</w:t>
            </w:r>
          </w:p>
        </w:tc>
      </w:tr>
      <w:tr w:rsidR="00324944" w:rsidRPr="00120D4B" w14:paraId="72B239A2" w14:textId="77777777" w:rsidTr="00A37D1A">
        <w:trPr>
          <w:trHeight w:val="631"/>
        </w:trPr>
        <w:tc>
          <w:tcPr>
            <w:tcW w:w="113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9E6646D" w14:textId="5807B1B2" w:rsidR="00324944" w:rsidRPr="00324944" w:rsidRDefault="00324944" w:rsidP="00324944">
            <w:pPr>
              <w:spacing w:after="0" w:line="240" w:lineRule="auto"/>
              <w:jc w:val="center"/>
              <w:rPr>
                <w:rFonts w:ascii="Arial" w:eastAsia="Times New Roman" w:hAnsi="Arial" w:cs="Arial"/>
                <w:b/>
                <w:bCs/>
                <w:kern w:val="0"/>
                <w:sz w:val="20"/>
                <w:szCs w:val="20"/>
                <w:lang w:eastAsia="sl-SI"/>
                <w14:ligatures w14:val="none"/>
              </w:rPr>
            </w:pPr>
            <w:proofErr w:type="spellStart"/>
            <w:r w:rsidRPr="00324944">
              <w:rPr>
                <w:rFonts w:ascii="Arial" w:eastAsia="Times New Roman" w:hAnsi="Arial" w:cs="Arial"/>
                <w:b/>
                <w:bCs/>
                <w:kern w:val="0"/>
                <w:sz w:val="20"/>
                <w:szCs w:val="20"/>
                <w:lang w:eastAsia="sl-SI"/>
                <w14:ligatures w14:val="none"/>
              </w:rPr>
              <w:t>nadpisana</w:t>
            </w:r>
            <w:proofErr w:type="spellEnd"/>
            <w:r w:rsidRPr="00324944">
              <w:rPr>
                <w:rFonts w:ascii="Arial" w:eastAsia="Times New Roman" w:hAnsi="Arial" w:cs="Arial"/>
                <w:b/>
                <w:bCs/>
                <w:kern w:val="0"/>
                <w:sz w:val="20"/>
                <w:szCs w:val="20"/>
                <w:lang w:eastAsia="sl-SI"/>
                <w14:ligatures w14:val="none"/>
              </w:rPr>
              <w:t xml:space="preserve"> številka</w:t>
            </w:r>
          </w:p>
        </w:tc>
        <w:tc>
          <w:tcPr>
            <w:tcW w:w="8535" w:type="dxa"/>
            <w:tcBorders>
              <w:top w:val="single" w:sz="4" w:space="0" w:color="auto"/>
              <w:left w:val="nil"/>
              <w:bottom w:val="single" w:sz="4" w:space="0" w:color="auto"/>
              <w:right w:val="single" w:sz="4" w:space="0" w:color="auto"/>
            </w:tcBorders>
            <w:shd w:val="clear" w:color="auto" w:fill="auto"/>
            <w:vAlign w:val="bottom"/>
          </w:tcPr>
          <w:p w14:paraId="56A77EA4" w14:textId="564E8700" w:rsidR="00324944" w:rsidRPr="00324944" w:rsidRDefault="00324944" w:rsidP="00324944">
            <w:pPr>
              <w:spacing w:after="0" w:line="240" w:lineRule="auto"/>
              <w:rPr>
                <w:rFonts w:ascii="Arial" w:hAnsi="Arial" w:cs="Arial"/>
                <w:b/>
                <w:bCs/>
              </w:rPr>
            </w:pPr>
            <w:r w:rsidRPr="00324944">
              <w:rPr>
                <w:rFonts w:ascii="Arial" w:hAnsi="Arial" w:cs="Arial"/>
                <w:b/>
                <w:bCs/>
              </w:rPr>
              <w:t>Dodatni pogoji za gradnjo</w:t>
            </w:r>
          </w:p>
        </w:tc>
      </w:tr>
      <w:tr w:rsidR="00A37D1A" w:rsidRPr="00120D4B" w14:paraId="169FC5AA"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4CDEADC5" w14:textId="77777777" w:rsidR="00A37D1A" w:rsidRPr="00120D4B"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w:t>
            </w:r>
          </w:p>
        </w:tc>
        <w:tc>
          <w:tcPr>
            <w:tcW w:w="8535" w:type="dxa"/>
            <w:tcBorders>
              <w:top w:val="single" w:sz="4" w:space="0" w:color="auto"/>
              <w:left w:val="nil"/>
              <w:bottom w:val="single" w:sz="4" w:space="0" w:color="auto"/>
              <w:right w:val="single" w:sz="4" w:space="0" w:color="auto"/>
            </w:tcBorders>
            <w:shd w:val="clear" w:color="auto" w:fill="auto"/>
            <w:hideMark/>
          </w:tcPr>
          <w:p w14:paraId="15BD34D0" w14:textId="66E0EABD" w:rsidR="00A37D1A" w:rsidRPr="00120D4B" w:rsidRDefault="00A37D1A" w:rsidP="00A37D1A">
            <w:pPr>
              <w:spacing w:after="0" w:line="240" w:lineRule="auto"/>
              <w:rPr>
                <w:rFonts w:ascii="Arial" w:eastAsia="Times New Roman" w:hAnsi="Arial" w:cs="Arial"/>
                <w:kern w:val="0"/>
                <w:sz w:val="20"/>
                <w:szCs w:val="20"/>
                <w:lang w:eastAsia="sl-SI"/>
                <w14:ligatures w14:val="none"/>
              </w:rPr>
            </w:pPr>
            <w:r w:rsidRPr="00EB76F0">
              <w:t>Prepovedana sta skladiščenje in pretakanje goriva.</w:t>
            </w:r>
          </w:p>
        </w:tc>
      </w:tr>
      <w:tr w:rsidR="00A37D1A" w:rsidRPr="00120D4B" w14:paraId="4458D1E4"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0A6EC3C8" w14:textId="77777777" w:rsidR="00A37D1A" w:rsidRPr="00120D4B"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2</w:t>
            </w:r>
          </w:p>
        </w:tc>
        <w:tc>
          <w:tcPr>
            <w:tcW w:w="8535" w:type="dxa"/>
            <w:tcBorders>
              <w:top w:val="single" w:sz="4" w:space="0" w:color="auto"/>
              <w:left w:val="nil"/>
              <w:bottom w:val="single" w:sz="4" w:space="0" w:color="auto"/>
              <w:right w:val="single" w:sz="4" w:space="0" w:color="auto"/>
            </w:tcBorders>
            <w:shd w:val="clear" w:color="auto" w:fill="auto"/>
            <w:hideMark/>
          </w:tcPr>
          <w:p w14:paraId="56598BE6" w14:textId="04129B55" w:rsidR="00A37D1A" w:rsidRPr="00120D4B" w:rsidRDefault="00A37D1A" w:rsidP="00A37D1A">
            <w:pPr>
              <w:spacing w:after="0" w:line="240" w:lineRule="auto"/>
              <w:rPr>
                <w:rFonts w:ascii="Arial" w:eastAsia="Times New Roman" w:hAnsi="Arial" w:cs="Arial"/>
                <w:kern w:val="0"/>
                <w:sz w:val="20"/>
                <w:szCs w:val="20"/>
                <w:lang w:eastAsia="sl-SI"/>
                <w14:ligatures w14:val="none"/>
              </w:rPr>
            </w:pPr>
            <w:r w:rsidRPr="00EB76F0">
              <w:t xml:space="preserve">Gradnjo objektov, izvajanje gradbenih del vključno z izkopi, je treba izvesti nad srednjo gladino podzemne vode. Če se transmisivnost vodonosnika na mestu gradnje ne zmanjša za več kakor 10 %, je gradnja izjemoma dovoljena tudi globlje. Če je med gradnjo ali obratovanjem treba drenirati ali črpati podzemno vodo, je za to potrebno vodno soglasje. </w:t>
            </w:r>
          </w:p>
        </w:tc>
      </w:tr>
      <w:tr w:rsidR="00A37D1A" w:rsidRPr="00120D4B" w14:paraId="4FED79A1"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1E7901C7" w14:textId="77777777" w:rsidR="00A37D1A" w:rsidRPr="00120D4B"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3</w:t>
            </w:r>
          </w:p>
        </w:tc>
        <w:tc>
          <w:tcPr>
            <w:tcW w:w="8535" w:type="dxa"/>
            <w:tcBorders>
              <w:top w:val="single" w:sz="4" w:space="0" w:color="auto"/>
              <w:left w:val="nil"/>
              <w:bottom w:val="single" w:sz="4" w:space="0" w:color="auto"/>
              <w:right w:val="single" w:sz="4" w:space="0" w:color="auto"/>
            </w:tcBorders>
            <w:shd w:val="clear" w:color="auto" w:fill="auto"/>
            <w:hideMark/>
          </w:tcPr>
          <w:p w14:paraId="234602FD" w14:textId="4EA6B05C" w:rsidR="00A37D1A" w:rsidRPr="00120D4B" w:rsidRDefault="00A37D1A" w:rsidP="00A37D1A">
            <w:pPr>
              <w:spacing w:after="0" w:line="240" w:lineRule="auto"/>
              <w:rPr>
                <w:rFonts w:ascii="Arial" w:eastAsia="Times New Roman" w:hAnsi="Arial" w:cs="Arial"/>
                <w:kern w:val="0"/>
                <w:sz w:val="20"/>
                <w:szCs w:val="20"/>
                <w:lang w:eastAsia="sl-SI"/>
                <w14:ligatures w14:val="none"/>
              </w:rPr>
            </w:pPr>
            <w:r w:rsidRPr="00EB76F0">
              <w:t>Če gre za utrditev nestabilnega terena.</w:t>
            </w:r>
          </w:p>
        </w:tc>
      </w:tr>
      <w:tr w:rsidR="00A37D1A" w:rsidRPr="00120D4B" w14:paraId="5FE97532"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645FE788" w14:textId="77777777" w:rsidR="00A37D1A" w:rsidRPr="00120D4B"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4</w:t>
            </w:r>
          </w:p>
        </w:tc>
        <w:tc>
          <w:tcPr>
            <w:tcW w:w="8535" w:type="dxa"/>
            <w:tcBorders>
              <w:top w:val="single" w:sz="4" w:space="0" w:color="auto"/>
              <w:left w:val="nil"/>
              <w:bottom w:val="single" w:sz="4" w:space="0" w:color="auto"/>
              <w:right w:val="single" w:sz="4" w:space="0" w:color="auto"/>
            </w:tcBorders>
            <w:shd w:val="clear" w:color="auto" w:fill="auto"/>
            <w:hideMark/>
          </w:tcPr>
          <w:p w14:paraId="4E4248A3" w14:textId="07FFEBF0" w:rsidR="00A37D1A" w:rsidRPr="00120D4B" w:rsidRDefault="00A37D1A" w:rsidP="00A37D1A">
            <w:pPr>
              <w:spacing w:after="0" w:line="240" w:lineRule="auto"/>
              <w:rPr>
                <w:rFonts w:ascii="Arial" w:eastAsia="Times New Roman" w:hAnsi="Arial" w:cs="Arial"/>
                <w:kern w:val="0"/>
                <w:sz w:val="20"/>
                <w:szCs w:val="20"/>
                <w:lang w:eastAsia="sl-SI"/>
                <w14:ligatures w14:val="none"/>
              </w:rPr>
            </w:pPr>
            <w:r w:rsidRPr="00EB76F0">
              <w:t>Prepovedana gradnja objektov in naprav, ki je namenjena proizvodnji, v katero so vključene nevarne snovi in za katero je v skladu s predpisi na področju varstva okolja treba pridobiti okoljevarstveno soglasje, ter objekte in naprave za odlaganje odpadkov.</w:t>
            </w:r>
          </w:p>
        </w:tc>
      </w:tr>
      <w:tr w:rsidR="00A37D1A" w:rsidRPr="00120D4B" w14:paraId="537B0780"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1A41F328" w14:textId="77777777" w:rsidR="00A37D1A" w:rsidRPr="00120D4B"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5</w:t>
            </w:r>
          </w:p>
        </w:tc>
        <w:tc>
          <w:tcPr>
            <w:tcW w:w="8535" w:type="dxa"/>
            <w:tcBorders>
              <w:top w:val="single" w:sz="4" w:space="0" w:color="auto"/>
              <w:left w:val="nil"/>
              <w:bottom w:val="single" w:sz="4" w:space="0" w:color="auto"/>
              <w:right w:val="single" w:sz="4" w:space="0" w:color="auto"/>
            </w:tcBorders>
            <w:shd w:val="clear" w:color="auto" w:fill="auto"/>
            <w:hideMark/>
          </w:tcPr>
          <w:p w14:paraId="6F19FFE6" w14:textId="44CEB5CA" w:rsidR="00A37D1A" w:rsidRPr="00120D4B" w:rsidRDefault="00A37D1A" w:rsidP="00A37D1A">
            <w:pPr>
              <w:spacing w:after="0" w:line="240" w:lineRule="auto"/>
              <w:rPr>
                <w:rFonts w:ascii="Arial" w:eastAsia="Times New Roman" w:hAnsi="Arial" w:cs="Arial"/>
                <w:kern w:val="0"/>
                <w:sz w:val="20"/>
                <w:szCs w:val="20"/>
                <w:lang w:eastAsia="sl-SI"/>
                <w14:ligatures w14:val="none"/>
              </w:rPr>
            </w:pPr>
            <w:r w:rsidRPr="00EB76F0">
              <w:t>Prepovedano za črpališča plina in nafte.</w:t>
            </w:r>
          </w:p>
        </w:tc>
      </w:tr>
      <w:tr w:rsidR="00A37D1A" w:rsidRPr="00120D4B" w14:paraId="5752A10F"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31DB9789" w14:textId="77777777" w:rsidR="00A37D1A" w:rsidRPr="00120D4B"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6</w:t>
            </w:r>
          </w:p>
        </w:tc>
        <w:tc>
          <w:tcPr>
            <w:tcW w:w="8535" w:type="dxa"/>
            <w:tcBorders>
              <w:top w:val="single" w:sz="4" w:space="0" w:color="auto"/>
              <w:left w:val="nil"/>
              <w:bottom w:val="single" w:sz="4" w:space="0" w:color="auto"/>
              <w:right w:val="single" w:sz="4" w:space="0" w:color="auto"/>
            </w:tcBorders>
            <w:shd w:val="clear" w:color="auto" w:fill="auto"/>
            <w:hideMark/>
          </w:tcPr>
          <w:p w14:paraId="50513B09" w14:textId="0C77D355" w:rsidR="00A37D1A" w:rsidRPr="00120D4B" w:rsidRDefault="00A37D1A" w:rsidP="00A37D1A">
            <w:pPr>
              <w:spacing w:after="0" w:line="240" w:lineRule="auto"/>
              <w:rPr>
                <w:rFonts w:ascii="Arial" w:eastAsia="Times New Roman" w:hAnsi="Arial" w:cs="Arial"/>
                <w:kern w:val="0"/>
                <w:sz w:val="20"/>
                <w:szCs w:val="20"/>
                <w:lang w:eastAsia="sl-SI"/>
                <w14:ligatures w14:val="none"/>
              </w:rPr>
            </w:pPr>
            <w:r w:rsidRPr="00EB76F0">
              <w:t>Javna kanalizacija mora biti pred uporabo preverjena za vodotesnost v skladu s standardiziranimi postopki standarda SIST EN 1610:2001 – gradnja in preskušanje vodov in kanalov za odpadno vodo.</w:t>
            </w:r>
          </w:p>
        </w:tc>
      </w:tr>
      <w:tr w:rsidR="00A37D1A" w:rsidRPr="00120D4B" w14:paraId="5857E34F"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17F99FA8" w14:textId="77777777" w:rsidR="00A37D1A" w:rsidRPr="00120D4B"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7</w:t>
            </w:r>
          </w:p>
        </w:tc>
        <w:tc>
          <w:tcPr>
            <w:tcW w:w="8535" w:type="dxa"/>
            <w:tcBorders>
              <w:top w:val="single" w:sz="4" w:space="0" w:color="auto"/>
              <w:left w:val="nil"/>
              <w:bottom w:val="single" w:sz="4" w:space="0" w:color="auto"/>
              <w:right w:val="single" w:sz="4" w:space="0" w:color="auto"/>
            </w:tcBorders>
            <w:shd w:val="clear" w:color="auto" w:fill="auto"/>
            <w:hideMark/>
          </w:tcPr>
          <w:p w14:paraId="5E6EB663" w14:textId="6691DE37" w:rsidR="00A37D1A" w:rsidRPr="00120D4B" w:rsidRDefault="00A37D1A" w:rsidP="00A37D1A">
            <w:pPr>
              <w:spacing w:after="0" w:line="240" w:lineRule="auto"/>
              <w:rPr>
                <w:rFonts w:ascii="Arial" w:eastAsia="Times New Roman" w:hAnsi="Arial" w:cs="Arial"/>
                <w:kern w:val="0"/>
                <w:sz w:val="20"/>
                <w:szCs w:val="20"/>
                <w:lang w:eastAsia="sl-SI"/>
                <w14:ligatures w14:val="none"/>
              </w:rPr>
            </w:pPr>
            <w:r w:rsidRPr="00EB76F0">
              <w:t>Če se uporabljajo kemična stranišča ali je urejeno odvajanje komunalne odpadne vode iz sanitarnih enot v javno kanalizacijo v skladu s predpisom o odvajanju in čiščenju komunalne odpadne vode in predpisom o emisiji snovi in toplote pri odvajanju odpadnih voda v vode in javno kanalizacijo.</w:t>
            </w:r>
          </w:p>
        </w:tc>
      </w:tr>
      <w:tr w:rsidR="00A37D1A" w:rsidRPr="00120D4B" w14:paraId="24051AD2"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3EB82464" w14:textId="77777777" w:rsidR="00A37D1A" w:rsidRPr="00120D4B"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8</w:t>
            </w:r>
          </w:p>
        </w:tc>
        <w:tc>
          <w:tcPr>
            <w:tcW w:w="8535" w:type="dxa"/>
            <w:tcBorders>
              <w:top w:val="single" w:sz="4" w:space="0" w:color="auto"/>
              <w:left w:val="nil"/>
              <w:bottom w:val="single" w:sz="4" w:space="0" w:color="auto"/>
              <w:right w:val="single" w:sz="4" w:space="0" w:color="auto"/>
            </w:tcBorders>
            <w:shd w:val="clear" w:color="auto" w:fill="auto"/>
            <w:hideMark/>
          </w:tcPr>
          <w:p w14:paraId="3958F03D" w14:textId="6ECF7168" w:rsidR="00A37D1A" w:rsidRPr="00120D4B" w:rsidRDefault="00A37D1A" w:rsidP="00A37D1A">
            <w:pPr>
              <w:spacing w:after="0" w:line="240" w:lineRule="auto"/>
              <w:rPr>
                <w:rFonts w:ascii="Arial" w:eastAsia="Times New Roman" w:hAnsi="Arial" w:cs="Arial"/>
                <w:kern w:val="0"/>
                <w:sz w:val="20"/>
                <w:szCs w:val="20"/>
                <w:lang w:eastAsia="sl-SI"/>
                <w14:ligatures w14:val="none"/>
              </w:rPr>
            </w:pPr>
            <w:r w:rsidRPr="00EB76F0">
              <w:t xml:space="preserve">Pri vrtanju, izkopu, med obratovanjem in vzdrževanjem je treba izvesti vse ukrepe za preprečitev odtekanja, ponikanja ali spiranja </w:t>
            </w:r>
            <w:proofErr w:type="spellStart"/>
            <w:r w:rsidRPr="00EB76F0">
              <w:t>navrtanine</w:t>
            </w:r>
            <w:proofErr w:type="spellEnd"/>
            <w:r w:rsidRPr="00EB76F0">
              <w:t xml:space="preserve"> ali drugih snovi v podzemne vode ali zajetje. Po prenehanju rabe je treba vrtino ukiniti tako, da je preprečeno kakršno koli onesnaženje podzemne vode ali zajetja.</w:t>
            </w:r>
          </w:p>
        </w:tc>
      </w:tr>
      <w:tr w:rsidR="00A37D1A" w:rsidRPr="00120D4B" w14:paraId="33E6EDC5"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72E2A8C7" w14:textId="77777777" w:rsidR="00A37D1A" w:rsidRPr="00120D4B"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9</w:t>
            </w:r>
          </w:p>
        </w:tc>
        <w:tc>
          <w:tcPr>
            <w:tcW w:w="8535" w:type="dxa"/>
            <w:tcBorders>
              <w:top w:val="single" w:sz="4" w:space="0" w:color="auto"/>
              <w:left w:val="nil"/>
              <w:bottom w:val="single" w:sz="4" w:space="0" w:color="auto"/>
              <w:right w:val="single" w:sz="4" w:space="0" w:color="auto"/>
            </w:tcBorders>
            <w:shd w:val="clear" w:color="auto" w:fill="auto"/>
            <w:hideMark/>
          </w:tcPr>
          <w:p w14:paraId="7C71C6DC" w14:textId="2744C336" w:rsidR="00A37D1A" w:rsidRPr="00120D4B" w:rsidRDefault="00A37D1A" w:rsidP="00A37D1A">
            <w:pPr>
              <w:spacing w:after="0" w:line="240" w:lineRule="auto"/>
              <w:rPr>
                <w:rFonts w:ascii="Arial" w:eastAsia="Times New Roman" w:hAnsi="Arial" w:cs="Arial"/>
                <w:kern w:val="0"/>
                <w:sz w:val="20"/>
                <w:szCs w:val="20"/>
                <w:lang w:eastAsia="sl-SI"/>
                <w14:ligatures w14:val="none"/>
              </w:rPr>
            </w:pPr>
            <w:r w:rsidRPr="00EB76F0">
              <w:t>Vrtina mora biti dobro izolirana (</w:t>
            </w:r>
            <w:proofErr w:type="spellStart"/>
            <w:r w:rsidRPr="00EB76F0">
              <w:t>cevljena</w:t>
            </w:r>
            <w:proofErr w:type="spellEnd"/>
            <w:r w:rsidRPr="00EB76F0">
              <w:t xml:space="preserve"> in cementirana) pri prehodu skozi plitve vodonosnike in ne sme vzpostaviti povezave med različnimi plastmi podzemne vode.</w:t>
            </w:r>
          </w:p>
        </w:tc>
      </w:tr>
      <w:tr w:rsidR="00A37D1A" w:rsidRPr="00120D4B" w14:paraId="288718CD"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3D3C5E2E" w14:textId="77777777" w:rsidR="00A37D1A" w:rsidRPr="00120D4B"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10</w:t>
            </w:r>
          </w:p>
        </w:tc>
        <w:tc>
          <w:tcPr>
            <w:tcW w:w="8535" w:type="dxa"/>
            <w:tcBorders>
              <w:top w:val="single" w:sz="4" w:space="0" w:color="auto"/>
              <w:left w:val="nil"/>
              <w:bottom w:val="single" w:sz="4" w:space="0" w:color="auto"/>
              <w:right w:val="single" w:sz="4" w:space="0" w:color="auto"/>
            </w:tcBorders>
            <w:shd w:val="clear" w:color="auto" w:fill="auto"/>
            <w:hideMark/>
          </w:tcPr>
          <w:p w14:paraId="4FF5ECB7" w14:textId="21CD7530" w:rsidR="00A37D1A" w:rsidRPr="00120D4B" w:rsidRDefault="00A37D1A" w:rsidP="00A37D1A">
            <w:pPr>
              <w:spacing w:after="0" w:line="240" w:lineRule="auto"/>
              <w:rPr>
                <w:rFonts w:ascii="Arial" w:eastAsia="Times New Roman" w:hAnsi="Arial" w:cs="Arial"/>
                <w:kern w:val="0"/>
                <w:sz w:val="20"/>
                <w:szCs w:val="20"/>
                <w:lang w:eastAsia="sl-SI"/>
                <w14:ligatures w14:val="none"/>
              </w:rPr>
            </w:pPr>
            <w:r w:rsidRPr="00EB76F0">
              <w:t>Izvedba horizontalnih toplotnih izmenjevalcev in energetskih košar je dopustna, če je dno izkopa lahko vsaj 2 m nad najvišjo gladino podzemne vode in če se zasutje izkopa izvede z enakim materialom v istem vrstnem redu, da se ne poveča ali pospeši spiranje s površja in povečanje ranljivosti, pod dnom izkopa pa mora biti tudi vsaj 2 m debela naravna plast nenasičenega medzrnskega vodonosnika nad hribinsko podlago.</w:t>
            </w:r>
          </w:p>
        </w:tc>
      </w:tr>
      <w:tr w:rsidR="00A37D1A" w:rsidRPr="00120D4B" w14:paraId="39A45408"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61CF2EA9" w14:textId="77777777" w:rsidR="00A37D1A" w:rsidRPr="00120D4B"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11</w:t>
            </w:r>
          </w:p>
        </w:tc>
        <w:tc>
          <w:tcPr>
            <w:tcW w:w="8535" w:type="dxa"/>
            <w:tcBorders>
              <w:top w:val="single" w:sz="4" w:space="0" w:color="auto"/>
              <w:left w:val="nil"/>
              <w:bottom w:val="single" w:sz="4" w:space="0" w:color="auto"/>
              <w:right w:val="single" w:sz="4" w:space="0" w:color="auto"/>
            </w:tcBorders>
            <w:shd w:val="clear" w:color="auto" w:fill="auto"/>
            <w:hideMark/>
          </w:tcPr>
          <w:p w14:paraId="643E0074" w14:textId="6E6E8013" w:rsidR="00A37D1A" w:rsidRPr="00120D4B" w:rsidRDefault="00A37D1A" w:rsidP="00A37D1A">
            <w:pPr>
              <w:spacing w:after="0" w:line="240" w:lineRule="auto"/>
              <w:rPr>
                <w:rFonts w:ascii="Arial" w:eastAsia="Times New Roman" w:hAnsi="Arial" w:cs="Arial"/>
                <w:kern w:val="0"/>
                <w:sz w:val="20"/>
                <w:szCs w:val="20"/>
                <w:lang w:eastAsia="sl-SI"/>
                <w14:ligatures w14:val="none"/>
              </w:rPr>
            </w:pPr>
            <w:r w:rsidRPr="00EB76F0">
              <w:t>Izveden mora biti tako, da ne pride do nenadzorovanega iztekanja, uhajanja, izcejanja ali ponikanje teh snovi preko tal ali površinskih voda v podzemno vodo ali zajetje z upoštevanjem standarda SIST EN 1610:2001 – gradnja in preskušanje vodov in kanalov za odpadno vodo.</w:t>
            </w:r>
          </w:p>
        </w:tc>
      </w:tr>
      <w:tr w:rsidR="00A37D1A" w:rsidRPr="00120D4B" w14:paraId="1BD010BE"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70389457" w14:textId="77777777" w:rsidR="00A37D1A" w:rsidRPr="00120D4B"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12</w:t>
            </w:r>
          </w:p>
        </w:tc>
        <w:tc>
          <w:tcPr>
            <w:tcW w:w="8535" w:type="dxa"/>
            <w:tcBorders>
              <w:top w:val="single" w:sz="4" w:space="0" w:color="auto"/>
              <w:left w:val="nil"/>
              <w:bottom w:val="single" w:sz="4" w:space="0" w:color="auto"/>
              <w:right w:val="single" w:sz="4" w:space="0" w:color="auto"/>
            </w:tcBorders>
            <w:shd w:val="clear" w:color="auto" w:fill="auto"/>
            <w:hideMark/>
          </w:tcPr>
          <w:p w14:paraId="459FBADA" w14:textId="14060A14" w:rsidR="00A37D1A" w:rsidRPr="00120D4B" w:rsidRDefault="00A37D1A" w:rsidP="00A37D1A">
            <w:pPr>
              <w:spacing w:after="0" w:line="240" w:lineRule="auto"/>
              <w:rPr>
                <w:rFonts w:ascii="Arial" w:eastAsia="Times New Roman" w:hAnsi="Arial" w:cs="Arial"/>
                <w:kern w:val="0"/>
                <w:sz w:val="20"/>
                <w:szCs w:val="20"/>
                <w:lang w:eastAsia="sl-SI"/>
                <w14:ligatures w14:val="none"/>
              </w:rPr>
            </w:pPr>
            <w:r w:rsidRPr="00EB76F0">
              <w:t>Uporaba več kakor dva (2) m nad najvišjo gladino podzemne vode. Iz materiala se ne smejo izluževati snovi, škodljive za vodo.</w:t>
            </w:r>
          </w:p>
        </w:tc>
      </w:tr>
      <w:tr w:rsidR="00A37D1A" w:rsidRPr="00120D4B" w14:paraId="469D65BE"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181F10CF" w14:textId="77777777" w:rsidR="00A37D1A" w:rsidRPr="00120D4B"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lastRenderedPageBreak/>
              <w:t>13</w:t>
            </w:r>
          </w:p>
        </w:tc>
        <w:tc>
          <w:tcPr>
            <w:tcW w:w="8535" w:type="dxa"/>
            <w:tcBorders>
              <w:top w:val="single" w:sz="4" w:space="0" w:color="auto"/>
              <w:left w:val="nil"/>
              <w:bottom w:val="single" w:sz="4" w:space="0" w:color="auto"/>
              <w:right w:val="single" w:sz="4" w:space="0" w:color="auto"/>
            </w:tcBorders>
            <w:shd w:val="clear" w:color="auto" w:fill="auto"/>
            <w:hideMark/>
          </w:tcPr>
          <w:p w14:paraId="7AD4891F" w14:textId="68716E4E" w:rsidR="00A37D1A" w:rsidRPr="00120D4B" w:rsidRDefault="00A37D1A" w:rsidP="00A37D1A">
            <w:pPr>
              <w:spacing w:after="0" w:line="240" w:lineRule="auto"/>
              <w:rPr>
                <w:rFonts w:ascii="Arial" w:eastAsia="Times New Roman" w:hAnsi="Arial" w:cs="Arial"/>
                <w:kern w:val="0"/>
                <w:sz w:val="20"/>
                <w:szCs w:val="20"/>
                <w:lang w:eastAsia="sl-SI"/>
                <w14:ligatures w14:val="none"/>
              </w:rPr>
            </w:pPr>
            <w:r w:rsidRPr="00EB76F0">
              <w:t>Interna kanalizacija mora biti priključena na javno kanalizacijo. Za interno kanalizacijo mora biti pred uporabo preverjena vodotesnost s standardiziranimi postopki standarda SIST EN 1610:2001 – gradnja in preskušanje vodov in kanalov za odpadno vodo.</w:t>
            </w:r>
          </w:p>
        </w:tc>
      </w:tr>
      <w:tr w:rsidR="00A37D1A" w:rsidRPr="00120D4B" w14:paraId="36BA8B27"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1F55110D" w14:textId="77777777" w:rsidR="00A37D1A" w:rsidRPr="00120D4B"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14</w:t>
            </w:r>
          </w:p>
        </w:tc>
        <w:tc>
          <w:tcPr>
            <w:tcW w:w="8535" w:type="dxa"/>
            <w:tcBorders>
              <w:top w:val="single" w:sz="4" w:space="0" w:color="auto"/>
              <w:left w:val="nil"/>
              <w:bottom w:val="single" w:sz="4" w:space="0" w:color="auto"/>
              <w:right w:val="single" w:sz="4" w:space="0" w:color="auto"/>
            </w:tcBorders>
            <w:shd w:val="clear" w:color="auto" w:fill="auto"/>
            <w:hideMark/>
          </w:tcPr>
          <w:p w14:paraId="1D7BF033" w14:textId="6C9343EB" w:rsidR="00A37D1A" w:rsidRPr="00120D4B" w:rsidRDefault="00A37D1A" w:rsidP="00A37D1A">
            <w:pPr>
              <w:spacing w:after="0" w:line="240" w:lineRule="auto"/>
              <w:rPr>
                <w:rFonts w:ascii="Arial" w:eastAsia="Times New Roman" w:hAnsi="Arial" w:cs="Arial"/>
                <w:kern w:val="0"/>
                <w:sz w:val="20"/>
                <w:szCs w:val="20"/>
                <w:lang w:eastAsia="sl-SI"/>
                <w14:ligatures w14:val="none"/>
              </w:rPr>
            </w:pPr>
            <w:r w:rsidRPr="00EB76F0">
              <w:t>Če gre za odvajanje industrijske odpadne vode iz obstoječih objektov in naprav in če območje poselitve ni opremljeno z javno kanalizacijo ali odvajanje v javno kanalizacijo tehnično ni izvedljivo ali če na komunalni ali skupni čistilni napravi, ki zaključuje javno kanalizacijo, ni zagotovljena zmogljivost za čiščenje te industrijske odpadne vode. Industrijska odpadna voda mora ustrezati predpisanim zahtevam za odvajanje industrijske odpadne vode v vode.</w:t>
            </w:r>
          </w:p>
        </w:tc>
      </w:tr>
      <w:tr w:rsidR="00A37D1A" w:rsidRPr="00120D4B" w14:paraId="516AD423"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2D791A9B" w14:textId="77777777" w:rsidR="00A37D1A" w:rsidRPr="00120D4B"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15</w:t>
            </w:r>
          </w:p>
        </w:tc>
        <w:tc>
          <w:tcPr>
            <w:tcW w:w="8535" w:type="dxa"/>
            <w:tcBorders>
              <w:top w:val="single" w:sz="4" w:space="0" w:color="auto"/>
              <w:left w:val="nil"/>
              <w:bottom w:val="single" w:sz="4" w:space="0" w:color="auto"/>
              <w:right w:val="single" w:sz="4" w:space="0" w:color="auto"/>
            </w:tcBorders>
            <w:shd w:val="clear" w:color="auto" w:fill="auto"/>
            <w:hideMark/>
          </w:tcPr>
          <w:p w14:paraId="19FE7212" w14:textId="1535B9C6" w:rsidR="00A37D1A" w:rsidRPr="00120D4B" w:rsidRDefault="00A37D1A" w:rsidP="00A37D1A">
            <w:pPr>
              <w:spacing w:after="0" w:line="240" w:lineRule="auto"/>
              <w:rPr>
                <w:rFonts w:ascii="Arial" w:eastAsia="Times New Roman" w:hAnsi="Arial" w:cs="Arial"/>
                <w:kern w:val="0"/>
                <w:sz w:val="20"/>
                <w:szCs w:val="20"/>
                <w:lang w:eastAsia="sl-SI"/>
                <w14:ligatures w14:val="none"/>
              </w:rPr>
            </w:pPr>
            <w:r w:rsidRPr="00EB76F0">
              <w:t>Namakanje z razpršilci ali kapljično namakanje z vodo v skladu z gnojilnim načrtom.</w:t>
            </w:r>
          </w:p>
        </w:tc>
      </w:tr>
      <w:tr w:rsidR="00A37D1A" w:rsidRPr="00120D4B" w14:paraId="3877A6D5"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0A591404" w14:textId="77777777" w:rsidR="00A37D1A" w:rsidRPr="00120D4B"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16</w:t>
            </w:r>
          </w:p>
        </w:tc>
        <w:tc>
          <w:tcPr>
            <w:tcW w:w="8535" w:type="dxa"/>
            <w:tcBorders>
              <w:top w:val="single" w:sz="4" w:space="0" w:color="auto"/>
              <w:left w:val="nil"/>
              <w:bottom w:val="single" w:sz="4" w:space="0" w:color="auto"/>
              <w:right w:val="single" w:sz="4" w:space="0" w:color="auto"/>
            </w:tcBorders>
            <w:shd w:val="clear" w:color="auto" w:fill="auto"/>
            <w:hideMark/>
          </w:tcPr>
          <w:p w14:paraId="16619401" w14:textId="1F5A9D8B" w:rsidR="00A37D1A" w:rsidRPr="00120D4B" w:rsidRDefault="00A37D1A" w:rsidP="00A37D1A">
            <w:pPr>
              <w:spacing w:after="0" w:line="240" w:lineRule="auto"/>
              <w:rPr>
                <w:rFonts w:ascii="Arial" w:eastAsia="Times New Roman" w:hAnsi="Arial" w:cs="Arial"/>
                <w:kern w:val="0"/>
                <w:sz w:val="20"/>
                <w:szCs w:val="20"/>
                <w:lang w:eastAsia="sl-SI"/>
                <w14:ligatures w14:val="none"/>
              </w:rPr>
            </w:pPr>
            <w:r w:rsidRPr="00EB76F0">
              <w:t>Če območje poselitve ni opremljeno z javno kanalizacijo ali če gre za začasno rešitev v prehodnem obdobju do izgradnje javnega kanalizacijskega omrežja za komunalno odpadno vodo ali do zagotovitve potrebnih zmogljivosti na javnem kanalizacijskem omrežju. Komunalna odpadna voda mora ustrezati predpisanim zahtevam za odvajanje v vode.</w:t>
            </w:r>
          </w:p>
        </w:tc>
      </w:tr>
      <w:tr w:rsidR="00A37D1A" w:rsidRPr="00120D4B" w14:paraId="1BCDE122"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61480342" w14:textId="77777777" w:rsidR="00A37D1A" w:rsidRPr="00120D4B"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17</w:t>
            </w:r>
          </w:p>
        </w:tc>
        <w:tc>
          <w:tcPr>
            <w:tcW w:w="8535" w:type="dxa"/>
            <w:tcBorders>
              <w:top w:val="single" w:sz="4" w:space="0" w:color="auto"/>
              <w:left w:val="nil"/>
              <w:bottom w:val="single" w:sz="4" w:space="0" w:color="auto"/>
              <w:right w:val="single" w:sz="4" w:space="0" w:color="auto"/>
            </w:tcBorders>
            <w:shd w:val="clear" w:color="auto" w:fill="auto"/>
            <w:hideMark/>
          </w:tcPr>
          <w:p w14:paraId="22B1D890" w14:textId="1C60999E" w:rsidR="00A37D1A" w:rsidRPr="00120D4B" w:rsidRDefault="00A37D1A" w:rsidP="00A37D1A">
            <w:pPr>
              <w:spacing w:after="0" w:line="240" w:lineRule="auto"/>
              <w:rPr>
                <w:rFonts w:ascii="Arial" w:eastAsia="Times New Roman" w:hAnsi="Arial" w:cs="Arial"/>
                <w:kern w:val="0"/>
                <w:sz w:val="20"/>
                <w:szCs w:val="20"/>
                <w:lang w:eastAsia="sl-SI"/>
                <w14:ligatures w14:val="none"/>
              </w:rPr>
            </w:pPr>
            <w:r w:rsidRPr="00EB76F0">
              <w:t>Rudarska pravica se lahko podaljša v kolikor se ne posega v območje dva (2) m nad maksimalno gladino podzemne vode.</w:t>
            </w:r>
          </w:p>
        </w:tc>
      </w:tr>
      <w:tr w:rsidR="00A37D1A" w:rsidRPr="00120D4B" w14:paraId="662D34C6"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4442A081" w14:textId="77777777" w:rsidR="00A37D1A" w:rsidRPr="00120D4B"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18</w:t>
            </w:r>
          </w:p>
        </w:tc>
        <w:tc>
          <w:tcPr>
            <w:tcW w:w="8535" w:type="dxa"/>
            <w:tcBorders>
              <w:top w:val="single" w:sz="4" w:space="0" w:color="auto"/>
              <w:left w:val="nil"/>
              <w:bottom w:val="single" w:sz="4" w:space="0" w:color="auto"/>
              <w:right w:val="single" w:sz="4" w:space="0" w:color="auto"/>
            </w:tcBorders>
            <w:shd w:val="clear" w:color="auto" w:fill="auto"/>
            <w:hideMark/>
          </w:tcPr>
          <w:p w14:paraId="4B1455D2" w14:textId="1DB760F2" w:rsidR="00A37D1A" w:rsidRPr="00120D4B" w:rsidRDefault="00A37D1A" w:rsidP="00A37D1A">
            <w:pPr>
              <w:spacing w:after="0" w:line="240" w:lineRule="auto"/>
              <w:rPr>
                <w:rFonts w:ascii="Arial" w:eastAsia="Times New Roman" w:hAnsi="Arial" w:cs="Arial"/>
                <w:kern w:val="0"/>
                <w:sz w:val="20"/>
                <w:szCs w:val="20"/>
                <w:lang w:eastAsia="sl-SI"/>
                <w14:ligatures w14:val="none"/>
              </w:rPr>
            </w:pPr>
            <w:r w:rsidRPr="00EB76F0">
              <w:t xml:space="preserve">Če gre za zbiranje, odvajanje in čiščenje komunalne odpadne vode v skladu z uredbo o emisiji snovi in toplote pri odvajanju odpadnih voda v vode in javno kanalizacijo, ter so v postopku izdaje vodnega soglasja za gradnjo objektov ter izvajanje gradbenih del preverjeni vplivi na vodni režim in stanje vodnega telesa in je izdano vodno soglasje. V primeru izgradnje javne kanalizacije za komunalno odpadno vodo se je potrebno priključiti na kanalizacijsko omrežje, nepretočne greznice se v tem primeru ukinejo. </w:t>
            </w:r>
          </w:p>
        </w:tc>
      </w:tr>
      <w:tr w:rsidR="00A37D1A" w:rsidRPr="00120D4B" w14:paraId="1DC2E7C8"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6F4E87D0" w14:textId="77777777" w:rsidR="00A37D1A" w:rsidRPr="00120D4B"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19</w:t>
            </w:r>
          </w:p>
        </w:tc>
        <w:tc>
          <w:tcPr>
            <w:tcW w:w="8535" w:type="dxa"/>
            <w:tcBorders>
              <w:top w:val="single" w:sz="4" w:space="0" w:color="auto"/>
              <w:left w:val="nil"/>
              <w:bottom w:val="single" w:sz="4" w:space="0" w:color="auto"/>
              <w:right w:val="single" w:sz="4" w:space="0" w:color="auto"/>
            </w:tcBorders>
            <w:shd w:val="clear" w:color="auto" w:fill="auto"/>
            <w:hideMark/>
          </w:tcPr>
          <w:p w14:paraId="32BD2861" w14:textId="19C58DD8" w:rsidR="00A37D1A" w:rsidRPr="00120D4B" w:rsidRDefault="00A37D1A" w:rsidP="00A37D1A">
            <w:pPr>
              <w:spacing w:after="0" w:line="240" w:lineRule="auto"/>
              <w:rPr>
                <w:rFonts w:ascii="Arial" w:eastAsia="Times New Roman" w:hAnsi="Arial" w:cs="Arial"/>
                <w:kern w:val="0"/>
                <w:sz w:val="20"/>
                <w:szCs w:val="20"/>
                <w:lang w:eastAsia="sl-SI"/>
                <w14:ligatures w14:val="none"/>
              </w:rPr>
            </w:pPr>
            <w:r w:rsidRPr="00EB76F0">
              <w:t>Če je nameščen na vodotesno in stabilno podlago tako, da ne pride do nenadzorovanega iztekanja in onesnaženja vode ali tal, kar velja tudi za rezervoar ki je proizvod, dan na trg v skladu s predpisom, ki ureja tehnične zahteve za proizvode in ugotavljanje skladnosti.</w:t>
            </w:r>
          </w:p>
        </w:tc>
      </w:tr>
      <w:tr w:rsidR="00A37D1A" w:rsidRPr="00120D4B" w14:paraId="5301AA11"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5942B5A0" w14:textId="77777777" w:rsidR="00A37D1A" w:rsidRPr="00120D4B"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20</w:t>
            </w:r>
          </w:p>
        </w:tc>
        <w:tc>
          <w:tcPr>
            <w:tcW w:w="8535" w:type="dxa"/>
            <w:tcBorders>
              <w:top w:val="single" w:sz="4" w:space="0" w:color="auto"/>
              <w:left w:val="nil"/>
              <w:bottom w:val="single" w:sz="4" w:space="0" w:color="auto"/>
              <w:right w:val="single" w:sz="4" w:space="0" w:color="auto"/>
            </w:tcBorders>
            <w:shd w:val="clear" w:color="auto" w:fill="auto"/>
            <w:hideMark/>
          </w:tcPr>
          <w:p w14:paraId="6F3EB063" w14:textId="75C35B22" w:rsidR="00A37D1A" w:rsidRPr="00120D4B" w:rsidRDefault="00A37D1A" w:rsidP="00A37D1A">
            <w:pPr>
              <w:spacing w:after="0" w:line="240" w:lineRule="auto"/>
              <w:rPr>
                <w:rFonts w:ascii="Arial" w:eastAsia="Times New Roman" w:hAnsi="Arial" w:cs="Arial"/>
                <w:kern w:val="0"/>
                <w:sz w:val="20"/>
                <w:szCs w:val="20"/>
                <w:lang w:eastAsia="sl-SI"/>
                <w14:ligatures w14:val="none"/>
              </w:rPr>
            </w:pPr>
            <w:r w:rsidRPr="00EB76F0">
              <w:t>Premer vrtanja je lahko največ 76 mm, razen za raziskovalne vrtine za javno oskrbo s pitno vodo.</w:t>
            </w:r>
          </w:p>
        </w:tc>
      </w:tr>
      <w:tr w:rsidR="00A37D1A" w:rsidRPr="00120D4B" w14:paraId="6AABB5EE"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tcPr>
          <w:p w14:paraId="3F3CC91A" w14:textId="534DDBA5" w:rsidR="00A37D1A" w:rsidRPr="00120D4B"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21</w:t>
            </w:r>
          </w:p>
        </w:tc>
        <w:tc>
          <w:tcPr>
            <w:tcW w:w="8535" w:type="dxa"/>
            <w:tcBorders>
              <w:top w:val="single" w:sz="4" w:space="0" w:color="auto"/>
              <w:left w:val="nil"/>
              <w:bottom w:val="single" w:sz="4" w:space="0" w:color="auto"/>
              <w:right w:val="single" w:sz="4" w:space="0" w:color="auto"/>
            </w:tcBorders>
            <w:shd w:val="clear" w:color="auto" w:fill="auto"/>
          </w:tcPr>
          <w:p w14:paraId="19FBC470" w14:textId="3221AF03" w:rsidR="00A37D1A" w:rsidRPr="00120D4B" w:rsidRDefault="00A37D1A" w:rsidP="00A37D1A">
            <w:pPr>
              <w:spacing w:after="0" w:line="240" w:lineRule="auto"/>
              <w:rPr>
                <w:rFonts w:ascii="Arial" w:eastAsia="Times New Roman" w:hAnsi="Arial" w:cs="Arial"/>
                <w:kern w:val="0"/>
                <w:sz w:val="20"/>
                <w:szCs w:val="20"/>
                <w:lang w:eastAsia="sl-SI"/>
                <w14:ligatures w14:val="none"/>
              </w:rPr>
            </w:pPr>
            <w:r w:rsidRPr="00EB76F0">
              <w:t>Dno gnojišča, zbiralnika gnojnice in gnojevke ali hlevskega izpusta mora biti najmanj dva (2) m nad najvišjo gladino podzemne vode. Objekti morajo biti vodotesni.</w:t>
            </w:r>
          </w:p>
        </w:tc>
      </w:tr>
      <w:tr w:rsidR="00A37D1A" w:rsidRPr="00120D4B" w14:paraId="5CAF3667"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01E641CB" w14:textId="6ADE0054" w:rsidR="00A37D1A" w:rsidRPr="00120D4B"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2</w:t>
            </w:r>
            <w:r>
              <w:rPr>
                <w:rFonts w:ascii="Arial" w:eastAsia="Times New Roman" w:hAnsi="Arial" w:cs="Arial"/>
                <w:b/>
                <w:bCs/>
                <w:kern w:val="0"/>
                <w:sz w:val="20"/>
                <w:szCs w:val="20"/>
                <w:lang w:eastAsia="sl-SI"/>
                <w14:ligatures w14:val="none"/>
              </w:rPr>
              <w:t>2</w:t>
            </w:r>
          </w:p>
        </w:tc>
        <w:tc>
          <w:tcPr>
            <w:tcW w:w="8535" w:type="dxa"/>
            <w:tcBorders>
              <w:top w:val="single" w:sz="4" w:space="0" w:color="auto"/>
              <w:left w:val="nil"/>
              <w:bottom w:val="single" w:sz="4" w:space="0" w:color="auto"/>
              <w:right w:val="single" w:sz="4" w:space="0" w:color="auto"/>
            </w:tcBorders>
            <w:shd w:val="clear" w:color="auto" w:fill="auto"/>
            <w:hideMark/>
          </w:tcPr>
          <w:p w14:paraId="7976C6A2" w14:textId="31C1F85A" w:rsidR="00A37D1A" w:rsidRPr="00120D4B" w:rsidRDefault="00A37D1A" w:rsidP="00A37D1A">
            <w:pPr>
              <w:spacing w:after="0" w:line="240" w:lineRule="auto"/>
              <w:rPr>
                <w:rFonts w:ascii="Arial" w:eastAsia="Times New Roman" w:hAnsi="Arial" w:cs="Arial"/>
                <w:kern w:val="0"/>
                <w:sz w:val="20"/>
                <w:szCs w:val="20"/>
                <w:lang w:eastAsia="sl-SI"/>
                <w14:ligatures w14:val="none"/>
              </w:rPr>
            </w:pPr>
            <w:r w:rsidRPr="00EB76F0">
              <w:t>Usklajeni s predpisom, ki ureja varstvo voda pred onesnaževanjem z nitrati iz kmetijskih virov.</w:t>
            </w:r>
          </w:p>
        </w:tc>
      </w:tr>
      <w:tr w:rsidR="00A37D1A" w:rsidRPr="00A37D1A" w14:paraId="7CE80C21"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0E9F398A" w14:textId="77777777" w:rsidR="00A37D1A" w:rsidRPr="00A37D1A"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A37D1A">
              <w:rPr>
                <w:rFonts w:ascii="Arial" w:eastAsia="Times New Roman" w:hAnsi="Arial" w:cs="Arial"/>
                <w:b/>
                <w:bCs/>
                <w:kern w:val="0"/>
                <w:sz w:val="20"/>
                <w:szCs w:val="20"/>
                <w:lang w:eastAsia="sl-SI"/>
                <w14:ligatures w14:val="none"/>
              </w:rPr>
              <w:t>23</w:t>
            </w:r>
          </w:p>
        </w:tc>
        <w:tc>
          <w:tcPr>
            <w:tcW w:w="8535" w:type="dxa"/>
            <w:tcBorders>
              <w:top w:val="single" w:sz="4" w:space="0" w:color="auto"/>
              <w:left w:val="nil"/>
              <w:bottom w:val="single" w:sz="4" w:space="0" w:color="auto"/>
              <w:right w:val="single" w:sz="4" w:space="0" w:color="auto"/>
            </w:tcBorders>
            <w:shd w:val="clear" w:color="auto" w:fill="auto"/>
            <w:hideMark/>
          </w:tcPr>
          <w:p w14:paraId="0D6F2B98" w14:textId="77777777" w:rsidR="00A37D1A" w:rsidRPr="00A37D1A" w:rsidRDefault="00A37D1A" w:rsidP="00A37D1A">
            <w:pPr>
              <w:spacing w:after="0" w:line="240" w:lineRule="auto"/>
            </w:pPr>
            <w:r w:rsidRPr="00A37D1A">
              <w:t>Če gre za rekonstrukcijo obstoječih in gradnjo novih gnojišč in zbiralnikov gnojnice in gnojevke ter hlevskih izpustov kot sanacijski ukrep na že obstoječem kmetijskem gospodarstvu. Za rekonstrukcijo ali gradnjo je treba pridobiti vodno soglasje.</w:t>
            </w:r>
          </w:p>
        </w:tc>
      </w:tr>
      <w:tr w:rsidR="00A37D1A" w:rsidRPr="00A37D1A" w14:paraId="4B8CF752"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6D264ABE" w14:textId="77777777" w:rsidR="00A37D1A" w:rsidRPr="00A37D1A"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A37D1A">
              <w:rPr>
                <w:rFonts w:ascii="Arial" w:eastAsia="Times New Roman" w:hAnsi="Arial" w:cs="Arial"/>
                <w:b/>
                <w:bCs/>
                <w:kern w:val="0"/>
                <w:sz w:val="20"/>
                <w:szCs w:val="20"/>
                <w:lang w:eastAsia="sl-SI"/>
                <w14:ligatures w14:val="none"/>
              </w:rPr>
              <w:t>24</w:t>
            </w:r>
          </w:p>
        </w:tc>
        <w:tc>
          <w:tcPr>
            <w:tcW w:w="8535" w:type="dxa"/>
            <w:tcBorders>
              <w:top w:val="single" w:sz="4" w:space="0" w:color="auto"/>
              <w:left w:val="nil"/>
              <w:bottom w:val="single" w:sz="4" w:space="0" w:color="auto"/>
              <w:right w:val="single" w:sz="4" w:space="0" w:color="auto"/>
            </w:tcBorders>
            <w:shd w:val="clear" w:color="auto" w:fill="auto"/>
            <w:hideMark/>
          </w:tcPr>
          <w:p w14:paraId="710E457E" w14:textId="77777777" w:rsidR="00A37D1A" w:rsidRPr="00A37D1A" w:rsidRDefault="00A37D1A" w:rsidP="00A37D1A">
            <w:pPr>
              <w:spacing w:after="0" w:line="240" w:lineRule="auto"/>
            </w:pPr>
            <w:r w:rsidRPr="00A37D1A">
              <w:t>Obstoječe rudarske pravice se lahko podaljšajo.</w:t>
            </w:r>
          </w:p>
        </w:tc>
      </w:tr>
      <w:tr w:rsidR="00A37D1A" w:rsidRPr="00A37D1A" w14:paraId="175FE023"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79F8EB10" w14:textId="77777777" w:rsidR="00A37D1A" w:rsidRPr="00A37D1A"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A37D1A">
              <w:rPr>
                <w:rFonts w:ascii="Arial" w:eastAsia="Times New Roman" w:hAnsi="Arial" w:cs="Arial"/>
                <w:b/>
                <w:bCs/>
                <w:kern w:val="0"/>
                <w:sz w:val="20"/>
                <w:szCs w:val="20"/>
                <w:lang w:eastAsia="sl-SI"/>
                <w14:ligatures w14:val="none"/>
              </w:rPr>
              <w:t>25</w:t>
            </w:r>
          </w:p>
        </w:tc>
        <w:tc>
          <w:tcPr>
            <w:tcW w:w="8535" w:type="dxa"/>
            <w:tcBorders>
              <w:top w:val="single" w:sz="4" w:space="0" w:color="auto"/>
              <w:left w:val="nil"/>
              <w:bottom w:val="single" w:sz="4" w:space="0" w:color="auto"/>
              <w:right w:val="single" w:sz="4" w:space="0" w:color="auto"/>
            </w:tcBorders>
            <w:shd w:val="clear" w:color="auto" w:fill="auto"/>
            <w:hideMark/>
          </w:tcPr>
          <w:p w14:paraId="5D5EC2B1" w14:textId="77777777" w:rsidR="00A37D1A" w:rsidRPr="00A37D1A" w:rsidRDefault="00A37D1A" w:rsidP="00A37D1A">
            <w:pPr>
              <w:spacing w:after="0" w:line="240" w:lineRule="auto"/>
            </w:pPr>
            <w:r w:rsidRPr="00A37D1A">
              <w:t>Tla stavbe morajo biti vodotesna in izcedne vode iz stavbe za rejo živali speljane v vodotesno skladišče za živinska gnojila, ki mora biti zgrajeno v skladu s predpisom, ki ureja varstvo voda pred onesnaževanjem z nitrati iz kmetijskih virov.</w:t>
            </w:r>
          </w:p>
        </w:tc>
      </w:tr>
      <w:tr w:rsidR="00A37D1A" w:rsidRPr="00A37D1A" w14:paraId="30FDAE87"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54265E67" w14:textId="77777777" w:rsidR="00A37D1A" w:rsidRPr="00A37D1A"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A37D1A">
              <w:rPr>
                <w:rFonts w:ascii="Arial" w:eastAsia="Times New Roman" w:hAnsi="Arial" w:cs="Arial"/>
                <w:b/>
                <w:bCs/>
                <w:kern w:val="0"/>
                <w:sz w:val="20"/>
                <w:szCs w:val="20"/>
                <w:lang w:eastAsia="sl-SI"/>
                <w14:ligatures w14:val="none"/>
              </w:rPr>
              <w:t>26</w:t>
            </w:r>
          </w:p>
        </w:tc>
        <w:tc>
          <w:tcPr>
            <w:tcW w:w="8535" w:type="dxa"/>
            <w:tcBorders>
              <w:top w:val="single" w:sz="4" w:space="0" w:color="auto"/>
              <w:left w:val="nil"/>
              <w:bottom w:val="single" w:sz="4" w:space="0" w:color="auto"/>
              <w:right w:val="single" w:sz="4" w:space="0" w:color="auto"/>
            </w:tcBorders>
            <w:shd w:val="clear" w:color="auto" w:fill="auto"/>
            <w:hideMark/>
          </w:tcPr>
          <w:p w14:paraId="5F007E64" w14:textId="77777777" w:rsidR="00A37D1A" w:rsidRPr="00A37D1A" w:rsidRDefault="00A37D1A" w:rsidP="00A37D1A">
            <w:pPr>
              <w:spacing w:after="0" w:line="240" w:lineRule="auto"/>
            </w:pPr>
            <w:r w:rsidRPr="00A37D1A">
              <w:t>Dno ponikovalnice mora biti najmanj 1 m nad najvišjo gladino podzemne vode, če gre za posredno odvajanje v podzemne vode v skladu s predpisom, ki ureja emisijo snovi in toplote pri odvajanju odpadnih voda v vode in javno kanalizacijo.</w:t>
            </w:r>
          </w:p>
        </w:tc>
      </w:tr>
      <w:tr w:rsidR="00A37D1A" w:rsidRPr="00A37D1A" w14:paraId="509CA21E"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0F1D2F9D" w14:textId="77777777" w:rsidR="00A37D1A" w:rsidRPr="00A37D1A"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A37D1A">
              <w:rPr>
                <w:rFonts w:ascii="Arial" w:eastAsia="Times New Roman" w:hAnsi="Arial" w:cs="Arial"/>
                <w:b/>
                <w:bCs/>
                <w:kern w:val="0"/>
                <w:sz w:val="20"/>
                <w:szCs w:val="20"/>
                <w:lang w:eastAsia="sl-SI"/>
                <w14:ligatures w14:val="none"/>
              </w:rPr>
              <w:t>27</w:t>
            </w:r>
          </w:p>
        </w:tc>
        <w:tc>
          <w:tcPr>
            <w:tcW w:w="8535" w:type="dxa"/>
            <w:tcBorders>
              <w:top w:val="single" w:sz="4" w:space="0" w:color="auto"/>
              <w:left w:val="nil"/>
              <w:bottom w:val="single" w:sz="4" w:space="0" w:color="auto"/>
              <w:right w:val="single" w:sz="4" w:space="0" w:color="auto"/>
            </w:tcBorders>
            <w:shd w:val="clear" w:color="auto" w:fill="auto"/>
            <w:hideMark/>
          </w:tcPr>
          <w:p w14:paraId="6DB840D8" w14:textId="77777777" w:rsidR="00A37D1A" w:rsidRPr="00A37D1A" w:rsidRDefault="00A37D1A" w:rsidP="00A37D1A">
            <w:pPr>
              <w:spacing w:after="0" w:line="240" w:lineRule="auto"/>
            </w:pPr>
            <w:r w:rsidRPr="00A37D1A">
              <w:t>Z gradnjo objektov, izvajanjem gradbenih del vključno z izkopi, se ne sme posegati v območje nihanja podzemne vode.</w:t>
            </w:r>
          </w:p>
        </w:tc>
      </w:tr>
      <w:tr w:rsidR="00A37D1A" w:rsidRPr="00A37D1A" w14:paraId="22F3882E"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24043849" w14:textId="77777777" w:rsidR="00A37D1A" w:rsidRPr="00A37D1A"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A37D1A">
              <w:rPr>
                <w:rFonts w:ascii="Arial" w:eastAsia="Times New Roman" w:hAnsi="Arial" w:cs="Arial"/>
                <w:b/>
                <w:bCs/>
                <w:kern w:val="0"/>
                <w:sz w:val="20"/>
                <w:szCs w:val="20"/>
                <w:lang w:eastAsia="sl-SI"/>
                <w14:ligatures w14:val="none"/>
              </w:rPr>
              <w:t>28</w:t>
            </w:r>
          </w:p>
        </w:tc>
        <w:tc>
          <w:tcPr>
            <w:tcW w:w="8535" w:type="dxa"/>
            <w:tcBorders>
              <w:top w:val="single" w:sz="4" w:space="0" w:color="auto"/>
              <w:left w:val="nil"/>
              <w:bottom w:val="single" w:sz="4" w:space="0" w:color="auto"/>
              <w:right w:val="single" w:sz="4" w:space="0" w:color="auto"/>
            </w:tcBorders>
            <w:shd w:val="clear" w:color="auto" w:fill="auto"/>
            <w:hideMark/>
          </w:tcPr>
          <w:p w14:paraId="50F004C3" w14:textId="77777777" w:rsidR="00A37D1A" w:rsidRPr="00A37D1A" w:rsidRDefault="00A37D1A" w:rsidP="00A37D1A">
            <w:pPr>
              <w:spacing w:after="0" w:line="240" w:lineRule="auto"/>
            </w:pPr>
            <w:r w:rsidRPr="00A37D1A">
              <w:t>Če gre za funkcionalne zaokrožitve komunalno opremljenih območij ter gradnjo objektov, ki pomenijo izkoristek prostih in nezadostno izkoriščenih površin naselij, z možnostjo minimalne razširitve zazidanih območij zaradi ohranitve obstoječega števila prebivalstva in če so zagotovljeni zaščitni ukrepi, s katerimi se preprečijo negativni vplivi na stanje površinskih in podzemnih voda.</w:t>
            </w:r>
          </w:p>
        </w:tc>
      </w:tr>
      <w:tr w:rsidR="00A37D1A" w:rsidRPr="00A37D1A" w14:paraId="31871121"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73BC104B" w14:textId="77777777" w:rsidR="00A37D1A" w:rsidRPr="00A37D1A"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A37D1A">
              <w:rPr>
                <w:rFonts w:ascii="Arial" w:eastAsia="Times New Roman" w:hAnsi="Arial" w:cs="Arial"/>
                <w:b/>
                <w:bCs/>
                <w:kern w:val="0"/>
                <w:sz w:val="20"/>
                <w:szCs w:val="20"/>
                <w:lang w:eastAsia="sl-SI"/>
                <w14:ligatures w14:val="none"/>
              </w:rPr>
              <w:t>29</w:t>
            </w:r>
          </w:p>
        </w:tc>
        <w:tc>
          <w:tcPr>
            <w:tcW w:w="8535" w:type="dxa"/>
            <w:tcBorders>
              <w:top w:val="single" w:sz="4" w:space="0" w:color="auto"/>
              <w:left w:val="nil"/>
              <w:bottom w:val="single" w:sz="4" w:space="0" w:color="auto"/>
              <w:right w:val="single" w:sz="4" w:space="0" w:color="auto"/>
            </w:tcBorders>
            <w:shd w:val="clear" w:color="auto" w:fill="auto"/>
            <w:hideMark/>
          </w:tcPr>
          <w:p w14:paraId="10CA074F" w14:textId="77777777" w:rsidR="00A37D1A" w:rsidRPr="00A37D1A" w:rsidRDefault="00A37D1A" w:rsidP="00A37D1A">
            <w:pPr>
              <w:spacing w:after="0" w:line="240" w:lineRule="auto"/>
            </w:pPr>
            <w:r w:rsidRPr="00A37D1A">
              <w:t xml:space="preserve">Le kot sanacijski ukrep pri obstoječih stanovanjskih ali </w:t>
            </w:r>
            <w:proofErr w:type="spellStart"/>
            <w:r w:rsidRPr="00A37D1A">
              <w:t>nestanovanjskih</w:t>
            </w:r>
            <w:proofErr w:type="spellEnd"/>
            <w:r w:rsidRPr="00A37D1A">
              <w:t xml:space="preserve"> stavbah.</w:t>
            </w:r>
          </w:p>
        </w:tc>
      </w:tr>
      <w:tr w:rsidR="00A37D1A" w:rsidRPr="00A37D1A" w14:paraId="3459E288"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25A8F801" w14:textId="77777777" w:rsidR="00A37D1A" w:rsidRPr="00A37D1A"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A37D1A">
              <w:rPr>
                <w:rFonts w:ascii="Arial" w:eastAsia="Times New Roman" w:hAnsi="Arial" w:cs="Arial"/>
                <w:b/>
                <w:bCs/>
                <w:kern w:val="0"/>
                <w:sz w:val="20"/>
                <w:szCs w:val="20"/>
                <w:lang w:eastAsia="sl-SI"/>
                <w14:ligatures w14:val="none"/>
              </w:rPr>
              <w:t>30</w:t>
            </w:r>
          </w:p>
        </w:tc>
        <w:tc>
          <w:tcPr>
            <w:tcW w:w="8535" w:type="dxa"/>
            <w:tcBorders>
              <w:top w:val="single" w:sz="4" w:space="0" w:color="auto"/>
              <w:left w:val="nil"/>
              <w:bottom w:val="single" w:sz="4" w:space="0" w:color="auto"/>
              <w:right w:val="single" w:sz="4" w:space="0" w:color="auto"/>
            </w:tcBorders>
            <w:shd w:val="clear" w:color="auto" w:fill="auto"/>
            <w:hideMark/>
          </w:tcPr>
          <w:p w14:paraId="5E3F101C" w14:textId="77777777" w:rsidR="00A37D1A" w:rsidRPr="00A37D1A" w:rsidRDefault="00A37D1A" w:rsidP="00A37D1A">
            <w:pPr>
              <w:spacing w:after="0" w:line="240" w:lineRule="auto"/>
            </w:pPr>
            <w:r w:rsidRPr="00A37D1A">
              <w:t>Nova rudarska pravica se lahko podeli če s posegom ne posegamo v območje dva (2) m nad maksimalno gladino podzemne vode.</w:t>
            </w:r>
          </w:p>
        </w:tc>
      </w:tr>
      <w:tr w:rsidR="00A37D1A" w:rsidRPr="00A37D1A" w14:paraId="2939214D"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77544582" w14:textId="77777777" w:rsidR="00A37D1A" w:rsidRPr="00A37D1A"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A37D1A">
              <w:rPr>
                <w:rFonts w:ascii="Arial" w:eastAsia="Times New Roman" w:hAnsi="Arial" w:cs="Arial"/>
                <w:b/>
                <w:bCs/>
                <w:kern w:val="0"/>
                <w:sz w:val="20"/>
                <w:szCs w:val="20"/>
                <w:lang w:eastAsia="sl-SI"/>
                <w14:ligatures w14:val="none"/>
              </w:rPr>
              <w:t>31</w:t>
            </w:r>
          </w:p>
        </w:tc>
        <w:tc>
          <w:tcPr>
            <w:tcW w:w="8535" w:type="dxa"/>
            <w:tcBorders>
              <w:top w:val="single" w:sz="4" w:space="0" w:color="auto"/>
              <w:left w:val="nil"/>
              <w:bottom w:val="single" w:sz="4" w:space="0" w:color="auto"/>
              <w:right w:val="single" w:sz="4" w:space="0" w:color="auto"/>
            </w:tcBorders>
            <w:shd w:val="clear" w:color="auto" w:fill="auto"/>
            <w:hideMark/>
          </w:tcPr>
          <w:p w14:paraId="76FB7EB7" w14:textId="77777777" w:rsidR="00A37D1A" w:rsidRPr="00A37D1A" w:rsidRDefault="00A37D1A" w:rsidP="00A37D1A">
            <w:pPr>
              <w:spacing w:after="0" w:line="240" w:lineRule="auto"/>
            </w:pPr>
            <w:r w:rsidRPr="00A37D1A">
              <w:t xml:space="preserve">Le če ni možnosti izvedbe sanitarnih enot za gradbišče izven VVO I. Kemično stranišče se postavi na neprepustno podlago, ki ulovi vso morebitno izpiranje, uhajanje, izcejanje ali ponikanje teh snovi preko tal ali površinskih voda v podzemno vodo ali zajetje. Prav tako se s tehničnimi ukrepi sanitarne enote zaščiti tako, da ne more priti do morebitne prevrnitve sanitarnih enot in s tem morebitnega nenadzorovanega iztekanja in onesnaženja tal ali vode. </w:t>
            </w:r>
          </w:p>
        </w:tc>
      </w:tr>
      <w:tr w:rsidR="00A37D1A" w:rsidRPr="00A37D1A" w14:paraId="3F3EABDE"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0FBF5354" w14:textId="77777777" w:rsidR="00A37D1A" w:rsidRPr="00A37D1A"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A37D1A">
              <w:rPr>
                <w:rFonts w:ascii="Arial" w:eastAsia="Times New Roman" w:hAnsi="Arial" w:cs="Arial"/>
                <w:b/>
                <w:bCs/>
                <w:kern w:val="0"/>
                <w:sz w:val="20"/>
                <w:szCs w:val="20"/>
                <w:lang w:eastAsia="sl-SI"/>
                <w14:ligatures w14:val="none"/>
              </w:rPr>
              <w:lastRenderedPageBreak/>
              <w:t>32</w:t>
            </w:r>
          </w:p>
        </w:tc>
        <w:tc>
          <w:tcPr>
            <w:tcW w:w="8535" w:type="dxa"/>
            <w:tcBorders>
              <w:top w:val="single" w:sz="4" w:space="0" w:color="auto"/>
              <w:left w:val="nil"/>
              <w:bottom w:val="single" w:sz="4" w:space="0" w:color="auto"/>
              <w:right w:val="single" w:sz="4" w:space="0" w:color="auto"/>
            </w:tcBorders>
            <w:shd w:val="clear" w:color="auto" w:fill="auto"/>
            <w:hideMark/>
          </w:tcPr>
          <w:p w14:paraId="39EC7484" w14:textId="77777777" w:rsidR="00A37D1A" w:rsidRPr="00A37D1A" w:rsidRDefault="00A37D1A" w:rsidP="00A37D1A">
            <w:pPr>
              <w:spacing w:after="0" w:line="240" w:lineRule="auto"/>
            </w:pPr>
            <w:r w:rsidRPr="00A37D1A">
              <w:t>Čiščenje naprav za izdelavo betona ni dovoljeno.</w:t>
            </w:r>
          </w:p>
        </w:tc>
      </w:tr>
      <w:tr w:rsidR="00A37D1A" w:rsidRPr="00A37D1A" w14:paraId="321A4A69"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62543B2A" w14:textId="77777777" w:rsidR="00A37D1A" w:rsidRPr="00A37D1A"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A37D1A">
              <w:rPr>
                <w:rFonts w:ascii="Arial" w:eastAsia="Times New Roman" w:hAnsi="Arial" w:cs="Arial"/>
                <w:b/>
                <w:bCs/>
                <w:kern w:val="0"/>
                <w:sz w:val="20"/>
                <w:szCs w:val="20"/>
                <w:lang w:eastAsia="sl-SI"/>
                <w14:ligatures w14:val="none"/>
              </w:rPr>
              <w:t>33</w:t>
            </w:r>
          </w:p>
        </w:tc>
        <w:tc>
          <w:tcPr>
            <w:tcW w:w="8535" w:type="dxa"/>
            <w:tcBorders>
              <w:top w:val="single" w:sz="4" w:space="0" w:color="auto"/>
              <w:left w:val="nil"/>
              <w:bottom w:val="single" w:sz="4" w:space="0" w:color="auto"/>
              <w:right w:val="single" w:sz="4" w:space="0" w:color="auto"/>
            </w:tcBorders>
            <w:shd w:val="clear" w:color="auto" w:fill="auto"/>
            <w:hideMark/>
          </w:tcPr>
          <w:p w14:paraId="546E9A17" w14:textId="77777777" w:rsidR="00A37D1A" w:rsidRPr="00A37D1A" w:rsidRDefault="00A37D1A" w:rsidP="00A37D1A">
            <w:pPr>
              <w:spacing w:after="0" w:line="240" w:lineRule="auto"/>
            </w:pPr>
            <w:r w:rsidRPr="00A37D1A">
              <w:t>Le ob rekonstrukciji oziroma adaptaciji.</w:t>
            </w:r>
          </w:p>
        </w:tc>
      </w:tr>
      <w:tr w:rsidR="00A37D1A" w:rsidRPr="00A37D1A" w14:paraId="061493A2"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35A560C2" w14:textId="77777777" w:rsidR="00A37D1A" w:rsidRPr="00A37D1A"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A37D1A">
              <w:rPr>
                <w:rFonts w:ascii="Arial" w:eastAsia="Times New Roman" w:hAnsi="Arial" w:cs="Arial"/>
                <w:b/>
                <w:bCs/>
                <w:kern w:val="0"/>
                <w:sz w:val="20"/>
                <w:szCs w:val="20"/>
                <w:lang w:eastAsia="sl-SI"/>
                <w14:ligatures w14:val="none"/>
              </w:rPr>
              <w:t>34</w:t>
            </w:r>
          </w:p>
        </w:tc>
        <w:tc>
          <w:tcPr>
            <w:tcW w:w="8535" w:type="dxa"/>
            <w:tcBorders>
              <w:top w:val="single" w:sz="4" w:space="0" w:color="auto"/>
              <w:left w:val="nil"/>
              <w:bottom w:val="single" w:sz="4" w:space="0" w:color="auto"/>
              <w:right w:val="single" w:sz="4" w:space="0" w:color="auto"/>
            </w:tcBorders>
            <w:shd w:val="clear" w:color="auto" w:fill="auto"/>
            <w:hideMark/>
          </w:tcPr>
          <w:p w14:paraId="247DB850" w14:textId="77777777" w:rsidR="00A37D1A" w:rsidRPr="00A37D1A" w:rsidRDefault="00A37D1A" w:rsidP="00A37D1A">
            <w:pPr>
              <w:spacing w:after="0" w:line="240" w:lineRule="auto"/>
            </w:pPr>
            <w:r w:rsidRPr="00A37D1A">
              <w:t>Dovoljeno, če gre za objekte javne oskrbe s pitno vodo.</w:t>
            </w:r>
          </w:p>
        </w:tc>
      </w:tr>
      <w:tr w:rsidR="00A37D1A" w:rsidRPr="00A37D1A" w14:paraId="691C144D"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5E7054AA" w14:textId="77777777" w:rsidR="00A37D1A" w:rsidRPr="00A37D1A"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A37D1A">
              <w:rPr>
                <w:rFonts w:ascii="Arial" w:eastAsia="Times New Roman" w:hAnsi="Arial" w:cs="Arial"/>
                <w:b/>
                <w:bCs/>
                <w:kern w:val="0"/>
                <w:sz w:val="20"/>
                <w:szCs w:val="20"/>
                <w:lang w:eastAsia="sl-SI"/>
                <w14:ligatures w14:val="none"/>
              </w:rPr>
              <w:t>35</w:t>
            </w:r>
          </w:p>
        </w:tc>
        <w:tc>
          <w:tcPr>
            <w:tcW w:w="8535" w:type="dxa"/>
            <w:tcBorders>
              <w:top w:val="single" w:sz="4" w:space="0" w:color="auto"/>
              <w:left w:val="nil"/>
              <w:bottom w:val="single" w:sz="4" w:space="0" w:color="auto"/>
              <w:right w:val="single" w:sz="4" w:space="0" w:color="auto"/>
            </w:tcBorders>
            <w:shd w:val="clear" w:color="auto" w:fill="auto"/>
            <w:hideMark/>
          </w:tcPr>
          <w:p w14:paraId="166CDB0C" w14:textId="77777777" w:rsidR="00A37D1A" w:rsidRPr="00A37D1A" w:rsidRDefault="00A37D1A" w:rsidP="00A37D1A">
            <w:pPr>
              <w:spacing w:after="0" w:line="240" w:lineRule="auto"/>
            </w:pPr>
            <w:r w:rsidRPr="00A37D1A">
              <w:t>Kadar so na postajah vagoni s posodami za prevoz tekočin in plinov naloženi z nevarnimi snovmi, morajo biti uvedeni posebni zaščitni ukrepi, ki preprečijo razlitje.</w:t>
            </w:r>
          </w:p>
        </w:tc>
      </w:tr>
      <w:tr w:rsidR="00A37D1A" w:rsidRPr="00A37D1A" w14:paraId="027594BC" w14:textId="77777777" w:rsidTr="00A37D1A">
        <w:trPr>
          <w:trHeight w:val="340"/>
        </w:trPr>
        <w:tc>
          <w:tcPr>
            <w:tcW w:w="1130" w:type="dxa"/>
            <w:tcBorders>
              <w:top w:val="single" w:sz="4" w:space="0" w:color="auto"/>
              <w:left w:val="single" w:sz="4" w:space="0" w:color="auto"/>
              <w:bottom w:val="single" w:sz="4" w:space="0" w:color="auto"/>
              <w:right w:val="single" w:sz="4" w:space="0" w:color="auto"/>
            </w:tcBorders>
            <w:shd w:val="clear" w:color="auto" w:fill="auto"/>
            <w:noWrap/>
            <w:hideMark/>
          </w:tcPr>
          <w:p w14:paraId="7543CFF8" w14:textId="77777777" w:rsidR="00A37D1A" w:rsidRPr="00A37D1A" w:rsidRDefault="00A37D1A" w:rsidP="00A37D1A">
            <w:pPr>
              <w:spacing w:after="0" w:line="240" w:lineRule="auto"/>
              <w:jc w:val="center"/>
              <w:rPr>
                <w:rFonts w:ascii="Arial" w:eastAsia="Times New Roman" w:hAnsi="Arial" w:cs="Arial"/>
                <w:b/>
                <w:bCs/>
                <w:kern w:val="0"/>
                <w:sz w:val="20"/>
                <w:szCs w:val="20"/>
                <w:lang w:eastAsia="sl-SI"/>
                <w14:ligatures w14:val="none"/>
              </w:rPr>
            </w:pPr>
            <w:r w:rsidRPr="00A37D1A">
              <w:rPr>
                <w:rFonts w:ascii="Arial" w:eastAsia="Times New Roman" w:hAnsi="Arial" w:cs="Arial"/>
                <w:b/>
                <w:bCs/>
                <w:kern w:val="0"/>
                <w:sz w:val="20"/>
                <w:szCs w:val="20"/>
                <w:lang w:eastAsia="sl-SI"/>
                <w14:ligatures w14:val="none"/>
              </w:rPr>
              <w:t>36</w:t>
            </w:r>
          </w:p>
        </w:tc>
        <w:tc>
          <w:tcPr>
            <w:tcW w:w="8535" w:type="dxa"/>
            <w:tcBorders>
              <w:top w:val="single" w:sz="4" w:space="0" w:color="auto"/>
              <w:left w:val="nil"/>
              <w:bottom w:val="single" w:sz="4" w:space="0" w:color="auto"/>
              <w:right w:val="single" w:sz="4" w:space="0" w:color="auto"/>
            </w:tcBorders>
            <w:shd w:val="clear" w:color="auto" w:fill="auto"/>
            <w:hideMark/>
          </w:tcPr>
          <w:p w14:paraId="458E62EA" w14:textId="77777777" w:rsidR="00A37D1A" w:rsidRPr="00A37D1A" w:rsidRDefault="00A37D1A" w:rsidP="00A37D1A">
            <w:pPr>
              <w:spacing w:after="0" w:line="240" w:lineRule="auto"/>
            </w:pPr>
            <w:r w:rsidRPr="00A37D1A">
              <w:t>So temeljna tla železniške proge od površine vodonosnika ločena s tesnilnimi sistemi, za katere je dokazana 100 odstotna nepropustnost za vodo. Vode iz železniške proge se odvajajo ločeno po vodotesni kanalizaciji na čistilno napravo. Zaledne vode se lahko z vodo, ki priteka z železniške proge, mešajo, če odvajanje po ločeni vodotesni kanalizaciji tehnično ni izvedljivo ali pomeni nesorazmerno visoke stroške, in morajo biti v tem primeru skupaj odvedene na čistilno napravo. Čiste zaledne vode lahko ponikajo;</w:t>
            </w:r>
          </w:p>
        </w:tc>
      </w:tr>
    </w:tbl>
    <w:p w14:paraId="4F0D0EAA" w14:textId="77777777" w:rsidR="00F54708" w:rsidRPr="00120D4B" w:rsidRDefault="00F54708">
      <w:pPr>
        <w:rPr>
          <w:rFonts w:ascii="Arial" w:hAnsi="Arial" w:cs="Arial"/>
        </w:rPr>
      </w:pPr>
    </w:p>
    <w:p w14:paraId="315BE17C" w14:textId="77777777" w:rsidR="00120D4B" w:rsidRPr="00120D4B" w:rsidRDefault="00120D4B">
      <w:pPr>
        <w:rPr>
          <w:rFonts w:ascii="Arial" w:hAnsi="Arial" w:cs="Arial"/>
        </w:rPr>
      </w:pPr>
    </w:p>
    <w:sectPr w:rsidR="00120D4B" w:rsidRPr="00120D4B" w:rsidSect="00E65EB6">
      <w:footerReference w:type="default" r:id="rId6"/>
      <w:pgSz w:w="11906" w:h="16838"/>
      <w:pgMar w:top="680" w:right="709" w:bottom="680" w:left="1021"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940083" w14:textId="77777777" w:rsidR="00C61D97" w:rsidRDefault="00C61D97" w:rsidP="00DD6206">
      <w:pPr>
        <w:spacing w:after="0" w:line="240" w:lineRule="auto"/>
      </w:pPr>
      <w:r>
        <w:separator/>
      </w:r>
    </w:p>
  </w:endnote>
  <w:endnote w:type="continuationSeparator" w:id="0">
    <w:p w14:paraId="1CD6B0E2" w14:textId="77777777" w:rsidR="00C61D97" w:rsidRDefault="00C61D97" w:rsidP="00DD62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78115936"/>
      <w:docPartObj>
        <w:docPartGallery w:val="Page Numbers (Bottom of Page)"/>
        <w:docPartUnique/>
      </w:docPartObj>
    </w:sdtPr>
    <w:sdtContent>
      <w:p w14:paraId="0980C0BC" w14:textId="4AC4CCD8" w:rsidR="00E65EB6" w:rsidRDefault="00E65EB6">
        <w:pPr>
          <w:pStyle w:val="Noga"/>
          <w:jc w:val="right"/>
        </w:pPr>
        <w:r>
          <w:fldChar w:fldCharType="begin"/>
        </w:r>
        <w:r>
          <w:instrText>PAGE   \* MERGEFORMAT</w:instrText>
        </w:r>
        <w:r>
          <w:fldChar w:fldCharType="separate"/>
        </w:r>
        <w:r>
          <w:t>2</w:t>
        </w:r>
        <w:r>
          <w:fldChar w:fldCharType="end"/>
        </w:r>
        <w:r>
          <w:t>/</w:t>
        </w:r>
        <w:fldSimple w:instr=" NUMPAGES   \* MERGEFORMAT ">
          <w:r>
            <w:rPr>
              <w:noProof/>
            </w:rPr>
            <w:t>7</w:t>
          </w:r>
        </w:fldSimple>
      </w:p>
    </w:sdtContent>
  </w:sdt>
  <w:p w14:paraId="4A054907" w14:textId="77777777" w:rsidR="00E65EB6" w:rsidRDefault="00E65EB6">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91601F" w14:textId="77777777" w:rsidR="00C61D97" w:rsidRDefault="00C61D97" w:rsidP="00DD6206">
      <w:pPr>
        <w:spacing w:after="0" w:line="240" w:lineRule="auto"/>
      </w:pPr>
      <w:r>
        <w:separator/>
      </w:r>
    </w:p>
  </w:footnote>
  <w:footnote w:type="continuationSeparator" w:id="0">
    <w:p w14:paraId="3ED1540A" w14:textId="77777777" w:rsidR="00C61D97" w:rsidRDefault="00C61D97" w:rsidP="00DD620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0286"/>
    <w:rsid w:val="00046F00"/>
    <w:rsid w:val="00051952"/>
    <w:rsid w:val="00052196"/>
    <w:rsid w:val="0005419A"/>
    <w:rsid w:val="00120D4B"/>
    <w:rsid w:val="00142CFD"/>
    <w:rsid w:val="00165121"/>
    <w:rsid w:val="00183D33"/>
    <w:rsid w:val="001973EE"/>
    <w:rsid w:val="001C57B2"/>
    <w:rsid w:val="001F4F9C"/>
    <w:rsid w:val="0026739A"/>
    <w:rsid w:val="0027542E"/>
    <w:rsid w:val="002B1B83"/>
    <w:rsid w:val="002C1569"/>
    <w:rsid w:val="003036DD"/>
    <w:rsid w:val="00324944"/>
    <w:rsid w:val="0038509D"/>
    <w:rsid w:val="003916A4"/>
    <w:rsid w:val="004115BE"/>
    <w:rsid w:val="00476025"/>
    <w:rsid w:val="004F2A2A"/>
    <w:rsid w:val="004F4743"/>
    <w:rsid w:val="00526D6F"/>
    <w:rsid w:val="00527A91"/>
    <w:rsid w:val="00535B06"/>
    <w:rsid w:val="00536513"/>
    <w:rsid w:val="00550261"/>
    <w:rsid w:val="00557502"/>
    <w:rsid w:val="00581DA1"/>
    <w:rsid w:val="005E64EC"/>
    <w:rsid w:val="00616999"/>
    <w:rsid w:val="00643DBD"/>
    <w:rsid w:val="00670286"/>
    <w:rsid w:val="006A7051"/>
    <w:rsid w:val="00707330"/>
    <w:rsid w:val="0072405D"/>
    <w:rsid w:val="00727F88"/>
    <w:rsid w:val="007554E6"/>
    <w:rsid w:val="008861E1"/>
    <w:rsid w:val="008C05A8"/>
    <w:rsid w:val="00927CAC"/>
    <w:rsid w:val="00954368"/>
    <w:rsid w:val="009A57B9"/>
    <w:rsid w:val="009F767D"/>
    <w:rsid w:val="00A05A7D"/>
    <w:rsid w:val="00A2369F"/>
    <w:rsid w:val="00A25CFB"/>
    <w:rsid w:val="00A37D1A"/>
    <w:rsid w:val="00AE25AA"/>
    <w:rsid w:val="00B54FCF"/>
    <w:rsid w:val="00B94628"/>
    <w:rsid w:val="00C008BA"/>
    <w:rsid w:val="00C17463"/>
    <w:rsid w:val="00C45EDF"/>
    <w:rsid w:val="00C52141"/>
    <w:rsid w:val="00C553CB"/>
    <w:rsid w:val="00C61D97"/>
    <w:rsid w:val="00C81C31"/>
    <w:rsid w:val="00D15267"/>
    <w:rsid w:val="00D30BE6"/>
    <w:rsid w:val="00D82E9B"/>
    <w:rsid w:val="00D857EF"/>
    <w:rsid w:val="00DA0425"/>
    <w:rsid w:val="00DD6206"/>
    <w:rsid w:val="00E44855"/>
    <w:rsid w:val="00E56CF5"/>
    <w:rsid w:val="00E636AF"/>
    <w:rsid w:val="00E65EB6"/>
    <w:rsid w:val="00E8006E"/>
    <w:rsid w:val="00EA21EE"/>
    <w:rsid w:val="00EF47D3"/>
    <w:rsid w:val="00F160B7"/>
    <w:rsid w:val="00F31C88"/>
    <w:rsid w:val="00F54708"/>
    <w:rsid w:val="00FA5E86"/>
    <w:rsid w:val="00FB3AB2"/>
    <w:rsid w:val="00FD7B12"/>
    <w:rsid w:val="00FD7E9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E1C290"/>
  <w15:chartTrackingRefBased/>
  <w15:docId w15:val="{73F208E4-A826-4395-97E7-B13EC8D49D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Člen"/>
    <w:basedOn w:val="Navaden"/>
    <w:link w:val="lenZnak"/>
    <w:qFormat/>
    <w:rsid w:val="00476025"/>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kern w:val="0"/>
      <w:lang w:val="x-none" w:eastAsia="x-none"/>
    </w:rPr>
  </w:style>
  <w:style w:type="character" w:customStyle="1" w:styleId="lenZnak">
    <w:name w:val="Člen Znak"/>
    <w:link w:val="len"/>
    <w:rsid w:val="00476025"/>
    <w:rPr>
      <w:rFonts w:ascii="Arial" w:eastAsia="Times New Roman" w:hAnsi="Arial" w:cs="Times New Roman"/>
      <w:b/>
      <w:kern w:val="0"/>
      <w:lang w:val="x-none" w:eastAsia="x-none"/>
    </w:rPr>
  </w:style>
  <w:style w:type="character" w:styleId="Hiperpovezava">
    <w:name w:val="Hyperlink"/>
    <w:basedOn w:val="Privzetapisavaodstavka"/>
    <w:uiPriority w:val="99"/>
    <w:semiHidden/>
    <w:unhideWhenUsed/>
    <w:rsid w:val="00670286"/>
    <w:rPr>
      <w:color w:val="0000FF"/>
      <w:u w:val="single"/>
    </w:rPr>
  </w:style>
  <w:style w:type="character" w:styleId="SledenaHiperpovezava">
    <w:name w:val="FollowedHyperlink"/>
    <w:basedOn w:val="Privzetapisavaodstavka"/>
    <w:uiPriority w:val="99"/>
    <w:semiHidden/>
    <w:unhideWhenUsed/>
    <w:rsid w:val="00670286"/>
    <w:rPr>
      <w:color w:val="800080"/>
      <w:u w:val="single"/>
    </w:rPr>
  </w:style>
  <w:style w:type="paragraph" w:customStyle="1" w:styleId="msonormal0">
    <w:name w:val="msonormal"/>
    <w:basedOn w:val="Navaden"/>
    <w:rsid w:val="00670286"/>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font5">
    <w:name w:val="font5"/>
    <w:basedOn w:val="Navaden"/>
    <w:rsid w:val="00670286"/>
    <w:pPr>
      <w:spacing w:before="100" w:beforeAutospacing="1" w:after="100" w:afterAutospacing="1" w:line="240" w:lineRule="auto"/>
    </w:pPr>
    <w:rPr>
      <w:rFonts w:ascii="Calibri" w:eastAsia="Times New Roman" w:hAnsi="Calibri" w:cs="Calibri"/>
      <w:kern w:val="0"/>
      <w:lang w:eastAsia="sl-SI"/>
    </w:rPr>
  </w:style>
  <w:style w:type="paragraph" w:customStyle="1" w:styleId="font6">
    <w:name w:val="font6"/>
    <w:basedOn w:val="Navaden"/>
    <w:rsid w:val="00670286"/>
    <w:pPr>
      <w:spacing w:before="100" w:beforeAutospacing="1" w:after="100" w:afterAutospacing="1" w:line="240" w:lineRule="auto"/>
    </w:pPr>
    <w:rPr>
      <w:rFonts w:ascii="Calibri" w:eastAsia="Times New Roman" w:hAnsi="Calibri" w:cs="Calibri"/>
      <w:kern w:val="0"/>
      <w:lang w:eastAsia="sl-SI"/>
    </w:rPr>
  </w:style>
  <w:style w:type="paragraph" w:customStyle="1" w:styleId="font7">
    <w:name w:val="font7"/>
    <w:basedOn w:val="Navaden"/>
    <w:rsid w:val="00670286"/>
    <w:pPr>
      <w:spacing w:before="100" w:beforeAutospacing="1" w:after="100" w:afterAutospacing="1" w:line="240" w:lineRule="auto"/>
    </w:pPr>
    <w:rPr>
      <w:rFonts w:ascii="Calibri" w:eastAsia="Times New Roman" w:hAnsi="Calibri" w:cs="Calibri"/>
      <w:kern w:val="0"/>
      <w:lang w:eastAsia="sl-SI"/>
    </w:rPr>
  </w:style>
  <w:style w:type="paragraph" w:customStyle="1" w:styleId="xl64">
    <w:name w:val="xl64"/>
    <w:basedOn w:val="Navaden"/>
    <w:rsid w:val="00670286"/>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xl65">
    <w:name w:val="xl65"/>
    <w:basedOn w:val="Navaden"/>
    <w:rsid w:val="00670286"/>
    <w:pPr>
      <w:spacing w:before="100" w:beforeAutospacing="1" w:after="100" w:afterAutospacing="1" w:line="240" w:lineRule="auto"/>
    </w:pPr>
    <w:rPr>
      <w:rFonts w:ascii="Calibri" w:eastAsia="Times New Roman" w:hAnsi="Calibri" w:cs="Calibri"/>
      <w:kern w:val="0"/>
      <w:sz w:val="24"/>
      <w:szCs w:val="24"/>
      <w:lang w:eastAsia="sl-SI"/>
    </w:rPr>
  </w:style>
  <w:style w:type="paragraph" w:customStyle="1" w:styleId="xl66">
    <w:name w:val="xl66"/>
    <w:basedOn w:val="Navaden"/>
    <w:rsid w:val="00670286"/>
    <w:pPr>
      <w:spacing w:before="100" w:beforeAutospacing="1" w:after="100" w:afterAutospacing="1" w:line="240" w:lineRule="auto"/>
    </w:pPr>
    <w:rPr>
      <w:rFonts w:ascii="Calibri" w:eastAsia="Times New Roman" w:hAnsi="Calibri" w:cs="Calibri"/>
      <w:kern w:val="0"/>
      <w:sz w:val="24"/>
      <w:szCs w:val="24"/>
      <w:lang w:eastAsia="sl-SI"/>
    </w:rPr>
  </w:style>
  <w:style w:type="paragraph" w:customStyle="1" w:styleId="xl67">
    <w:name w:val="xl67"/>
    <w:basedOn w:val="Navaden"/>
    <w:rsid w:val="00670286"/>
    <w:pPr>
      <w:shd w:val="clear" w:color="000000" w:fill="FFFFFF"/>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xl68">
    <w:name w:val="xl68"/>
    <w:basedOn w:val="Navaden"/>
    <w:rsid w:val="0067028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eastAsia="Times New Roman" w:hAnsi="Calibri" w:cs="Calibri"/>
      <w:b/>
      <w:bCs/>
      <w:kern w:val="0"/>
      <w:sz w:val="24"/>
      <w:szCs w:val="24"/>
      <w:lang w:eastAsia="sl-SI"/>
    </w:rPr>
  </w:style>
  <w:style w:type="paragraph" w:customStyle="1" w:styleId="xl69">
    <w:name w:val="xl69"/>
    <w:basedOn w:val="Navaden"/>
    <w:rsid w:val="0067028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Calibri" w:eastAsia="Times New Roman" w:hAnsi="Calibri" w:cs="Calibri"/>
      <w:b/>
      <w:bCs/>
      <w:kern w:val="0"/>
      <w:sz w:val="24"/>
      <w:szCs w:val="24"/>
      <w:lang w:eastAsia="sl-SI"/>
    </w:rPr>
  </w:style>
  <w:style w:type="paragraph" w:customStyle="1" w:styleId="xl70">
    <w:name w:val="xl70"/>
    <w:basedOn w:val="Navaden"/>
    <w:rsid w:val="00670286"/>
    <w:pPr>
      <w:pBdr>
        <w:top w:val="single" w:sz="4" w:space="0" w:color="auto"/>
        <w:left w:val="single" w:sz="4" w:space="0" w:color="auto"/>
        <w:bottom w:val="single" w:sz="4" w:space="0" w:color="auto"/>
        <w:right w:val="single" w:sz="4" w:space="0" w:color="auto"/>
      </w:pBdr>
      <w:shd w:val="clear" w:color="000000" w:fill="00B050"/>
      <w:spacing w:before="100" w:beforeAutospacing="1" w:after="100" w:afterAutospacing="1" w:line="240" w:lineRule="auto"/>
      <w:jc w:val="center"/>
    </w:pPr>
    <w:rPr>
      <w:rFonts w:ascii="Calibri" w:eastAsia="Times New Roman" w:hAnsi="Calibri" w:cs="Calibri"/>
      <w:b/>
      <w:bCs/>
      <w:kern w:val="0"/>
      <w:sz w:val="24"/>
      <w:szCs w:val="24"/>
      <w:lang w:eastAsia="sl-SI"/>
    </w:rPr>
  </w:style>
  <w:style w:type="paragraph" w:customStyle="1" w:styleId="xl71">
    <w:name w:val="xl71"/>
    <w:basedOn w:val="Navaden"/>
    <w:rsid w:val="00670286"/>
    <w:pPr>
      <w:spacing w:before="100" w:beforeAutospacing="1" w:after="100" w:afterAutospacing="1" w:line="240" w:lineRule="auto"/>
    </w:pPr>
    <w:rPr>
      <w:rFonts w:ascii="Calibri" w:eastAsia="Times New Roman" w:hAnsi="Calibri" w:cs="Calibri"/>
      <w:kern w:val="0"/>
      <w:sz w:val="16"/>
      <w:szCs w:val="16"/>
      <w:lang w:eastAsia="sl-SI"/>
    </w:rPr>
  </w:style>
  <w:style w:type="paragraph" w:customStyle="1" w:styleId="xl72">
    <w:name w:val="xl72"/>
    <w:basedOn w:val="Navaden"/>
    <w:rsid w:val="00670286"/>
    <w:pPr>
      <w:spacing w:before="100" w:beforeAutospacing="1" w:after="100" w:afterAutospacing="1" w:line="240" w:lineRule="auto"/>
      <w:textAlignment w:val="top"/>
    </w:pPr>
    <w:rPr>
      <w:rFonts w:ascii="Times New Roman" w:eastAsia="Times New Roman" w:hAnsi="Times New Roman" w:cs="Times New Roman"/>
      <w:kern w:val="0"/>
      <w:sz w:val="24"/>
      <w:szCs w:val="24"/>
      <w:lang w:eastAsia="sl-SI"/>
    </w:rPr>
  </w:style>
  <w:style w:type="paragraph" w:customStyle="1" w:styleId="xl73">
    <w:name w:val="xl73"/>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4">
    <w:name w:val="xl74"/>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5">
    <w:name w:val="xl75"/>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6">
    <w:name w:val="xl76"/>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7">
    <w:name w:val="xl77"/>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b/>
      <w:bCs/>
      <w:kern w:val="0"/>
      <w:sz w:val="24"/>
      <w:szCs w:val="24"/>
      <w:lang w:eastAsia="sl-SI"/>
    </w:rPr>
  </w:style>
  <w:style w:type="paragraph" w:customStyle="1" w:styleId="xl78">
    <w:name w:val="xl78"/>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79">
    <w:name w:val="xl79"/>
    <w:basedOn w:val="Navaden"/>
    <w:rsid w:val="00670286"/>
    <w:pPr>
      <w:spacing w:before="100" w:beforeAutospacing="1" w:after="100" w:afterAutospacing="1" w:line="240" w:lineRule="auto"/>
      <w:textAlignment w:val="top"/>
    </w:pPr>
    <w:rPr>
      <w:rFonts w:ascii="Calibri" w:eastAsia="Times New Roman" w:hAnsi="Calibri" w:cs="Calibri"/>
      <w:kern w:val="0"/>
      <w:sz w:val="16"/>
      <w:szCs w:val="16"/>
      <w:lang w:eastAsia="sl-SI"/>
    </w:rPr>
  </w:style>
  <w:style w:type="paragraph" w:customStyle="1" w:styleId="xl80">
    <w:name w:val="xl80"/>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1">
    <w:name w:val="xl81"/>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2">
    <w:name w:val="xl82"/>
    <w:basedOn w:val="Navaden"/>
    <w:rsid w:val="00670286"/>
    <w:pPr>
      <w:pBdr>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3">
    <w:name w:val="xl83"/>
    <w:basedOn w:val="Navaden"/>
    <w:rsid w:val="00670286"/>
    <w:pP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4">
    <w:name w:val="xl84"/>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5">
    <w:name w:val="xl85"/>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b/>
      <w:bCs/>
      <w:kern w:val="0"/>
      <w:sz w:val="24"/>
      <w:szCs w:val="24"/>
      <w:lang w:eastAsia="sl-SI"/>
    </w:rPr>
  </w:style>
  <w:style w:type="paragraph" w:customStyle="1" w:styleId="xl86">
    <w:name w:val="xl86"/>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7">
    <w:name w:val="xl87"/>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8">
    <w:name w:val="xl88"/>
    <w:basedOn w:val="Navaden"/>
    <w:rsid w:val="00670286"/>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9">
    <w:name w:val="xl89"/>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0">
    <w:name w:val="xl90"/>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1">
    <w:name w:val="xl91"/>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2">
    <w:name w:val="xl92"/>
    <w:basedOn w:val="Navaden"/>
    <w:rsid w:val="00670286"/>
    <w:pPr>
      <w:spacing w:before="100" w:beforeAutospacing="1" w:after="100" w:afterAutospacing="1" w:line="240" w:lineRule="auto"/>
    </w:pPr>
    <w:rPr>
      <w:rFonts w:ascii="Calibri" w:eastAsia="Times New Roman" w:hAnsi="Calibri" w:cs="Calibri"/>
      <w:b/>
      <w:bCs/>
      <w:kern w:val="0"/>
      <w:sz w:val="24"/>
      <w:szCs w:val="24"/>
      <w:lang w:eastAsia="sl-SI"/>
    </w:rPr>
  </w:style>
  <w:style w:type="paragraph" w:customStyle="1" w:styleId="xl93">
    <w:name w:val="xl93"/>
    <w:basedOn w:val="Navaden"/>
    <w:rsid w:val="00670286"/>
    <w:pPr>
      <w:spacing w:before="100" w:beforeAutospacing="1" w:after="100" w:afterAutospacing="1" w:line="240" w:lineRule="auto"/>
    </w:pPr>
    <w:rPr>
      <w:rFonts w:ascii="Calibri" w:eastAsia="Times New Roman" w:hAnsi="Calibri" w:cs="Calibri"/>
      <w:kern w:val="0"/>
      <w:sz w:val="24"/>
      <w:szCs w:val="24"/>
      <w:lang w:eastAsia="sl-SI"/>
    </w:rPr>
  </w:style>
  <w:style w:type="paragraph" w:customStyle="1" w:styleId="xl94">
    <w:name w:val="xl94"/>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b/>
      <w:bCs/>
      <w:kern w:val="0"/>
      <w:sz w:val="24"/>
      <w:szCs w:val="24"/>
      <w:lang w:eastAsia="sl-SI"/>
    </w:rPr>
  </w:style>
  <w:style w:type="paragraph" w:customStyle="1" w:styleId="xl95">
    <w:name w:val="xl95"/>
    <w:basedOn w:val="Navaden"/>
    <w:rsid w:val="00670286"/>
    <w:pPr>
      <w:spacing w:before="100" w:beforeAutospacing="1" w:after="100" w:afterAutospacing="1" w:line="240" w:lineRule="auto"/>
      <w:textAlignment w:val="top"/>
    </w:pPr>
    <w:rPr>
      <w:rFonts w:ascii="Calibri" w:eastAsia="Times New Roman" w:hAnsi="Calibri" w:cs="Calibri"/>
      <w:kern w:val="0"/>
      <w:sz w:val="16"/>
      <w:szCs w:val="16"/>
      <w:lang w:eastAsia="sl-SI"/>
    </w:rPr>
  </w:style>
  <w:style w:type="paragraph" w:customStyle="1" w:styleId="xl96">
    <w:name w:val="xl96"/>
    <w:basedOn w:val="Navaden"/>
    <w:rsid w:val="00670286"/>
    <w:pPr>
      <w:spacing w:before="100" w:beforeAutospacing="1" w:after="100" w:afterAutospacing="1" w:line="240" w:lineRule="auto"/>
      <w:textAlignment w:val="top"/>
    </w:pPr>
    <w:rPr>
      <w:rFonts w:ascii="Calibri" w:eastAsia="Times New Roman" w:hAnsi="Calibri" w:cs="Calibri"/>
      <w:kern w:val="0"/>
      <w:sz w:val="16"/>
      <w:szCs w:val="16"/>
      <w:lang w:eastAsia="sl-SI"/>
    </w:rPr>
  </w:style>
  <w:style w:type="paragraph" w:customStyle="1" w:styleId="xl97">
    <w:name w:val="xl97"/>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98">
    <w:name w:val="xl98"/>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9">
    <w:name w:val="xl99"/>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100">
    <w:name w:val="xl100"/>
    <w:basedOn w:val="Navaden"/>
    <w:rsid w:val="00670286"/>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101">
    <w:name w:val="xl101"/>
    <w:basedOn w:val="Navaden"/>
    <w:rsid w:val="00670286"/>
    <w:pPr>
      <w:spacing w:before="100" w:beforeAutospacing="1" w:after="100" w:afterAutospacing="1" w:line="240" w:lineRule="auto"/>
      <w:textAlignment w:val="top"/>
    </w:pPr>
    <w:rPr>
      <w:rFonts w:ascii="Calibri" w:eastAsia="Times New Roman" w:hAnsi="Calibri" w:cs="Calibri"/>
      <w:b/>
      <w:bCs/>
      <w:kern w:val="0"/>
      <w:sz w:val="24"/>
      <w:szCs w:val="24"/>
      <w:lang w:eastAsia="sl-SI"/>
    </w:rPr>
  </w:style>
  <w:style w:type="paragraph" w:customStyle="1" w:styleId="xl102">
    <w:name w:val="xl102"/>
    <w:basedOn w:val="Navaden"/>
    <w:rsid w:val="00670286"/>
    <w:pP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103">
    <w:name w:val="xl103"/>
    <w:basedOn w:val="Navaden"/>
    <w:rsid w:val="00670286"/>
    <w:pP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styleId="Glava">
    <w:name w:val="header"/>
    <w:basedOn w:val="Navaden"/>
    <w:link w:val="GlavaZnak"/>
    <w:uiPriority w:val="99"/>
    <w:unhideWhenUsed/>
    <w:rsid w:val="00DD6206"/>
    <w:pPr>
      <w:tabs>
        <w:tab w:val="center" w:pos="4536"/>
        <w:tab w:val="right" w:pos="9072"/>
      </w:tabs>
      <w:spacing w:after="0" w:line="240" w:lineRule="auto"/>
    </w:pPr>
  </w:style>
  <w:style w:type="character" w:customStyle="1" w:styleId="GlavaZnak">
    <w:name w:val="Glava Znak"/>
    <w:basedOn w:val="Privzetapisavaodstavka"/>
    <w:link w:val="Glava"/>
    <w:uiPriority w:val="99"/>
    <w:rsid w:val="00DD6206"/>
  </w:style>
  <w:style w:type="paragraph" w:styleId="Noga">
    <w:name w:val="footer"/>
    <w:basedOn w:val="Navaden"/>
    <w:link w:val="NogaZnak"/>
    <w:uiPriority w:val="99"/>
    <w:unhideWhenUsed/>
    <w:rsid w:val="00DD6206"/>
    <w:pPr>
      <w:tabs>
        <w:tab w:val="center" w:pos="4536"/>
        <w:tab w:val="right" w:pos="9072"/>
      </w:tabs>
      <w:spacing w:after="0" w:line="240" w:lineRule="auto"/>
    </w:pPr>
  </w:style>
  <w:style w:type="character" w:customStyle="1" w:styleId="NogaZnak">
    <w:name w:val="Noga Znak"/>
    <w:basedOn w:val="Privzetapisavaodstavka"/>
    <w:link w:val="Noga"/>
    <w:uiPriority w:val="99"/>
    <w:rsid w:val="00DD62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6953478">
      <w:bodyDiv w:val="1"/>
      <w:marLeft w:val="0"/>
      <w:marRight w:val="0"/>
      <w:marTop w:val="0"/>
      <w:marBottom w:val="0"/>
      <w:divBdr>
        <w:top w:val="none" w:sz="0" w:space="0" w:color="auto"/>
        <w:left w:val="none" w:sz="0" w:space="0" w:color="auto"/>
        <w:bottom w:val="none" w:sz="0" w:space="0" w:color="auto"/>
        <w:right w:val="none" w:sz="0" w:space="0" w:color="auto"/>
      </w:divBdr>
    </w:div>
    <w:div w:id="1345404056">
      <w:bodyDiv w:val="1"/>
      <w:marLeft w:val="0"/>
      <w:marRight w:val="0"/>
      <w:marTop w:val="0"/>
      <w:marBottom w:val="0"/>
      <w:divBdr>
        <w:top w:val="none" w:sz="0" w:space="0" w:color="auto"/>
        <w:left w:val="none" w:sz="0" w:space="0" w:color="auto"/>
        <w:bottom w:val="none" w:sz="0" w:space="0" w:color="auto"/>
        <w:right w:val="none" w:sz="0" w:space="0" w:color="auto"/>
      </w:divBdr>
    </w:div>
    <w:div w:id="1893954922">
      <w:bodyDiv w:val="1"/>
      <w:marLeft w:val="0"/>
      <w:marRight w:val="0"/>
      <w:marTop w:val="0"/>
      <w:marBottom w:val="0"/>
      <w:divBdr>
        <w:top w:val="none" w:sz="0" w:space="0" w:color="auto"/>
        <w:left w:val="none" w:sz="0" w:space="0" w:color="auto"/>
        <w:bottom w:val="none" w:sz="0" w:space="0" w:color="auto"/>
        <w:right w:val="none" w:sz="0" w:space="0" w:color="auto"/>
      </w:divBdr>
    </w:div>
    <w:div w:id="2112510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416</TotalTime>
  <Pages>8</Pages>
  <Words>2974</Words>
  <Characters>16953</Characters>
  <Application>Microsoft Office Word</Application>
  <DocSecurity>0</DocSecurity>
  <Lines>141</Lines>
  <Paragraphs>39</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19888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Darko Anzeljc</dc:creator>
  <cp:keywords/>
  <dc:description/>
  <cp:lastModifiedBy>Darko Anzeljc</cp:lastModifiedBy>
  <cp:revision>28</cp:revision>
  <cp:lastPrinted>2025-01-07T11:40:00Z</cp:lastPrinted>
  <dcterms:created xsi:type="dcterms:W3CDTF">2025-01-07T11:37:00Z</dcterms:created>
  <dcterms:modified xsi:type="dcterms:W3CDTF">2025-10-21T12:34:00Z</dcterms:modified>
</cp:coreProperties>
</file>