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25820" w14:textId="07A69187" w:rsidR="00232DF3" w:rsidRPr="00C10C87" w:rsidRDefault="003E7DEC" w:rsidP="00817CD3">
      <w:pPr>
        <w:ind w:left="1418" w:hanging="1418"/>
        <w:rPr>
          <w:rFonts w:cstheme="minorHAnsi"/>
          <w:b/>
          <w:bCs/>
          <w:sz w:val="24"/>
          <w:szCs w:val="24"/>
        </w:rPr>
      </w:pPr>
      <w:r w:rsidRPr="00C10C87">
        <w:rPr>
          <w:rFonts w:cstheme="minorHAnsi"/>
          <w:b/>
          <w:bCs/>
          <w:sz w:val="24"/>
          <w:szCs w:val="24"/>
        </w:rPr>
        <w:t xml:space="preserve">Priloga </w:t>
      </w:r>
      <w:r w:rsidR="00536474" w:rsidRPr="00C10C87">
        <w:rPr>
          <w:rFonts w:cstheme="minorHAnsi"/>
          <w:b/>
          <w:bCs/>
          <w:sz w:val="24"/>
          <w:szCs w:val="24"/>
        </w:rPr>
        <w:t>2</w:t>
      </w:r>
      <w:r w:rsidRPr="00C10C87">
        <w:rPr>
          <w:rFonts w:cstheme="minorHAnsi"/>
          <w:b/>
          <w:bCs/>
          <w:sz w:val="24"/>
          <w:szCs w:val="24"/>
        </w:rPr>
        <w:t xml:space="preserve">: </w:t>
      </w:r>
      <w:r w:rsidRPr="00C10C87">
        <w:rPr>
          <w:rFonts w:cstheme="minorHAnsi"/>
          <w:b/>
          <w:bCs/>
          <w:sz w:val="24"/>
          <w:szCs w:val="24"/>
        </w:rPr>
        <w:tab/>
      </w:r>
      <w:proofErr w:type="spellStart"/>
      <w:r w:rsidR="001E7053" w:rsidRPr="001E7053">
        <w:rPr>
          <w:rFonts w:ascii="Arial" w:hAnsi="Arial" w:cs="Arial"/>
          <w:b/>
          <w:bCs/>
          <w:sz w:val="20"/>
          <w:szCs w:val="20"/>
        </w:rPr>
        <w:t>Publikacijska</w:t>
      </w:r>
      <w:proofErr w:type="spellEnd"/>
      <w:r w:rsidR="001E7053" w:rsidRPr="001E7053">
        <w:rPr>
          <w:rFonts w:ascii="Arial" w:hAnsi="Arial" w:cs="Arial"/>
          <w:b/>
          <w:bCs/>
          <w:sz w:val="20"/>
          <w:szCs w:val="20"/>
        </w:rPr>
        <w:t xml:space="preserve"> karta vodovarstvenih območjih</w:t>
      </w:r>
      <w:r w:rsidR="001E7053" w:rsidRPr="001E7053">
        <w:rPr>
          <w:rFonts w:cstheme="minorHAnsi"/>
          <w:b/>
          <w:bCs/>
          <w:sz w:val="24"/>
          <w:szCs w:val="24"/>
        </w:rPr>
        <w:t xml:space="preserve">  </w:t>
      </w:r>
    </w:p>
    <w:p w14:paraId="57B90E16" w14:textId="24292A4D" w:rsidR="00D975A6" w:rsidRDefault="00F65742" w:rsidP="00817CD3">
      <w:pPr>
        <w:ind w:left="1418" w:hanging="141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drawing>
          <wp:inline distT="0" distB="0" distL="0" distR="0" wp14:anchorId="5A48801F" wp14:editId="5CA4EF5D">
            <wp:extent cx="6141493" cy="8686034"/>
            <wp:effectExtent l="0" t="0" r="0" b="1270"/>
            <wp:docPr id="1122262821" name="Slika 1" descr="Slika, ki vsebuje besede besedilo, zemljevid, atlas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262821" name="Slika 1" descr="Slika, ki vsebuje besede besedilo, zemljevid, atlas&#10;&#10;Vsebina, ustvarjena z umetno inteligenco, morda ni pravilna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8207" cy="8695530"/>
                    </a:xfrm>
                    <a:prstGeom prst="rect">
                      <a:avLst/>
                    </a:prstGeom>
                    <a:solidFill>
                      <a:schemeClr val="tx1">
                        <a:alpha val="89000"/>
                      </a:schemeClr>
                    </a:solidFill>
                  </pic:spPr>
                </pic:pic>
              </a:graphicData>
            </a:graphic>
          </wp:inline>
        </w:drawing>
      </w:r>
    </w:p>
    <w:p w14:paraId="69A6C786" w14:textId="7A66B30C" w:rsidR="00C10C87" w:rsidRPr="00817CD3" w:rsidRDefault="00C10C87" w:rsidP="00817CD3">
      <w:pPr>
        <w:ind w:left="1418" w:hanging="1418"/>
        <w:rPr>
          <w:rFonts w:ascii="Arial" w:hAnsi="Arial" w:cs="Arial"/>
          <w:b/>
          <w:bCs/>
        </w:rPr>
      </w:pPr>
    </w:p>
    <w:p w14:paraId="1DB43225" w14:textId="77777777" w:rsidR="003E7DEC" w:rsidRPr="00CA7D58" w:rsidRDefault="003E7DEC" w:rsidP="00D975A6">
      <w:pPr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16087F"/>
    <w:rsid w:val="001E7053"/>
    <w:rsid w:val="00232913"/>
    <w:rsid w:val="00232DF3"/>
    <w:rsid w:val="00245AAD"/>
    <w:rsid w:val="00294905"/>
    <w:rsid w:val="00295AF9"/>
    <w:rsid w:val="002D0D22"/>
    <w:rsid w:val="003169A1"/>
    <w:rsid w:val="00380939"/>
    <w:rsid w:val="003A0E94"/>
    <w:rsid w:val="003A2FF9"/>
    <w:rsid w:val="003A4DD3"/>
    <w:rsid w:val="003E5092"/>
    <w:rsid w:val="003E7DEC"/>
    <w:rsid w:val="0041356B"/>
    <w:rsid w:val="004D36B2"/>
    <w:rsid w:val="004E1F77"/>
    <w:rsid w:val="0051515E"/>
    <w:rsid w:val="00536474"/>
    <w:rsid w:val="0062436D"/>
    <w:rsid w:val="0067262F"/>
    <w:rsid w:val="006E060E"/>
    <w:rsid w:val="00754ABF"/>
    <w:rsid w:val="007C008C"/>
    <w:rsid w:val="007E3A18"/>
    <w:rsid w:val="00817CD3"/>
    <w:rsid w:val="00833408"/>
    <w:rsid w:val="00835F04"/>
    <w:rsid w:val="008900CA"/>
    <w:rsid w:val="00897864"/>
    <w:rsid w:val="008A3408"/>
    <w:rsid w:val="008E03AB"/>
    <w:rsid w:val="00932366"/>
    <w:rsid w:val="00956EB4"/>
    <w:rsid w:val="00964AFD"/>
    <w:rsid w:val="009662A6"/>
    <w:rsid w:val="009A1642"/>
    <w:rsid w:val="00A14B5A"/>
    <w:rsid w:val="00B062D3"/>
    <w:rsid w:val="00BB4E87"/>
    <w:rsid w:val="00BD250D"/>
    <w:rsid w:val="00BF34B6"/>
    <w:rsid w:val="00C10638"/>
    <w:rsid w:val="00C10C87"/>
    <w:rsid w:val="00C31DE8"/>
    <w:rsid w:val="00CA7D58"/>
    <w:rsid w:val="00CB3157"/>
    <w:rsid w:val="00D857EF"/>
    <w:rsid w:val="00D975A6"/>
    <w:rsid w:val="00DD7875"/>
    <w:rsid w:val="00DF6950"/>
    <w:rsid w:val="00E375A0"/>
    <w:rsid w:val="00EF2037"/>
    <w:rsid w:val="00F37A3E"/>
    <w:rsid w:val="00F65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rsid w:val="003169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Ines Nekič Leben</cp:lastModifiedBy>
  <cp:revision>4</cp:revision>
  <dcterms:created xsi:type="dcterms:W3CDTF">2025-10-20T06:17:00Z</dcterms:created>
  <dcterms:modified xsi:type="dcterms:W3CDTF">2025-10-21T10:48:00Z</dcterms:modified>
</cp:coreProperties>
</file>