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65A73">
        <w:rPr>
          <w:rFonts w:cs="Arial"/>
          <w:color w:val="000000"/>
        </w:rPr>
        <w:t>2025-1517-0001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65A73">
        <w:rPr>
          <w:rFonts w:cs="Arial"/>
          <w:color w:val="000000"/>
        </w:rPr>
        <w:t>00701-6/2025/12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65A73">
        <w:rPr>
          <w:rFonts w:cs="Arial"/>
          <w:color w:val="000000"/>
        </w:rPr>
        <w:t>2. 10. 2025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E05AA" w:rsidRDefault="002E05AA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E05AA" w:rsidRDefault="002E05AA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65A73">
        <w:rPr>
          <w:rFonts w:cs="Arial"/>
          <w:color w:val="000000"/>
          <w:szCs w:val="20"/>
        </w:rPr>
        <w:t>171.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65A73">
        <w:rPr>
          <w:rFonts w:cs="Arial"/>
          <w:color w:val="000000"/>
          <w:szCs w:val="20"/>
        </w:rPr>
        <w:t>2. 10. 2025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65A73">
        <w:rPr>
          <w:rFonts w:cs="Arial"/>
          <w:color w:val="000000"/>
          <w:szCs w:val="20"/>
        </w:rPr>
        <w:t>4D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61CE2" w:rsidRPr="002760DC" w:rsidRDefault="00F61CE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61CE2" w:rsidRDefault="00F61CE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61CE2" w:rsidRDefault="00674FD5" w:rsidP="00F61CE2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F61CE2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D65A73">
        <w:rPr>
          <w:rFonts w:cs="Arial"/>
          <w:color w:val="000000"/>
          <w:szCs w:val="20"/>
        </w:rPr>
        <w:t>k Predlogu zakona o objavljanju v Uradnem listu Republike Slovenije</w:t>
      </w:r>
      <w:r w:rsidR="00F61CE2" w:rsidRPr="00423481">
        <w:rPr>
          <w:rFonts w:cs="Arial"/>
          <w:color w:val="000000"/>
          <w:szCs w:val="20"/>
        </w:rPr>
        <w:t xml:space="preserve"> (</w:t>
      </w:r>
      <w:r w:rsidR="00F61CE2">
        <w:rPr>
          <w:rFonts w:cs="Arial"/>
          <w:color w:val="000000"/>
          <w:szCs w:val="20"/>
        </w:rPr>
        <w:t>ZOUL).</w:t>
      </w:r>
    </w:p>
    <w:p w:rsidR="00F61CE2" w:rsidRPr="00053772" w:rsidRDefault="00F61CE2" w:rsidP="00F61CE2">
      <w:pPr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61CE2" w:rsidRDefault="00F61CE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61CE2" w:rsidRPr="002760DC" w:rsidRDefault="00F61CE2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65A7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65A7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61CE2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61CE2" w:rsidRPr="00F61CE2" w:rsidRDefault="00F61CE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objavljanju v Uradnem listu Republike Slovenije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7E" w:rsidRDefault="00F61CE2" w:rsidP="00F61CE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61CE2" w:rsidRPr="002760DC" w:rsidRDefault="00F61CE2" w:rsidP="00F61CE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C4D" w:rsidRDefault="004B4C4D" w:rsidP="00767987">
      <w:pPr>
        <w:spacing w:line="240" w:lineRule="auto"/>
      </w:pPr>
      <w:r>
        <w:separator/>
      </w:r>
    </w:p>
  </w:endnote>
  <w:endnote w:type="continuationSeparator" w:id="0">
    <w:p w:rsidR="004B4C4D" w:rsidRDefault="004B4C4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68" w:rsidRDefault="0099436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68" w:rsidRDefault="0099436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68" w:rsidRDefault="0099436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C4D" w:rsidRDefault="004B4C4D" w:rsidP="00767987">
      <w:pPr>
        <w:spacing w:line="240" w:lineRule="auto"/>
      </w:pPr>
      <w:r>
        <w:separator/>
      </w:r>
    </w:p>
  </w:footnote>
  <w:footnote w:type="continuationSeparator" w:id="0">
    <w:p w:rsidR="004B4C4D" w:rsidRDefault="004B4C4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68" w:rsidRDefault="0099436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368" w:rsidRDefault="0099436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C4285"/>
    <w:rsid w:val="000E4B03"/>
    <w:rsid w:val="00286CB6"/>
    <w:rsid w:val="002E05AA"/>
    <w:rsid w:val="00366636"/>
    <w:rsid w:val="00367DE6"/>
    <w:rsid w:val="003B3E19"/>
    <w:rsid w:val="004076C6"/>
    <w:rsid w:val="00457A58"/>
    <w:rsid w:val="004964D7"/>
    <w:rsid w:val="004B4C4D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94368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65A73"/>
    <w:rsid w:val="00DA09BE"/>
    <w:rsid w:val="00E83A83"/>
    <w:rsid w:val="00F502C5"/>
    <w:rsid w:val="00F61CE2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2025-10-02T05:20:00Z</dcterms:created>
  <dcterms:modified xsi:type="dcterms:W3CDTF">2025-10-02T06:29:00Z</dcterms:modified>
</cp:coreProperties>
</file>