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51D33" w14:textId="7110FFA6" w:rsidR="00DC3FE8" w:rsidRPr="00FF04FD" w:rsidRDefault="00CB6829" w:rsidP="00A16AE1">
      <w:p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Na podlagi </w:t>
      </w:r>
      <w:r w:rsidR="0084002E" w:rsidRPr="00FF04FD">
        <w:rPr>
          <w:rFonts w:ascii="Arial" w:eastAsia="Arial" w:hAnsi="Arial" w:cs="Arial"/>
          <w:sz w:val="20"/>
          <w:szCs w:val="20"/>
          <w:lang w:val="sl-SI"/>
        </w:rPr>
        <w:t>des</w:t>
      </w:r>
      <w:r w:rsidR="00351826" w:rsidRPr="00FF04FD">
        <w:rPr>
          <w:rFonts w:ascii="Arial" w:eastAsia="Arial" w:hAnsi="Arial" w:cs="Arial"/>
          <w:sz w:val="20"/>
          <w:szCs w:val="20"/>
          <w:lang w:val="sl-SI"/>
        </w:rPr>
        <w:t xml:space="preserve">etega odstavka 114.b člena in </w:t>
      </w:r>
      <w:r w:rsidR="00BD25D9" w:rsidRPr="00FF04FD">
        <w:rPr>
          <w:rFonts w:ascii="Arial" w:eastAsia="Arial" w:hAnsi="Arial" w:cs="Arial"/>
          <w:sz w:val="20"/>
          <w:szCs w:val="20"/>
          <w:lang w:val="sl-SI"/>
        </w:rPr>
        <w:t>tretj</w:t>
      </w:r>
      <w:r w:rsidR="000875F3" w:rsidRPr="00FF04FD">
        <w:rPr>
          <w:rFonts w:ascii="Arial" w:eastAsia="Arial" w:hAnsi="Arial" w:cs="Arial"/>
          <w:sz w:val="20"/>
          <w:szCs w:val="20"/>
          <w:lang w:val="sl-SI"/>
        </w:rPr>
        <w:t>ega</w:t>
      </w:r>
      <w:r w:rsidR="00BD25D9" w:rsidRPr="00FF04F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F04FD">
        <w:rPr>
          <w:rFonts w:ascii="Arial" w:eastAsia="Arial" w:hAnsi="Arial" w:cs="Arial"/>
          <w:sz w:val="20"/>
          <w:szCs w:val="20"/>
          <w:lang w:val="sl-SI"/>
        </w:rPr>
        <w:t>odstavka 114.d člena</w:t>
      </w:r>
      <w:r w:rsidR="00D3257D" w:rsidRPr="00FF04F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F04FD">
        <w:rPr>
          <w:rFonts w:ascii="Arial" w:eastAsia="Arial" w:hAnsi="Arial" w:cs="Arial"/>
          <w:sz w:val="20"/>
          <w:szCs w:val="20"/>
          <w:lang w:val="sl-SI"/>
        </w:rPr>
        <w:t>Zakona o prevozih v cestnem prometu (</w:t>
      </w:r>
      <w:r w:rsidR="00EB7C09" w:rsidRPr="00FF04FD">
        <w:rPr>
          <w:rFonts w:ascii="Arial" w:eastAsia="Arial" w:hAnsi="Arial" w:cs="Arial"/>
          <w:sz w:val="20"/>
          <w:szCs w:val="20"/>
          <w:lang w:val="sl-SI"/>
        </w:rPr>
        <w:t>Uradni list RS, št. 6/16 – uradno prečiščeno besedilo, 67/19, 94/21, 54/22 – ZUJPP, 105/22 – ZZNŠPP, 18/23 – ZDU-1O, 23/24 in 21/25</w:t>
      </w:r>
      <w:r w:rsidR="00E05A97" w:rsidRPr="00FF04FD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Pr="00FF04FD">
        <w:rPr>
          <w:rFonts w:ascii="Arial" w:eastAsia="Arial" w:hAnsi="Arial" w:cs="Arial"/>
          <w:sz w:val="20"/>
          <w:szCs w:val="20"/>
          <w:lang w:val="sl-SI"/>
        </w:rPr>
        <w:t>in v zvezi z 2. členom Zakona o prevoznih pogodbah v železniškem prometu (</w:t>
      </w:r>
      <w:r w:rsidR="009E181A" w:rsidRPr="00FF04FD">
        <w:rPr>
          <w:rFonts w:ascii="Arial" w:eastAsia="Arial" w:hAnsi="Arial" w:cs="Arial"/>
          <w:sz w:val="20"/>
          <w:szCs w:val="20"/>
          <w:lang w:val="sl-SI"/>
        </w:rPr>
        <w:t>Uradni list RS, št. </w:t>
      </w:r>
      <w:hyperlink r:id="rId9" w:tgtFrame="_blank" w:tooltip="Zakon o prevoznih pogodbah v železniškem prometu (ZPPŽP)" w:history="1">
        <w:r w:rsidR="009E181A" w:rsidRPr="00FF04FD">
          <w:rPr>
            <w:rFonts w:ascii="Arial" w:eastAsia="Arial" w:hAnsi="Arial" w:cs="Arial"/>
            <w:sz w:val="20"/>
            <w:szCs w:val="20"/>
            <w:lang w:val="sl-SI"/>
          </w:rPr>
          <w:t>61/00</w:t>
        </w:r>
      </w:hyperlink>
      <w:r w:rsidR="009E181A" w:rsidRPr="00FF04FD">
        <w:rPr>
          <w:rFonts w:ascii="Arial" w:eastAsia="Arial" w:hAnsi="Arial" w:cs="Arial"/>
          <w:sz w:val="20"/>
          <w:szCs w:val="20"/>
          <w:lang w:val="sl-SI"/>
        </w:rPr>
        <w:t> in </w:t>
      </w:r>
      <w:hyperlink r:id="rId10" w:tgtFrame="_blank" w:tooltip="Zakon o spremembah in dopolnitvah Zakona o državni upravi (ZDU-1O)" w:history="1">
        <w:r w:rsidR="009E181A" w:rsidRPr="00FF04FD">
          <w:rPr>
            <w:rFonts w:ascii="Arial" w:eastAsia="Arial" w:hAnsi="Arial" w:cs="Arial"/>
            <w:sz w:val="20"/>
            <w:szCs w:val="20"/>
            <w:lang w:val="sl-SI"/>
          </w:rPr>
          <w:t>18/23</w:t>
        </w:r>
      </w:hyperlink>
      <w:r w:rsidR="009E181A" w:rsidRPr="00FF04FD">
        <w:rPr>
          <w:rFonts w:ascii="Arial" w:eastAsia="Arial" w:hAnsi="Arial" w:cs="Arial"/>
          <w:sz w:val="20"/>
          <w:szCs w:val="20"/>
          <w:lang w:val="sl-SI"/>
        </w:rPr>
        <w:t> – ZDU-1O</w:t>
      </w: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) minister za </w:t>
      </w:r>
      <w:r w:rsidR="00523C4E" w:rsidRPr="00FF04FD">
        <w:rPr>
          <w:rFonts w:ascii="Arial" w:eastAsia="Arial" w:hAnsi="Arial" w:cs="Arial"/>
          <w:sz w:val="20"/>
          <w:szCs w:val="20"/>
          <w:lang w:val="sl-SI"/>
        </w:rPr>
        <w:t>okolje, podnebje in energijo</w:t>
      </w:r>
      <w:r w:rsidR="00E25228" w:rsidRPr="00FF04F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FF04FD">
        <w:rPr>
          <w:rFonts w:ascii="Arial" w:eastAsia="Arial" w:hAnsi="Arial" w:cs="Arial"/>
          <w:sz w:val="20"/>
          <w:szCs w:val="20"/>
          <w:lang w:val="sl-SI"/>
        </w:rPr>
        <w:t>izdaja</w:t>
      </w:r>
    </w:p>
    <w:p w14:paraId="5ABDF89B" w14:textId="77777777" w:rsidR="00F7276A" w:rsidRPr="00FF04FD" w:rsidRDefault="00F7276A" w:rsidP="00A16AE1">
      <w:pPr>
        <w:rPr>
          <w:rFonts w:ascii="Arial" w:eastAsia="Arial" w:hAnsi="Arial" w:cs="Arial"/>
          <w:sz w:val="20"/>
          <w:szCs w:val="20"/>
          <w:lang w:val="sl-SI"/>
        </w:rPr>
      </w:pPr>
    </w:p>
    <w:p w14:paraId="44F72C4C" w14:textId="77777777" w:rsidR="00A16AE1" w:rsidRPr="00FF04FD" w:rsidRDefault="00A16AE1" w:rsidP="00A16AE1">
      <w:pPr>
        <w:rPr>
          <w:rFonts w:ascii="Arial" w:eastAsia="Arial" w:hAnsi="Arial" w:cs="Arial"/>
          <w:sz w:val="20"/>
          <w:szCs w:val="20"/>
          <w:lang w:val="sl-SI"/>
        </w:rPr>
      </w:pPr>
    </w:p>
    <w:p w14:paraId="596B3F37" w14:textId="77777777" w:rsidR="00DC3FE8" w:rsidRPr="00FF04FD" w:rsidRDefault="00CB6829" w:rsidP="00A16AE1">
      <w:pPr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PRAVILNIK</w:t>
      </w:r>
    </w:p>
    <w:p w14:paraId="0265187F" w14:textId="79456F28" w:rsidR="00DC3FE8" w:rsidRPr="00FF04FD" w:rsidRDefault="00DB44F5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 </w:t>
      </w:r>
      <w:r w:rsidR="00C1749C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Spremembah Pravilnika o </w:t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določanju cen subvencioniranega prevoza</w:t>
      </w:r>
    </w:p>
    <w:p w14:paraId="7B6968BF" w14:textId="77777777" w:rsidR="00A16AE1" w:rsidRPr="00FF04FD" w:rsidRDefault="00A16AE1" w:rsidP="00A16AE1">
      <w:pPr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15E45277" w14:textId="77777777" w:rsidR="00A16AE1" w:rsidRPr="00FF04FD" w:rsidRDefault="00A16AE1" w:rsidP="00A16AE1">
      <w:pPr>
        <w:jc w:val="center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</w:p>
    <w:p w14:paraId="733C58FF" w14:textId="77777777" w:rsidR="00DC3FE8" w:rsidRPr="00FF04FD" w:rsidRDefault="00CB6829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1. člen</w:t>
      </w:r>
    </w:p>
    <w:p w14:paraId="6D2F308F" w14:textId="4D9535E6" w:rsidR="00DC3FE8" w:rsidRPr="00FF04FD" w:rsidRDefault="00CB6829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16590F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polna cena</w:t>
      </w:r>
      <w:r w:rsidR="002972A7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subvencionirane mesečne vozovnice</w:t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4666DCF4" w14:textId="77777777" w:rsidR="00DB44F5" w:rsidRPr="00FF04FD" w:rsidRDefault="00DB44F5" w:rsidP="00DB44F5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733751FB" w14:textId="36E0CA44" w:rsidR="00DC3FE8" w:rsidRPr="00FF04FD" w:rsidRDefault="003968BC" w:rsidP="00DB44F5">
      <w:p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V Pravilniku o določanju cen </w:t>
      </w:r>
      <w:r w:rsidR="00D14FAE" w:rsidRPr="00FF04FD">
        <w:rPr>
          <w:rFonts w:ascii="Arial" w:eastAsia="Arial" w:hAnsi="Arial" w:cs="Arial"/>
          <w:sz w:val="20"/>
          <w:szCs w:val="20"/>
          <w:lang w:val="sl-SI"/>
        </w:rPr>
        <w:t>subvencioniranega</w:t>
      </w: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 pre</w:t>
      </w:r>
      <w:r w:rsidR="00CE6300" w:rsidRPr="00FF04FD">
        <w:rPr>
          <w:rFonts w:ascii="Arial" w:eastAsia="Arial" w:hAnsi="Arial" w:cs="Arial"/>
          <w:sz w:val="20"/>
          <w:szCs w:val="20"/>
          <w:lang w:val="sl-SI"/>
        </w:rPr>
        <w:t>voza (Uradni list RS, št. 47/24</w:t>
      </w:r>
      <w:r w:rsidR="000F6C90" w:rsidRPr="00FF04FD">
        <w:rPr>
          <w:rFonts w:ascii="Arial" w:eastAsia="Arial" w:hAnsi="Arial" w:cs="Arial"/>
          <w:sz w:val="20"/>
          <w:szCs w:val="20"/>
          <w:lang w:val="sl-SI"/>
        </w:rPr>
        <w:t>, v nadalj</w:t>
      </w:r>
      <w:r w:rsidR="00D14FAE" w:rsidRPr="00FF04FD">
        <w:rPr>
          <w:rFonts w:ascii="Arial" w:eastAsia="Arial" w:hAnsi="Arial" w:cs="Arial"/>
          <w:sz w:val="20"/>
          <w:szCs w:val="20"/>
          <w:lang w:val="sl-SI"/>
        </w:rPr>
        <w:t>njem besedilu: pravilnik</w:t>
      </w:r>
      <w:r w:rsidR="000F6C90" w:rsidRPr="00FF04FD">
        <w:rPr>
          <w:rFonts w:ascii="Arial" w:eastAsia="Arial" w:hAnsi="Arial" w:cs="Arial"/>
          <w:sz w:val="20"/>
          <w:szCs w:val="20"/>
          <w:lang w:val="sl-SI"/>
        </w:rPr>
        <w:t>) se v</w:t>
      </w:r>
      <w:r w:rsidR="0045562F" w:rsidRPr="00FF04FD">
        <w:rPr>
          <w:rFonts w:ascii="Arial" w:eastAsia="Arial" w:hAnsi="Arial" w:cs="Arial"/>
          <w:sz w:val="20"/>
          <w:szCs w:val="20"/>
          <w:lang w:val="sl-SI"/>
        </w:rPr>
        <w:t xml:space="preserve"> drugi alineji </w:t>
      </w:r>
      <w:r w:rsidR="00A74FA1" w:rsidRPr="00FF04FD">
        <w:rPr>
          <w:rFonts w:ascii="Arial" w:eastAsia="Arial" w:hAnsi="Arial" w:cs="Arial"/>
          <w:sz w:val="20"/>
          <w:szCs w:val="20"/>
          <w:lang w:val="sl-SI"/>
        </w:rPr>
        <w:t xml:space="preserve">prvega odstavka </w:t>
      </w:r>
      <w:r w:rsidR="00956BE5" w:rsidRPr="00FF04FD">
        <w:rPr>
          <w:rFonts w:ascii="Arial" w:eastAsia="Arial" w:hAnsi="Arial" w:cs="Arial"/>
          <w:sz w:val="20"/>
          <w:szCs w:val="20"/>
          <w:lang w:val="sl-SI"/>
        </w:rPr>
        <w:t xml:space="preserve">2. člena pravilnika besedilo </w:t>
      </w:r>
      <w:bookmarkStart w:id="0" w:name="_Hlk207788418"/>
      <w:r w:rsidR="00956BE5" w:rsidRPr="00FF04FD">
        <w:rPr>
          <w:rFonts w:ascii="Arial" w:eastAsia="Arial" w:hAnsi="Arial" w:cs="Arial"/>
          <w:sz w:val="20"/>
          <w:szCs w:val="20"/>
          <w:lang w:val="sl-SI"/>
        </w:rPr>
        <w:t xml:space="preserve">»20-25« </w:t>
      </w:r>
      <w:r w:rsidR="00A82B58" w:rsidRPr="00FF04FD">
        <w:rPr>
          <w:rFonts w:ascii="Arial" w:eastAsia="Arial" w:hAnsi="Arial" w:cs="Arial"/>
          <w:sz w:val="20"/>
          <w:szCs w:val="20"/>
          <w:lang w:val="sl-SI"/>
        </w:rPr>
        <w:t>nadomesti</w:t>
      </w:r>
      <w:r w:rsidR="00956BE5" w:rsidRPr="00FF04FD">
        <w:rPr>
          <w:rFonts w:ascii="Arial" w:eastAsia="Arial" w:hAnsi="Arial" w:cs="Arial"/>
          <w:sz w:val="20"/>
          <w:szCs w:val="20"/>
          <w:lang w:val="sl-SI"/>
        </w:rPr>
        <w:t xml:space="preserve"> z besedilom »15-20«</w:t>
      </w:r>
      <w:r w:rsidR="007718F1" w:rsidRPr="00FF04FD">
        <w:rPr>
          <w:rFonts w:ascii="Arial" w:eastAsia="Arial" w:hAnsi="Arial" w:cs="Arial"/>
          <w:sz w:val="20"/>
          <w:szCs w:val="20"/>
          <w:lang w:val="sl-SI"/>
        </w:rPr>
        <w:t>.</w:t>
      </w:r>
    </w:p>
    <w:bookmarkEnd w:id="0"/>
    <w:p w14:paraId="4D534FDE" w14:textId="77777777" w:rsidR="00A74FA1" w:rsidRPr="00FF04FD" w:rsidRDefault="00A74FA1" w:rsidP="00DB44F5">
      <w:pP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D97687E" w14:textId="43905373" w:rsidR="00A74FA1" w:rsidRPr="00FF04FD" w:rsidRDefault="00A74FA1" w:rsidP="00D21BDE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2. člen</w:t>
      </w:r>
    </w:p>
    <w:p w14:paraId="1D83394C" w14:textId="0D0CAB73" w:rsidR="002972A7" w:rsidRPr="00FF04FD" w:rsidRDefault="002972A7" w:rsidP="00D21BDE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(polna cena subvencionirane </w:t>
      </w:r>
      <w:r w:rsidR="00EB5712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mesečne vozovnice za deset voženj)</w:t>
      </w:r>
    </w:p>
    <w:p w14:paraId="7204D3DD" w14:textId="77777777" w:rsidR="00A74FA1" w:rsidRPr="00FF04FD" w:rsidRDefault="00A74FA1" w:rsidP="00DB44F5">
      <w:pP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E1404CB" w14:textId="0F297B06" w:rsidR="00EC1D79" w:rsidRPr="00FF04FD" w:rsidRDefault="00A74FA1" w:rsidP="00EC1D79">
      <w:pP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V drugi alineji </w:t>
      </w:r>
      <w:r w:rsidR="005176F3" w:rsidRPr="00FF04FD">
        <w:rPr>
          <w:rFonts w:ascii="Arial" w:eastAsia="Arial" w:hAnsi="Arial" w:cs="Arial"/>
          <w:sz w:val="20"/>
          <w:szCs w:val="20"/>
          <w:lang w:val="sl-SI"/>
        </w:rPr>
        <w:t>prvega</w:t>
      </w: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 odstavka 4. člena pravilnika se besedilo</w:t>
      </w:r>
      <w:r w:rsidR="00EC1D79" w:rsidRPr="00FF04FD">
        <w:rPr>
          <w:rFonts w:ascii="Arial" w:eastAsia="Arial" w:hAnsi="Arial" w:cs="Arial"/>
          <w:sz w:val="20"/>
          <w:szCs w:val="20"/>
          <w:lang w:val="sl-SI"/>
        </w:rPr>
        <w:t xml:space="preserve"> »20-25« </w:t>
      </w:r>
      <w:r w:rsidR="00A82B58" w:rsidRPr="00FF04FD">
        <w:rPr>
          <w:rFonts w:ascii="Arial" w:eastAsia="Arial" w:hAnsi="Arial" w:cs="Arial"/>
          <w:sz w:val="20"/>
          <w:szCs w:val="20"/>
          <w:lang w:val="sl-SI"/>
        </w:rPr>
        <w:t>nadomesti</w:t>
      </w:r>
      <w:r w:rsidR="00EC1D79" w:rsidRPr="00FF04FD">
        <w:rPr>
          <w:rFonts w:ascii="Arial" w:eastAsia="Arial" w:hAnsi="Arial" w:cs="Arial"/>
          <w:sz w:val="20"/>
          <w:szCs w:val="20"/>
          <w:lang w:val="sl-SI"/>
        </w:rPr>
        <w:t xml:space="preserve"> z besedilom »15-20«.</w:t>
      </w:r>
    </w:p>
    <w:p w14:paraId="4ACA38EC" w14:textId="77777777" w:rsidR="00A16AE1" w:rsidRPr="00FF04FD" w:rsidRDefault="00A16AE1" w:rsidP="00A16AE1">
      <w:pP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064FC45" w14:textId="63B2D9DF" w:rsidR="00165FD9" w:rsidRPr="00FF04FD" w:rsidRDefault="00165FD9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KONČN</w:t>
      </w:r>
      <w:r w:rsidR="00C1749C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A</w:t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DOLOČB</w:t>
      </w:r>
      <w:r w:rsidR="00C1749C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A</w:t>
      </w:r>
    </w:p>
    <w:p w14:paraId="1FC2EF4A" w14:textId="77777777" w:rsidR="00A16AE1" w:rsidRPr="00FF04FD" w:rsidRDefault="00A16AE1" w:rsidP="007B5FA3">
      <w:pPr>
        <w:shd w:val="clear" w:color="auto" w:fill="FFFFFF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462A18F" w14:textId="7FF450B9" w:rsidR="00165FD9" w:rsidRPr="00FF04FD" w:rsidRDefault="007B5FA3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165FD9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. člen</w:t>
      </w:r>
    </w:p>
    <w:p w14:paraId="26DC9CDA" w14:textId="77777777" w:rsidR="00165FD9" w:rsidRPr="00FF04FD" w:rsidRDefault="00165FD9" w:rsidP="00A16AE1">
      <w:p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787A2FFB" w14:textId="77777777" w:rsidR="00165FD9" w:rsidRPr="00FF04FD" w:rsidRDefault="00165FD9" w:rsidP="00A16AE1">
      <w:pPr>
        <w:shd w:val="clear" w:color="auto" w:fill="FFFFFF"/>
        <w:jc w:val="both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28FB9C2" w14:textId="77777777" w:rsidR="00481A7F" w:rsidRPr="00FF04FD" w:rsidRDefault="00165FD9" w:rsidP="00CD478A">
      <w:pPr>
        <w:shd w:val="clear" w:color="auto" w:fill="FFFFFF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</w:t>
      </w:r>
      <w:r w:rsidR="00C103B9" w:rsidRPr="00FF04FD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3542DD8" w14:textId="77777777" w:rsidR="00002E83" w:rsidRPr="00FF04FD" w:rsidRDefault="00002E83" w:rsidP="00CD478A">
      <w:pPr>
        <w:pStyle w:val="podpisnik"/>
        <w:spacing w:before="210" w:after="210"/>
        <w:jc w:val="left"/>
        <w:rPr>
          <w:rFonts w:ascii="Arial" w:eastAsia="Arial" w:hAnsi="Arial" w:cs="Arial"/>
          <w:sz w:val="20"/>
          <w:szCs w:val="20"/>
          <w:lang w:val="sl-SI"/>
        </w:rPr>
      </w:pPr>
      <w:bookmarkStart w:id="1" w:name="_Hlk164935427"/>
    </w:p>
    <w:p w14:paraId="5ED5E778" w14:textId="622A11F5" w:rsidR="00DC3FE8" w:rsidRPr="00FF04FD" w:rsidRDefault="00CD478A" w:rsidP="00CD478A">
      <w:pPr>
        <w:pStyle w:val="podpisnik"/>
        <w:spacing w:before="210" w:after="210"/>
        <w:jc w:val="left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Št. </w:t>
      </w:r>
      <w:r w:rsidR="00AC2437" w:rsidRPr="00AC2437">
        <w:rPr>
          <w:rFonts w:ascii="Arial" w:eastAsia="Arial" w:hAnsi="Arial" w:cs="Arial"/>
          <w:sz w:val="20"/>
          <w:szCs w:val="20"/>
          <w:lang w:val="sl-SI"/>
        </w:rPr>
        <w:t>007-178/2025</w:t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ab/>
      </w:r>
      <w:r w:rsidR="008043AE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   </w:t>
      </w:r>
      <w:r w:rsidR="00F454F5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8043AE">
        <w:rPr>
          <w:rFonts w:ascii="Arial" w:eastAsia="Arial" w:hAnsi="Arial" w:cs="Arial"/>
          <w:bCs/>
          <w:sz w:val="20"/>
          <w:szCs w:val="20"/>
          <w:lang w:val="sl-SI"/>
        </w:rPr>
        <w:t>m</w:t>
      </w:r>
      <w:r w:rsidR="00A16AE1" w:rsidRPr="00FF04FD">
        <w:rPr>
          <w:rFonts w:ascii="Arial" w:eastAsia="Arial" w:hAnsi="Arial" w:cs="Arial"/>
          <w:bCs/>
          <w:sz w:val="20"/>
          <w:szCs w:val="20"/>
          <w:lang w:val="sl-SI"/>
        </w:rPr>
        <w:t xml:space="preserve">ag. </w:t>
      </w:r>
      <w:r w:rsidR="00C20BEA" w:rsidRPr="00FF04FD">
        <w:rPr>
          <w:rFonts w:ascii="Arial" w:eastAsia="Arial" w:hAnsi="Arial" w:cs="Arial"/>
          <w:bCs/>
          <w:sz w:val="20"/>
          <w:szCs w:val="20"/>
          <w:lang w:val="sl-SI"/>
        </w:rPr>
        <w:t>Bojan</w:t>
      </w:r>
      <w:r w:rsidR="006709A6" w:rsidRPr="00FF04FD">
        <w:rPr>
          <w:rFonts w:ascii="Arial" w:eastAsia="Arial" w:hAnsi="Arial" w:cs="Arial"/>
          <w:bCs/>
          <w:sz w:val="20"/>
          <w:szCs w:val="20"/>
          <w:lang w:val="sl-SI"/>
        </w:rPr>
        <w:t xml:space="preserve"> Kumer</w:t>
      </w:r>
      <w:r w:rsidR="006709A6" w:rsidRPr="00FF04FD">
        <w:rPr>
          <w:rFonts w:ascii="Arial" w:eastAsia="Arial" w:hAnsi="Arial" w:cs="Arial"/>
          <w:b/>
          <w:bCs/>
          <w:sz w:val="20"/>
          <w:szCs w:val="20"/>
          <w:lang w:val="sl-SI"/>
        </w:rPr>
        <w:br/>
      </w: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Ljubljana, dne </w:t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="008043AE">
        <w:rPr>
          <w:rFonts w:ascii="Arial" w:eastAsia="Arial" w:hAnsi="Arial" w:cs="Arial"/>
          <w:sz w:val="20"/>
          <w:szCs w:val="20"/>
          <w:lang w:val="sl-SI"/>
        </w:rPr>
        <w:t xml:space="preserve">               </w:t>
      </w:r>
      <w:r w:rsidR="006709A6" w:rsidRPr="00FF04FD">
        <w:rPr>
          <w:rFonts w:ascii="Arial" w:eastAsia="Arial" w:hAnsi="Arial" w:cs="Arial"/>
          <w:sz w:val="20"/>
          <w:szCs w:val="20"/>
          <w:lang w:val="sl-SI"/>
        </w:rPr>
        <w:t xml:space="preserve">minister </w:t>
      </w:r>
      <w:r w:rsidR="006709A6" w:rsidRPr="00FF04FD">
        <w:rPr>
          <w:rFonts w:ascii="Arial" w:eastAsia="Arial" w:hAnsi="Arial" w:cs="Arial"/>
          <w:sz w:val="20"/>
          <w:szCs w:val="20"/>
          <w:lang w:val="sl-SI"/>
        </w:rPr>
        <w:br/>
      </w:r>
      <w:r w:rsidRPr="00FF04FD">
        <w:rPr>
          <w:rFonts w:ascii="Arial" w:eastAsia="Arial" w:hAnsi="Arial" w:cs="Arial"/>
          <w:sz w:val="20"/>
          <w:szCs w:val="20"/>
          <w:lang w:val="sl-SI"/>
        </w:rPr>
        <w:t>EVA 202</w:t>
      </w:r>
      <w:r w:rsidR="007E1F22" w:rsidRPr="00FF04FD">
        <w:rPr>
          <w:rFonts w:ascii="Arial" w:eastAsia="Arial" w:hAnsi="Arial" w:cs="Arial"/>
          <w:sz w:val="20"/>
          <w:szCs w:val="20"/>
          <w:lang w:val="sl-SI"/>
        </w:rPr>
        <w:t>5</w:t>
      </w:r>
      <w:r w:rsidRPr="00FF04FD">
        <w:rPr>
          <w:rFonts w:ascii="Arial" w:eastAsia="Arial" w:hAnsi="Arial" w:cs="Arial"/>
          <w:sz w:val="20"/>
          <w:szCs w:val="20"/>
          <w:lang w:val="sl-SI"/>
        </w:rPr>
        <w:t>-</w:t>
      </w:r>
      <w:r w:rsidR="00D142F2">
        <w:rPr>
          <w:rFonts w:ascii="Arial" w:eastAsia="Arial" w:hAnsi="Arial" w:cs="Arial"/>
          <w:sz w:val="20"/>
          <w:szCs w:val="20"/>
          <w:lang w:val="sl-SI"/>
        </w:rPr>
        <w:t>2570-0046</w:t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Pr="00FF04FD">
        <w:rPr>
          <w:rFonts w:ascii="Arial" w:eastAsia="Arial" w:hAnsi="Arial" w:cs="Arial"/>
          <w:sz w:val="20"/>
          <w:szCs w:val="20"/>
          <w:lang w:val="sl-SI"/>
        </w:rPr>
        <w:tab/>
      </w:r>
      <w:r w:rsidR="008043AE">
        <w:rPr>
          <w:rFonts w:ascii="Arial" w:eastAsia="Arial" w:hAnsi="Arial" w:cs="Arial"/>
          <w:sz w:val="20"/>
          <w:szCs w:val="20"/>
          <w:lang w:val="sl-SI"/>
        </w:rPr>
        <w:t xml:space="preserve">      </w:t>
      </w:r>
      <w:r w:rsidRPr="00FF04FD">
        <w:rPr>
          <w:rFonts w:ascii="Arial" w:eastAsia="Arial" w:hAnsi="Arial" w:cs="Arial"/>
          <w:sz w:val="20"/>
          <w:szCs w:val="20"/>
          <w:lang w:val="sl-SI"/>
        </w:rPr>
        <w:t xml:space="preserve">      </w:t>
      </w:r>
      <w:r w:rsidR="006709A6" w:rsidRPr="00FF04FD">
        <w:rPr>
          <w:rFonts w:ascii="Arial" w:eastAsia="Arial" w:hAnsi="Arial" w:cs="Arial"/>
          <w:sz w:val="20"/>
          <w:szCs w:val="20"/>
          <w:lang w:val="sl-SI"/>
        </w:rPr>
        <w:t>za okolje, podnebje in energijo</w:t>
      </w:r>
    </w:p>
    <w:bookmarkEnd w:id="1"/>
    <w:p w14:paraId="4F1DD5F0" w14:textId="77777777" w:rsidR="00DC3FE8" w:rsidRPr="00FF04FD" w:rsidRDefault="00CB6829">
      <w:pPr>
        <w:pStyle w:val="podpisnik"/>
        <w:spacing w:before="210" w:after="210"/>
        <w:ind w:left="5669"/>
        <w:rPr>
          <w:rFonts w:ascii="Arial" w:eastAsia="Arial" w:hAnsi="Arial" w:cs="Arial"/>
          <w:sz w:val="20"/>
          <w:szCs w:val="20"/>
          <w:lang w:val="sl-SI"/>
        </w:rPr>
      </w:pPr>
      <w:r w:rsidRPr="00FF04FD">
        <w:rPr>
          <w:rFonts w:ascii="Arial" w:eastAsia="Arial" w:hAnsi="Arial" w:cs="Arial"/>
          <w:sz w:val="20"/>
          <w:szCs w:val="20"/>
          <w:lang w:val="sl-SI"/>
        </w:rPr>
        <w:t> </w:t>
      </w:r>
    </w:p>
    <w:p w14:paraId="46A545E2" w14:textId="77777777" w:rsidR="00A77B3E" w:rsidRPr="00FF04FD" w:rsidRDefault="00A77B3E">
      <w:pPr>
        <w:rPr>
          <w:rFonts w:ascii="Arial" w:hAnsi="Arial" w:cs="Arial"/>
          <w:sz w:val="20"/>
          <w:szCs w:val="20"/>
          <w:lang w:val="sl-SI"/>
        </w:rPr>
      </w:pPr>
    </w:p>
    <w:sectPr w:rsidR="00A77B3E" w:rsidRPr="00FF04FD" w:rsidSect="00D3336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12147"/>
    <w:multiLevelType w:val="hybridMultilevel"/>
    <w:tmpl w:val="29E003FC"/>
    <w:lvl w:ilvl="0" w:tplc="6A887D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5372C3"/>
    <w:multiLevelType w:val="hybridMultilevel"/>
    <w:tmpl w:val="B5DEB8F8"/>
    <w:lvl w:ilvl="0" w:tplc="A70E78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037148"/>
    <w:multiLevelType w:val="hybridMultilevel"/>
    <w:tmpl w:val="9FBA26F6"/>
    <w:lvl w:ilvl="0" w:tplc="216EDDC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" w15:restartNumberingAfterBreak="0">
    <w:nsid w:val="579651DF"/>
    <w:multiLevelType w:val="hybridMultilevel"/>
    <w:tmpl w:val="95380D94"/>
    <w:lvl w:ilvl="0" w:tplc="4A8E91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A86BF0"/>
    <w:multiLevelType w:val="hybridMultilevel"/>
    <w:tmpl w:val="BCA80002"/>
    <w:lvl w:ilvl="0" w:tplc="6E60D9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D13B31"/>
    <w:multiLevelType w:val="hybridMultilevel"/>
    <w:tmpl w:val="FB7079FA"/>
    <w:lvl w:ilvl="0" w:tplc="6AE2E2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065BA3"/>
    <w:multiLevelType w:val="hybridMultilevel"/>
    <w:tmpl w:val="F710E034"/>
    <w:lvl w:ilvl="0" w:tplc="2F0C3434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1563910924">
    <w:abstractNumId w:val="6"/>
  </w:num>
  <w:num w:numId="2" w16cid:durableId="1314601116">
    <w:abstractNumId w:val="2"/>
  </w:num>
  <w:num w:numId="3" w16cid:durableId="2010600843">
    <w:abstractNumId w:val="5"/>
  </w:num>
  <w:num w:numId="4" w16cid:durableId="1532306656">
    <w:abstractNumId w:val="1"/>
  </w:num>
  <w:num w:numId="5" w16cid:durableId="1309553979">
    <w:abstractNumId w:val="4"/>
  </w:num>
  <w:num w:numId="6" w16cid:durableId="852918214">
    <w:abstractNumId w:val="3"/>
  </w:num>
  <w:num w:numId="7" w16cid:durableId="303898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2E83"/>
    <w:rsid w:val="0000339E"/>
    <w:rsid w:val="00022EAD"/>
    <w:rsid w:val="00051649"/>
    <w:rsid w:val="000748E4"/>
    <w:rsid w:val="000831EE"/>
    <w:rsid w:val="00085C9D"/>
    <w:rsid w:val="000875F3"/>
    <w:rsid w:val="000A7B10"/>
    <w:rsid w:val="000B0A26"/>
    <w:rsid w:val="000B63DA"/>
    <w:rsid w:val="000C1A29"/>
    <w:rsid w:val="000C7A5B"/>
    <w:rsid w:val="000E03CE"/>
    <w:rsid w:val="000F0785"/>
    <w:rsid w:val="000F61A6"/>
    <w:rsid w:val="000F6C90"/>
    <w:rsid w:val="000F6D20"/>
    <w:rsid w:val="001156E6"/>
    <w:rsid w:val="00117DA8"/>
    <w:rsid w:val="0016590F"/>
    <w:rsid w:val="00165FD9"/>
    <w:rsid w:val="00177515"/>
    <w:rsid w:val="001A25ED"/>
    <w:rsid w:val="001C0FF9"/>
    <w:rsid w:val="001F61CD"/>
    <w:rsid w:val="00214ED5"/>
    <w:rsid w:val="00246717"/>
    <w:rsid w:val="0027736B"/>
    <w:rsid w:val="00286A00"/>
    <w:rsid w:val="0029682E"/>
    <w:rsid w:val="002972A7"/>
    <w:rsid w:val="002A0787"/>
    <w:rsid w:val="002A3670"/>
    <w:rsid w:val="00302AE6"/>
    <w:rsid w:val="00347DD9"/>
    <w:rsid w:val="00351826"/>
    <w:rsid w:val="00387DC6"/>
    <w:rsid w:val="00391893"/>
    <w:rsid w:val="003968BC"/>
    <w:rsid w:val="003A335B"/>
    <w:rsid w:val="003B2BFC"/>
    <w:rsid w:val="003C1001"/>
    <w:rsid w:val="004024B6"/>
    <w:rsid w:val="0045562F"/>
    <w:rsid w:val="00470FD4"/>
    <w:rsid w:val="004766C4"/>
    <w:rsid w:val="00481A7F"/>
    <w:rsid w:val="004846F2"/>
    <w:rsid w:val="004B48F2"/>
    <w:rsid w:val="004D512D"/>
    <w:rsid w:val="004E4B8F"/>
    <w:rsid w:val="004E5BCE"/>
    <w:rsid w:val="004F1819"/>
    <w:rsid w:val="0050559A"/>
    <w:rsid w:val="005176F3"/>
    <w:rsid w:val="00523C4E"/>
    <w:rsid w:val="00530BA0"/>
    <w:rsid w:val="005329D5"/>
    <w:rsid w:val="00534006"/>
    <w:rsid w:val="0053465A"/>
    <w:rsid w:val="00534D41"/>
    <w:rsid w:val="0053559A"/>
    <w:rsid w:val="0053717A"/>
    <w:rsid w:val="0056060A"/>
    <w:rsid w:val="00577779"/>
    <w:rsid w:val="005821AE"/>
    <w:rsid w:val="0058521D"/>
    <w:rsid w:val="005A5919"/>
    <w:rsid w:val="005B0CCC"/>
    <w:rsid w:val="005B1DB1"/>
    <w:rsid w:val="005B5AB4"/>
    <w:rsid w:val="005B7CAE"/>
    <w:rsid w:val="005C620E"/>
    <w:rsid w:val="005C65DD"/>
    <w:rsid w:val="005D42A5"/>
    <w:rsid w:val="005E5C1C"/>
    <w:rsid w:val="005E69D4"/>
    <w:rsid w:val="005F6228"/>
    <w:rsid w:val="00612892"/>
    <w:rsid w:val="0063661D"/>
    <w:rsid w:val="006424B4"/>
    <w:rsid w:val="006611E0"/>
    <w:rsid w:val="006709A6"/>
    <w:rsid w:val="00670A85"/>
    <w:rsid w:val="00677079"/>
    <w:rsid w:val="00686151"/>
    <w:rsid w:val="006A0714"/>
    <w:rsid w:val="006C3BE8"/>
    <w:rsid w:val="006C67A7"/>
    <w:rsid w:val="006D0AE9"/>
    <w:rsid w:val="006F539B"/>
    <w:rsid w:val="00704761"/>
    <w:rsid w:val="00707B0D"/>
    <w:rsid w:val="007304A7"/>
    <w:rsid w:val="00762857"/>
    <w:rsid w:val="00762BB4"/>
    <w:rsid w:val="00763260"/>
    <w:rsid w:val="007718F1"/>
    <w:rsid w:val="0078566E"/>
    <w:rsid w:val="007943B4"/>
    <w:rsid w:val="007952DD"/>
    <w:rsid w:val="00796AB5"/>
    <w:rsid w:val="007979D0"/>
    <w:rsid w:val="007B5FA3"/>
    <w:rsid w:val="007C51F1"/>
    <w:rsid w:val="007C679C"/>
    <w:rsid w:val="007E1F22"/>
    <w:rsid w:val="007F6FAC"/>
    <w:rsid w:val="00803657"/>
    <w:rsid w:val="008043AE"/>
    <w:rsid w:val="008373D9"/>
    <w:rsid w:val="0084002E"/>
    <w:rsid w:val="008565E1"/>
    <w:rsid w:val="0085721D"/>
    <w:rsid w:val="00872C5F"/>
    <w:rsid w:val="008745E1"/>
    <w:rsid w:val="0087533D"/>
    <w:rsid w:val="00893EFB"/>
    <w:rsid w:val="008B065B"/>
    <w:rsid w:val="008B4DCD"/>
    <w:rsid w:val="008C5011"/>
    <w:rsid w:val="008E2F34"/>
    <w:rsid w:val="008F4613"/>
    <w:rsid w:val="00927617"/>
    <w:rsid w:val="00931DF6"/>
    <w:rsid w:val="00956BE5"/>
    <w:rsid w:val="00962600"/>
    <w:rsid w:val="009747D4"/>
    <w:rsid w:val="00980EFD"/>
    <w:rsid w:val="009B6199"/>
    <w:rsid w:val="009C6833"/>
    <w:rsid w:val="009D28EA"/>
    <w:rsid w:val="009E181A"/>
    <w:rsid w:val="009E4D0E"/>
    <w:rsid w:val="009F72FC"/>
    <w:rsid w:val="00A04707"/>
    <w:rsid w:val="00A160C5"/>
    <w:rsid w:val="00A16AE1"/>
    <w:rsid w:val="00A34000"/>
    <w:rsid w:val="00A3465C"/>
    <w:rsid w:val="00A42B76"/>
    <w:rsid w:val="00A54987"/>
    <w:rsid w:val="00A6232B"/>
    <w:rsid w:val="00A74FA1"/>
    <w:rsid w:val="00A77B3E"/>
    <w:rsid w:val="00A82B58"/>
    <w:rsid w:val="00AA57C4"/>
    <w:rsid w:val="00AB27DA"/>
    <w:rsid w:val="00AC2437"/>
    <w:rsid w:val="00AC74EA"/>
    <w:rsid w:val="00AF2604"/>
    <w:rsid w:val="00B058E5"/>
    <w:rsid w:val="00B0632E"/>
    <w:rsid w:val="00B15B41"/>
    <w:rsid w:val="00B31CB2"/>
    <w:rsid w:val="00B66451"/>
    <w:rsid w:val="00B73439"/>
    <w:rsid w:val="00B75AE6"/>
    <w:rsid w:val="00BB141F"/>
    <w:rsid w:val="00BB1553"/>
    <w:rsid w:val="00BB2288"/>
    <w:rsid w:val="00BB3E32"/>
    <w:rsid w:val="00BC3E78"/>
    <w:rsid w:val="00BC5C6F"/>
    <w:rsid w:val="00BD25D9"/>
    <w:rsid w:val="00BE2DB1"/>
    <w:rsid w:val="00BE35A6"/>
    <w:rsid w:val="00BF1B44"/>
    <w:rsid w:val="00BF60DD"/>
    <w:rsid w:val="00C05125"/>
    <w:rsid w:val="00C103B9"/>
    <w:rsid w:val="00C1749C"/>
    <w:rsid w:val="00C20BEA"/>
    <w:rsid w:val="00C36673"/>
    <w:rsid w:val="00C45EF8"/>
    <w:rsid w:val="00C5084C"/>
    <w:rsid w:val="00C5530D"/>
    <w:rsid w:val="00C56A1B"/>
    <w:rsid w:val="00C66ECD"/>
    <w:rsid w:val="00C70F4F"/>
    <w:rsid w:val="00C77524"/>
    <w:rsid w:val="00C87615"/>
    <w:rsid w:val="00CA2A55"/>
    <w:rsid w:val="00CB37A3"/>
    <w:rsid w:val="00CB6829"/>
    <w:rsid w:val="00CD478A"/>
    <w:rsid w:val="00CD7D38"/>
    <w:rsid w:val="00CE6300"/>
    <w:rsid w:val="00D108A6"/>
    <w:rsid w:val="00D13306"/>
    <w:rsid w:val="00D142F2"/>
    <w:rsid w:val="00D14FAE"/>
    <w:rsid w:val="00D21BDE"/>
    <w:rsid w:val="00D3257D"/>
    <w:rsid w:val="00D33363"/>
    <w:rsid w:val="00D35EB1"/>
    <w:rsid w:val="00D679D9"/>
    <w:rsid w:val="00D875B5"/>
    <w:rsid w:val="00D90B89"/>
    <w:rsid w:val="00DA45C5"/>
    <w:rsid w:val="00DA4931"/>
    <w:rsid w:val="00DB44F5"/>
    <w:rsid w:val="00DC052E"/>
    <w:rsid w:val="00DC25FF"/>
    <w:rsid w:val="00DC3FE8"/>
    <w:rsid w:val="00DD2C2D"/>
    <w:rsid w:val="00DD3BEB"/>
    <w:rsid w:val="00E05A97"/>
    <w:rsid w:val="00E10A98"/>
    <w:rsid w:val="00E25228"/>
    <w:rsid w:val="00E26936"/>
    <w:rsid w:val="00E30C66"/>
    <w:rsid w:val="00E56AD8"/>
    <w:rsid w:val="00E90F5C"/>
    <w:rsid w:val="00E941AB"/>
    <w:rsid w:val="00EB5712"/>
    <w:rsid w:val="00EB7C09"/>
    <w:rsid w:val="00EC03BA"/>
    <w:rsid w:val="00EC1D79"/>
    <w:rsid w:val="00ED3C85"/>
    <w:rsid w:val="00F03245"/>
    <w:rsid w:val="00F23185"/>
    <w:rsid w:val="00F34A06"/>
    <w:rsid w:val="00F454F5"/>
    <w:rsid w:val="00F7276A"/>
    <w:rsid w:val="00F84C2D"/>
    <w:rsid w:val="00F91B3A"/>
    <w:rsid w:val="00F94381"/>
    <w:rsid w:val="00FB0064"/>
    <w:rsid w:val="00FB10A1"/>
    <w:rsid w:val="00FB545C"/>
    <w:rsid w:val="00FC08C4"/>
    <w:rsid w:val="00FD1226"/>
    <w:rsid w:val="00FE3A0C"/>
    <w:rsid w:val="00FF04FD"/>
    <w:rsid w:val="00FF1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AC67B6"/>
  <w15:docId w15:val="{F5B171EF-42B8-4FE2-86B5-5A4809917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5E5C1C"/>
    <w:rPr>
      <w:sz w:val="24"/>
      <w:szCs w:val="24"/>
    </w:rPr>
  </w:style>
  <w:style w:type="paragraph" w:styleId="Naslov1">
    <w:name w:val="heading 1"/>
    <w:basedOn w:val="Navaden"/>
    <w:next w:val="Navaden"/>
    <w:link w:val="Naslov1Znak"/>
    <w:qFormat/>
    <w:rsid w:val="00A16AE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  <w:rsid w:val="005E5C1C"/>
  </w:style>
  <w:style w:type="paragraph" w:customStyle="1" w:styleId="zamik">
    <w:name w:val="zamik"/>
    <w:basedOn w:val="Navaden"/>
    <w:rsid w:val="005E5C1C"/>
    <w:pPr>
      <w:ind w:firstLine="1021"/>
    </w:pPr>
  </w:style>
  <w:style w:type="paragraph" w:customStyle="1" w:styleId="center">
    <w:name w:val="center"/>
    <w:basedOn w:val="Navaden"/>
    <w:rsid w:val="005E5C1C"/>
    <w:pPr>
      <w:jc w:val="center"/>
    </w:pPr>
  </w:style>
  <w:style w:type="paragraph" w:customStyle="1" w:styleId="slika">
    <w:name w:val="slika"/>
    <w:basedOn w:val="Navaden"/>
    <w:rsid w:val="005E5C1C"/>
    <w:pPr>
      <w:pBdr>
        <w:top w:val="none" w:sz="0" w:space="20" w:color="auto"/>
        <w:bottom w:val="none" w:sz="0" w:space="20" w:color="auto"/>
      </w:pBdr>
      <w:jc w:val="center"/>
    </w:pPr>
  </w:style>
  <w:style w:type="paragraph" w:customStyle="1" w:styleId="alineazaodstavkom">
    <w:name w:val="alinea_za_odstavkom"/>
    <w:basedOn w:val="Navaden"/>
    <w:rsid w:val="005E5C1C"/>
    <w:pPr>
      <w:ind w:hanging="425"/>
      <w:jc w:val="both"/>
    </w:pPr>
  </w:style>
  <w:style w:type="paragraph" w:customStyle="1" w:styleId="evidencnastevilka">
    <w:name w:val="evidencna_stevilka"/>
    <w:basedOn w:val="Navaden"/>
    <w:rsid w:val="005E5C1C"/>
    <w:pPr>
      <w:jc w:val="both"/>
    </w:pPr>
  </w:style>
  <w:style w:type="paragraph" w:customStyle="1" w:styleId="krajdatumsprejetja">
    <w:name w:val="kraj_datum_sprejetja"/>
    <w:basedOn w:val="Navaden"/>
    <w:rsid w:val="005E5C1C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rsid w:val="005E5C1C"/>
    <w:pPr>
      <w:pBdr>
        <w:top w:val="none" w:sz="0" w:space="24" w:color="auto"/>
      </w:pBdr>
      <w:jc w:val="center"/>
    </w:pPr>
  </w:style>
  <w:style w:type="paragraph" w:styleId="Revizija">
    <w:name w:val="Revision"/>
    <w:hidden/>
    <w:uiPriority w:val="99"/>
    <w:semiHidden/>
    <w:rsid w:val="00FD1226"/>
    <w:rPr>
      <w:sz w:val="24"/>
      <w:szCs w:val="24"/>
    </w:rPr>
  </w:style>
  <w:style w:type="character" w:styleId="Hiperpovezava">
    <w:name w:val="Hyperlink"/>
    <w:basedOn w:val="Privzetapisavaodstavka"/>
    <w:uiPriority w:val="99"/>
    <w:unhideWhenUsed/>
    <w:rsid w:val="009E181A"/>
    <w:rPr>
      <w:color w:val="0000FF"/>
      <w:u w:val="single"/>
    </w:rPr>
  </w:style>
  <w:style w:type="character" w:styleId="Pripombasklic">
    <w:name w:val="annotation reference"/>
    <w:basedOn w:val="Privzetapisavaodstavka"/>
    <w:rsid w:val="006F539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F539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6F539B"/>
  </w:style>
  <w:style w:type="paragraph" w:styleId="Zadevapripombe">
    <w:name w:val="annotation subject"/>
    <w:basedOn w:val="Pripombabesedilo"/>
    <w:next w:val="Pripombabesedilo"/>
    <w:link w:val="ZadevapripombeZnak"/>
    <w:rsid w:val="006F539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6F539B"/>
    <w:rPr>
      <w:b/>
      <w:bCs/>
    </w:rPr>
  </w:style>
  <w:style w:type="character" w:customStyle="1" w:styleId="Naslov1Znak">
    <w:name w:val="Naslov 1 Znak"/>
    <w:basedOn w:val="Privzetapisavaodstavka"/>
    <w:link w:val="Naslov1"/>
    <w:rsid w:val="00A16A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kseznama">
    <w:name w:val="List Paragraph"/>
    <w:basedOn w:val="Navaden"/>
    <w:uiPriority w:val="34"/>
    <w:qFormat/>
    <w:rsid w:val="00A16AE1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24671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2467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5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81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3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5771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954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9945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39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913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123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911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s://www.uradni-list.si/glasilo-uradni-list-rs/vsebina/2023-01-0348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ww.uradni-list.si/glasilo-uradni-list-rs/vsebina/2000-01-27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4eadd9-8a00-41e9-8d6b-bd341fc86981">
      <Terms xmlns="http://schemas.microsoft.com/office/infopath/2007/PartnerControls"/>
    </lcf76f155ced4ddcb4097134ff3c332f>
    <TaxCatchAll xmlns="000a60a9-cad1-49a5-a3fc-09032a9c7096" xsi:nil="true"/>
    <_x0160_t_x002e_dokumentov xmlns="474eadd9-8a00-41e9-8d6b-bd341fc86981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9DD75839BB404BB4CDFEED30845CB9" ma:contentTypeVersion="17" ma:contentTypeDescription="Ustvari nov dokument." ma:contentTypeScope="" ma:versionID="c77268d0a1103441d03680390255ab0c">
  <xsd:schema xmlns:xsd="http://www.w3.org/2001/XMLSchema" xmlns:xs="http://www.w3.org/2001/XMLSchema" xmlns:p="http://schemas.microsoft.com/office/2006/metadata/properties" xmlns:ns2="474eadd9-8a00-41e9-8d6b-bd341fc86981" xmlns:ns3="000a60a9-cad1-49a5-a3fc-09032a9c7096" targetNamespace="http://schemas.microsoft.com/office/2006/metadata/properties" ma:root="true" ma:fieldsID="2e1a935b55c3cdd13e85f6ab4f742a0d" ns2:_="" ns3:_="">
    <xsd:import namespace="474eadd9-8a00-41e9-8d6b-bd341fc86981"/>
    <xsd:import namespace="000a60a9-cad1-49a5-a3fc-09032a9c70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_x0160_t_x002e_dokumentov" minOccurs="0"/>
                <xsd:element ref="ns2:MediaServiceSearchProperties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4eadd9-8a00-41e9-8d6b-bd341fc869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Oznake slike" ma:readOnly="false" ma:fieldId="{5cf76f15-5ced-4ddc-b409-7134ff3c332f}" ma:taxonomyMulti="true" ma:sspId="821419b0-c4f9-4c64-b490-b72c1481d1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_x0160_t_x002e_dokumentov" ma:index="21" nillable="true" ma:displayName="Št. dokumentov" ma:format="Dropdown" ma:internalName="_x0160_t_x002e_dokumentov" ma:percentage="FALSE">
      <xsd:simpleType>
        <xsd:restriction base="dms:Number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0a60a9-cad1-49a5-a3fc-09032a9c709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9f75b53-3245-4b98-b12e-6c238664eefd}" ma:internalName="TaxCatchAll" ma:showField="CatchAllData" ma:web="000a60a9-cad1-49a5-a3fc-09032a9c70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80F4D2-B171-4A57-978F-54DAF140F4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49BBDC-F790-4882-BC46-C701FD1CE30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DA062BA-5DCA-4F79-8CE6-CFC8D3CFB388}">
  <ds:schemaRefs>
    <ds:schemaRef ds:uri="http://schemas.microsoft.com/office/2006/metadata/properties"/>
    <ds:schemaRef ds:uri="http://schemas.microsoft.com/office/infopath/2007/PartnerControls"/>
    <ds:schemaRef ds:uri="474eadd9-8a00-41e9-8d6b-bd341fc86981"/>
    <ds:schemaRef ds:uri="000a60a9-cad1-49a5-a3fc-09032a9c7096"/>
  </ds:schemaRefs>
</ds:datastoreItem>
</file>

<file path=customXml/itemProps4.xml><?xml version="1.0" encoding="utf-8"?>
<ds:datastoreItem xmlns:ds="http://schemas.openxmlformats.org/officeDocument/2006/customXml" ds:itemID="{FC5C5F1E-66BE-4B5C-A601-5772CA5E83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4eadd9-8a00-41e9-8d6b-bd341fc86981"/>
    <ds:schemaRef ds:uri="000a60a9-cad1-49a5-a3fc-09032a9c70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1402</Characters>
  <Application>Microsoft Office Word</Application>
  <DocSecurity>4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PRAV14384 NPB0</vt:lpstr>
      <vt:lpstr/>
    </vt:vector>
  </TitlesOfParts>
  <Company>SVZ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PRAV14384 NPB0</dc:title>
  <dc:creator>Mateja Brancelj</dc:creator>
  <cp:lastModifiedBy>Dijana Jukić</cp:lastModifiedBy>
  <cp:revision>2</cp:revision>
  <cp:lastPrinted>2024-05-08T06:58:00Z</cp:lastPrinted>
  <dcterms:created xsi:type="dcterms:W3CDTF">2025-09-23T11:47:00Z</dcterms:created>
  <dcterms:modified xsi:type="dcterms:W3CDTF">2025-09-23T11:47:00Z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0x010100429DD75839BB404BB4CDFEED30845CB9</vt:lpwstr>
  </property>
  <property fmtid="{D5CDD505-2E9C-101B-9397-08002B2CF9AE}" pid="3" name="MediaServiceImageTags">
    <vt:lpwstr/>
  </property>
</Properties>
</file>