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3C8ED" w14:textId="1F500490" w:rsidR="00D34F1B" w:rsidRPr="009D2214" w:rsidRDefault="00D34F1B" w:rsidP="00C47045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Na podlagi 21. člena Zakona o usmerjanju otrok s posebnimi potrebami (Uradni list RS, št. 58/11, 40/12 – ZUJF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90/12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41/17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–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ZOPOPP in 200/20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–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ZOOMTVI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ter </w:t>
      </w:r>
      <w:proofErr w:type="spellStart"/>
      <w:r w:rsidRPr="0057606E">
        <w:rPr>
          <w:rFonts w:ascii="Arial" w:eastAsia="Times New Roman" w:hAnsi="Arial" w:cs="Arial"/>
          <w:sz w:val="20"/>
          <w:szCs w:val="20"/>
          <w:lang w:eastAsia="sl-SI"/>
        </w:rPr>
        <w:t>92.</w:t>
      </w:r>
      <w:proofErr w:type="gramStart"/>
      <w:r w:rsidRPr="0057606E">
        <w:rPr>
          <w:rFonts w:ascii="Arial" w:eastAsia="Times New Roman" w:hAnsi="Arial" w:cs="Arial"/>
          <w:sz w:val="20"/>
          <w:szCs w:val="20"/>
          <w:lang w:eastAsia="sl-SI"/>
        </w:rPr>
        <w:t>a</w:t>
      </w:r>
      <w:proofErr w:type="spellEnd"/>
      <w:proofErr w:type="gram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92.e</w:t>
      </w:r>
      <w:proofErr w:type="spellEnd"/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57606E">
        <w:rPr>
          <w:rFonts w:ascii="Arial" w:eastAsia="Times New Roman" w:hAnsi="Arial" w:cs="Arial"/>
          <w:sz w:val="20"/>
          <w:szCs w:val="20"/>
          <w:lang w:eastAsia="sl-SI"/>
        </w:rPr>
        <w:t>92.f</w:t>
      </w:r>
      <w:proofErr w:type="spellEnd"/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člena Zakona o osnovni šoli (</w:t>
      </w:r>
      <w:r w:rsidRPr="003517FB">
        <w:rPr>
          <w:rFonts w:ascii="Arial" w:eastAsia="Times New Roman" w:hAnsi="Arial" w:cs="Arial"/>
          <w:sz w:val="20"/>
          <w:szCs w:val="20"/>
          <w:lang w:eastAsia="sl-SI"/>
        </w:rPr>
        <w:t>Uradni list RS, št. 81/06 – uradno prečiščeno besedilo, 102/07, 107/10, 87/11, 40/12 – ZUJF, 63/13, 46/16 – ZOFVI-K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Pr="003517FB">
        <w:rPr>
          <w:rFonts w:ascii="Arial" w:eastAsia="Times New Roman" w:hAnsi="Arial" w:cs="Arial"/>
          <w:sz w:val="20"/>
          <w:szCs w:val="20"/>
          <w:lang w:eastAsia="sl-SI"/>
        </w:rPr>
        <w:t>76/23</w:t>
      </w:r>
      <w:r>
        <w:rPr>
          <w:rFonts w:ascii="Arial" w:eastAsia="Times New Roman" w:hAnsi="Arial" w:cs="Arial"/>
          <w:sz w:val="20"/>
          <w:szCs w:val="20"/>
          <w:lang w:eastAsia="sl-SI"/>
        </w:rPr>
        <w:t>, 16/24 in 54/25)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minist</w:t>
      </w:r>
      <w:r>
        <w:rPr>
          <w:rFonts w:ascii="Arial" w:eastAsia="Times New Roman" w:hAnsi="Arial" w:cs="Arial"/>
          <w:sz w:val="20"/>
          <w:szCs w:val="20"/>
          <w:lang w:eastAsia="sl-SI"/>
        </w:rPr>
        <w:t>er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za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vzgojo in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izobraževanje</w:t>
      </w:r>
      <w:r w:rsidRPr="0009045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izdaja</w:t>
      </w:r>
    </w:p>
    <w:p w14:paraId="2D4BF3FC" w14:textId="77777777" w:rsidR="00D34F1B" w:rsidRDefault="00D34F1B" w:rsidP="009D2214">
      <w:pPr>
        <w:spacing w:after="0"/>
        <w:jc w:val="both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</w:pPr>
    </w:p>
    <w:p w14:paraId="626B7917" w14:textId="2FC90882" w:rsidR="009D492C" w:rsidRDefault="00D34F1B" w:rsidP="00C47045">
      <w:pPr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Pravilnik o</w:t>
      </w:r>
      <w:r w:rsidR="002706C2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spremembi </w:t>
      </w:r>
      <w:r w:rsidR="004F6100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P</w:t>
      </w:r>
      <w:r w:rsidR="002706C2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ravilnika</w:t>
      </w:r>
      <w:r w:rsidR="00C47045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9D492C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izobraževanju </w:t>
      </w:r>
      <w:r w:rsidR="00646E9A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učencev s posebnimi potrebami </w:t>
      </w:r>
      <w:r w:rsidR="009D492C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na domu </w:t>
      </w:r>
    </w:p>
    <w:p w14:paraId="77AC1289" w14:textId="77777777" w:rsidR="009D2214" w:rsidRPr="00C47045" w:rsidRDefault="009D2214" w:rsidP="009D2214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35B85B0" w14:textId="77777777" w:rsidR="002706C2" w:rsidRPr="00C47045" w:rsidRDefault="002706C2" w:rsidP="009D2214">
      <w:pPr>
        <w:suppressAutoHyphens/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1. člen</w:t>
      </w:r>
    </w:p>
    <w:p w14:paraId="7CC3ECAC" w14:textId="77777777" w:rsidR="002706C2" w:rsidRPr="00C47045" w:rsidRDefault="002706C2" w:rsidP="002706C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E87B65" w14:textId="0F41251A" w:rsidR="002706C2" w:rsidRPr="00C47045" w:rsidRDefault="002706C2" w:rsidP="002706C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bookmarkStart w:id="0" w:name="_Hlk207353430"/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Pravilniku o izobraževanju učencev s posebnimi potrebami na domu </w:t>
      </w:r>
      <w:bookmarkEnd w:id="0"/>
      <w:r w:rsidRPr="00C47045">
        <w:rPr>
          <w:rFonts w:ascii="Arial" w:eastAsia="Times New Roman" w:hAnsi="Arial" w:cs="Arial"/>
          <w:sz w:val="20"/>
          <w:szCs w:val="20"/>
          <w:lang w:eastAsia="sl-SI"/>
        </w:rPr>
        <w:t>(Uradni list Republike Slovenije, št. 53/24) se 6. člen spremeni tako, da se glasi:</w:t>
      </w:r>
    </w:p>
    <w:p w14:paraId="34291F7D" w14:textId="65250B09" w:rsidR="00211395" w:rsidRPr="00C47045" w:rsidRDefault="001956C1" w:rsidP="00923B48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trike/>
          <w:color w:val="FF0000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6E6D8C" w:rsidRPr="00C47045">
        <w:rPr>
          <w:rFonts w:ascii="Arial" w:eastAsia="Times New Roman" w:hAnsi="Arial" w:cs="Arial"/>
          <w:sz w:val="20"/>
          <w:szCs w:val="20"/>
          <w:lang w:eastAsia="sl-SI"/>
        </w:rPr>
        <w:t>ZRSŠ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na podlagi mnenja komisije za usmerjanje o izobraževanju na domu </w:t>
      </w:r>
      <w:r w:rsidR="005459AF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o </w:t>
      </w:r>
      <w:r w:rsidR="00363347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prilagodljivi 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>obliki izobraževanja</w:t>
      </w:r>
      <w:r w:rsidR="00363347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na domu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66160" w:rsidRPr="00C47045">
        <w:rPr>
          <w:rFonts w:ascii="Arial" w:eastAsia="Times New Roman" w:hAnsi="Arial" w:cs="Arial"/>
          <w:sz w:val="20"/>
          <w:szCs w:val="20"/>
          <w:lang w:eastAsia="sl-SI"/>
        </w:rPr>
        <w:t>izda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odločbo o usmeritvi v skladu z zakonom, ki ureja usmerjanje otrok s posebnimi potrebami</w:t>
      </w:r>
      <w:r w:rsidR="002706C2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A867BE5" w14:textId="51390C8B" w:rsidR="0019009F" w:rsidRPr="00C47045" w:rsidRDefault="0019009F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706C2" w:rsidRPr="00C47045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) Če se bo na domu izobraževal </w:t>
      </w:r>
      <w:r w:rsidRPr="0056151F">
        <w:rPr>
          <w:rFonts w:ascii="Arial" w:eastAsia="Times New Roman" w:hAnsi="Arial" w:cs="Arial"/>
          <w:sz w:val="20"/>
          <w:szCs w:val="20"/>
          <w:lang w:eastAsia="sl-SI"/>
        </w:rPr>
        <w:t xml:space="preserve">učenec, </w:t>
      </w:r>
      <w:r w:rsidRPr="0056151F">
        <w:rPr>
          <w:rFonts w:ascii="Arial" w:eastAsia="Arial" w:hAnsi="Arial" w:cs="Arial"/>
          <w:sz w:val="20"/>
          <w:szCs w:val="20"/>
        </w:rPr>
        <w:t>ki</w:t>
      </w:r>
      <w:r w:rsidRPr="0056151F">
        <w:rPr>
          <w:rFonts w:ascii="Arial" w:eastAsia="Times New Roman" w:hAnsi="Arial" w:cs="Arial"/>
          <w:sz w:val="20"/>
          <w:szCs w:val="20"/>
          <w:lang w:eastAsia="sl-SI"/>
        </w:rPr>
        <w:t xml:space="preserve"> je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vključen v socialnovarstveni zavod, ZRSŠ izda odločbo o usmeritvi v vzgojno-izobraževalni zavod, ki izvaja ustrezni program</w:t>
      </w:r>
      <w:r w:rsidR="00D34F1B">
        <w:rPr>
          <w:rFonts w:ascii="Arial" w:eastAsia="Times New Roman" w:hAnsi="Arial" w:cs="Arial"/>
          <w:sz w:val="20"/>
          <w:szCs w:val="20"/>
          <w:lang w:eastAsia="sl-SI"/>
        </w:rPr>
        <w:t xml:space="preserve"> vzgoje in izobraževanja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1956C1" w:rsidRPr="00C47045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«.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  </w:t>
      </w:r>
    </w:p>
    <w:p w14:paraId="048E50FF" w14:textId="73675A21" w:rsidR="00D4482F" w:rsidRPr="00C47045" w:rsidRDefault="001956C1" w:rsidP="00D4482F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2</w:t>
      </w:r>
      <w:r w:rsidR="00D4482F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54EC2110" w14:textId="4D3E8567" w:rsidR="009D492C" w:rsidRPr="00C47045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BB53FF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začetek </w:t>
      </w: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veljavnost</w:t>
      </w:r>
      <w:r w:rsidR="0056151F">
        <w:rPr>
          <w:rFonts w:ascii="Arial" w:eastAsia="Times New Roman" w:hAnsi="Arial" w:cs="Arial"/>
          <w:b/>
          <w:sz w:val="20"/>
          <w:szCs w:val="20"/>
          <w:lang w:eastAsia="sl-SI"/>
        </w:rPr>
        <w:t>i in uporabe</w:t>
      </w: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602ECA63" w14:textId="4FD1A038" w:rsidR="00D34F1B" w:rsidRDefault="004E501A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bookmarkStart w:id="1" w:name="_Hlk197334270"/>
      <w:r w:rsidRPr="004E501A">
        <w:rPr>
          <w:rFonts w:ascii="Arial" w:eastAsia="Times New Roman" w:hAnsi="Arial" w:cs="Arial"/>
          <w:sz w:val="20"/>
          <w:szCs w:val="20"/>
          <w:lang w:eastAsia="sl-SI"/>
        </w:rPr>
        <w:t>Ta pravilnik začne veljati in se uporabljati naslednji dan po objavi v Uradnem listu Republike Slovenije</w:t>
      </w:r>
      <w:r w:rsidR="00431AD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969E816" w14:textId="77777777" w:rsidR="00D34F1B" w:rsidRPr="00C47045" w:rsidRDefault="00D34F1B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1"/>
    <w:p w14:paraId="1C5C661E" w14:textId="1E3ECDCA" w:rsidR="00D34F1B" w:rsidRPr="00336D0F" w:rsidRDefault="00D34F1B" w:rsidP="00D34F1B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336D0F">
        <w:rPr>
          <w:rFonts w:ascii="Arial" w:eastAsia="Times New Roman" w:hAnsi="Arial" w:cs="Arial"/>
          <w:sz w:val="20"/>
          <w:szCs w:val="20"/>
          <w:lang w:eastAsia="sl-SI"/>
        </w:rPr>
        <w:t>Št.  0070-</w:t>
      </w:r>
      <w:r w:rsidR="00A021F0">
        <w:rPr>
          <w:rFonts w:ascii="Arial" w:eastAsia="Times New Roman" w:hAnsi="Arial" w:cs="Arial"/>
          <w:sz w:val="20"/>
          <w:szCs w:val="20"/>
          <w:lang w:eastAsia="sl-SI"/>
        </w:rPr>
        <w:t>55</w:t>
      </w:r>
      <w:r w:rsidRPr="00336D0F">
        <w:rPr>
          <w:rFonts w:ascii="Arial" w:eastAsia="Times New Roman" w:hAnsi="Arial" w:cs="Arial"/>
          <w:sz w:val="20"/>
          <w:szCs w:val="20"/>
          <w:lang w:eastAsia="sl-SI"/>
        </w:rPr>
        <w:t>/2025</w:t>
      </w:r>
    </w:p>
    <w:p w14:paraId="1FC647DF" w14:textId="6C70E78D" w:rsidR="00D34F1B" w:rsidRPr="00DC0F7F" w:rsidRDefault="00D34F1B" w:rsidP="00D34F1B">
      <w:pPr>
        <w:spacing w:after="72" w:line="240" w:lineRule="auto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  <w:r w:rsidRPr="00DC0F7F">
        <w:rPr>
          <w:rFonts w:ascii="Arial" w:eastAsia="Times New Roman" w:hAnsi="Arial" w:cs="Arial"/>
          <w:sz w:val="20"/>
          <w:szCs w:val="20"/>
          <w:lang w:eastAsia="sl-SI"/>
        </w:rPr>
        <w:t>Ljubljana, dne</w:t>
      </w:r>
      <w:r w:rsidR="00A021F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D2214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DC0F7F">
        <w:rPr>
          <w:rFonts w:ascii="Arial" w:eastAsia="Times New Roman" w:hAnsi="Arial" w:cs="Arial"/>
          <w:sz w:val="20"/>
          <w:szCs w:val="20"/>
          <w:lang w:eastAsia="sl-SI"/>
        </w:rPr>
        <w:t>. </w:t>
      </w:r>
      <w:r w:rsidR="009D2214">
        <w:rPr>
          <w:rFonts w:ascii="Arial" w:eastAsia="Times New Roman" w:hAnsi="Arial" w:cs="Arial"/>
          <w:sz w:val="20"/>
          <w:szCs w:val="20"/>
          <w:lang w:eastAsia="sl-SI"/>
        </w:rPr>
        <w:t>septembra</w:t>
      </w:r>
      <w:r w:rsidRPr="00DC0F7F">
        <w:rPr>
          <w:rFonts w:ascii="Arial" w:eastAsia="Times New Roman" w:hAnsi="Arial" w:cs="Arial"/>
          <w:sz w:val="20"/>
          <w:szCs w:val="20"/>
          <w:lang w:eastAsia="sl-SI"/>
        </w:rPr>
        <w:t xml:space="preserve"> 2025 </w:t>
      </w:r>
    </w:p>
    <w:p w14:paraId="14BFE79E" w14:textId="21E8D427" w:rsidR="00D34F1B" w:rsidRPr="00DC0F7F" w:rsidRDefault="00D34F1B" w:rsidP="00D34F1B">
      <w:pPr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C0F7F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Pr="00B824EB">
        <w:rPr>
          <w:rFonts w:ascii="Arial" w:eastAsia="Times New Roman" w:hAnsi="Arial" w:cs="Arial"/>
          <w:sz w:val="20"/>
          <w:szCs w:val="20"/>
          <w:lang w:eastAsia="sl-SI"/>
        </w:rPr>
        <w:t>2025-3350-00</w:t>
      </w:r>
      <w:r w:rsidR="00A021F0">
        <w:rPr>
          <w:rFonts w:ascii="Arial" w:eastAsia="Times New Roman" w:hAnsi="Arial" w:cs="Arial"/>
          <w:sz w:val="20"/>
          <w:szCs w:val="20"/>
          <w:lang w:eastAsia="sl-SI"/>
        </w:rPr>
        <w:t>50</w:t>
      </w:r>
    </w:p>
    <w:p w14:paraId="21255551" w14:textId="77777777" w:rsidR="00D34F1B" w:rsidRPr="00DC0F7F" w:rsidRDefault="00D34F1B" w:rsidP="00D34F1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046D1C1" w14:textId="77777777" w:rsidR="00D34F1B" w:rsidRPr="00DC0F7F" w:rsidRDefault="00D34F1B" w:rsidP="00D34F1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19"/>
        <w:gridCol w:w="4319"/>
      </w:tblGrid>
      <w:tr w:rsidR="00D34F1B" w:rsidRPr="00DC0F7F" w14:paraId="35B40495" w14:textId="77777777" w:rsidTr="00E73AD6">
        <w:trPr>
          <w:trHeight w:val="70"/>
        </w:trPr>
        <w:tc>
          <w:tcPr>
            <w:tcW w:w="4319" w:type="dxa"/>
            <w:shd w:val="clear" w:color="auto" w:fill="auto"/>
          </w:tcPr>
          <w:p w14:paraId="27E99DF9" w14:textId="77777777" w:rsidR="00D34F1B" w:rsidRPr="00DC0F7F" w:rsidRDefault="00D34F1B" w:rsidP="00E73AD6">
            <w:pPr>
              <w:spacing w:after="60"/>
              <w:ind w:right="454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319" w:type="dxa"/>
            <w:shd w:val="clear" w:color="auto" w:fill="auto"/>
          </w:tcPr>
          <w:p w14:paraId="485E3086" w14:textId="77777777" w:rsidR="00D34F1B" w:rsidRPr="00DC0F7F" w:rsidRDefault="00D34F1B" w:rsidP="00E73AD6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C0F7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dr. Vinko Logaj</w:t>
            </w:r>
          </w:p>
          <w:p w14:paraId="60786111" w14:textId="77777777" w:rsidR="00D34F1B" w:rsidRPr="00DC0F7F" w:rsidRDefault="00D34F1B" w:rsidP="00E73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C0F7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minister</w:t>
            </w:r>
          </w:p>
          <w:p w14:paraId="0530A198" w14:textId="77777777" w:rsidR="00D34F1B" w:rsidRPr="00DC0F7F" w:rsidRDefault="00D34F1B" w:rsidP="00E73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C0F7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 vzgojo in izobraževanje</w:t>
            </w:r>
          </w:p>
        </w:tc>
      </w:tr>
    </w:tbl>
    <w:p w14:paraId="143FE0D0" w14:textId="77777777" w:rsidR="00FB0C0F" w:rsidRPr="00C47045" w:rsidRDefault="00FB0C0F" w:rsidP="00FB0C0F">
      <w:pPr>
        <w:rPr>
          <w:color w:val="FF0000"/>
          <w:sz w:val="20"/>
          <w:szCs w:val="20"/>
        </w:rPr>
      </w:pPr>
    </w:p>
    <w:sectPr w:rsidR="00FB0C0F" w:rsidRPr="00C470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0549A"/>
    <w:multiLevelType w:val="hybridMultilevel"/>
    <w:tmpl w:val="AF1C3E52"/>
    <w:lvl w:ilvl="0" w:tplc="B4BADDAC">
      <w:start w:val="1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BC0A8F"/>
    <w:multiLevelType w:val="hybridMultilevel"/>
    <w:tmpl w:val="6F00B264"/>
    <w:lvl w:ilvl="0" w:tplc="ED8CB56C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E563A"/>
    <w:multiLevelType w:val="hybridMultilevel"/>
    <w:tmpl w:val="91A290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E13926"/>
    <w:multiLevelType w:val="hybridMultilevel"/>
    <w:tmpl w:val="FADA3A78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84ACB"/>
    <w:multiLevelType w:val="hybridMultilevel"/>
    <w:tmpl w:val="E5184CF4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586B47"/>
    <w:multiLevelType w:val="hybridMultilevel"/>
    <w:tmpl w:val="274E4824"/>
    <w:lvl w:ilvl="0" w:tplc="83E804C4">
      <w:start w:val="2"/>
      <w:numFmt w:val="bullet"/>
      <w:lvlText w:val="-"/>
      <w:lvlJc w:val="left"/>
      <w:pPr>
        <w:ind w:left="1381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6" w15:restartNumberingAfterBreak="0">
    <w:nsid w:val="3E7F4D7E"/>
    <w:multiLevelType w:val="hybridMultilevel"/>
    <w:tmpl w:val="49ACAF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FC6C64"/>
    <w:multiLevelType w:val="hybridMultilevel"/>
    <w:tmpl w:val="ED9C11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D4C28"/>
    <w:multiLevelType w:val="hybridMultilevel"/>
    <w:tmpl w:val="88383732"/>
    <w:lvl w:ilvl="0" w:tplc="70CCB41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 w15:restartNumberingAfterBreak="0">
    <w:nsid w:val="4A9911C8"/>
    <w:multiLevelType w:val="hybridMultilevel"/>
    <w:tmpl w:val="B626752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A6128"/>
    <w:multiLevelType w:val="hybridMultilevel"/>
    <w:tmpl w:val="F3E8A6F6"/>
    <w:lvl w:ilvl="0" w:tplc="88B622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850A77"/>
    <w:multiLevelType w:val="hybridMultilevel"/>
    <w:tmpl w:val="3C202086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A17CB9"/>
    <w:multiLevelType w:val="hybridMultilevel"/>
    <w:tmpl w:val="2D6A7FB6"/>
    <w:lvl w:ilvl="0" w:tplc="B978C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2049E1"/>
    <w:multiLevelType w:val="hybridMultilevel"/>
    <w:tmpl w:val="4C4A0B9C"/>
    <w:lvl w:ilvl="0" w:tplc="B4CEEF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DA3B2D"/>
    <w:multiLevelType w:val="hybridMultilevel"/>
    <w:tmpl w:val="C99E31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511EFD"/>
    <w:multiLevelType w:val="hybridMultilevel"/>
    <w:tmpl w:val="6A301B44"/>
    <w:lvl w:ilvl="0" w:tplc="57DC14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3977305">
    <w:abstractNumId w:val="12"/>
  </w:num>
  <w:num w:numId="2" w16cid:durableId="232549784">
    <w:abstractNumId w:val="6"/>
  </w:num>
  <w:num w:numId="3" w16cid:durableId="1341201295">
    <w:abstractNumId w:val="14"/>
  </w:num>
  <w:num w:numId="4" w16cid:durableId="56243374">
    <w:abstractNumId w:val="7"/>
  </w:num>
  <w:num w:numId="5" w16cid:durableId="1568567719">
    <w:abstractNumId w:val="9"/>
  </w:num>
  <w:num w:numId="6" w16cid:durableId="777021028">
    <w:abstractNumId w:val="2"/>
  </w:num>
  <w:num w:numId="7" w16cid:durableId="1270551160">
    <w:abstractNumId w:val="8"/>
  </w:num>
  <w:num w:numId="8" w16cid:durableId="1334258088">
    <w:abstractNumId w:val="0"/>
  </w:num>
  <w:num w:numId="9" w16cid:durableId="2114474623">
    <w:abstractNumId w:val="15"/>
  </w:num>
  <w:num w:numId="10" w16cid:durableId="1054088955">
    <w:abstractNumId w:val="5"/>
  </w:num>
  <w:num w:numId="11" w16cid:durableId="54549922">
    <w:abstractNumId w:val="13"/>
  </w:num>
  <w:num w:numId="12" w16cid:durableId="1143430865">
    <w:abstractNumId w:val="10"/>
  </w:num>
  <w:num w:numId="13" w16cid:durableId="1853643561">
    <w:abstractNumId w:val="1"/>
  </w:num>
  <w:num w:numId="14" w16cid:durableId="382024391">
    <w:abstractNumId w:val="4"/>
  </w:num>
  <w:num w:numId="15" w16cid:durableId="917793019">
    <w:abstractNumId w:val="11"/>
  </w:num>
  <w:num w:numId="16" w16cid:durableId="8802902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0C77"/>
    <w:rsid w:val="0000581B"/>
    <w:rsid w:val="0001036F"/>
    <w:rsid w:val="000351F2"/>
    <w:rsid w:val="00046355"/>
    <w:rsid w:val="0005281C"/>
    <w:rsid w:val="00055747"/>
    <w:rsid w:val="000635EC"/>
    <w:rsid w:val="000729E1"/>
    <w:rsid w:val="00090459"/>
    <w:rsid w:val="00095275"/>
    <w:rsid w:val="000C51DC"/>
    <w:rsid w:val="000E09CE"/>
    <w:rsid w:val="000F3827"/>
    <w:rsid w:val="000F4B72"/>
    <w:rsid w:val="0011348A"/>
    <w:rsid w:val="00113D27"/>
    <w:rsid w:val="001249E0"/>
    <w:rsid w:val="00153734"/>
    <w:rsid w:val="00156EE8"/>
    <w:rsid w:val="001667CB"/>
    <w:rsid w:val="0017075C"/>
    <w:rsid w:val="0019009F"/>
    <w:rsid w:val="00192344"/>
    <w:rsid w:val="001956C1"/>
    <w:rsid w:val="001957AA"/>
    <w:rsid w:val="001C1103"/>
    <w:rsid w:val="001D0C77"/>
    <w:rsid w:val="001D235A"/>
    <w:rsid w:val="001D668C"/>
    <w:rsid w:val="001E06D6"/>
    <w:rsid w:val="001E5362"/>
    <w:rsid w:val="00200073"/>
    <w:rsid w:val="00203D02"/>
    <w:rsid w:val="00206E52"/>
    <w:rsid w:val="00207D90"/>
    <w:rsid w:val="00211395"/>
    <w:rsid w:val="0021222C"/>
    <w:rsid w:val="00222606"/>
    <w:rsid w:val="0022356C"/>
    <w:rsid w:val="00237B7A"/>
    <w:rsid w:val="002418EF"/>
    <w:rsid w:val="002706C2"/>
    <w:rsid w:val="002821D2"/>
    <w:rsid w:val="00285BB5"/>
    <w:rsid w:val="002B0EDE"/>
    <w:rsid w:val="002B40CA"/>
    <w:rsid w:val="002B5A60"/>
    <w:rsid w:val="002B65DD"/>
    <w:rsid w:val="002C268B"/>
    <w:rsid w:val="002C4052"/>
    <w:rsid w:val="002E1292"/>
    <w:rsid w:val="002F2D72"/>
    <w:rsid w:val="002F7241"/>
    <w:rsid w:val="00301A61"/>
    <w:rsid w:val="00302571"/>
    <w:rsid w:val="00302B5B"/>
    <w:rsid w:val="003047CB"/>
    <w:rsid w:val="00306A5A"/>
    <w:rsid w:val="00315F1B"/>
    <w:rsid w:val="00320F13"/>
    <w:rsid w:val="003249CD"/>
    <w:rsid w:val="00343CBE"/>
    <w:rsid w:val="003459F9"/>
    <w:rsid w:val="003517FB"/>
    <w:rsid w:val="00363347"/>
    <w:rsid w:val="00391E0B"/>
    <w:rsid w:val="00397161"/>
    <w:rsid w:val="003A09A1"/>
    <w:rsid w:val="003A28DB"/>
    <w:rsid w:val="004042E2"/>
    <w:rsid w:val="004221B3"/>
    <w:rsid w:val="0042743C"/>
    <w:rsid w:val="00431ADD"/>
    <w:rsid w:val="00435692"/>
    <w:rsid w:val="00440077"/>
    <w:rsid w:val="00443805"/>
    <w:rsid w:val="00454466"/>
    <w:rsid w:val="00456F9A"/>
    <w:rsid w:val="00466160"/>
    <w:rsid w:val="004A6C31"/>
    <w:rsid w:val="004D0FCF"/>
    <w:rsid w:val="004E501A"/>
    <w:rsid w:val="004F6100"/>
    <w:rsid w:val="0050635A"/>
    <w:rsid w:val="00514DF2"/>
    <w:rsid w:val="0052475E"/>
    <w:rsid w:val="005428B8"/>
    <w:rsid w:val="005459AF"/>
    <w:rsid w:val="005500A8"/>
    <w:rsid w:val="0056151F"/>
    <w:rsid w:val="00573DF0"/>
    <w:rsid w:val="00573FE0"/>
    <w:rsid w:val="0057606E"/>
    <w:rsid w:val="00580333"/>
    <w:rsid w:val="005828F0"/>
    <w:rsid w:val="005A3126"/>
    <w:rsid w:val="005A661D"/>
    <w:rsid w:val="005B784C"/>
    <w:rsid w:val="005C510B"/>
    <w:rsid w:val="005E6D5E"/>
    <w:rsid w:val="005F062C"/>
    <w:rsid w:val="005F4035"/>
    <w:rsid w:val="005F6F5A"/>
    <w:rsid w:val="0061377D"/>
    <w:rsid w:val="00646E9A"/>
    <w:rsid w:val="0066082C"/>
    <w:rsid w:val="00663CB5"/>
    <w:rsid w:val="006719ED"/>
    <w:rsid w:val="006744FF"/>
    <w:rsid w:val="00674620"/>
    <w:rsid w:val="00687A4D"/>
    <w:rsid w:val="006A08BF"/>
    <w:rsid w:val="006A26CE"/>
    <w:rsid w:val="006E3485"/>
    <w:rsid w:val="006E6D8C"/>
    <w:rsid w:val="0071793C"/>
    <w:rsid w:val="007343D2"/>
    <w:rsid w:val="00745F5A"/>
    <w:rsid w:val="00753A0A"/>
    <w:rsid w:val="00766C68"/>
    <w:rsid w:val="00776C79"/>
    <w:rsid w:val="00797137"/>
    <w:rsid w:val="007A7E95"/>
    <w:rsid w:val="007D5224"/>
    <w:rsid w:val="007F489C"/>
    <w:rsid w:val="008111C3"/>
    <w:rsid w:val="00845DD1"/>
    <w:rsid w:val="00881C6F"/>
    <w:rsid w:val="008A02C0"/>
    <w:rsid w:val="008A431C"/>
    <w:rsid w:val="008A7FBA"/>
    <w:rsid w:val="00923B48"/>
    <w:rsid w:val="00924463"/>
    <w:rsid w:val="00953B83"/>
    <w:rsid w:val="009715FD"/>
    <w:rsid w:val="009760A1"/>
    <w:rsid w:val="00981169"/>
    <w:rsid w:val="009947F4"/>
    <w:rsid w:val="009A0AAF"/>
    <w:rsid w:val="009A3EAC"/>
    <w:rsid w:val="009B3028"/>
    <w:rsid w:val="009B3595"/>
    <w:rsid w:val="009C4F91"/>
    <w:rsid w:val="009D2214"/>
    <w:rsid w:val="009D492C"/>
    <w:rsid w:val="009E2186"/>
    <w:rsid w:val="009E54C1"/>
    <w:rsid w:val="009E7142"/>
    <w:rsid w:val="009F1E31"/>
    <w:rsid w:val="00A021F0"/>
    <w:rsid w:val="00A04A59"/>
    <w:rsid w:val="00A06B5C"/>
    <w:rsid w:val="00A06BEF"/>
    <w:rsid w:val="00A27919"/>
    <w:rsid w:val="00A44363"/>
    <w:rsid w:val="00A5706B"/>
    <w:rsid w:val="00A57101"/>
    <w:rsid w:val="00A90B76"/>
    <w:rsid w:val="00AA259A"/>
    <w:rsid w:val="00AC7A64"/>
    <w:rsid w:val="00AE7636"/>
    <w:rsid w:val="00AF6D19"/>
    <w:rsid w:val="00B02273"/>
    <w:rsid w:val="00B4115F"/>
    <w:rsid w:val="00B45209"/>
    <w:rsid w:val="00B81644"/>
    <w:rsid w:val="00B8304E"/>
    <w:rsid w:val="00B97B8C"/>
    <w:rsid w:val="00BB53FF"/>
    <w:rsid w:val="00BE0D1A"/>
    <w:rsid w:val="00BF0D5F"/>
    <w:rsid w:val="00C1550A"/>
    <w:rsid w:val="00C157AC"/>
    <w:rsid w:val="00C2075F"/>
    <w:rsid w:val="00C42F5E"/>
    <w:rsid w:val="00C46962"/>
    <w:rsid w:val="00C47045"/>
    <w:rsid w:val="00C605F7"/>
    <w:rsid w:val="00C7200D"/>
    <w:rsid w:val="00C75184"/>
    <w:rsid w:val="00C76AAF"/>
    <w:rsid w:val="00C840F1"/>
    <w:rsid w:val="00CB161C"/>
    <w:rsid w:val="00CD3D46"/>
    <w:rsid w:val="00CE3A64"/>
    <w:rsid w:val="00D34F1B"/>
    <w:rsid w:val="00D43A52"/>
    <w:rsid w:val="00D4482F"/>
    <w:rsid w:val="00D468D8"/>
    <w:rsid w:val="00D532F5"/>
    <w:rsid w:val="00D53BBB"/>
    <w:rsid w:val="00D57AC7"/>
    <w:rsid w:val="00D71648"/>
    <w:rsid w:val="00D7686F"/>
    <w:rsid w:val="00DB1925"/>
    <w:rsid w:val="00DB45F6"/>
    <w:rsid w:val="00DB6E5D"/>
    <w:rsid w:val="00DD3E3D"/>
    <w:rsid w:val="00DF332A"/>
    <w:rsid w:val="00DF4815"/>
    <w:rsid w:val="00E05EF3"/>
    <w:rsid w:val="00E107B4"/>
    <w:rsid w:val="00E11BFF"/>
    <w:rsid w:val="00E33477"/>
    <w:rsid w:val="00E35337"/>
    <w:rsid w:val="00E40C08"/>
    <w:rsid w:val="00E44CBE"/>
    <w:rsid w:val="00E7062A"/>
    <w:rsid w:val="00EA142E"/>
    <w:rsid w:val="00EB0916"/>
    <w:rsid w:val="00EB1520"/>
    <w:rsid w:val="00EF39A2"/>
    <w:rsid w:val="00F05088"/>
    <w:rsid w:val="00F359FC"/>
    <w:rsid w:val="00F50D54"/>
    <w:rsid w:val="00F53121"/>
    <w:rsid w:val="00F66E2B"/>
    <w:rsid w:val="00F709F6"/>
    <w:rsid w:val="00F80992"/>
    <w:rsid w:val="00F9003C"/>
    <w:rsid w:val="00FB0C0F"/>
    <w:rsid w:val="00FD19CC"/>
    <w:rsid w:val="00FD55F8"/>
    <w:rsid w:val="00FE7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811B0"/>
  <w15:chartTrackingRefBased/>
  <w15:docId w15:val="{5C328172-B9C0-42DA-BF89-52F9C8D5F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D0C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1D0C77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0C77"/>
    <w:rPr>
      <w:rFonts w:ascii="Calibri" w:eastAsia="Calibri" w:hAnsi="Calibri" w:cs="Times New Roman"/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1D0C77"/>
    <w:rPr>
      <w:sz w:val="16"/>
      <w:szCs w:val="16"/>
    </w:rPr>
  </w:style>
  <w:style w:type="paragraph" w:styleId="Revizija">
    <w:name w:val="Revision"/>
    <w:hidden/>
    <w:uiPriority w:val="99"/>
    <w:semiHidden/>
    <w:rsid w:val="001D0C77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40C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40C0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9D492C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6F5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6F5A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658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90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2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13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55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288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0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1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CB07FBC-D59B-45E0-B41E-D7129E08D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1140</Characters>
  <Application>Microsoft Office Word</Application>
  <DocSecurity>4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Šoln Vrbinc</dc:creator>
  <cp:keywords/>
  <dc:description/>
  <cp:lastModifiedBy>Sabina Katić</cp:lastModifiedBy>
  <cp:revision>2</cp:revision>
  <cp:lastPrinted>2025-08-29T07:41:00Z</cp:lastPrinted>
  <dcterms:created xsi:type="dcterms:W3CDTF">2025-09-03T10:43:00Z</dcterms:created>
  <dcterms:modified xsi:type="dcterms:W3CDTF">2025-09-03T10:43:00Z</dcterms:modified>
</cp:coreProperties>
</file>