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72038">
        <w:rPr>
          <w:rFonts w:cs="Arial"/>
          <w:color w:val="000000"/>
        </w:rPr>
        <w:t>2025-2330-0031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72038">
        <w:rPr>
          <w:rFonts w:cs="Arial"/>
          <w:color w:val="000000"/>
        </w:rPr>
        <w:t>00704-234/2025/4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72038">
        <w:rPr>
          <w:rFonts w:cs="Arial"/>
          <w:color w:val="000000"/>
        </w:rPr>
        <w:t>21. 8. 2025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D71139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>163/22</w:t>
      </w:r>
      <w:r w:rsidR="00D71139">
        <w:rPr>
          <w:rFonts w:ascii="Helv" w:hAnsi="Helv" w:cs="Helv"/>
          <w:bCs/>
          <w:color w:val="000000"/>
          <w:szCs w:val="20"/>
          <w:lang w:eastAsia="sl-SI"/>
        </w:rPr>
        <w:t xml:space="preserve"> in 57/25 – 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72038">
        <w:rPr>
          <w:rFonts w:cs="Arial"/>
          <w:color w:val="000000"/>
          <w:szCs w:val="20"/>
        </w:rPr>
        <w:t>164.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72038">
        <w:rPr>
          <w:rFonts w:cs="Arial"/>
          <w:color w:val="000000"/>
          <w:szCs w:val="20"/>
        </w:rPr>
        <w:t>21. 8. 2025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9F5A3E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71139">
        <w:rPr>
          <w:rFonts w:cs="Arial"/>
          <w:color w:val="000000"/>
          <w:szCs w:val="20"/>
        </w:rPr>
        <w:t>Uredbo</w:t>
      </w:r>
      <w:r w:rsidR="00D72038">
        <w:rPr>
          <w:rFonts w:cs="Arial"/>
          <w:color w:val="000000"/>
          <w:szCs w:val="20"/>
        </w:rPr>
        <w:t xml:space="preserve"> o spremembah in dopolnitvah Uredbe o izvajanju intervencije podpora za novo sodelovanje v shemah kakovosti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7203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7203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72038" w:rsidRDefault="00D720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71139">
        <w:rPr>
          <w:rFonts w:cs="Arial"/>
          <w:color w:val="000000"/>
          <w:szCs w:val="20"/>
        </w:rPr>
        <w:t>ijstvo, gozdarstvo in prehrano</w:t>
      </w:r>
    </w:p>
    <w:p w:rsidR="00D72038" w:rsidRDefault="00D7113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72038" w:rsidRDefault="00D7113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72038" w:rsidRDefault="00D720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</w:t>
      </w:r>
      <w:r w:rsidR="00D71139">
        <w:rPr>
          <w:rFonts w:cs="Arial"/>
          <w:color w:val="000000"/>
          <w:szCs w:val="20"/>
        </w:rPr>
        <w:t>onodajo</w:t>
      </w:r>
    </w:p>
    <w:p w:rsidR="00071321" w:rsidRPr="00D71139" w:rsidRDefault="00D720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1139">
        <w:rPr>
          <w:rFonts w:cs="Arial"/>
          <w:color w:val="000000"/>
          <w:szCs w:val="20"/>
        </w:rPr>
        <w:t>Urad Vlade Republ</w:t>
      </w:r>
      <w:r w:rsidR="00D71139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55EC" w:rsidRDefault="00A455EC" w:rsidP="00767987">
      <w:pPr>
        <w:spacing w:line="240" w:lineRule="auto"/>
      </w:pPr>
      <w:r>
        <w:separator/>
      </w:r>
    </w:p>
  </w:endnote>
  <w:endnote w:type="continuationSeparator" w:id="0">
    <w:p w:rsidR="00A455EC" w:rsidRDefault="00A455E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2519" w:rsidRDefault="001A251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2519" w:rsidRDefault="001A251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2519" w:rsidRDefault="001A251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55EC" w:rsidRDefault="00A455EC" w:rsidP="00767987">
      <w:pPr>
        <w:spacing w:line="240" w:lineRule="auto"/>
      </w:pPr>
      <w:r>
        <w:separator/>
      </w:r>
    </w:p>
  </w:footnote>
  <w:footnote w:type="continuationSeparator" w:id="0">
    <w:p w:rsidR="00A455EC" w:rsidRDefault="00A455E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2519" w:rsidRDefault="001A251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2519" w:rsidRDefault="001A251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A2519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4289"/>
    <w:rsid w:val="00767987"/>
    <w:rsid w:val="00782FD4"/>
    <w:rsid w:val="00811140"/>
    <w:rsid w:val="008A3F94"/>
    <w:rsid w:val="00904A48"/>
    <w:rsid w:val="00980294"/>
    <w:rsid w:val="009C5392"/>
    <w:rsid w:val="009F5A3E"/>
    <w:rsid w:val="00A455EC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71139"/>
    <w:rsid w:val="00D72038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2025-08-18T08:21:00Z</dcterms:created>
  <dcterms:modified xsi:type="dcterms:W3CDTF">2025-08-19T12:17:00Z</dcterms:modified>
</cp:coreProperties>
</file>