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886E3" w14:textId="1C58A4EC" w:rsidR="00F22F8C" w:rsidRPr="00F22F8C" w:rsidRDefault="00F22F8C" w:rsidP="00F22F8C">
      <w:pPr>
        <w:pStyle w:val="Pravnapodlaga"/>
        <w:spacing w:line="260" w:lineRule="exact"/>
        <w:ind w:firstLine="0"/>
        <w:rPr>
          <w:rFonts w:cs="Arial"/>
          <w:b/>
          <w:bCs/>
          <w:sz w:val="20"/>
          <w:szCs w:val="20"/>
          <w:lang w:val="sl-SI"/>
        </w:rPr>
      </w:pPr>
      <w:r w:rsidRPr="00F22F8C">
        <w:rPr>
          <w:rFonts w:cs="Arial"/>
          <w:b/>
          <w:bCs/>
          <w:sz w:val="20"/>
          <w:szCs w:val="20"/>
          <w:lang w:val="sl-SI"/>
        </w:rPr>
        <w:t xml:space="preserve">OSNUTEK </w:t>
      </w:r>
      <w:r w:rsidR="002B5B0B" w:rsidRPr="002B5B0B">
        <w:rPr>
          <w:rFonts w:cs="Arial"/>
          <w:b/>
          <w:bCs/>
          <w:sz w:val="20"/>
          <w:szCs w:val="20"/>
          <w:lang w:val="sl-SI"/>
        </w:rPr>
        <w:t>20</w:t>
      </w:r>
      <w:r w:rsidR="00E650E8" w:rsidRPr="002B5B0B">
        <w:rPr>
          <w:rFonts w:cs="Arial"/>
          <w:b/>
          <w:bCs/>
          <w:sz w:val="20"/>
          <w:szCs w:val="20"/>
          <w:lang w:val="sl-SI"/>
        </w:rPr>
        <w:t xml:space="preserve">. 8. </w:t>
      </w:r>
      <w:r w:rsidRPr="002B5B0B">
        <w:rPr>
          <w:rFonts w:cs="Arial"/>
          <w:b/>
          <w:bCs/>
          <w:sz w:val="20"/>
          <w:szCs w:val="20"/>
          <w:lang w:val="sl-SI"/>
        </w:rPr>
        <w:t>2025</w:t>
      </w:r>
    </w:p>
    <w:p w14:paraId="4ACDB042" w14:textId="047EC821" w:rsidR="00D968BC" w:rsidRPr="00FA423F" w:rsidRDefault="00D968BC" w:rsidP="00D968BC">
      <w:pPr>
        <w:pStyle w:val="Pravnapodlaga"/>
        <w:spacing w:before="0" w:line="260" w:lineRule="exact"/>
        <w:ind w:firstLine="0"/>
        <w:rPr>
          <w:rFonts w:cs="Arial"/>
          <w:b/>
          <w:bCs/>
          <w:sz w:val="20"/>
          <w:szCs w:val="20"/>
        </w:rPr>
      </w:pPr>
    </w:p>
    <w:p w14:paraId="4FEFA593" w14:textId="77777777" w:rsidR="00D968BC" w:rsidRPr="00325AD0" w:rsidRDefault="00D968BC" w:rsidP="00D968BC">
      <w:pPr>
        <w:pStyle w:val="Pravnapodlaga"/>
        <w:spacing w:before="0" w:line="260" w:lineRule="exact"/>
        <w:ind w:firstLine="0"/>
        <w:rPr>
          <w:rFonts w:cs="Arial"/>
          <w:b/>
          <w:bCs/>
          <w:sz w:val="20"/>
          <w:szCs w:val="20"/>
        </w:rPr>
      </w:pPr>
    </w:p>
    <w:p w14:paraId="37AFCAD3" w14:textId="2CAE1DD9" w:rsidR="00D968BC" w:rsidRPr="009642D9" w:rsidRDefault="00D968BC" w:rsidP="00D968BC">
      <w:pPr>
        <w:pStyle w:val="Pravnapodlaga"/>
        <w:spacing w:before="0" w:line="260" w:lineRule="exact"/>
        <w:ind w:firstLine="0"/>
        <w:rPr>
          <w:rFonts w:cs="Arial"/>
          <w:sz w:val="20"/>
          <w:szCs w:val="20"/>
        </w:rPr>
      </w:pPr>
      <w:r w:rsidRPr="009642D9">
        <w:rPr>
          <w:rFonts w:cs="Arial"/>
          <w:sz w:val="20"/>
          <w:szCs w:val="20"/>
        </w:rPr>
        <w:t xml:space="preserve">Na podlagi </w:t>
      </w:r>
      <w:r w:rsidR="00FA423F">
        <w:rPr>
          <w:rFonts w:cs="Arial"/>
          <w:sz w:val="20"/>
          <w:szCs w:val="20"/>
        </w:rPr>
        <w:t>prvega odstavka 2</w:t>
      </w:r>
      <w:r w:rsidR="00715D23">
        <w:rPr>
          <w:rFonts w:cs="Arial"/>
          <w:sz w:val="20"/>
          <w:szCs w:val="20"/>
        </w:rPr>
        <w:t>1</w:t>
      </w:r>
      <w:r w:rsidR="00FA423F">
        <w:rPr>
          <w:rFonts w:cs="Arial"/>
          <w:sz w:val="20"/>
          <w:szCs w:val="20"/>
        </w:rPr>
        <w:t xml:space="preserve">. </w:t>
      </w:r>
      <w:r w:rsidR="009513CC">
        <w:rPr>
          <w:rFonts w:cs="Arial"/>
          <w:sz w:val="20"/>
          <w:szCs w:val="20"/>
        </w:rPr>
        <w:t>č</w:t>
      </w:r>
      <w:r w:rsidR="00FA423F">
        <w:rPr>
          <w:rFonts w:cs="Arial"/>
          <w:sz w:val="20"/>
          <w:szCs w:val="20"/>
        </w:rPr>
        <w:t>lena</w:t>
      </w:r>
      <w:r w:rsidR="009513CC">
        <w:rPr>
          <w:rFonts w:cs="Arial"/>
          <w:sz w:val="20"/>
          <w:szCs w:val="20"/>
        </w:rPr>
        <w:t xml:space="preserve"> in 2</w:t>
      </w:r>
      <w:r w:rsidR="00715D23">
        <w:rPr>
          <w:rFonts w:cs="Arial"/>
          <w:sz w:val="20"/>
          <w:szCs w:val="20"/>
        </w:rPr>
        <w:t>8</w:t>
      </w:r>
      <w:r w:rsidR="009513CC">
        <w:rPr>
          <w:rFonts w:cs="Arial"/>
          <w:sz w:val="20"/>
          <w:szCs w:val="20"/>
        </w:rPr>
        <w:t>. člena</w:t>
      </w:r>
      <w:r w:rsidR="00FA423F">
        <w:rPr>
          <w:rFonts w:cs="Arial"/>
          <w:sz w:val="20"/>
          <w:szCs w:val="20"/>
        </w:rPr>
        <w:t xml:space="preserve"> </w:t>
      </w:r>
      <w:r w:rsidRPr="009642D9">
        <w:rPr>
          <w:rFonts w:cs="Arial"/>
          <w:sz w:val="20"/>
          <w:szCs w:val="20"/>
        </w:rPr>
        <w:t xml:space="preserve">Zakona o </w:t>
      </w:r>
      <w:r>
        <w:rPr>
          <w:rFonts w:cs="Arial"/>
          <w:sz w:val="20"/>
          <w:szCs w:val="20"/>
        </w:rPr>
        <w:t xml:space="preserve">upravljanju začasno zavarovanega premoženja </w:t>
      </w:r>
      <w:r w:rsidRPr="009642D9">
        <w:rPr>
          <w:rFonts w:cs="Arial"/>
          <w:sz w:val="20"/>
          <w:szCs w:val="20"/>
          <w:lang w:val="sl-SI"/>
        </w:rPr>
        <w:t xml:space="preserve">(Uradni list RS, št. </w:t>
      </w:r>
      <w:r>
        <w:rPr>
          <w:rFonts w:cs="Arial"/>
          <w:sz w:val="20"/>
          <w:szCs w:val="20"/>
          <w:lang w:val="sl-SI"/>
        </w:rPr>
        <w:t>xx</w:t>
      </w:r>
      <w:r w:rsidR="0039123C">
        <w:rPr>
          <w:rFonts w:cs="Arial"/>
          <w:sz w:val="20"/>
          <w:szCs w:val="20"/>
          <w:lang w:val="sl-SI"/>
        </w:rPr>
        <w:t>/</w:t>
      </w:r>
      <w:proofErr w:type="spellStart"/>
      <w:r w:rsidR="0039123C">
        <w:rPr>
          <w:rFonts w:cs="Arial"/>
          <w:sz w:val="20"/>
          <w:szCs w:val="20"/>
          <w:lang w:val="sl-SI"/>
        </w:rPr>
        <w:t>yy</w:t>
      </w:r>
      <w:proofErr w:type="spellEnd"/>
      <w:r w:rsidRPr="009642D9">
        <w:rPr>
          <w:rFonts w:cs="Arial"/>
          <w:sz w:val="20"/>
          <w:szCs w:val="20"/>
          <w:lang w:val="sl-SI"/>
        </w:rPr>
        <w:t>)</w:t>
      </w:r>
      <w:r w:rsidRPr="009642D9">
        <w:rPr>
          <w:rFonts w:cs="Arial"/>
          <w:sz w:val="20"/>
          <w:szCs w:val="20"/>
        </w:rPr>
        <w:t xml:space="preserve"> Vlada Republike Slovenije</w:t>
      </w:r>
      <w:r>
        <w:rPr>
          <w:rFonts w:cs="Arial"/>
          <w:sz w:val="20"/>
          <w:szCs w:val="20"/>
        </w:rPr>
        <w:t xml:space="preserve"> izdaja</w:t>
      </w:r>
    </w:p>
    <w:p w14:paraId="6E04D2FF" w14:textId="77777777" w:rsidR="00D968BC" w:rsidRDefault="00D968BC" w:rsidP="00D968BC">
      <w:pPr>
        <w:pStyle w:val="Vrstapredpisa"/>
        <w:spacing w:before="0" w:line="260" w:lineRule="exact"/>
        <w:rPr>
          <w:rFonts w:cs="Arial"/>
          <w:color w:val="auto"/>
          <w:sz w:val="20"/>
          <w:szCs w:val="20"/>
        </w:rPr>
      </w:pPr>
    </w:p>
    <w:p w14:paraId="4A1F7261" w14:textId="77777777" w:rsidR="00D968BC" w:rsidRDefault="00D968BC" w:rsidP="00D968BC">
      <w:pPr>
        <w:pStyle w:val="Vrstapredpisa"/>
        <w:spacing w:before="0" w:line="260" w:lineRule="exact"/>
        <w:rPr>
          <w:rFonts w:cs="Arial"/>
          <w:color w:val="auto"/>
          <w:sz w:val="20"/>
          <w:szCs w:val="20"/>
        </w:rPr>
      </w:pPr>
    </w:p>
    <w:p w14:paraId="3373C2E3" w14:textId="77777777" w:rsidR="00D968BC" w:rsidRPr="009642D9" w:rsidRDefault="00D968BC" w:rsidP="00D968BC">
      <w:pPr>
        <w:pStyle w:val="Vrstapredpisa"/>
        <w:spacing w:before="0" w:line="260" w:lineRule="exact"/>
        <w:rPr>
          <w:rFonts w:cs="Arial"/>
          <w:color w:val="auto"/>
          <w:sz w:val="20"/>
          <w:szCs w:val="20"/>
        </w:rPr>
      </w:pPr>
      <w:r w:rsidRPr="009642D9">
        <w:rPr>
          <w:rFonts w:cs="Arial"/>
          <w:color w:val="auto"/>
          <w:sz w:val="20"/>
          <w:szCs w:val="20"/>
        </w:rPr>
        <w:t>UREDBO</w:t>
      </w:r>
    </w:p>
    <w:p w14:paraId="7B085B86" w14:textId="2E615D2F" w:rsidR="00D968BC" w:rsidRPr="009642D9" w:rsidRDefault="00D968BC" w:rsidP="00D968BC">
      <w:pPr>
        <w:pStyle w:val="Naslovpredpisa"/>
        <w:spacing w:line="260" w:lineRule="exact"/>
        <w:rPr>
          <w:rFonts w:cs="Arial"/>
          <w:sz w:val="20"/>
          <w:szCs w:val="20"/>
          <w:lang w:val="sl-SI"/>
        </w:rPr>
      </w:pPr>
      <w:r w:rsidRPr="009642D9">
        <w:rPr>
          <w:rFonts w:cs="Arial"/>
          <w:sz w:val="20"/>
          <w:szCs w:val="20"/>
        </w:rPr>
        <w:t xml:space="preserve">o </w:t>
      </w:r>
      <w:r w:rsidR="00FC4BBB">
        <w:rPr>
          <w:rFonts w:cs="Arial"/>
          <w:sz w:val="20"/>
          <w:szCs w:val="20"/>
        </w:rPr>
        <w:t>načinu</w:t>
      </w:r>
      <w:r w:rsidRPr="009642D9">
        <w:rPr>
          <w:rFonts w:cs="Arial"/>
          <w:sz w:val="20"/>
          <w:szCs w:val="20"/>
        </w:rPr>
        <w:t xml:space="preserve"> upravljanja </w:t>
      </w:r>
      <w:r>
        <w:rPr>
          <w:rFonts w:cs="Arial"/>
          <w:sz w:val="20"/>
          <w:szCs w:val="20"/>
        </w:rPr>
        <w:t>začasno zavarovanega premoženja</w:t>
      </w:r>
      <w:r w:rsidR="00AF04DC">
        <w:rPr>
          <w:rFonts w:cs="Arial"/>
          <w:sz w:val="20"/>
          <w:szCs w:val="20"/>
        </w:rPr>
        <w:t xml:space="preserve"> </w:t>
      </w:r>
    </w:p>
    <w:p w14:paraId="0AAC1473" w14:textId="77777777" w:rsidR="00D968BC" w:rsidRPr="009642D9" w:rsidRDefault="00D968BC" w:rsidP="00D968BC">
      <w:pPr>
        <w:pStyle w:val="Naslovpredpisa"/>
        <w:spacing w:line="260" w:lineRule="exact"/>
        <w:rPr>
          <w:rFonts w:cs="Arial"/>
          <w:sz w:val="20"/>
          <w:szCs w:val="20"/>
        </w:rPr>
      </w:pPr>
    </w:p>
    <w:p w14:paraId="0699417E" w14:textId="77777777" w:rsidR="00D968BC" w:rsidRPr="009642D9" w:rsidRDefault="00D968BC" w:rsidP="00D968BC">
      <w:pPr>
        <w:pStyle w:val="Naslovpredpisa"/>
        <w:spacing w:line="260" w:lineRule="exact"/>
        <w:rPr>
          <w:rFonts w:cs="Arial"/>
          <w:sz w:val="20"/>
          <w:szCs w:val="20"/>
        </w:rPr>
      </w:pPr>
    </w:p>
    <w:p w14:paraId="40723DB7" w14:textId="77777777" w:rsidR="00D968BC" w:rsidRPr="00EA2296" w:rsidRDefault="00D968BC" w:rsidP="00D968BC">
      <w:pPr>
        <w:pStyle w:val="Poglavje"/>
        <w:spacing w:before="0" w:line="260" w:lineRule="exact"/>
        <w:rPr>
          <w:b/>
          <w:bCs/>
          <w:sz w:val="20"/>
          <w:szCs w:val="20"/>
        </w:rPr>
      </w:pPr>
      <w:r w:rsidRPr="00EA2296">
        <w:rPr>
          <w:b/>
          <w:bCs/>
          <w:sz w:val="20"/>
          <w:szCs w:val="20"/>
        </w:rPr>
        <w:t>I. SPLOŠNE DOLOČBE</w:t>
      </w:r>
    </w:p>
    <w:p w14:paraId="79B65F22" w14:textId="77777777" w:rsidR="00D968BC" w:rsidRPr="009642D9" w:rsidRDefault="00D968BC" w:rsidP="00D968BC">
      <w:pPr>
        <w:pStyle w:val="len"/>
        <w:spacing w:before="0" w:line="260" w:lineRule="exact"/>
        <w:rPr>
          <w:rFonts w:cs="Arial"/>
          <w:sz w:val="20"/>
          <w:szCs w:val="20"/>
        </w:rPr>
      </w:pPr>
    </w:p>
    <w:p w14:paraId="646C8A65" w14:textId="77777777" w:rsidR="00D968BC" w:rsidRPr="009642D9" w:rsidRDefault="00D968BC" w:rsidP="00D968BC">
      <w:pPr>
        <w:pStyle w:val="len"/>
        <w:spacing w:before="0" w:line="260" w:lineRule="exact"/>
        <w:rPr>
          <w:rFonts w:cs="Arial"/>
          <w:sz w:val="20"/>
          <w:szCs w:val="20"/>
        </w:rPr>
      </w:pPr>
      <w:r>
        <w:rPr>
          <w:rFonts w:cs="Arial"/>
          <w:sz w:val="20"/>
          <w:szCs w:val="20"/>
        </w:rPr>
        <w:t xml:space="preserve">1. </w:t>
      </w:r>
      <w:r w:rsidRPr="009642D9">
        <w:rPr>
          <w:rFonts w:cs="Arial"/>
          <w:sz w:val="20"/>
          <w:szCs w:val="20"/>
        </w:rPr>
        <w:t>člen</w:t>
      </w:r>
    </w:p>
    <w:p w14:paraId="33062606" w14:textId="77777777" w:rsidR="00D968BC" w:rsidRPr="009642D9" w:rsidRDefault="00D968BC" w:rsidP="00D968BC">
      <w:pPr>
        <w:pStyle w:val="lennaslov"/>
        <w:spacing w:line="260" w:lineRule="exact"/>
        <w:rPr>
          <w:rFonts w:cs="Arial"/>
          <w:sz w:val="20"/>
          <w:szCs w:val="20"/>
        </w:rPr>
      </w:pPr>
      <w:r w:rsidRPr="009642D9">
        <w:rPr>
          <w:rFonts w:cs="Arial"/>
          <w:sz w:val="20"/>
          <w:szCs w:val="20"/>
        </w:rPr>
        <w:t>(vsebina uredbe)</w:t>
      </w:r>
    </w:p>
    <w:p w14:paraId="0DED8C26" w14:textId="77777777" w:rsidR="00D968BC" w:rsidRDefault="00D968BC" w:rsidP="00D968BC">
      <w:pPr>
        <w:pStyle w:val="Brezrazmikov"/>
        <w:spacing w:line="260" w:lineRule="exact"/>
        <w:rPr>
          <w:rFonts w:ascii="Arial" w:hAnsi="Arial" w:cs="Arial"/>
          <w:sz w:val="20"/>
          <w:szCs w:val="20"/>
        </w:rPr>
      </w:pPr>
    </w:p>
    <w:p w14:paraId="130C27D8" w14:textId="11308FE2" w:rsidR="00321BD9" w:rsidRPr="00321BD9" w:rsidRDefault="00D968BC" w:rsidP="00321BD9">
      <w:pPr>
        <w:pStyle w:val="Brezrazmikov"/>
        <w:spacing w:line="260" w:lineRule="exact"/>
        <w:rPr>
          <w:rFonts w:ascii="Arial" w:eastAsia="Times New Roman" w:hAnsi="Arial" w:cs="Arial"/>
          <w:sz w:val="20"/>
          <w:szCs w:val="20"/>
          <w:lang w:val="x-none" w:eastAsia="x-none"/>
        </w:rPr>
      </w:pPr>
      <w:r>
        <w:rPr>
          <w:rFonts w:cs="Arial"/>
          <w:sz w:val="20"/>
          <w:szCs w:val="20"/>
        </w:rPr>
        <w:t>(</w:t>
      </w:r>
      <w:r w:rsidRPr="00321BD9">
        <w:rPr>
          <w:rFonts w:ascii="Arial" w:eastAsia="Times New Roman" w:hAnsi="Arial" w:cs="Arial"/>
          <w:sz w:val="20"/>
          <w:szCs w:val="20"/>
          <w:lang w:val="x-none" w:eastAsia="x-none"/>
        </w:rPr>
        <w:t xml:space="preserve">1) Ta uredba določa </w:t>
      </w:r>
      <w:r w:rsidR="00715D23">
        <w:rPr>
          <w:rFonts w:ascii="Arial" w:eastAsia="Times New Roman" w:hAnsi="Arial" w:cs="Arial"/>
          <w:sz w:val="20"/>
          <w:szCs w:val="20"/>
          <w:lang w:val="x-none" w:eastAsia="x-none"/>
        </w:rPr>
        <w:t>način</w:t>
      </w:r>
      <w:r w:rsidR="00AB2BB6">
        <w:rPr>
          <w:rFonts w:ascii="Arial" w:eastAsia="Times New Roman" w:hAnsi="Arial" w:cs="Arial"/>
          <w:sz w:val="20"/>
          <w:szCs w:val="20"/>
          <w:lang w:val="x-none" w:eastAsia="x-none"/>
        </w:rPr>
        <w:t xml:space="preserve"> </w:t>
      </w:r>
      <w:r w:rsidRPr="00321BD9">
        <w:rPr>
          <w:rFonts w:ascii="Arial" w:eastAsia="Times New Roman" w:hAnsi="Arial" w:cs="Arial"/>
          <w:sz w:val="20"/>
          <w:szCs w:val="20"/>
          <w:lang w:val="x-none" w:eastAsia="x-none"/>
        </w:rPr>
        <w:t>upravljanja začasno zavarovanega premoženja</w:t>
      </w:r>
      <w:r w:rsidR="00AF04DC" w:rsidRPr="00321BD9">
        <w:rPr>
          <w:rFonts w:ascii="Arial" w:eastAsia="Times New Roman" w:hAnsi="Arial" w:cs="Arial"/>
          <w:sz w:val="20"/>
          <w:szCs w:val="20"/>
          <w:lang w:val="x-none" w:eastAsia="x-none"/>
        </w:rPr>
        <w:t>, pogoje, ki jih morajo izpolnjevati gospodarske družbe, samostojni podjetniki posamezniki ali posamezniki, ki samostojno opravljajo dejavnost za opravljanje dejavnosti</w:t>
      </w:r>
      <w:r w:rsidR="00023C7F">
        <w:rPr>
          <w:rFonts w:ascii="Arial" w:eastAsia="Times New Roman" w:hAnsi="Arial" w:cs="Arial"/>
          <w:sz w:val="20"/>
          <w:szCs w:val="20"/>
          <w:lang w:val="x-none" w:eastAsia="x-none"/>
        </w:rPr>
        <w:t xml:space="preserve"> upravljanja</w:t>
      </w:r>
      <w:r w:rsidR="00AF04DC" w:rsidRPr="00321BD9">
        <w:rPr>
          <w:rFonts w:ascii="Arial" w:eastAsia="Times New Roman" w:hAnsi="Arial" w:cs="Arial"/>
          <w:sz w:val="20"/>
          <w:szCs w:val="20"/>
          <w:lang w:val="x-none" w:eastAsia="x-none"/>
        </w:rPr>
        <w:t xml:space="preserve">, pravila za njihovo delovanje, </w:t>
      </w:r>
      <w:r w:rsidR="00321BD9" w:rsidRPr="00321BD9">
        <w:rPr>
          <w:rFonts w:ascii="Arial" w:eastAsia="Times New Roman" w:hAnsi="Arial" w:cs="Arial"/>
          <w:sz w:val="20"/>
          <w:szCs w:val="20"/>
          <w:lang w:val="x-none" w:eastAsia="x-none"/>
        </w:rPr>
        <w:t>tehnične zahteve</w:t>
      </w:r>
      <w:r w:rsidR="00FA423F">
        <w:rPr>
          <w:rFonts w:ascii="Arial" w:eastAsia="Times New Roman" w:hAnsi="Arial" w:cs="Arial"/>
          <w:sz w:val="20"/>
          <w:szCs w:val="20"/>
          <w:lang w:val="x-none" w:eastAsia="x-none"/>
        </w:rPr>
        <w:t xml:space="preserve"> in</w:t>
      </w:r>
      <w:r w:rsidR="00321BD9" w:rsidRPr="00321BD9">
        <w:rPr>
          <w:rFonts w:ascii="Arial" w:eastAsia="Times New Roman" w:hAnsi="Arial" w:cs="Arial"/>
          <w:sz w:val="20"/>
          <w:szCs w:val="20"/>
          <w:lang w:val="x-none" w:eastAsia="x-none"/>
        </w:rPr>
        <w:t xml:space="preserve"> način dostopa do podatkov iz centralne evidence premoženja.</w:t>
      </w:r>
    </w:p>
    <w:p w14:paraId="710D6888" w14:textId="77777777" w:rsidR="00D968BC" w:rsidRDefault="00D968BC" w:rsidP="00D968BC">
      <w:pPr>
        <w:pStyle w:val="Brezrazmikov"/>
        <w:spacing w:line="260" w:lineRule="exact"/>
        <w:rPr>
          <w:rFonts w:ascii="Arial" w:hAnsi="Arial" w:cs="Arial"/>
          <w:sz w:val="20"/>
          <w:szCs w:val="20"/>
        </w:rPr>
      </w:pPr>
    </w:p>
    <w:p w14:paraId="39429CC4" w14:textId="478B49AD" w:rsidR="00D968BC" w:rsidRDefault="00D968BC" w:rsidP="00D968BC">
      <w:pPr>
        <w:pStyle w:val="Brezrazmikov"/>
        <w:spacing w:line="260" w:lineRule="exact"/>
        <w:rPr>
          <w:rFonts w:ascii="Arial" w:hAnsi="Arial" w:cs="Arial"/>
          <w:sz w:val="20"/>
          <w:szCs w:val="20"/>
        </w:rPr>
      </w:pPr>
      <w:r>
        <w:rPr>
          <w:rFonts w:ascii="Arial" w:hAnsi="Arial" w:cs="Arial"/>
          <w:sz w:val="20"/>
          <w:szCs w:val="20"/>
        </w:rPr>
        <w:t>(</w:t>
      </w:r>
      <w:r w:rsidR="00B4669A">
        <w:rPr>
          <w:rFonts w:ascii="Arial" w:hAnsi="Arial" w:cs="Arial"/>
          <w:sz w:val="20"/>
          <w:szCs w:val="20"/>
        </w:rPr>
        <w:t>2</w:t>
      </w:r>
      <w:r>
        <w:rPr>
          <w:rFonts w:ascii="Arial" w:hAnsi="Arial" w:cs="Arial"/>
          <w:sz w:val="20"/>
          <w:szCs w:val="20"/>
        </w:rPr>
        <w:t>) Izrazi »začasno zavarovano premoženje«, »zaseženi predmeti«</w:t>
      </w:r>
      <w:r w:rsidR="00AF04DC">
        <w:rPr>
          <w:rFonts w:ascii="Arial" w:hAnsi="Arial" w:cs="Arial"/>
          <w:sz w:val="20"/>
          <w:szCs w:val="20"/>
        </w:rPr>
        <w:t>,</w:t>
      </w:r>
      <w:r w:rsidR="001108FB">
        <w:rPr>
          <w:rFonts w:ascii="Arial" w:hAnsi="Arial" w:cs="Arial"/>
          <w:sz w:val="20"/>
          <w:szCs w:val="20"/>
        </w:rPr>
        <w:t xml:space="preserve"> </w:t>
      </w:r>
      <w:r w:rsidR="00325AD0">
        <w:rPr>
          <w:rFonts w:ascii="Arial" w:hAnsi="Arial" w:cs="Arial"/>
          <w:sz w:val="20"/>
          <w:szCs w:val="20"/>
        </w:rPr>
        <w:t>»upravljanje«</w:t>
      </w:r>
      <w:r w:rsidR="00FA423F">
        <w:rPr>
          <w:rFonts w:ascii="Arial" w:hAnsi="Arial" w:cs="Arial"/>
          <w:sz w:val="20"/>
          <w:szCs w:val="20"/>
        </w:rPr>
        <w:t>,</w:t>
      </w:r>
      <w:r w:rsidR="00BC4594">
        <w:rPr>
          <w:rFonts w:ascii="Arial" w:hAnsi="Arial" w:cs="Arial"/>
          <w:sz w:val="20"/>
          <w:szCs w:val="20"/>
        </w:rPr>
        <w:t xml:space="preserve"> </w:t>
      </w:r>
      <w:r w:rsidR="00FA423F">
        <w:rPr>
          <w:rFonts w:ascii="Arial" w:hAnsi="Arial" w:cs="Arial"/>
          <w:sz w:val="20"/>
          <w:szCs w:val="20"/>
        </w:rPr>
        <w:t xml:space="preserve">»centralni organ« in </w:t>
      </w:r>
      <w:r w:rsidR="00B4669A">
        <w:rPr>
          <w:rFonts w:ascii="Arial" w:hAnsi="Arial" w:cs="Arial"/>
          <w:sz w:val="20"/>
          <w:szCs w:val="20"/>
        </w:rPr>
        <w:t>»</w:t>
      </w:r>
      <w:r w:rsidR="00FA423F">
        <w:rPr>
          <w:rFonts w:ascii="Arial" w:hAnsi="Arial" w:cs="Arial"/>
          <w:sz w:val="20"/>
          <w:szCs w:val="20"/>
        </w:rPr>
        <w:t>centralna evidenca premoženja«</w:t>
      </w:r>
      <w:r w:rsidR="00AC2021">
        <w:rPr>
          <w:rFonts w:ascii="Arial" w:hAnsi="Arial" w:cs="Arial"/>
          <w:sz w:val="20"/>
          <w:szCs w:val="20"/>
        </w:rPr>
        <w:t xml:space="preserve"> </w:t>
      </w:r>
      <w:r>
        <w:rPr>
          <w:rFonts w:ascii="Arial" w:hAnsi="Arial" w:cs="Arial"/>
          <w:sz w:val="20"/>
          <w:szCs w:val="20"/>
        </w:rPr>
        <w:t xml:space="preserve">imajo enak pomen kakor v </w:t>
      </w:r>
      <w:r w:rsidR="00AC2021">
        <w:rPr>
          <w:rFonts w:ascii="Arial" w:hAnsi="Arial" w:cs="Arial"/>
          <w:sz w:val="20"/>
          <w:szCs w:val="20"/>
        </w:rPr>
        <w:t>zakonu, ki ureja upravljanje začasno zavarovanega premoženja.</w:t>
      </w:r>
    </w:p>
    <w:p w14:paraId="2569A046" w14:textId="77777777" w:rsidR="006972D8" w:rsidRDefault="006972D8" w:rsidP="00D968BC">
      <w:pPr>
        <w:pStyle w:val="len"/>
        <w:spacing w:before="0" w:line="260" w:lineRule="exact"/>
        <w:rPr>
          <w:rFonts w:cs="Arial"/>
          <w:sz w:val="20"/>
          <w:szCs w:val="20"/>
        </w:rPr>
      </w:pPr>
    </w:p>
    <w:p w14:paraId="137F0934" w14:textId="5196E8B1" w:rsidR="00D968BC" w:rsidRPr="009642D9" w:rsidRDefault="00D968BC" w:rsidP="00D968BC">
      <w:pPr>
        <w:pStyle w:val="len"/>
        <w:spacing w:before="0" w:line="260" w:lineRule="exact"/>
        <w:rPr>
          <w:rFonts w:cs="Arial"/>
          <w:sz w:val="20"/>
          <w:szCs w:val="20"/>
        </w:rPr>
      </w:pPr>
      <w:r>
        <w:rPr>
          <w:rFonts w:cs="Arial"/>
          <w:sz w:val="20"/>
          <w:szCs w:val="20"/>
        </w:rPr>
        <w:t xml:space="preserve">2. </w:t>
      </w:r>
      <w:r w:rsidRPr="009642D9">
        <w:rPr>
          <w:rFonts w:cs="Arial"/>
          <w:sz w:val="20"/>
          <w:szCs w:val="20"/>
        </w:rPr>
        <w:t>člen</w:t>
      </w:r>
    </w:p>
    <w:p w14:paraId="0B90DC2C" w14:textId="77777777" w:rsidR="00D968BC" w:rsidRPr="009642D9" w:rsidRDefault="00D968BC" w:rsidP="00D968BC">
      <w:pPr>
        <w:pStyle w:val="lennaslov"/>
        <w:spacing w:line="260" w:lineRule="exact"/>
        <w:rPr>
          <w:rFonts w:cs="Arial"/>
          <w:sz w:val="20"/>
          <w:szCs w:val="20"/>
        </w:rPr>
      </w:pPr>
      <w:r w:rsidRPr="009642D9">
        <w:rPr>
          <w:rFonts w:cs="Arial"/>
          <w:sz w:val="20"/>
          <w:szCs w:val="20"/>
        </w:rPr>
        <w:t>(splošna pravila)</w:t>
      </w:r>
    </w:p>
    <w:p w14:paraId="4F5B3403" w14:textId="77777777" w:rsidR="00D968BC" w:rsidRPr="009642D9" w:rsidRDefault="00D968BC" w:rsidP="00D968BC">
      <w:pPr>
        <w:pStyle w:val="lennaslov"/>
        <w:spacing w:line="260" w:lineRule="exact"/>
        <w:rPr>
          <w:rFonts w:cs="Arial"/>
          <w:sz w:val="20"/>
          <w:szCs w:val="20"/>
        </w:rPr>
      </w:pPr>
    </w:p>
    <w:p w14:paraId="78E7417C" w14:textId="11E2AD55" w:rsidR="00D968BC" w:rsidRPr="009642D9" w:rsidRDefault="00D968BC" w:rsidP="00D968BC">
      <w:pPr>
        <w:pStyle w:val="Brezrazmikov"/>
        <w:spacing w:line="260" w:lineRule="exact"/>
        <w:rPr>
          <w:rFonts w:ascii="Arial" w:hAnsi="Arial" w:cs="Arial"/>
          <w:sz w:val="20"/>
          <w:szCs w:val="20"/>
        </w:rPr>
      </w:pPr>
      <w:r w:rsidRPr="009642D9">
        <w:rPr>
          <w:rFonts w:ascii="Arial" w:hAnsi="Arial" w:cs="Arial"/>
          <w:sz w:val="20"/>
          <w:szCs w:val="20"/>
        </w:rPr>
        <w:t>(1)</w:t>
      </w:r>
      <w:r>
        <w:rPr>
          <w:rFonts w:ascii="Arial" w:hAnsi="Arial" w:cs="Arial"/>
          <w:sz w:val="20"/>
          <w:szCs w:val="20"/>
        </w:rPr>
        <w:t xml:space="preserve"> </w:t>
      </w:r>
      <w:r w:rsidRPr="009642D9">
        <w:rPr>
          <w:rFonts w:ascii="Arial" w:hAnsi="Arial" w:cs="Arial"/>
          <w:sz w:val="20"/>
          <w:szCs w:val="20"/>
        </w:rPr>
        <w:t xml:space="preserve">Za </w:t>
      </w:r>
      <w:r>
        <w:rPr>
          <w:rFonts w:ascii="Arial" w:hAnsi="Arial" w:cs="Arial"/>
          <w:sz w:val="20"/>
          <w:szCs w:val="20"/>
        </w:rPr>
        <w:t>upravljanje</w:t>
      </w:r>
      <w:r w:rsidRPr="009642D9">
        <w:rPr>
          <w:rFonts w:ascii="Arial" w:hAnsi="Arial" w:cs="Arial"/>
          <w:sz w:val="20"/>
          <w:szCs w:val="20"/>
        </w:rPr>
        <w:t xml:space="preserve"> </w:t>
      </w:r>
      <w:r>
        <w:rPr>
          <w:rFonts w:ascii="Arial" w:hAnsi="Arial" w:cs="Arial"/>
          <w:sz w:val="20"/>
          <w:szCs w:val="20"/>
        </w:rPr>
        <w:t xml:space="preserve">začasno zavarovanega premoženja </w:t>
      </w:r>
      <w:r w:rsidRPr="009642D9">
        <w:rPr>
          <w:rFonts w:ascii="Arial" w:hAnsi="Arial" w:cs="Arial"/>
          <w:sz w:val="20"/>
          <w:szCs w:val="20"/>
        </w:rPr>
        <w:t xml:space="preserve">se uporabljajo določbe te uredbe, ki veljajo za </w:t>
      </w:r>
      <w:r>
        <w:rPr>
          <w:rFonts w:ascii="Arial" w:hAnsi="Arial" w:cs="Arial"/>
          <w:sz w:val="20"/>
          <w:szCs w:val="20"/>
        </w:rPr>
        <w:t xml:space="preserve">upravljanje </w:t>
      </w:r>
      <w:r w:rsidR="009513CC">
        <w:rPr>
          <w:rFonts w:ascii="Arial" w:hAnsi="Arial" w:cs="Arial"/>
          <w:sz w:val="20"/>
          <w:szCs w:val="20"/>
        </w:rPr>
        <w:t>s</w:t>
      </w:r>
      <w:r w:rsidRPr="009642D9">
        <w:rPr>
          <w:rFonts w:ascii="Arial" w:hAnsi="Arial" w:cs="Arial"/>
          <w:sz w:val="20"/>
          <w:szCs w:val="20"/>
        </w:rPr>
        <w:t xml:space="preserve"> </w:t>
      </w:r>
      <w:r w:rsidR="009513CC">
        <w:rPr>
          <w:rFonts w:ascii="Arial" w:hAnsi="Arial" w:cs="Arial"/>
          <w:sz w:val="20"/>
          <w:szCs w:val="20"/>
        </w:rPr>
        <w:t>posamezno</w:t>
      </w:r>
      <w:r w:rsidRPr="009642D9">
        <w:rPr>
          <w:rFonts w:ascii="Arial" w:hAnsi="Arial" w:cs="Arial"/>
          <w:sz w:val="20"/>
          <w:szCs w:val="20"/>
        </w:rPr>
        <w:t xml:space="preserve"> vrst</w:t>
      </w:r>
      <w:r>
        <w:rPr>
          <w:rFonts w:ascii="Arial" w:hAnsi="Arial" w:cs="Arial"/>
          <w:sz w:val="20"/>
          <w:szCs w:val="20"/>
        </w:rPr>
        <w:t>o</w:t>
      </w:r>
      <w:r w:rsidRPr="009642D9">
        <w:rPr>
          <w:rFonts w:ascii="Arial" w:hAnsi="Arial" w:cs="Arial"/>
          <w:sz w:val="20"/>
          <w:szCs w:val="20"/>
        </w:rPr>
        <w:t xml:space="preserve"> premoženja.</w:t>
      </w:r>
    </w:p>
    <w:p w14:paraId="5AC82F8D" w14:textId="77777777" w:rsidR="00D968BC" w:rsidRPr="009642D9" w:rsidRDefault="00D968BC" w:rsidP="00D968BC">
      <w:pPr>
        <w:pStyle w:val="Brezrazmikov"/>
        <w:spacing w:line="260" w:lineRule="exact"/>
        <w:rPr>
          <w:rFonts w:ascii="Arial" w:hAnsi="Arial" w:cs="Arial"/>
          <w:sz w:val="20"/>
          <w:szCs w:val="20"/>
        </w:rPr>
      </w:pPr>
    </w:p>
    <w:p w14:paraId="4CD517A7" w14:textId="40205E1C" w:rsidR="00D968BC" w:rsidRPr="009642D9" w:rsidRDefault="00D968BC" w:rsidP="00D968BC">
      <w:pPr>
        <w:pStyle w:val="Brezrazmikov"/>
        <w:spacing w:line="260" w:lineRule="exact"/>
        <w:rPr>
          <w:rFonts w:ascii="Arial" w:hAnsi="Arial" w:cs="Arial"/>
          <w:sz w:val="20"/>
          <w:szCs w:val="20"/>
        </w:rPr>
      </w:pPr>
      <w:r w:rsidRPr="009642D9">
        <w:rPr>
          <w:rFonts w:ascii="Arial" w:hAnsi="Arial" w:cs="Arial"/>
          <w:sz w:val="20"/>
          <w:szCs w:val="20"/>
        </w:rPr>
        <w:t>(2)</w:t>
      </w:r>
      <w:r>
        <w:rPr>
          <w:rFonts w:ascii="Arial" w:hAnsi="Arial" w:cs="Arial"/>
          <w:sz w:val="20"/>
          <w:szCs w:val="20"/>
        </w:rPr>
        <w:t xml:space="preserve"> </w:t>
      </w:r>
      <w:r w:rsidRPr="009642D9">
        <w:rPr>
          <w:rFonts w:ascii="Arial" w:hAnsi="Arial" w:cs="Arial"/>
          <w:sz w:val="20"/>
          <w:szCs w:val="20"/>
        </w:rPr>
        <w:t>Za vrnitev premoženja oziroma delov premoženja se glede načina in evidentiranja izročitve oziroma prevzema, pregleda, ocene vrednosti</w:t>
      </w:r>
      <w:r w:rsidR="00FB545D">
        <w:rPr>
          <w:rFonts w:ascii="Arial" w:hAnsi="Arial" w:cs="Arial"/>
          <w:sz w:val="20"/>
          <w:szCs w:val="20"/>
        </w:rPr>
        <w:t xml:space="preserve"> premoženja</w:t>
      </w:r>
      <w:r w:rsidRPr="009642D9">
        <w:rPr>
          <w:rFonts w:ascii="Arial" w:hAnsi="Arial" w:cs="Arial"/>
          <w:sz w:val="20"/>
          <w:szCs w:val="20"/>
        </w:rPr>
        <w:t xml:space="preserve"> in drugih potrebnih ukrepov </w:t>
      </w:r>
      <w:r w:rsidR="00FA423F">
        <w:rPr>
          <w:rFonts w:ascii="Arial" w:hAnsi="Arial" w:cs="Arial"/>
          <w:sz w:val="20"/>
          <w:szCs w:val="20"/>
        </w:rPr>
        <w:t>ter</w:t>
      </w:r>
      <w:r w:rsidRPr="009642D9">
        <w:rPr>
          <w:rFonts w:ascii="Arial" w:hAnsi="Arial" w:cs="Arial"/>
          <w:sz w:val="20"/>
          <w:szCs w:val="20"/>
        </w:rPr>
        <w:t xml:space="preserve"> dejanj uporabljajo določbe te uredbe o prevzemu takega premoženja v upravljanje</w:t>
      </w:r>
      <w:r w:rsidR="00325AD0">
        <w:rPr>
          <w:rFonts w:ascii="Arial" w:hAnsi="Arial" w:cs="Arial"/>
          <w:sz w:val="20"/>
          <w:szCs w:val="20"/>
        </w:rPr>
        <w:t xml:space="preserve"> in </w:t>
      </w:r>
      <w:r w:rsidR="00325AD0" w:rsidRPr="006972D8">
        <w:rPr>
          <w:rFonts w:ascii="Arial" w:hAnsi="Arial" w:cs="Arial"/>
          <w:sz w:val="20"/>
          <w:szCs w:val="20"/>
        </w:rPr>
        <w:t xml:space="preserve">o </w:t>
      </w:r>
      <w:r w:rsidR="00AC2021">
        <w:rPr>
          <w:rFonts w:ascii="Arial" w:hAnsi="Arial" w:cs="Arial"/>
          <w:sz w:val="20"/>
          <w:szCs w:val="20"/>
        </w:rPr>
        <w:t xml:space="preserve">centralni </w:t>
      </w:r>
      <w:r w:rsidR="00325AD0" w:rsidRPr="006972D8">
        <w:rPr>
          <w:rFonts w:ascii="Arial" w:hAnsi="Arial" w:cs="Arial"/>
          <w:sz w:val="20"/>
          <w:szCs w:val="20"/>
        </w:rPr>
        <w:t>evidenci premoženja</w:t>
      </w:r>
      <w:r w:rsidRPr="009642D9">
        <w:rPr>
          <w:rFonts w:ascii="Arial" w:hAnsi="Arial" w:cs="Arial"/>
          <w:sz w:val="20"/>
          <w:szCs w:val="20"/>
        </w:rPr>
        <w:t>, razen če je s to uredbo za posamezne vrste premoženja določeno</w:t>
      </w:r>
      <w:r>
        <w:rPr>
          <w:rFonts w:ascii="Arial" w:hAnsi="Arial" w:cs="Arial"/>
          <w:sz w:val="20"/>
          <w:szCs w:val="20"/>
        </w:rPr>
        <w:t xml:space="preserve"> drugače</w:t>
      </w:r>
      <w:r w:rsidRPr="009642D9">
        <w:rPr>
          <w:rFonts w:ascii="Arial" w:hAnsi="Arial" w:cs="Arial"/>
          <w:sz w:val="20"/>
          <w:szCs w:val="20"/>
        </w:rPr>
        <w:t>.</w:t>
      </w:r>
    </w:p>
    <w:p w14:paraId="25F93CEF" w14:textId="77777777" w:rsidR="00D968BC" w:rsidRPr="009642D9" w:rsidRDefault="00D968BC" w:rsidP="00D968BC">
      <w:pPr>
        <w:pStyle w:val="Brezrazmikov"/>
        <w:spacing w:line="260" w:lineRule="exact"/>
        <w:rPr>
          <w:rFonts w:ascii="Arial" w:hAnsi="Arial" w:cs="Arial"/>
          <w:sz w:val="20"/>
          <w:szCs w:val="20"/>
        </w:rPr>
      </w:pPr>
    </w:p>
    <w:p w14:paraId="65A35970" w14:textId="706A3D47" w:rsidR="00D968BC" w:rsidRDefault="00D968BC" w:rsidP="00D968BC">
      <w:pPr>
        <w:pStyle w:val="Brezrazmikov"/>
        <w:spacing w:line="260" w:lineRule="exact"/>
        <w:rPr>
          <w:rFonts w:ascii="Arial" w:hAnsi="Arial" w:cs="Arial"/>
          <w:sz w:val="20"/>
          <w:szCs w:val="20"/>
        </w:rPr>
      </w:pPr>
      <w:r w:rsidRPr="009642D9">
        <w:rPr>
          <w:rFonts w:ascii="Arial" w:hAnsi="Arial" w:cs="Arial"/>
          <w:sz w:val="20"/>
          <w:szCs w:val="20"/>
        </w:rPr>
        <w:t>(3)</w:t>
      </w:r>
      <w:r>
        <w:rPr>
          <w:rFonts w:ascii="Arial" w:hAnsi="Arial" w:cs="Arial"/>
          <w:sz w:val="20"/>
          <w:szCs w:val="20"/>
        </w:rPr>
        <w:t xml:space="preserve"> </w:t>
      </w:r>
      <w:r w:rsidRPr="009642D9">
        <w:rPr>
          <w:rFonts w:ascii="Arial" w:hAnsi="Arial" w:cs="Arial"/>
          <w:sz w:val="20"/>
          <w:szCs w:val="20"/>
        </w:rPr>
        <w:t>Podaritev v javno korist se izvede tako</w:t>
      </w:r>
      <w:r>
        <w:rPr>
          <w:rFonts w:ascii="Arial" w:hAnsi="Arial" w:cs="Arial"/>
          <w:sz w:val="20"/>
          <w:szCs w:val="20"/>
        </w:rPr>
        <w:t>,</w:t>
      </w:r>
      <w:r w:rsidRPr="009642D9">
        <w:rPr>
          <w:rFonts w:ascii="Arial" w:hAnsi="Arial" w:cs="Arial"/>
          <w:sz w:val="20"/>
          <w:szCs w:val="20"/>
        </w:rPr>
        <w:t xml:space="preserve"> da se v skladu s predpisi o javnih financah </w:t>
      </w:r>
      <w:r>
        <w:rPr>
          <w:rFonts w:ascii="Arial" w:hAnsi="Arial" w:cs="Arial"/>
          <w:sz w:val="20"/>
          <w:szCs w:val="20"/>
        </w:rPr>
        <w:t xml:space="preserve">premoženje </w:t>
      </w:r>
      <w:r w:rsidRPr="009642D9">
        <w:rPr>
          <w:rFonts w:ascii="Arial" w:hAnsi="Arial" w:cs="Arial"/>
          <w:sz w:val="20"/>
          <w:szCs w:val="20"/>
        </w:rPr>
        <w:t>neodplačno odstopi državnim organom in organizacijam, javnim zavodom, ustanovam ali humanitarnim organizacijam, ki izkažejo, da premoženje potrebujejo za opravljanje svoje dejavnosti.</w:t>
      </w:r>
    </w:p>
    <w:p w14:paraId="46AB1BDE" w14:textId="77777777" w:rsidR="00D968BC" w:rsidRDefault="00D968BC" w:rsidP="00D968BC">
      <w:pPr>
        <w:pStyle w:val="Brezrazmikov"/>
        <w:spacing w:line="260" w:lineRule="exact"/>
        <w:rPr>
          <w:rFonts w:ascii="Arial" w:hAnsi="Arial" w:cs="Arial"/>
          <w:sz w:val="20"/>
          <w:szCs w:val="20"/>
        </w:rPr>
      </w:pPr>
    </w:p>
    <w:p w14:paraId="2D58E8FE" w14:textId="1EEDC366" w:rsidR="00D968BC" w:rsidRDefault="00D968BC" w:rsidP="00D968BC">
      <w:pPr>
        <w:pStyle w:val="Brezrazmikov"/>
        <w:spacing w:line="260" w:lineRule="exact"/>
        <w:rPr>
          <w:rFonts w:ascii="Arial" w:hAnsi="Arial" w:cs="Arial"/>
          <w:sz w:val="20"/>
          <w:szCs w:val="20"/>
        </w:rPr>
      </w:pPr>
      <w:r>
        <w:rPr>
          <w:rFonts w:ascii="Arial" w:hAnsi="Arial" w:cs="Arial"/>
          <w:sz w:val="20"/>
          <w:szCs w:val="20"/>
        </w:rPr>
        <w:t xml:space="preserve">(4) Premoženje zgodovinske, arheološke, etnografske, kulturne, umetniške ali znanstvene vrednosti se </w:t>
      </w:r>
      <w:r w:rsidR="001108FB">
        <w:rPr>
          <w:rFonts w:ascii="Arial" w:hAnsi="Arial" w:cs="Arial"/>
          <w:sz w:val="20"/>
          <w:szCs w:val="20"/>
        </w:rPr>
        <w:t xml:space="preserve">z namenom ohranjanja vrednosti premoženja </w:t>
      </w:r>
      <w:r>
        <w:rPr>
          <w:rFonts w:ascii="Arial" w:hAnsi="Arial" w:cs="Arial"/>
          <w:sz w:val="20"/>
          <w:szCs w:val="20"/>
        </w:rPr>
        <w:t>lahko podari</w:t>
      </w:r>
      <w:r w:rsidR="001108FB">
        <w:rPr>
          <w:rFonts w:ascii="Arial" w:hAnsi="Arial" w:cs="Arial"/>
          <w:sz w:val="20"/>
          <w:szCs w:val="20"/>
        </w:rPr>
        <w:t xml:space="preserve"> </w:t>
      </w:r>
      <w:r w:rsidR="001108FB" w:rsidRPr="009642D9">
        <w:rPr>
          <w:rFonts w:ascii="Arial" w:hAnsi="Arial" w:cs="Arial"/>
          <w:sz w:val="20"/>
          <w:szCs w:val="20"/>
        </w:rPr>
        <w:t>državnim organom</w:t>
      </w:r>
      <w:r w:rsidR="001108FB">
        <w:rPr>
          <w:rFonts w:ascii="Arial" w:hAnsi="Arial" w:cs="Arial"/>
          <w:sz w:val="20"/>
          <w:szCs w:val="20"/>
        </w:rPr>
        <w:t>,</w:t>
      </w:r>
      <w:r w:rsidR="001108FB" w:rsidRPr="009642D9">
        <w:rPr>
          <w:rFonts w:ascii="Arial" w:hAnsi="Arial" w:cs="Arial"/>
          <w:sz w:val="20"/>
          <w:szCs w:val="20"/>
        </w:rPr>
        <w:t xml:space="preserve"> organizacijam, javnim zavodom</w:t>
      </w:r>
      <w:r w:rsidR="001108FB">
        <w:rPr>
          <w:rFonts w:ascii="Arial" w:hAnsi="Arial" w:cs="Arial"/>
          <w:sz w:val="20"/>
          <w:szCs w:val="20"/>
        </w:rPr>
        <w:t xml:space="preserve"> in</w:t>
      </w:r>
      <w:r w:rsidR="001108FB" w:rsidRPr="009642D9">
        <w:rPr>
          <w:rFonts w:ascii="Arial" w:hAnsi="Arial" w:cs="Arial"/>
          <w:sz w:val="20"/>
          <w:szCs w:val="20"/>
        </w:rPr>
        <w:t xml:space="preserve"> ustanovam</w:t>
      </w:r>
      <w:r>
        <w:rPr>
          <w:rFonts w:ascii="Arial" w:hAnsi="Arial" w:cs="Arial"/>
          <w:sz w:val="20"/>
          <w:szCs w:val="20"/>
        </w:rPr>
        <w:t>.</w:t>
      </w:r>
    </w:p>
    <w:p w14:paraId="12929B64" w14:textId="77777777" w:rsidR="00C329E1" w:rsidRDefault="00C329E1" w:rsidP="00D968BC">
      <w:pPr>
        <w:pStyle w:val="Brezrazmikov"/>
        <w:spacing w:line="260" w:lineRule="exact"/>
        <w:rPr>
          <w:rFonts w:ascii="Arial" w:hAnsi="Arial" w:cs="Arial"/>
          <w:sz w:val="20"/>
          <w:szCs w:val="20"/>
        </w:rPr>
      </w:pPr>
    </w:p>
    <w:p w14:paraId="5715EF57" w14:textId="185BE1C4" w:rsidR="00D968BC" w:rsidRPr="00E42114" w:rsidRDefault="00D968BC" w:rsidP="00D968BC">
      <w:pPr>
        <w:pStyle w:val="Brezrazmikov"/>
        <w:spacing w:line="260" w:lineRule="exact"/>
        <w:jc w:val="center"/>
        <w:rPr>
          <w:rFonts w:ascii="Arial" w:hAnsi="Arial" w:cs="Arial"/>
          <w:b/>
          <w:bCs/>
          <w:sz w:val="20"/>
          <w:szCs w:val="20"/>
        </w:rPr>
      </w:pPr>
      <w:r>
        <w:rPr>
          <w:rFonts w:ascii="Arial" w:hAnsi="Arial" w:cs="Arial"/>
          <w:b/>
          <w:bCs/>
          <w:sz w:val="20"/>
          <w:szCs w:val="20"/>
        </w:rPr>
        <w:t>3</w:t>
      </w:r>
      <w:r w:rsidRPr="00E42114">
        <w:rPr>
          <w:rFonts w:ascii="Arial" w:hAnsi="Arial" w:cs="Arial"/>
          <w:b/>
          <w:bCs/>
          <w:sz w:val="20"/>
          <w:szCs w:val="20"/>
        </w:rPr>
        <w:t>.</w:t>
      </w:r>
      <w:r w:rsidR="00F77425">
        <w:rPr>
          <w:rFonts w:ascii="Arial" w:hAnsi="Arial" w:cs="Arial"/>
          <w:b/>
          <w:bCs/>
          <w:sz w:val="20"/>
          <w:szCs w:val="20"/>
        </w:rPr>
        <w:t xml:space="preserve"> </w:t>
      </w:r>
      <w:r w:rsidRPr="00E42114">
        <w:rPr>
          <w:rFonts w:ascii="Arial" w:hAnsi="Arial" w:cs="Arial"/>
          <w:b/>
          <w:bCs/>
          <w:sz w:val="20"/>
          <w:szCs w:val="20"/>
        </w:rPr>
        <w:t>člen</w:t>
      </w:r>
    </w:p>
    <w:p w14:paraId="7F8BC02E" w14:textId="77777777" w:rsidR="00D968BC" w:rsidRPr="00E42114" w:rsidRDefault="00D968BC" w:rsidP="00D968BC">
      <w:pPr>
        <w:pStyle w:val="Brezrazmikov"/>
        <w:spacing w:line="260" w:lineRule="exact"/>
        <w:jc w:val="center"/>
        <w:rPr>
          <w:rFonts w:ascii="Arial" w:hAnsi="Arial" w:cs="Arial"/>
          <w:b/>
          <w:bCs/>
          <w:sz w:val="20"/>
          <w:szCs w:val="20"/>
        </w:rPr>
      </w:pPr>
      <w:r w:rsidRPr="00E42114">
        <w:rPr>
          <w:rFonts w:ascii="Arial" w:hAnsi="Arial" w:cs="Arial"/>
          <w:b/>
          <w:bCs/>
          <w:sz w:val="20"/>
          <w:szCs w:val="20"/>
        </w:rPr>
        <w:t>(razpolaganje zaradi zagotavljanja pravne in socialne varnosti)</w:t>
      </w:r>
    </w:p>
    <w:p w14:paraId="07256E7A" w14:textId="77777777" w:rsidR="004E7C26" w:rsidRDefault="004E7C26" w:rsidP="00D968BC">
      <w:pPr>
        <w:pStyle w:val="Brezrazmikov"/>
        <w:spacing w:line="260" w:lineRule="exact"/>
        <w:rPr>
          <w:rFonts w:ascii="Arial" w:hAnsi="Arial" w:cs="Arial"/>
          <w:sz w:val="20"/>
          <w:szCs w:val="20"/>
        </w:rPr>
      </w:pPr>
    </w:p>
    <w:p w14:paraId="7908BC2A" w14:textId="1116B952" w:rsidR="00D968BC" w:rsidRPr="009642D9" w:rsidRDefault="00D968BC" w:rsidP="00D968BC">
      <w:pPr>
        <w:pStyle w:val="Brezrazmikov"/>
        <w:spacing w:line="260" w:lineRule="exact"/>
        <w:rPr>
          <w:rFonts w:ascii="Arial" w:hAnsi="Arial" w:cs="Arial"/>
          <w:sz w:val="20"/>
          <w:szCs w:val="20"/>
        </w:rPr>
      </w:pPr>
      <w:r w:rsidRPr="009642D9">
        <w:rPr>
          <w:rFonts w:ascii="Arial" w:hAnsi="Arial" w:cs="Arial"/>
          <w:sz w:val="20"/>
          <w:szCs w:val="20"/>
        </w:rPr>
        <w:t>(1)</w:t>
      </w:r>
      <w:r>
        <w:rPr>
          <w:rFonts w:ascii="Arial" w:hAnsi="Arial" w:cs="Arial"/>
          <w:sz w:val="20"/>
          <w:szCs w:val="20"/>
        </w:rPr>
        <w:t xml:space="preserve"> </w:t>
      </w:r>
      <w:r w:rsidRPr="009642D9">
        <w:rPr>
          <w:rFonts w:ascii="Arial" w:hAnsi="Arial" w:cs="Arial"/>
          <w:sz w:val="20"/>
          <w:szCs w:val="20"/>
        </w:rPr>
        <w:t xml:space="preserve">Razpolaganje z delom </w:t>
      </w:r>
      <w:r>
        <w:rPr>
          <w:rFonts w:ascii="Arial" w:hAnsi="Arial" w:cs="Arial"/>
          <w:sz w:val="20"/>
          <w:szCs w:val="20"/>
        </w:rPr>
        <w:t xml:space="preserve">začasno zavarovanega </w:t>
      </w:r>
      <w:r w:rsidRPr="009642D9">
        <w:rPr>
          <w:rFonts w:ascii="Arial" w:hAnsi="Arial" w:cs="Arial"/>
          <w:sz w:val="20"/>
          <w:szCs w:val="20"/>
        </w:rPr>
        <w:t>premoženja, ki je osebi omogočeno zaradi plačila stroškov pravne pomoči in socialne varnosti, se najprej zagotovi iz gotovinskih denarnih sredstev, če ta ne zadoščajo, pa po vrsti iz drugega finančnega premoženja, premičnin in nepremičnin, razen če oseba, zoper katero je bil ukrep odrejen, izrecno predlaga drugačen vrstni red, primeren za dosego zakonskega namena.</w:t>
      </w:r>
    </w:p>
    <w:p w14:paraId="0CB97DE4" w14:textId="69EA725C" w:rsidR="00D968BC" w:rsidRDefault="00D968BC" w:rsidP="00D968BC">
      <w:pPr>
        <w:pStyle w:val="Brezrazmikov"/>
        <w:spacing w:line="260" w:lineRule="exact"/>
        <w:rPr>
          <w:rFonts w:ascii="Arial" w:hAnsi="Arial" w:cs="Arial"/>
          <w:sz w:val="20"/>
          <w:szCs w:val="20"/>
        </w:rPr>
      </w:pPr>
      <w:r w:rsidRPr="009642D9">
        <w:rPr>
          <w:rFonts w:ascii="Arial" w:hAnsi="Arial" w:cs="Arial"/>
          <w:sz w:val="20"/>
          <w:szCs w:val="20"/>
        </w:rPr>
        <w:lastRenderedPageBreak/>
        <w:t>(2)</w:t>
      </w:r>
      <w:r>
        <w:rPr>
          <w:rFonts w:ascii="Arial" w:hAnsi="Arial" w:cs="Arial"/>
          <w:sz w:val="20"/>
          <w:szCs w:val="20"/>
        </w:rPr>
        <w:t xml:space="preserve"> </w:t>
      </w:r>
      <w:r w:rsidRPr="009642D9">
        <w:rPr>
          <w:rFonts w:ascii="Arial" w:hAnsi="Arial" w:cs="Arial"/>
          <w:sz w:val="20"/>
          <w:szCs w:val="20"/>
        </w:rPr>
        <w:t xml:space="preserve">Pred odločitvijo o načinu zagotavljanja razpolaganja iz prejšnjega odstavka sodišče pridobi mnenje osebe, zoper katero je bilo odrejeno začasno zavarovanje, s smiselno uporabo določb zakona, </w:t>
      </w:r>
      <w:r w:rsidR="006279C5">
        <w:rPr>
          <w:rFonts w:ascii="Arial" w:hAnsi="Arial" w:cs="Arial"/>
          <w:sz w:val="20"/>
          <w:szCs w:val="20"/>
        </w:rPr>
        <w:t xml:space="preserve">ki ureja </w:t>
      </w:r>
      <w:r w:rsidR="006279C5" w:rsidRPr="00D27B50">
        <w:rPr>
          <w:rFonts w:ascii="Arial" w:hAnsi="Arial" w:cs="Arial"/>
          <w:sz w:val="20"/>
          <w:szCs w:val="20"/>
        </w:rPr>
        <w:t>upravljanje začasno zavarovanega premoženja</w:t>
      </w:r>
      <w:r w:rsidR="006279C5">
        <w:rPr>
          <w:rFonts w:ascii="Arial" w:hAnsi="Arial" w:cs="Arial"/>
          <w:sz w:val="20"/>
          <w:szCs w:val="20"/>
        </w:rPr>
        <w:t>,</w:t>
      </w:r>
      <w:r w:rsidR="006279C5" w:rsidRPr="009642D9">
        <w:rPr>
          <w:rFonts w:ascii="Arial" w:hAnsi="Arial" w:cs="Arial"/>
          <w:sz w:val="20"/>
          <w:szCs w:val="20"/>
        </w:rPr>
        <w:t xml:space="preserve"> </w:t>
      </w:r>
      <w:r w:rsidRPr="009642D9">
        <w:rPr>
          <w:rFonts w:ascii="Arial" w:hAnsi="Arial" w:cs="Arial"/>
          <w:sz w:val="20"/>
          <w:szCs w:val="20"/>
        </w:rPr>
        <w:t xml:space="preserve">in mnenje </w:t>
      </w:r>
      <w:r w:rsidR="00AC2021">
        <w:rPr>
          <w:rFonts w:ascii="Arial" w:hAnsi="Arial" w:cs="Arial"/>
          <w:sz w:val="20"/>
          <w:szCs w:val="20"/>
        </w:rPr>
        <w:t xml:space="preserve">centralnega organa. </w:t>
      </w:r>
    </w:p>
    <w:p w14:paraId="22BEFFA0" w14:textId="77777777" w:rsidR="004E7C26" w:rsidRDefault="004E7C26" w:rsidP="00D968BC">
      <w:pPr>
        <w:pStyle w:val="Brezrazmikov"/>
        <w:spacing w:line="260" w:lineRule="exact"/>
        <w:rPr>
          <w:rFonts w:ascii="Arial" w:hAnsi="Arial" w:cs="Arial"/>
          <w:sz w:val="20"/>
          <w:szCs w:val="20"/>
        </w:rPr>
      </w:pPr>
    </w:p>
    <w:p w14:paraId="2304E13E" w14:textId="7D137FE4" w:rsidR="00D968BC" w:rsidRPr="009642D9" w:rsidRDefault="00D968BC" w:rsidP="00D968BC">
      <w:pPr>
        <w:pStyle w:val="len"/>
        <w:spacing w:before="0" w:line="260" w:lineRule="exact"/>
        <w:rPr>
          <w:rFonts w:cs="Arial"/>
          <w:sz w:val="20"/>
          <w:szCs w:val="20"/>
        </w:rPr>
      </w:pPr>
      <w:r>
        <w:rPr>
          <w:rFonts w:cs="Arial"/>
          <w:sz w:val="20"/>
          <w:szCs w:val="20"/>
        </w:rPr>
        <w:t>4</w:t>
      </w:r>
      <w:r w:rsidRPr="009642D9">
        <w:rPr>
          <w:rFonts w:cs="Arial"/>
          <w:sz w:val="20"/>
          <w:szCs w:val="20"/>
        </w:rPr>
        <w:t>.</w:t>
      </w:r>
      <w:r w:rsidR="00F77425">
        <w:rPr>
          <w:rFonts w:cs="Arial"/>
          <w:sz w:val="20"/>
          <w:szCs w:val="20"/>
        </w:rPr>
        <w:t xml:space="preserve"> </w:t>
      </w:r>
      <w:r w:rsidRPr="009642D9">
        <w:rPr>
          <w:rFonts w:cs="Arial"/>
          <w:sz w:val="20"/>
          <w:szCs w:val="20"/>
        </w:rPr>
        <w:t>člen</w:t>
      </w:r>
    </w:p>
    <w:p w14:paraId="0D41C32B" w14:textId="77777777" w:rsidR="00D968BC" w:rsidRPr="009642D9" w:rsidRDefault="00D968BC" w:rsidP="00D968BC">
      <w:pPr>
        <w:pStyle w:val="lennaslov"/>
        <w:spacing w:line="260" w:lineRule="exact"/>
        <w:rPr>
          <w:rFonts w:cs="Arial"/>
          <w:sz w:val="20"/>
          <w:szCs w:val="20"/>
        </w:rPr>
      </w:pPr>
      <w:r w:rsidRPr="009642D9">
        <w:rPr>
          <w:rFonts w:cs="Arial"/>
          <w:sz w:val="20"/>
          <w:szCs w:val="20"/>
        </w:rPr>
        <w:t xml:space="preserve">(ohranjanje vrednosti </w:t>
      </w:r>
      <w:r>
        <w:rPr>
          <w:rFonts w:cs="Arial"/>
          <w:sz w:val="20"/>
          <w:szCs w:val="20"/>
        </w:rPr>
        <w:t xml:space="preserve">začasno zavarovanega </w:t>
      </w:r>
      <w:r w:rsidRPr="009642D9">
        <w:rPr>
          <w:rFonts w:cs="Arial"/>
          <w:sz w:val="20"/>
          <w:szCs w:val="20"/>
        </w:rPr>
        <w:t>premoženja)</w:t>
      </w:r>
    </w:p>
    <w:p w14:paraId="2EE91294" w14:textId="77777777" w:rsidR="00D968BC" w:rsidRPr="009642D9" w:rsidRDefault="00D968BC" w:rsidP="00D968BC">
      <w:pPr>
        <w:pStyle w:val="Odstavek"/>
        <w:spacing w:before="0" w:line="260" w:lineRule="exact"/>
        <w:ind w:firstLine="0"/>
        <w:rPr>
          <w:rFonts w:cs="Arial"/>
          <w:sz w:val="20"/>
          <w:szCs w:val="20"/>
        </w:rPr>
      </w:pPr>
    </w:p>
    <w:p w14:paraId="3E7A75F5" w14:textId="10AB932B" w:rsidR="00D968BC" w:rsidRPr="008E7DFB" w:rsidRDefault="00D968BC" w:rsidP="00D968BC">
      <w:pPr>
        <w:pStyle w:val="Brezrazmikov"/>
        <w:spacing w:line="260" w:lineRule="exact"/>
        <w:rPr>
          <w:rFonts w:ascii="Arial" w:hAnsi="Arial" w:cs="Arial"/>
          <w:sz w:val="20"/>
          <w:szCs w:val="20"/>
        </w:rPr>
      </w:pPr>
      <w:r w:rsidRPr="008E7DFB">
        <w:rPr>
          <w:rFonts w:ascii="Arial" w:hAnsi="Arial" w:cs="Arial"/>
          <w:sz w:val="20"/>
          <w:szCs w:val="20"/>
        </w:rPr>
        <w:t>(1)</w:t>
      </w:r>
      <w:r>
        <w:rPr>
          <w:rFonts w:ascii="Arial" w:hAnsi="Arial" w:cs="Arial"/>
          <w:sz w:val="20"/>
          <w:szCs w:val="20"/>
        </w:rPr>
        <w:t xml:space="preserve"> </w:t>
      </w:r>
      <w:r w:rsidR="00AC2021">
        <w:rPr>
          <w:rFonts w:ascii="Arial" w:hAnsi="Arial" w:cs="Arial"/>
          <w:sz w:val="20"/>
          <w:szCs w:val="20"/>
        </w:rPr>
        <w:t xml:space="preserve">Centralni organ </w:t>
      </w:r>
      <w:r w:rsidRPr="008E7DFB">
        <w:rPr>
          <w:rFonts w:ascii="Arial" w:hAnsi="Arial" w:cs="Arial"/>
          <w:sz w:val="20"/>
          <w:szCs w:val="20"/>
        </w:rPr>
        <w:t xml:space="preserve">mora kot dober gospodar skrbeti, da se vrednost premoženja </w:t>
      </w:r>
      <w:r w:rsidR="00715D23">
        <w:rPr>
          <w:rFonts w:ascii="Arial" w:hAnsi="Arial" w:cs="Arial"/>
          <w:sz w:val="20"/>
          <w:szCs w:val="20"/>
        </w:rPr>
        <w:t xml:space="preserve">nesorazmerno </w:t>
      </w:r>
      <w:r w:rsidRPr="008E7DFB">
        <w:rPr>
          <w:rFonts w:ascii="Arial" w:hAnsi="Arial" w:cs="Arial"/>
          <w:sz w:val="20"/>
          <w:szCs w:val="20"/>
        </w:rPr>
        <w:t>ne zmanjšuje in da zaradi njegove</w:t>
      </w:r>
      <w:r w:rsidR="00715D23">
        <w:rPr>
          <w:rFonts w:ascii="Arial" w:hAnsi="Arial" w:cs="Arial"/>
          <w:sz w:val="20"/>
          <w:szCs w:val="20"/>
        </w:rPr>
        <w:t>ga</w:t>
      </w:r>
      <w:r w:rsidRPr="008E7DFB">
        <w:rPr>
          <w:rFonts w:ascii="Arial" w:hAnsi="Arial" w:cs="Arial"/>
          <w:sz w:val="20"/>
          <w:szCs w:val="20"/>
        </w:rPr>
        <w:t xml:space="preserve"> upravljanja ne nastajajo nesorazmerni stroški.</w:t>
      </w:r>
    </w:p>
    <w:p w14:paraId="7B0C08B3" w14:textId="77777777" w:rsidR="00D968BC" w:rsidRPr="008E7DFB" w:rsidRDefault="00D968BC" w:rsidP="00D968BC">
      <w:pPr>
        <w:pStyle w:val="Brezrazmikov"/>
        <w:spacing w:line="260" w:lineRule="exact"/>
        <w:rPr>
          <w:rFonts w:ascii="Arial" w:hAnsi="Arial" w:cs="Arial"/>
          <w:sz w:val="20"/>
          <w:szCs w:val="20"/>
        </w:rPr>
      </w:pPr>
    </w:p>
    <w:p w14:paraId="17B6ACEC" w14:textId="67C27E63" w:rsidR="00D968BC" w:rsidRPr="008E7DFB" w:rsidRDefault="00D968BC" w:rsidP="00D968BC">
      <w:pPr>
        <w:pStyle w:val="Brezrazmikov"/>
        <w:spacing w:line="260" w:lineRule="exact"/>
        <w:rPr>
          <w:rFonts w:ascii="Arial" w:hAnsi="Arial" w:cs="Arial"/>
          <w:sz w:val="20"/>
          <w:szCs w:val="20"/>
        </w:rPr>
      </w:pPr>
      <w:r w:rsidRPr="008E7DFB">
        <w:rPr>
          <w:rFonts w:ascii="Arial" w:hAnsi="Arial" w:cs="Arial"/>
          <w:sz w:val="20"/>
          <w:szCs w:val="20"/>
        </w:rPr>
        <w:t>(2)</w:t>
      </w:r>
      <w:r>
        <w:rPr>
          <w:rFonts w:ascii="Arial" w:hAnsi="Arial" w:cs="Arial"/>
          <w:sz w:val="20"/>
          <w:szCs w:val="20"/>
        </w:rPr>
        <w:t xml:space="preserve"> </w:t>
      </w:r>
      <w:r w:rsidRPr="008E7DFB">
        <w:rPr>
          <w:rFonts w:ascii="Arial" w:hAnsi="Arial" w:cs="Arial"/>
          <w:sz w:val="20"/>
          <w:szCs w:val="20"/>
        </w:rPr>
        <w:t xml:space="preserve">Vrednost premoženja se </w:t>
      </w:r>
      <w:r w:rsidR="00715D23">
        <w:rPr>
          <w:rFonts w:ascii="Arial" w:hAnsi="Arial" w:cs="Arial"/>
          <w:sz w:val="20"/>
          <w:szCs w:val="20"/>
        </w:rPr>
        <w:t xml:space="preserve">nesorazmerno </w:t>
      </w:r>
      <w:r w:rsidRPr="008E7DFB">
        <w:rPr>
          <w:rFonts w:ascii="Arial" w:hAnsi="Arial" w:cs="Arial"/>
          <w:sz w:val="20"/>
          <w:szCs w:val="20"/>
        </w:rPr>
        <w:t xml:space="preserve">zmanjšuje, kadar se v krajšem časovnem obdobju </w:t>
      </w:r>
      <w:r>
        <w:rPr>
          <w:rFonts w:ascii="Arial" w:hAnsi="Arial" w:cs="Arial"/>
          <w:sz w:val="20"/>
          <w:szCs w:val="20"/>
        </w:rPr>
        <w:t xml:space="preserve">pomembno zmanjša </w:t>
      </w:r>
      <w:r w:rsidRPr="008E7DFB">
        <w:rPr>
          <w:rFonts w:ascii="Arial" w:hAnsi="Arial" w:cs="Arial"/>
          <w:sz w:val="20"/>
          <w:szCs w:val="20"/>
        </w:rPr>
        <w:t xml:space="preserve">in ni utemeljeno pričakovati, da se bo srednje ali dolgoročno prenehala </w:t>
      </w:r>
      <w:r>
        <w:rPr>
          <w:rFonts w:ascii="Arial" w:hAnsi="Arial" w:cs="Arial"/>
          <w:sz w:val="20"/>
          <w:szCs w:val="20"/>
        </w:rPr>
        <w:t>zmanjševati</w:t>
      </w:r>
      <w:r w:rsidRPr="008E7DFB">
        <w:rPr>
          <w:rFonts w:ascii="Arial" w:hAnsi="Arial" w:cs="Arial"/>
          <w:sz w:val="20"/>
          <w:szCs w:val="20"/>
        </w:rPr>
        <w:t>, zaradi česar tveganje nadaljevanja trajne izgube vrednosti presega običajno stopnjo za tako vrsto premoženja.</w:t>
      </w:r>
    </w:p>
    <w:p w14:paraId="561490CE" w14:textId="77777777" w:rsidR="00D968BC" w:rsidRPr="008E7DFB" w:rsidRDefault="00D968BC" w:rsidP="00D968BC">
      <w:pPr>
        <w:pStyle w:val="Brezrazmikov"/>
        <w:spacing w:line="260" w:lineRule="exact"/>
        <w:rPr>
          <w:rFonts w:ascii="Arial" w:hAnsi="Arial" w:cs="Arial"/>
          <w:sz w:val="20"/>
          <w:szCs w:val="20"/>
        </w:rPr>
      </w:pPr>
    </w:p>
    <w:p w14:paraId="6E041C14" w14:textId="6169AEA5" w:rsidR="00D968BC" w:rsidRPr="008E7DFB" w:rsidRDefault="00D968BC" w:rsidP="00D968BC">
      <w:pPr>
        <w:pStyle w:val="Brezrazmikov"/>
        <w:spacing w:line="260" w:lineRule="exact"/>
        <w:rPr>
          <w:rFonts w:ascii="Arial" w:hAnsi="Arial" w:cs="Arial"/>
          <w:sz w:val="20"/>
          <w:szCs w:val="20"/>
        </w:rPr>
      </w:pPr>
      <w:r w:rsidRPr="008E7DFB">
        <w:rPr>
          <w:rFonts w:ascii="Arial" w:hAnsi="Arial" w:cs="Arial"/>
          <w:sz w:val="20"/>
          <w:szCs w:val="20"/>
        </w:rPr>
        <w:t>(3)</w:t>
      </w:r>
      <w:r>
        <w:rPr>
          <w:rFonts w:ascii="Arial" w:hAnsi="Arial" w:cs="Arial"/>
          <w:sz w:val="20"/>
          <w:szCs w:val="20"/>
        </w:rPr>
        <w:t xml:space="preserve"> </w:t>
      </w:r>
      <w:r w:rsidRPr="008E7DFB">
        <w:rPr>
          <w:rFonts w:ascii="Arial" w:hAnsi="Arial" w:cs="Arial"/>
          <w:sz w:val="20"/>
          <w:szCs w:val="20"/>
        </w:rPr>
        <w:t xml:space="preserve">Nesorazmerni stroški so tisti pričakovani ali nepričakovani stroški, ki v daljšem časovnem obdobju kontinuirano bremenijo </w:t>
      </w:r>
      <w:r w:rsidR="006279C5">
        <w:rPr>
          <w:rFonts w:ascii="Arial" w:hAnsi="Arial" w:cs="Arial"/>
          <w:sz w:val="20"/>
          <w:szCs w:val="20"/>
        </w:rPr>
        <w:t>državni proračun Republike Slovenije</w:t>
      </w:r>
      <w:r w:rsidRPr="008E7DFB">
        <w:rPr>
          <w:rFonts w:ascii="Arial" w:hAnsi="Arial" w:cs="Arial"/>
          <w:sz w:val="20"/>
          <w:szCs w:val="20"/>
        </w:rPr>
        <w:t xml:space="preserve"> ali pomembno zmanjšujejo vrednost premoženja.</w:t>
      </w:r>
    </w:p>
    <w:p w14:paraId="2EB62507" w14:textId="77777777" w:rsidR="00D968BC" w:rsidRPr="008E7DFB" w:rsidRDefault="00D968BC" w:rsidP="00D968BC">
      <w:pPr>
        <w:pStyle w:val="Brezrazmikov"/>
        <w:spacing w:line="260" w:lineRule="exact"/>
        <w:rPr>
          <w:rFonts w:ascii="Arial" w:hAnsi="Arial" w:cs="Arial"/>
          <w:sz w:val="20"/>
          <w:szCs w:val="20"/>
        </w:rPr>
      </w:pPr>
    </w:p>
    <w:p w14:paraId="1CB73777" w14:textId="77777777" w:rsidR="00D968BC" w:rsidRPr="009642D9" w:rsidRDefault="00D968BC" w:rsidP="00D968BC">
      <w:pPr>
        <w:pStyle w:val="len"/>
        <w:spacing w:before="0" w:line="260" w:lineRule="exact"/>
        <w:rPr>
          <w:rFonts w:cs="Arial"/>
          <w:sz w:val="20"/>
          <w:szCs w:val="20"/>
        </w:rPr>
      </w:pPr>
      <w:r>
        <w:rPr>
          <w:rFonts w:cs="Arial"/>
          <w:sz w:val="20"/>
          <w:szCs w:val="20"/>
        </w:rPr>
        <w:t>5</w:t>
      </w:r>
      <w:r w:rsidRPr="009642D9">
        <w:rPr>
          <w:rFonts w:cs="Arial"/>
          <w:sz w:val="20"/>
          <w:szCs w:val="20"/>
        </w:rPr>
        <w:t>.</w:t>
      </w:r>
      <w:r>
        <w:rPr>
          <w:rFonts w:cs="Arial"/>
          <w:sz w:val="20"/>
          <w:szCs w:val="20"/>
        </w:rPr>
        <w:t xml:space="preserve"> </w:t>
      </w:r>
      <w:r w:rsidRPr="009642D9">
        <w:rPr>
          <w:rFonts w:cs="Arial"/>
          <w:sz w:val="20"/>
          <w:szCs w:val="20"/>
        </w:rPr>
        <w:t>člen</w:t>
      </w:r>
    </w:p>
    <w:p w14:paraId="3BD7935E" w14:textId="77777777" w:rsidR="00D968BC" w:rsidRPr="009642D9" w:rsidRDefault="00D968BC" w:rsidP="00D968BC">
      <w:pPr>
        <w:pStyle w:val="lennaslov"/>
        <w:spacing w:line="260" w:lineRule="exact"/>
        <w:rPr>
          <w:rFonts w:cs="Arial"/>
          <w:sz w:val="20"/>
          <w:szCs w:val="20"/>
        </w:rPr>
      </w:pPr>
      <w:r w:rsidRPr="009642D9">
        <w:rPr>
          <w:rFonts w:cs="Arial"/>
          <w:sz w:val="20"/>
          <w:szCs w:val="20"/>
        </w:rPr>
        <w:t>(vročanje)</w:t>
      </w:r>
    </w:p>
    <w:p w14:paraId="583D4D65" w14:textId="77777777" w:rsidR="00D968BC" w:rsidRPr="009642D9" w:rsidRDefault="00D968BC" w:rsidP="00D968BC">
      <w:pPr>
        <w:pStyle w:val="Odstavek"/>
        <w:spacing w:before="0" w:line="260" w:lineRule="exact"/>
        <w:ind w:firstLine="0"/>
        <w:rPr>
          <w:rFonts w:cs="Arial"/>
          <w:sz w:val="20"/>
          <w:szCs w:val="20"/>
        </w:rPr>
      </w:pPr>
    </w:p>
    <w:p w14:paraId="42CF0A23" w14:textId="6341940F" w:rsidR="00D968BC" w:rsidRDefault="00D968BC" w:rsidP="00D968BC">
      <w:pPr>
        <w:pStyle w:val="Brezrazmikov"/>
        <w:spacing w:line="260" w:lineRule="exact"/>
        <w:rPr>
          <w:rFonts w:ascii="Arial" w:hAnsi="Arial" w:cs="Arial"/>
          <w:sz w:val="20"/>
          <w:szCs w:val="20"/>
        </w:rPr>
      </w:pPr>
      <w:r w:rsidRPr="00B4669A">
        <w:rPr>
          <w:rFonts w:ascii="Arial" w:hAnsi="Arial" w:cs="Arial"/>
          <w:sz w:val="20"/>
          <w:szCs w:val="20"/>
        </w:rPr>
        <w:t>Odločba sodišča</w:t>
      </w:r>
      <w:r w:rsidR="006279C5" w:rsidRPr="00B4669A">
        <w:rPr>
          <w:rFonts w:ascii="Arial" w:hAnsi="Arial" w:cs="Arial"/>
          <w:sz w:val="20"/>
          <w:szCs w:val="20"/>
        </w:rPr>
        <w:t>, ali</w:t>
      </w:r>
      <w:r w:rsidRPr="00B4669A">
        <w:rPr>
          <w:rFonts w:ascii="Arial" w:hAnsi="Arial" w:cs="Arial"/>
          <w:sz w:val="20"/>
          <w:szCs w:val="20"/>
        </w:rPr>
        <w:t xml:space="preserve"> drugega pristojnega organa, izdana v postopku izvajanja te uredbe, se lastniku začasno zavarovanega premoženja vroči po izvršitvi, razen kadar zakon določa drugače.</w:t>
      </w:r>
    </w:p>
    <w:p w14:paraId="5250B82C" w14:textId="77777777" w:rsidR="005A5A96" w:rsidRDefault="005A5A96" w:rsidP="00D968BC">
      <w:pPr>
        <w:pStyle w:val="Brezrazmikov"/>
        <w:spacing w:line="260" w:lineRule="exact"/>
        <w:rPr>
          <w:rFonts w:ascii="Arial" w:hAnsi="Arial" w:cs="Arial"/>
          <w:sz w:val="20"/>
          <w:szCs w:val="20"/>
        </w:rPr>
      </w:pPr>
    </w:p>
    <w:p w14:paraId="0B3B4F15" w14:textId="153E1C60" w:rsidR="005A5A96" w:rsidRPr="00B156AB" w:rsidRDefault="009513CC" w:rsidP="005A5A96">
      <w:pPr>
        <w:pStyle w:val="Odstavek"/>
        <w:spacing w:before="0" w:line="260" w:lineRule="exact"/>
        <w:ind w:firstLine="0"/>
        <w:jc w:val="center"/>
        <w:rPr>
          <w:rFonts w:cs="Arial"/>
          <w:b/>
          <w:bCs/>
          <w:sz w:val="20"/>
          <w:szCs w:val="20"/>
        </w:rPr>
      </w:pPr>
      <w:r>
        <w:rPr>
          <w:rFonts w:cs="Arial"/>
          <w:b/>
          <w:bCs/>
          <w:sz w:val="20"/>
          <w:szCs w:val="20"/>
        </w:rPr>
        <w:t>6</w:t>
      </w:r>
      <w:r w:rsidR="00C74A90" w:rsidRPr="00B156AB">
        <w:rPr>
          <w:rFonts w:cs="Arial"/>
          <w:b/>
          <w:bCs/>
          <w:sz w:val="20"/>
          <w:szCs w:val="20"/>
        </w:rPr>
        <w:t>. člen</w:t>
      </w:r>
    </w:p>
    <w:p w14:paraId="0A345024" w14:textId="69797C44" w:rsidR="00B156AB" w:rsidRPr="00B156AB" w:rsidRDefault="00B156AB" w:rsidP="005A5A96">
      <w:pPr>
        <w:pStyle w:val="Odstavek"/>
        <w:spacing w:before="0" w:line="260" w:lineRule="exact"/>
        <w:ind w:firstLine="0"/>
        <w:jc w:val="center"/>
        <w:rPr>
          <w:rFonts w:cs="Arial"/>
          <w:b/>
          <w:bCs/>
          <w:sz w:val="20"/>
          <w:szCs w:val="20"/>
        </w:rPr>
      </w:pPr>
      <w:r w:rsidRPr="00B156AB">
        <w:rPr>
          <w:rFonts w:cs="Arial"/>
          <w:b/>
          <w:bCs/>
          <w:sz w:val="20"/>
          <w:szCs w:val="20"/>
        </w:rPr>
        <w:t>(</w:t>
      </w:r>
      <w:r w:rsidR="009513CC">
        <w:rPr>
          <w:rFonts w:cs="Arial"/>
          <w:b/>
          <w:bCs/>
          <w:sz w:val="20"/>
          <w:szCs w:val="20"/>
        </w:rPr>
        <w:t>ocenjevanje vrednosti premoženja</w:t>
      </w:r>
      <w:r w:rsidRPr="00B156AB">
        <w:rPr>
          <w:rFonts w:cs="Arial"/>
          <w:b/>
          <w:bCs/>
          <w:sz w:val="20"/>
          <w:szCs w:val="20"/>
        </w:rPr>
        <w:t>)</w:t>
      </w:r>
    </w:p>
    <w:p w14:paraId="5A395F30" w14:textId="77777777" w:rsidR="00B156AB" w:rsidRDefault="00B156AB" w:rsidP="00B156AB">
      <w:pPr>
        <w:pStyle w:val="Odstavek"/>
        <w:spacing w:before="0" w:line="260" w:lineRule="exact"/>
        <w:ind w:firstLine="0"/>
        <w:rPr>
          <w:rFonts w:eastAsiaTheme="minorHAnsi" w:cs="Arial"/>
          <w:sz w:val="20"/>
          <w:szCs w:val="20"/>
          <w:lang w:val="sl-SI" w:eastAsia="en-US"/>
        </w:rPr>
      </w:pPr>
    </w:p>
    <w:p w14:paraId="3466CE99" w14:textId="6232266F" w:rsidR="00B156AB" w:rsidRDefault="00B156AB" w:rsidP="00B156AB">
      <w:pPr>
        <w:pStyle w:val="Odstavek"/>
        <w:spacing w:before="0" w:line="260" w:lineRule="exact"/>
        <w:ind w:firstLine="0"/>
        <w:rPr>
          <w:rFonts w:eastAsiaTheme="minorHAnsi" w:cs="Arial"/>
          <w:sz w:val="20"/>
          <w:szCs w:val="20"/>
          <w:lang w:val="sl-SI" w:eastAsia="en-US"/>
        </w:rPr>
      </w:pPr>
      <w:r>
        <w:rPr>
          <w:rFonts w:eastAsiaTheme="minorHAnsi" w:cs="Arial"/>
          <w:sz w:val="20"/>
          <w:szCs w:val="20"/>
          <w:lang w:val="sl-SI" w:eastAsia="en-US"/>
        </w:rPr>
        <w:t>V</w:t>
      </w:r>
      <w:r w:rsidRPr="00B156AB">
        <w:rPr>
          <w:rFonts w:eastAsiaTheme="minorHAnsi" w:cs="Arial"/>
          <w:sz w:val="20"/>
          <w:szCs w:val="20"/>
          <w:lang w:val="sl-SI" w:eastAsia="en-US"/>
        </w:rPr>
        <w:t xml:space="preserve">rednost premoženja se </w:t>
      </w:r>
      <w:r>
        <w:rPr>
          <w:rFonts w:eastAsiaTheme="minorHAnsi" w:cs="Arial"/>
          <w:sz w:val="20"/>
          <w:szCs w:val="20"/>
          <w:lang w:val="sl-SI" w:eastAsia="en-US"/>
        </w:rPr>
        <w:t>oceni</w:t>
      </w:r>
      <w:r w:rsidRPr="00B156AB">
        <w:rPr>
          <w:rFonts w:eastAsiaTheme="minorHAnsi" w:cs="Arial"/>
          <w:sz w:val="20"/>
          <w:szCs w:val="20"/>
          <w:lang w:val="sl-SI" w:eastAsia="en-US"/>
        </w:rPr>
        <w:t xml:space="preserve"> na podla</w:t>
      </w:r>
      <w:r>
        <w:rPr>
          <w:rFonts w:eastAsiaTheme="minorHAnsi" w:cs="Arial"/>
          <w:sz w:val="20"/>
          <w:szCs w:val="20"/>
          <w:lang w:val="sl-SI" w:eastAsia="en-US"/>
        </w:rPr>
        <w:t>g</w:t>
      </w:r>
      <w:r w:rsidRPr="00B156AB">
        <w:rPr>
          <w:rFonts w:eastAsiaTheme="minorHAnsi" w:cs="Arial"/>
          <w:sz w:val="20"/>
          <w:szCs w:val="20"/>
          <w:lang w:val="sl-SI" w:eastAsia="en-US"/>
        </w:rPr>
        <w:t>i</w:t>
      </w:r>
      <w:r>
        <w:rPr>
          <w:rFonts w:eastAsiaTheme="minorHAnsi" w:cs="Arial"/>
          <w:sz w:val="20"/>
          <w:szCs w:val="20"/>
          <w:lang w:val="sl-SI" w:eastAsia="en-US"/>
        </w:rPr>
        <w:t xml:space="preserve"> p</w:t>
      </w:r>
      <w:r w:rsidRPr="00B156AB">
        <w:rPr>
          <w:rFonts w:eastAsiaTheme="minorHAnsi" w:cs="Arial"/>
          <w:sz w:val="20"/>
          <w:szCs w:val="20"/>
          <w:lang w:val="sl-SI" w:eastAsia="en-US"/>
        </w:rPr>
        <w:t>rimerljive tržne cene</w:t>
      </w:r>
      <w:r w:rsidR="002069DC">
        <w:rPr>
          <w:rFonts w:eastAsiaTheme="minorHAnsi" w:cs="Arial"/>
          <w:sz w:val="20"/>
          <w:szCs w:val="20"/>
          <w:lang w:val="sl-SI" w:eastAsia="en-US"/>
        </w:rPr>
        <w:t>;</w:t>
      </w:r>
      <w:r>
        <w:rPr>
          <w:rFonts w:eastAsiaTheme="minorHAnsi" w:cs="Arial"/>
          <w:sz w:val="20"/>
          <w:szCs w:val="20"/>
          <w:lang w:val="sl-SI" w:eastAsia="en-US"/>
        </w:rPr>
        <w:t xml:space="preserve"> </w:t>
      </w:r>
      <w:r w:rsidR="00F827A7">
        <w:rPr>
          <w:rFonts w:eastAsiaTheme="minorHAnsi" w:cs="Arial"/>
          <w:sz w:val="20"/>
          <w:szCs w:val="20"/>
          <w:lang w:val="sl-SI" w:eastAsia="en-US"/>
        </w:rPr>
        <w:t xml:space="preserve">stanja premoženja, </w:t>
      </w:r>
      <w:r>
        <w:rPr>
          <w:rFonts w:eastAsiaTheme="minorHAnsi" w:cs="Arial"/>
          <w:sz w:val="20"/>
          <w:szCs w:val="20"/>
          <w:lang w:val="sl-SI" w:eastAsia="en-US"/>
        </w:rPr>
        <w:t>verodostojne dokumentacije o vrednosti premoženja, če je na razpolago</w:t>
      </w:r>
      <w:r w:rsidR="002069DC">
        <w:rPr>
          <w:rFonts w:eastAsiaTheme="minorHAnsi" w:cs="Arial"/>
          <w:sz w:val="20"/>
          <w:szCs w:val="20"/>
          <w:lang w:val="sl-SI" w:eastAsia="en-US"/>
        </w:rPr>
        <w:t>;</w:t>
      </w:r>
      <w:r>
        <w:rPr>
          <w:rFonts w:eastAsiaTheme="minorHAnsi" w:cs="Arial"/>
          <w:sz w:val="20"/>
          <w:szCs w:val="20"/>
          <w:lang w:val="sl-SI" w:eastAsia="en-US"/>
        </w:rPr>
        <w:t xml:space="preserve"> podatkov iz sodne odločbe, če sodna odločba vključuje oceno vrednosti premoženja, podano s strani sodnega izvedenca ali cenilca. </w:t>
      </w:r>
    </w:p>
    <w:p w14:paraId="58BFE7FC" w14:textId="77777777" w:rsidR="005245B0" w:rsidRDefault="005245B0" w:rsidP="00B156AB">
      <w:pPr>
        <w:pStyle w:val="Odstavek"/>
        <w:spacing w:before="0" w:line="260" w:lineRule="exact"/>
        <w:ind w:firstLine="0"/>
        <w:rPr>
          <w:rFonts w:eastAsiaTheme="minorHAnsi" w:cs="Arial"/>
          <w:sz w:val="20"/>
          <w:szCs w:val="20"/>
          <w:lang w:val="sl-SI" w:eastAsia="en-US"/>
        </w:rPr>
      </w:pPr>
    </w:p>
    <w:p w14:paraId="63C7B159" w14:textId="77777777" w:rsidR="006D172C" w:rsidRDefault="006D172C" w:rsidP="00B156AB">
      <w:pPr>
        <w:pStyle w:val="Odstavek"/>
        <w:spacing w:before="0" w:line="260" w:lineRule="exact"/>
        <w:ind w:firstLine="0"/>
        <w:rPr>
          <w:rFonts w:eastAsiaTheme="minorHAnsi" w:cs="Arial"/>
          <w:sz w:val="20"/>
          <w:szCs w:val="20"/>
          <w:lang w:val="sl-SI" w:eastAsia="en-US"/>
        </w:rPr>
      </w:pPr>
    </w:p>
    <w:p w14:paraId="1E1C6F05" w14:textId="74A12440" w:rsidR="00D968BC" w:rsidRPr="00F7706F" w:rsidRDefault="00D968BC" w:rsidP="00D968BC">
      <w:pPr>
        <w:pStyle w:val="Poglavje"/>
        <w:spacing w:before="0" w:line="260" w:lineRule="exact"/>
        <w:rPr>
          <w:b/>
          <w:bCs/>
          <w:sz w:val="20"/>
          <w:szCs w:val="20"/>
        </w:rPr>
      </w:pPr>
      <w:r w:rsidRPr="00AB7FA3">
        <w:rPr>
          <w:b/>
          <w:bCs/>
          <w:sz w:val="20"/>
          <w:szCs w:val="20"/>
        </w:rPr>
        <w:t>II. LASTNIŠKI VREDNOSTN</w:t>
      </w:r>
      <w:r>
        <w:rPr>
          <w:b/>
          <w:bCs/>
          <w:sz w:val="20"/>
          <w:szCs w:val="20"/>
        </w:rPr>
        <w:t>I</w:t>
      </w:r>
      <w:r w:rsidRPr="00AB7FA3">
        <w:rPr>
          <w:b/>
          <w:bCs/>
          <w:sz w:val="20"/>
          <w:szCs w:val="20"/>
        </w:rPr>
        <w:t xml:space="preserve"> PAPIRJ</w:t>
      </w:r>
      <w:r>
        <w:rPr>
          <w:b/>
          <w:bCs/>
          <w:sz w:val="20"/>
          <w:szCs w:val="20"/>
        </w:rPr>
        <w:t>I</w:t>
      </w:r>
      <w:r w:rsidRPr="00AB7FA3">
        <w:rPr>
          <w:b/>
          <w:bCs/>
          <w:sz w:val="20"/>
          <w:szCs w:val="20"/>
        </w:rPr>
        <w:t xml:space="preserve"> </w:t>
      </w:r>
      <w:r>
        <w:rPr>
          <w:b/>
          <w:bCs/>
          <w:sz w:val="20"/>
          <w:szCs w:val="20"/>
        </w:rPr>
        <w:t>TER</w:t>
      </w:r>
      <w:r w:rsidRPr="00AB7FA3">
        <w:rPr>
          <w:b/>
          <w:bCs/>
          <w:sz w:val="20"/>
          <w:szCs w:val="20"/>
        </w:rPr>
        <w:t xml:space="preserve"> POSLOVNI DELEŽ</w:t>
      </w:r>
      <w:r>
        <w:rPr>
          <w:b/>
          <w:bCs/>
          <w:sz w:val="20"/>
          <w:szCs w:val="20"/>
        </w:rPr>
        <w:t>I</w:t>
      </w:r>
      <w:r w:rsidRPr="00AB7FA3">
        <w:rPr>
          <w:b/>
          <w:bCs/>
          <w:sz w:val="20"/>
          <w:szCs w:val="20"/>
        </w:rPr>
        <w:t xml:space="preserve"> V GOSPODARSKIH DRUŽBAH</w:t>
      </w:r>
    </w:p>
    <w:p w14:paraId="43DBD534" w14:textId="77777777" w:rsidR="00D968BC" w:rsidRPr="009642D9" w:rsidRDefault="00D968BC" w:rsidP="00D968BC">
      <w:pPr>
        <w:pStyle w:val="len"/>
        <w:spacing w:before="0" w:line="260" w:lineRule="exact"/>
        <w:rPr>
          <w:rFonts w:cs="Arial"/>
          <w:sz w:val="20"/>
          <w:szCs w:val="20"/>
        </w:rPr>
      </w:pPr>
    </w:p>
    <w:p w14:paraId="638F032E" w14:textId="64F8AC80" w:rsidR="00D968BC" w:rsidRPr="009642D9" w:rsidRDefault="009513CC" w:rsidP="00D968BC">
      <w:pPr>
        <w:pStyle w:val="len"/>
        <w:spacing w:before="0" w:line="260" w:lineRule="exact"/>
        <w:rPr>
          <w:rFonts w:cs="Arial"/>
          <w:sz w:val="20"/>
          <w:szCs w:val="20"/>
        </w:rPr>
      </w:pPr>
      <w:r>
        <w:rPr>
          <w:rFonts w:cs="Arial"/>
          <w:sz w:val="20"/>
          <w:szCs w:val="20"/>
        </w:rPr>
        <w:t>7</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0079ED02" w14:textId="5B0B38BE" w:rsidR="00D968BC" w:rsidRPr="009642D9" w:rsidRDefault="00D968BC" w:rsidP="00D968BC">
      <w:pPr>
        <w:pStyle w:val="lennaslov"/>
        <w:spacing w:line="260" w:lineRule="exact"/>
        <w:rPr>
          <w:rFonts w:cs="Arial"/>
          <w:sz w:val="20"/>
          <w:szCs w:val="20"/>
        </w:rPr>
      </w:pPr>
      <w:r w:rsidRPr="009642D9">
        <w:rPr>
          <w:rFonts w:cs="Arial"/>
          <w:sz w:val="20"/>
          <w:szCs w:val="20"/>
        </w:rPr>
        <w:t>(</w:t>
      </w:r>
      <w:r w:rsidR="002069DC">
        <w:rPr>
          <w:rFonts w:cs="Arial"/>
          <w:sz w:val="20"/>
          <w:szCs w:val="20"/>
        </w:rPr>
        <w:t>splošno</w:t>
      </w:r>
      <w:r w:rsidRPr="009642D9">
        <w:rPr>
          <w:rFonts w:cs="Arial"/>
          <w:sz w:val="20"/>
          <w:szCs w:val="20"/>
        </w:rPr>
        <w:t>)</w:t>
      </w:r>
    </w:p>
    <w:p w14:paraId="60860B6A" w14:textId="77777777" w:rsidR="00D968BC" w:rsidRPr="009642D9" w:rsidRDefault="00D968BC" w:rsidP="00D968BC">
      <w:pPr>
        <w:pStyle w:val="lennaslov"/>
        <w:spacing w:line="260" w:lineRule="exact"/>
        <w:rPr>
          <w:rFonts w:cs="Arial"/>
          <w:sz w:val="20"/>
          <w:szCs w:val="20"/>
        </w:rPr>
      </w:pPr>
    </w:p>
    <w:p w14:paraId="1170C95D" w14:textId="535368BE" w:rsidR="00D968BC" w:rsidRDefault="00D968BC" w:rsidP="00D968BC">
      <w:pPr>
        <w:pStyle w:val="Brezrazmikov"/>
        <w:spacing w:line="260" w:lineRule="exact"/>
        <w:rPr>
          <w:rFonts w:ascii="Arial" w:hAnsi="Arial" w:cs="Arial"/>
          <w:sz w:val="20"/>
          <w:szCs w:val="20"/>
        </w:rPr>
      </w:pPr>
      <w:r w:rsidRPr="00940FBA">
        <w:rPr>
          <w:rFonts w:ascii="Arial" w:hAnsi="Arial" w:cs="Arial"/>
          <w:sz w:val="20"/>
          <w:szCs w:val="20"/>
        </w:rPr>
        <w:t>Določbe tega poglavja</w:t>
      </w:r>
      <w:r>
        <w:rPr>
          <w:rFonts w:ascii="Arial" w:hAnsi="Arial" w:cs="Arial"/>
          <w:sz w:val="20"/>
          <w:szCs w:val="20"/>
        </w:rPr>
        <w:t xml:space="preserve"> </w:t>
      </w:r>
      <w:r w:rsidR="0084318F">
        <w:rPr>
          <w:rFonts w:ascii="Arial" w:hAnsi="Arial" w:cs="Arial"/>
          <w:sz w:val="20"/>
          <w:szCs w:val="20"/>
        </w:rPr>
        <w:t xml:space="preserve">se </w:t>
      </w:r>
      <w:r w:rsidRPr="00940FBA">
        <w:rPr>
          <w:rFonts w:ascii="Arial" w:hAnsi="Arial" w:cs="Arial"/>
          <w:sz w:val="20"/>
          <w:szCs w:val="20"/>
        </w:rPr>
        <w:t>uporablja</w:t>
      </w:r>
      <w:r w:rsidR="006D172C">
        <w:rPr>
          <w:rFonts w:ascii="Arial" w:hAnsi="Arial" w:cs="Arial"/>
          <w:sz w:val="20"/>
          <w:szCs w:val="20"/>
        </w:rPr>
        <w:t>jo</w:t>
      </w:r>
      <w:r w:rsidRPr="00940FBA">
        <w:rPr>
          <w:rFonts w:ascii="Arial" w:hAnsi="Arial" w:cs="Arial"/>
          <w:sz w:val="20"/>
          <w:szCs w:val="20"/>
        </w:rPr>
        <w:t xml:space="preserve"> </w:t>
      </w:r>
      <w:r w:rsidR="00661683">
        <w:rPr>
          <w:rFonts w:ascii="Arial" w:hAnsi="Arial" w:cs="Arial"/>
          <w:sz w:val="20"/>
          <w:szCs w:val="20"/>
        </w:rPr>
        <w:t>za</w:t>
      </w:r>
      <w:r>
        <w:rPr>
          <w:rFonts w:ascii="Arial" w:hAnsi="Arial" w:cs="Arial"/>
          <w:sz w:val="20"/>
          <w:szCs w:val="20"/>
        </w:rPr>
        <w:t xml:space="preserve"> upravljanj</w:t>
      </w:r>
      <w:r w:rsidR="00661683">
        <w:rPr>
          <w:rFonts w:ascii="Arial" w:hAnsi="Arial" w:cs="Arial"/>
          <w:sz w:val="20"/>
          <w:szCs w:val="20"/>
        </w:rPr>
        <w:t>e</w:t>
      </w:r>
      <w:r>
        <w:rPr>
          <w:rFonts w:ascii="Arial" w:hAnsi="Arial" w:cs="Arial"/>
          <w:sz w:val="20"/>
          <w:szCs w:val="20"/>
        </w:rPr>
        <w:t xml:space="preserve"> s premoženjem, </w:t>
      </w:r>
      <w:r w:rsidRPr="00940FBA">
        <w:rPr>
          <w:rFonts w:ascii="Arial" w:hAnsi="Arial" w:cs="Arial"/>
          <w:sz w:val="20"/>
          <w:szCs w:val="20"/>
        </w:rPr>
        <w:t>ki ima naravo lastniških vrednostnih papirjev oziroma poslovnih deležev v gospodarskih družbah, če s t</w:t>
      </w:r>
      <w:r>
        <w:rPr>
          <w:rFonts w:ascii="Arial" w:hAnsi="Arial" w:cs="Arial"/>
          <w:sz w:val="20"/>
          <w:szCs w:val="20"/>
        </w:rPr>
        <w:t>o</w:t>
      </w:r>
      <w:r w:rsidRPr="00940FBA">
        <w:rPr>
          <w:rFonts w:ascii="Arial" w:hAnsi="Arial" w:cs="Arial"/>
          <w:sz w:val="20"/>
          <w:szCs w:val="20"/>
        </w:rPr>
        <w:t xml:space="preserve"> uredb</w:t>
      </w:r>
      <w:r>
        <w:rPr>
          <w:rFonts w:ascii="Arial" w:hAnsi="Arial" w:cs="Arial"/>
          <w:sz w:val="20"/>
          <w:szCs w:val="20"/>
        </w:rPr>
        <w:t>o</w:t>
      </w:r>
      <w:r w:rsidRPr="00940FBA">
        <w:rPr>
          <w:rFonts w:ascii="Arial" w:hAnsi="Arial" w:cs="Arial"/>
          <w:sz w:val="20"/>
          <w:szCs w:val="20"/>
        </w:rPr>
        <w:t xml:space="preserve"> ni določeno drugače.</w:t>
      </w:r>
    </w:p>
    <w:p w14:paraId="38BB4924" w14:textId="77777777" w:rsidR="0084318F" w:rsidRDefault="0084318F" w:rsidP="00D968BC">
      <w:pPr>
        <w:pStyle w:val="Brezrazmikov"/>
        <w:spacing w:line="260" w:lineRule="exact"/>
        <w:rPr>
          <w:rFonts w:ascii="Arial" w:hAnsi="Arial" w:cs="Arial"/>
          <w:sz w:val="20"/>
          <w:szCs w:val="20"/>
        </w:rPr>
      </w:pPr>
    </w:p>
    <w:p w14:paraId="55368085" w14:textId="1CFF0772" w:rsidR="00D968BC" w:rsidRPr="009642D9" w:rsidRDefault="009513CC" w:rsidP="00D968BC">
      <w:pPr>
        <w:pStyle w:val="len"/>
        <w:spacing w:before="0" w:line="260" w:lineRule="exact"/>
        <w:rPr>
          <w:rFonts w:cs="Arial"/>
          <w:sz w:val="20"/>
          <w:szCs w:val="20"/>
        </w:rPr>
      </w:pPr>
      <w:r>
        <w:rPr>
          <w:rFonts w:cs="Arial"/>
          <w:sz w:val="20"/>
          <w:szCs w:val="20"/>
        </w:rPr>
        <w:t>8</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26ED4B87" w14:textId="77777777" w:rsidR="00D968BC" w:rsidRPr="009642D9" w:rsidRDefault="00D968BC" w:rsidP="00D968BC">
      <w:pPr>
        <w:pStyle w:val="lennaslov"/>
        <w:spacing w:line="260" w:lineRule="exact"/>
        <w:rPr>
          <w:rFonts w:cs="Arial"/>
          <w:sz w:val="20"/>
          <w:szCs w:val="20"/>
        </w:rPr>
      </w:pPr>
      <w:r w:rsidRPr="009642D9">
        <w:rPr>
          <w:rFonts w:cs="Arial"/>
          <w:sz w:val="20"/>
          <w:szCs w:val="20"/>
        </w:rPr>
        <w:t>(odredbe v zvezi z lastniškimi vrednostnimi papirji)</w:t>
      </w:r>
    </w:p>
    <w:p w14:paraId="74B15E0C" w14:textId="77777777" w:rsidR="00BC4594" w:rsidRDefault="00BC4594" w:rsidP="00D968BC">
      <w:pPr>
        <w:pStyle w:val="Brezrazmikov"/>
        <w:spacing w:line="260" w:lineRule="exact"/>
        <w:rPr>
          <w:rFonts w:ascii="Arial" w:hAnsi="Arial" w:cs="Arial"/>
          <w:sz w:val="20"/>
          <w:szCs w:val="20"/>
        </w:rPr>
      </w:pPr>
    </w:p>
    <w:p w14:paraId="58A44348" w14:textId="4C7546A8" w:rsidR="00AE76AD" w:rsidRDefault="00AE76AD" w:rsidP="00D968BC">
      <w:pPr>
        <w:pStyle w:val="Brezrazmikov"/>
        <w:spacing w:line="260" w:lineRule="exact"/>
        <w:rPr>
          <w:rFonts w:ascii="Arial" w:hAnsi="Arial" w:cs="Arial"/>
          <w:sz w:val="20"/>
          <w:szCs w:val="20"/>
        </w:rPr>
      </w:pPr>
      <w:r>
        <w:rPr>
          <w:rFonts w:ascii="Arial" w:hAnsi="Arial" w:cs="Arial"/>
          <w:sz w:val="20"/>
          <w:szCs w:val="20"/>
        </w:rPr>
        <w:t xml:space="preserve">Sklep o začasnem zavarovanju, ki vsebuje odredbo o upravljanju lastniških vrednostnih papirjev ali </w:t>
      </w:r>
      <w:r w:rsidRPr="00153706">
        <w:rPr>
          <w:rFonts w:ascii="Arial" w:hAnsi="Arial" w:cs="Arial"/>
          <w:sz w:val="20"/>
          <w:szCs w:val="20"/>
        </w:rPr>
        <w:t>odredbo, da v času trajanja ukrepa začasnega zavarovanja zakoniti imetnik vrednostnih papirjev ne more uresničevati pravic iz vrednostnih papirjev</w:t>
      </w:r>
      <w:r>
        <w:rPr>
          <w:rFonts w:ascii="Arial" w:hAnsi="Arial" w:cs="Arial"/>
          <w:sz w:val="20"/>
          <w:szCs w:val="20"/>
        </w:rPr>
        <w:t xml:space="preserve">, </w:t>
      </w:r>
      <w:r w:rsidRPr="00153706">
        <w:rPr>
          <w:rFonts w:ascii="Arial" w:hAnsi="Arial" w:cs="Arial"/>
          <w:sz w:val="20"/>
          <w:szCs w:val="20"/>
        </w:rPr>
        <w:t xml:space="preserve">pošlje sodišče izdajatelju lastniškega vrednostnega papirja, če gre za nematerializirane vrednostne papirje pa tudi klirinško depotni družbi, ki v centralni register pri računu zakonitega imetnika vpiše dejstvo o začasnem prenosu izvajanja pravic iz vrednostnega papirja na Republiko Slovenijo, dejstvo, da pravice v času začasnega prenosa uresničuje </w:t>
      </w:r>
      <w:r>
        <w:rPr>
          <w:rFonts w:ascii="Arial" w:hAnsi="Arial" w:cs="Arial"/>
          <w:sz w:val="20"/>
          <w:szCs w:val="20"/>
        </w:rPr>
        <w:t>Slovenski državni holding (v nadaljnjem besedilu: SDH)</w:t>
      </w:r>
      <w:r w:rsidRPr="00153706">
        <w:rPr>
          <w:rFonts w:ascii="Arial" w:hAnsi="Arial" w:cs="Arial"/>
          <w:sz w:val="20"/>
          <w:szCs w:val="20"/>
        </w:rPr>
        <w:t>, in podlago prenosa.</w:t>
      </w:r>
    </w:p>
    <w:p w14:paraId="3AE037D8" w14:textId="77777777" w:rsidR="00D968BC" w:rsidRDefault="00D968BC" w:rsidP="00D968BC">
      <w:pPr>
        <w:pStyle w:val="Brezrazmikov"/>
        <w:spacing w:line="260" w:lineRule="exact"/>
        <w:rPr>
          <w:rFonts w:ascii="Arial" w:hAnsi="Arial" w:cs="Arial"/>
          <w:sz w:val="20"/>
          <w:szCs w:val="20"/>
        </w:rPr>
      </w:pPr>
    </w:p>
    <w:p w14:paraId="46CB2226" w14:textId="7ECD5E60" w:rsidR="00D968BC" w:rsidRPr="009642D9" w:rsidRDefault="009513CC" w:rsidP="00D968BC">
      <w:pPr>
        <w:pStyle w:val="len"/>
        <w:spacing w:before="0" w:line="260" w:lineRule="exact"/>
        <w:rPr>
          <w:rFonts w:cs="Arial"/>
          <w:sz w:val="20"/>
          <w:szCs w:val="20"/>
        </w:rPr>
      </w:pPr>
      <w:r>
        <w:rPr>
          <w:rFonts w:cs="Arial"/>
          <w:sz w:val="20"/>
          <w:szCs w:val="20"/>
        </w:rPr>
        <w:lastRenderedPageBreak/>
        <w:t>9</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79E9ECFC" w14:textId="77777777" w:rsidR="00D968BC" w:rsidRPr="009642D9" w:rsidRDefault="00D968BC" w:rsidP="00D968BC">
      <w:pPr>
        <w:pStyle w:val="lennaslov"/>
        <w:spacing w:line="260" w:lineRule="exact"/>
        <w:rPr>
          <w:rFonts w:cs="Arial"/>
          <w:sz w:val="20"/>
          <w:szCs w:val="20"/>
        </w:rPr>
      </w:pPr>
      <w:r w:rsidRPr="009642D9">
        <w:rPr>
          <w:rFonts w:cs="Arial"/>
          <w:sz w:val="20"/>
          <w:szCs w:val="20"/>
        </w:rPr>
        <w:t xml:space="preserve">(zaseg </w:t>
      </w:r>
      <w:r>
        <w:rPr>
          <w:rFonts w:cs="Arial"/>
          <w:sz w:val="20"/>
          <w:szCs w:val="20"/>
        </w:rPr>
        <w:t xml:space="preserve">in hramba </w:t>
      </w:r>
      <w:r w:rsidRPr="009642D9">
        <w:rPr>
          <w:rFonts w:cs="Arial"/>
          <w:sz w:val="20"/>
          <w:szCs w:val="20"/>
        </w:rPr>
        <w:t>lastniških materializiranih vrednostnih papirjev)</w:t>
      </w:r>
    </w:p>
    <w:p w14:paraId="1E356FF1" w14:textId="77777777" w:rsidR="00D968BC" w:rsidRPr="009642D9" w:rsidRDefault="00D968BC" w:rsidP="00D968BC">
      <w:pPr>
        <w:pStyle w:val="lennaslov"/>
        <w:spacing w:line="260" w:lineRule="exact"/>
        <w:rPr>
          <w:rFonts w:cs="Arial"/>
          <w:sz w:val="20"/>
          <w:szCs w:val="20"/>
        </w:rPr>
      </w:pPr>
    </w:p>
    <w:p w14:paraId="031435B7" w14:textId="4A246FB3"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DB0BD6">
        <w:rPr>
          <w:rFonts w:cs="Arial"/>
          <w:sz w:val="20"/>
          <w:szCs w:val="20"/>
        </w:rPr>
        <w:t xml:space="preserve"> </w:t>
      </w:r>
      <w:r w:rsidR="005245B0">
        <w:rPr>
          <w:rFonts w:cs="Arial"/>
          <w:sz w:val="20"/>
          <w:szCs w:val="20"/>
        </w:rPr>
        <w:t>L</w:t>
      </w:r>
      <w:r w:rsidR="00DB0BD6">
        <w:rPr>
          <w:rFonts w:cs="Arial"/>
          <w:sz w:val="20"/>
          <w:szCs w:val="20"/>
        </w:rPr>
        <w:t>astnišk</w:t>
      </w:r>
      <w:r w:rsidR="005245B0">
        <w:rPr>
          <w:rFonts w:cs="Arial"/>
          <w:sz w:val="20"/>
          <w:szCs w:val="20"/>
        </w:rPr>
        <w:t>e</w:t>
      </w:r>
      <w:r w:rsidR="00DB0BD6">
        <w:rPr>
          <w:rFonts w:cs="Arial"/>
          <w:sz w:val="20"/>
          <w:szCs w:val="20"/>
        </w:rPr>
        <w:t xml:space="preserve"> </w:t>
      </w:r>
      <w:r w:rsidRPr="009642D9">
        <w:rPr>
          <w:rFonts w:cs="Arial"/>
          <w:sz w:val="20"/>
          <w:szCs w:val="20"/>
        </w:rPr>
        <w:t>materializiran</w:t>
      </w:r>
      <w:r w:rsidR="005245B0">
        <w:rPr>
          <w:rFonts w:cs="Arial"/>
          <w:sz w:val="20"/>
          <w:szCs w:val="20"/>
        </w:rPr>
        <w:t>e</w:t>
      </w:r>
      <w:r w:rsidRPr="009642D9">
        <w:rPr>
          <w:rFonts w:cs="Arial"/>
          <w:sz w:val="20"/>
          <w:szCs w:val="20"/>
        </w:rPr>
        <w:t xml:space="preserve"> vrednostn</w:t>
      </w:r>
      <w:r w:rsidR="005245B0">
        <w:rPr>
          <w:rFonts w:cs="Arial"/>
          <w:sz w:val="20"/>
          <w:szCs w:val="20"/>
        </w:rPr>
        <w:t>e</w:t>
      </w:r>
      <w:r w:rsidRPr="009642D9">
        <w:rPr>
          <w:rFonts w:cs="Arial"/>
          <w:sz w:val="20"/>
          <w:szCs w:val="20"/>
        </w:rPr>
        <w:t xml:space="preserve"> papirje </w:t>
      </w:r>
      <w:r w:rsidR="005245B0">
        <w:rPr>
          <w:rFonts w:cs="Arial"/>
          <w:sz w:val="20"/>
          <w:szCs w:val="20"/>
        </w:rPr>
        <w:t>zaseže</w:t>
      </w:r>
      <w:r w:rsidRPr="009642D9">
        <w:rPr>
          <w:rFonts w:cs="Arial"/>
          <w:sz w:val="20"/>
          <w:szCs w:val="20"/>
        </w:rPr>
        <w:t xml:space="preserve"> policija</w:t>
      </w:r>
      <w:r w:rsidR="005245B0">
        <w:rPr>
          <w:rFonts w:cs="Arial"/>
          <w:sz w:val="20"/>
          <w:szCs w:val="20"/>
        </w:rPr>
        <w:t>. Zasežene</w:t>
      </w:r>
      <w:r>
        <w:rPr>
          <w:rFonts w:cs="Arial"/>
          <w:sz w:val="20"/>
          <w:szCs w:val="20"/>
        </w:rPr>
        <w:t xml:space="preserve"> materializirane vrednostne papirje </w:t>
      </w:r>
      <w:r w:rsidR="005245B0">
        <w:rPr>
          <w:rFonts w:cs="Arial"/>
          <w:sz w:val="20"/>
          <w:szCs w:val="20"/>
        </w:rPr>
        <w:t xml:space="preserve">policija </w:t>
      </w:r>
      <w:r>
        <w:rPr>
          <w:rFonts w:cs="Arial"/>
          <w:sz w:val="20"/>
          <w:szCs w:val="20"/>
        </w:rPr>
        <w:t xml:space="preserve">nemudoma izroči </w:t>
      </w:r>
      <w:r w:rsidR="00F827A7">
        <w:rPr>
          <w:rFonts w:cs="Arial"/>
          <w:sz w:val="20"/>
          <w:szCs w:val="20"/>
        </w:rPr>
        <w:t>SDH</w:t>
      </w:r>
      <w:r>
        <w:rPr>
          <w:rFonts w:cs="Arial"/>
          <w:sz w:val="20"/>
          <w:szCs w:val="20"/>
        </w:rPr>
        <w:t xml:space="preserve"> in o tem obvesti pristojnega</w:t>
      </w:r>
      <w:r w:rsidRPr="009642D9">
        <w:rPr>
          <w:rFonts w:cs="Arial"/>
          <w:sz w:val="20"/>
          <w:szCs w:val="20"/>
        </w:rPr>
        <w:t xml:space="preserve"> državne</w:t>
      </w:r>
      <w:r>
        <w:rPr>
          <w:rFonts w:cs="Arial"/>
          <w:sz w:val="20"/>
          <w:szCs w:val="20"/>
        </w:rPr>
        <w:t>ga</w:t>
      </w:r>
      <w:r w:rsidRPr="009642D9">
        <w:rPr>
          <w:rFonts w:cs="Arial"/>
          <w:sz w:val="20"/>
          <w:szCs w:val="20"/>
        </w:rPr>
        <w:t xml:space="preserve"> tožilc</w:t>
      </w:r>
      <w:r>
        <w:rPr>
          <w:rFonts w:cs="Arial"/>
          <w:sz w:val="20"/>
          <w:szCs w:val="20"/>
        </w:rPr>
        <w:t>a</w:t>
      </w:r>
      <w:r w:rsidRPr="009642D9">
        <w:rPr>
          <w:rFonts w:cs="Arial"/>
          <w:sz w:val="20"/>
          <w:szCs w:val="20"/>
        </w:rPr>
        <w:t>, ki nemudoma po</w:t>
      </w:r>
      <w:r w:rsidR="005245B0">
        <w:rPr>
          <w:rFonts w:cs="Arial"/>
          <w:sz w:val="20"/>
          <w:szCs w:val="20"/>
        </w:rPr>
        <w:t>šlje</w:t>
      </w:r>
      <w:r w:rsidRPr="009642D9">
        <w:rPr>
          <w:rFonts w:cs="Arial"/>
          <w:sz w:val="20"/>
          <w:szCs w:val="20"/>
        </w:rPr>
        <w:t xml:space="preserve"> predlog za začasno zavarovanje pristojnemu sodišču.</w:t>
      </w:r>
    </w:p>
    <w:p w14:paraId="395D53B2" w14:textId="77777777" w:rsidR="00D968BC" w:rsidRPr="009642D9" w:rsidRDefault="00D968BC" w:rsidP="00D968BC">
      <w:pPr>
        <w:pStyle w:val="Odstavek"/>
        <w:spacing w:before="0" w:line="260" w:lineRule="exact"/>
        <w:ind w:firstLine="0"/>
        <w:rPr>
          <w:rFonts w:cs="Arial"/>
          <w:sz w:val="20"/>
          <w:szCs w:val="20"/>
        </w:rPr>
      </w:pPr>
    </w:p>
    <w:p w14:paraId="0A5D8CCC" w14:textId="23B8C140"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w:t>
      </w:r>
      <w:r w:rsidR="00F827A7">
        <w:rPr>
          <w:rFonts w:cs="Arial"/>
          <w:sz w:val="20"/>
          <w:szCs w:val="20"/>
        </w:rPr>
        <w:t>2</w:t>
      </w:r>
      <w:r w:rsidRPr="009642D9">
        <w:rPr>
          <w:rFonts w:cs="Arial"/>
          <w:sz w:val="20"/>
          <w:szCs w:val="20"/>
        </w:rPr>
        <w:t>)</w:t>
      </w:r>
      <w:r w:rsidR="00DB0BD6">
        <w:rPr>
          <w:rFonts w:cs="Arial"/>
          <w:sz w:val="20"/>
          <w:szCs w:val="20"/>
        </w:rPr>
        <w:t xml:space="preserve"> </w:t>
      </w:r>
      <w:r w:rsidRPr="009642D9">
        <w:rPr>
          <w:rFonts w:cs="Arial"/>
          <w:sz w:val="20"/>
          <w:szCs w:val="20"/>
        </w:rPr>
        <w:t>Materializirane vrednostne papirje hrani</w:t>
      </w:r>
      <w:r w:rsidRPr="009642D9">
        <w:rPr>
          <w:rFonts w:cs="Arial"/>
          <w:sz w:val="20"/>
          <w:szCs w:val="20"/>
          <w:lang w:val="sl-SI"/>
        </w:rPr>
        <w:t xml:space="preserve"> SDH</w:t>
      </w:r>
      <w:r w:rsidRPr="009642D9">
        <w:rPr>
          <w:rFonts w:cs="Arial"/>
          <w:sz w:val="20"/>
          <w:szCs w:val="20"/>
        </w:rPr>
        <w:t xml:space="preserve"> v sefu.</w:t>
      </w:r>
    </w:p>
    <w:p w14:paraId="19EACDCF" w14:textId="77777777" w:rsidR="00541681" w:rsidRDefault="00541681" w:rsidP="00D968BC">
      <w:pPr>
        <w:pStyle w:val="len"/>
        <w:spacing w:before="0" w:line="260" w:lineRule="exact"/>
        <w:rPr>
          <w:rFonts w:cs="Arial"/>
          <w:sz w:val="20"/>
          <w:szCs w:val="20"/>
        </w:rPr>
      </w:pPr>
    </w:p>
    <w:p w14:paraId="0D588FA2" w14:textId="27AA9165" w:rsidR="00D968BC" w:rsidRPr="009642D9" w:rsidRDefault="00411603" w:rsidP="00D968BC">
      <w:pPr>
        <w:pStyle w:val="len"/>
        <w:spacing w:before="0" w:line="260" w:lineRule="exact"/>
        <w:rPr>
          <w:rFonts w:cs="Arial"/>
          <w:sz w:val="20"/>
          <w:szCs w:val="20"/>
        </w:rPr>
      </w:pPr>
      <w:r>
        <w:rPr>
          <w:rFonts w:cs="Arial"/>
          <w:sz w:val="20"/>
          <w:szCs w:val="20"/>
        </w:rPr>
        <w:t>1</w:t>
      </w:r>
      <w:r w:rsidR="009513CC">
        <w:rPr>
          <w:rFonts w:cs="Arial"/>
          <w:sz w:val="20"/>
          <w:szCs w:val="20"/>
        </w:rPr>
        <w:t>0</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198AFB1E" w14:textId="42D21C0B" w:rsidR="00D968BC" w:rsidRPr="009642D9" w:rsidRDefault="00D968BC" w:rsidP="00D968BC">
      <w:pPr>
        <w:pStyle w:val="lennaslov"/>
        <w:spacing w:line="260" w:lineRule="exact"/>
        <w:rPr>
          <w:rFonts w:cs="Arial"/>
          <w:sz w:val="20"/>
          <w:szCs w:val="20"/>
        </w:rPr>
      </w:pPr>
      <w:r w:rsidRPr="009642D9">
        <w:rPr>
          <w:rFonts w:cs="Arial"/>
          <w:sz w:val="20"/>
          <w:szCs w:val="20"/>
        </w:rPr>
        <w:t>(</w:t>
      </w:r>
      <w:r w:rsidR="0084318F">
        <w:rPr>
          <w:rFonts w:cs="Arial"/>
          <w:sz w:val="20"/>
          <w:szCs w:val="20"/>
        </w:rPr>
        <w:t xml:space="preserve">pogoj za </w:t>
      </w:r>
      <w:r w:rsidRPr="009642D9">
        <w:rPr>
          <w:rFonts w:cs="Arial"/>
          <w:sz w:val="20"/>
          <w:szCs w:val="20"/>
        </w:rPr>
        <w:t>upravljanje lastniških vrednostnih papirjev)</w:t>
      </w:r>
    </w:p>
    <w:p w14:paraId="03D06965" w14:textId="77777777" w:rsidR="00D968BC" w:rsidRPr="009642D9" w:rsidRDefault="00D968BC" w:rsidP="00D968BC">
      <w:pPr>
        <w:pStyle w:val="lennaslov"/>
        <w:spacing w:line="260" w:lineRule="exact"/>
        <w:rPr>
          <w:rFonts w:cs="Arial"/>
          <w:sz w:val="20"/>
          <w:szCs w:val="20"/>
        </w:rPr>
      </w:pPr>
    </w:p>
    <w:p w14:paraId="5857A82C" w14:textId="0E8B32D0"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Če je za izvrševanje pravic iz lastniških vrednostnih papirjev v skladu z zakonom ali drugim predpisom potrebna predložitev papirja ali če je pogoj za uresničevanje pravic iz lastniških vrednostnih papirjev dejstvo vpisa nematerializiranih vrednostnih papirjev na računu imetnika računa v centralnem registru na določen presečni dan, lahko</w:t>
      </w:r>
      <w:r w:rsidRPr="009642D9">
        <w:rPr>
          <w:rFonts w:cs="Arial"/>
          <w:sz w:val="20"/>
          <w:szCs w:val="20"/>
          <w:lang w:val="sl-SI"/>
        </w:rPr>
        <w:t xml:space="preserve"> SDH</w:t>
      </w:r>
      <w:r w:rsidRPr="009642D9">
        <w:rPr>
          <w:rFonts w:cs="Arial"/>
          <w:sz w:val="20"/>
          <w:szCs w:val="20"/>
        </w:rPr>
        <w:t xml:space="preserve"> izvršuje pravice iz papirja, če pred uveljavljanjem posamezne pravice iz papirja predloži pristojni osebi oziroma pristojnemu organu sklep o </w:t>
      </w:r>
      <w:r w:rsidR="00520236">
        <w:rPr>
          <w:rFonts w:cs="Arial"/>
          <w:sz w:val="20"/>
          <w:szCs w:val="20"/>
        </w:rPr>
        <w:t xml:space="preserve">začasnem zavarovanju </w:t>
      </w:r>
      <w:r w:rsidRPr="009642D9">
        <w:rPr>
          <w:rFonts w:cs="Arial"/>
          <w:sz w:val="20"/>
          <w:szCs w:val="20"/>
        </w:rPr>
        <w:t xml:space="preserve">iz </w:t>
      </w:r>
      <w:r w:rsidR="009513CC">
        <w:rPr>
          <w:rFonts w:cs="Arial"/>
          <w:sz w:val="20"/>
          <w:szCs w:val="20"/>
        </w:rPr>
        <w:t>8</w:t>
      </w:r>
      <w:r w:rsidR="0084318F">
        <w:rPr>
          <w:rFonts w:cs="Arial"/>
          <w:sz w:val="20"/>
          <w:szCs w:val="20"/>
        </w:rPr>
        <w:t>. člena te uredbe</w:t>
      </w:r>
      <w:r w:rsidRPr="009642D9">
        <w:rPr>
          <w:rFonts w:cs="Arial"/>
          <w:sz w:val="20"/>
          <w:szCs w:val="20"/>
          <w:lang w:val="sl-SI"/>
        </w:rPr>
        <w:t>,</w:t>
      </w:r>
      <w:r w:rsidRPr="009642D9">
        <w:rPr>
          <w:rFonts w:cs="Arial"/>
          <w:sz w:val="20"/>
          <w:szCs w:val="20"/>
        </w:rPr>
        <w:t xml:space="preserve"> oziroma če je na ta presečni dan v centralni register</w:t>
      </w:r>
      <w:r w:rsidRPr="009642D9">
        <w:rPr>
          <w:rFonts w:cs="Arial"/>
          <w:sz w:val="20"/>
          <w:szCs w:val="20"/>
          <w:lang w:val="sl-SI"/>
        </w:rPr>
        <w:t xml:space="preserve"> pri računu imetnika</w:t>
      </w:r>
      <w:r w:rsidRPr="009642D9">
        <w:rPr>
          <w:rFonts w:cs="Arial"/>
          <w:sz w:val="20"/>
          <w:szCs w:val="20"/>
        </w:rPr>
        <w:t xml:space="preserve"> vpisano dejstvo, da pravice iz</w:t>
      </w:r>
      <w:r w:rsidRPr="009642D9">
        <w:rPr>
          <w:rFonts w:cs="Arial"/>
          <w:sz w:val="20"/>
          <w:szCs w:val="20"/>
          <w:lang w:val="sl-SI"/>
        </w:rPr>
        <w:t xml:space="preserve"> vrednostnega</w:t>
      </w:r>
      <w:r w:rsidRPr="009642D9">
        <w:rPr>
          <w:rFonts w:cs="Arial"/>
          <w:sz w:val="20"/>
          <w:szCs w:val="20"/>
        </w:rPr>
        <w:t xml:space="preserve"> papirja</w:t>
      </w:r>
      <w:r w:rsidRPr="009642D9">
        <w:rPr>
          <w:rFonts w:cs="Arial"/>
          <w:sz w:val="20"/>
          <w:szCs w:val="20"/>
          <w:lang w:val="sl-SI"/>
        </w:rPr>
        <w:t xml:space="preserve"> začasno</w:t>
      </w:r>
      <w:r w:rsidRPr="009642D9">
        <w:rPr>
          <w:rFonts w:cs="Arial"/>
          <w:sz w:val="20"/>
          <w:szCs w:val="20"/>
        </w:rPr>
        <w:t xml:space="preserve"> uresničuje</w:t>
      </w:r>
      <w:r w:rsidRPr="009642D9">
        <w:rPr>
          <w:rFonts w:cs="Arial"/>
          <w:sz w:val="20"/>
          <w:szCs w:val="20"/>
          <w:lang w:val="sl-SI"/>
        </w:rPr>
        <w:t xml:space="preserve"> SDH</w:t>
      </w:r>
      <w:r w:rsidRPr="009642D9">
        <w:rPr>
          <w:rFonts w:cs="Arial"/>
          <w:sz w:val="20"/>
          <w:szCs w:val="20"/>
        </w:rPr>
        <w:t>.</w:t>
      </w:r>
    </w:p>
    <w:p w14:paraId="35DB728E" w14:textId="77777777" w:rsidR="00D968BC" w:rsidRPr="009642D9" w:rsidRDefault="00D968BC" w:rsidP="00D968BC">
      <w:pPr>
        <w:pStyle w:val="Odstavek"/>
        <w:spacing w:before="0" w:line="260" w:lineRule="exact"/>
        <w:ind w:firstLine="0"/>
        <w:rPr>
          <w:rFonts w:cs="Arial"/>
          <w:sz w:val="20"/>
          <w:szCs w:val="20"/>
        </w:rPr>
      </w:pPr>
    </w:p>
    <w:p w14:paraId="3EC691DF" w14:textId="5C679B2E" w:rsidR="00D968BC" w:rsidRPr="009642D9" w:rsidRDefault="00D968BC" w:rsidP="00D968BC">
      <w:pPr>
        <w:pStyle w:val="len"/>
        <w:spacing w:before="0" w:line="260" w:lineRule="exact"/>
        <w:rPr>
          <w:rFonts w:cs="Arial"/>
          <w:sz w:val="20"/>
          <w:szCs w:val="20"/>
        </w:rPr>
      </w:pPr>
      <w:r>
        <w:rPr>
          <w:rFonts w:cs="Arial"/>
          <w:sz w:val="20"/>
          <w:szCs w:val="20"/>
        </w:rPr>
        <w:t>1</w:t>
      </w:r>
      <w:r w:rsidR="009513CC">
        <w:rPr>
          <w:rFonts w:cs="Arial"/>
          <w:sz w:val="20"/>
          <w:szCs w:val="20"/>
        </w:rPr>
        <w:t>1</w:t>
      </w:r>
      <w:r w:rsidRPr="009642D9">
        <w:rPr>
          <w:rFonts w:cs="Arial"/>
          <w:sz w:val="20"/>
          <w:szCs w:val="20"/>
        </w:rPr>
        <w:t>.</w:t>
      </w:r>
      <w:r>
        <w:rPr>
          <w:rFonts w:cs="Arial"/>
          <w:sz w:val="20"/>
          <w:szCs w:val="20"/>
        </w:rPr>
        <w:t xml:space="preserve"> </w:t>
      </w:r>
      <w:r w:rsidRPr="009642D9">
        <w:rPr>
          <w:rFonts w:cs="Arial"/>
          <w:sz w:val="20"/>
          <w:szCs w:val="20"/>
        </w:rPr>
        <w:t>člen</w:t>
      </w:r>
    </w:p>
    <w:p w14:paraId="62D6DB25" w14:textId="77777777" w:rsidR="00D968BC" w:rsidRPr="009642D9" w:rsidRDefault="00D968BC" w:rsidP="00D968BC">
      <w:pPr>
        <w:pStyle w:val="lennaslov"/>
        <w:spacing w:line="260" w:lineRule="exact"/>
        <w:rPr>
          <w:rFonts w:cs="Arial"/>
          <w:sz w:val="20"/>
          <w:szCs w:val="20"/>
        </w:rPr>
      </w:pPr>
      <w:r w:rsidRPr="009642D9">
        <w:rPr>
          <w:rFonts w:cs="Arial"/>
          <w:sz w:val="20"/>
          <w:szCs w:val="20"/>
        </w:rPr>
        <w:t>(upravljanje lastniških vrednostnih papirjev)</w:t>
      </w:r>
    </w:p>
    <w:p w14:paraId="67A2110D" w14:textId="77777777" w:rsidR="00D968BC" w:rsidRPr="009642D9" w:rsidRDefault="00D968BC" w:rsidP="00D968BC">
      <w:pPr>
        <w:pStyle w:val="lennaslov"/>
        <w:spacing w:line="260" w:lineRule="exact"/>
        <w:rPr>
          <w:rFonts w:cs="Arial"/>
          <w:sz w:val="20"/>
          <w:szCs w:val="20"/>
        </w:rPr>
      </w:pPr>
    </w:p>
    <w:p w14:paraId="4F750E2B" w14:textId="495C4843"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520236">
        <w:rPr>
          <w:rFonts w:cs="Arial"/>
          <w:sz w:val="20"/>
          <w:szCs w:val="20"/>
        </w:rPr>
        <w:t xml:space="preserve"> </w:t>
      </w:r>
      <w:r w:rsidRPr="009642D9">
        <w:rPr>
          <w:rFonts w:cs="Arial"/>
          <w:sz w:val="20"/>
          <w:szCs w:val="20"/>
        </w:rPr>
        <w:t>Upravljanje delnic obsega izvrševanje pravic delničarja.</w:t>
      </w:r>
    </w:p>
    <w:p w14:paraId="58AD576B" w14:textId="77777777" w:rsidR="00D968BC" w:rsidRPr="009642D9" w:rsidRDefault="00D968BC" w:rsidP="00D968BC">
      <w:pPr>
        <w:pStyle w:val="Odstavek"/>
        <w:spacing w:before="0" w:line="260" w:lineRule="exact"/>
        <w:ind w:firstLine="0"/>
        <w:rPr>
          <w:rFonts w:cs="Arial"/>
          <w:sz w:val="20"/>
          <w:szCs w:val="20"/>
        </w:rPr>
      </w:pPr>
    </w:p>
    <w:p w14:paraId="0CFF8EDF" w14:textId="5D3601B8"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sidR="00520236">
        <w:rPr>
          <w:rFonts w:cs="Arial"/>
          <w:sz w:val="20"/>
          <w:szCs w:val="20"/>
        </w:rPr>
        <w:t xml:space="preserve"> </w:t>
      </w:r>
      <w:r w:rsidRPr="009642D9">
        <w:rPr>
          <w:rFonts w:cs="Arial"/>
          <w:sz w:val="20"/>
          <w:szCs w:val="20"/>
        </w:rPr>
        <w:t>Upravljanje drugih lastniških vrednostnih papirjev obsega izvrševanje pravic imetnika takšnih papirjev.</w:t>
      </w:r>
    </w:p>
    <w:p w14:paraId="4318C32C" w14:textId="77777777" w:rsidR="00D968BC" w:rsidRPr="009642D9" w:rsidRDefault="00D968BC" w:rsidP="00D968BC">
      <w:pPr>
        <w:pStyle w:val="Odstavek"/>
        <w:spacing w:before="0" w:line="260" w:lineRule="exact"/>
        <w:ind w:firstLine="0"/>
        <w:rPr>
          <w:rFonts w:cs="Arial"/>
          <w:sz w:val="20"/>
          <w:szCs w:val="20"/>
        </w:rPr>
      </w:pPr>
    </w:p>
    <w:p w14:paraId="280457BC" w14:textId="53299832"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sidR="00520236">
        <w:rPr>
          <w:rFonts w:cs="Arial"/>
          <w:sz w:val="20"/>
          <w:szCs w:val="20"/>
        </w:rPr>
        <w:t xml:space="preserve"> </w:t>
      </w:r>
      <w:r w:rsidRPr="009642D9">
        <w:rPr>
          <w:rFonts w:cs="Arial"/>
          <w:sz w:val="20"/>
          <w:szCs w:val="20"/>
        </w:rPr>
        <w:t xml:space="preserve">Šteje se, da se sklep o začasnem zavarovanju nanaša tudi na v času začasnega </w:t>
      </w:r>
      <w:r w:rsidR="00520236">
        <w:rPr>
          <w:rFonts w:cs="Arial"/>
          <w:sz w:val="20"/>
          <w:szCs w:val="20"/>
        </w:rPr>
        <w:t xml:space="preserve">zavarovanja </w:t>
      </w:r>
      <w:r w:rsidRPr="009642D9">
        <w:rPr>
          <w:rFonts w:cs="Arial"/>
          <w:sz w:val="20"/>
          <w:szCs w:val="20"/>
        </w:rPr>
        <w:t>zapadlo pravico do izplačila donosov iz začasno</w:t>
      </w:r>
      <w:r w:rsidRPr="009642D9">
        <w:rPr>
          <w:rFonts w:cs="Arial"/>
          <w:sz w:val="20"/>
          <w:szCs w:val="20"/>
          <w:lang w:val="sl-SI"/>
        </w:rPr>
        <w:t xml:space="preserve"> zavarovanih </w:t>
      </w:r>
      <w:r w:rsidRPr="009642D9">
        <w:rPr>
          <w:rFonts w:cs="Arial"/>
          <w:sz w:val="20"/>
          <w:szCs w:val="20"/>
        </w:rPr>
        <w:t>lastniških vrednostnih papirjev in do izplačila ustreznega dela preostalega premoženja po likvidaciji ali stečaju družbe, ki izvira iz začasno</w:t>
      </w:r>
      <w:r w:rsidRPr="009642D9">
        <w:rPr>
          <w:rFonts w:cs="Arial"/>
          <w:sz w:val="20"/>
          <w:szCs w:val="20"/>
          <w:lang w:val="sl-SI"/>
        </w:rPr>
        <w:t xml:space="preserve"> zavarovanih </w:t>
      </w:r>
      <w:r w:rsidRPr="009642D9">
        <w:rPr>
          <w:rFonts w:cs="Arial"/>
          <w:sz w:val="20"/>
          <w:szCs w:val="20"/>
        </w:rPr>
        <w:t>lastniških vrednostnih papirjev, ne glede na to, ali o tem sodišče izrecno odloči.</w:t>
      </w:r>
    </w:p>
    <w:p w14:paraId="49A69E97" w14:textId="77777777" w:rsidR="00D968BC" w:rsidRPr="009642D9" w:rsidRDefault="00D968BC" w:rsidP="00D968BC">
      <w:pPr>
        <w:pStyle w:val="Odstavek"/>
        <w:spacing w:before="0" w:line="260" w:lineRule="exact"/>
        <w:ind w:firstLine="0"/>
        <w:rPr>
          <w:rFonts w:cs="Arial"/>
          <w:sz w:val="20"/>
          <w:szCs w:val="20"/>
        </w:rPr>
      </w:pPr>
    </w:p>
    <w:p w14:paraId="181ED1C9" w14:textId="0DB92348" w:rsidR="00D968BC" w:rsidRPr="009642D9" w:rsidRDefault="00D968BC" w:rsidP="00D968BC">
      <w:pPr>
        <w:pStyle w:val="len"/>
        <w:spacing w:before="0" w:line="260" w:lineRule="exact"/>
        <w:rPr>
          <w:rFonts w:cs="Arial"/>
          <w:sz w:val="20"/>
          <w:szCs w:val="20"/>
        </w:rPr>
      </w:pPr>
      <w:r w:rsidRPr="009642D9">
        <w:rPr>
          <w:rFonts w:cs="Arial"/>
          <w:sz w:val="20"/>
          <w:szCs w:val="20"/>
        </w:rPr>
        <w:t>1</w:t>
      </w:r>
      <w:r w:rsidR="009513CC">
        <w:rPr>
          <w:rFonts w:cs="Arial"/>
          <w:sz w:val="20"/>
          <w:szCs w:val="20"/>
        </w:rPr>
        <w:t>2</w:t>
      </w:r>
      <w:r w:rsidRPr="009642D9">
        <w:rPr>
          <w:rFonts w:cs="Arial"/>
          <w:sz w:val="20"/>
          <w:szCs w:val="20"/>
        </w:rPr>
        <w:t>.</w:t>
      </w:r>
      <w:r>
        <w:rPr>
          <w:rFonts w:cs="Arial"/>
          <w:sz w:val="20"/>
          <w:szCs w:val="20"/>
        </w:rPr>
        <w:t xml:space="preserve"> </w:t>
      </w:r>
      <w:r w:rsidRPr="009642D9">
        <w:rPr>
          <w:rFonts w:cs="Arial"/>
          <w:sz w:val="20"/>
          <w:szCs w:val="20"/>
        </w:rPr>
        <w:t>člen</w:t>
      </w:r>
    </w:p>
    <w:p w14:paraId="7162D812" w14:textId="77777777" w:rsidR="00D968BC" w:rsidRPr="009642D9" w:rsidRDefault="00D968BC" w:rsidP="00D968BC">
      <w:pPr>
        <w:pStyle w:val="lennaslov"/>
        <w:spacing w:line="260" w:lineRule="exact"/>
        <w:rPr>
          <w:rFonts w:cs="Arial"/>
          <w:sz w:val="20"/>
          <w:szCs w:val="20"/>
        </w:rPr>
      </w:pPr>
      <w:r w:rsidRPr="009642D9">
        <w:rPr>
          <w:rFonts w:cs="Arial"/>
          <w:sz w:val="20"/>
          <w:szCs w:val="20"/>
        </w:rPr>
        <w:t>(izvajanje pravic delničarja oziroma imetnika)</w:t>
      </w:r>
    </w:p>
    <w:p w14:paraId="78081263" w14:textId="77777777" w:rsidR="00D968BC" w:rsidRPr="009642D9" w:rsidRDefault="00D968BC" w:rsidP="00D968BC">
      <w:pPr>
        <w:pStyle w:val="lennaslov"/>
        <w:spacing w:line="260" w:lineRule="exact"/>
        <w:rPr>
          <w:rFonts w:cs="Arial"/>
          <w:sz w:val="20"/>
          <w:szCs w:val="20"/>
        </w:rPr>
      </w:pPr>
    </w:p>
    <w:p w14:paraId="68B656E0" w14:textId="7DC0A9DA"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520236">
        <w:rPr>
          <w:rFonts w:cs="Arial"/>
          <w:sz w:val="20"/>
          <w:szCs w:val="20"/>
        </w:rPr>
        <w:t xml:space="preserve"> </w:t>
      </w:r>
      <w:r w:rsidRPr="009642D9">
        <w:rPr>
          <w:rFonts w:cs="Arial"/>
          <w:sz w:val="20"/>
          <w:szCs w:val="20"/>
        </w:rPr>
        <w:t>V času, ko traja ukrep začasnega zavarovanja lastniških vrednostnih papirjev, je mogoče izvajati pravice delničarja oziroma imetnika drugih lastniških vrednostnih papirjev v primerih in pod pogoji, ki so določeni v tem členu.</w:t>
      </w:r>
    </w:p>
    <w:p w14:paraId="362FB368" w14:textId="77777777" w:rsidR="00D968BC" w:rsidRPr="009642D9" w:rsidRDefault="00D968BC" w:rsidP="00D968BC">
      <w:pPr>
        <w:pStyle w:val="Odstavek"/>
        <w:spacing w:before="0" w:line="260" w:lineRule="exact"/>
        <w:ind w:firstLine="0"/>
        <w:rPr>
          <w:rFonts w:cs="Arial"/>
          <w:sz w:val="20"/>
          <w:szCs w:val="20"/>
        </w:rPr>
      </w:pPr>
    </w:p>
    <w:p w14:paraId="5F026310" w14:textId="0D29066B"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sidR="00520236">
        <w:rPr>
          <w:rFonts w:cs="Arial"/>
          <w:sz w:val="20"/>
          <w:szCs w:val="20"/>
        </w:rPr>
        <w:t xml:space="preserve"> </w:t>
      </w:r>
      <w:r w:rsidRPr="009642D9">
        <w:rPr>
          <w:rFonts w:cs="Arial"/>
          <w:sz w:val="20"/>
          <w:szCs w:val="20"/>
          <w:lang w:val="sl-SI"/>
        </w:rPr>
        <w:t>SDH</w:t>
      </w:r>
      <w:r w:rsidRPr="009642D9">
        <w:rPr>
          <w:rFonts w:cs="Arial"/>
          <w:sz w:val="20"/>
          <w:szCs w:val="20"/>
        </w:rPr>
        <w:t xml:space="preserve"> izvaja pravice delničarja z uresničevanjem glasovalnih pravic iz materializiranih vrednostnih papirjev, ki so predmet ukrepa začasnega zavarovanja, na skupščini družbe, če delež glasovalnih pravic posameznega delničarja, s katerim upravlja SDH v skladu z zakonom, dosega vsaj </w:t>
      </w:r>
      <w:r w:rsidR="00BF2446">
        <w:rPr>
          <w:rFonts w:cs="Arial"/>
          <w:sz w:val="20"/>
          <w:szCs w:val="20"/>
        </w:rPr>
        <w:t>2 %</w:t>
      </w:r>
      <w:r w:rsidRPr="009642D9">
        <w:rPr>
          <w:rFonts w:cs="Arial"/>
          <w:sz w:val="20"/>
          <w:szCs w:val="20"/>
        </w:rPr>
        <w:t>.</w:t>
      </w:r>
    </w:p>
    <w:p w14:paraId="799F452F" w14:textId="77777777" w:rsidR="00D968BC" w:rsidRPr="009642D9" w:rsidRDefault="00D968BC" w:rsidP="00D968BC">
      <w:pPr>
        <w:pStyle w:val="Odstavek"/>
        <w:spacing w:before="0" w:line="260" w:lineRule="exact"/>
        <w:ind w:firstLine="0"/>
        <w:rPr>
          <w:rFonts w:cs="Arial"/>
          <w:sz w:val="20"/>
          <w:szCs w:val="20"/>
        </w:rPr>
      </w:pPr>
    </w:p>
    <w:p w14:paraId="6E2E1D40" w14:textId="370FA87C"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sidR="00520236">
        <w:rPr>
          <w:rFonts w:cs="Arial"/>
          <w:sz w:val="20"/>
          <w:szCs w:val="20"/>
        </w:rPr>
        <w:t xml:space="preserve"> </w:t>
      </w:r>
      <w:r w:rsidRPr="009642D9">
        <w:rPr>
          <w:rFonts w:cs="Arial"/>
          <w:sz w:val="20"/>
          <w:szCs w:val="20"/>
          <w:lang w:val="sl-SI"/>
        </w:rPr>
        <w:t>SDH</w:t>
      </w:r>
      <w:r w:rsidRPr="009642D9">
        <w:rPr>
          <w:rFonts w:cs="Arial"/>
          <w:sz w:val="20"/>
          <w:szCs w:val="20"/>
        </w:rPr>
        <w:t xml:space="preserve"> izvaja pravice delničarja z uresničevanjem glasovalnih pravic iz začasno </w:t>
      </w:r>
      <w:r w:rsidR="00520236">
        <w:rPr>
          <w:rFonts w:cs="Arial"/>
          <w:sz w:val="20"/>
          <w:szCs w:val="20"/>
        </w:rPr>
        <w:t xml:space="preserve">zavarovanih </w:t>
      </w:r>
      <w:r w:rsidRPr="009642D9">
        <w:rPr>
          <w:rFonts w:cs="Arial"/>
          <w:sz w:val="20"/>
          <w:szCs w:val="20"/>
        </w:rPr>
        <w:t>nematerializiranih vrednostnih papirjev na skupščini družbe.</w:t>
      </w:r>
    </w:p>
    <w:p w14:paraId="7A24FFC8" w14:textId="77777777" w:rsidR="00D968BC" w:rsidRPr="009642D9" w:rsidRDefault="00D968BC" w:rsidP="00D968BC">
      <w:pPr>
        <w:pStyle w:val="Odstavek"/>
        <w:spacing w:before="0" w:line="260" w:lineRule="exact"/>
        <w:ind w:firstLine="0"/>
        <w:rPr>
          <w:rFonts w:cs="Arial"/>
          <w:sz w:val="20"/>
          <w:szCs w:val="20"/>
        </w:rPr>
      </w:pPr>
    </w:p>
    <w:p w14:paraId="78758C45" w14:textId="4EFA0F03"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 xml:space="preserve">(4) </w:t>
      </w:r>
      <w:r w:rsidRPr="009642D9">
        <w:rPr>
          <w:rFonts w:cs="Arial"/>
          <w:sz w:val="20"/>
          <w:szCs w:val="20"/>
          <w:lang w:val="sl-SI"/>
        </w:rPr>
        <w:t>SDH</w:t>
      </w:r>
      <w:r w:rsidRPr="009642D9">
        <w:rPr>
          <w:rFonts w:cs="Arial"/>
          <w:sz w:val="20"/>
          <w:szCs w:val="20"/>
        </w:rPr>
        <w:t xml:space="preserve"> izvaja pravice delničarja z uveljavljanjem v času začasnega zavarovanja zapadle pravice delničarja do izplačila donosov in izplačila ustreznega dela preostalega premoženja po likvidaciji ali stečaju družbe.</w:t>
      </w:r>
    </w:p>
    <w:p w14:paraId="50933391" w14:textId="77777777" w:rsidR="00D968BC" w:rsidRPr="009642D9" w:rsidRDefault="00D968BC" w:rsidP="00D968BC">
      <w:pPr>
        <w:pStyle w:val="Odstavek"/>
        <w:spacing w:before="0" w:line="260" w:lineRule="exact"/>
        <w:ind w:firstLine="0"/>
        <w:rPr>
          <w:rFonts w:cs="Arial"/>
          <w:sz w:val="20"/>
          <w:szCs w:val="20"/>
        </w:rPr>
      </w:pPr>
    </w:p>
    <w:p w14:paraId="3A2E2F4C" w14:textId="720D4ECD" w:rsidR="00D968BC" w:rsidRPr="009642D9" w:rsidRDefault="00D968BC" w:rsidP="00D968BC">
      <w:pPr>
        <w:pStyle w:val="Odstavek"/>
        <w:spacing w:before="0" w:line="260" w:lineRule="exact"/>
        <w:ind w:firstLine="0"/>
        <w:rPr>
          <w:rFonts w:cs="Arial"/>
          <w:sz w:val="20"/>
          <w:szCs w:val="20"/>
        </w:rPr>
      </w:pPr>
      <w:r w:rsidRPr="00FB3D2A">
        <w:rPr>
          <w:rFonts w:cs="Arial"/>
          <w:sz w:val="20"/>
          <w:szCs w:val="20"/>
        </w:rPr>
        <w:t>(5)</w:t>
      </w:r>
      <w:r w:rsidR="00520236">
        <w:rPr>
          <w:rFonts w:cs="Arial"/>
          <w:sz w:val="20"/>
          <w:szCs w:val="20"/>
        </w:rPr>
        <w:t xml:space="preserve"> </w:t>
      </w:r>
      <w:r w:rsidRPr="00FB3D2A">
        <w:rPr>
          <w:rFonts w:cs="Arial"/>
          <w:sz w:val="20"/>
          <w:szCs w:val="20"/>
        </w:rPr>
        <w:t xml:space="preserve">Družba nakaže zneske iz prejšnjega odstavka na </w:t>
      </w:r>
      <w:r w:rsidR="00787022">
        <w:rPr>
          <w:rFonts w:cs="Arial"/>
          <w:sz w:val="20"/>
          <w:szCs w:val="20"/>
        </w:rPr>
        <w:t>trgovalni račun, katerega imetnik je SDH.</w:t>
      </w:r>
      <w:r w:rsidRPr="00FB3D2A">
        <w:rPr>
          <w:rFonts w:cs="Arial"/>
          <w:sz w:val="20"/>
          <w:szCs w:val="20"/>
        </w:rPr>
        <w:t xml:space="preserve"> </w:t>
      </w:r>
      <w:r w:rsidRPr="00FB3D2A">
        <w:rPr>
          <w:rFonts w:cs="Arial"/>
          <w:sz w:val="20"/>
          <w:szCs w:val="20"/>
          <w:lang w:val="sl-SI"/>
        </w:rPr>
        <w:t>SDH</w:t>
      </w:r>
      <w:r w:rsidRPr="00FB3D2A">
        <w:rPr>
          <w:rFonts w:cs="Arial"/>
          <w:sz w:val="20"/>
          <w:szCs w:val="20"/>
        </w:rPr>
        <w:t xml:space="preserve"> na spletnih straneh objavi za nakazilo potrebne podatke.</w:t>
      </w:r>
    </w:p>
    <w:p w14:paraId="6271CEA6" w14:textId="77777777"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lastRenderedPageBreak/>
        <w:t xml:space="preserve">(6) </w:t>
      </w:r>
      <w:r w:rsidRPr="009642D9">
        <w:rPr>
          <w:rFonts w:cs="Arial"/>
          <w:sz w:val="20"/>
          <w:szCs w:val="20"/>
          <w:lang w:val="sl-SI"/>
        </w:rPr>
        <w:t>SDH</w:t>
      </w:r>
      <w:r w:rsidRPr="009642D9">
        <w:rPr>
          <w:rFonts w:cs="Arial"/>
          <w:sz w:val="20"/>
          <w:szCs w:val="20"/>
        </w:rPr>
        <w:t xml:space="preserve"> izvaja druge pravice delničarja, če presodi, da je to nujno za zaščito interesov delničarja.</w:t>
      </w:r>
    </w:p>
    <w:p w14:paraId="43119AB5" w14:textId="77777777" w:rsidR="00D968BC" w:rsidRDefault="00D968BC" w:rsidP="00D968BC">
      <w:pPr>
        <w:pStyle w:val="Odstavek"/>
        <w:spacing w:before="0" w:line="260" w:lineRule="exact"/>
        <w:ind w:firstLine="0"/>
        <w:rPr>
          <w:rFonts w:cs="Arial"/>
          <w:sz w:val="20"/>
          <w:szCs w:val="20"/>
        </w:rPr>
      </w:pPr>
    </w:p>
    <w:p w14:paraId="1568FAE2" w14:textId="04011370"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(7)</w:t>
      </w:r>
      <w:r w:rsidR="00520236">
        <w:rPr>
          <w:rFonts w:cs="Arial"/>
          <w:sz w:val="20"/>
          <w:szCs w:val="20"/>
        </w:rPr>
        <w:t xml:space="preserve"> </w:t>
      </w:r>
      <w:r w:rsidRPr="009642D9">
        <w:rPr>
          <w:rFonts w:cs="Arial"/>
          <w:sz w:val="20"/>
          <w:szCs w:val="20"/>
          <w:lang w:val="sl-SI"/>
        </w:rPr>
        <w:t>SDH</w:t>
      </w:r>
      <w:r w:rsidRPr="009642D9">
        <w:rPr>
          <w:rFonts w:cs="Arial"/>
          <w:sz w:val="20"/>
          <w:szCs w:val="20"/>
        </w:rPr>
        <w:t xml:space="preserve"> izvaja pravice imetnika drugega lastniškega vrednostnega papirja, če presodi, da je to nujno za zaščito interesov imetnika</w:t>
      </w:r>
      <w:r w:rsidRPr="009642D9">
        <w:rPr>
          <w:rFonts w:cs="Arial"/>
          <w:sz w:val="20"/>
          <w:szCs w:val="20"/>
          <w:lang w:val="sl-SI"/>
        </w:rPr>
        <w:t xml:space="preserve">, in o tem obvesti </w:t>
      </w:r>
      <w:r w:rsidR="00541681">
        <w:rPr>
          <w:rFonts w:cs="Arial"/>
          <w:sz w:val="20"/>
          <w:szCs w:val="20"/>
          <w:lang w:val="sl-SI"/>
        </w:rPr>
        <w:t>centralni organ</w:t>
      </w:r>
      <w:r w:rsidRPr="009642D9">
        <w:rPr>
          <w:rFonts w:cs="Arial"/>
          <w:sz w:val="20"/>
          <w:szCs w:val="20"/>
        </w:rPr>
        <w:t>. Pri izvajanju pravice do izplačila donosov se smiselno uporabljajo pravila tega člena, ki veljajo za delnice.</w:t>
      </w:r>
    </w:p>
    <w:p w14:paraId="776D5D81" w14:textId="77777777" w:rsidR="00D968BC" w:rsidRPr="009642D9" w:rsidRDefault="00D968BC" w:rsidP="00D968BC">
      <w:pPr>
        <w:pStyle w:val="Odstavek"/>
        <w:spacing w:before="0" w:line="260" w:lineRule="exact"/>
        <w:ind w:firstLine="0"/>
        <w:rPr>
          <w:rFonts w:cs="Arial"/>
          <w:sz w:val="20"/>
          <w:szCs w:val="20"/>
        </w:rPr>
      </w:pPr>
    </w:p>
    <w:p w14:paraId="39A920EA" w14:textId="128B4665" w:rsidR="00D968BC" w:rsidRPr="009642D9" w:rsidRDefault="00D968BC" w:rsidP="00D968BC">
      <w:pPr>
        <w:pStyle w:val="len"/>
        <w:spacing w:before="0" w:line="260" w:lineRule="exact"/>
        <w:rPr>
          <w:rFonts w:cs="Arial"/>
          <w:sz w:val="20"/>
          <w:szCs w:val="20"/>
        </w:rPr>
      </w:pPr>
      <w:r w:rsidRPr="009642D9">
        <w:rPr>
          <w:rFonts w:cs="Arial"/>
          <w:sz w:val="20"/>
          <w:szCs w:val="20"/>
        </w:rPr>
        <w:t>1</w:t>
      </w:r>
      <w:r w:rsidR="009513CC">
        <w:rPr>
          <w:rFonts w:cs="Arial"/>
          <w:sz w:val="20"/>
          <w:szCs w:val="20"/>
        </w:rPr>
        <w:t>3</w:t>
      </w:r>
      <w:r w:rsidRPr="009642D9">
        <w:rPr>
          <w:rFonts w:cs="Arial"/>
          <w:sz w:val="20"/>
          <w:szCs w:val="20"/>
        </w:rPr>
        <w:t>.</w:t>
      </w:r>
      <w:r>
        <w:rPr>
          <w:rFonts w:cs="Arial"/>
          <w:sz w:val="20"/>
          <w:szCs w:val="20"/>
        </w:rPr>
        <w:t xml:space="preserve"> </w:t>
      </w:r>
      <w:r w:rsidRPr="009642D9">
        <w:rPr>
          <w:rFonts w:cs="Arial"/>
          <w:sz w:val="20"/>
          <w:szCs w:val="20"/>
        </w:rPr>
        <w:t>člen</w:t>
      </w:r>
    </w:p>
    <w:p w14:paraId="28607F03" w14:textId="77777777" w:rsidR="00D968BC" w:rsidRPr="009642D9" w:rsidRDefault="00D968BC" w:rsidP="00D968BC">
      <w:pPr>
        <w:pStyle w:val="lennaslov"/>
        <w:spacing w:line="260" w:lineRule="exact"/>
        <w:rPr>
          <w:rFonts w:cs="Arial"/>
          <w:sz w:val="20"/>
          <w:szCs w:val="20"/>
        </w:rPr>
      </w:pPr>
      <w:r w:rsidRPr="009642D9">
        <w:rPr>
          <w:rFonts w:cs="Arial"/>
          <w:sz w:val="20"/>
          <w:szCs w:val="20"/>
        </w:rPr>
        <w:t>(prodaja delnic in drugih lastniških vrednostnih papirjev)</w:t>
      </w:r>
    </w:p>
    <w:p w14:paraId="4AF53A8C" w14:textId="77777777" w:rsidR="00B4669A" w:rsidRDefault="00B4669A" w:rsidP="00D968BC">
      <w:pPr>
        <w:pStyle w:val="Odstavek"/>
        <w:spacing w:before="0" w:line="260" w:lineRule="exact"/>
        <w:ind w:firstLine="0"/>
        <w:rPr>
          <w:rFonts w:cs="Arial"/>
          <w:sz w:val="20"/>
          <w:szCs w:val="20"/>
        </w:rPr>
      </w:pPr>
    </w:p>
    <w:p w14:paraId="15956B88" w14:textId="63804573"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520236">
        <w:rPr>
          <w:rFonts w:cs="Arial"/>
          <w:sz w:val="20"/>
          <w:szCs w:val="20"/>
        </w:rPr>
        <w:t xml:space="preserve"> </w:t>
      </w:r>
      <w:r w:rsidRPr="009642D9">
        <w:rPr>
          <w:rFonts w:cs="Arial"/>
          <w:sz w:val="20"/>
          <w:szCs w:val="20"/>
          <w:lang w:val="sl-SI"/>
        </w:rPr>
        <w:t>SDH</w:t>
      </w:r>
      <w:r w:rsidRPr="009642D9">
        <w:rPr>
          <w:rFonts w:cs="Arial"/>
          <w:sz w:val="20"/>
          <w:szCs w:val="20"/>
        </w:rPr>
        <w:t xml:space="preserve"> proda začasno zavarovane lastniške vrednostne papirje na podlagi sklepa sodišča o njihovi prodaji in na način, določen v zakonu, ki ureja upravljanje kapitalskih naložb Republike Slovenije.</w:t>
      </w:r>
    </w:p>
    <w:p w14:paraId="204AF9CE" w14:textId="77777777" w:rsidR="00D968BC" w:rsidRPr="009642D9" w:rsidRDefault="00D968BC" w:rsidP="00D968BC">
      <w:pPr>
        <w:pStyle w:val="Odstavek"/>
        <w:spacing w:before="0" w:line="260" w:lineRule="exact"/>
        <w:ind w:firstLine="0"/>
        <w:rPr>
          <w:rFonts w:cs="Arial"/>
          <w:sz w:val="20"/>
          <w:szCs w:val="20"/>
        </w:rPr>
      </w:pPr>
    </w:p>
    <w:p w14:paraId="775E0C8E" w14:textId="6EBF5F5B"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sidR="00520236">
        <w:rPr>
          <w:rFonts w:cs="Arial"/>
          <w:sz w:val="20"/>
          <w:szCs w:val="20"/>
        </w:rPr>
        <w:t xml:space="preserve"> </w:t>
      </w:r>
      <w:r w:rsidRPr="009642D9">
        <w:rPr>
          <w:rFonts w:cs="Arial"/>
          <w:sz w:val="20"/>
          <w:szCs w:val="20"/>
        </w:rPr>
        <w:t xml:space="preserve">Pri </w:t>
      </w:r>
      <w:r w:rsidRPr="00FB3D2A">
        <w:rPr>
          <w:rFonts w:cs="Arial"/>
          <w:sz w:val="20"/>
          <w:szCs w:val="20"/>
        </w:rPr>
        <w:t xml:space="preserve">podaji </w:t>
      </w:r>
      <w:r w:rsidR="00520236">
        <w:rPr>
          <w:rFonts w:cs="Arial"/>
          <w:sz w:val="20"/>
          <w:szCs w:val="20"/>
        </w:rPr>
        <w:t>pobude SDH</w:t>
      </w:r>
      <w:r w:rsidRPr="00FB3D2A">
        <w:rPr>
          <w:rFonts w:cs="Arial"/>
          <w:sz w:val="20"/>
          <w:szCs w:val="20"/>
        </w:rPr>
        <w:t xml:space="preserve"> </w:t>
      </w:r>
      <w:r w:rsidRPr="009642D9">
        <w:rPr>
          <w:rFonts w:cs="Arial"/>
          <w:sz w:val="20"/>
          <w:szCs w:val="20"/>
        </w:rPr>
        <w:t>za prodajo delnic in odločanju o prodaji delnic se šteje, da se vrednost delnic, ki imajo borzno ceno, zmanjšuje, če se vrednost delnic v krajšem časovnem obdobju pomembno z</w:t>
      </w:r>
      <w:r>
        <w:rPr>
          <w:rFonts w:cs="Arial"/>
          <w:sz w:val="20"/>
          <w:szCs w:val="20"/>
        </w:rPr>
        <w:t>manjša</w:t>
      </w:r>
      <w:r w:rsidRPr="009642D9">
        <w:rPr>
          <w:rFonts w:cs="Arial"/>
          <w:sz w:val="20"/>
          <w:szCs w:val="20"/>
        </w:rPr>
        <w:t xml:space="preserve"> in ni pričakovati, da </w:t>
      </w:r>
      <w:r>
        <w:rPr>
          <w:rFonts w:cs="Arial"/>
          <w:sz w:val="20"/>
          <w:szCs w:val="20"/>
        </w:rPr>
        <w:t xml:space="preserve">se </w:t>
      </w:r>
      <w:r w:rsidRPr="009642D9">
        <w:rPr>
          <w:rFonts w:cs="Arial"/>
          <w:sz w:val="20"/>
          <w:szCs w:val="20"/>
        </w:rPr>
        <w:t xml:space="preserve">bo vrednost srednje ali dolgoročno prenehala </w:t>
      </w:r>
      <w:r>
        <w:rPr>
          <w:rFonts w:cs="Arial"/>
          <w:sz w:val="20"/>
          <w:szCs w:val="20"/>
        </w:rPr>
        <w:t>zmanjševati</w:t>
      </w:r>
      <w:r w:rsidRPr="009642D9">
        <w:rPr>
          <w:rFonts w:cs="Arial"/>
          <w:sz w:val="20"/>
          <w:szCs w:val="20"/>
        </w:rPr>
        <w:t>, in tveganja glede na vse pomembne okoliščine, zlasti ob upoštevanju števila in vrste delnic, ki so predmet ukrepa začasnega zavarovanja, zlasti glede na to, ali gre za portfelj delnic in njegovo vrsto, presegajo tveganja, ki so običajna za te vrste naložb.</w:t>
      </w:r>
    </w:p>
    <w:p w14:paraId="6E1490AE" w14:textId="77777777" w:rsidR="00D968BC" w:rsidRPr="009642D9" w:rsidRDefault="00D968BC" w:rsidP="00D968BC">
      <w:pPr>
        <w:pStyle w:val="Odstavek"/>
        <w:spacing w:before="0" w:line="260" w:lineRule="exact"/>
        <w:ind w:firstLine="0"/>
        <w:rPr>
          <w:rFonts w:cs="Arial"/>
          <w:sz w:val="20"/>
          <w:szCs w:val="20"/>
        </w:rPr>
      </w:pPr>
    </w:p>
    <w:p w14:paraId="25FF4F09" w14:textId="4229A3CA"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sidR="00520236">
        <w:rPr>
          <w:rFonts w:cs="Arial"/>
          <w:sz w:val="20"/>
          <w:szCs w:val="20"/>
        </w:rPr>
        <w:t xml:space="preserve"> </w:t>
      </w:r>
      <w:r w:rsidRPr="009642D9">
        <w:rPr>
          <w:rFonts w:cs="Arial"/>
          <w:sz w:val="20"/>
          <w:szCs w:val="20"/>
        </w:rPr>
        <w:t>Določba prejšnjega odstavka se smiselno uporablja tudi za druge lastniške vrednostne papirje.</w:t>
      </w:r>
    </w:p>
    <w:p w14:paraId="4E87CE6E" w14:textId="77777777" w:rsidR="00D968BC" w:rsidRPr="009642D9" w:rsidRDefault="00D968BC" w:rsidP="00D968BC">
      <w:pPr>
        <w:pStyle w:val="Odstavek"/>
        <w:spacing w:before="0" w:line="260" w:lineRule="exact"/>
        <w:ind w:firstLine="0"/>
        <w:rPr>
          <w:rFonts w:cs="Arial"/>
          <w:sz w:val="20"/>
          <w:szCs w:val="20"/>
        </w:rPr>
      </w:pPr>
    </w:p>
    <w:p w14:paraId="4B073AB6" w14:textId="1952D4FB"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(4)</w:t>
      </w:r>
      <w:r w:rsidR="00520236">
        <w:rPr>
          <w:rFonts w:cs="Arial"/>
          <w:sz w:val="20"/>
          <w:szCs w:val="20"/>
        </w:rPr>
        <w:t xml:space="preserve"> </w:t>
      </w:r>
      <w:r w:rsidRPr="009642D9">
        <w:rPr>
          <w:rFonts w:cs="Arial"/>
          <w:sz w:val="20"/>
          <w:szCs w:val="20"/>
        </w:rPr>
        <w:t xml:space="preserve">Šteje se, da sklep o začasnem </w:t>
      </w:r>
      <w:r w:rsidR="00541681">
        <w:rPr>
          <w:rFonts w:cs="Arial"/>
          <w:sz w:val="20"/>
          <w:szCs w:val="20"/>
        </w:rPr>
        <w:t xml:space="preserve">zavarovanju </w:t>
      </w:r>
      <w:r w:rsidRPr="009642D9">
        <w:rPr>
          <w:rFonts w:cs="Arial"/>
          <w:sz w:val="20"/>
          <w:szCs w:val="20"/>
        </w:rPr>
        <w:t>lastniških vrednostnih papirjev velja tudi za kupnino, prejeto od prodaje lastniških vrednostnih papirjev, ne glede na to, ali je o tem sodišče izrecno odločilo.</w:t>
      </w:r>
    </w:p>
    <w:p w14:paraId="6F642F68" w14:textId="77777777" w:rsidR="00D968BC" w:rsidRPr="009642D9" w:rsidRDefault="00D968BC" w:rsidP="00D968BC">
      <w:pPr>
        <w:pStyle w:val="Odstavek"/>
        <w:spacing w:before="0" w:line="260" w:lineRule="exact"/>
        <w:ind w:firstLine="0"/>
        <w:rPr>
          <w:rFonts w:cs="Arial"/>
          <w:sz w:val="20"/>
          <w:szCs w:val="20"/>
        </w:rPr>
      </w:pPr>
    </w:p>
    <w:p w14:paraId="717B9A12" w14:textId="04183DE1"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(5)</w:t>
      </w:r>
      <w:r w:rsidR="00520236">
        <w:rPr>
          <w:rFonts w:cs="Arial"/>
          <w:sz w:val="20"/>
          <w:szCs w:val="20"/>
        </w:rPr>
        <w:t xml:space="preserve"> </w:t>
      </w:r>
      <w:r w:rsidRPr="009642D9">
        <w:rPr>
          <w:rFonts w:cs="Arial"/>
          <w:sz w:val="20"/>
          <w:szCs w:val="20"/>
        </w:rPr>
        <w:t>Zneski kupnin se nakažejo na račun</w:t>
      </w:r>
      <w:r>
        <w:rPr>
          <w:rFonts w:cs="Arial"/>
          <w:sz w:val="20"/>
          <w:szCs w:val="20"/>
        </w:rPr>
        <w:t xml:space="preserve"> iz </w:t>
      </w:r>
      <w:r w:rsidR="00787022">
        <w:rPr>
          <w:rFonts w:cs="Arial"/>
          <w:sz w:val="20"/>
          <w:szCs w:val="20"/>
        </w:rPr>
        <w:t>petega</w:t>
      </w:r>
      <w:r>
        <w:rPr>
          <w:rFonts w:cs="Arial"/>
          <w:sz w:val="20"/>
          <w:szCs w:val="20"/>
        </w:rPr>
        <w:t xml:space="preserve"> </w:t>
      </w:r>
      <w:r w:rsidRPr="00FB3D2A">
        <w:rPr>
          <w:rFonts w:cs="Arial"/>
          <w:sz w:val="20"/>
          <w:szCs w:val="20"/>
        </w:rPr>
        <w:t xml:space="preserve">odstavka </w:t>
      </w:r>
      <w:r w:rsidR="00411603">
        <w:rPr>
          <w:rFonts w:cs="Arial"/>
          <w:sz w:val="20"/>
          <w:szCs w:val="20"/>
        </w:rPr>
        <w:t>1</w:t>
      </w:r>
      <w:r w:rsidR="009513CC">
        <w:rPr>
          <w:rFonts w:cs="Arial"/>
          <w:sz w:val="20"/>
          <w:szCs w:val="20"/>
        </w:rPr>
        <w:t>2</w:t>
      </w:r>
      <w:r w:rsidRPr="00FB3D2A">
        <w:rPr>
          <w:rFonts w:cs="Arial"/>
          <w:sz w:val="20"/>
          <w:szCs w:val="20"/>
        </w:rPr>
        <w:t>. člena te</w:t>
      </w:r>
      <w:r w:rsidRPr="009642D9">
        <w:rPr>
          <w:rFonts w:cs="Arial"/>
          <w:sz w:val="20"/>
          <w:szCs w:val="20"/>
        </w:rPr>
        <w:t xml:space="preserve"> uredbe.</w:t>
      </w:r>
    </w:p>
    <w:p w14:paraId="2DD296F5" w14:textId="77777777" w:rsidR="00D968BC" w:rsidRPr="009642D9" w:rsidRDefault="00D968BC" w:rsidP="00D968BC">
      <w:pPr>
        <w:pStyle w:val="Odstavek"/>
        <w:spacing w:before="0" w:line="260" w:lineRule="exact"/>
        <w:ind w:firstLine="0"/>
        <w:rPr>
          <w:rFonts w:cs="Arial"/>
          <w:sz w:val="20"/>
          <w:szCs w:val="20"/>
        </w:rPr>
      </w:pPr>
    </w:p>
    <w:p w14:paraId="02F5F692" w14:textId="310A8228" w:rsidR="00D968BC" w:rsidRPr="009642D9" w:rsidRDefault="00D968BC" w:rsidP="00D968BC">
      <w:pPr>
        <w:pStyle w:val="len"/>
        <w:spacing w:before="0" w:line="260" w:lineRule="exact"/>
        <w:rPr>
          <w:rFonts w:cs="Arial"/>
          <w:sz w:val="20"/>
          <w:szCs w:val="20"/>
        </w:rPr>
      </w:pPr>
      <w:r w:rsidRPr="009642D9">
        <w:rPr>
          <w:rFonts w:cs="Arial"/>
          <w:sz w:val="20"/>
          <w:szCs w:val="20"/>
        </w:rPr>
        <w:t>1</w:t>
      </w:r>
      <w:r w:rsidR="009513CC">
        <w:rPr>
          <w:rFonts w:cs="Arial"/>
          <w:sz w:val="20"/>
          <w:szCs w:val="20"/>
        </w:rPr>
        <w:t>4</w:t>
      </w:r>
      <w:r w:rsidRPr="009642D9">
        <w:rPr>
          <w:rFonts w:cs="Arial"/>
          <w:sz w:val="20"/>
          <w:szCs w:val="20"/>
        </w:rPr>
        <w:t>.</w:t>
      </w:r>
      <w:r>
        <w:rPr>
          <w:rFonts w:cs="Arial"/>
          <w:sz w:val="20"/>
          <w:szCs w:val="20"/>
        </w:rPr>
        <w:t xml:space="preserve"> </w:t>
      </w:r>
      <w:r w:rsidRPr="009642D9">
        <w:rPr>
          <w:rFonts w:cs="Arial"/>
          <w:sz w:val="20"/>
          <w:szCs w:val="20"/>
        </w:rPr>
        <w:t>člen</w:t>
      </w:r>
    </w:p>
    <w:p w14:paraId="3100F00B" w14:textId="77777777" w:rsidR="00D968BC" w:rsidRPr="009642D9" w:rsidRDefault="00D968BC" w:rsidP="00D968BC">
      <w:pPr>
        <w:pStyle w:val="lennaslov"/>
        <w:spacing w:line="260" w:lineRule="exact"/>
        <w:rPr>
          <w:rFonts w:cs="Arial"/>
          <w:sz w:val="20"/>
          <w:szCs w:val="20"/>
        </w:rPr>
      </w:pPr>
      <w:r w:rsidRPr="009642D9">
        <w:rPr>
          <w:rFonts w:cs="Arial"/>
          <w:sz w:val="20"/>
          <w:szCs w:val="20"/>
        </w:rPr>
        <w:t>(odredbe v zvezi s poslovnimi deleži v gospodarskih družbah)</w:t>
      </w:r>
    </w:p>
    <w:p w14:paraId="0C05A7E6" w14:textId="77777777" w:rsidR="00D968BC" w:rsidRPr="009642D9" w:rsidRDefault="00D968BC" w:rsidP="00D968BC">
      <w:pPr>
        <w:pStyle w:val="lennaslov"/>
        <w:spacing w:line="260" w:lineRule="exact"/>
        <w:rPr>
          <w:rFonts w:cs="Arial"/>
          <w:sz w:val="20"/>
          <w:szCs w:val="20"/>
        </w:rPr>
      </w:pPr>
    </w:p>
    <w:p w14:paraId="4E0F79AE" w14:textId="631AFD7F"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 xml:space="preserve">Sklep o začasnem </w:t>
      </w:r>
      <w:r w:rsidR="00541681">
        <w:rPr>
          <w:rFonts w:cs="Arial"/>
          <w:sz w:val="20"/>
          <w:szCs w:val="20"/>
        </w:rPr>
        <w:t>zavarovanju</w:t>
      </w:r>
      <w:r w:rsidRPr="009642D9">
        <w:rPr>
          <w:rFonts w:cs="Arial"/>
          <w:sz w:val="20"/>
          <w:szCs w:val="20"/>
        </w:rPr>
        <w:t>, ki vsebuje odredbo o upravljanju poslovnega deleža</w:t>
      </w:r>
      <w:r w:rsidR="00AE76AD">
        <w:rPr>
          <w:rFonts w:cs="Arial"/>
          <w:sz w:val="20"/>
          <w:szCs w:val="20"/>
        </w:rPr>
        <w:t xml:space="preserve"> in</w:t>
      </w:r>
      <w:r w:rsidRPr="009642D9">
        <w:rPr>
          <w:rFonts w:cs="Arial"/>
          <w:sz w:val="20"/>
          <w:szCs w:val="20"/>
        </w:rPr>
        <w:t xml:space="preserve"> odredbo, da v času trajanja ukrepa začasnega </w:t>
      </w:r>
      <w:r w:rsidR="00541681">
        <w:rPr>
          <w:rFonts w:cs="Arial"/>
          <w:sz w:val="20"/>
          <w:szCs w:val="20"/>
        </w:rPr>
        <w:t>zavarovanja</w:t>
      </w:r>
      <w:r w:rsidRPr="009642D9">
        <w:rPr>
          <w:rFonts w:cs="Arial"/>
          <w:sz w:val="20"/>
          <w:szCs w:val="20"/>
        </w:rPr>
        <w:t xml:space="preserve"> družbenik ne more uresničevati pravic iz poslovnega deleža</w:t>
      </w:r>
      <w:r w:rsidR="00B3532A">
        <w:rPr>
          <w:rFonts w:cs="Arial"/>
          <w:sz w:val="20"/>
          <w:szCs w:val="20"/>
        </w:rPr>
        <w:t>,</w:t>
      </w:r>
      <w:r w:rsidRPr="009642D9">
        <w:rPr>
          <w:rFonts w:cs="Arial"/>
          <w:sz w:val="20"/>
          <w:szCs w:val="20"/>
        </w:rPr>
        <w:t xml:space="preserve"> pošlje sodišče tudi družbi in registrskemu sodišču, ki v sodni register pri poslovnem deležu vpiše tudi dejstvo o začasnem prenosu izvajanja pravic iz poslovnega deleža na Republiko Slovenijo, dejstvo, da pravice v času začasnega prenosa uresničuje SDH, in podlago prenosa.</w:t>
      </w:r>
    </w:p>
    <w:p w14:paraId="479C4145" w14:textId="77777777" w:rsidR="00541681" w:rsidRDefault="00541681" w:rsidP="00D968BC">
      <w:pPr>
        <w:pStyle w:val="Odstavek"/>
        <w:spacing w:before="0" w:line="260" w:lineRule="exact"/>
        <w:ind w:firstLine="0"/>
        <w:rPr>
          <w:rFonts w:cs="Arial"/>
          <w:sz w:val="20"/>
          <w:szCs w:val="20"/>
        </w:rPr>
      </w:pPr>
    </w:p>
    <w:p w14:paraId="4796CF98" w14:textId="7B3012D1" w:rsidR="00D968BC" w:rsidRPr="009642D9" w:rsidRDefault="00D968BC" w:rsidP="00D968BC">
      <w:pPr>
        <w:pStyle w:val="len"/>
        <w:spacing w:before="0" w:line="260" w:lineRule="exact"/>
        <w:rPr>
          <w:rFonts w:cs="Arial"/>
          <w:sz w:val="20"/>
          <w:szCs w:val="20"/>
        </w:rPr>
      </w:pPr>
      <w:r w:rsidRPr="009642D9">
        <w:rPr>
          <w:rFonts w:cs="Arial"/>
          <w:sz w:val="20"/>
          <w:szCs w:val="20"/>
        </w:rPr>
        <w:t>1</w:t>
      </w:r>
      <w:r w:rsidR="00CB4037">
        <w:rPr>
          <w:rFonts w:cs="Arial"/>
          <w:sz w:val="20"/>
          <w:szCs w:val="20"/>
        </w:rPr>
        <w:t>5</w:t>
      </w:r>
      <w:r w:rsidRPr="009642D9">
        <w:rPr>
          <w:rFonts w:cs="Arial"/>
          <w:sz w:val="20"/>
          <w:szCs w:val="20"/>
        </w:rPr>
        <w:t>.</w:t>
      </w:r>
      <w:r>
        <w:rPr>
          <w:rFonts w:cs="Arial"/>
          <w:sz w:val="20"/>
          <w:szCs w:val="20"/>
        </w:rPr>
        <w:t xml:space="preserve"> </w:t>
      </w:r>
      <w:r w:rsidRPr="009642D9">
        <w:rPr>
          <w:rFonts w:cs="Arial"/>
          <w:sz w:val="20"/>
          <w:szCs w:val="20"/>
        </w:rPr>
        <w:t>člen</w:t>
      </w:r>
    </w:p>
    <w:p w14:paraId="7FA6CA17" w14:textId="77777777" w:rsidR="00D968BC" w:rsidRPr="009642D9" w:rsidRDefault="00D968BC" w:rsidP="00D968BC">
      <w:pPr>
        <w:pStyle w:val="lennaslov"/>
        <w:spacing w:line="260" w:lineRule="exact"/>
        <w:rPr>
          <w:rFonts w:cs="Arial"/>
          <w:sz w:val="20"/>
          <w:szCs w:val="20"/>
        </w:rPr>
      </w:pPr>
      <w:r w:rsidRPr="009642D9">
        <w:rPr>
          <w:rFonts w:cs="Arial"/>
          <w:sz w:val="20"/>
          <w:szCs w:val="20"/>
        </w:rPr>
        <w:t>(upravljanje poslovnih deležev)</w:t>
      </w:r>
    </w:p>
    <w:p w14:paraId="3CA3C652" w14:textId="77777777" w:rsidR="00D968BC" w:rsidRDefault="00D968BC" w:rsidP="00D968BC">
      <w:pPr>
        <w:pStyle w:val="Odstavek"/>
        <w:spacing w:before="0" w:line="260" w:lineRule="exact"/>
        <w:ind w:firstLine="0"/>
        <w:rPr>
          <w:rFonts w:cs="Arial"/>
          <w:sz w:val="20"/>
          <w:szCs w:val="20"/>
        </w:rPr>
      </w:pPr>
    </w:p>
    <w:p w14:paraId="71FC1C44" w14:textId="472FE5AA"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F77425">
        <w:rPr>
          <w:rFonts w:cs="Arial"/>
          <w:sz w:val="20"/>
          <w:szCs w:val="20"/>
        </w:rPr>
        <w:t xml:space="preserve"> </w:t>
      </w:r>
      <w:r w:rsidRPr="009642D9">
        <w:rPr>
          <w:rFonts w:cs="Arial"/>
          <w:sz w:val="20"/>
          <w:szCs w:val="20"/>
        </w:rPr>
        <w:t>Upravljanje poslovnih deležev obsega izvajanje pravic družbenika.</w:t>
      </w:r>
    </w:p>
    <w:p w14:paraId="6FD54CCB" w14:textId="77777777" w:rsidR="00D968BC" w:rsidRPr="009642D9" w:rsidRDefault="00D968BC" w:rsidP="00D968BC">
      <w:pPr>
        <w:pStyle w:val="Odstavek"/>
        <w:spacing w:before="0" w:line="260" w:lineRule="exact"/>
        <w:ind w:firstLine="0"/>
        <w:rPr>
          <w:rFonts w:cs="Arial"/>
          <w:sz w:val="20"/>
          <w:szCs w:val="20"/>
          <w:lang w:val="sl-SI"/>
        </w:rPr>
      </w:pPr>
    </w:p>
    <w:p w14:paraId="64EFFDC2" w14:textId="26B9067D"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sidR="00F77425">
        <w:rPr>
          <w:rFonts w:cs="Arial"/>
          <w:sz w:val="20"/>
          <w:szCs w:val="20"/>
        </w:rPr>
        <w:t xml:space="preserve"> </w:t>
      </w:r>
      <w:r w:rsidRPr="009642D9">
        <w:rPr>
          <w:rFonts w:cs="Arial"/>
          <w:sz w:val="20"/>
          <w:szCs w:val="20"/>
        </w:rPr>
        <w:t xml:space="preserve">Šteje se, da se sklep o začasnem </w:t>
      </w:r>
      <w:r w:rsidR="00541681">
        <w:rPr>
          <w:rFonts w:cs="Arial"/>
          <w:sz w:val="20"/>
          <w:szCs w:val="20"/>
        </w:rPr>
        <w:t>zavarovanju</w:t>
      </w:r>
      <w:r w:rsidRPr="009642D9">
        <w:rPr>
          <w:rFonts w:cs="Arial"/>
          <w:sz w:val="20"/>
          <w:szCs w:val="20"/>
        </w:rPr>
        <w:t xml:space="preserve"> nanaša tudi na v času začasnega </w:t>
      </w:r>
      <w:r w:rsidR="00541681">
        <w:rPr>
          <w:rFonts w:cs="Arial"/>
          <w:sz w:val="20"/>
          <w:szCs w:val="20"/>
        </w:rPr>
        <w:t>zavarovanja</w:t>
      </w:r>
      <w:r w:rsidRPr="009642D9">
        <w:rPr>
          <w:rFonts w:cs="Arial"/>
          <w:sz w:val="20"/>
          <w:szCs w:val="20"/>
        </w:rPr>
        <w:t xml:space="preserve"> zapadlo pravico do izplačila donosov iz začasno </w:t>
      </w:r>
      <w:r w:rsidR="00541681">
        <w:rPr>
          <w:rFonts w:cs="Arial"/>
          <w:sz w:val="20"/>
          <w:szCs w:val="20"/>
        </w:rPr>
        <w:t xml:space="preserve">zavarovanega </w:t>
      </w:r>
      <w:r w:rsidRPr="009642D9">
        <w:rPr>
          <w:rFonts w:cs="Arial"/>
          <w:sz w:val="20"/>
          <w:szCs w:val="20"/>
        </w:rPr>
        <w:t xml:space="preserve">poslovnega deleža in do izplačila ustreznega dela preostalega premoženja po likvidaciji ali stečaju družbe, ki izvira iz začasno </w:t>
      </w:r>
      <w:r w:rsidR="00541681">
        <w:rPr>
          <w:rFonts w:cs="Arial"/>
          <w:sz w:val="20"/>
          <w:szCs w:val="20"/>
        </w:rPr>
        <w:t>zavarovanega</w:t>
      </w:r>
      <w:r w:rsidRPr="009642D9">
        <w:rPr>
          <w:rFonts w:cs="Arial"/>
          <w:sz w:val="20"/>
          <w:szCs w:val="20"/>
        </w:rPr>
        <w:t xml:space="preserve"> poslovnega deleža</w:t>
      </w:r>
      <w:r w:rsidRPr="009642D9">
        <w:rPr>
          <w:rFonts w:cs="Arial"/>
          <w:sz w:val="20"/>
          <w:szCs w:val="20"/>
          <w:lang w:val="sl-SI"/>
        </w:rPr>
        <w:t>, ne glede na to, ali o tem sodišče izrecno odloči</w:t>
      </w:r>
      <w:r w:rsidRPr="009642D9">
        <w:rPr>
          <w:rFonts w:cs="Arial"/>
          <w:sz w:val="20"/>
          <w:szCs w:val="20"/>
        </w:rPr>
        <w:t>.</w:t>
      </w:r>
    </w:p>
    <w:p w14:paraId="534EC9E0" w14:textId="77777777" w:rsidR="00F77425" w:rsidRDefault="00F77425" w:rsidP="00D968BC">
      <w:pPr>
        <w:pStyle w:val="len"/>
        <w:spacing w:before="0" w:line="260" w:lineRule="exact"/>
        <w:rPr>
          <w:rFonts w:cs="Arial"/>
          <w:sz w:val="20"/>
          <w:szCs w:val="20"/>
        </w:rPr>
      </w:pPr>
    </w:p>
    <w:p w14:paraId="65E6D89C" w14:textId="7E4ED767" w:rsidR="00D968BC" w:rsidRPr="009642D9" w:rsidRDefault="00D968BC" w:rsidP="00D968BC">
      <w:pPr>
        <w:pStyle w:val="len"/>
        <w:spacing w:before="0" w:line="260" w:lineRule="exact"/>
        <w:rPr>
          <w:rFonts w:cs="Arial"/>
          <w:sz w:val="20"/>
          <w:szCs w:val="20"/>
        </w:rPr>
      </w:pPr>
      <w:r w:rsidRPr="009642D9">
        <w:rPr>
          <w:rFonts w:cs="Arial"/>
          <w:sz w:val="20"/>
          <w:szCs w:val="20"/>
        </w:rPr>
        <w:t>1</w:t>
      </w:r>
      <w:r w:rsidR="00CB4037">
        <w:rPr>
          <w:rFonts w:cs="Arial"/>
          <w:sz w:val="20"/>
          <w:szCs w:val="20"/>
        </w:rPr>
        <w:t>6</w:t>
      </w:r>
      <w:r w:rsidRPr="009642D9">
        <w:rPr>
          <w:rFonts w:cs="Arial"/>
          <w:sz w:val="20"/>
          <w:szCs w:val="20"/>
        </w:rPr>
        <w:t>.</w:t>
      </w:r>
      <w:r>
        <w:rPr>
          <w:rFonts w:cs="Arial"/>
          <w:sz w:val="20"/>
          <w:szCs w:val="20"/>
        </w:rPr>
        <w:t xml:space="preserve"> </w:t>
      </w:r>
      <w:r w:rsidRPr="009642D9">
        <w:rPr>
          <w:rFonts w:cs="Arial"/>
          <w:sz w:val="20"/>
          <w:szCs w:val="20"/>
        </w:rPr>
        <w:t>člen</w:t>
      </w:r>
    </w:p>
    <w:p w14:paraId="6410D068" w14:textId="77777777" w:rsidR="00D968BC" w:rsidRPr="009642D9" w:rsidRDefault="00D968BC" w:rsidP="00D968BC">
      <w:pPr>
        <w:pStyle w:val="lennaslov"/>
        <w:spacing w:line="260" w:lineRule="exact"/>
        <w:rPr>
          <w:rFonts w:cs="Arial"/>
          <w:sz w:val="20"/>
          <w:szCs w:val="20"/>
        </w:rPr>
      </w:pPr>
      <w:r w:rsidRPr="009642D9">
        <w:rPr>
          <w:rFonts w:cs="Arial"/>
          <w:sz w:val="20"/>
          <w:szCs w:val="20"/>
        </w:rPr>
        <w:t>(izvajanje pravic družbenika)</w:t>
      </w:r>
    </w:p>
    <w:p w14:paraId="28DE8BD9" w14:textId="77777777" w:rsidR="00B4669A" w:rsidRDefault="00B4669A" w:rsidP="00D968BC">
      <w:pPr>
        <w:pStyle w:val="Odstavek"/>
        <w:spacing w:before="0" w:line="260" w:lineRule="exact"/>
        <w:ind w:firstLine="0"/>
        <w:rPr>
          <w:rFonts w:cs="Arial"/>
          <w:sz w:val="20"/>
          <w:szCs w:val="20"/>
        </w:rPr>
      </w:pPr>
    </w:p>
    <w:p w14:paraId="5937771A" w14:textId="3CD3EAAC"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F77425">
        <w:rPr>
          <w:rFonts w:cs="Arial"/>
          <w:sz w:val="20"/>
          <w:szCs w:val="20"/>
        </w:rPr>
        <w:t xml:space="preserve"> </w:t>
      </w:r>
      <w:r w:rsidRPr="009642D9">
        <w:rPr>
          <w:rFonts w:cs="Arial"/>
          <w:sz w:val="20"/>
          <w:szCs w:val="20"/>
        </w:rPr>
        <w:t xml:space="preserve">V času, ko traja ukrep začasnega </w:t>
      </w:r>
      <w:r w:rsidR="00541681">
        <w:rPr>
          <w:rFonts w:cs="Arial"/>
          <w:sz w:val="20"/>
          <w:szCs w:val="20"/>
        </w:rPr>
        <w:t>zavarovanja</w:t>
      </w:r>
      <w:r w:rsidRPr="009642D9">
        <w:rPr>
          <w:rFonts w:cs="Arial"/>
          <w:sz w:val="20"/>
          <w:szCs w:val="20"/>
        </w:rPr>
        <w:t xml:space="preserve"> poslovnih deležev, je mogoče izvajati pravice družbenika v primerih in pod pogoji, ki so določeni v tem členu.</w:t>
      </w:r>
    </w:p>
    <w:p w14:paraId="151F7358" w14:textId="77777777" w:rsidR="00C329E1" w:rsidRDefault="00C329E1" w:rsidP="00D968BC">
      <w:pPr>
        <w:pStyle w:val="Odstavek"/>
        <w:spacing w:before="0" w:line="260" w:lineRule="exact"/>
        <w:ind w:firstLine="0"/>
        <w:rPr>
          <w:rFonts w:cs="Arial"/>
          <w:sz w:val="20"/>
          <w:szCs w:val="20"/>
        </w:rPr>
      </w:pPr>
    </w:p>
    <w:p w14:paraId="38586CE1" w14:textId="788EB0BE"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lastRenderedPageBreak/>
        <w:t>(2)</w:t>
      </w:r>
      <w:r w:rsidR="00F77425">
        <w:rPr>
          <w:rFonts w:cs="Arial"/>
          <w:sz w:val="20"/>
          <w:szCs w:val="20"/>
        </w:rPr>
        <w:t xml:space="preserve"> </w:t>
      </w:r>
      <w:r w:rsidRPr="009642D9">
        <w:rPr>
          <w:rFonts w:cs="Arial"/>
          <w:sz w:val="20"/>
          <w:szCs w:val="20"/>
          <w:lang w:val="sl-SI"/>
        </w:rPr>
        <w:t>SDH</w:t>
      </w:r>
      <w:r w:rsidRPr="009642D9">
        <w:rPr>
          <w:rFonts w:cs="Arial"/>
          <w:sz w:val="20"/>
          <w:szCs w:val="20"/>
        </w:rPr>
        <w:t xml:space="preserve"> izvaja pravice družbenika z uresničevanjem glasovalnih pravic in z uveljavljanjem v času začasnega </w:t>
      </w:r>
      <w:r w:rsidR="00541681">
        <w:rPr>
          <w:rFonts w:cs="Arial"/>
          <w:sz w:val="20"/>
          <w:szCs w:val="20"/>
        </w:rPr>
        <w:t xml:space="preserve">zavarovanja </w:t>
      </w:r>
      <w:r w:rsidRPr="009642D9">
        <w:rPr>
          <w:rFonts w:cs="Arial"/>
          <w:sz w:val="20"/>
          <w:szCs w:val="20"/>
        </w:rPr>
        <w:t>zapadle pravice družbenika do izplačila donosov in izplačila ustreznega dela preostalega premoženja po likvidaciji ali stečaju družbe.</w:t>
      </w:r>
    </w:p>
    <w:p w14:paraId="7D21FB6B" w14:textId="1BB736DE" w:rsidR="00411603" w:rsidRDefault="00411603" w:rsidP="00D968BC">
      <w:pPr>
        <w:pStyle w:val="Odstavek"/>
        <w:spacing w:before="0" w:line="260" w:lineRule="exact"/>
        <w:ind w:firstLine="0"/>
        <w:rPr>
          <w:rFonts w:cs="Arial"/>
          <w:sz w:val="20"/>
          <w:szCs w:val="20"/>
        </w:rPr>
      </w:pPr>
    </w:p>
    <w:p w14:paraId="79E564AA" w14:textId="31AA97CF" w:rsidR="00D968BC" w:rsidRPr="009642D9" w:rsidRDefault="00411603" w:rsidP="00D968BC">
      <w:pPr>
        <w:pStyle w:val="Odstavek"/>
        <w:spacing w:before="0" w:line="260" w:lineRule="exact"/>
        <w:ind w:firstLine="0"/>
        <w:rPr>
          <w:rFonts w:cs="Arial"/>
          <w:sz w:val="20"/>
          <w:szCs w:val="20"/>
        </w:rPr>
      </w:pPr>
      <w:r>
        <w:rPr>
          <w:rFonts w:cs="Arial"/>
          <w:sz w:val="20"/>
          <w:szCs w:val="20"/>
        </w:rPr>
        <w:t>(</w:t>
      </w:r>
      <w:r w:rsidR="00D968BC" w:rsidRPr="009642D9">
        <w:rPr>
          <w:rFonts w:cs="Arial"/>
          <w:sz w:val="20"/>
          <w:szCs w:val="20"/>
        </w:rPr>
        <w:t>3)</w:t>
      </w:r>
      <w:r w:rsidR="00F77425">
        <w:rPr>
          <w:rFonts w:cs="Arial"/>
          <w:sz w:val="20"/>
          <w:szCs w:val="20"/>
        </w:rPr>
        <w:t xml:space="preserve"> </w:t>
      </w:r>
      <w:r w:rsidR="00D968BC" w:rsidRPr="009642D9">
        <w:rPr>
          <w:rFonts w:cs="Arial"/>
          <w:sz w:val="20"/>
          <w:szCs w:val="20"/>
        </w:rPr>
        <w:t xml:space="preserve">Družba nakaže zneske iz prejšnjega odstavka na </w:t>
      </w:r>
      <w:r w:rsidR="00D968BC">
        <w:rPr>
          <w:rFonts w:cs="Arial"/>
          <w:sz w:val="20"/>
          <w:szCs w:val="20"/>
        </w:rPr>
        <w:t xml:space="preserve">račun iz </w:t>
      </w:r>
      <w:r w:rsidR="00787022">
        <w:rPr>
          <w:rFonts w:cs="Arial"/>
          <w:sz w:val="20"/>
          <w:szCs w:val="20"/>
        </w:rPr>
        <w:t>petega</w:t>
      </w:r>
      <w:r w:rsidR="00D968BC">
        <w:rPr>
          <w:rFonts w:cs="Arial"/>
          <w:sz w:val="20"/>
          <w:szCs w:val="20"/>
        </w:rPr>
        <w:t xml:space="preserve"> odstavka </w:t>
      </w:r>
      <w:r w:rsidR="00787022">
        <w:rPr>
          <w:rFonts w:cs="Arial"/>
          <w:sz w:val="20"/>
          <w:szCs w:val="20"/>
        </w:rPr>
        <w:t>1</w:t>
      </w:r>
      <w:r w:rsidR="00CB4037">
        <w:rPr>
          <w:rFonts w:cs="Arial"/>
          <w:sz w:val="20"/>
          <w:szCs w:val="20"/>
        </w:rPr>
        <w:t>2</w:t>
      </w:r>
      <w:r w:rsidR="00D968BC">
        <w:rPr>
          <w:rFonts w:cs="Arial"/>
          <w:sz w:val="20"/>
          <w:szCs w:val="20"/>
        </w:rPr>
        <w:t xml:space="preserve">. člena </w:t>
      </w:r>
      <w:r w:rsidR="00D968BC" w:rsidRPr="009642D9">
        <w:rPr>
          <w:rFonts w:cs="Arial"/>
          <w:sz w:val="20"/>
          <w:szCs w:val="20"/>
        </w:rPr>
        <w:t xml:space="preserve">te uredbe. </w:t>
      </w:r>
      <w:r w:rsidR="00D968BC" w:rsidRPr="009642D9">
        <w:rPr>
          <w:rFonts w:cs="Arial"/>
          <w:sz w:val="20"/>
          <w:szCs w:val="20"/>
          <w:lang w:val="sl-SI"/>
        </w:rPr>
        <w:t>SDH</w:t>
      </w:r>
      <w:r w:rsidR="00D968BC" w:rsidRPr="009642D9">
        <w:rPr>
          <w:rFonts w:cs="Arial"/>
          <w:sz w:val="20"/>
          <w:szCs w:val="20"/>
        </w:rPr>
        <w:t xml:space="preserve"> na spletnih straneh objavi za nakazilo potrebne podatke.</w:t>
      </w:r>
    </w:p>
    <w:p w14:paraId="7053C378" w14:textId="77777777" w:rsidR="00D968BC" w:rsidRPr="009642D9" w:rsidRDefault="00D968BC" w:rsidP="00D968BC">
      <w:pPr>
        <w:pStyle w:val="Odstavek"/>
        <w:spacing w:before="0" w:line="260" w:lineRule="exact"/>
        <w:ind w:firstLine="0"/>
        <w:rPr>
          <w:rFonts w:cs="Arial"/>
          <w:sz w:val="20"/>
          <w:szCs w:val="20"/>
        </w:rPr>
      </w:pPr>
    </w:p>
    <w:p w14:paraId="587EBA38" w14:textId="3498780D" w:rsidR="00D968BC" w:rsidRPr="00FB3D2A" w:rsidRDefault="00D968BC" w:rsidP="00D968BC">
      <w:pPr>
        <w:pStyle w:val="Odstavek"/>
        <w:spacing w:before="0" w:line="260" w:lineRule="exact"/>
        <w:ind w:firstLine="0"/>
        <w:rPr>
          <w:rFonts w:cs="Arial"/>
          <w:sz w:val="20"/>
          <w:szCs w:val="20"/>
        </w:rPr>
      </w:pPr>
      <w:r w:rsidRPr="009642D9">
        <w:rPr>
          <w:rFonts w:cs="Arial"/>
          <w:sz w:val="20"/>
          <w:szCs w:val="20"/>
        </w:rPr>
        <w:t>(4)</w:t>
      </w:r>
      <w:r w:rsidR="00F77425">
        <w:rPr>
          <w:rFonts w:cs="Arial"/>
          <w:sz w:val="20"/>
          <w:szCs w:val="20"/>
        </w:rPr>
        <w:t xml:space="preserve"> </w:t>
      </w:r>
      <w:r w:rsidRPr="009642D9">
        <w:rPr>
          <w:rFonts w:cs="Arial"/>
          <w:sz w:val="20"/>
          <w:szCs w:val="20"/>
          <w:lang w:val="sl-SI"/>
        </w:rPr>
        <w:t>SDH</w:t>
      </w:r>
      <w:r w:rsidRPr="009642D9">
        <w:rPr>
          <w:rFonts w:cs="Arial"/>
          <w:sz w:val="20"/>
          <w:szCs w:val="20"/>
        </w:rPr>
        <w:t xml:space="preserve"> izvaja druge pravice družbenika, če presodi, da je to nujno za zaščito interesov družbenika</w:t>
      </w:r>
      <w:r w:rsidRPr="009642D9">
        <w:rPr>
          <w:rFonts w:cs="Arial"/>
          <w:sz w:val="20"/>
          <w:szCs w:val="20"/>
          <w:lang w:val="sl-SI"/>
        </w:rPr>
        <w:t xml:space="preserve">, in </w:t>
      </w:r>
      <w:r w:rsidRPr="00FB3D2A">
        <w:rPr>
          <w:rFonts w:cs="Arial"/>
          <w:sz w:val="20"/>
          <w:szCs w:val="20"/>
          <w:lang w:val="sl-SI"/>
        </w:rPr>
        <w:t xml:space="preserve">o tem obvesti </w:t>
      </w:r>
      <w:r w:rsidR="00AD52BA">
        <w:rPr>
          <w:rFonts w:cs="Arial"/>
          <w:sz w:val="20"/>
          <w:szCs w:val="20"/>
          <w:lang w:val="sl-SI"/>
        </w:rPr>
        <w:t>centralni organ</w:t>
      </w:r>
      <w:r w:rsidRPr="00FB3D2A">
        <w:rPr>
          <w:rFonts w:cs="Arial"/>
          <w:sz w:val="20"/>
          <w:szCs w:val="20"/>
        </w:rPr>
        <w:t>.</w:t>
      </w:r>
    </w:p>
    <w:p w14:paraId="10BAD847" w14:textId="77777777" w:rsidR="00D968BC" w:rsidRPr="00FB3D2A" w:rsidRDefault="00D968BC" w:rsidP="00D968BC">
      <w:pPr>
        <w:pStyle w:val="Odstavek"/>
        <w:spacing w:before="0" w:line="260" w:lineRule="exact"/>
        <w:ind w:firstLine="0"/>
        <w:rPr>
          <w:rFonts w:cs="Arial"/>
          <w:sz w:val="20"/>
          <w:szCs w:val="20"/>
        </w:rPr>
      </w:pPr>
    </w:p>
    <w:p w14:paraId="6B07DEC7" w14:textId="7298B66E" w:rsidR="00D968BC" w:rsidRPr="009642D9" w:rsidRDefault="00D968BC" w:rsidP="00D968BC">
      <w:pPr>
        <w:pStyle w:val="len"/>
        <w:spacing w:before="0" w:line="260" w:lineRule="exact"/>
        <w:rPr>
          <w:rFonts w:cs="Arial"/>
          <w:sz w:val="20"/>
          <w:szCs w:val="20"/>
        </w:rPr>
      </w:pPr>
      <w:r>
        <w:rPr>
          <w:rFonts w:cs="Arial"/>
          <w:sz w:val="20"/>
          <w:szCs w:val="20"/>
        </w:rPr>
        <w:t>1</w:t>
      </w:r>
      <w:r w:rsidR="00CB4037">
        <w:rPr>
          <w:rFonts w:cs="Arial"/>
          <w:sz w:val="20"/>
          <w:szCs w:val="20"/>
        </w:rPr>
        <w:t>7</w:t>
      </w:r>
      <w:r w:rsidRPr="009642D9">
        <w:rPr>
          <w:rFonts w:cs="Arial"/>
          <w:sz w:val="20"/>
          <w:szCs w:val="20"/>
        </w:rPr>
        <w:t>.</w:t>
      </w:r>
      <w:r>
        <w:rPr>
          <w:rFonts w:cs="Arial"/>
          <w:sz w:val="20"/>
          <w:szCs w:val="20"/>
        </w:rPr>
        <w:t xml:space="preserve"> </w:t>
      </w:r>
      <w:r w:rsidRPr="009642D9">
        <w:rPr>
          <w:rFonts w:cs="Arial"/>
          <w:sz w:val="20"/>
          <w:szCs w:val="20"/>
        </w:rPr>
        <w:t>člen</w:t>
      </w:r>
    </w:p>
    <w:p w14:paraId="27FA60F8" w14:textId="77777777" w:rsidR="00D968BC" w:rsidRPr="009642D9" w:rsidRDefault="00D968BC" w:rsidP="00D968BC">
      <w:pPr>
        <w:pStyle w:val="lennaslov"/>
        <w:spacing w:line="260" w:lineRule="exact"/>
        <w:rPr>
          <w:rFonts w:cs="Arial"/>
          <w:sz w:val="20"/>
          <w:szCs w:val="20"/>
        </w:rPr>
      </w:pPr>
      <w:r w:rsidRPr="009642D9">
        <w:rPr>
          <w:rFonts w:cs="Arial"/>
          <w:sz w:val="20"/>
          <w:szCs w:val="20"/>
        </w:rPr>
        <w:t>(prodaja poslovnega deleža)</w:t>
      </w:r>
    </w:p>
    <w:p w14:paraId="4B66DA7E" w14:textId="77777777" w:rsidR="00D968BC" w:rsidRPr="009642D9" w:rsidRDefault="00D968BC" w:rsidP="00D968BC">
      <w:pPr>
        <w:pStyle w:val="lennaslov"/>
        <w:spacing w:line="260" w:lineRule="exact"/>
        <w:rPr>
          <w:rFonts w:cs="Arial"/>
          <w:sz w:val="20"/>
          <w:szCs w:val="20"/>
        </w:rPr>
      </w:pPr>
    </w:p>
    <w:p w14:paraId="43D8E9CB" w14:textId="5842549A"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F77425">
        <w:rPr>
          <w:rFonts w:cs="Arial"/>
          <w:sz w:val="20"/>
          <w:szCs w:val="20"/>
        </w:rPr>
        <w:t xml:space="preserve"> </w:t>
      </w:r>
      <w:r w:rsidRPr="009642D9">
        <w:rPr>
          <w:rFonts w:cs="Arial"/>
          <w:sz w:val="20"/>
          <w:szCs w:val="20"/>
          <w:lang w:val="sl-SI"/>
        </w:rPr>
        <w:t>SDH</w:t>
      </w:r>
      <w:r w:rsidRPr="009642D9">
        <w:rPr>
          <w:rFonts w:cs="Arial"/>
          <w:sz w:val="20"/>
          <w:szCs w:val="20"/>
        </w:rPr>
        <w:t xml:space="preserve"> proda začasno zavarovani poslovni delež na podlagi sklepa sodišča in na način, določen v zakonu, ki ureja</w:t>
      </w:r>
      <w:r w:rsidRPr="001A4000">
        <w:rPr>
          <w:rFonts w:cs="Arial"/>
          <w:sz w:val="20"/>
          <w:szCs w:val="20"/>
        </w:rPr>
        <w:t xml:space="preserve"> </w:t>
      </w:r>
      <w:r w:rsidRPr="009642D9">
        <w:rPr>
          <w:rFonts w:cs="Arial"/>
          <w:sz w:val="20"/>
          <w:szCs w:val="20"/>
        </w:rPr>
        <w:t>upravljanje kapitalskih naložb Republike Slovenije.</w:t>
      </w:r>
    </w:p>
    <w:p w14:paraId="738DD84D" w14:textId="77777777" w:rsidR="00D968BC" w:rsidRPr="009642D9" w:rsidRDefault="00D968BC" w:rsidP="00D968BC">
      <w:pPr>
        <w:pStyle w:val="Odstavek"/>
        <w:spacing w:before="0" w:line="260" w:lineRule="exact"/>
        <w:ind w:firstLine="0"/>
        <w:rPr>
          <w:rFonts w:cs="Arial"/>
          <w:sz w:val="20"/>
          <w:szCs w:val="20"/>
        </w:rPr>
      </w:pPr>
    </w:p>
    <w:p w14:paraId="23AFEDB9" w14:textId="0C12253F"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sidR="00F77425">
        <w:rPr>
          <w:rFonts w:cs="Arial"/>
          <w:sz w:val="20"/>
          <w:szCs w:val="20"/>
        </w:rPr>
        <w:t xml:space="preserve"> </w:t>
      </w:r>
      <w:r w:rsidRPr="009642D9">
        <w:rPr>
          <w:rFonts w:cs="Arial"/>
          <w:sz w:val="20"/>
          <w:szCs w:val="20"/>
        </w:rPr>
        <w:t xml:space="preserve">Pri </w:t>
      </w:r>
      <w:r>
        <w:rPr>
          <w:rFonts w:cs="Arial"/>
          <w:sz w:val="20"/>
          <w:szCs w:val="20"/>
        </w:rPr>
        <w:t xml:space="preserve">podaji </w:t>
      </w:r>
      <w:r w:rsidR="00F77425">
        <w:rPr>
          <w:rFonts w:cs="Arial"/>
          <w:sz w:val="20"/>
          <w:szCs w:val="20"/>
        </w:rPr>
        <w:t xml:space="preserve">pobude SDH </w:t>
      </w:r>
      <w:r w:rsidRPr="009642D9">
        <w:rPr>
          <w:rFonts w:cs="Arial"/>
          <w:sz w:val="20"/>
          <w:szCs w:val="20"/>
        </w:rPr>
        <w:t>za prodajo poslovnega deleža in odločanju o prodaji poslovnega deleža se šteje, da se vrednost premoženja zmanjšuje le v primeru, če gre za poslovni delež v družbi, katere osnovni kapital ali celotni kapital, kakor izhaja iz javne objave zadnjega letnega poročila te družbe, je višji od 500.000 eurov, in če ima hkrati zmanjševanje vrednosti premoženja značilnosti, opredeljene v tretjem odstavku tega člena, ter če je bil SDH o tem dejstvu obveščen v skladu s četrtim odstavkom tega člena.</w:t>
      </w:r>
    </w:p>
    <w:p w14:paraId="2F3F8D7A" w14:textId="77777777" w:rsidR="00D968BC" w:rsidRPr="009642D9" w:rsidRDefault="00D968BC" w:rsidP="00D968BC">
      <w:pPr>
        <w:pStyle w:val="Odstavek"/>
        <w:spacing w:before="0" w:line="260" w:lineRule="exact"/>
        <w:ind w:firstLine="0"/>
        <w:rPr>
          <w:rFonts w:cs="Arial"/>
          <w:sz w:val="20"/>
          <w:szCs w:val="20"/>
        </w:rPr>
      </w:pPr>
    </w:p>
    <w:p w14:paraId="34234ECC" w14:textId="50B20111"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sidR="00F77425">
        <w:rPr>
          <w:rFonts w:cs="Arial"/>
          <w:sz w:val="20"/>
          <w:szCs w:val="20"/>
        </w:rPr>
        <w:t xml:space="preserve"> </w:t>
      </w:r>
      <w:r w:rsidRPr="009642D9">
        <w:rPr>
          <w:rFonts w:cs="Arial"/>
          <w:sz w:val="20"/>
          <w:szCs w:val="20"/>
        </w:rPr>
        <w:t xml:space="preserve">Šteje se, da se vrednost poslovnega deleža zmanjšuje, če ima družba v času trajanja ukrepa začasnega </w:t>
      </w:r>
      <w:r w:rsidR="00AD52BA">
        <w:rPr>
          <w:rFonts w:cs="Arial"/>
          <w:sz w:val="20"/>
          <w:szCs w:val="20"/>
        </w:rPr>
        <w:t>zavarovanja</w:t>
      </w:r>
      <w:r w:rsidRPr="009642D9">
        <w:rPr>
          <w:rFonts w:cs="Arial"/>
          <w:sz w:val="20"/>
          <w:szCs w:val="20"/>
        </w:rPr>
        <w:t xml:space="preserve"> v zaporednih šestih mesecih izgubo, ki znaša dvakratnik osnovnega kapitala, ne glede na to, ali jo lahko pokrije v breme rezerv ali prenesenega dobička, oziroma izgubo, ki znaša 40</w:t>
      </w:r>
      <w:r w:rsidR="00BF2446">
        <w:rPr>
          <w:rFonts w:cs="Arial"/>
          <w:sz w:val="20"/>
          <w:szCs w:val="20"/>
        </w:rPr>
        <w:t xml:space="preserve"> %</w:t>
      </w:r>
      <w:r w:rsidRPr="009642D9">
        <w:rPr>
          <w:rFonts w:cs="Arial"/>
          <w:sz w:val="20"/>
          <w:szCs w:val="20"/>
        </w:rPr>
        <w:t xml:space="preserve"> osnovnega kapitala, ki je ne more pokriti v breme prenesenega dobička ali rezerv (čista izguba), po podatkih na zadnji dan šestega zaporednega meseca.</w:t>
      </w:r>
    </w:p>
    <w:p w14:paraId="4992BAE8" w14:textId="77777777" w:rsidR="00D968BC" w:rsidRPr="009642D9" w:rsidRDefault="00D968BC" w:rsidP="00D968BC">
      <w:pPr>
        <w:pStyle w:val="Odstavek"/>
        <w:spacing w:before="0" w:line="260" w:lineRule="exact"/>
        <w:ind w:firstLine="0"/>
        <w:rPr>
          <w:rFonts w:cs="Arial"/>
          <w:sz w:val="20"/>
          <w:szCs w:val="20"/>
        </w:rPr>
      </w:pPr>
    </w:p>
    <w:p w14:paraId="1D19251C" w14:textId="2CA81483" w:rsidR="00D968BC" w:rsidRPr="004B0DD6" w:rsidRDefault="00D968BC" w:rsidP="00D968BC">
      <w:pPr>
        <w:pStyle w:val="Odstavek"/>
        <w:spacing w:before="0" w:line="260" w:lineRule="exact"/>
        <w:ind w:firstLine="0"/>
        <w:rPr>
          <w:rFonts w:cs="Arial"/>
          <w:sz w:val="20"/>
          <w:szCs w:val="20"/>
        </w:rPr>
      </w:pPr>
      <w:r w:rsidRPr="009642D9">
        <w:rPr>
          <w:rFonts w:cs="Arial"/>
          <w:sz w:val="20"/>
          <w:szCs w:val="20"/>
        </w:rPr>
        <w:t>(4)</w:t>
      </w:r>
      <w:r>
        <w:rPr>
          <w:rFonts w:cs="Arial"/>
          <w:sz w:val="20"/>
          <w:szCs w:val="20"/>
        </w:rPr>
        <w:t xml:space="preserve"> </w:t>
      </w:r>
      <w:r w:rsidRPr="009642D9">
        <w:rPr>
          <w:rFonts w:cs="Arial"/>
          <w:sz w:val="20"/>
          <w:szCs w:val="20"/>
        </w:rPr>
        <w:t xml:space="preserve">O dejstvih iz prejšnjega odstavka </w:t>
      </w:r>
      <w:r w:rsidRPr="009642D9">
        <w:rPr>
          <w:rFonts w:cs="Arial"/>
          <w:sz w:val="20"/>
          <w:szCs w:val="20"/>
          <w:lang w:val="sl-SI"/>
        </w:rPr>
        <w:t>SDH</w:t>
      </w:r>
      <w:r w:rsidRPr="009642D9">
        <w:rPr>
          <w:rFonts w:cs="Arial"/>
          <w:sz w:val="20"/>
          <w:szCs w:val="20"/>
        </w:rPr>
        <w:t xml:space="preserve"> obvesti poslovodstvo družbe</w:t>
      </w:r>
      <w:r w:rsidR="00F77425">
        <w:rPr>
          <w:rFonts w:cs="Arial"/>
          <w:sz w:val="20"/>
          <w:szCs w:val="20"/>
        </w:rPr>
        <w:t>.</w:t>
      </w:r>
    </w:p>
    <w:p w14:paraId="68B159F1" w14:textId="77777777" w:rsidR="00D968BC" w:rsidRDefault="00D968BC" w:rsidP="00D968BC">
      <w:pPr>
        <w:pStyle w:val="len"/>
        <w:spacing w:before="0" w:line="260" w:lineRule="exact"/>
        <w:rPr>
          <w:rFonts w:cs="Arial"/>
          <w:sz w:val="20"/>
          <w:szCs w:val="20"/>
        </w:rPr>
      </w:pPr>
    </w:p>
    <w:p w14:paraId="76D46A48" w14:textId="679B9464" w:rsidR="00D968BC" w:rsidRPr="009642D9" w:rsidRDefault="00D968BC" w:rsidP="00D968BC">
      <w:pPr>
        <w:pStyle w:val="len"/>
        <w:spacing w:before="0" w:line="260" w:lineRule="exact"/>
        <w:rPr>
          <w:rFonts w:cs="Arial"/>
          <w:sz w:val="20"/>
          <w:szCs w:val="20"/>
        </w:rPr>
      </w:pPr>
      <w:r>
        <w:rPr>
          <w:rFonts w:cs="Arial"/>
          <w:sz w:val="20"/>
          <w:szCs w:val="20"/>
        </w:rPr>
        <w:t>1</w:t>
      </w:r>
      <w:r w:rsidR="00CB4037">
        <w:rPr>
          <w:rFonts w:cs="Arial"/>
          <w:sz w:val="20"/>
          <w:szCs w:val="20"/>
        </w:rPr>
        <w:t>8</w:t>
      </w:r>
      <w:r w:rsidRPr="009642D9">
        <w:rPr>
          <w:rFonts w:cs="Arial"/>
          <w:sz w:val="20"/>
          <w:szCs w:val="20"/>
        </w:rPr>
        <w:t>.</w:t>
      </w:r>
      <w:r>
        <w:rPr>
          <w:rFonts w:cs="Arial"/>
          <w:sz w:val="20"/>
          <w:szCs w:val="20"/>
        </w:rPr>
        <w:t xml:space="preserve"> </w:t>
      </w:r>
      <w:r w:rsidRPr="009642D9">
        <w:rPr>
          <w:rFonts w:cs="Arial"/>
          <w:sz w:val="20"/>
          <w:szCs w:val="20"/>
        </w:rPr>
        <w:t>člen</w:t>
      </w:r>
    </w:p>
    <w:p w14:paraId="4DFE5666" w14:textId="77777777" w:rsidR="00D968BC" w:rsidRPr="009642D9" w:rsidRDefault="00D968BC" w:rsidP="00D968BC">
      <w:pPr>
        <w:pStyle w:val="lennaslov"/>
        <w:spacing w:line="260" w:lineRule="exact"/>
        <w:rPr>
          <w:rFonts w:cs="Arial"/>
          <w:sz w:val="20"/>
          <w:szCs w:val="20"/>
        </w:rPr>
      </w:pPr>
      <w:r w:rsidRPr="009642D9">
        <w:rPr>
          <w:rFonts w:cs="Arial"/>
          <w:sz w:val="20"/>
          <w:szCs w:val="20"/>
        </w:rPr>
        <w:t>(skupna določba glede ugotavljanja deleža glasovalnih pravic)</w:t>
      </w:r>
    </w:p>
    <w:p w14:paraId="0224344E" w14:textId="77777777" w:rsidR="00AD52BA" w:rsidRDefault="00AD52BA" w:rsidP="00D968BC">
      <w:pPr>
        <w:pStyle w:val="Odstavek"/>
        <w:spacing w:before="0" w:line="260" w:lineRule="exact"/>
        <w:ind w:firstLine="0"/>
        <w:rPr>
          <w:rFonts w:cs="Arial"/>
          <w:sz w:val="20"/>
          <w:szCs w:val="20"/>
        </w:rPr>
      </w:pPr>
    </w:p>
    <w:p w14:paraId="4E60BA54" w14:textId="039EE783"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 xml:space="preserve">Pri ugotavljanju deleža glasovalnih pravic Republike Slovenije v ciljni družbi </w:t>
      </w:r>
      <w:r>
        <w:rPr>
          <w:rFonts w:cs="Arial"/>
          <w:sz w:val="20"/>
          <w:szCs w:val="20"/>
        </w:rPr>
        <w:t>kot izhaja iz</w:t>
      </w:r>
      <w:r w:rsidRPr="009642D9">
        <w:rPr>
          <w:rFonts w:cs="Arial"/>
          <w:sz w:val="20"/>
          <w:szCs w:val="20"/>
        </w:rPr>
        <w:t xml:space="preserve"> zakona, ki ureja prevzeme, se delnice, ki jih je Republika Slovenija pridobila začasno na podlagi začasnega ukrepa v skladu z zakonom, ne upoštevajo.</w:t>
      </w:r>
    </w:p>
    <w:p w14:paraId="6FD8FE75" w14:textId="77777777" w:rsidR="00D968BC" w:rsidRPr="009642D9" w:rsidRDefault="00D968BC" w:rsidP="00D968BC">
      <w:pPr>
        <w:pStyle w:val="Odstavek"/>
        <w:spacing w:before="0" w:line="260" w:lineRule="exact"/>
        <w:ind w:firstLine="0"/>
        <w:rPr>
          <w:rFonts w:cs="Arial"/>
          <w:sz w:val="20"/>
          <w:szCs w:val="20"/>
        </w:rPr>
      </w:pPr>
    </w:p>
    <w:p w14:paraId="72A6B574" w14:textId="77777777" w:rsidR="00D968BC" w:rsidRPr="009642D9" w:rsidRDefault="00D968BC" w:rsidP="00D968BC">
      <w:pPr>
        <w:pStyle w:val="Odstavek"/>
        <w:spacing w:before="0" w:line="260" w:lineRule="exact"/>
        <w:ind w:firstLine="0"/>
        <w:rPr>
          <w:rFonts w:cs="Arial"/>
          <w:sz w:val="20"/>
          <w:szCs w:val="20"/>
        </w:rPr>
      </w:pPr>
    </w:p>
    <w:p w14:paraId="008C132A" w14:textId="3BFF8003" w:rsidR="00D968BC" w:rsidRPr="00CA04D4" w:rsidRDefault="00CB4037" w:rsidP="00D968BC">
      <w:pPr>
        <w:pStyle w:val="Poglavje"/>
        <w:spacing w:before="0" w:line="260" w:lineRule="exact"/>
        <w:rPr>
          <w:b/>
          <w:bCs/>
          <w:sz w:val="20"/>
          <w:szCs w:val="20"/>
        </w:rPr>
      </w:pPr>
      <w:r>
        <w:rPr>
          <w:b/>
          <w:bCs/>
          <w:sz w:val="20"/>
          <w:szCs w:val="20"/>
        </w:rPr>
        <w:t>III</w:t>
      </w:r>
      <w:r w:rsidR="00D968BC" w:rsidRPr="000A36E7">
        <w:rPr>
          <w:b/>
          <w:bCs/>
          <w:sz w:val="20"/>
          <w:szCs w:val="20"/>
        </w:rPr>
        <w:t>. GOTOVINSK</w:t>
      </w:r>
      <w:r w:rsidR="00D968BC">
        <w:rPr>
          <w:b/>
          <w:bCs/>
          <w:sz w:val="20"/>
          <w:szCs w:val="20"/>
        </w:rPr>
        <w:t>A</w:t>
      </w:r>
      <w:r w:rsidR="00D968BC" w:rsidRPr="000A36E7">
        <w:rPr>
          <w:b/>
          <w:bCs/>
          <w:sz w:val="20"/>
          <w:szCs w:val="20"/>
        </w:rPr>
        <w:t xml:space="preserve"> IN NEGOTOVINSK</w:t>
      </w:r>
      <w:r w:rsidR="00D968BC">
        <w:rPr>
          <w:b/>
          <w:bCs/>
          <w:sz w:val="20"/>
          <w:szCs w:val="20"/>
        </w:rPr>
        <w:t>A</w:t>
      </w:r>
      <w:r w:rsidR="00D968BC" w:rsidRPr="000A36E7">
        <w:rPr>
          <w:b/>
          <w:bCs/>
          <w:sz w:val="20"/>
          <w:szCs w:val="20"/>
        </w:rPr>
        <w:t xml:space="preserve"> DENARN</w:t>
      </w:r>
      <w:r w:rsidR="00D968BC">
        <w:rPr>
          <w:b/>
          <w:bCs/>
          <w:sz w:val="20"/>
          <w:szCs w:val="20"/>
        </w:rPr>
        <w:t>A</w:t>
      </w:r>
      <w:r w:rsidR="00D968BC" w:rsidRPr="000A36E7">
        <w:rPr>
          <w:b/>
          <w:bCs/>
          <w:sz w:val="20"/>
          <w:szCs w:val="20"/>
        </w:rPr>
        <w:t xml:space="preserve"> SREDSTV</w:t>
      </w:r>
      <w:r w:rsidR="00D968BC">
        <w:rPr>
          <w:b/>
          <w:bCs/>
          <w:sz w:val="20"/>
          <w:szCs w:val="20"/>
        </w:rPr>
        <w:t>A</w:t>
      </w:r>
    </w:p>
    <w:p w14:paraId="18C7D4A7" w14:textId="77777777" w:rsidR="00D968BC" w:rsidRPr="009642D9" w:rsidRDefault="00D968BC" w:rsidP="00D968BC">
      <w:pPr>
        <w:pStyle w:val="Poglavje"/>
        <w:spacing w:before="0" w:line="260" w:lineRule="exact"/>
        <w:rPr>
          <w:sz w:val="20"/>
          <w:szCs w:val="20"/>
        </w:rPr>
      </w:pPr>
    </w:p>
    <w:p w14:paraId="4535CC75" w14:textId="53DEC296" w:rsidR="00D968BC" w:rsidRPr="009642D9" w:rsidRDefault="00CB4037" w:rsidP="00D968BC">
      <w:pPr>
        <w:pStyle w:val="len"/>
        <w:spacing w:before="0" w:line="260" w:lineRule="exact"/>
        <w:rPr>
          <w:rFonts w:cs="Arial"/>
          <w:sz w:val="20"/>
          <w:szCs w:val="20"/>
        </w:rPr>
      </w:pPr>
      <w:r>
        <w:rPr>
          <w:rFonts w:cs="Arial"/>
          <w:sz w:val="20"/>
          <w:szCs w:val="20"/>
        </w:rPr>
        <w:t>19</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3BF175EA" w14:textId="52E8E1C7" w:rsidR="00D968BC" w:rsidRPr="009642D9" w:rsidRDefault="00D968BC" w:rsidP="00D968BC">
      <w:pPr>
        <w:pStyle w:val="lennaslov"/>
        <w:spacing w:line="260" w:lineRule="exact"/>
        <w:rPr>
          <w:rFonts w:cs="Arial"/>
          <w:sz w:val="20"/>
          <w:szCs w:val="20"/>
        </w:rPr>
      </w:pPr>
      <w:r w:rsidRPr="009642D9">
        <w:rPr>
          <w:rFonts w:cs="Arial"/>
          <w:sz w:val="20"/>
          <w:szCs w:val="20"/>
        </w:rPr>
        <w:t>(</w:t>
      </w:r>
      <w:r w:rsidR="005245B0">
        <w:rPr>
          <w:rFonts w:cs="Arial"/>
          <w:sz w:val="20"/>
          <w:szCs w:val="20"/>
        </w:rPr>
        <w:t>splošno</w:t>
      </w:r>
      <w:r w:rsidRPr="009642D9">
        <w:rPr>
          <w:rFonts w:cs="Arial"/>
          <w:sz w:val="20"/>
          <w:szCs w:val="20"/>
        </w:rPr>
        <w:t>)</w:t>
      </w:r>
    </w:p>
    <w:p w14:paraId="3945663A" w14:textId="77777777" w:rsidR="00D968BC" w:rsidRPr="009642D9" w:rsidRDefault="00D968BC" w:rsidP="00D968BC">
      <w:pPr>
        <w:pStyle w:val="lennaslov"/>
        <w:spacing w:line="260" w:lineRule="exact"/>
        <w:rPr>
          <w:rFonts w:cs="Arial"/>
          <w:sz w:val="20"/>
          <w:szCs w:val="20"/>
        </w:rPr>
      </w:pPr>
    </w:p>
    <w:p w14:paraId="6E73ABD1" w14:textId="06BDCA2A" w:rsidR="00647EDB" w:rsidRDefault="00647EDB" w:rsidP="00D968BC">
      <w:pPr>
        <w:pStyle w:val="Odstavek"/>
        <w:spacing w:before="0" w:line="260" w:lineRule="exact"/>
        <w:ind w:firstLine="0"/>
        <w:rPr>
          <w:rFonts w:cs="Arial"/>
          <w:sz w:val="20"/>
          <w:szCs w:val="20"/>
        </w:rPr>
      </w:pPr>
      <w:r>
        <w:rPr>
          <w:rFonts w:cs="Arial"/>
          <w:sz w:val="20"/>
          <w:szCs w:val="20"/>
        </w:rPr>
        <w:t xml:space="preserve">(1) </w:t>
      </w:r>
      <w:r w:rsidRPr="00940FBA">
        <w:rPr>
          <w:rFonts w:cs="Arial"/>
          <w:sz w:val="20"/>
          <w:szCs w:val="20"/>
        </w:rPr>
        <w:t>Določbe tega poglavja</w:t>
      </w:r>
      <w:r>
        <w:rPr>
          <w:rFonts w:cs="Arial"/>
          <w:sz w:val="20"/>
          <w:szCs w:val="20"/>
        </w:rPr>
        <w:t xml:space="preserve"> se </w:t>
      </w:r>
      <w:r w:rsidRPr="00940FBA">
        <w:rPr>
          <w:rFonts w:cs="Arial"/>
          <w:sz w:val="20"/>
          <w:szCs w:val="20"/>
        </w:rPr>
        <w:t>uporablja</w:t>
      </w:r>
      <w:r>
        <w:rPr>
          <w:rFonts w:cs="Arial"/>
          <w:sz w:val="20"/>
          <w:szCs w:val="20"/>
        </w:rPr>
        <w:t>jo</w:t>
      </w:r>
      <w:r w:rsidRPr="00940FBA">
        <w:rPr>
          <w:rFonts w:cs="Arial"/>
          <w:sz w:val="20"/>
          <w:szCs w:val="20"/>
        </w:rPr>
        <w:t xml:space="preserve"> </w:t>
      </w:r>
      <w:r w:rsidR="00661683">
        <w:rPr>
          <w:rFonts w:cs="Arial"/>
          <w:sz w:val="20"/>
          <w:szCs w:val="20"/>
        </w:rPr>
        <w:t>za</w:t>
      </w:r>
      <w:r>
        <w:rPr>
          <w:rFonts w:cs="Arial"/>
          <w:sz w:val="20"/>
          <w:szCs w:val="20"/>
        </w:rPr>
        <w:t xml:space="preserve"> upravljanj</w:t>
      </w:r>
      <w:r w:rsidR="00661683">
        <w:rPr>
          <w:rFonts w:cs="Arial"/>
          <w:sz w:val="20"/>
          <w:szCs w:val="20"/>
        </w:rPr>
        <w:t>e</w:t>
      </w:r>
      <w:r>
        <w:rPr>
          <w:rFonts w:cs="Arial"/>
          <w:sz w:val="20"/>
          <w:szCs w:val="20"/>
        </w:rPr>
        <w:t xml:space="preserve"> s premoženjem, </w:t>
      </w:r>
      <w:r w:rsidRPr="00940FBA">
        <w:rPr>
          <w:rFonts w:cs="Arial"/>
          <w:sz w:val="20"/>
          <w:szCs w:val="20"/>
        </w:rPr>
        <w:t xml:space="preserve">ki ima naravo </w:t>
      </w:r>
      <w:r>
        <w:rPr>
          <w:rFonts w:cs="Arial"/>
          <w:sz w:val="20"/>
          <w:szCs w:val="20"/>
        </w:rPr>
        <w:t>gotovinskih in negotovinskih denarnih sredstev.</w:t>
      </w:r>
      <w:r w:rsidRPr="009642D9">
        <w:rPr>
          <w:rFonts w:cs="Arial"/>
          <w:sz w:val="20"/>
          <w:szCs w:val="20"/>
        </w:rPr>
        <w:t xml:space="preserve"> </w:t>
      </w:r>
    </w:p>
    <w:p w14:paraId="384B0A1D" w14:textId="77777777" w:rsidR="00647EDB" w:rsidRDefault="00647EDB" w:rsidP="00D968BC">
      <w:pPr>
        <w:pStyle w:val="Odstavek"/>
        <w:spacing w:before="0" w:line="260" w:lineRule="exact"/>
        <w:ind w:firstLine="0"/>
        <w:rPr>
          <w:rFonts w:cs="Arial"/>
          <w:sz w:val="20"/>
          <w:szCs w:val="20"/>
        </w:rPr>
      </w:pPr>
    </w:p>
    <w:p w14:paraId="366F9F34" w14:textId="418DBC7E" w:rsidR="00D968BC" w:rsidRPr="009642D9" w:rsidRDefault="00647EDB" w:rsidP="00D968BC">
      <w:pPr>
        <w:pStyle w:val="Odstavek"/>
        <w:spacing w:before="0" w:line="260" w:lineRule="exact"/>
        <w:ind w:firstLine="0"/>
        <w:rPr>
          <w:rFonts w:cs="Arial"/>
          <w:sz w:val="20"/>
          <w:szCs w:val="20"/>
        </w:rPr>
      </w:pPr>
      <w:r>
        <w:rPr>
          <w:rFonts w:cs="Arial"/>
          <w:sz w:val="20"/>
          <w:szCs w:val="20"/>
        </w:rPr>
        <w:t xml:space="preserve">(2) </w:t>
      </w:r>
      <w:r w:rsidR="00D968BC" w:rsidRPr="009642D9">
        <w:rPr>
          <w:rFonts w:cs="Arial"/>
          <w:sz w:val="20"/>
          <w:szCs w:val="20"/>
        </w:rPr>
        <w:t>Določbe tega poglavja se ne uporabljajo za</w:t>
      </w:r>
      <w:r w:rsidR="00D968BC">
        <w:rPr>
          <w:rFonts w:cs="Arial"/>
          <w:sz w:val="20"/>
          <w:szCs w:val="20"/>
        </w:rPr>
        <w:t xml:space="preserve"> upravljanje z</w:t>
      </w:r>
      <w:r w:rsidR="00D968BC" w:rsidRPr="009642D9">
        <w:rPr>
          <w:rFonts w:cs="Arial"/>
          <w:sz w:val="20"/>
          <w:szCs w:val="20"/>
        </w:rPr>
        <w:t xml:space="preserve"> euro in devizn</w:t>
      </w:r>
      <w:r w:rsidR="00D968BC">
        <w:rPr>
          <w:rFonts w:cs="Arial"/>
          <w:sz w:val="20"/>
          <w:szCs w:val="20"/>
        </w:rPr>
        <w:t>imi</w:t>
      </w:r>
      <w:r w:rsidR="00D968BC" w:rsidRPr="009642D9">
        <w:rPr>
          <w:rFonts w:cs="Arial"/>
          <w:sz w:val="20"/>
          <w:szCs w:val="20"/>
        </w:rPr>
        <w:t xml:space="preserve"> sredstv</w:t>
      </w:r>
      <w:r w:rsidR="00D968BC">
        <w:rPr>
          <w:rFonts w:cs="Arial"/>
          <w:sz w:val="20"/>
          <w:szCs w:val="20"/>
        </w:rPr>
        <w:t>i</w:t>
      </w:r>
      <w:r w:rsidR="00D968BC" w:rsidRPr="009642D9">
        <w:rPr>
          <w:rFonts w:cs="Arial"/>
          <w:sz w:val="20"/>
          <w:szCs w:val="20"/>
        </w:rPr>
        <w:t xml:space="preserve">, ki so začasno </w:t>
      </w:r>
      <w:r w:rsidR="00AD52BA">
        <w:rPr>
          <w:rFonts w:cs="Arial"/>
          <w:sz w:val="20"/>
          <w:szCs w:val="20"/>
        </w:rPr>
        <w:t>zavarovana</w:t>
      </w:r>
      <w:r w:rsidR="00D968BC" w:rsidRPr="009642D9">
        <w:rPr>
          <w:rFonts w:cs="Arial"/>
          <w:sz w:val="20"/>
          <w:szCs w:val="20"/>
        </w:rPr>
        <w:t xml:space="preserve"> kot </w:t>
      </w:r>
      <w:r w:rsidR="00D968BC">
        <w:rPr>
          <w:rFonts w:cs="Arial"/>
          <w:sz w:val="20"/>
          <w:szCs w:val="20"/>
        </w:rPr>
        <w:t>individualno</w:t>
      </w:r>
      <w:r w:rsidR="00D968BC" w:rsidRPr="009642D9">
        <w:rPr>
          <w:rFonts w:cs="Arial"/>
          <w:sz w:val="20"/>
          <w:szCs w:val="20"/>
        </w:rPr>
        <w:t xml:space="preserve"> določen predmet.</w:t>
      </w:r>
      <w:r w:rsidR="001F04AD">
        <w:rPr>
          <w:rFonts w:cs="Arial"/>
          <w:sz w:val="20"/>
          <w:szCs w:val="20"/>
        </w:rPr>
        <w:t xml:space="preserve"> Sredstva iz prejšnjega stavka </w:t>
      </w:r>
      <w:r w:rsidR="00AD52BA">
        <w:rPr>
          <w:rFonts w:cs="Arial"/>
          <w:sz w:val="20"/>
          <w:szCs w:val="20"/>
        </w:rPr>
        <w:t xml:space="preserve">centralni organ </w:t>
      </w:r>
      <w:r w:rsidR="00F03413">
        <w:rPr>
          <w:rFonts w:cs="Arial"/>
          <w:sz w:val="20"/>
          <w:szCs w:val="20"/>
        </w:rPr>
        <w:t>hrani v</w:t>
      </w:r>
      <w:r>
        <w:rPr>
          <w:rFonts w:cs="Arial"/>
          <w:sz w:val="20"/>
          <w:szCs w:val="20"/>
        </w:rPr>
        <w:t xml:space="preserve"> </w:t>
      </w:r>
      <w:r w:rsidR="009D400B">
        <w:rPr>
          <w:rFonts w:cs="Arial"/>
          <w:sz w:val="20"/>
          <w:szCs w:val="20"/>
        </w:rPr>
        <w:t xml:space="preserve">primerno varovanih </w:t>
      </w:r>
      <w:r>
        <w:rPr>
          <w:rFonts w:cs="Arial"/>
          <w:sz w:val="20"/>
          <w:szCs w:val="20"/>
        </w:rPr>
        <w:t>prostorih</w:t>
      </w:r>
      <w:r w:rsidR="00F03413">
        <w:rPr>
          <w:rFonts w:cs="Arial"/>
          <w:sz w:val="20"/>
          <w:szCs w:val="20"/>
        </w:rPr>
        <w:t>.</w:t>
      </w:r>
    </w:p>
    <w:p w14:paraId="572D5B91" w14:textId="77777777" w:rsidR="00F77425" w:rsidRDefault="00F77425" w:rsidP="00D968BC">
      <w:pPr>
        <w:pStyle w:val="len"/>
        <w:spacing w:before="0" w:line="260" w:lineRule="exact"/>
        <w:rPr>
          <w:rFonts w:cs="Arial"/>
          <w:sz w:val="20"/>
          <w:szCs w:val="20"/>
        </w:rPr>
      </w:pPr>
    </w:p>
    <w:p w14:paraId="733B6973" w14:textId="0FB94616" w:rsidR="00D968BC" w:rsidRPr="009642D9" w:rsidRDefault="00411603" w:rsidP="00D968BC">
      <w:pPr>
        <w:pStyle w:val="len"/>
        <w:spacing w:before="0" w:line="260" w:lineRule="exact"/>
        <w:rPr>
          <w:rFonts w:cs="Arial"/>
          <w:sz w:val="20"/>
          <w:szCs w:val="20"/>
        </w:rPr>
      </w:pPr>
      <w:r>
        <w:rPr>
          <w:rFonts w:cs="Arial"/>
          <w:sz w:val="20"/>
          <w:szCs w:val="20"/>
        </w:rPr>
        <w:t>2</w:t>
      </w:r>
      <w:r w:rsidR="00CB4037">
        <w:rPr>
          <w:rFonts w:cs="Arial"/>
          <w:sz w:val="20"/>
          <w:szCs w:val="20"/>
        </w:rPr>
        <w:t>0</w:t>
      </w:r>
      <w:r w:rsidR="00D968BC" w:rsidRPr="009642D9">
        <w:rPr>
          <w:rFonts w:cs="Arial"/>
          <w:sz w:val="20"/>
          <w:szCs w:val="20"/>
        </w:rPr>
        <w:t>.</w:t>
      </w:r>
      <w:r w:rsidR="00D968BC">
        <w:rPr>
          <w:rFonts w:cs="Arial"/>
          <w:sz w:val="20"/>
          <w:szCs w:val="20"/>
        </w:rPr>
        <w:t xml:space="preserve"> </w:t>
      </w:r>
      <w:r w:rsidR="00D968BC" w:rsidRPr="009642D9">
        <w:rPr>
          <w:rFonts w:cs="Arial"/>
          <w:sz w:val="20"/>
          <w:szCs w:val="20"/>
        </w:rPr>
        <w:t>člen</w:t>
      </w:r>
    </w:p>
    <w:p w14:paraId="49495FA1" w14:textId="77777777" w:rsidR="00D968BC" w:rsidRPr="009642D9" w:rsidRDefault="00D968BC" w:rsidP="00D968BC">
      <w:pPr>
        <w:pStyle w:val="lennaslov"/>
        <w:spacing w:line="260" w:lineRule="exact"/>
        <w:rPr>
          <w:rFonts w:cs="Arial"/>
          <w:sz w:val="20"/>
          <w:szCs w:val="20"/>
        </w:rPr>
      </w:pPr>
      <w:r w:rsidRPr="009642D9">
        <w:rPr>
          <w:rFonts w:cs="Arial"/>
          <w:sz w:val="20"/>
          <w:szCs w:val="20"/>
        </w:rPr>
        <w:t>(odredbe)</w:t>
      </w:r>
    </w:p>
    <w:p w14:paraId="7E29FEBD" w14:textId="05969EE2" w:rsidR="00D968BC" w:rsidRDefault="00D968BC" w:rsidP="00D968BC">
      <w:pPr>
        <w:pStyle w:val="Odstavek"/>
        <w:spacing w:before="0" w:line="260" w:lineRule="exact"/>
        <w:ind w:firstLine="0"/>
        <w:rPr>
          <w:rFonts w:cs="Arial"/>
          <w:sz w:val="20"/>
          <w:szCs w:val="20"/>
        </w:rPr>
      </w:pPr>
      <w:r w:rsidRPr="009642D9">
        <w:rPr>
          <w:rFonts w:cs="Arial"/>
          <w:sz w:val="20"/>
          <w:szCs w:val="20"/>
        </w:rPr>
        <w:lastRenderedPageBreak/>
        <w:t>(1)</w:t>
      </w:r>
      <w:r>
        <w:rPr>
          <w:rFonts w:cs="Arial"/>
          <w:sz w:val="20"/>
          <w:szCs w:val="20"/>
        </w:rPr>
        <w:t xml:space="preserve"> </w:t>
      </w:r>
      <w:r w:rsidRPr="009642D9">
        <w:rPr>
          <w:rFonts w:cs="Arial"/>
          <w:sz w:val="20"/>
          <w:szCs w:val="20"/>
        </w:rPr>
        <w:t xml:space="preserve">V odredbi o </w:t>
      </w:r>
      <w:r w:rsidR="00BD5CAB">
        <w:rPr>
          <w:rFonts w:cs="Arial"/>
          <w:sz w:val="20"/>
          <w:szCs w:val="20"/>
        </w:rPr>
        <w:t xml:space="preserve">začasnem </w:t>
      </w:r>
      <w:r w:rsidR="00AD52BA">
        <w:rPr>
          <w:rFonts w:cs="Arial"/>
          <w:sz w:val="20"/>
          <w:szCs w:val="20"/>
        </w:rPr>
        <w:t>zavarovanju</w:t>
      </w:r>
      <w:r w:rsidRPr="009642D9">
        <w:rPr>
          <w:rFonts w:cs="Arial"/>
          <w:sz w:val="20"/>
          <w:szCs w:val="20"/>
        </w:rPr>
        <w:t xml:space="preserve"> gotovinskih denarnih sredstev v</w:t>
      </w:r>
      <w:r>
        <w:rPr>
          <w:rFonts w:cs="Arial"/>
          <w:sz w:val="20"/>
          <w:szCs w:val="20"/>
        </w:rPr>
        <w:t xml:space="preserve"> obliki</w:t>
      </w:r>
      <w:r w:rsidRPr="009642D9">
        <w:rPr>
          <w:rFonts w:cs="Arial"/>
          <w:sz w:val="20"/>
          <w:szCs w:val="20"/>
        </w:rPr>
        <w:t xml:space="preserve"> domač</w:t>
      </w:r>
      <w:r>
        <w:rPr>
          <w:rFonts w:cs="Arial"/>
          <w:sz w:val="20"/>
          <w:szCs w:val="20"/>
        </w:rPr>
        <w:t>e</w:t>
      </w:r>
      <w:r w:rsidRPr="009642D9">
        <w:rPr>
          <w:rFonts w:cs="Arial"/>
          <w:sz w:val="20"/>
          <w:szCs w:val="20"/>
        </w:rPr>
        <w:t xml:space="preserve"> valut</w:t>
      </w:r>
      <w:r>
        <w:rPr>
          <w:rFonts w:cs="Arial"/>
          <w:sz w:val="20"/>
          <w:szCs w:val="20"/>
        </w:rPr>
        <w:t>e</w:t>
      </w:r>
      <w:r w:rsidRPr="009642D9">
        <w:rPr>
          <w:rFonts w:cs="Arial"/>
          <w:sz w:val="20"/>
          <w:szCs w:val="20"/>
        </w:rPr>
        <w:t xml:space="preserve"> </w:t>
      </w:r>
      <w:r>
        <w:rPr>
          <w:rFonts w:cs="Arial"/>
          <w:sz w:val="20"/>
          <w:szCs w:val="20"/>
        </w:rPr>
        <w:t>in</w:t>
      </w:r>
      <w:r w:rsidRPr="009642D9">
        <w:rPr>
          <w:rFonts w:cs="Arial"/>
          <w:sz w:val="20"/>
          <w:szCs w:val="20"/>
        </w:rPr>
        <w:t xml:space="preserve"> tuj</w:t>
      </w:r>
      <w:r>
        <w:rPr>
          <w:rFonts w:cs="Arial"/>
          <w:sz w:val="20"/>
          <w:szCs w:val="20"/>
        </w:rPr>
        <w:t>e</w:t>
      </w:r>
      <w:r w:rsidRPr="009642D9">
        <w:rPr>
          <w:rFonts w:cs="Arial"/>
          <w:sz w:val="20"/>
          <w:szCs w:val="20"/>
        </w:rPr>
        <w:t xml:space="preserve"> </w:t>
      </w:r>
      <w:r>
        <w:rPr>
          <w:rFonts w:cs="Arial"/>
          <w:sz w:val="20"/>
          <w:szCs w:val="20"/>
        </w:rPr>
        <w:t xml:space="preserve">konvertibilne </w:t>
      </w:r>
      <w:r w:rsidRPr="009642D9">
        <w:rPr>
          <w:rFonts w:cs="Arial"/>
          <w:sz w:val="20"/>
          <w:szCs w:val="20"/>
        </w:rPr>
        <w:t>valut</w:t>
      </w:r>
      <w:r>
        <w:rPr>
          <w:rFonts w:cs="Arial"/>
          <w:sz w:val="20"/>
          <w:szCs w:val="20"/>
        </w:rPr>
        <w:t>e</w:t>
      </w:r>
      <w:r w:rsidR="008A1270">
        <w:rPr>
          <w:rFonts w:cs="Arial"/>
          <w:sz w:val="20"/>
          <w:szCs w:val="20"/>
        </w:rPr>
        <w:t>,</w:t>
      </w:r>
      <w:r>
        <w:rPr>
          <w:rFonts w:cs="Arial"/>
          <w:sz w:val="20"/>
          <w:szCs w:val="20"/>
        </w:rPr>
        <w:t xml:space="preserve"> </w:t>
      </w:r>
      <w:proofErr w:type="spellStart"/>
      <w:r>
        <w:rPr>
          <w:rFonts w:cs="Arial"/>
          <w:sz w:val="20"/>
          <w:szCs w:val="20"/>
        </w:rPr>
        <w:t>denomi</w:t>
      </w:r>
      <w:r w:rsidR="00CA5141">
        <w:rPr>
          <w:rFonts w:cs="Arial"/>
          <w:sz w:val="20"/>
          <w:szCs w:val="20"/>
        </w:rPr>
        <w:t>ni</w:t>
      </w:r>
      <w:r>
        <w:rPr>
          <w:rFonts w:cs="Arial"/>
          <w:sz w:val="20"/>
          <w:szCs w:val="20"/>
        </w:rPr>
        <w:t>rane</w:t>
      </w:r>
      <w:proofErr w:type="spellEnd"/>
      <w:r>
        <w:rPr>
          <w:rFonts w:cs="Arial"/>
          <w:sz w:val="20"/>
          <w:szCs w:val="20"/>
        </w:rPr>
        <w:t xml:space="preserve"> v ameriškem dolarju</w:t>
      </w:r>
      <w:r w:rsidRPr="009642D9">
        <w:rPr>
          <w:rFonts w:cs="Arial"/>
          <w:sz w:val="20"/>
          <w:szCs w:val="20"/>
        </w:rPr>
        <w:t>, švicarsk</w:t>
      </w:r>
      <w:r>
        <w:rPr>
          <w:rFonts w:cs="Arial"/>
          <w:sz w:val="20"/>
          <w:szCs w:val="20"/>
        </w:rPr>
        <w:t>em</w:t>
      </w:r>
      <w:r w:rsidRPr="009642D9">
        <w:rPr>
          <w:rFonts w:cs="Arial"/>
          <w:sz w:val="20"/>
          <w:szCs w:val="20"/>
        </w:rPr>
        <w:t xml:space="preserve"> frank</w:t>
      </w:r>
      <w:r>
        <w:rPr>
          <w:rFonts w:cs="Arial"/>
          <w:sz w:val="20"/>
          <w:szCs w:val="20"/>
        </w:rPr>
        <w:t>u</w:t>
      </w:r>
      <w:r w:rsidRPr="009642D9">
        <w:rPr>
          <w:rFonts w:cs="Arial"/>
          <w:sz w:val="20"/>
          <w:szCs w:val="20"/>
        </w:rPr>
        <w:t xml:space="preserve"> ali </w:t>
      </w:r>
      <w:r w:rsidR="00661683">
        <w:rPr>
          <w:rFonts w:cs="Arial"/>
          <w:sz w:val="20"/>
          <w:szCs w:val="20"/>
        </w:rPr>
        <w:t>britanskem</w:t>
      </w:r>
      <w:r w:rsidRPr="009642D9">
        <w:rPr>
          <w:rFonts w:cs="Arial"/>
          <w:sz w:val="20"/>
          <w:szCs w:val="20"/>
        </w:rPr>
        <w:t xml:space="preserve"> funt</w:t>
      </w:r>
      <w:r>
        <w:rPr>
          <w:rFonts w:cs="Arial"/>
          <w:sz w:val="20"/>
          <w:szCs w:val="20"/>
        </w:rPr>
        <w:t>u</w:t>
      </w:r>
      <w:r w:rsidRPr="009642D9">
        <w:rPr>
          <w:rFonts w:cs="Arial"/>
          <w:sz w:val="20"/>
          <w:szCs w:val="20"/>
        </w:rPr>
        <w:t xml:space="preserve"> sodnik odredi, da se začasno </w:t>
      </w:r>
      <w:r w:rsidR="00AD52BA">
        <w:rPr>
          <w:rFonts w:cs="Arial"/>
          <w:sz w:val="20"/>
          <w:szCs w:val="20"/>
        </w:rPr>
        <w:t>zavarovana</w:t>
      </w:r>
      <w:r w:rsidRPr="009642D9">
        <w:rPr>
          <w:rFonts w:cs="Arial"/>
          <w:sz w:val="20"/>
          <w:szCs w:val="20"/>
        </w:rPr>
        <w:t xml:space="preserve"> denarna sredstva v skladu z zakonom nakažejo na podračun</w:t>
      </w:r>
      <w:r w:rsidRPr="009642D9">
        <w:rPr>
          <w:rFonts w:cs="Arial"/>
          <w:sz w:val="20"/>
          <w:szCs w:val="20"/>
          <w:lang w:val="sl-SI"/>
        </w:rPr>
        <w:t xml:space="preserve"> proračuna</w:t>
      </w:r>
      <w:r w:rsidRPr="009642D9">
        <w:rPr>
          <w:rFonts w:cs="Arial"/>
          <w:sz w:val="20"/>
          <w:szCs w:val="20"/>
        </w:rPr>
        <w:t xml:space="preserve"> Republike Slovenije, odprt pri Upravi Republike Slovenije za javna plačila (v nadaljnjem besedilu: UJP), številka: SI56 0110 0600 0039 308, katerega imetnik je ministrstvo, pristojno za finance</w:t>
      </w:r>
      <w:r w:rsidR="00787022">
        <w:rPr>
          <w:rFonts w:cs="Arial"/>
          <w:sz w:val="20"/>
          <w:szCs w:val="20"/>
        </w:rPr>
        <w:t>.</w:t>
      </w:r>
    </w:p>
    <w:p w14:paraId="5DD4AAEB" w14:textId="77777777" w:rsidR="00AB2BB6" w:rsidRDefault="00AB2BB6" w:rsidP="00D968BC">
      <w:pPr>
        <w:pStyle w:val="Odstavek"/>
        <w:spacing w:before="0" w:line="260" w:lineRule="exact"/>
        <w:ind w:firstLine="0"/>
        <w:rPr>
          <w:rFonts w:cs="Arial"/>
          <w:sz w:val="20"/>
          <w:szCs w:val="20"/>
        </w:rPr>
      </w:pPr>
    </w:p>
    <w:p w14:paraId="2C1EA42E" w14:textId="197858D7" w:rsidR="00D968BC" w:rsidRPr="007B47F7" w:rsidRDefault="00D968BC" w:rsidP="00D968BC">
      <w:pPr>
        <w:pStyle w:val="Odstavek"/>
        <w:spacing w:before="0" w:line="260" w:lineRule="exact"/>
        <w:ind w:firstLine="0"/>
        <w:rPr>
          <w:rFonts w:cs="Arial"/>
          <w:sz w:val="20"/>
          <w:szCs w:val="20"/>
          <w:lang w:val="sl-SI"/>
        </w:rPr>
      </w:pPr>
      <w:r w:rsidRPr="009642D9">
        <w:rPr>
          <w:rFonts w:cs="Arial"/>
          <w:sz w:val="20"/>
          <w:szCs w:val="20"/>
        </w:rPr>
        <w:t>(</w:t>
      </w:r>
      <w:r>
        <w:rPr>
          <w:rFonts w:cs="Arial"/>
          <w:sz w:val="20"/>
          <w:szCs w:val="20"/>
        </w:rPr>
        <w:t>2</w:t>
      </w:r>
      <w:r w:rsidRPr="009642D9">
        <w:rPr>
          <w:rFonts w:cs="Arial"/>
          <w:sz w:val="20"/>
          <w:szCs w:val="20"/>
        </w:rPr>
        <w:t>)</w:t>
      </w:r>
      <w:r>
        <w:rPr>
          <w:rFonts w:cs="Arial"/>
          <w:sz w:val="20"/>
          <w:szCs w:val="20"/>
        </w:rPr>
        <w:t xml:space="preserve"> </w:t>
      </w:r>
      <w:r w:rsidRPr="009642D9">
        <w:rPr>
          <w:rFonts w:cs="Arial"/>
          <w:sz w:val="20"/>
          <w:szCs w:val="20"/>
        </w:rPr>
        <w:t xml:space="preserve">V odredbi o začasnem </w:t>
      </w:r>
      <w:r w:rsidR="00AD52BA">
        <w:rPr>
          <w:rFonts w:cs="Arial"/>
          <w:sz w:val="20"/>
          <w:szCs w:val="20"/>
        </w:rPr>
        <w:t>zavarovanju</w:t>
      </w:r>
      <w:r w:rsidRPr="009642D9">
        <w:rPr>
          <w:rFonts w:cs="Arial"/>
          <w:sz w:val="20"/>
          <w:szCs w:val="20"/>
        </w:rPr>
        <w:t xml:space="preserve"> gotovinskih denarnih sredstev v tujih konvertibilnih valutah, razen v tujih </w:t>
      </w:r>
      <w:r>
        <w:rPr>
          <w:rFonts w:cs="Arial"/>
          <w:sz w:val="20"/>
          <w:szCs w:val="20"/>
        </w:rPr>
        <w:t xml:space="preserve">konvertibilnih </w:t>
      </w:r>
      <w:r w:rsidRPr="009642D9">
        <w:rPr>
          <w:rFonts w:cs="Arial"/>
          <w:sz w:val="20"/>
          <w:szCs w:val="20"/>
        </w:rPr>
        <w:t xml:space="preserve">valutah iz prejšnjega odstavka, sodnik odredi, da se začasno </w:t>
      </w:r>
      <w:r w:rsidR="00AD52BA">
        <w:rPr>
          <w:rFonts w:cs="Arial"/>
          <w:sz w:val="20"/>
          <w:szCs w:val="20"/>
        </w:rPr>
        <w:t>zavarovana</w:t>
      </w:r>
      <w:r w:rsidRPr="009642D9">
        <w:rPr>
          <w:rFonts w:cs="Arial"/>
          <w:sz w:val="20"/>
          <w:szCs w:val="20"/>
        </w:rPr>
        <w:t xml:space="preserve"> denarna sredstva </w:t>
      </w:r>
      <w:r>
        <w:rPr>
          <w:rFonts w:cs="Arial"/>
          <w:sz w:val="20"/>
          <w:szCs w:val="20"/>
        </w:rPr>
        <w:t>odda v hrambo Banki Slovenije kot depo.</w:t>
      </w:r>
      <w:r w:rsidRPr="009642D9">
        <w:rPr>
          <w:rFonts w:cs="Arial"/>
          <w:sz w:val="20"/>
          <w:szCs w:val="20"/>
        </w:rPr>
        <w:t xml:space="preserve"> </w:t>
      </w:r>
      <w:r w:rsidR="00AD52BA">
        <w:rPr>
          <w:rFonts w:cs="Arial"/>
          <w:sz w:val="20"/>
          <w:szCs w:val="20"/>
        </w:rPr>
        <w:t>Centralni organ</w:t>
      </w:r>
      <w:r>
        <w:rPr>
          <w:rFonts w:cs="Arial"/>
          <w:sz w:val="20"/>
          <w:szCs w:val="20"/>
        </w:rPr>
        <w:t xml:space="preserve"> d</w:t>
      </w:r>
      <w:r w:rsidRPr="007B47F7">
        <w:rPr>
          <w:rFonts w:cs="Arial"/>
          <w:sz w:val="20"/>
          <w:szCs w:val="20"/>
          <w:lang w:val="sl-SI"/>
        </w:rPr>
        <w:t xml:space="preserve">epo odda po pošti ali na sedežu Banke Slovenije najpozneje v štirih delovnih dneh od </w:t>
      </w:r>
      <w:r>
        <w:rPr>
          <w:rFonts w:cs="Arial"/>
          <w:sz w:val="20"/>
          <w:szCs w:val="20"/>
          <w:lang w:val="sl-SI"/>
        </w:rPr>
        <w:t>prevzema gotovinskih sredstev</w:t>
      </w:r>
      <w:r w:rsidR="00787022">
        <w:rPr>
          <w:rFonts w:cs="Arial"/>
          <w:sz w:val="20"/>
          <w:szCs w:val="20"/>
          <w:lang w:val="sl-SI"/>
        </w:rPr>
        <w:t xml:space="preserve"> v hrambo.</w:t>
      </w:r>
      <w:r w:rsidRPr="007B47F7">
        <w:rPr>
          <w:rFonts w:cs="Arial"/>
          <w:sz w:val="20"/>
          <w:szCs w:val="20"/>
          <w:lang w:val="sl-SI"/>
        </w:rPr>
        <w:t xml:space="preserve"> Pri prevzemu v hrambo zasežene tuje valute se ta popiše in preveri.</w:t>
      </w:r>
      <w:r>
        <w:rPr>
          <w:rFonts w:cs="Arial"/>
          <w:sz w:val="20"/>
          <w:szCs w:val="20"/>
          <w:lang w:val="sl-SI"/>
        </w:rPr>
        <w:t xml:space="preserve"> Pri hrambi v depoju Banke Slovenije se zagotavlja varovanje depoja.</w:t>
      </w:r>
    </w:p>
    <w:p w14:paraId="2E8D3494" w14:textId="77777777" w:rsidR="00D968BC" w:rsidRPr="009642D9" w:rsidRDefault="00D968BC" w:rsidP="00D968BC">
      <w:pPr>
        <w:pStyle w:val="Odstavek"/>
        <w:spacing w:before="0" w:line="260" w:lineRule="exact"/>
        <w:ind w:firstLine="0"/>
        <w:rPr>
          <w:rFonts w:cs="Arial"/>
          <w:sz w:val="20"/>
          <w:szCs w:val="20"/>
        </w:rPr>
      </w:pPr>
    </w:p>
    <w:p w14:paraId="7A26F09F" w14:textId="18974990"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Pr>
          <w:rFonts w:cs="Arial"/>
          <w:sz w:val="20"/>
          <w:szCs w:val="20"/>
        </w:rPr>
        <w:t xml:space="preserve"> </w:t>
      </w:r>
      <w:r w:rsidRPr="009642D9">
        <w:rPr>
          <w:rFonts w:cs="Arial"/>
          <w:sz w:val="20"/>
          <w:szCs w:val="20"/>
        </w:rPr>
        <w:t xml:space="preserve">Če so začasno </w:t>
      </w:r>
      <w:r w:rsidR="00AD52BA">
        <w:rPr>
          <w:rFonts w:cs="Arial"/>
          <w:sz w:val="20"/>
          <w:szCs w:val="20"/>
        </w:rPr>
        <w:t>zavarovana</w:t>
      </w:r>
      <w:r w:rsidRPr="009642D9">
        <w:rPr>
          <w:rFonts w:cs="Arial"/>
          <w:sz w:val="20"/>
          <w:szCs w:val="20"/>
        </w:rPr>
        <w:t xml:space="preserve"> denarna sredstva v domači ali tuji konvertibilni valuti na </w:t>
      </w:r>
      <w:r w:rsidR="00CA5141">
        <w:rPr>
          <w:rFonts w:cs="Arial"/>
          <w:sz w:val="20"/>
          <w:szCs w:val="20"/>
        </w:rPr>
        <w:t>plačilnem</w:t>
      </w:r>
      <w:r w:rsidRPr="009642D9">
        <w:rPr>
          <w:rFonts w:cs="Arial"/>
          <w:sz w:val="20"/>
          <w:szCs w:val="20"/>
        </w:rPr>
        <w:t xml:space="preserve"> računu pri izvajalcu plačilnega prometa, sodišče hkrati z odredbo o začasnem </w:t>
      </w:r>
      <w:r w:rsidR="00AD52BA">
        <w:rPr>
          <w:rFonts w:cs="Arial"/>
          <w:sz w:val="20"/>
          <w:szCs w:val="20"/>
        </w:rPr>
        <w:t>zavarovanju</w:t>
      </w:r>
      <w:r w:rsidRPr="009642D9">
        <w:rPr>
          <w:rFonts w:cs="Arial"/>
          <w:sz w:val="20"/>
          <w:szCs w:val="20"/>
        </w:rPr>
        <w:t xml:space="preserve"> denarnih sredstev naloži izvajalcu plačilnega prometa, da denarna sredstva v skladu z zakonom nakaže na podračun </w:t>
      </w:r>
      <w:r>
        <w:rPr>
          <w:rFonts w:cs="Arial"/>
          <w:sz w:val="20"/>
          <w:szCs w:val="20"/>
        </w:rPr>
        <w:t>iz</w:t>
      </w:r>
      <w:r w:rsidRPr="009642D9">
        <w:rPr>
          <w:rFonts w:cs="Arial"/>
          <w:sz w:val="20"/>
          <w:szCs w:val="20"/>
        </w:rPr>
        <w:t xml:space="preserve"> prv</w:t>
      </w:r>
      <w:r>
        <w:rPr>
          <w:rFonts w:cs="Arial"/>
          <w:sz w:val="20"/>
          <w:szCs w:val="20"/>
        </w:rPr>
        <w:t>ega</w:t>
      </w:r>
      <w:r w:rsidRPr="009642D9">
        <w:rPr>
          <w:rFonts w:cs="Arial"/>
          <w:sz w:val="20"/>
          <w:szCs w:val="20"/>
        </w:rPr>
        <w:t xml:space="preserve"> odstavk</w:t>
      </w:r>
      <w:r>
        <w:rPr>
          <w:rFonts w:cs="Arial"/>
          <w:sz w:val="20"/>
          <w:szCs w:val="20"/>
        </w:rPr>
        <w:t>a</w:t>
      </w:r>
      <w:r w:rsidRPr="009642D9">
        <w:rPr>
          <w:rFonts w:cs="Arial"/>
          <w:sz w:val="20"/>
          <w:szCs w:val="20"/>
        </w:rPr>
        <w:t xml:space="preserve"> tega člena in da o opravljenem prenosu nemudoma obvesti pristojno sodišče</w:t>
      </w:r>
      <w:r w:rsidR="00661683">
        <w:rPr>
          <w:rFonts w:cs="Arial"/>
          <w:sz w:val="20"/>
          <w:szCs w:val="20"/>
        </w:rPr>
        <w:t xml:space="preserve"> in</w:t>
      </w:r>
      <w:r>
        <w:rPr>
          <w:rFonts w:cs="Arial"/>
          <w:sz w:val="20"/>
          <w:szCs w:val="20"/>
        </w:rPr>
        <w:t xml:space="preserve"> </w:t>
      </w:r>
      <w:r w:rsidRPr="009642D9">
        <w:rPr>
          <w:rFonts w:cs="Arial"/>
          <w:sz w:val="20"/>
          <w:szCs w:val="20"/>
        </w:rPr>
        <w:t>ministrstvo, pristojno za finance.</w:t>
      </w:r>
    </w:p>
    <w:p w14:paraId="186459F3" w14:textId="77777777" w:rsidR="00CA5141" w:rsidRDefault="00CA5141" w:rsidP="00D968BC">
      <w:pPr>
        <w:pStyle w:val="Odstavek"/>
        <w:spacing w:before="0" w:line="260" w:lineRule="exact"/>
        <w:ind w:firstLine="0"/>
        <w:rPr>
          <w:rFonts w:cs="Arial"/>
          <w:sz w:val="20"/>
          <w:szCs w:val="20"/>
        </w:rPr>
      </w:pPr>
    </w:p>
    <w:p w14:paraId="2667AF53" w14:textId="1614E2D2"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(4)</w:t>
      </w:r>
      <w:r>
        <w:rPr>
          <w:rFonts w:cs="Arial"/>
          <w:sz w:val="20"/>
          <w:szCs w:val="20"/>
        </w:rPr>
        <w:t xml:space="preserve"> </w:t>
      </w:r>
      <w:r w:rsidRPr="009642D9">
        <w:rPr>
          <w:rFonts w:cs="Arial"/>
          <w:sz w:val="20"/>
          <w:szCs w:val="20"/>
        </w:rPr>
        <w:t>Odredbo iz prvega in tretjega odstavka tega člena sodišče takoj pošlje ministrstvu, pristojnem</w:t>
      </w:r>
      <w:r w:rsidRPr="009642D9">
        <w:rPr>
          <w:rFonts w:cs="Arial"/>
          <w:sz w:val="20"/>
          <w:szCs w:val="20"/>
          <w:lang w:val="sl-SI"/>
        </w:rPr>
        <w:t>u</w:t>
      </w:r>
      <w:r w:rsidRPr="009642D9">
        <w:rPr>
          <w:rFonts w:cs="Arial"/>
          <w:sz w:val="20"/>
          <w:szCs w:val="20"/>
        </w:rPr>
        <w:t xml:space="preserve"> za finance</w:t>
      </w:r>
      <w:r w:rsidR="00661683">
        <w:rPr>
          <w:rFonts w:cs="Arial"/>
          <w:sz w:val="20"/>
          <w:szCs w:val="20"/>
        </w:rPr>
        <w:t>, odredbo iz drugega odstavka tega člena pa</w:t>
      </w:r>
      <w:r w:rsidRPr="009642D9">
        <w:rPr>
          <w:rFonts w:cs="Arial"/>
          <w:sz w:val="20"/>
          <w:szCs w:val="20"/>
          <w:lang w:val="sl-SI"/>
        </w:rPr>
        <w:t xml:space="preserve"> </w:t>
      </w:r>
      <w:r w:rsidR="00AD52BA">
        <w:rPr>
          <w:rFonts w:cs="Arial"/>
          <w:sz w:val="20"/>
          <w:szCs w:val="20"/>
          <w:lang w:val="sl-SI"/>
        </w:rPr>
        <w:t>centralnemu organu</w:t>
      </w:r>
      <w:r w:rsidRPr="009642D9">
        <w:rPr>
          <w:rFonts w:cs="Arial"/>
          <w:sz w:val="20"/>
          <w:szCs w:val="20"/>
        </w:rPr>
        <w:t>.</w:t>
      </w:r>
    </w:p>
    <w:p w14:paraId="72BDCB15" w14:textId="77777777" w:rsidR="00D968BC" w:rsidRPr="009642D9" w:rsidRDefault="00D968BC" w:rsidP="00D968BC">
      <w:pPr>
        <w:pStyle w:val="Odstavek"/>
        <w:spacing w:before="0" w:line="260" w:lineRule="exact"/>
        <w:ind w:firstLine="0"/>
        <w:rPr>
          <w:rFonts w:cs="Arial"/>
          <w:sz w:val="20"/>
          <w:szCs w:val="20"/>
        </w:rPr>
      </w:pPr>
    </w:p>
    <w:p w14:paraId="7624CCDA" w14:textId="16281547" w:rsidR="00D968BC" w:rsidRDefault="00D968BC" w:rsidP="00D968BC">
      <w:pPr>
        <w:pStyle w:val="Odstavek"/>
        <w:spacing w:before="0" w:line="260" w:lineRule="exact"/>
        <w:ind w:firstLine="0"/>
        <w:rPr>
          <w:rFonts w:cs="Arial"/>
          <w:sz w:val="20"/>
          <w:szCs w:val="20"/>
        </w:rPr>
      </w:pPr>
      <w:r w:rsidRPr="009642D9">
        <w:rPr>
          <w:rFonts w:cs="Arial"/>
          <w:sz w:val="20"/>
          <w:szCs w:val="20"/>
        </w:rPr>
        <w:t>(5)</w:t>
      </w:r>
      <w:r>
        <w:rPr>
          <w:rFonts w:cs="Arial"/>
          <w:sz w:val="20"/>
          <w:szCs w:val="20"/>
        </w:rPr>
        <w:t xml:space="preserve"> K</w:t>
      </w:r>
      <w:r w:rsidRPr="009642D9">
        <w:rPr>
          <w:rFonts w:cs="Arial"/>
          <w:sz w:val="20"/>
          <w:szCs w:val="20"/>
        </w:rPr>
        <w:t>upnin</w:t>
      </w:r>
      <w:r>
        <w:rPr>
          <w:rFonts w:cs="Arial"/>
          <w:sz w:val="20"/>
          <w:szCs w:val="20"/>
        </w:rPr>
        <w:t>a</w:t>
      </w:r>
      <w:r w:rsidRPr="009642D9">
        <w:rPr>
          <w:rFonts w:cs="Arial"/>
          <w:sz w:val="20"/>
          <w:szCs w:val="20"/>
        </w:rPr>
        <w:t xml:space="preserve"> od prodaje začasno </w:t>
      </w:r>
      <w:r>
        <w:rPr>
          <w:rFonts w:cs="Arial"/>
          <w:sz w:val="20"/>
          <w:szCs w:val="20"/>
        </w:rPr>
        <w:t>zavarovanega</w:t>
      </w:r>
      <w:r w:rsidR="00787022">
        <w:rPr>
          <w:rFonts w:cs="Arial"/>
          <w:sz w:val="20"/>
          <w:szCs w:val="20"/>
        </w:rPr>
        <w:t xml:space="preserve"> </w:t>
      </w:r>
      <w:r w:rsidRPr="009642D9">
        <w:rPr>
          <w:rFonts w:cs="Arial"/>
          <w:sz w:val="20"/>
          <w:szCs w:val="20"/>
        </w:rPr>
        <w:t>premoženja</w:t>
      </w:r>
      <w:r>
        <w:rPr>
          <w:rFonts w:cs="Arial"/>
          <w:sz w:val="20"/>
          <w:szCs w:val="20"/>
        </w:rPr>
        <w:t xml:space="preserve"> </w:t>
      </w:r>
      <w:r w:rsidRPr="009642D9">
        <w:rPr>
          <w:rFonts w:cs="Arial"/>
          <w:sz w:val="20"/>
          <w:szCs w:val="20"/>
        </w:rPr>
        <w:t>ali plodov oziroma drugih koristi</w:t>
      </w:r>
      <w:r>
        <w:rPr>
          <w:rFonts w:cs="Arial"/>
          <w:sz w:val="20"/>
          <w:szCs w:val="20"/>
        </w:rPr>
        <w:t xml:space="preserve"> se</w:t>
      </w:r>
      <w:r w:rsidRPr="009642D9">
        <w:rPr>
          <w:rFonts w:cs="Arial"/>
          <w:sz w:val="20"/>
          <w:szCs w:val="20"/>
        </w:rPr>
        <w:t xml:space="preserve"> nakaže na </w:t>
      </w:r>
      <w:r w:rsidRPr="009642D9">
        <w:rPr>
          <w:rFonts w:cs="Arial"/>
          <w:sz w:val="20"/>
          <w:szCs w:val="20"/>
          <w:lang w:val="sl-SI"/>
        </w:rPr>
        <w:t xml:space="preserve">podračun </w:t>
      </w:r>
      <w:r w:rsidRPr="009642D9">
        <w:rPr>
          <w:rFonts w:cs="Arial"/>
          <w:sz w:val="20"/>
          <w:szCs w:val="20"/>
        </w:rPr>
        <w:t>iz prvega odstavka tega člena.</w:t>
      </w:r>
    </w:p>
    <w:p w14:paraId="4EBE495F" w14:textId="77777777" w:rsidR="008C1665" w:rsidRDefault="008C1665" w:rsidP="00D968BC">
      <w:pPr>
        <w:pStyle w:val="Odstavek"/>
        <w:spacing w:before="0" w:line="260" w:lineRule="exact"/>
        <w:ind w:firstLine="0"/>
        <w:rPr>
          <w:rFonts w:cs="Arial"/>
          <w:sz w:val="20"/>
          <w:szCs w:val="20"/>
        </w:rPr>
      </w:pPr>
    </w:p>
    <w:p w14:paraId="626644A3" w14:textId="5078BAA3" w:rsidR="008C1665" w:rsidRDefault="008C1665" w:rsidP="00D968BC">
      <w:pPr>
        <w:pStyle w:val="Odstavek"/>
        <w:spacing w:before="0" w:line="260" w:lineRule="exact"/>
        <w:ind w:firstLine="0"/>
        <w:rPr>
          <w:rFonts w:cs="Arial"/>
          <w:sz w:val="20"/>
          <w:szCs w:val="20"/>
        </w:rPr>
      </w:pPr>
      <w:r>
        <w:rPr>
          <w:rFonts w:cs="Arial"/>
          <w:sz w:val="20"/>
          <w:szCs w:val="20"/>
        </w:rPr>
        <w:t>(6) Na podračun iz prvega odstavka tega člena se nakažejo</w:t>
      </w:r>
      <w:r w:rsidR="00592025">
        <w:rPr>
          <w:rFonts w:cs="Arial"/>
          <w:sz w:val="20"/>
          <w:szCs w:val="20"/>
        </w:rPr>
        <w:t xml:space="preserve"> tudi prihodki iz upravljanja </w:t>
      </w:r>
      <w:r w:rsidR="00CB4037">
        <w:rPr>
          <w:rFonts w:cs="Arial"/>
          <w:sz w:val="20"/>
          <w:szCs w:val="20"/>
        </w:rPr>
        <w:t xml:space="preserve">začasno zavarovanih </w:t>
      </w:r>
      <w:r w:rsidR="00592025">
        <w:rPr>
          <w:rFonts w:cs="Arial"/>
          <w:sz w:val="20"/>
          <w:szCs w:val="20"/>
        </w:rPr>
        <w:t>kmetijskih zemljišč, kmetij, gozdov in drugih nepremičnin.</w:t>
      </w:r>
    </w:p>
    <w:p w14:paraId="7CD3BA82" w14:textId="77777777" w:rsidR="00D968BC" w:rsidRPr="009642D9" w:rsidRDefault="00D968BC" w:rsidP="00D968BC">
      <w:pPr>
        <w:pStyle w:val="Odstavek"/>
        <w:spacing w:before="0" w:line="260" w:lineRule="exact"/>
        <w:ind w:firstLine="0"/>
        <w:rPr>
          <w:rFonts w:cs="Arial"/>
          <w:sz w:val="20"/>
          <w:szCs w:val="20"/>
        </w:rPr>
      </w:pPr>
    </w:p>
    <w:p w14:paraId="61A6FC0B" w14:textId="51C26440"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w:t>
      </w:r>
      <w:r w:rsidR="00592025">
        <w:rPr>
          <w:rFonts w:cs="Arial"/>
          <w:sz w:val="20"/>
          <w:szCs w:val="20"/>
        </w:rPr>
        <w:t>7</w:t>
      </w:r>
      <w:r w:rsidRPr="009642D9">
        <w:rPr>
          <w:rFonts w:cs="Arial"/>
          <w:sz w:val="20"/>
          <w:szCs w:val="20"/>
        </w:rPr>
        <w:t>)</w:t>
      </w:r>
      <w:r>
        <w:rPr>
          <w:rFonts w:cs="Arial"/>
          <w:sz w:val="20"/>
          <w:szCs w:val="20"/>
        </w:rPr>
        <w:t xml:space="preserve"> </w:t>
      </w:r>
      <w:r w:rsidRPr="009642D9">
        <w:rPr>
          <w:rFonts w:cs="Arial"/>
          <w:sz w:val="20"/>
          <w:szCs w:val="20"/>
        </w:rPr>
        <w:t xml:space="preserve">Ministrstvo, pristojno za finance, po opravljenem nakazilu v dobro podračuna in po prejemu odredbe o začasnem </w:t>
      </w:r>
      <w:r w:rsidR="00AD52BA">
        <w:rPr>
          <w:rFonts w:cs="Arial"/>
          <w:sz w:val="20"/>
          <w:szCs w:val="20"/>
        </w:rPr>
        <w:t>zavarovanju</w:t>
      </w:r>
      <w:r w:rsidRPr="009642D9">
        <w:rPr>
          <w:rFonts w:cs="Arial"/>
          <w:sz w:val="20"/>
          <w:szCs w:val="20"/>
        </w:rPr>
        <w:t xml:space="preserve"> denarnih sredstev ter vseh že zbranih dokumentov, povezanih s kupnino od premoženja ali plodov oziroma drugih koristi, ki je bilo med začasnim </w:t>
      </w:r>
      <w:r w:rsidR="00AD52BA">
        <w:rPr>
          <w:rFonts w:cs="Arial"/>
          <w:sz w:val="20"/>
          <w:szCs w:val="20"/>
        </w:rPr>
        <w:t>zavarovanjem</w:t>
      </w:r>
      <w:r w:rsidRPr="009642D9">
        <w:rPr>
          <w:rFonts w:cs="Arial"/>
          <w:sz w:val="20"/>
          <w:szCs w:val="20"/>
        </w:rPr>
        <w:t xml:space="preserve"> prodano, začne z upravljanjem</w:t>
      </w:r>
      <w:r w:rsidR="00CB4037">
        <w:rPr>
          <w:rFonts w:cs="Arial"/>
          <w:sz w:val="20"/>
          <w:szCs w:val="20"/>
        </w:rPr>
        <w:t xml:space="preserve"> premoženja</w:t>
      </w:r>
      <w:r w:rsidR="00787022">
        <w:rPr>
          <w:rFonts w:cs="Arial"/>
          <w:sz w:val="20"/>
          <w:szCs w:val="20"/>
        </w:rPr>
        <w:t>.</w:t>
      </w:r>
      <w:r w:rsidRPr="009642D9">
        <w:rPr>
          <w:rFonts w:cs="Arial"/>
          <w:sz w:val="20"/>
          <w:szCs w:val="20"/>
        </w:rPr>
        <w:t xml:space="preserve"> </w:t>
      </w:r>
    </w:p>
    <w:p w14:paraId="5E2024B6" w14:textId="77777777" w:rsidR="00D968BC" w:rsidRPr="009642D9" w:rsidRDefault="00D968BC" w:rsidP="00D968BC">
      <w:pPr>
        <w:pStyle w:val="Odstavek"/>
        <w:spacing w:before="0" w:line="260" w:lineRule="exact"/>
        <w:ind w:firstLine="0"/>
        <w:rPr>
          <w:rFonts w:cs="Arial"/>
          <w:sz w:val="20"/>
          <w:szCs w:val="20"/>
        </w:rPr>
      </w:pPr>
    </w:p>
    <w:p w14:paraId="122D377B" w14:textId="298CD62D" w:rsidR="00D968BC" w:rsidRPr="009642D9" w:rsidRDefault="00D968BC" w:rsidP="00D968BC">
      <w:pPr>
        <w:pStyle w:val="len"/>
        <w:spacing w:before="0" w:line="260" w:lineRule="exact"/>
        <w:rPr>
          <w:rFonts w:cs="Arial"/>
          <w:sz w:val="20"/>
          <w:szCs w:val="20"/>
        </w:rPr>
      </w:pPr>
      <w:r w:rsidRPr="009642D9">
        <w:rPr>
          <w:rFonts w:cs="Arial"/>
          <w:sz w:val="20"/>
          <w:szCs w:val="20"/>
        </w:rPr>
        <w:t>2</w:t>
      </w:r>
      <w:r w:rsidR="00CB4037">
        <w:rPr>
          <w:rFonts w:cs="Arial"/>
          <w:sz w:val="20"/>
          <w:szCs w:val="20"/>
        </w:rPr>
        <w:t>1</w:t>
      </w:r>
      <w:r w:rsidRPr="009642D9">
        <w:rPr>
          <w:rFonts w:cs="Arial"/>
          <w:sz w:val="20"/>
          <w:szCs w:val="20"/>
        </w:rPr>
        <w:t>.</w:t>
      </w:r>
      <w:r>
        <w:rPr>
          <w:rFonts w:cs="Arial"/>
          <w:sz w:val="20"/>
          <w:szCs w:val="20"/>
        </w:rPr>
        <w:t xml:space="preserve"> </w:t>
      </w:r>
      <w:r w:rsidRPr="009642D9">
        <w:rPr>
          <w:rFonts w:cs="Arial"/>
          <w:sz w:val="20"/>
          <w:szCs w:val="20"/>
        </w:rPr>
        <w:t>člen</w:t>
      </w:r>
    </w:p>
    <w:p w14:paraId="6BB62998" w14:textId="77777777" w:rsidR="00D968BC" w:rsidRPr="009642D9" w:rsidRDefault="00D968BC" w:rsidP="00D968BC">
      <w:pPr>
        <w:pStyle w:val="lennaslov"/>
        <w:spacing w:line="260" w:lineRule="exact"/>
        <w:rPr>
          <w:rFonts w:cs="Arial"/>
          <w:sz w:val="20"/>
          <w:szCs w:val="20"/>
        </w:rPr>
      </w:pPr>
      <w:r w:rsidRPr="009642D9">
        <w:rPr>
          <w:rFonts w:cs="Arial"/>
          <w:sz w:val="20"/>
          <w:szCs w:val="20"/>
        </w:rPr>
        <w:t>(prenos sredstev)</w:t>
      </w:r>
    </w:p>
    <w:p w14:paraId="4666AA19" w14:textId="77777777" w:rsidR="00D968BC" w:rsidRPr="009642D9" w:rsidRDefault="00D968BC" w:rsidP="00D968BC">
      <w:pPr>
        <w:pStyle w:val="lennaslov"/>
        <w:spacing w:line="260" w:lineRule="exact"/>
        <w:rPr>
          <w:rFonts w:cs="Arial"/>
          <w:sz w:val="20"/>
          <w:szCs w:val="20"/>
        </w:rPr>
      </w:pPr>
    </w:p>
    <w:p w14:paraId="6B9860EA" w14:textId="3A4E4A69" w:rsidR="00D968BC" w:rsidRPr="00787022"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 xml:space="preserve">Začasno </w:t>
      </w:r>
      <w:r w:rsidR="00392FA2">
        <w:rPr>
          <w:rFonts w:cs="Arial"/>
          <w:sz w:val="20"/>
          <w:szCs w:val="20"/>
        </w:rPr>
        <w:t>zavarovana</w:t>
      </w:r>
      <w:r w:rsidRPr="009642D9">
        <w:rPr>
          <w:rFonts w:cs="Arial"/>
          <w:sz w:val="20"/>
          <w:szCs w:val="20"/>
        </w:rPr>
        <w:t xml:space="preserve"> denarna sredstva in kupnina od prodaje </w:t>
      </w:r>
      <w:r>
        <w:rPr>
          <w:rFonts w:cs="Arial"/>
          <w:sz w:val="20"/>
          <w:szCs w:val="20"/>
        </w:rPr>
        <w:t xml:space="preserve">začasno </w:t>
      </w:r>
      <w:r w:rsidRPr="009642D9">
        <w:rPr>
          <w:rFonts w:cs="Arial"/>
          <w:sz w:val="20"/>
          <w:szCs w:val="20"/>
        </w:rPr>
        <w:t>zavarovanega premoženja, ki se ne vrnejo, postanejo na podlagi pravnomočne odločbe sodišča last Republike Slovenije. Ministrstvo, pristojno za finance, na podlagi pravnomočne odločbe sodišča naloži UJP, da opravi s podračuna</w:t>
      </w:r>
      <w:r w:rsidRPr="009642D9">
        <w:rPr>
          <w:rFonts w:cs="Arial"/>
          <w:sz w:val="20"/>
          <w:szCs w:val="20"/>
          <w:lang w:val="sl-SI"/>
        </w:rPr>
        <w:t xml:space="preserve"> </w:t>
      </w:r>
      <w:r w:rsidRPr="009642D9">
        <w:rPr>
          <w:rFonts w:cs="Arial"/>
          <w:sz w:val="20"/>
          <w:szCs w:val="20"/>
        </w:rPr>
        <w:t>iz prvega</w:t>
      </w:r>
      <w:r w:rsidRPr="009642D9">
        <w:rPr>
          <w:rFonts w:cs="Arial"/>
          <w:sz w:val="20"/>
          <w:szCs w:val="20"/>
          <w:lang w:val="sl-SI"/>
        </w:rPr>
        <w:t xml:space="preserve"> </w:t>
      </w:r>
      <w:r w:rsidRPr="009642D9">
        <w:rPr>
          <w:rFonts w:cs="Arial"/>
          <w:sz w:val="20"/>
          <w:szCs w:val="20"/>
        </w:rPr>
        <w:t xml:space="preserve">odstavka </w:t>
      </w:r>
      <w:r w:rsidR="00661683">
        <w:rPr>
          <w:rFonts w:cs="Arial"/>
          <w:sz w:val="20"/>
          <w:szCs w:val="20"/>
        </w:rPr>
        <w:t>20. člena te uredbe</w:t>
      </w:r>
      <w:r w:rsidRPr="009642D9">
        <w:rPr>
          <w:rFonts w:cs="Arial"/>
          <w:sz w:val="20"/>
          <w:szCs w:val="20"/>
        </w:rPr>
        <w:t xml:space="preserve"> prenos denarnih sredstev na </w:t>
      </w:r>
      <w:r w:rsidRPr="00787022">
        <w:rPr>
          <w:rFonts w:cs="Arial"/>
          <w:sz w:val="20"/>
          <w:szCs w:val="20"/>
        </w:rPr>
        <w:t>namensko proračunsko postavko proračuna</w:t>
      </w:r>
      <w:r w:rsidRPr="00787022">
        <w:rPr>
          <w:rFonts w:cs="Arial"/>
          <w:sz w:val="20"/>
          <w:szCs w:val="20"/>
          <w:lang w:val="sl-SI"/>
        </w:rPr>
        <w:t xml:space="preserve"> Republike Slovenije</w:t>
      </w:r>
      <w:r w:rsidRPr="00787022">
        <w:rPr>
          <w:rFonts w:cs="Arial"/>
          <w:sz w:val="20"/>
          <w:szCs w:val="20"/>
        </w:rPr>
        <w:t>.</w:t>
      </w:r>
    </w:p>
    <w:p w14:paraId="4FCAD70F" w14:textId="77777777" w:rsidR="00D968BC" w:rsidRPr="009642D9" w:rsidRDefault="00D968BC" w:rsidP="00D968BC">
      <w:pPr>
        <w:pStyle w:val="Odstavek"/>
        <w:spacing w:before="0" w:line="260" w:lineRule="exact"/>
        <w:ind w:firstLine="0"/>
        <w:rPr>
          <w:rFonts w:cs="Arial"/>
          <w:sz w:val="20"/>
          <w:szCs w:val="20"/>
        </w:rPr>
      </w:pPr>
    </w:p>
    <w:p w14:paraId="33A94393" w14:textId="7D14ACFB"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Pr>
          <w:rFonts w:cs="Arial"/>
          <w:sz w:val="20"/>
          <w:szCs w:val="20"/>
        </w:rPr>
        <w:t xml:space="preserve"> </w:t>
      </w:r>
      <w:r w:rsidRPr="009642D9">
        <w:rPr>
          <w:rFonts w:cs="Arial"/>
          <w:sz w:val="20"/>
          <w:szCs w:val="20"/>
        </w:rPr>
        <w:t xml:space="preserve">Začasno </w:t>
      </w:r>
      <w:r w:rsidR="00392FA2">
        <w:rPr>
          <w:rFonts w:cs="Arial"/>
          <w:sz w:val="20"/>
          <w:szCs w:val="20"/>
        </w:rPr>
        <w:t xml:space="preserve">zavarovana </w:t>
      </w:r>
      <w:r w:rsidRPr="009642D9">
        <w:rPr>
          <w:rFonts w:cs="Arial"/>
          <w:sz w:val="20"/>
          <w:szCs w:val="20"/>
        </w:rPr>
        <w:t xml:space="preserve">denarna sredstva, ki so bila nakazana na podračun </w:t>
      </w:r>
      <w:r>
        <w:rPr>
          <w:rFonts w:cs="Arial"/>
          <w:sz w:val="20"/>
          <w:szCs w:val="20"/>
        </w:rPr>
        <w:t>iz prvega odstavka prejšnjega člena,</w:t>
      </w:r>
      <w:r w:rsidRPr="009642D9">
        <w:rPr>
          <w:rFonts w:cs="Arial"/>
          <w:sz w:val="20"/>
          <w:szCs w:val="20"/>
        </w:rPr>
        <w:t xml:space="preserve"> se nakažejo na</w:t>
      </w:r>
      <w:r>
        <w:rPr>
          <w:rFonts w:cs="Arial"/>
          <w:sz w:val="20"/>
          <w:szCs w:val="20"/>
        </w:rPr>
        <w:t xml:space="preserve"> </w:t>
      </w:r>
      <w:r w:rsidRPr="00787022">
        <w:rPr>
          <w:rFonts w:cs="Arial"/>
          <w:sz w:val="20"/>
          <w:szCs w:val="20"/>
        </w:rPr>
        <w:t xml:space="preserve">namensko proračunsko postavko </w:t>
      </w:r>
      <w:r w:rsidRPr="009642D9">
        <w:rPr>
          <w:rFonts w:cs="Arial"/>
          <w:sz w:val="20"/>
          <w:szCs w:val="20"/>
        </w:rPr>
        <w:t>proračuna</w:t>
      </w:r>
      <w:r w:rsidRPr="009642D9">
        <w:rPr>
          <w:rFonts w:cs="Arial"/>
          <w:sz w:val="20"/>
          <w:szCs w:val="20"/>
          <w:lang w:val="sl-SI"/>
        </w:rPr>
        <w:t xml:space="preserve"> Republike Slovenije</w:t>
      </w:r>
      <w:r w:rsidRPr="009642D9">
        <w:rPr>
          <w:rFonts w:cs="Arial"/>
          <w:sz w:val="20"/>
          <w:szCs w:val="20"/>
        </w:rPr>
        <w:t>, ko pravica do njihovega vračila zastara. Ministrstvo, pristojno za finance, v primeru iz prejšnjega stavka naloži UJP, da opravi s podračuna</w:t>
      </w:r>
      <w:r w:rsidRPr="009642D9">
        <w:rPr>
          <w:rFonts w:cs="Arial"/>
          <w:sz w:val="20"/>
          <w:szCs w:val="20"/>
          <w:lang w:val="sl-SI"/>
        </w:rPr>
        <w:t xml:space="preserve"> </w:t>
      </w:r>
      <w:r w:rsidRPr="009642D9">
        <w:rPr>
          <w:rFonts w:cs="Arial"/>
          <w:sz w:val="20"/>
          <w:szCs w:val="20"/>
        </w:rPr>
        <w:t>iz prvega</w:t>
      </w:r>
      <w:r w:rsidRPr="009642D9">
        <w:rPr>
          <w:rFonts w:cs="Arial"/>
          <w:sz w:val="20"/>
          <w:szCs w:val="20"/>
          <w:lang w:val="sl-SI"/>
        </w:rPr>
        <w:t xml:space="preserve"> </w:t>
      </w:r>
      <w:r w:rsidRPr="009642D9">
        <w:rPr>
          <w:rFonts w:cs="Arial"/>
          <w:sz w:val="20"/>
          <w:szCs w:val="20"/>
        </w:rPr>
        <w:t xml:space="preserve">odstavka </w:t>
      </w:r>
      <w:r w:rsidR="00F8346C">
        <w:rPr>
          <w:rFonts w:cs="Arial"/>
          <w:sz w:val="20"/>
          <w:szCs w:val="20"/>
        </w:rPr>
        <w:t>20.</w:t>
      </w:r>
      <w:r w:rsidRPr="009642D9">
        <w:rPr>
          <w:rFonts w:cs="Arial"/>
          <w:sz w:val="20"/>
          <w:szCs w:val="20"/>
        </w:rPr>
        <w:t xml:space="preserve"> </w:t>
      </w:r>
      <w:r w:rsidR="00F8346C">
        <w:rPr>
          <w:rFonts w:cs="Arial"/>
          <w:sz w:val="20"/>
          <w:szCs w:val="20"/>
        </w:rPr>
        <w:t>č</w:t>
      </w:r>
      <w:r w:rsidRPr="009642D9">
        <w:rPr>
          <w:rFonts w:cs="Arial"/>
          <w:sz w:val="20"/>
          <w:szCs w:val="20"/>
        </w:rPr>
        <w:t>lena</w:t>
      </w:r>
      <w:r w:rsidR="00F8346C">
        <w:rPr>
          <w:rFonts w:cs="Arial"/>
          <w:sz w:val="20"/>
          <w:szCs w:val="20"/>
        </w:rPr>
        <w:t xml:space="preserve"> te uredbe</w:t>
      </w:r>
      <w:r w:rsidRPr="009642D9">
        <w:rPr>
          <w:rFonts w:cs="Arial"/>
          <w:sz w:val="20"/>
          <w:szCs w:val="20"/>
        </w:rPr>
        <w:t xml:space="preserve"> prenos denarnih sredstev na </w:t>
      </w:r>
      <w:r w:rsidRPr="00787022">
        <w:rPr>
          <w:rFonts w:cs="Arial"/>
          <w:sz w:val="20"/>
          <w:szCs w:val="20"/>
        </w:rPr>
        <w:t xml:space="preserve">namensko proračunsko postavko </w:t>
      </w:r>
      <w:r w:rsidRPr="009642D9">
        <w:rPr>
          <w:rFonts w:cs="Arial"/>
          <w:sz w:val="20"/>
          <w:szCs w:val="20"/>
        </w:rPr>
        <w:t>proračuna</w:t>
      </w:r>
      <w:r w:rsidRPr="009642D9">
        <w:rPr>
          <w:rFonts w:cs="Arial"/>
          <w:sz w:val="20"/>
          <w:szCs w:val="20"/>
          <w:lang w:val="sl-SI"/>
        </w:rPr>
        <w:t xml:space="preserve"> Republike Slovenije</w:t>
      </w:r>
      <w:r w:rsidRPr="009642D9">
        <w:rPr>
          <w:rFonts w:cs="Arial"/>
          <w:sz w:val="20"/>
          <w:szCs w:val="20"/>
        </w:rPr>
        <w:t>.</w:t>
      </w:r>
    </w:p>
    <w:p w14:paraId="7F92322B" w14:textId="77777777" w:rsidR="00D968BC" w:rsidRPr="009642D9" w:rsidRDefault="00D968BC" w:rsidP="00D968BC">
      <w:pPr>
        <w:pStyle w:val="Odstavek"/>
        <w:spacing w:before="0" w:line="260" w:lineRule="exact"/>
        <w:ind w:firstLine="0"/>
        <w:rPr>
          <w:rFonts w:cs="Arial"/>
          <w:sz w:val="20"/>
          <w:szCs w:val="20"/>
        </w:rPr>
      </w:pPr>
    </w:p>
    <w:p w14:paraId="269B9EAC" w14:textId="18BC9602" w:rsidR="00D968BC" w:rsidRPr="009642D9" w:rsidRDefault="00D968BC" w:rsidP="00D968BC">
      <w:pPr>
        <w:pStyle w:val="len"/>
        <w:spacing w:before="0" w:line="260" w:lineRule="exact"/>
        <w:rPr>
          <w:rFonts w:cs="Arial"/>
          <w:sz w:val="20"/>
          <w:szCs w:val="20"/>
        </w:rPr>
      </w:pPr>
      <w:r w:rsidRPr="009642D9">
        <w:rPr>
          <w:rFonts w:cs="Arial"/>
          <w:sz w:val="20"/>
          <w:szCs w:val="20"/>
        </w:rPr>
        <w:t>2</w:t>
      </w:r>
      <w:r w:rsidR="00CB4037">
        <w:rPr>
          <w:rFonts w:cs="Arial"/>
          <w:sz w:val="20"/>
          <w:szCs w:val="20"/>
        </w:rPr>
        <w:t>2</w:t>
      </w:r>
      <w:r w:rsidRPr="009642D9">
        <w:rPr>
          <w:rFonts w:cs="Arial"/>
          <w:sz w:val="20"/>
          <w:szCs w:val="20"/>
        </w:rPr>
        <w:t>.</w:t>
      </w:r>
      <w:r>
        <w:rPr>
          <w:rFonts w:cs="Arial"/>
          <w:sz w:val="20"/>
          <w:szCs w:val="20"/>
        </w:rPr>
        <w:t xml:space="preserve"> </w:t>
      </w:r>
      <w:r w:rsidRPr="009642D9">
        <w:rPr>
          <w:rFonts w:cs="Arial"/>
          <w:sz w:val="20"/>
          <w:szCs w:val="20"/>
        </w:rPr>
        <w:t>člen</w:t>
      </w:r>
    </w:p>
    <w:p w14:paraId="3B22FA7C" w14:textId="77777777" w:rsidR="00D968BC" w:rsidRPr="009642D9" w:rsidRDefault="00D968BC" w:rsidP="00D968BC">
      <w:pPr>
        <w:pStyle w:val="lennaslov"/>
        <w:spacing w:line="260" w:lineRule="exact"/>
        <w:rPr>
          <w:rFonts w:cs="Arial"/>
          <w:sz w:val="20"/>
          <w:szCs w:val="20"/>
        </w:rPr>
      </w:pPr>
      <w:r w:rsidRPr="009642D9">
        <w:rPr>
          <w:rFonts w:cs="Arial"/>
          <w:sz w:val="20"/>
          <w:szCs w:val="20"/>
        </w:rPr>
        <w:t>(obvestila)</w:t>
      </w:r>
    </w:p>
    <w:p w14:paraId="47F04442" w14:textId="77777777" w:rsidR="00D968BC" w:rsidRPr="009642D9" w:rsidRDefault="00D968BC" w:rsidP="00D968BC">
      <w:pPr>
        <w:pStyle w:val="lennaslov"/>
        <w:spacing w:line="260" w:lineRule="exact"/>
        <w:rPr>
          <w:rFonts w:cs="Arial"/>
          <w:sz w:val="20"/>
          <w:szCs w:val="20"/>
        </w:rPr>
      </w:pPr>
    </w:p>
    <w:p w14:paraId="67777051" w14:textId="77777777"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lastRenderedPageBreak/>
        <w:t xml:space="preserve">Obvestila iz tega poglavja, ki se pošiljajo ministrstvu, pristojnem za finance, se pošiljajo Direktoratu za </w:t>
      </w:r>
      <w:proofErr w:type="spellStart"/>
      <w:r w:rsidRPr="009642D9">
        <w:rPr>
          <w:rFonts w:cs="Arial"/>
          <w:sz w:val="20"/>
          <w:szCs w:val="20"/>
        </w:rPr>
        <w:t>zakladništvo</w:t>
      </w:r>
      <w:proofErr w:type="spellEnd"/>
      <w:r w:rsidRPr="009642D9">
        <w:rPr>
          <w:rFonts w:cs="Arial"/>
          <w:sz w:val="20"/>
          <w:szCs w:val="20"/>
        </w:rPr>
        <w:t xml:space="preserve"> z uporabo elektronske pošte na uradni elektronski naslov ministrstva, pristojnega za finance.</w:t>
      </w:r>
    </w:p>
    <w:p w14:paraId="08CCB6A3" w14:textId="77777777" w:rsidR="00B4669A" w:rsidRDefault="00B4669A" w:rsidP="00D968BC">
      <w:pPr>
        <w:pStyle w:val="len"/>
        <w:spacing w:before="0" w:line="260" w:lineRule="exact"/>
        <w:rPr>
          <w:rFonts w:cs="Arial"/>
          <w:sz w:val="20"/>
          <w:szCs w:val="20"/>
        </w:rPr>
      </w:pPr>
    </w:p>
    <w:p w14:paraId="6C1CB32F" w14:textId="15D37B48" w:rsidR="00D968BC" w:rsidRPr="00B931A8" w:rsidRDefault="00D968BC" w:rsidP="00D968BC">
      <w:pPr>
        <w:pStyle w:val="len"/>
        <w:spacing w:before="0" w:line="260" w:lineRule="exact"/>
        <w:rPr>
          <w:rFonts w:cs="Arial"/>
          <w:sz w:val="20"/>
          <w:szCs w:val="20"/>
        </w:rPr>
      </w:pPr>
      <w:r w:rsidRPr="00B931A8">
        <w:rPr>
          <w:rFonts w:cs="Arial"/>
          <w:sz w:val="20"/>
          <w:szCs w:val="20"/>
        </w:rPr>
        <w:t>2</w:t>
      </w:r>
      <w:r w:rsidR="00CB4037">
        <w:rPr>
          <w:rFonts w:cs="Arial"/>
          <w:sz w:val="20"/>
          <w:szCs w:val="20"/>
        </w:rPr>
        <w:t>3</w:t>
      </w:r>
      <w:r w:rsidRPr="00B931A8">
        <w:rPr>
          <w:rFonts w:cs="Arial"/>
          <w:sz w:val="20"/>
          <w:szCs w:val="20"/>
        </w:rPr>
        <w:t>. člen</w:t>
      </w:r>
    </w:p>
    <w:p w14:paraId="2412F129" w14:textId="77777777" w:rsidR="00D968BC" w:rsidRPr="009642D9" w:rsidRDefault="00D968BC" w:rsidP="00D968BC">
      <w:pPr>
        <w:pStyle w:val="lennaslov"/>
        <w:spacing w:line="260" w:lineRule="exact"/>
        <w:rPr>
          <w:rFonts w:cs="Arial"/>
          <w:sz w:val="20"/>
          <w:szCs w:val="20"/>
        </w:rPr>
      </w:pPr>
      <w:r w:rsidRPr="00B931A8">
        <w:rPr>
          <w:rFonts w:cs="Arial"/>
          <w:sz w:val="20"/>
          <w:szCs w:val="20"/>
        </w:rPr>
        <w:t>(stroški plačilnega prometa)</w:t>
      </w:r>
    </w:p>
    <w:p w14:paraId="05BA78B5" w14:textId="77777777" w:rsidR="00D968BC" w:rsidRPr="009642D9" w:rsidRDefault="00D968BC" w:rsidP="00D968BC">
      <w:pPr>
        <w:pStyle w:val="lennaslov"/>
        <w:spacing w:line="260" w:lineRule="exact"/>
        <w:rPr>
          <w:rFonts w:cs="Arial"/>
          <w:sz w:val="20"/>
          <w:szCs w:val="20"/>
        </w:rPr>
      </w:pPr>
    </w:p>
    <w:p w14:paraId="5DB55DD1" w14:textId="58F6485D" w:rsidR="00D968BC"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00392FA2">
        <w:rPr>
          <w:rFonts w:cs="Arial"/>
          <w:sz w:val="20"/>
          <w:szCs w:val="20"/>
        </w:rPr>
        <w:t>S</w:t>
      </w:r>
      <w:r w:rsidRPr="009642D9">
        <w:rPr>
          <w:rFonts w:cs="Arial"/>
          <w:sz w:val="20"/>
          <w:szCs w:val="20"/>
        </w:rPr>
        <w:t xml:space="preserve">troški plačilnega prometa, ki nastanejo pri vračilu denarnih sredstev, zamudne obresti in </w:t>
      </w:r>
      <w:r w:rsidRPr="00B931A8">
        <w:rPr>
          <w:rFonts w:cs="Arial"/>
          <w:sz w:val="20"/>
          <w:szCs w:val="20"/>
        </w:rPr>
        <w:t xml:space="preserve">obresti od upravljanja s temi sredstvi </w:t>
      </w:r>
      <w:r w:rsidRPr="009642D9">
        <w:rPr>
          <w:rFonts w:cs="Arial"/>
          <w:sz w:val="20"/>
          <w:szCs w:val="20"/>
        </w:rPr>
        <w:t>se izvršijo v breme proračuna Republike Slovenije.</w:t>
      </w:r>
      <w:r>
        <w:rPr>
          <w:rFonts w:cs="Arial"/>
          <w:sz w:val="20"/>
          <w:szCs w:val="20"/>
        </w:rPr>
        <w:t xml:space="preserve"> </w:t>
      </w:r>
    </w:p>
    <w:p w14:paraId="79BE6A80" w14:textId="77777777" w:rsidR="00787022" w:rsidRDefault="00787022" w:rsidP="00D968BC">
      <w:pPr>
        <w:pStyle w:val="Odstavek"/>
        <w:spacing w:before="0" w:line="260" w:lineRule="exact"/>
        <w:ind w:firstLine="0"/>
        <w:rPr>
          <w:rFonts w:cs="Arial"/>
          <w:sz w:val="20"/>
          <w:szCs w:val="20"/>
        </w:rPr>
      </w:pPr>
    </w:p>
    <w:p w14:paraId="663942C4" w14:textId="5031BB09"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Pr>
          <w:rFonts w:cs="Arial"/>
          <w:sz w:val="20"/>
          <w:szCs w:val="20"/>
        </w:rPr>
        <w:t xml:space="preserve"> </w:t>
      </w:r>
      <w:r w:rsidRPr="009642D9">
        <w:rPr>
          <w:rFonts w:cs="Arial"/>
          <w:sz w:val="20"/>
          <w:szCs w:val="20"/>
        </w:rPr>
        <w:t>Banka Slovenije na zahtevo ministrstvu, pristojnem</w:t>
      </w:r>
      <w:r>
        <w:rPr>
          <w:rFonts w:cs="Arial"/>
          <w:sz w:val="20"/>
          <w:szCs w:val="20"/>
        </w:rPr>
        <w:t>u</w:t>
      </w:r>
      <w:r w:rsidRPr="009642D9">
        <w:rPr>
          <w:rFonts w:cs="Arial"/>
          <w:sz w:val="20"/>
          <w:szCs w:val="20"/>
        </w:rPr>
        <w:t xml:space="preserve"> za finance, sporoči podatke o povprečni obrestni meri, ki jo banke plačujejo za denarne depozite na vpogled v kraju lastnikovega prebivališča.</w:t>
      </w:r>
    </w:p>
    <w:p w14:paraId="021186AB" w14:textId="77777777" w:rsidR="00592025" w:rsidRDefault="00592025" w:rsidP="00D968BC">
      <w:pPr>
        <w:pStyle w:val="len"/>
        <w:spacing w:before="0" w:line="260" w:lineRule="exact"/>
        <w:rPr>
          <w:rFonts w:cs="Arial"/>
          <w:sz w:val="20"/>
          <w:szCs w:val="20"/>
        </w:rPr>
      </w:pPr>
    </w:p>
    <w:p w14:paraId="09FEFFD2" w14:textId="6D2D479B" w:rsidR="00D968BC" w:rsidRPr="00502F19" w:rsidRDefault="00D968BC" w:rsidP="00D968BC">
      <w:pPr>
        <w:pStyle w:val="len"/>
        <w:spacing w:before="0" w:line="260" w:lineRule="exact"/>
        <w:rPr>
          <w:rFonts w:cs="Arial"/>
          <w:sz w:val="20"/>
          <w:szCs w:val="20"/>
        </w:rPr>
      </w:pPr>
      <w:r w:rsidRPr="00502F19">
        <w:rPr>
          <w:rFonts w:cs="Arial"/>
          <w:sz w:val="20"/>
          <w:szCs w:val="20"/>
        </w:rPr>
        <w:t>2</w:t>
      </w:r>
      <w:r w:rsidR="00CB4037">
        <w:rPr>
          <w:rFonts w:cs="Arial"/>
          <w:sz w:val="20"/>
          <w:szCs w:val="20"/>
        </w:rPr>
        <w:t>4</w:t>
      </w:r>
      <w:r w:rsidRPr="00502F19">
        <w:rPr>
          <w:rFonts w:cs="Arial"/>
          <w:sz w:val="20"/>
          <w:szCs w:val="20"/>
        </w:rPr>
        <w:t>. člen</w:t>
      </w:r>
    </w:p>
    <w:p w14:paraId="16A8C660" w14:textId="36124715" w:rsidR="00D968BC" w:rsidRPr="009642D9" w:rsidRDefault="00D968BC" w:rsidP="00D968BC">
      <w:pPr>
        <w:pStyle w:val="lennaslov"/>
        <w:spacing w:line="260" w:lineRule="exact"/>
        <w:rPr>
          <w:rFonts w:cs="Arial"/>
          <w:sz w:val="20"/>
          <w:szCs w:val="20"/>
        </w:rPr>
      </w:pPr>
      <w:r w:rsidRPr="00502F19">
        <w:rPr>
          <w:rFonts w:cs="Arial"/>
          <w:sz w:val="20"/>
          <w:szCs w:val="20"/>
        </w:rPr>
        <w:t xml:space="preserve">(upravljanje </w:t>
      </w:r>
      <w:r w:rsidR="00BC4594">
        <w:rPr>
          <w:rFonts w:cs="Arial"/>
          <w:sz w:val="20"/>
          <w:szCs w:val="20"/>
        </w:rPr>
        <w:t xml:space="preserve">denarnih </w:t>
      </w:r>
      <w:r w:rsidRPr="00502F19">
        <w:rPr>
          <w:rFonts w:cs="Arial"/>
          <w:sz w:val="20"/>
          <w:szCs w:val="20"/>
        </w:rPr>
        <w:t>sredstev)</w:t>
      </w:r>
    </w:p>
    <w:p w14:paraId="63CF155C" w14:textId="77777777" w:rsidR="00D968BC" w:rsidRPr="009642D9" w:rsidRDefault="00D968BC" w:rsidP="00D968BC">
      <w:pPr>
        <w:pStyle w:val="Odstavek"/>
        <w:spacing w:before="0" w:line="260" w:lineRule="exact"/>
        <w:ind w:firstLine="0"/>
        <w:rPr>
          <w:rFonts w:cs="Arial"/>
          <w:sz w:val="20"/>
          <w:szCs w:val="20"/>
        </w:rPr>
      </w:pPr>
    </w:p>
    <w:p w14:paraId="1A734503" w14:textId="7D20E5F6"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 xml:space="preserve">S sredstvi na podračunu iz prvega odstavka </w:t>
      </w:r>
      <w:r w:rsidR="00023C7F">
        <w:rPr>
          <w:rFonts w:cs="Arial"/>
          <w:sz w:val="20"/>
          <w:szCs w:val="20"/>
        </w:rPr>
        <w:t>2</w:t>
      </w:r>
      <w:r w:rsidR="00CB4037">
        <w:rPr>
          <w:rFonts w:cs="Arial"/>
          <w:sz w:val="20"/>
          <w:szCs w:val="20"/>
        </w:rPr>
        <w:t>0</w:t>
      </w:r>
      <w:r w:rsidRPr="009642D9">
        <w:rPr>
          <w:rFonts w:cs="Arial"/>
          <w:sz w:val="20"/>
          <w:szCs w:val="20"/>
        </w:rPr>
        <w:t>. člena te uredbe upravlja ministrstvo, pristojno za finance, v skladu s predpisi, ki določajo upravljanje likvidnosti sistema enotnega zakladniškega računa.</w:t>
      </w:r>
    </w:p>
    <w:p w14:paraId="532B4EB8" w14:textId="77777777" w:rsidR="00D968BC" w:rsidRPr="009642D9" w:rsidRDefault="00D968BC" w:rsidP="00D968BC">
      <w:pPr>
        <w:pStyle w:val="Odstavek"/>
        <w:spacing w:before="0" w:line="260" w:lineRule="exact"/>
        <w:ind w:firstLine="0"/>
        <w:rPr>
          <w:rFonts w:cs="Arial"/>
          <w:sz w:val="20"/>
          <w:szCs w:val="20"/>
        </w:rPr>
      </w:pPr>
    </w:p>
    <w:p w14:paraId="3F77BF63" w14:textId="47CA3394" w:rsidR="00D968BC" w:rsidRPr="007B47F7" w:rsidRDefault="00D968BC" w:rsidP="00D968BC">
      <w:pPr>
        <w:pStyle w:val="Odstavek"/>
        <w:spacing w:before="0" w:line="260" w:lineRule="exact"/>
        <w:ind w:firstLine="0"/>
        <w:rPr>
          <w:rFonts w:cs="Arial"/>
          <w:sz w:val="20"/>
          <w:szCs w:val="20"/>
          <w:lang w:val="sl-SI"/>
        </w:rPr>
      </w:pPr>
      <w:r w:rsidRPr="008853EC">
        <w:rPr>
          <w:rFonts w:cs="Arial"/>
          <w:sz w:val="20"/>
          <w:szCs w:val="20"/>
          <w:lang w:val="sl-SI"/>
        </w:rPr>
        <w:t xml:space="preserve">(2) Sredstva na podračunu iz prvega odstavka </w:t>
      </w:r>
      <w:r w:rsidR="00023C7F">
        <w:rPr>
          <w:rFonts w:cs="Arial"/>
          <w:sz w:val="20"/>
          <w:szCs w:val="20"/>
          <w:lang w:val="sl-SI"/>
        </w:rPr>
        <w:t>2</w:t>
      </w:r>
      <w:r w:rsidR="00CB4037">
        <w:rPr>
          <w:rFonts w:cs="Arial"/>
          <w:sz w:val="20"/>
          <w:szCs w:val="20"/>
          <w:lang w:val="sl-SI"/>
        </w:rPr>
        <w:t>0</w:t>
      </w:r>
      <w:r w:rsidRPr="008853EC">
        <w:rPr>
          <w:rFonts w:cs="Arial"/>
          <w:sz w:val="20"/>
          <w:szCs w:val="20"/>
          <w:lang w:val="sl-SI"/>
        </w:rPr>
        <w:t>. člena te uredbe se obrestujejo v skladu s predpis</w:t>
      </w:r>
      <w:r w:rsidR="008853EC" w:rsidRPr="008853EC">
        <w:rPr>
          <w:rFonts w:cs="Arial"/>
          <w:sz w:val="20"/>
          <w:szCs w:val="20"/>
          <w:lang w:val="sl-SI"/>
        </w:rPr>
        <w:t xml:space="preserve">om, ki ureja poslovanje sistema enotnega zakladniškega računa države. </w:t>
      </w:r>
      <w:r w:rsidRPr="008853EC">
        <w:rPr>
          <w:rFonts w:cs="Arial"/>
          <w:sz w:val="20"/>
          <w:szCs w:val="20"/>
          <w:lang w:val="sl-SI"/>
        </w:rPr>
        <w:t xml:space="preserve">Sredstva iz naslova obresti se nakažejo na podračun iz prvega odstavka </w:t>
      </w:r>
      <w:r w:rsidR="00023C7F">
        <w:rPr>
          <w:rFonts w:cs="Arial"/>
          <w:sz w:val="20"/>
          <w:szCs w:val="20"/>
          <w:lang w:val="sl-SI"/>
        </w:rPr>
        <w:t>2</w:t>
      </w:r>
      <w:r w:rsidR="00CB4037">
        <w:rPr>
          <w:rFonts w:cs="Arial"/>
          <w:sz w:val="20"/>
          <w:szCs w:val="20"/>
          <w:lang w:val="sl-SI"/>
        </w:rPr>
        <w:t>0</w:t>
      </w:r>
      <w:r w:rsidRPr="008853EC">
        <w:rPr>
          <w:rFonts w:cs="Arial"/>
          <w:sz w:val="20"/>
          <w:szCs w:val="20"/>
          <w:lang w:val="sl-SI"/>
        </w:rPr>
        <w:t>. člena te uredbe.</w:t>
      </w:r>
    </w:p>
    <w:p w14:paraId="6FF60AEF" w14:textId="77777777" w:rsidR="00D968BC" w:rsidRPr="007B47F7" w:rsidRDefault="00D968BC" w:rsidP="00D968BC">
      <w:pPr>
        <w:pStyle w:val="Odstavek"/>
        <w:spacing w:before="0" w:line="260" w:lineRule="exact"/>
        <w:ind w:firstLine="0"/>
        <w:rPr>
          <w:rFonts w:cs="Arial"/>
          <w:sz w:val="20"/>
          <w:szCs w:val="20"/>
          <w:lang w:val="sl-SI"/>
        </w:rPr>
      </w:pPr>
    </w:p>
    <w:p w14:paraId="4D0E6816" w14:textId="33297D86" w:rsidR="00D968BC" w:rsidRPr="007B47F7" w:rsidRDefault="00D968BC" w:rsidP="00D968BC">
      <w:pPr>
        <w:pStyle w:val="Odstavek"/>
        <w:spacing w:before="0" w:line="260" w:lineRule="exact"/>
        <w:ind w:firstLine="0"/>
        <w:rPr>
          <w:rFonts w:cs="Arial"/>
          <w:sz w:val="20"/>
          <w:szCs w:val="20"/>
          <w:lang w:val="sl-SI"/>
        </w:rPr>
      </w:pPr>
      <w:r w:rsidRPr="007B47F7">
        <w:rPr>
          <w:rFonts w:cs="Arial"/>
          <w:sz w:val="20"/>
          <w:szCs w:val="20"/>
          <w:lang w:val="sl-SI"/>
        </w:rPr>
        <w:t>(4)</w:t>
      </w:r>
      <w:r w:rsidR="00BD5CAB">
        <w:rPr>
          <w:rFonts w:cs="Arial"/>
          <w:sz w:val="20"/>
          <w:szCs w:val="20"/>
          <w:lang w:val="sl-SI"/>
        </w:rPr>
        <w:t xml:space="preserve"> </w:t>
      </w:r>
      <w:r w:rsidRPr="007B47F7">
        <w:rPr>
          <w:rFonts w:cs="Arial"/>
          <w:sz w:val="20"/>
          <w:szCs w:val="20"/>
          <w:lang w:val="sl-SI"/>
        </w:rPr>
        <w:t>Banka Slovenije v primeru nastopa okoliščin, ki bi lahko onemogočile unovčitev zasežene tuje</w:t>
      </w:r>
      <w:r>
        <w:rPr>
          <w:rFonts w:cs="Arial"/>
          <w:sz w:val="20"/>
          <w:szCs w:val="20"/>
          <w:lang w:val="sl-SI"/>
        </w:rPr>
        <w:t xml:space="preserve"> konvertibilne valute iz drugega odstavka </w:t>
      </w:r>
      <w:r w:rsidR="00023C7F">
        <w:rPr>
          <w:rFonts w:cs="Arial"/>
          <w:sz w:val="20"/>
          <w:szCs w:val="20"/>
          <w:lang w:val="sl-SI"/>
        </w:rPr>
        <w:t>2</w:t>
      </w:r>
      <w:r w:rsidR="00CB4037">
        <w:rPr>
          <w:rFonts w:cs="Arial"/>
          <w:sz w:val="20"/>
          <w:szCs w:val="20"/>
          <w:lang w:val="sl-SI"/>
        </w:rPr>
        <w:t>0</w:t>
      </w:r>
      <w:r>
        <w:rPr>
          <w:rFonts w:cs="Arial"/>
          <w:sz w:val="20"/>
          <w:szCs w:val="20"/>
          <w:lang w:val="sl-SI"/>
        </w:rPr>
        <w:t>. člena te uredbe</w:t>
      </w:r>
      <w:r w:rsidRPr="007B47F7">
        <w:rPr>
          <w:rFonts w:cs="Arial"/>
          <w:sz w:val="20"/>
          <w:szCs w:val="20"/>
          <w:lang w:val="sl-SI"/>
        </w:rPr>
        <w:t xml:space="preserve"> zaradi izgube statusa zakonitega plačilnega sredstva, o tem obvesti </w:t>
      </w:r>
      <w:r w:rsidR="0004687C">
        <w:rPr>
          <w:rFonts w:cs="Arial"/>
          <w:sz w:val="20"/>
          <w:szCs w:val="20"/>
          <w:lang w:val="sl-SI"/>
        </w:rPr>
        <w:t>centralni organ</w:t>
      </w:r>
      <w:r w:rsidRPr="007B47F7">
        <w:rPr>
          <w:rFonts w:cs="Arial"/>
          <w:sz w:val="20"/>
          <w:szCs w:val="20"/>
          <w:lang w:val="sl-SI"/>
        </w:rPr>
        <w:t>.</w:t>
      </w:r>
    </w:p>
    <w:p w14:paraId="3CBBF82C" w14:textId="77777777" w:rsidR="00D968BC" w:rsidRDefault="00D968BC" w:rsidP="00D968BC">
      <w:pPr>
        <w:pStyle w:val="Odstavek"/>
        <w:spacing w:before="0" w:line="260" w:lineRule="exact"/>
        <w:ind w:firstLine="0"/>
        <w:rPr>
          <w:rFonts w:cs="Arial"/>
          <w:sz w:val="20"/>
          <w:szCs w:val="20"/>
          <w:lang w:val="sl-SI"/>
        </w:rPr>
      </w:pPr>
    </w:p>
    <w:p w14:paraId="122C8435" w14:textId="55A2E33E" w:rsidR="00D968BC" w:rsidRPr="007B47F7" w:rsidRDefault="00D968BC" w:rsidP="00D968BC">
      <w:pPr>
        <w:pStyle w:val="Odstavek"/>
        <w:spacing w:before="0" w:line="260" w:lineRule="exact"/>
        <w:ind w:firstLine="0"/>
        <w:rPr>
          <w:rFonts w:cs="Arial"/>
          <w:sz w:val="20"/>
          <w:szCs w:val="20"/>
          <w:lang w:val="sl-SI"/>
        </w:rPr>
      </w:pPr>
      <w:r w:rsidRPr="007B47F7">
        <w:rPr>
          <w:rFonts w:cs="Arial"/>
          <w:sz w:val="20"/>
          <w:szCs w:val="20"/>
          <w:lang w:val="sl-SI"/>
        </w:rPr>
        <w:t>(5)</w:t>
      </w:r>
      <w:r>
        <w:rPr>
          <w:rFonts w:cs="Arial"/>
          <w:sz w:val="20"/>
          <w:szCs w:val="20"/>
          <w:lang w:val="sl-SI"/>
        </w:rPr>
        <w:t xml:space="preserve"> </w:t>
      </w:r>
      <w:r w:rsidR="006F5C39">
        <w:rPr>
          <w:rFonts w:cs="Arial"/>
          <w:sz w:val="20"/>
          <w:szCs w:val="20"/>
          <w:lang w:val="sl-SI"/>
        </w:rPr>
        <w:t>Centralni organ</w:t>
      </w:r>
      <w:r>
        <w:rPr>
          <w:rFonts w:cs="Arial"/>
          <w:sz w:val="20"/>
          <w:szCs w:val="20"/>
          <w:lang w:val="sl-SI"/>
        </w:rPr>
        <w:t xml:space="preserve"> poda pobudo za prodajo </w:t>
      </w:r>
      <w:r w:rsidRPr="007B47F7">
        <w:rPr>
          <w:rFonts w:cs="Arial"/>
          <w:sz w:val="20"/>
          <w:szCs w:val="20"/>
          <w:lang w:val="sl-SI"/>
        </w:rPr>
        <w:t>zasežen</w:t>
      </w:r>
      <w:r>
        <w:rPr>
          <w:rFonts w:cs="Arial"/>
          <w:sz w:val="20"/>
          <w:szCs w:val="20"/>
          <w:lang w:val="sl-SI"/>
        </w:rPr>
        <w:t>e</w:t>
      </w:r>
      <w:r w:rsidRPr="007B47F7">
        <w:rPr>
          <w:rFonts w:cs="Arial"/>
          <w:sz w:val="20"/>
          <w:szCs w:val="20"/>
          <w:lang w:val="sl-SI"/>
        </w:rPr>
        <w:t xml:space="preserve"> tuj</w:t>
      </w:r>
      <w:r>
        <w:rPr>
          <w:rFonts w:cs="Arial"/>
          <w:sz w:val="20"/>
          <w:szCs w:val="20"/>
          <w:lang w:val="sl-SI"/>
        </w:rPr>
        <w:t>e konvertibilne</w:t>
      </w:r>
      <w:r w:rsidRPr="007B47F7">
        <w:rPr>
          <w:rFonts w:cs="Arial"/>
          <w:sz w:val="20"/>
          <w:szCs w:val="20"/>
          <w:lang w:val="sl-SI"/>
        </w:rPr>
        <w:t xml:space="preserve"> valut</w:t>
      </w:r>
      <w:r>
        <w:rPr>
          <w:rFonts w:cs="Arial"/>
          <w:sz w:val="20"/>
          <w:szCs w:val="20"/>
          <w:lang w:val="sl-SI"/>
        </w:rPr>
        <w:t>e</w:t>
      </w:r>
      <w:r w:rsidRPr="007B47F7">
        <w:rPr>
          <w:rFonts w:cs="Arial"/>
          <w:sz w:val="20"/>
          <w:szCs w:val="20"/>
          <w:lang w:val="sl-SI"/>
        </w:rPr>
        <w:t>, ki bo izgubila status zakonitega plačilnega sredstva, oziroma tuj</w:t>
      </w:r>
      <w:r>
        <w:rPr>
          <w:rFonts w:cs="Arial"/>
          <w:sz w:val="20"/>
          <w:szCs w:val="20"/>
          <w:lang w:val="sl-SI"/>
        </w:rPr>
        <w:t xml:space="preserve">e konvertibilne </w:t>
      </w:r>
      <w:r w:rsidRPr="007B47F7">
        <w:rPr>
          <w:rFonts w:cs="Arial"/>
          <w:sz w:val="20"/>
          <w:szCs w:val="20"/>
          <w:lang w:val="sl-SI"/>
        </w:rPr>
        <w:t>valut</w:t>
      </w:r>
      <w:r>
        <w:rPr>
          <w:rFonts w:cs="Arial"/>
          <w:sz w:val="20"/>
          <w:szCs w:val="20"/>
          <w:lang w:val="sl-SI"/>
        </w:rPr>
        <w:t>e</w:t>
      </w:r>
      <w:r w:rsidRPr="007B47F7">
        <w:rPr>
          <w:rFonts w:cs="Arial"/>
          <w:sz w:val="20"/>
          <w:szCs w:val="20"/>
          <w:lang w:val="sl-SI"/>
        </w:rPr>
        <w:t xml:space="preserve">, katere vrednost se je s potekom časa znatno zmanjšala ali je nadaljnja hramba povezana z nesorazmernimi stroški. Hramba je povezana z nesorazmernimi stroški, če </w:t>
      </w:r>
      <w:r w:rsidR="006F5C39">
        <w:rPr>
          <w:rFonts w:cs="Arial"/>
          <w:sz w:val="20"/>
          <w:szCs w:val="20"/>
          <w:lang w:val="sl-SI"/>
        </w:rPr>
        <w:t xml:space="preserve">centralni organ </w:t>
      </w:r>
      <w:r w:rsidRPr="007B47F7">
        <w:rPr>
          <w:rFonts w:cs="Arial"/>
          <w:sz w:val="20"/>
          <w:szCs w:val="20"/>
          <w:lang w:val="sl-SI"/>
        </w:rPr>
        <w:t xml:space="preserve">glede na predvideno trajanje postopka in pričakovano ceno pri prodaji </w:t>
      </w:r>
      <w:r>
        <w:rPr>
          <w:rFonts w:cs="Arial"/>
          <w:sz w:val="20"/>
          <w:szCs w:val="20"/>
          <w:lang w:val="sl-SI"/>
        </w:rPr>
        <w:t xml:space="preserve">tuje konvertibilne </w:t>
      </w:r>
      <w:r w:rsidRPr="007B47F7">
        <w:rPr>
          <w:rFonts w:cs="Arial"/>
          <w:sz w:val="20"/>
          <w:szCs w:val="20"/>
          <w:lang w:val="sl-SI"/>
        </w:rPr>
        <w:t>valute ugotovi, da stroški glede na vrednost ne upravičujejo nadaljnje hrambe.</w:t>
      </w:r>
    </w:p>
    <w:p w14:paraId="50D89F06" w14:textId="77777777" w:rsidR="00D968BC" w:rsidRDefault="00D968BC" w:rsidP="00D968BC">
      <w:pPr>
        <w:pStyle w:val="Odstavek"/>
        <w:spacing w:before="0" w:line="260" w:lineRule="exact"/>
        <w:ind w:firstLine="0"/>
        <w:rPr>
          <w:rFonts w:cs="Arial"/>
          <w:sz w:val="20"/>
          <w:szCs w:val="20"/>
          <w:lang w:val="sl-SI"/>
        </w:rPr>
      </w:pPr>
    </w:p>
    <w:p w14:paraId="215984BF" w14:textId="4DC148BE" w:rsidR="00D968BC" w:rsidRPr="007B47F7" w:rsidRDefault="00D968BC" w:rsidP="00D968BC">
      <w:pPr>
        <w:pStyle w:val="Odstavek"/>
        <w:spacing w:before="0" w:line="260" w:lineRule="exact"/>
        <w:ind w:firstLine="0"/>
        <w:rPr>
          <w:rFonts w:cs="Arial"/>
          <w:sz w:val="20"/>
          <w:szCs w:val="20"/>
          <w:lang w:val="sl-SI"/>
        </w:rPr>
      </w:pPr>
      <w:r w:rsidRPr="007B47F7">
        <w:rPr>
          <w:rFonts w:cs="Arial"/>
          <w:sz w:val="20"/>
          <w:szCs w:val="20"/>
          <w:lang w:val="sl-SI"/>
        </w:rPr>
        <w:t>(</w:t>
      </w:r>
      <w:r>
        <w:rPr>
          <w:rFonts w:cs="Arial"/>
          <w:sz w:val="20"/>
          <w:szCs w:val="20"/>
          <w:lang w:val="sl-SI"/>
        </w:rPr>
        <w:t>6</w:t>
      </w:r>
      <w:r w:rsidRPr="007B47F7">
        <w:rPr>
          <w:rFonts w:cs="Arial"/>
          <w:sz w:val="20"/>
          <w:szCs w:val="20"/>
          <w:lang w:val="sl-SI"/>
        </w:rPr>
        <w:t>)</w:t>
      </w:r>
      <w:r>
        <w:rPr>
          <w:rFonts w:cs="Arial"/>
          <w:sz w:val="20"/>
          <w:szCs w:val="20"/>
          <w:lang w:val="sl-SI"/>
        </w:rPr>
        <w:t xml:space="preserve"> </w:t>
      </w:r>
      <w:r w:rsidRPr="007B47F7">
        <w:rPr>
          <w:rFonts w:cs="Arial"/>
          <w:sz w:val="20"/>
          <w:szCs w:val="20"/>
          <w:lang w:val="sl-SI"/>
        </w:rPr>
        <w:t xml:space="preserve">Zaseženo tujo </w:t>
      </w:r>
      <w:r>
        <w:rPr>
          <w:rFonts w:cs="Arial"/>
          <w:sz w:val="20"/>
          <w:szCs w:val="20"/>
          <w:lang w:val="sl-SI"/>
        </w:rPr>
        <w:t xml:space="preserve">konvertibilno </w:t>
      </w:r>
      <w:r w:rsidRPr="007B47F7">
        <w:rPr>
          <w:rFonts w:cs="Arial"/>
          <w:sz w:val="20"/>
          <w:szCs w:val="20"/>
          <w:lang w:val="sl-SI"/>
        </w:rPr>
        <w:t xml:space="preserve">valuto </w:t>
      </w:r>
      <w:r>
        <w:rPr>
          <w:rFonts w:cs="Arial"/>
          <w:sz w:val="20"/>
          <w:szCs w:val="20"/>
          <w:lang w:val="sl-SI"/>
        </w:rPr>
        <w:t>se</w:t>
      </w:r>
      <w:r w:rsidRPr="007B47F7">
        <w:rPr>
          <w:rFonts w:cs="Arial"/>
          <w:sz w:val="20"/>
          <w:szCs w:val="20"/>
          <w:lang w:val="sl-SI"/>
        </w:rPr>
        <w:t xml:space="preserve"> proda subjektu, ki lahko opravlja menjalniške posle v skladu z zakonom, ki ureja menjalniško poslovanje. Če tuje </w:t>
      </w:r>
      <w:r>
        <w:rPr>
          <w:rFonts w:cs="Arial"/>
          <w:sz w:val="20"/>
          <w:szCs w:val="20"/>
          <w:lang w:val="sl-SI"/>
        </w:rPr>
        <w:t xml:space="preserve">konvertibilne </w:t>
      </w:r>
      <w:r w:rsidRPr="007B47F7">
        <w:rPr>
          <w:rFonts w:cs="Arial"/>
          <w:sz w:val="20"/>
          <w:szCs w:val="20"/>
          <w:lang w:val="sl-SI"/>
        </w:rPr>
        <w:t xml:space="preserve">valute ni mogoče prodati subjektu iz prejšnjega stavka, </w:t>
      </w:r>
      <w:r w:rsidRPr="00D321E6">
        <w:rPr>
          <w:rFonts w:cs="Arial"/>
          <w:sz w:val="20"/>
          <w:szCs w:val="20"/>
          <w:lang w:val="sl-SI"/>
        </w:rPr>
        <w:t xml:space="preserve">se unovči po postopkih, določenih z zakonom, ki ureja davčni postopek v delu, ki se nanaša na davčno izvršbo na premično premoženje. </w:t>
      </w:r>
      <w:r w:rsidRPr="007B47F7">
        <w:rPr>
          <w:rFonts w:cs="Arial"/>
          <w:sz w:val="20"/>
          <w:szCs w:val="20"/>
          <w:lang w:val="sl-SI"/>
        </w:rPr>
        <w:t xml:space="preserve">Izkupiček se položi na podračun iz prvega odstavka </w:t>
      </w:r>
      <w:r w:rsidR="00023C7F">
        <w:rPr>
          <w:rFonts w:cs="Arial"/>
          <w:sz w:val="20"/>
          <w:szCs w:val="20"/>
          <w:lang w:val="sl-SI"/>
        </w:rPr>
        <w:t>2</w:t>
      </w:r>
      <w:r w:rsidR="00CB4037">
        <w:rPr>
          <w:rFonts w:cs="Arial"/>
          <w:sz w:val="20"/>
          <w:szCs w:val="20"/>
          <w:lang w:val="sl-SI"/>
        </w:rPr>
        <w:t>0</w:t>
      </w:r>
      <w:r>
        <w:rPr>
          <w:rFonts w:cs="Arial"/>
          <w:sz w:val="20"/>
          <w:szCs w:val="20"/>
          <w:lang w:val="sl-SI"/>
        </w:rPr>
        <w:t>. člena te uredbe</w:t>
      </w:r>
      <w:r w:rsidRPr="007B47F7">
        <w:rPr>
          <w:rFonts w:cs="Arial"/>
          <w:sz w:val="20"/>
          <w:szCs w:val="20"/>
          <w:lang w:val="sl-SI"/>
        </w:rPr>
        <w:t>.</w:t>
      </w:r>
    </w:p>
    <w:p w14:paraId="16245A08" w14:textId="77777777" w:rsidR="006F5C39" w:rsidRDefault="006F5C39" w:rsidP="00D968BC">
      <w:pPr>
        <w:pStyle w:val="len"/>
        <w:spacing w:before="0" w:line="260" w:lineRule="exact"/>
        <w:rPr>
          <w:rFonts w:cs="Arial"/>
          <w:sz w:val="20"/>
          <w:szCs w:val="20"/>
        </w:rPr>
      </w:pPr>
    </w:p>
    <w:p w14:paraId="5CE5A049" w14:textId="65ACA480" w:rsidR="00D968BC" w:rsidRPr="009642D9" w:rsidRDefault="00D968BC" w:rsidP="00D968BC">
      <w:pPr>
        <w:pStyle w:val="len"/>
        <w:spacing w:before="0" w:line="260" w:lineRule="exact"/>
        <w:rPr>
          <w:rFonts w:cs="Arial"/>
          <w:sz w:val="20"/>
          <w:szCs w:val="20"/>
        </w:rPr>
      </w:pPr>
      <w:r>
        <w:rPr>
          <w:rFonts w:cs="Arial"/>
          <w:sz w:val="20"/>
          <w:szCs w:val="20"/>
        </w:rPr>
        <w:t>2</w:t>
      </w:r>
      <w:r w:rsidR="00CB4037">
        <w:rPr>
          <w:rFonts w:cs="Arial"/>
          <w:sz w:val="20"/>
          <w:szCs w:val="20"/>
        </w:rPr>
        <w:t>5</w:t>
      </w:r>
      <w:r w:rsidRPr="009642D9">
        <w:rPr>
          <w:rFonts w:cs="Arial"/>
          <w:sz w:val="20"/>
          <w:szCs w:val="20"/>
        </w:rPr>
        <w:t>.člen</w:t>
      </w:r>
    </w:p>
    <w:p w14:paraId="7042E75C" w14:textId="77777777" w:rsidR="00D968BC" w:rsidRPr="009642D9" w:rsidRDefault="00D968BC" w:rsidP="00D968BC">
      <w:pPr>
        <w:pStyle w:val="lennaslov"/>
        <w:spacing w:line="260" w:lineRule="exact"/>
        <w:rPr>
          <w:rFonts w:cs="Arial"/>
          <w:sz w:val="20"/>
          <w:szCs w:val="20"/>
        </w:rPr>
      </w:pPr>
      <w:r w:rsidRPr="009642D9">
        <w:rPr>
          <w:rFonts w:cs="Arial"/>
          <w:sz w:val="20"/>
          <w:szCs w:val="20"/>
        </w:rPr>
        <w:t>(vračilo sredstev)</w:t>
      </w:r>
    </w:p>
    <w:p w14:paraId="51B2B945" w14:textId="77777777" w:rsidR="00D968BC" w:rsidRPr="009642D9" w:rsidRDefault="00D968BC" w:rsidP="00D968BC">
      <w:pPr>
        <w:pStyle w:val="lennaslov"/>
        <w:spacing w:line="260" w:lineRule="exact"/>
        <w:rPr>
          <w:rFonts w:cs="Arial"/>
          <w:sz w:val="20"/>
          <w:szCs w:val="20"/>
        </w:rPr>
      </w:pPr>
    </w:p>
    <w:p w14:paraId="507A67DA" w14:textId="4447E41F"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 xml:space="preserve">O obveznosti vračila sredstev s podračuna iz prvega odstavka </w:t>
      </w:r>
      <w:r w:rsidR="008853EC">
        <w:rPr>
          <w:rFonts w:cs="Arial"/>
          <w:sz w:val="20"/>
          <w:szCs w:val="20"/>
        </w:rPr>
        <w:t>2</w:t>
      </w:r>
      <w:r w:rsidR="00CB4037">
        <w:rPr>
          <w:rFonts w:cs="Arial"/>
          <w:sz w:val="20"/>
          <w:szCs w:val="20"/>
        </w:rPr>
        <w:t>0</w:t>
      </w:r>
      <w:r w:rsidRPr="009642D9">
        <w:rPr>
          <w:rFonts w:cs="Arial"/>
          <w:sz w:val="20"/>
          <w:szCs w:val="20"/>
        </w:rPr>
        <w:t xml:space="preserve">. </w:t>
      </w:r>
      <w:r>
        <w:rPr>
          <w:rFonts w:cs="Arial"/>
          <w:sz w:val="20"/>
          <w:szCs w:val="20"/>
        </w:rPr>
        <w:t>člena te uredbe</w:t>
      </w:r>
      <w:r w:rsidRPr="009642D9">
        <w:rPr>
          <w:rFonts w:cs="Arial"/>
          <w:sz w:val="20"/>
          <w:szCs w:val="20"/>
        </w:rPr>
        <w:t xml:space="preserve"> obvesti sodišče ministrstvo, pristojno za finance</w:t>
      </w:r>
      <w:r w:rsidR="006F5C39">
        <w:rPr>
          <w:rFonts w:cs="Arial"/>
          <w:sz w:val="20"/>
          <w:szCs w:val="20"/>
          <w:lang w:val="sl-SI"/>
        </w:rPr>
        <w:t xml:space="preserve"> </w:t>
      </w:r>
      <w:r w:rsidRPr="009642D9">
        <w:rPr>
          <w:rFonts w:cs="Arial"/>
          <w:sz w:val="20"/>
          <w:szCs w:val="20"/>
        </w:rPr>
        <w:t>najmanj pet delovnih dni pred vračilom oziroma pred rokom, ko zapade obveznost vračila, s priporočeno poslano odredbo o vrnitvi sredstev. Odredba o vrnitvi sredstev mora med drugim vsebovati tudi naslednje podatke:</w:t>
      </w:r>
    </w:p>
    <w:p w14:paraId="02EF0398" w14:textId="77777777" w:rsidR="00D968BC" w:rsidRPr="009642D9" w:rsidRDefault="00D968BC" w:rsidP="00D968BC">
      <w:pPr>
        <w:pStyle w:val="Alineazaodstavkom"/>
        <w:spacing w:line="260" w:lineRule="exact"/>
        <w:ind w:left="0" w:firstLine="0"/>
        <w:rPr>
          <w:sz w:val="20"/>
          <w:szCs w:val="20"/>
        </w:rPr>
      </w:pPr>
      <w:r w:rsidRPr="009642D9">
        <w:rPr>
          <w:sz w:val="20"/>
          <w:szCs w:val="20"/>
        </w:rPr>
        <w:t>prvi dan zapadlosti,</w:t>
      </w:r>
    </w:p>
    <w:p w14:paraId="26699930" w14:textId="77777777" w:rsidR="00D968BC" w:rsidRPr="009642D9" w:rsidRDefault="00D968BC" w:rsidP="00D968BC">
      <w:pPr>
        <w:pStyle w:val="Alineazaodstavkom"/>
        <w:spacing w:line="260" w:lineRule="exact"/>
        <w:ind w:left="0" w:firstLine="0"/>
        <w:rPr>
          <w:sz w:val="20"/>
          <w:szCs w:val="20"/>
        </w:rPr>
      </w:pPr>
      <w:r w:rsidRPr="009642D9">
        <w:rPr>
          <w:sz w:val="20"/>
          <w:szCs w:val="20"/>
        </w:rPr>
        <w:t>natančni znesek plačila,</w:t>
      </w:r>
    </w:p>
    <w:p w14:paraId="3C269E68" w14:textId="77777777" w:rsidR="00D968BC" w:rsidRPr="009642D9" w:rsidRDefault="00D968BC" w:rsidP="00D968BC">
      <w:pPr>
        <w:pStyle w:val="Alineazaodstavkom"/>
        <w:spacing w:line="260" w:lineRule="exact"/>
        <w:ind w:left="0" w:firstLine="0"/>
        <w:rPr>
          <w:sz w:val="20"/>
          <w:szCs w:val="20"/>
        </w:rPr>
      </w:pPr>
      <w:r w:rsidRPr="009642D9">
        <w:rPr>
          <w:sz w:val="20"/>
          <w:szCs w:val="20"/>
        </w:rPr>
        <w:t>naziv izvajalca plačilnega prometa in kodo BIC,</w:t>
      </w:r>
    </w:p>
    <w:p w14:paraId="3097CFB4" w14:textId="3EF3F7C7" w:rsidR="00D968BC" w:rsidRPr="009642D9" w:rsidRDefault="00D968BC" w:rsidP="00D968BC">
      <w:pPr>
        <w:pStyle w:val="Alineazaodstavkom"/>
        <w:spacing w:line="260" w:lineRule="exact"/>
        <w:ind w:left="0" w:firstLine="0"/>
        <w:rPr>
          <w:sz w:val="20"/>
          <w:szCs w:val="20"/>
        </w:rPr>
      </w:pPr>
      <w:r w:rsidRPr="009642D9">
        <w:rPr>
          <w:sz w:val="20"/>
          <w:szCs w:val="20"/>
        </w:rPr>
        <w:t>številko računa, na katerega je treba vrniti sredstva, in IBAN.</w:t>
      </w:r>
    </w:p>
    <w:p w14:paraId="2A9D9B4C" w14:textId="77777777" w:rsidR="00BD5CAB" w:rsidRDefault="00BD5CAB" w:rsidP="00D968BC">
      <w:pPr>
        <w:pStyle w:val="Odstavek"/>
        <w:spacing w:before="0" w:line="260" w:lineRule="exact"/>
        <w:ind w:firstLine="0"/>
        <w:rPr>
          <w:rFonts w:cs="Arial"/>
          <w:sz w:val="20"/>
          <w:szCs w:val="20"/>
        </w:rPr>
      </w:pPr>
    </w:p>
    <w:p w14:paraId="4B07F0A6" w14:textId="0CD537D6"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lastRenderedPageBreak/>
        <w:t>(2)</w:t>
      </w:r>
      <w:r>
        <w:rPr>
          <w:rFonts w:cs="Arial"/>
          <w:sz w:val="20"/>
          <w:szCs w:val="20"/>
        </w:rPr>
        <w:t xml:space="preserve"> </w:t>
      </w:r>
      <w:r w:rsidRPr="009642D9">
        <w:rPr>
          <w:rFonts w:cs="Arial"/>
          <w:sz w:val="20"/>
          <w:szCs w:val="20"/>
        </w:rPr>
        <w:t>Ministrstvo, pristojno za finance, na dan zapadlosti odredb</w:t>
      </w:r>
      <w:r w:rsidR="008853EC">
        <w:rPr>
          <w:rFonts w:cs="Arial"/>
          <w:sz w:val="20"/>
          <w:szCs w:val="20"/>
        </w:rPr>
        <w:t>e</w:t>
      </w:r>
      <w:r w:rsidRPr="009642D9">
        <w:rPr>
          <w:rFonts w:cs="Arial"/>
          <w:sz w:val="20"/>
          <w:szCs w:val="20"/>
        </w:rPr>
        <w:t xml:space="preserve"> o vrnitvi sredstev, ki so bila po odredbi o začasnem </w:t>
      </w:r>
      <w:r w:rsidR="006F5C39">
        <w:rPr>
          <w:rFonts w:cs="Arial"/>
          <w:sz w:val="20"/>
          <w:szCs w:val="20"/>
        </w:rPr>
        <w:t xml:space="preserve">zavarovanju </w:t>
      </w:r>
      <w:r w:rsidRPr="009642D9">
        <w:rPr>
          <w:rFonts w:cs="Arial"/>
          <w:sz w:val="20"/>
          <w:szCs w:val="20"/>
        </w:rPr>
        <w:t xml:space="preserve">denarnih sredstev nakazana na podračun iz prvega odstavka </w:t>
      </w:r>
      <w:r w:rsidR="008853EC">
        <w:rPr>
          <w:rFonts w:cs="Arial"/>
          <w:sz w:val="20"/>
          <w:szCs w:val="20"/>
        </w:rPr>
        <w:t>2</w:t>
      </w:r>
      <w:r w:rsidR="00CB4037">
        <w:rPr>
          <w:rFonts w:cs="Arial"/>
          <w:sz w:val="20"/>
          <w:szCs w:val="20"/>
        </w:rPr>
        <w:t>0</w:t>
      </w:r>
      <w:r w:rsidRPr="009642D9">
        <w:rPr>
          <w:rFonts w:cs="Arial"/>
          <w:sz w:val="20"/>
          <w:szCs w:val="20"/>
        </w:rPr>
        <w:t xml:space="preserve">. člena te uredbe, naloži UJP, da s podračuna iz prvega odstavka </w:t>
      </w:r>
      <w:r w:rsidR="008853EC">
        <w:rPr>
          <w:rFonts w:cs="Arial"/>
          <w:sz w:val="20"/>
          <w:szCs w:val="20"/>
        </w:rPr>
        <w:t>2</w:t>
      </w:r>
      <w:r w:rsidR="00CB4037">
        <w:rPr>
          <w:rFonts w:cs="Arial"/>
          <w:sz w:val="20"/>
          <w:szCs w:val="20"/>
        </w:rPr>
        <w:t>0</w:t>
      </w:r>
      <w:r w:rsidRPr="009642D9">
        <w:rPr>
          <w:rFonts w:cs="Arial"/>
          <w:sz w:val="20"/>
          <w:szCs w:val="20"/>
        </w:rPr>
        <w:t xml:space="preserve">. člena te uredbe nakaže nominalni znesek začasno </w:t>
      </w:r>
      <w:r w:rsidR="006F5C39">
        <w:rPr>
          <w:rFonts w:cs="Arial"/>
          <w:sz w:val="20"/>
          <w:szCs w:val="20"/>
        </w:rPr>
        <w:t xml:space="preserve">zavarovanih </w:t>
      </w:r>
      <w:r w:rsidRPr="009642D9">
        <w:rPr>
          <w:rFonts w:cs="Arial"/>
          <w:sz w:val="20"/>
          <w:szCs w:val="20"/>
        </w:rPr>
        <w:t xml:space="preserve">denarnih sredstev in kupnino za plodove in druge koristi, dosežene z upravljanjem začasno </w:t>
      </w:r>
      <w:r w:rsidR="006F5C39">
        <w:rPr>
          <w:rFonts w:cs="Arial"/>
          <w:sz w:val="20"/>
          <w:szCs w:val="20"/>
        </w:rPr>
        <w:t>zavarovanega</w:t>
      </w:r>
      <w:r w:rsidRPr="009642D9">
        <w:rPr>
          <w:rFonts w:cs="Arial"/>
          <w:sz w:val="20"/>
          <w:szCs w:val="20"/>
        </w:rPr>
        <w:t xml:space="preserve"> premoženja, ter obresti od upravljanja začasno </w:t>
      </w:r>
      <w:r w:rsidR="006F5C39">
        <w:rPr>
          <w:rFonts w:cs="Arial"/>
          <w:sz w:val="20"/>
          <w:szCs w:val="20"/>
        </w:rPr>
        <w:t>zavarovanih</w:t>
      </w:r>
      <w:r w:rsidRPr="009642D9">
        <w:rPr>
          <w:rFonts w:cs="Arial"/>
          <w:sz w:val="20"/>
          <w:szCs w:val="20"/>
        </w:rPr>
        <w:t xml:space="preserve"> denarnih sredstev.</w:t>
      </w:r>
    </w:p>
    <w:p w14:paraId="7E3BE1F6" w14:textId="77777777" w:rsidR="00C329E1" w:rsidRDefault="00C329E1" w:rsidP="00D968BC">
      <w:pPr>
        <w:pStyle w:val="Odstavek"/>
        <w:spacing w:before="0" w:line="260" w:lineRule="exact"/>
        <w:ind w:firstLine="0"/>
        <w:rPr>
          <w:rFonts w:cs="Arial"/>
          <w:sz w:val="20"/>
          <w:szCs w:val="20"/>
        </w:rPr>
      </w:pPr>
    </w:p>
    <w:p w14:paraId="6988DFAF" w14:textId="51A69200" w:rsidR="00D968BC" w:rsidRDefault="00D968BC" w:rsidP="00D968BC">
      <w:pPr>
        <w:pStyle w:val="Odstavek"/>
        <w:spacing w:before="0" w:line="260" w:lineRule="exact"/>
        <w:ind w:firstLine="0"/>
        <w:rPr>
          <w:rFonts w:cs="Arial"/>
          <w:sz w:val="20"/>
          <w:szCs w:val="20"/>
        </w:rPr>
      </w:pPr>
      <w:r w:rsidRPr="009642D9">
        <w:rPr>
          <w:rFonts w:cs="Arial"/>
          <w:sz w:val="20"/>
          <w:szCs w:val="20"/>
        </w:rPr>
        <w:t>(3)</w:t>
      </w:r>
      <w:r>
        <w:rPr>
          <w:rFonts w:cs="Arial"/>
          <w:sz w:val="20"/>
          <w:szCs w:val="20"/>
        </w:rPr>
        <w:t xml:space="preserve"> </w:t>
      </w:r>
      <w:r w:rsidRPr="009642D9">
        <w:rPr>
          <w:rFonts w:cs="Arial"/>
          <w:sz w:val="20"/>
          <w:szCs w:val="20"/>
        </w:rPr>
        <w:t xml:space="preserve">Ministrstvo, pristojno za finance, na dan zapadlosti odredbe o vrnitvi kupnine od premoženja, ki je bilo med začasnim </w:t>
      </w:r>
      <w:r>
        <w:rPr>
          <w:rFonts w:cs="Arial"/>
          <w:sz w:val="20"/>
          <w:szCs w:val="20"/>
        </w:rPr>
        <w:t>zavarovanje</w:t>
      </w:r>
      <w:r w:rsidR="008853EC">
        <w:rPr>
          <w:rFonts w:cs="Arial"/>
          <w:sz w:val="20"/>
          <w:szCs w:val="20"/>
        </w:rPr>
        <w:t>m</w:t>
      </w:r>
      <w:r w:rsidRPr="009642D9">
        <w:rPr>
          <w:rFonts w:cs="Arial"/>
          <w:sz w:val="20"/>
          <w:szCs w:val="20"/>
        </w:rPr>
        <w:t xml:space="preserve"> prodano, in je bila kupnina nakazana na račun iz prvega odstavka </w:t>
      </w:r>
      <w:r w:rsidR="008853EC">
        <w:rPr>
          <w:rFonts w:cs="Arial"/>
          <w:sz w:val="20"/>
          <w:szCs w:val="20"/>
        </w:rPr>
        <w:t>2</w:t>
      </w:r>
      <w:r w:rsidR="00CB4037">
        <w:rPr>
          <w:rFonts w:cs="Arial"/>
          <w:sz w:val="20"/>
          <w:szCs w:val="20"/>
        </w:rPr>
        <w:t>0</w:t>
      </w:r>
      <w:r w:rsidRPr="009642D9">
        <w:rPr>
          <w:rFonts w:cs="Arial"/>
          <w:sz w:val="20"/>
          <w:szCs w:val="20"/>
        </w:rPr>
        <w:t xml:space="preserve">. člena te uredbe, naloži UJP, da s podračuna iz prvega odstavka </w:t>
      </w:r>
      <w:r w:rsidR="008853EC">
        <w:rPr>
          <w:rFonts w:cs="Arial"/>
          <w:sz w:val="20"/>
          <w:szCs w:val="20"/>
        </w:rPr>
        <w:t>2</w:t>
      </w:r>
      <w:r w:rsidR="00CB4037">
        <w:rPr>
          <w:rFonts w:cs="Arial"/>
          <w:sz w:val="20"/>
          <w:szCs w:val="20"/>
        </w:rPr>
        <w:t>0</w:t>
      </w:r>
      <w:r w:rsidRPr="009642D9">
        <w:rPr>
          <w:rFonts w:cs="Arial"/>
          <w:sz w:val="20"/>
          <w:szCs w:val="20"/>
        </w:rPr>
        <w:t xml:space="preserve">. člena te uredbe nakaže nominalni znesek kupnine, kupnino za plodove in druge koristi, dosežene z upravljanjem začasno </w:t>
      </w:r>
      <w:r w:rsidR="008853EC">
        <w:rPr>
          <w:rFonts w:cs="Arial"/>
          <w:sz w:val="20"/>
          <w:szCs w:val="20"/>
        </w:rPr>
        <w:t xml:space="preserve">zavarovanega </w:t>
      </w:r>
      <w:r w:rsidRPr="009642D9">
        <w:rPr>
          <w:rFonts w:cs="Arial"/>
          <w:sz w:val="20"/>
          <w:szCs w:val="20"/>
        </w:rPr>
        <w:t>premoženja, in obresti od upravljanja kupnine od premoženja, ki je bilo prodano.</w:t>
      </w:r>
    </w:p>
    <w:p w14:paraId="1A533B75" w14:textId="77777777" w:rsidR="009D400B" w:rsidRDefault="009D400B" w:rsidP="00D968BC">
      <w:pPr>
        <w:pStyle w:val="Odstavek"/>
        <w:spacing w:before="0" w:line="260" w:lineRule="exact"/>
        <w:ind w:firstLine="0"/>
        <w:rPr>
          <w:rFonts w:cs="Arial"/>
          <w:sz w:val="20"/>
          <w:szCs w:val="20"/>
          <w:lang w:val="sl-SI"/>
        </w:rPr>
      </w:pPr>
    </w:p>
    <w:p w14:paraId="1450D799" w14:textId="65F7F1C4" w:rsidR="00D968BC" w:rsidRPr="009642D9" w:rsidRDefault="00D968BC" w:rsidP="00D968BC">
      <w:pPr>
        <w:pStyle w:val="Odstavek"/>
        <w:spacing w:before="0" w:line="260" w:lineRule="exact"/>
        <w:ind w:firstLine="0"/>
        <w:rPr>
          <w:rFonts w:cs="Arial"/>
          <w:sz w:val="20"/>
          <w:szCs w:val="20"/>
        </w:rPr>
      </w:pPr>
      <w:r w:rsidRPr="003A2CD7">
        <w:rPr>
          <w:rFonts w:cs="Arial"/>
          <w:sz w:val="20"/>
          <w:szCs w:val="20"/>
          <w:lang w:val="sl-SI"/>
        </w:rPr>
        <w:t>(</w:t>
      </w:r>
      <w:r>
        <w:rPr>
          <w:rFonts w:cs="Arial"/>
          <w:sz w:val="20"/>
          <w:szCs w:val="20"/>
          <w:lang w:val="sl-SI"/>
        </w:rPr>
        <w:t>4</w:t>
      </w:r>
      <w:r w:rsidRPr="003A2CD7">
        <w:rPr>
          <w:rFonts w:cs="Arial"/>
          <w:sz w:val="20"/>
          <w:szCs w:val="20"/>
          <w:lang w:val="sl-SI"/>
        </w:rPr>
        <w:t>)</w:t>
      </w:r>
      <w:r w:rsidRPr="003A2CD7">
        <w:rPr>
          <w:rFonts w:cs="Arial"/>
          <w:sz w:val="20"/>
          <w:szCs w:val="20"/>
        </w:rPr>
        <w:t xml:space="preserve"> </w:t>
      </w:r>
      <w:r w:rsidRPr="009642D9">
        <w:rPr>
          <w:rFonts w:cs="Arial"/>
          <w:sz w:val="20"/>
          <w:szCs w:val="20"/>
        </w:rPr>
        <w:t xml:space="preserve">O obveznosti vračila </w:t>
      </w:r>
      <w:r>
        <w:rPr>
          <w:rFonts w:cs="Arial"/>
          <w:sz w:val="20"/>
          <w:szCs w:val="20"/>
        </w:rPr>
        <w:t>tujih konvertibilnih valut</w:t>
      </w:r>
      <w:r w:rsidRPr="009642D9">
        <w:rPr>
          <w:rFonts w:cs="Arial"/>
          <w:sz w:val="20"/>
          <w:szCs w:val="20"/>
        </w:rPr>
        <w:t xml:space="preserve"> iz </w:t>
      </w:r>
      <w:r>
        <w:rPr>
          <w:rFonts w:cs="Arial"/>
          <w:sz w:val="20"/>
          <w:szCs w:val="20"/>
        </w:rPr>
        <w:t>drugega</w:t>
      </w:r>
      <w:r w:rsidRPr="009642D9">
        <w:rPr>
          <w:rFonts w:cs="Arial"/>
          <w:sz w:val="20"/>
          <w:szCs w:val="20"/>
        </w:rPr>
        <w:t xml:space="preserve"> odstavka </w:t>
      </w:r>
      <w:r w:rsidR="008853EC">
        <w:rPr>
          <w:rFonts w:cs="Arial"/>
          <w:sz w:val="20"/>
          <w:szCs w:val="20"/>
        </w:rPr>
        <w:t>2</w:t>
      </w:r>
      <w:r w:rsidR="00CB4037">
        <w:rPr>
          <w:rFonts w:cs="Arial"/>
          <w:sz w:val="20"/>
          <w:szCs w:val="20"/>
        </w:rPr>
        <w:t>0</w:t>
      </w:r>
      <w:r w:rsidRPr="009642D9">
        <w:rPr>
          <w:rFonts w:cs="Arial"/>
          <w:sz w:val="20"/>
          <w:szCs w:val="20"/>
        </w:rPr>
        <w:t xml:space="preserve">. </w:t>
      </w:r>
      <w:r>
        <w:rPr>
          <w:rFonts w:cs="Arial"/>
          <w:sz w:val="20"/>
          <w:szCs w:val="20"/>
        </w:rPr>
        <w:t>člena te uredbe</w:t>
      </w:r>
      <w:r w:rsidRPr="009642D9">
        <w:rPr>
          <w:rFonts w:cs="Arial"/>
          <w:sz w:val="20"/>
          <w:szCs w:val="20"/>
        </w:rPr>
        <w:t xml:space="preserve"> obvesti sodišče </w:t>
      </w:r>
      <w:r>
        <w:rPr>
          <w:rFonts w:cs="Arial"/>
          <w:sz w:val="20"/>
          <w:szCs w:val="20"/>
        </w:rPr>
        <w:t>Banko Slovenije</w:t>
      </w:r>
      <w:r w:rsidRPr="009642D9">
        <w:rPr>
          <w:rFonts w:cs="Arial"/>
          <w:sz w:val="20"/>
          <w:szCs w:val="20"/>
          <w:lang w:val="sl-SI"/>
        </w:rPr>
        <w:t xml:space="preserve"> in </w:t>
      </w:r>
      <w:r w:rsidR="006F5C39">
        <w:rPr>
          <w:rFonts w:cs="Arial"/>
          <w:sz w:val="20"/>
          <w:szCs w:val="20"/>
          <w:lang w:val="sl-SI"/>
        </w:rPr>
        <w:t>centralni</w:t>
      </w:r>
      <w:r w:rsidR="00973D94">
        <w:rPr>
          <w:rFonts w:cs="Arial"/>
          <w:sz w:val="20"/>
          <w:szCs w:val="20"/>
          <w:lang w:val="sl-SI"/>
        </w:rPr>
        <w:t xml:space="preserve"> organ</w:t>
      </w:r>
      <w:r w:rsidRPr="009642D9">
        <w:rPr>
          <w:rFonts w:cs="Arial"/>
          <w:sz w:val="20"/>
          <w:szCs w:val="20"/>
        </w:rPr>
        <w:t xml:space="preserve"> najmanj pet delovnih dni pred vračilom oziroma pred rokom, ko zapade obveznost vračila, s priporočeno poslano odredbo o vrnitvi sredstev, ki so bila po odredbi </w:t>
      </w:r>
      <w:r>
        <w:rPr>
          <w:rFonts w:cs="Arial"/>
          <w:sz w:val="20"/>
          <w:szCs w:val="20"/>
        </w:rPr>
        <w:t>oddana v hrambo kot depo</w:t>
      </w:r>
      <w:r w:rsidRPr="009642D9">
        <w:rPr>
          <w:rFonts w:cs="Arial"/>
          <w:sz w:val="20"/>
          <w:szCs w:val="20"/>
        </w:rPr>
        <w:t>. Odredba o vrnitvi sredstev mora med drugim vsebovati tudi naslednje podatke</w:t>
      </w:r>
      <w:r>
        <w:rPr>
          <w:rFonts w:cs="Arial"/>
          <w:sz w:val="20"/>
          <w:szCs w:val="20"/>
        </w:rPr>
        <w:t>:</w:t>
      </w:r>
    </w:p>
    <w:p w14:paraId="7C6BC891" w14:textId="77777777" w:rsidR="00D968BC" w:rsidRPr="009642D9" w:rsidRDefault="00D968BC" w:rsidP="00D968BC">
      <w:pPr>
        <w:pStyle w:val="Alineazaodstavkom"/>
        <w:spacing w:line="260" w:lineRule="exact"/>
        <w:ind w:left="0" w:firstLine="0"/>
        <w:rPr>
          <w:sz w:val="20"/>
          <w:szCs w:val="20"/>
        </w:rPr>
      </w:pPr>
      <w:r w:rsidRPr="009642D9">
        <w:rPr>
          <w:sz w:val="20"/>
          <w:szCs w:val="20"/>
        </w:rPr>
        <w:t>prvi dan zapadlosti,</w:t>
      </w:r>
    </w:p>
    <w:p w14:paraId="4DFA6786" w14:textId="77777777" w:rsidR="00D968BC" w:rsidRDefault="00D968BC" w:rsidP="00D968BC">
      <w:pPr>
        <w:pStyle w:val="Alineazaodstavkom"/>
        <w:spacing w:line="260" w:lineRule="exact"/>
        <w:ind w:left="0" w:firstLine="0"/>
        <w:rPr>
          <w:sz w:val="20"/>
          <w:szCs w:val="20"/>
        </w:rPr>
      </w:pPr>
      <w:r w:rsidRPr="009642D9">
        <w:rPr>
          <w:sz w:val="20"/>
          <w:szCs w:val="20"/>
        </w:rPr>
        <w:t>natančni znesek plačila,</w:t>
      </w:r>
    </w:p>
    <w:p w14:paraId="1A625B78" w14:textId="0178C905" w:rsidR="00D968BC" w:rsidRDefault="00D968BC" w:rsidP="00D968BC">
      <w:pPr>
        <w:pStyle w:val="Alineazaodstavkom"/>
        <w:spacing w:line="260" w:lineRule="exact"/>
        <w:ind w:left="0" w:firstLine="0"/>
        <w:rPr>
          <w:sz w:val="20"/>
          <w:szCs w:val="20"/>
        </w:rPr>
      </w:pPr>
      <w:r>
        <w:rPr>
          <w:sz w:val="20"/>
          <w:szCs w:val="20"/>
        </w:rPr>
        <w:t xml:space="preserve">pooblaščenec </w:t>
      </w:r>
      <w:r w:rsidR="006F5C39">
        <w:rPr>
          <w:sz w:val="20"/>
          <w:szCs w:val="20"/>
        </w:rPr>
        <w:t>centralnega organa</w:t>
      </w:r>
      <w:r>
        <w:rPr>
          <w:sz w:val="20"/>
          <w:szCs w:val="20"/>
        </w:rPr>
        <w:t xml:space="preserve"> za dvig depoja na sedežu Banke Slovenije.</w:t>
      </w:r>
    </w:p>
    <w:p w14:paraId="4A5BD1A0" w14:textId="77777777" w:rsidR="00D968BC" w:rsidRPr="009642D9" w:rsidRDefault="00D968BC" w:rsidP="00D968BC">
      <w:pPr>
        <w:pStyle w:val="Alineazaodstavkom"/>
        <w:numPr>
          <w:ilvl w:val="0"/>
          <w:numId w:val="0"/>
        </w:numPr>
        <w:spacing w:line="260" w:lineRule="exact"/>
        <w:ind w:left="397" w:hanging="397"/>
        <w:rPr>
          <w:sz w:val="20"/>
          <w:szCs w:val="20"/>
        </w:rPr>
      </w:pPr>
    </w:p>
    <w:p w14:paraId="3F85C875" w14:textId="13A3FA1D" w:rsidR="00D968BC" w:rsidRPr="003A2CD7" w:rsidRDefault="00D968BC" w:rsidP="00D968BC">
      <w:pPr>
        <w:pStyle w:val="Odstavek"/>
        <w:spacing w:before="0" w:line="260" w:lineRule="exact"/>
        <w:ind w:firstLine="0"/>
        <w:rPr>
          <w:rFonts w:cs="Arial"/>
          <w:sz w:val="20"/>
          <w:szCs w:val="20"/>
          <w:lang w:val="sl-SI"/>
        </w:rPr>
      </w:pPr>
      <w:r>
        <w:rPr>
          <w:rFonts w:cs="Arial"/>
          <w:sz w:val="20"/>
          <w:szCs w:val="20"/>
          <w:lang w:val="sl-SI"/>
        </w:rPr>
        <w:t>(5)</w:t>
      </w:r>
      <w:r w:rsidRPr="003A2CD7">
        <w:rPr>
          <w:rFonts w:cs="Arial"/>
          <w:sz w:val="20"/>
          <w:szCs w:val="20"/>
          <w:lang w:val="sl-SI"/>
        </w:rPr>
        <w:t xml:space="preserve"> </w:t>
      </w:r>
      <w:r>
        <w:rPr>
          <w:rFonts w:cs="Arial"/>
          <w:sz w:val="20"/>
          <w:szCs w:val="20"/>
          <w:lang w:val="sl-SI"/>
        </w:rPr>
        <w:t xml:space="preserve">Sredstva iz depoja se prevzame v naravi. </w:t>
      </w:r>
      <w:r w:rsidRPr="003A2CD7">
        <w:rPr>
          <w:rFonts w:cs="Arial"/>
          <w:sz w:val="20"/>
          <w:szCs w:val="20"/>
          <w:lang w:val="sl-SI"/>
        </w:rPr>
        <w:t xml:space="preserve">Ob prevzemu </w:t>
      </w:r>
      <w:r w:rsidR="008853EC">
        <w:rPr>
          <w:rFonts w:cs="Arial"/>
          <w:sz w:val="20"/>
          <w:szCs w:val="20"/>
          <w:lang w:val="sl-SI"/>
        </w:rPr>
        <w:t xml:space="preserve">se </w:t>
      </w:r>
      <w:r w:rsidRPr="003A2CD7">
        <w:rPr>
          <w:rFonts w:cs="Arial"/>
          <w:sz w:val="20"/>
          <w:szCs w:val="20"/>
          <w:lang w:val="sl-SI"/>
        </w:rPr>
        <w:t xml:space="preserve">sestavi zapisnik, v katerem se navedejo vrsta, količina in opis stanja </w:t>
      </w:r>
      <w:r>
        <w:rPr>
          <w:rFonts w:cs="Arial"/>
          <w:sz w:val="20"/>
          <w:szCs w:val="20"/>
          <w:lang w:val="sl-SI"/>
        </w:rPr>
        <w:t>sredstev</w:t>
      </w:r>
      <w:r w:rsidRPr="003A2CD7">
        <w:rPr>
          <w:rFonts w:cs="Arial"/>
          <w:sz w:val="20"/>
          <w:szCs w:val="20"/>
          <w:lang w:val="sl-SI"/>
        </w:rPr>
        <w:t xml:space="preserve">, ki jih pooblaščena oseba </w:t>
      </w:r>
      <w:r w:rsidR="006F5C39">
        <w:rPr>
          <w:rFonts w:cs="Arial"/>
          <w:sz w:val="20"/>
          <w:szCs w:val="20"/>
          <w:lang w:val="sl-SI"/>
        </w:rPr>
        <w:t>centralnega organa</w:t>
      </w:r>
      <w:r w:rsidRPr="003A2CD7">
        <w:rPr>
          <w:rFonts w:cs="Arial"/>
          <w:sz w:val="20"/>
          <w:szCs w:val="20"/>
          <w:lang w:val="sl-SI"/>
        </w:rPr>
        <w:t xml:space="preserve"> prevzema.</w:t>
      </w:r>
    </w:p>
    <w:p w14:paraId="0A680879" w14:textId="77777777" w:rsidR="00D968BC" w:rsidRDefault="00D968BC" w:rsidP="00D968BC">
      <w:pPr>
        <w:pStyle w:val="Odstavek"/>
        <w:spacing w:before="0" w:line="260" w:lineRule="exact"/>
        <w:ind w:firstLine="0"/>
        <w:rPr>
          <w:rFonts w:cs="Arial"/>
          <w:sz w:val="20"/>
          <w:szCs w:val="20"/>
        </w:rPr>
      </w:pPr>
    </w:p>
    <w:p w14:paraId="5419C6DF" w14:textId="77777777" w:rsidR="00D968BC" w:rsidRDefault="00D968BC" w:rsidP="00D968BC">
      <w:pPr>
        <w:pStyle w:val="Poglavje"/>
        <w:spacing w:before="0" w:line="260" w:lineRule="exact"/>
        <w:rPr>
          <w:b/>
          <w:bCs/>
          <w:sz w:val="20"/>
          <w:szCs w:val="20"/>
        </w:rPr>
      </w:pPr>
    </w:p>
    <w:p w14:paraId="7BEF4CB3" w14:textId="00AEDB3D" w:rsidR="00D968BC" w:rsidRPr="00940FBA" w:rsidRDefault="00CB4037" w:rsidP="00D968BC">
      <w:pPr>
        <w:pStyle w:val="Poglavje"/>
        <w:spacing w:before="0" w:line="260" w:lineRule="exact"/>
        <w:rPr>
          <w:b/>
          <w:bCs/>
          <w:sz w:val="20"/>
          <w:szCs w:val="20"/>
        </w:rPr>
      </w:pPr>
      <w:r>
        <w:rPr>
          <w:b/>
          <w:bCs/>
          <w:sz w:val="20"/>
          <w:szCs w:val="20"/>
        </w:rPr>
        <w:t>I</w:t>
      </w:r>
      <w:r w:rsidR="00D968BC">
        <w:rPr>
          <w:b/>
          <w:bCs/>
          <w:sz w:val="20"/>
          <w:szCs w:val="20"/>
        </w:rPr>
        <w:t>V</w:t>
      </w:r>
      <w:r w:rsidR="00D968BC" w:rsidRPr="00971E7A">
        <w:rPr>
          <w:b/>
          <w:bCs/>
          <w:sz w:val="20"/>
          <w:szCs w:val="20"/>
        </w:rPr>
        <w:t>. DRUG</w:t>
      </w:r>
      <w:r w:rsidR="00D968BC">
        <w:rPr>
          <w:b/>
          <w:bCs/>
          <w:sz w:val="20"/>
          <w:szCs w:val="20"/>
        </w:rPr>
        <w:t>O</w:t>
      </w:r>
      <w:r w:rsidR="00D968BC" w:rsidRPr="00971E7A">
        <w:rPr>
          <w:b/>
          <w:bCs/>
          <w:sz w:val="20"/>
          <w:szCs w:val="20"/>
        </w:rPr>
        <w:t xml:space="preserve"> FINANČN</w:t>
      </w:r>
      <w:r w:rsidR="00D968BC">
        <w:rPr>
          <w:b/>
          <w:bCs/>
          <w:sz w:val="20"/>
          <w:szCs w:val="20"/>
        </w:rPr>
        <w:t>O</w:t>
      </w:r>
      <w:r w:rsidR="00D968BC" w:rsidRPr="00971E7A">
        <w:rPr>
          <w:b/>
          <w:bCs/>
          <w:sz w:val="20"/>
          <w:szCs w:val="20"/>
        </w:rPr>
        <w:t xml:space="preserve"> PREMOŽENJE</w:t>
      </w:r>
    </w:p>
    <w:p w14:paraId="265E5A40" w14:textId="77777777" w:rsidR="00D968BC" w:rsidRPr="009642D9" w:rsidRDefault="00D968BC" w:rsidP="00D968BC">
      <w:pPr>
        <w:pStyle w:val="Poglavje"/>
        <w:spacing w:before="0" w:line="260" w:lineRule="exact"/>
        <w:rPr>
          <w:sz w:val="20"/>
          <w:szCs w:val="20"/>
        </w:rPr>
      </w:pPr>
    </w:p>
    <w:p w14:paraId="0CB92065" w14:textId="1598D47E" w:rsidR="00D968BC" w:rsidRPr="009642D9" w:rsidRDefault="00D968BC" w:rsidP="00D968BC">
      <w:pPr>
        <w:pStyle w:val="len"/>
        <w:spacing w:before="0" w:line="260" w:lineRule="exact"/>
        <w:rPr>
          <w:rFonts w:cs="Arial"/>
          <w:sz w:val="20"/>
          <w:szCs w:val="20"/>
        </w:rPr>
      </w:pPr>
      <w:r>
        <w:rPr>
          <w:rFonts w:cs="Arial"/>
          <w:sz w:val="20"/>
          <w:szCs w:val="20"/>
        </w:rPr>
        <w:t>2</w:t>
      </w:r>
      <w:r w:rsidR="00CB4037">
        <w:rPr>
          <w:rFonts w:cs="Arial"/>
          <w:sz w:val="20"/>
          <w:szCs w:val="20"/>
        </w:rPr>
        <w:t>6</w:t>
      </w:r>
      <w:r w:rsidRPr="009642D9">
        <w:rPr>
          <w:rFonts w:cs="Arial"/>
          <w:sz w:val="20"/>
          <w:szCs w:val="20"/>
        </w:rPr>
        <w:t>.</w:t>
      </w:r>
      <w:r>
        <w:rPr>
          <w:rFonts w:cs="Arial"/>
          <w:sz w:val="20"/>
          <w:szCs w:val="20"/>
        </w:rPr>
        <w:t xml:space="preserve"> </w:t>
      </w:r>
      <w:r w:rsidRPr="009642D9">
        <w:rPr>
          <w:rFonts w:cs="Arial"/>
          <w:sz w:val="20"/>
          <w:szCs w:val="20"/>
        </w:rPr>
        <w:t>člen</w:t>
      </w:r>
    </w:p>
    <w:p w14:paraId="351C7FAF" w14:textId="23D33501" w:rsidR="00D968BC" w:rsidRPr="009642D9" w:rsidRDefault="00D968BC" w:rsidP="00D968BC">
      <w:pPr>
        <w:pStyle w:val="lennaslov"/>
        <w:spacing w:line="260" w:lineRule="exact"/>
        <w:rPr>
          <w:rFonts w:cs="Arial"/>
          <w:sz w:val="20"/>
          <w:szCs w:val="20"/>
        </w:rPr>
      </w:pPr>
      <w:r w:rsidRPr="009642D9">
        <w:rPr>
          <w:rFonts w:cs="Arial"/>
          <w:sz w:val="20"/>
          <w:szCs w:val="20"/>
        </w:rPr>
        <w:t>(splošn</w:t>
      </w:r>
      <w:r w:rsidR="008853EC">
        <w:rPr>
          <w:rFonts w:cs="Arial"/>
          <w:sz w:val="20"/>
          <w:szCs w:val="20"/>
        </w:rPr>
        <w:t>o</w:t>
      </w:r>
      <w:r w:rsidRPr="009642D9">
        <w:rPr>
          <w:rFonts w:cs="Arial"/>
          <w:sz w:val="20"/>
          <w:szCs w:val="20"/>
        </w:rPr>
        <w:t>)</w:t>
      </w:r>
    </w:p>
    <w:p w14:paraId="215B30DF" w14:textId="77777777" w:rsidR="00D968BC" w:rsidRPr="009642D9" w:rsidRDefault="00D968BC" w:rsidP="00D968BC">
      <w:pPr>
        <w:pStyle w:val="lennaslov"/>
        <w:spacing w:line="260" w:lineRule="exact"/>
        <w:rPr>
          <w:rFonts w:cs="Arial"/>
          <w:sz w:val="20"/>
          <w:szCs w:val="20"/>
        </w:rPr>
      </w:pPr>
    </w:p>
    <w:p w14:paraId="426E9BC0" w14:textId="77777777"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Na podlagi določb tega poglavja ministrstvo, pristojno za finance, prevzame terjatve in drugo finančno premoženje v skladu z odločbo pristojnega sodišča.</w:t>
      </w:r>
    </w:p>
    <w:p w14:paraId="2859EC31" w14:textId="77777777" w:rsidR="00D968BC" w:rsidRPr="009642D9" w:rsidRDefault="00D968BC" w:rsidP="00D968BC">
      <w:pPr>
        <w:pStyle w:val="Odstavek"/>
        <w:spacing w:before="0" w:line="260" w:lineRule="exact"/>
        <w:ind w:firstLine="0"/>
        <w:rPr>
          <w:rFonts w:cs="Arial"/>
          <w:sz w:val="20"/>
          <w:szCs w:val="20"/>
        </w:rPr>
      </w:pPr>
    </w:p>
    <w:p w14:paraId="1CC6ECAB" w14:textId="77777777"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Pr>
          <w:rFonts w:cs="Arial"/>
          <w:sz w:val="20"/>
          <w:szCs w:val="20"/>
        </w:rPr>
        <w:t xml:space="preserve"> </w:t>
      </w:r>
      <w:r w:rsidRPr="009642D9">
        <w:rPr>
          <w:rFonts w:cs="Arial"/>
          <w:sz w:val="20"/>
          <w:szCs w:val="20"/>
        </w:rPr>
        <w:t>Drugo finančno premoženje po tej uredbi so terjatve in drugi finančni instrumenti</w:t>
      </w:r>
      <w:r>
        <w:rPr>
          <w:rFonts w:cs="Arial"/>
          <w:sz w:val="20"/>
          <w:szCs w:val="20"/>
        </w:rPr>
        <w:t xml:space="preserve"> po zakonu, ki ureja </w:t>
      </w:r>
      <w:r w:rsidRPr="009642D9">
        <w:rPr>
          <w:rFonts w:cs="Arial"/>
          <w:sz w:val="20"/>
          <w:szCs w:val="20"/>
        </w:rPr>
        <w:t>trg finančnih instrumentov.</w:t>
      </w:r>
    </w:p>
    <w:p w14:paraId="16721FEF" w14:textId="77777777" w:rsidR="00D968BC" w:rsidRPr="009642D9" w:rsidRDefault="00D968BC" w:rsidP="00D968BC">
      <w:pPr>
        <w:pStyle w:val="Odstavek"/>
        <w:spacing w:before="0" w:line="260" w:lineRule="exact"/>
        <w:ind w:firstLine="0"/>
        <w:rPr>
          <w:rFonts w:cs="Arial"/>
          <w:sz w:val="20"/>
          <w:szCs w:val="20"/>
        </w:rPr>
      </w:pPr>
    </w:p>
    <w:p w14:paraId="333FD610" w14:textId="231CB19A" w:rsidR="00D968BC" w:rsidRPr="009642D9" w:rsidRDefault="00D968BC" w:rsidP="00D968BC">
      <w:pPr>
        <w:pStyle w:val="len"/>
        <w:spacing w:before="0" w:line="260" w:lineRule="exact"/>
        <w:rPr>
          <w:rFonts w:cs="Arial"/>
          <w:sz w:val="20"/>
          <w:szCs w:val="20"/>
        </w:rPr>
      </w:pPr>
      <w:r w:rsidRPr="009642D9">
        <w:rPr>
          <w:rFonts w:cs="Arial"/>
          <w:sz w:val="20"/>
          <w:szCs w:val="20"/>
        </w:rPr>
        <w:t>2</w:t>
      </w:r>
      <w:r w:rsidR="00CB4037">
        <w:rPr>
          <w:rFonts w:cs="Arial"/>
          <w:sz w:val="20"/>
          <w:szCs w:val="20"/>
        </w:rPr>
        <w:t>7</w:t>
      </w:r>
      <w:r w:rsidRPr="009642D9">
        <w:rPr>
          <w:rFonts w:cs="Arial"/>
          <w:sz w:val="20"/>
          <w:szCs w:val="20"/>
        </w:rPr>
        <w:t>.</w:t>
      </w:r>
      <w:r>
        <w:rPr>
          <w:rFonts w:cs="Arial"/>
          <w:sz w:val="20"/>
          <w:szCs w:val="20"/>
        </w:rPr>
        <w:t xml:space="preserve"> </w:t>
      </w:r>
      <w:r w:rsidRPr="009642D9">
        <w:rPr>
          <w:rFonts w:cs="Arial"/>
          <w:sz w:val="20"/>
          <w:szCs w:val="20"/>
        </w:rPr>
        <w:t>člen</w:t>
      </w:r>
    </w:p>
    <w:p w14:paraId="3303ED2B" w14:textId="77777777" w:rsidR="00D968BC" w:rsidRPr="009642D9" w:rsidRDefault="00D968BC" w:rsidP="00D968BC">
      <w:pPr>
        <w:pStyle w:val="lennaslov"/>
        <w:spacing w:line="260" w:lineRule="exact"/>
        <w:rPr>
          <w:rFonts w:cs="Arial"/>
          <w:sz w:val="20"/>
          <w:szCs w:val="20"/>
        </w:rPr>
      </w:pPr>
      <w:r w:rsidRPr="009642D9">
        <w:rPr>
          <w:rFonts w:cs="Arial"/>
          <w:sz w:val="20"/>
          <w:szCs w:val="20"/>
        </w:rPr>
        <w:t>(upravljanje s terjatvami)</w:t>
      </w:r>
    </w:p>
    <w:p w14:paraId="38AE5DCB" w14:textId="77777777" w:rsidR="00D968BC" w:rsidRPr="009642D9" w:rsidRDefault="00D968BC" w:rsidP="00D968BC">
      <w:pPr>
        <w:pStyle w:val="lennaslov"/>
        <w:spacing w:line="260" w:lineRule="exact"/>
        <w:rPr>
          <w:rFonts w:cs="Arial"/>
          <w:sz w:val="20"/>
          <w:szCs w:val="20"/>
        </w:rPr>
      </w:pPr>
    </w:p>
    <w:p w14:paraId="1451000D" w14:textId="77777777"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Upravljanje s terjatvami pomeni izterjavo terjatve, izjemoma pa prodajo ali zamenjavo terjatve.</w:t>
      </w:r>
    </w:p>
    <w:p w14:paraId="027BBB42" w14:textId="77777777" w:rsidR="00D968BC" w:rsidRPr="009642D9" w:rsidRDefault="00D968BC" w:rsidP="00D968BC">
      <w:pPr>
        <w:pStyle w:val="Odstavek"/>
        <w:spacing w:before="0" w:line="260" w:lineRule="exact"/>
        <w:ind w:firstLine="0"/>
        <w:rPr>
          <w:rFonts w:cs="Arial"/>
          <w:sz w:val="20"/>
          <w:szCs w:val="20"/>
        </w:rPr>
      </w:pPr>
    </w:p>
    <w:p w14:paraId="5FCB7FDB" w14:textId="1ED633E5"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Pr>
          <w:rFonts w:cs="Arial"/>
          <w:sz w:val="20"/>
          <w:szCs w:val="20"/>
        </w:rPr>
        <w:t xml:space="preserve"> </w:t>
      </w:r>
      <w:r w:rsidRPr="009642D9">
        <w:rPr>
          <w:rFonts w:cs="Arial"/>
          <w:sz w:val="20"/>
          <w:szCs w:val="20"/>
        </w:rPr>
        <w:t>Ministrstvo, pristojno za finance, na podlagi odredbe sodišča prevzame</w:t>
      </w:r>
      <w:r w:rsidRPr="00FA2C03">
        <w:rPr>
          <w:rFonts w:cs="Arial"/>
          <w:color w:val="FF0000"/>
          <w:sz w:val="20"/>
          <w:szCs w:val="20"/>
        </w:rPr>
        <w:t xml:space="preserve"> </w:t>
      </w:r>
      <w:r w:rsidRPr="00D321E6">
        <w:rPr>
          <w:rFonts w:cs="Arial"/>
          <w:sz w:val="20"/>
          <w:szCs w:val="20"/>
        </w:rPr>
        <w:t>terjatve</w:t>
      </w:r>
      <w:r w:rsidR="00D321E6" w:rsidRPr="00D321E6">
        <w:rPr>
          <w:rFonts w:cs="Arial"/>
          <w:sz w:val="20"/>
          <w:szCs w:val="20"/>
        </w:rPr>
        <w:t xml:space="preserve"> in jih</w:t>
      </w:r>
      <w:r w:rsidRPr="00D321E6">
        <w:rPr>
          <w:rFonts w:cs="Arial"/>
          <w:sz w:val="20"/>
          <w:szCs w:val="20"/>
        </w:rPr>
        <w:t xml:space="preserve"> </w:t>
      </w:r>
      <w:r w:rsidRPr="009642D9">
        <w:rPr>
          <w:rFonts w:cs="Arial"/>
          <w:sz w:val="20"/>
          <w:szCs w:val="20"/>
        </w:rPr>
        <w:t xml:space="preserve">izterja, pri čemer gredo denarna sredstva v skladu z zakonom na </w:t>
      </w:r>
      <w:r>
        <w:rPr>
          <w:rFonts w:cs="Arial"/>
          <w:sz w:val="20"/>
          <w:szCs w:val="20"/>
        </w:rPr>
        <w:t xml:space="preserve">podračun iz prvega odstavka </w:t>
      </w:r>
      <w:r w:rsidR="00870E67">
        <w:rPr>
          <w:rFonts w:cs="Arial"/>
          <w:sz w:val="20"/>
          <w:szCs w:val="20"/>
        </w:rPr>
        <w:t>2</w:t>
      </w:r>
      <w:r w:rsidR="00CB4037">
        <w:rPr>
          <w:rFonts w:cs="Arial"/>
          <w:sz w:val="20"/>
          <w:szCs w:val="20"/>
        </w:rPr>
        <w:t>0</w:t>
      </w:r>
      <w:r>
        <w:rPr>
          <w:rFonts w:cs="Arial"/>
          <w:sz w:val="20"/>
          <w:szCs w:val="20"/>
        </w:rPr>
        <w:t>. člena</w:t>
      </w:r>
      <w:r w:rsidRPr="009642D9">
        <w:rPr>
          <w:rFonts w:cs="Arial"/>
          <w:sz w:val="20"/>
          <w:szCs w:val="20"/>
        </w:rPr>
        <w:t xml:space="preserve"> te uredbe</w:t>
      </w:r>
      <w:r>
        <w:rPr>
          <w:rFonts w:cs="Arial"/>
          <w:sz w:val="20"/>
          <w:szCs w:val="20"/>
        </w:rPr>
        <w:t xml:space="preserve">. </w:t>
      </w:r>
    </w:p>
    <w:p w14:paraId="1CF4ED33" w14:textId="77777777" w:rsidR="00D968BC" w:rsidRPr="009642D9" w:rsidRDefault="00D968BC" w:rsidP="00D968BC">
      <w:pPr>
        <w:pStyle w:val="Odstavek"/>
        <w:spacing w:before="0" w:line="260" w:lineRule="exact"/>
        <w:ind w:firstLine="0"/>
        <w:rPr>
          <w:rFonts w:cs="Arial"/>
          <w:sz w:val="20"/>
          <w:szCs w:val="20"/>
        </w:rPr>
      </w:pPr>
    </w:p>
    <w:p w14:paraId="7B3C7293" w14:textId="1A918E98" w:rsidR="00D968BC" w:rsidRPr="009642D9" w:rsidRDefault="00D968BC" w:rsidP="00D968BC">
      <w:pPr>
        <w:pStyle w:val="len"/>
        <w:spacing w:before="0" w:line="260" w:lineRule="exact"/>
        <w:rPr>
          <w:rFonts w:cs="Arial"/>
          <w:sz w:val="20"/>
          <w:szCs w:val="20"/>
        </w:rPr>
      </w:pPr>
      <w:r w:rsidRPr="009642D9">
        <w:rPr>
          <w:rFonts w:cs="Arial"/>
          <w:sz w:val="20"/>
          <w:szCs w:val="20"/>
        </w:rPr>
        <w:t>2</w:t>
      </w:r>
      <w:r w:rsidR="00CB4037">
        <w:rPr>
          <w:rFonts w:cs="Arial"/>
          <w:sz w:val="20"/>
          <w:szCs w:val="20"/>
        </w:rPr>
        <w:t>8</w:t>
      </w:r>
      <w:r w:rsidRPr="009642D9">
        <w:rPr>
          <w:rFonts w:cs="Arial"/>
          <w:sz w:val="20"/>
          <w:szCs w:val="20"/>
        </w:rPr>
        <w:t>.</w:t>
      </w:r>
      <w:r>
        <w:rPr>
          <w:rFonts w:cs="Arial"/>
          <w:sz w:val="20"/>
          <w:szCs w:val="20"/>
        </w:rPr>
        <w:t xml:space="preserve"> </w:t>
      </w:r>
      <w:r w:rsidRPr="009642D9">
        <w:rPr>
          <w:rFonts w:cs="Arial"/>
          <w:sz w:val="20"/>
          <w:szCs w:val="20"/>
        </w:rPr>
        <w:t>člen</w:t>
      </w:r>
    </w:p>
    <w:p w14:paraId="59046251" w14:textId="77777777" w:rsidR="00D968BC" w:rsidRPr="009642D9" w:rsidRDefault="00D968BC" w:rsidP="00D968BC">
      <w:pPr>
        <w:pStyle w:val="lennaslov"/>
        <w:spacing w:line="260" w:lineRule="exact"/>
        <w:rPr>
          <w:rFonts w:cs="Arial"/>
          <w:sz w:val="20"/>
          <w:szCs w:val="20"/>
        </w:rPr>
      </w:pPr>
      <w:r w:rsidRPr="009642D9">
        <w:rPr>
          <w:rFonts w:cs="Arial"/>
          <w:sz w:val="20"/>
          <w:szCs w:val="20"/>
        </w:rPr>
        <w:t>(prodaja in menjava)</w:t>
      </w:r>
    </w:p>
    <w:p w14:paraId="183CB371" w14:textId="77777777" w:rsidR="00D968BC" w:rsidRPr="009642D9" w:rsidRDefault="00D968BC" w:rsidP="00D968BC">
      <w:pPr>
        <w:pStyle w:val="lennaslov"/>
        <w:spacing w:line="260" w:lineRule="exact"/>
        <w:rPr>
          <w:rFonts w:cs="Arial"/>
          <w:sz w:val="20"/>
          <w:szCs w:val="20"/>
        </w:rPr>
      </w:pPr>
    </w:p>
    <w:p w14:paraId="6BBCACBF" w14:textId="753C017E"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Pr>
          <w:rFonts w:cs="Arial"/>
          <w:sz w:val="20"/>
          <w:szCs w:val="20"/>
        </w:rPr>
        <w:t xml:space="preserve"> </w:t>
      </w:r>
      <w:r w:rsidRPr="009642D9">
        <w:rPr>
          <w:rFonts w:cs="Arial"/>
          <w:sz w:val="20"/>
          <w:szCs w:val="20"/>
        </w:rPr>
        <w:t>Če začasno zavarovane terjatve ni mogoče izterjati, se jo lahko proda ali zamenja na podlagi sklepa sodišča o njeni prodaji ali zamenjavi v skladu z zakonom, ki ureja javne finance.</w:t>
      </w:r>
    </w:p>
    <w:p w14:paraId="403C0C27" w14:textId="77777777" w:rsidR="00D968BC" w:rsidRPr="009642D9" w:rsidRDefault="00D968BC" w:rsidP="00D968BC">
      <w:pPr>
        <w:pStyle w:val="Odstavek"/>
        <w:spacing w:before="0" w:line="260" w:lineRule="exact"/>
        <w:ind w:firstLine="0"/>
        <w:rPr>
          <w:rFonts w:cs="Arial"/>
          <w:sz w:val="20"/>
          <w:szCs w:val="20"/>
        </w:rPr>
      </w:pPr>
    </w:p>
    <w:p w14:paraId="5AAB1C3E" w14:textId="5636D0AB"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(2)</w:t>
      </w:r>
      <w:r>
        <w:rPr>
          <w:rFonts w:cs="Arial"/>
          <w:sz w:val="20"/>
          <w:szCs w:val="20"/>
        </w:rPr>
        <w:t xml:space="preserve"> </w:t>
      </w:r>
      <w:r w:rsidRPr="009642D9">
        <w:rPr>
          <w:rFonts w:cs="Arial"/>
          <w:sz w:val="20"/>
          <w:szCs w:val="20"/>
        </w:rPr>
        <w:t xml:space="preserve">Odločitev o prodaji ali zamenjavi terjatve se izvede, če terjatev izgublja svojo vrednost zaradi </w:t>
      </w:r>
      <w:r w:rsidR="00EF769C">
        <w:rPr>
          <w:rFonts w:cs="Arial"/>
          <w:sz w:val="20"/>
          <w:szCs w:val="20"/>
        </w:rPr>
        <w:t xml:space="preserve">finančnih </w:t>
      </w:r>
      <w:r w:rsidRPr="009642D9">
        <w:rPr>
          <w:rFonts w:cs="Arial"/>
          <w:sz w:val="20"/>
          <w:szCs w:val="20"/>
        </w:rPr>
        <w:t xml:space="preserve">težav dolžnika. Šteje se, da ima dolžnik </w:t>
      </w:r>
      <w:r w:rsidR="00EF769C">
        <w:rPr>
          <w:rFonts w:cs="Arial"/>
          <w:sz w:val="20"/>
          <w:szCs w:val="20"/>
        </w:rPr>
        <w:t xml:space="preserve">finančne </w:t>
      </w:r>
      <w:r w:rsidRPr="009642D9">
        <w:rPr>
          <w:rFonts w:cs="Arial"/>
          <w:sz w:val="20"/>
          <w:szCs w:val="20"/>
        </w:rPr>
        <w:t>težave, če ni plačilno sposoben</w:t>
      </w:r>
      <w:r w:rsidR="00EF769C">
        <w:rPr>
          <w:rFonts w:cs="Arial"/>
          <w:sz w:val="20"/>
          <w:szCs w:val="20"/>
        </w:rPr>
        <w:t>,</w:t>
      </w:r>
      <w:r w:rsidRPr="009642D9">
        <w:rPr>
          <w:rFonts w:cs="Arial"/>
          <w:sz w:val="20"/>
          <w:szCs w:val="20"/>
        </w:rPr>
        <w:t xml:space="preserve"> </w:t>
      </w:r>
      <w:r w:rsidR="00EF769C">
        <w:rPr>
          <w:rFonts w:cs="Arial"/>
          <w:sz w:val="20"/>
          <w:szCs w:val="20"/>
        </w:rPr>
        <w:t>če</w:t>
      </w:r>
      <w:r w:rsidRPr="009642D9">
        <w:rPr>
          <w:rFonts w:cs="Arial"/>
          <w:sz w:val="20"/>
          <w:szCs w:val="20"/>
        </w:rPr>
        <w:t xml:space="preserve"> </w:t>
      </w:r>
      <w:r w:rsidR="00EF769C">
        <w:rPr>
          <w:rFonts w:cs="Arial"/>
          <w:sz w:val="20"/>
          <w:szCs w:val="20"/>
        </w:rPr>
        <w:t xml:space="preserve">mu </w:t>
      </w:r>
      <w:r w:rsidR="00EF769C">
        <w:rPr>
          <w:rFonts w:cs="Arial"/>
          <w:sz w:val="20"/>
          <w:szCs w:val="20"/>
        </w:rPr>
        <w:lastRenderedPageBreak/>
        <w:t xml:space="preserve">plačilna nesposobnost grozi, ali </w:t>
      </w:r>
      <w:r w:rsidRPr="009642D9">
        <w:rPr>
          <w:rFonts w:cs="Arial"/>
          <w:sz w:val="20"/>
          <w:szCs w:val="20"/>
        </w:rPr>
        <w:t xml:space="preserve">če je nad njim </w:t>
      </w:r>
      <w:r w:rsidR="00EF769C">
        <w:rPr>
          <w:rFonts w:cs="Arial"/>
          <w:sz w:val="20"/>
          <w:szCs w:val="20"/>
        </w:rPr>
        <w:t>začet postopek preventivnega prestrukturiranja, postopek sodnega prestrukturiranja zaradi odprave grozeče insolventnosti,</w:t>
      </w:r>
      <w:r w:rsidRPr="009642D9">
        <w:rPr>
          <w:rFonts w:cs="Arial"/>
          <w:sz w:val="20"/>
          <w:szCs w:val="20"/>
        </w:rPr>
        <w:t xml:space="preserve"> postopek prisilne poravnave ali stečaj.</w:t>
      </w:r>
    </w:p>
    <w:p w14:paraId="71675BD3" w14:textId="77777777" w:rsidR="00D968BC" w:rsidRPr="009642D9" w:rsidRDefault="00D968BC" w:rsidP="00D968BC">
      <w:pPr>
        <w:pStyle w:val="Odstavek"/>
        <w:spacing w:before="0" w:line="260" w:lineRule="exact"/>
        <w:ind w:firstLine="0"/>
        <w:rPr>
          <w:rFonts w:cs="Arial"/>
          <w:sz w:val="20"/>
          <w:szCs w:val="20"/>
        </w:rPr>
      </w:pPr>
    </w:p>
    <w:p w14:paraId="253A9DAC" w14:textId="31D2FD72"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(3)</w:t>
      </w:r>
      <w:r>
        <w:rPr>
          <w:rFonts w:cs="Arial"/>
          <w:sz w:val="20"/>
          <w:szCs w:val="20"/>
        </w:rPr>
        <w:t xml:space="preserve"> </w:t>
      </w:r>
      <w:r w:rsidRPr="009642D9">
        <w:rPr>
          <w:rFonts w:cs="Arial"/>
          <w:sz w:val="20"/>
          <w:szCs w:val="20"/>
        </w:rPr>
        <w:t>Prodaja ali zamenjava terjatve se izvede pod pogoji in na način, določen v zakonu,</w:t>
      </w:r>
      <w:r w:rsidR="00CB4037">
        <w:rPr>
          <w:rFonts w:cs="Arial"/>
          <w:sz w:val="20"/>
          <w:szCs w:val="20"/>
        </w:rPr>
        <w:t xml:space="preserve"> ki ureja trg finančnih instrumentov,</w:t>
      </w:r>
      <w:r w:rsidRPr="009642D9">
        <w:rPr>
          <w:rFonts w:cs="Arial"/>
          <w:sz w:val="20"/>
          <w:szCs w:val="20"/>
        </w:rPr>
        <w:t xml:space="preserve"> in ob uporabi metod prodaje oziroma zamenjave, določenih z uredbo, ki ureja prodajo in druge oblike razpolaganja s finančnim premoženjem države in občin.</w:t>
      </w:r>
    </w:p>
    <w:p w14:paraId="48D030F3" w14:textId="77777777" w:rsidR="00D321E6" w:rsidRDefault="00D321E6" w:rsidP="00D968BC">
      <w:pPr>
        <w:pStyle w:val="Odstavek"/>
        <w:spacing w:before="0" w:line="260" w:lineRule="exact"/>
        <w:ind w:firstLine="0"/>
        <w:rPr>
          <w:rFonts w:cs="Arial"/>
          <w:sz w:val="20"/>
          <w:szCs w:val="20"/>
        </w:rPr>
      </w:pPr>
    </w:p>
    <w:p w14:paraId="5540444F" w14:textId="2E1071E7" w:rsidR="00D968BC" w:rsidRDefault="00D968BC" w:rsidP="00D968BC">
      <w:pPr>
        <w:pStyle w:val="Odstavek"/>
        <w:spacing w:before="0" w:line="260" w:lineRule="exact"/>
        <w:ind w:firstLine="0"/>
        <w:rPr>
          <w:rFonts w:cs="Arial"/>
          <w:sz w:val="20"/>
          <w:szCs w:val="20"/>
        </w:rPr>
      </w:pPr>
      <w:r w:rsidRPr="009642D9">
        <w:rPr>
          <w:rFonts w:cs="Arial"/>
          <w:sz w:val="20"/>
          <w:szCs w:val="20"/>
        </w:rPr>
        <w:t>(4)</w:t>
      </w:r>
      <w:r>
        <w:rPr>
          <w:rFonts w:cs="Arial"/>
          <w:sz w:val="20"/>
          <w:szCs w:val="20"/>
        </w:rPr>
        <w:t xml:space="preserve"> </w:t>
      </w:r>
      <w:r w:rsidRPr="009642D9">
        <w:rPr>
          <w:rFonts w:cs="Arial"/>
          <w:sz w:val="20"/>
          <w:szCs w:val="20"/>
        </w:rPr>
        <w:t xml:space="preserve">Če izterjava ni mogoča, ker je dolžnik v postopku </w:t>
      </w:r>
      <w:r w:rsidR="00EF769C">
        <w:rPr>
          <w:rFonts w:cs="Arial"/>
          <w:sz w:val="20"/>
          <w:szCs w:val="20"/>
        </w:rPr>
        <w:t xml:space="preserve">sodnega prestrukturiranja zaradi odprave grozeče insolventnosti, </w:t>
      </w:r>
      <w:r w:rsidRPr="009642D9">
        <w:rPr>
          <w:rFonts w:cs="Arial"/>
          <w:sz w:val="20"/>
          <w:szCs w:val="20"/>
        </w:rPr>
        <w:t xml:space="preserve">prisilne poravnave ali stečaja, lahko </w:t>
      </w:r>
      <w:r>
        <w:rPr>
          <w:rFonts w:cs="Arial"/>
          <w:sz w:val="20"/>
          <w:szCs w:val="20"/>
        </w:rPr>
        <w:t>ministrstvo, pristojno za finance,</w:t>
      </w:r>
      <w:r w:rsidRPr="009642D9">
        <w:rPr>
          <w:rFonts w:cs="Arial"/>
          <w:sz w:val="20"/>
          <w:szCs w:val="20"/>
        </w:rPr>
        <w:t xml:space="preserve"> terjatve proda na način določen z uredbo, ki ureja prodajo in druge oblike razpolaganja s finančnim premoženjem za postopke prisilne poravnave in stečaja, če se s tem dobi večji delež poplačila, kakor bi ga v primeru zaključka prisilne poravnave ali v postopku stečaja.</w:t>
      </w:r>
    </w:p>
    <w:p w14:paraId="62D33E6B" w14:textId="77777777" w:rsidR="00973D94" w:rsidRDefault="00973D94" w:rsidP="00D968BC">
      <w:pPr>
        <w:pStyle w:val="Poglavje"/>
        <w:spacing w:before="0" w:line="260" w:lineRule="exact"/>
        <w:rPr>
          <w:b/>
          <w:bCs/>
          <w:sz w:val="20"/>
          <w:szCs w:val="20"/>
        </w:rPr>
      </w:pPr>
    </w:p>
    <w:p w14:paraId="124EA0AE" w14:textId="77777777" w:rsidR="00973D94" w:rsidRDefault="00973D94" w:rsidP="00D968BC">
      <w:pPr>
        <w:pStyle w:val="Poglavje"/>
        <w:spacing w:before="0" w:line="260" w:lineRule="exact"/>
        <w:rPr>
          <w:b/>
          <w:bCs/>
          <w:sz w:val="20"/>
          <w:szCs w:val="20"/>
        </w:rPr>
      </w:pPr>
    </w:p>
    <w:p w14:paraId="228E2055" w14:textId="5D0E8D46" w:rsidR="00D968BC" w:rsidRPr="00FA2C03" w:rsidRDefault="00D968BC" w:rsidP="00D968BC">
      <w:pPr>
        <w:pStyle w:val="Poglavje"/>
        <w:spacing w:before="0" w:line="260" w:lineRule="exact"/>
        <w:rPr>
          <w:b/>
          <w:bCs/>
          <w:sz w:val="20"/>
          <w:szCs w:val="20"/>
        </w:rPr>
      </w:pPr>
      <w:r w:rsidRPr="001F04AD">
        <w:rPr>
          <w:b/>
          <w:bCs/>
          <w:sz w:val="20"/>
          <w:szCs w:val="20"/>
        </w:rPr>
        <w:t>V. PREMIČNINE</w:t>
      </w:r>
    </w:p>
    <w:p w14:paraId="417B142D" w14:textId="77777777" w:rsidR="00D968BC" w:rsidRPr="009642D9" w:rsidRDefault="00D968BC" w:rsidP="00D968BC">
      <w:pPr>
        <w:pStyle w:val="Poglavje"/>
        <w:spacing w:before="0" w:line="260" w:lineRule="exact"/>
        <w:rPr>
          <w:sz w:val="20"/>
          <w:szCs w:val="20"/>
        </w:rPr>
      </w:pPr>
    </w:p>
    <w:p w14:paraId="29C1DE23" w14:textId="7E8796DE" w:rsidR="00D968BC" w:rsidRPr="009642D9" w:rsidRDefault="00CB4037" w:rsidP="00D968BC">
      <w:pPr>
        <w:pStyle w:val="len"/>
        <w:spacing w:before="0" w:line="260" w:lineRule="exact"/>
        <w:rPr>
          <w:rFonts w:cs="Arial"/>
          <w:sz w:val="20"/>
          <w:szCs w:val="20"/>
        </w:rPr>
      </w:pPr>
      <w:r>
        <w:rPr>
          <w:rFonts w:cs="Arial"/>
          <w:sz w:val="20"/>
          <w:szCs w:val="20"/>
        </w:rPr>
        <w:t>29</w:t>
      </w:r>
      <w:r w:rsidR="00D968BC" w:rsidRPr="009642D9">
        <w:rPr>
          <w:rFonts w:cs="Arial"/>
          <w:sz w:val="20"/>
          <w:szCs w:val="20"/>
        </w:rPr>
        <w:t>.</w:t>
      </w:r>
      <w:r w:rsidR="00D321E6">
        <w:rPr>
          <w:rFonts w:cs="Arial"/>
          <w:sz w:val="20"/>
          <w:szCs w:val="20"/>
        </w:rPr>
        <w:t xml:space="preserve"> </w:t>
      </w:r>
      <w:r w:rsidR="00D968BC" w:rsidRPr="009642D9">
        <w:rPr>
          <w:rFonts w:cs="Arial"/>
          <w:sz w:val="20"/>
          <w:szCs w:val="20"/>
        </w:rPr>
        <w:t>člen</w:t>
      </w:r>
    </w:p>
    <w:p w14:paraId="0D73ABC0" w14:textId="257F5E6D" w:rsidR="00D968BC" w:rsidRPr="009642D9" w:rsidRDefault="00D968BC" w:rsidP="00D968BC">
      <w:pPr>
        <w:pStyle w:val="lennaslov"/>
        <w:spacing w:line="260" w:lineRule="exact"/>
        <w:rPr>
          <w:rFonts w:cs="Arial"/>
          <w:sz w:val="20"/>
          <w:szCs w:val="20"/>
        </w:rPr>
      </w:pPr>
      <w:r w:rsidRPr="009642D9">
        <w:rPr>
          <w:rFonts w:cs="Arial"/>
          <w:sz w:val="20"/>
          <w:szCs w:val="20"/>
        </w:rPr>
        <w:t>(splošn</w:t>
      </w:r>
      <w:r w:rsidR="00870E67">
        <w:rPr>
          <w:rFonts w:cs="Arial"/>
          <w:sz w:val="20"/>
          <w:szCs w:val="20"/>
        </w:rPr>
        <w:t>o</w:t>
      </w:r>
      <w:r w:rsidRPr="009642D9">
        <w:rPr>
          <w:rFonts w:cs="Arial"/>
          <w:sz w:val="20"/>
          <w:szCs w:val="20"/>
        </w:rPr>
        <w:t>)</w:t>
      </w:r>
    </w:p>
    <w:p w14:paraId="29909FB8" w14:textId="77777777" w:rsidR="00D968BC" w:rsidRPr="009642D9" w:rsidRDefault="00D968BC" w:rsidP="00D968BC">
      <w:pPr>
        <w:pStyle w:val="lennaslov"/>
        <w:spacing w:line="260" w:lineRule="exact"/>
        <w:rPr>
          <w:rFonts w:cs="Arial"/>
          <w:sz w:val="20"/>
          <w:szCs w:val="20"/>
        </w:rPr>
      </w:pPr>
    </w:p>
    <w:p w14:paraId="2C4C2DD0" w14:textId="397CE789" w:rsidR="00D968BC" w:rsidRDefault="00A52B00" w:rsidP="00D968BC">
      <w:pPr>
        <w:pStyle w:val="Odstavek"/>
        <w:spacing w:before="0" w:line="260" w:lineRule="exact"/>
        <w:ind w:firstLine="0"/>
        <w:rPr>
          <w:rFonts w:cs="Arial"/>
          <w:sz w:val="20"/>
          <w:szCs w:val="20"/>
        </w:rPr>
      </w:pPr>
      <w:r>
        <w:rPr>
          <w:rFonts w:cs="Arial"/>
          <w:sz w:val="20"/>
          <w:szCs w:val="20"/>
        </w:rPr>
        <w:t xml:space="preserve">(1) </w:t>
      </w:r>
      <w:r w:rsidRPr="00940FBA">
        <w:rPr>
          <w:rFonts w:cs="Arial"/>
          <w:sz w:val="20"/>
          <w:szCs w:val="20"/>
        </w:rPr>
        <w:t>Določbe tega poglavja</w:t>
      </w:r>
      <w:r>
        <w:rPr>
          <w:rFonts w:cs="Arial"/>
          <w:sz w:val="20"/>
          <w:szCs w:val="20"/>
        </w:rPr>
        <w:t xml:space="preserve"> se </w:t>
      </w:r>
      <w:r w:rsidRPr="00940FBA">
        <w:rPr>
          <w:rFonts w:cs="Arial"/>
          <w:sz w:val="20"/>
          <w:szCs w:val="20"/>
        </w:rPr>
        <w:t>uporablja</w:t>
      </w:r>
      <w:r>
        <w:rPr>
          <w:rFonts w:cs="Arial"/>
          <w:sz w:val="20"/>
          <w:szCs w:val="20"/>
        </w:rPr>
        <w:t>jo</w:t>
      </w:r>
      <w:r w:rsidRPr="00940FBA">
        <w:rPr>
          <w:rFonts w:cs="Arial"/>
          <w:sz w:val="20"/>
          <w:szCs w:val="20"/>
        </w:rPr>
        <w:t xml:space="preserve"> </w:t>
      </w:r>
      <w:r w:rsidR="00870E67">
        <w:rPr>
          <w:rFonts w:cs="Arial"/>
          <w:sz w:val="20"/>
          <w:szCs w:val="20"/>
        </w:rPr>
        <w:t>za</w:t>
      </w:r>
      <w:r>
        <w:rPr>
          <w:rFonts w:cs="Arial"/>
          <w:sz w:val="20"/>
          <w:szCs w:val="20"/>
        </w:rPr>
        <w:t xml:space="preserve"> upravljanj</w:t>
      </w:r>
      <w:r w:rsidR="00BC05A3">
        <w:rPr>
          <w:rFonts w:cs="Arial"/>
          <w:sz w:val="20"/>
          <w:szCs w:val="20"/>
        </w:rPr>
        <w:t>e</w:t>
      </w:r>
      <w:r>
        <w:rPr>
          <w:rFonts w:cs="Arial"/>
          <w:sz w:val="20"/>
          <w:szCs w:val="20"/>
        </w:rPr>
        <w:t xml:space="preserve"> </w:t>
      </w:r>
      <w:r w:rsidR="00762427">
        <w:rPr>
          <w:rFonts w:cs="Arial"/>
          <w:sz w:val="20"/>
          <w:szCs w:val="20"/>
        </w:rPr>
        <w:t>s</w:t>
      </w:r>
      <w:r>
        <w:rPr>
          <w:rFonts w:cs="Arial"/>
          <w:sz w:val="20"/>
          <w:szCs w:val="20"/>
        </w:rPr>
        <w:t xml:space="preserve"> premičnim premoženjem.</w:t>
      </w:r>
    </w:p>
    <w:p w14:paraId="7943B751" w14:textId="77777777" w:rsidR="00230F87" w:rsidRDefault="00230F87" w:rsidP="00D968BC">
      <w:pPr>
        <w:pStyle w:val="Odstavek"/>
        <w:spacing w:before="0" w:line="260" w:lineRule="exact"/>
        <w:ind w:firstLine="0"/>
        <w:rPr>
          <w:rFonts w:cs="Arial"/>
          <w:sz w:val="20"/>
          <w:szCs w:val="20"/>
        </w:rPr>
      </w:pPr>
    </w:p>
    <w:p w14:paraId="6FD03BD5" w14:textId="362E1B82" w:rsidR="00230F87" w:rsidRPr="00230F87" w:rsidRDefault="00230F87" w:rsidP="00230F87">
      <w:pPr>
        <w:pStyle w:val="Odstavek"/>
        <w:spacing w:before="0" w:line="260" w:lineRule="exact"/>
        <w:ind w:firstLine="0"/>
        <w:rPr>
          <w:rFonts w:cs="Arial"/>
          <w:sz w:val="20"/>
          <w:szCs w:val="20"/>
          <w:lang w:val="sl-SI"/>
        </w:rPr>
      </w:pPr>
      <w:r>
        <w:rPr>
          <w:rFonts w:cs="Arial"/>
          <w:sz w:val="20"/>
          <w:szCs w:val="20"/>
          <w:lang w:val="sl-SI"/>
        </w:rPr>
        <w:t>(2) O</w:t>
      </w:r>
      <w:r w:rsidRPr="00230F87">
        <w:rPr>
          <w:rFonts w:cs="Arial"/>
          <w:sz w:val="20"/>
          <w:szCs w:val="20"/>
          <w:lang w:val="sl-SI"/>
        </w:rPr>
        <w:t xml:space="preserve">rožje, strelivo in eksplozivna sredstva ter prepovedane droge </w:t>
      </w:r>
      <w:r w:rsidR="00973D94">
        <w:rPr>
          <w:rFonts w:cs="Arial"/>
          <w:sz w:val="20"/>
          <w:szCs w:val="20"/>
          <w:lang w:val="sl-SI"/>
        </w:rPr>
        <w:t>upravlja</w:t>
      </w:r>
      <w:r w:rsidRPr="00230F87">
        <w:rPr>
          <w:rFonts w:cs="Arial"/>
          <w:sz w:val="20"/>
          <w:szCs w:val="20"/>
          <w:lang w:val="sl-SI"/>
        </w:rPr>
        <w:t xml:space="preserve"> ministrstvo, pristojno za notranje zadeve</w:t>
      </w:r>
      <w:r>
        <w:rPr>
          <w:rFonts w:cs="Arial"/>
          <w:sz w:val="20"/>
          <w:szCs w:val="20"/>
          <w:lang w:val="sl-SI"/>
        </w:rPr>
        <w:t xml:space="preserve"> ali</w:t>
      </w:r>
      <w:r w:rsidRPr="00230F87">
        <w:rPr>
          <w:rFonts w:cs="Arial"/>
          <w:sz w:val="20"/>
          <w:szCs w:val="20"/>
          <w:lang w:val="sl-SI"/>
        </w:rPr>
        <w:t xml:space="preserve"> policija, v primerno varovanih prostorih. </w:t>
      </w:r>
    </w:p>
    <w:p w14:paraId="267A7C9A" w14:textId="77777777" w:rsidR="00230F87" w:rsidRDefault="00230F87" w:rsidP="00230F87">
      <w:pPr>
        <w:pStyle w:val="Odstavek"/>
        <w:spacing w:before="0" w:line="260" w:lineRule="exact"/>
        <w:ind w:firstLine="0"/>
        <w:rPr>
          <w:rFonts w:cs="Arial"/>
          <w:sz w:val="20"/>
          <w:szCs w:val="20"/>
          <w:lang w:val="sl-SI"/>
        </w:rPr>
      </w:pPr>
    </w:p>
    <w:p w14:paraId="22945916" w14:textId="66A9730E" w:rsidR="00230F87" w:rsidRPr="00230F87" w:rsidRDefault="00230F87" w:rsidP="00230F87">
      <w:pPr>
        <w:pStyle w:val="Odstavek"/>
        <w:spacing w:before="0" w:line="260" w:lineRule="exact"/>
        <w:ind w:firstLine="0"/>
        <w:rPr>
          <w:rFonts w:cs="Arial"/>
          <w:sz w:val="20"/>
          <w:szCs w:val="20"/>
          <w:lang w:val="sl-SI"/>
        </w:rPr>
      </w:pPr>
      <w:r>
        <w:rPr>
          <w:rFonts w:cs="Arial"/>
          <w:sz w:val="20"/>
          <w:szCs w:val="20"/>
          <w:lang w:val="sl-SI"/>
        </w:rPr>
        <w:t xml:space="preserve">(3) </w:t>
      </w:r>
      <w:r w:rsidRPr="00230F87">
        <w:rPr>
          <w:rFonts w:cs="Arial"/>
          <w:sz w:val="20"/>
          <w:szCs w:val="20"/>
          <w:lang w:val="sl-SI"/>
        </w:rPr>
        <w:t xml:space="preserve">Do 5 kosov vojaškega orožja oziroma opreme ter do 1.000 kosov vojaškega streliva, ki je bilo zaseženo pri posameznem kaznivem dejanju, </w:t>
      </w:r>
      <w:r w:rsidR="00973D94">
        <w:rPr>
          <w:rFonts w:cs="Arial"/>
          <w:sz w:val="20"/>
          <w:szCs w:val="20"/>
          <w:lang w:val="sl-SI"/>
        </w:rPr>
        <w:t>upravlja</w:t>
      </w:r>
      <w:r w:rsidRPr="00230F87">
        <w:rPr>
          <w:rFonts w:cs="Arial"/>
          <w:sz w:val="20"/>
          <w:szCs w:val="20"/>
          <w:lang w:val="sl-SI"/>
        </w:rPr>
        <w:t xml:space="preserve"> ministrstvo, pristojno za notranje zadeve, v primerno varovanih prostorih. Večje količine vojaškega orožja, streliva in opreme oziroma večje kose vojaškega orožja in opreme </w:t>
      </w:r>
      <w:r w:rsidR="00973D94">
        <w:rPr>
          <w:rFonts w:cs="Arial"/>
          <w:sz w:val="20"/>
          <w:szCs w:val="20"/>
          <w:lang w:val="sl-SI"/>
        </w:rPr>
        <w:t>upravlja</w:t>
      </w:r>
      <w:r w:rsidRPr="00230F87">
        <w:rPr>
          <w:rFonts w:cs="Arial"/>
          <w:sz w:val="20"/>
          <w:szCs w:val="20"/>
          <w:lang w:val="sl-SI"/>
        </w:rPr>
        <w:t xml:space="preserve"> ministrstvo, pristojno za obrambo.</w:t>
      </w:r>
    </w:p>
    <w:p w14:paraId="0E1EB08A" w14:textId="42B12E2E" w:rsidR="00230F87" w:rsidRPr="009642D9" w:rsidRDefault="00230F87" w:rsidP="00D968BC">
      <w:pPr>
        <w:pStyle w:val="Odstavek"/>
        <w:spacing w:before="0" w:line="260" w:lineRule="exact"/>
        <w:ind w:firstLine="0"/>
        <w:rPr>
          <w:rFonts w:cs="Arial"/>
          <w:sz w:val="20"/>
          <w:szCs w:val="20"/>
        </w:rPr>
      </w:pPr>
    </w:p>
    <w:p w14:paraId="1A975178" w14:textId="458B52C0" w:rsidR="00D968BC" w:rsidRDefault="00D968BC" w:rsidP="00D968BC">
      <w:pPr>
        <w:pStyle w:val="Odstavek"/>
        <w:spacing w:before="0" w:line="260" w:lineRule="exact"/>
        <w:ind w:firstLine="0"/>
        <w:rPr>
          <w:rFonts w:cs="Arial"/>
          <w:sz w:val="20"/>
          <w:szCs w:val="20"/>
        </w:rPr>
      </w:pPr>
      <w:r w:rsidRPr="009642D9">
        <w:rPr>
          <w:rFonts w:cs="Arial"/>
          <w:sz w:val="20"/>
          <w:szCs w:val="20"/>
        </w:rPr>
        <w:t>(</w:t>
      </w:r>
      <w:r w:rsidR="00230F87">
        <w:rPr>
          <w:rFonts w:cs="Arial"/>
          <w:sz w:val="20"/>
          <w:szCs w:val="20"/>
        </w:rPr>
        <w:t>4</w:t>
      </w:r>
      <w:r w:rsidRPr="009642D9">
        <w:rPr>
          <w:rFonts w:cs="Arial"/>
          <w:sz w:val="20"/>
          <w:szCs w:val="20"/>
        </w:rPr>
        <w:t xml:space="preserve">) </w:t>
      </w:r>
      <w:r w:rsidR="00BC05A3">
        <w:rPr>
          <w:rFonts w:cs="Arial"/>
          <w:sz w:val="20"/>
          <w:szCs w:val="20"/>
        </w:rPr>
        <w:t>Centralni organ</w:t>
      </w:r>
      <w:r w:rsidR="00762427">
        <w:rPr>
          <w:rFonts w:cs="Arial"/>
          <w:sz w:val="20"/>
          <w:szCs w:val="20"/>
        </w:rPr>
        <w:t xml:space="preserve"> izvrši o</w:t>
      </w:r>
      <w:r w:rsidRPr="009642D9">
        <w:rPr>
          <w:rFonts w:cs="Arial"/>
          <w:sz w:val="20"/>
          <w:szCs w:val="20"/>
        </w:rPr>
        <w:t>dločb</w:t>
      </w:r>
      <w:r w:rsidR="00762427">
        <w:rPr>
          <w:rFonts w:cs="Arial"/>
          <w:sz w:val="20"/>
          <w:szCs w:val="20"/>
        </w:rPr>
        <w:t>o</w:t>
      </w:r>
      <w:r w:rsidRPr="009642D9">
        <w:rPr>
          <w:rFonts w:cs="Arial"/>
          <w:sz w:val="20"/>
          <w:szCs w:val="20"/>
        </w:rPr>
        <w:t xml:space="preserve"> o začasnem zavarovanju premoženja, ko </w:t>
      </w:r>
      <w:r w:rsidR="00230F87">
        <w:rPr>
          <w:rFonts w:cs="Arial"/>
          <w:sz w:val="20"/>
          <w:szCs w:val="20"/>
        </w:rPr>
        <w:t>je premoženje vpisano v centralno evidenco premoženja</w:t>
      </w:r>
      <w:r w:rsidR="00230F87" w:rsidRPr="009642D9">
        <w:rPr>
          <w:rFonts w:cs="Arial"/>
          <w:sz w:val="20"/>
          <w:szCs w:val="20"/>
        </w:rPr>
        <w:t xml:space="preserve"> </w:t>
      </w:r>
      <w:r w:rsidR="00230F87">
        <w:rPr>
          <w:rFonts w:cs="Arial"/>
          <w:sz w:val="20"/>
          <w:szCs w:val="20"/>
        </w:rPr>
        <w:t xml:space="preserve">in ko </w:t>
      </w:r>
      <w:r w:rsidRPr="009642D9">
        <w:rPr>
          <w:rFonts w:cs="Arial"/>
          <w:sz w:val="20"/>
          <w:szCs w:val="20"/>
        </w:rPr>
        <w:t xml:space="preserve">prejme odločbo sodišča, tako da </w:t>
      </w:r>
      <w:r w:rsidR="00870E67">
        <w:rPr>
          <w:rFonts w:cs="Arial"/>
          <w:sz w:val="20"/>
          <w:szCs w:val="20"/>
        </w:rPr>
        <w:t xml:space="preserve">v posest </w:t>
      </w:r>
      <w:r w:rsidRPr="009642D9">
        <w:rPr>
          <w:rFonts w:cs="Arial"/>
          <w:sz w:val="20"/>
          <w:szCs w:val="20"/>
        </w:rPr>
        <w:t>prevzame premičnine, navedene v odločbi.</w:t>
      </w:r>
    </w:p>
    <w:p w14:paraId="7515EAA7" w14:textId="77777777" w:rsidR="00870E67" w:rsidRDefault="00870E67" w:rsidP="00D968BC">
      <w:pPr>
        <w:pStyle w:val="Odstavek"/>
        <w:spacing w:before="0" w:line="260" w:lineRule="exact"/>
        <w:ind w:firstLine="0"/>
        <w:rPr>
          <w:rFonts w:cs="Arial"/>
          <w:sz w:val="20"/>
          <w:szCs w:val="20"/>
        </w:rPr>
      </w:pPr>
    </w:p>
    <w:p w14:paraId="3A1D2AC2" w14:textId="7441B27E" w:rsidR="00D968BC" w:rsidRDefault="00870E67" w:rsidP="00D968BC">
      <w:pPr>
        <w:pStyle w:val="Odstavek"/>
        <w:spacing w:before="0" w:line="260" w:lineRule="exact"/>
        <w:ind w:firstLine="0"/>
        <w:rPr>
          <w:rFonts w:cs="Arial"/>
          <w:sz w:val="20"/>
          <w:szCs w:val="20"/>
        </w:rPr>
      </w:pPr>
      <w:r>
        <w:rPr>
          <w:rFonts w:cs="Arial"/>
          <w:sz w:val="20"/>
          <w:szCs w:val="20"/>
        </w:rPr>
        <w:t>(</w:t>
      </w:r>
      <w:r w:rsidR="00230F87">
        <w:rPr>
          <w:rFonts w:cs="Arial"/>
          <w:sz w:val="20"/>
          <w:szCs w:val="20"/>
        </w:rPr>
        <w:t>5</w:t>
      </w:r>
      <w:r>
        <w:rPr>
          <w:rFonts w:cs="Arial"/>
          <w:sz w:val="20"/>
          <w:szCs w:val="20"/>
        </w:rPr>
        <w:t xml:space="preserve">) </w:t>
      </w:r>
      <w:r w:rsidR="00230F87">
        <w:rPr>
          <w:rFonts w:cs="Arial"/>
          <w:sz w:val="20"/>
          <w:szCs w:val="20"/>
        </w:rPr>
        <w:t>Organ, ki je začasno zavaroval p</w:t>
      </w:r>
      <w:r>
        <w:rPr>
          <w:rFonts w:cs="Arial"/>
          <w:sz w:val="20"/>
          <w:szCs w:val="20"/>
        </w:rPr>
        <w:t>remično premoženje</w:t>
      </w:r>
      <w:r w:rsidR="00230F87">
        <w:rPr>
          <w:rFonts w:cs="Arial"/>
          <w:sz w:val="20"/>
          <w:szCs w:val="20"/>
        </w:rPr>
        <w:t>, premoženje</w:t>
      </w:r>
      <w:r>
        <w:rPr>
          <w:rFonts w:cs="Arial"/>
          <w:sz w:val="20"/>
          <w:szCs w:val="20"/>
        </w:rPr>
        <w:t xml:space="preserve"> dostavi v skladišče </w:t>
      </w:r>
      <w:r w:rsidR="00BC05A3">
        <w:rPr>
          <w:rFonts w:cs="Arial"/>
          <w:sz w:val="20"/>
          <w:szCs w:val="20"/>
        </w:rPr>
        <w:t>centralnega organa</w:t>
      </w:r>
      <w:r>
        <w:rPr>
          <w:rFonts w:cs="Arial"/>
          <w:sz w:val="20"/>
          <w:szCs w:val="20"/>
        </w:rPr>
        <w:t xml:space="preserve">. </w:t>
      </w:r>
    </w:p>
    <w:p w14:paraId="3D71BF0B" w14:textId="77777777" w:rsidR="00870E67" w:rsidRPr="009642D9" w:rsidRDefault="00870E67" w:rsidP="00D968BC">
      <w:pPr>
        <w:pStyle w:val="Odstavek"/>
        <w:spacing w:before="0" w:line="260" w:lineRule="exact"/>
        <w:ind w:firstLine="0"/>
        <w:rPr>
          <w:rFonts w:cs="Arial"/>
          <w:sz w:val="20"/>
          <w:szCs w:val="20"/>
        </w:rPr>
      </w:pPr>
    </w:p>
    <w:p w14:paraId="3EADC1B8" w14:textId="07CB4BDD" w:rsidR="00D968BC" w:rsidRPr="009642D9" w:rsidRDefault="00870E67" w:rsidP="00D968BC">
      <w:pPr>
        <w:pStyle w:val="len"/>
        <w:spacing w:before="0" w:line="260" w:lineRule="exact"/>
        <w:rPr>
          <w:rFonts w:cs="Arial"/>
          <w:sz w:val="20"/>
          <w:szCs w:val="20"/>
        </w:rPr>
      </w:pPr>
      <w:r>
        <w:rPr>
          <w:rFonts w:cs="Arial"/>
          <w:sz w:val="20"/>
          <w:szCs w:val="20"/>
        </w:rPr>
        <w:t>3</w:t>
      </w:r>
      <w:r w:rsidR="00D66D57">
        <w:rPr>
          <w:rFonts w:cs="Arial"/>
          <w:sz w:val="20"/>
          <w:szCs w:val="20"/>
        </w:rPr>
        <w:t>0</w:t>
      </w:r>
      <w:r w:rsidR="00D968BC" w:rsidRPr="009642D9">
        <w:rPr>
          <w:rFonts w:cs="Arial"/>
          <w:sz w:val="20"/>
          <w:szCs w:val="20"/>
        </w:rPr>
        <w:t>.</w:t>
      </w:r>
      <w:r w:rsidR="00D321E6">
        <w:rPr>
          <w:rFonts w:cs="Arial"/>
          <w:sz w:val="20"/>
          <w:szCs w:val="20"/>
        </w:rPr>
        <w:t xml:space="preserve"> </w:t>
      </w:r>
      <w:r w:rsidR="00D968BC" w:rsidRPr="009642D9">
        <w:rPr>
          <w:rFonts w:cs="Arial"/>
          <w:sz w:val="20"/>
          <w:szCs w:val="20"/>
        </w:rPr>
        <w:t>člen</w:t>
      </w:r>
    </w:p>
    <w:p w14:paraId="2AED7D06" w14:textId="77777777" w:rsidR="00D968BC" w:rsidRPr="009642D9" w:rsidRDefault="00D968BC" w:rsidP="00D968BC">
      <w:pPr>
        <w:pStyle w:val="lennaslov"/>
        <w:spacing w:line="260" w:lineRule="exact"/>
        <w:rPr>
          <w:rFonts w:cs="Arial"/>
          <w:sz w:val="20"/>
          <w:szCs w:val="20"/>
        </w:rPr>
      </w:pPr>
      <w:r w:rsidRPr="009642D9">
        <w:rPr>
          <w:rFonts w:cs="Arial"/>
          <w:sz w:val="20"/>
          <w:szCs w:val="20"/>
        </w:rPr>
        <w:t>(prevzem premičnin)</w:t>
      </w:r>
    </w:p>
    <w:p w14:paraId="73E21D1A" w14:textId="77777777" w:rsidR="00D968BC" w:rsidRPr="009642D9" w:rsidRDefault="00D968BC" w:rsidP="00D968BC">
      <w:pPr>
        <w:pStyle w:val="lennaslov"/>
        <w:spacing w:line="260" w:lineRule="exact"/>
        <w:rPr>
          <w:rFonts w:cs="Arial"/>
          <w:sz w:val="20"/>
          <w:szCs w:val="20"/>
        </w:rPr>
      </w:pPr>
    </w:p>
    <w:p w14:paraId="44836B0D" w14:textId="17698682"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8C1665">
        <w:rPr>
          <w:rFonts w:cs="Arial"/>
          <w:sz w:val="20"/>
          <w:szCs w:val="20"/>
        </w:rPr>
        <w:t xml:space="preserve"> </w:t>
      </w:r>
      <w:r w:rsidRPr="009642D9">
        <w:rPr>
          <w:rFonts w:cs="Arial"/>
          <w:sz w:val="20"/>
          <w:szCs w:val="20"/>
        </w:rPr>
        <w:t xml:space="preserve">S strani </w:t>
      </w:r>
      <w:r w:rsidR="00BC05A3">
        <w:rPr>
          <w:rFonts w:cs="Arial"/>
          <w:sz w:val="20"/>
          <w:szCs w:val="20"/>
        </w:rPr>
        <w:t>centralnega organa</w:t>
      </w:r>
      <w:r w:rsidRPr="009642D9">
        <w:rPr>
          <w:rFonts w:cs="Arial"/>
          <w:sz w:val="20"/>
          <w:szCs w:val="20"/>
          <w:lang w:val="sl-SI"/>
        </w:rPr>
        <w:t xml:space="preserve"> </w:t>
      </w:r>
      <w:r w:rsidRPr="009642D9">
        <w:rPr>
          <w:rFonts w:cs="Arial"/>
          <w:sz w:val="20"/>
          <w:szCs w:val="20"/>
        </w:rPr>
        <w:t xml:space="preserve">pooblaščena oseba, ki prevzame premičnine, jih brez odlašanja pregleda in oceni vrednost prevzete premičnine </w:t>
      </w:r>
      <w:r w:rsidR="009D400B">
        <w:rPr>
          <w:rFonts w:cs="Arial"/>
          <w:sz w:val="20"/>
          <w:szCs w:val="20"/>
        </w:rPr>
        <w:t>ter</w:t>
      </w:r>
      <w:r w:rsidRPr="009642D9">
        <w:rPr>
          <w:rFonts w:cs="Arial"/>
          <w:sz w:val="20"/>
          <w:szCs w:val="20"/>
        </w:rPr>
        <w:t xml:space="preserve"> izda zapisnik o prevzemu premičnin v hrambo.</w:t>
      </w:r>
    </w:p>
    <w:p w14:paraId="00AEAE43" w14:textId="77777777" w:rsidR="00D968BC" w:rsidRPr="009642D9" w:rsidRDefault="00D968BC" w:rsidP="00D968BC">
      <w:pPr>
        <w:pStyle w:val="Odstavek"/>
        <w:spacing w:before="0" w:line="260" w:lineRule="exact"/>
        <w:ind w:firstLine="0"/>
        <w:rPr>
          <w:rFonts w:cs="Arial"/>
          <w:sz w:val="20"/>
          <w:szCs w:val="20"/>
        </w:rPr>
      </w:pPr>
    </w:p>
    <w:p w14:paraId="6E0A682C" w14:textId="62400771"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w:t>
      </w:r>
      <w:r w:rsidR="009F5181">
        <w:rPr>
          <w:rFonts w:cs="Arial"/>
          <w:sz w:val="20"/>
          <w:szCs w:val="20"/>
        </w:rPr>
        <w:t>2</w:t>
      </w:r>
      <w:r w:rsidRPr="009642D9">
        <w:rPr>
          <w:rFonts w:cs="Arial"/>
          <w:sz w:val="20"/>
          <w:szCs w:val="20"/>
        </w:rPr>
        <w:t>)</w:t>
      </w:r>
      <w:r w:rsidR="008C1665">
        <w:rPr>
          <w:rFonts w:cs="Arial"/>
          <w:sz w:val="20"/>
          <w:szCs w:val="20"/>
        </w:rPr>
        <w:t xml:space="preserve"> </w:t>
      </w:r>
      <w:r w:rsidRPr="009642D9">
        <w:rPr>
          <w:rFonts w:cs="Arial"/>
          <w:sz w:val="20"/>
          <w:szCs w:val="20"/>
        </w:rPr>
        <w:t>Zapisnik o prevzemu premičnine v hrambo vsebuje zlasti podatke:</w:t>
      </w:r>
    </w:p>
    <w:p w14:paraId="07653B39" w14:textId="05306B70" w:rsidR="00D968BC" w:rsidRPr="009F5181" w:rsidRDefault="00D968BC" w:rsidP="009F5181">
      <w:pPr>
        <w:pStyle w:val="Alineazaodstavkom"/>
        <w:spacing w:line="260" w:lineRule="exact"/>
        <w:rPr>
          <w:sz w:val="20"/>
          <w:szCs w:val="20"/>
        </w:rPr>
      </w:pPr>
      <w:r w:rsidRPr="009F5181">
        <w:rPr>
          <w:sz w:val="20"/>
          <w:szCs w:val="20"/>
        </w:rPr>
        <w:t xml:space="preserve">o </w:t>
      </w:r>
      <w:r w:rsidR="009F5181">
        <w:rPr>
          <w:sz w:val="20"/>
          <w:szCs w:val="20"/>
        </w:rPr>
        <w:t xml:space="preserve">državnem </w:t>
      </w:r>
      <w:r w:rsidRPr="009F5181">
        <w:rPr>
          <w:sz w:val="20"/>
          <w:szCs w:val="20"/>
        </w:rPr>
        <w:t xml:space="preserve">organu, ki izroči premičnine, </w:t>
      </w:r>
    </w:p>
    <w:p w14:paraId="519DBDE4" w14:textId="5768959A" w:rsidR="00D968BC" w:rsidRPr="009F5181" w:rsidRDefault="00D968BC" w:rsidP="009F5181">
      <w:pPr>
        <w:pStyle w:val="Alineazaodstavkom"/>
        <w:spacing w:line="260" w:lineRule="exact"/>
        <w:rPr>
          <w:sz w:val="20"/>
          <w:szCs w:val="20"/>
        </w:rPr>
      </w:pPr>
      <w:r w:rsidRPr="009F5181">
        <w:rPr>
          <w:sz w:val="20"/>
          <w:szCs w:val="20"/>
        </w:rPr>
        <w:t>o pravn</w:t>
      </w:r>
      <w:r w:rsidR="001F04AD">
        <w:rPr>
          <w:sz w:val="20"/>
          <w:szCs w:val="20"/>
        </w:rPr>
        <w:t>i podlagi</w:t>
      </w:r>
      <w:r w:rsidRPr="009F5181">
        <w:rPr>
          <w:sz w:val="20"/>
          <w:szCs w:val="20"/>
        </w:rPr>
        <w:t xml:space="preserve"> za </w:t>
      </w:r>
      <w:r w:rsidR="00870E67">
        <w:rPr>
          <w:sz w:val="20"/>
          <w:szCs w:val="20"/>
        </w:rPr>
        <w:t>upravljanje</w:t>
      </w:r>
      <w:r w:rsidRPr="009F5181">
        <w:rPr>
          <w:sz w:val="20"/>
          <w:szCs w:val="20"/>
        </w:rPr>
        <w:t>,</w:t>
      </w:r>
    </w:p>
    <w:p w14:paraId="2B8AB8E8" w14:textId="77777777" w:rsidR="00D968BC" w:rsidRPr="009F5181" w:rsidRDefault="00D968BC" w:rsidP="009F5181">
      <w:pPr>
        <w:pStyle w:val="Alineazaodstavkom"/>
        <w:spacing w:line="260" w:lineRule="exact"/>
        <w:rPr>
          <w:sz w:val="20"/>
          <w:szCs w:val="20"/>
        </w:rPr>
      </w:pPr>
      <w:r w:rsidRPr="009F5181">
        <w:rPr>
          <w:sz w:val="20"/>
          <w:szCs w:val="20"/>
        </w:rPr>
        <w:t>o vrsti in posebnih lastnostih ter označbi in količini premičnin,</w:t>
      </w:r>
    </w:p>
    <w:p w14:paraId="03E47766" w14:textId="77777777" w:rsidR="00D968BC" w:rsidRPr="009F5181" w:rsidRDefault="00D968BC" w:rsidP="009F5181">
      <w:pPr>
        <w:pStyle w:val="Alineazaodstavkom"/>
        <w:spacing w:line="260" w:lineRule="exact"/>
        <w:rPr>
          <w:sz w:val="20"/>
          <w:szCs w:val="20"/>
        </w:rPr>
      </w:pPr>
      <w:r w:rsidRPr="009F5181">
        <w:rPr>
          <w:sz w:val="20"/>
          <w:szCs w:val="20"/>
        </w:rPr>
        <w:t>natančen opis stanja premičnin,</w:t>
      </w:r>
    </w:p>
    <w:p w14:paraId="6EC532BC" w14:textId="2D966189" w:rsidR="00D968BC" w:rsidRPr="009F5181" w:rsidRDefault="00D968BC" w:rsidP="009F5181">
      <w:pPr>
        <w:pStyle w:val="Alineazaodstavkom"/>
        <w:spacing w:line="260" w:lineRule="exact"/>
        <w:rPr>
          <w:sz w:val="20"/>
          <w:szCs w:val="20"/>
        </w:rPr>
      </w:pPr>
      <w:r w:rsidRPr="009F5181">
        <w:rPr>
          <w:sz w:val="20"/>
          <w:szCs w:val="20"/>
        </w:rPr>
        <w:t>način ugotovitve istovetnosti in stanja premičnin ob prevzemu (fotografija, posnetek, strokovni opis idr.),</w:t>
      </w:r>
    </w:p>
    <w:p w14:paraId="1E38365B" w14:textId="77777777" w:rsidR="00D968BC" w:rsidRPr="009F5181" w:rsidRDefault="00D968BC" w:rsidP="009F5181">
      <w:pPr>
        <w:pStyle w:val="Alineazaodstavkom"/>
        <w:spacing w:line="260" w:lineRule="exact"/>
        <w:rPr>
          <w:sz w:val="20"/>
          <w:szCs w:val="20"/>
        </w:rPr>
      </w:pPr>
      <w:r w:rsidRPr="009F5181">
        <w:rPr>
          <w:sz w:val="20"/>
          <w:szCs w:val="20"/>
        </w:rPr>
        <w:t>žig ter podpis izročitelja in prevzemnika.</w:t>
      </w:r>
    </w:p>
    <w:p w14:paraId="6D8A15CD" w14:textId="77777777" w:rsidR="00D968BC" w:rsidRPr="009642D9" w:rsidRDefault="00D968BC" w:rsidP="009F5181">
      <w:pPr>
        <w:pStyle w:val="Odstavek"/>
        <w:spacing w:before="0" w:line="260" w:lineRule="exact"/>
        <w:ind w:firstLine="0"/>
        <w:rPr>
          <w:rFonts w:cs="Arial"/>
          <w:sz w:val="20"/>
          <w:szCs w:val="20"/>
        </w:rPr>
      </w:pPr>
    </w:p>
    <w:p w14:paraId="65734405" w14:textId="308731CE"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w:t>
      </w:r>
      <w:r w:rsidR="009F5181">
        <w:rPr>
          <w:rFonts w:cs="Arial"/>
          <w:sz w:val="20"/>
          <w:szCs w:val="20"/>
        </w:rPr>
        <w:t>3</w:t>
      </w:r>
      <w:r w:rsidRPr="009642D9">
        <w:rPr>
          <w:rFonts w:cs="Arial"/>
          <w:sz w:val="20"/>
          <w:szCs w:val="20"/>
        </w:rPr>
        <w:t>)</w:t>
      </w:r>
      <w:r w:rsidR="008C1665">
        <w:rPr>
          <w:rFonts w:cs="Arial"/>
          <w:sz w:val="20"/>
          <w:szCs w:val="20"/>
        </w:rPr>
        <w:t xml:space="preserve"> </w:t>
      </w:r>
      <w:r w:rsidRPr="009642D9">
        <w:rPr>
          <w:rFonts w:cs="Arial"/>
          <w:sz w:val="20"/>
          <w:szCs w:val="20"/>
        </w:rPr>
        <w:t xml:space="preserve">Zapisnik se izda v dveh izvodih, od katerih se en izvod izroči osebi oziroma organu, ki je premičnine predal v hrambo, en izvod pa obdrži </w:t>
      </w:r>
      <w:r w:rsidR="00BC05A3">
        <w:rPr>
          <w:rFonts w:cs="Arial"/>
          <w:sz w:val="20"/>
          <w:szCs w:val="20"/>
        </w:rPr>
        <w:t>centralni organ</w:t>
      </w:r>
      <w:r w:rsidRPr="009642D9">
        <w:rPr>
          <w:rFonts w:cs="Arial"/>
          <w:sz w:val="20"/>
          <w:szCs w:val="20"/>
        </w:rPr>
        <w:t xml:space="preserve">. </w:t>
      </w:r>
    </w:p>
    <w:p w14:paraId="2BBA9EC7" w14:textId="1D2A0FA4" w:rsidR="00D968BC" w:rsidRPr="009642D9" w:rsidRDefault="00D968BC" w:rsidP="00D968BC">
      <w:pPr>
        <w:pStyle w:val="len"/>
        <w:spacing w:before="0" w:line="260" w:lineRule="exact"/>
        <w:rPr>
          <w:rFonts w:cs="Arial"/>
          <w:sz w:val="20"/>
          <w:szCs w:val="20"/>
        </w:rPr>
      </w:pPr>
      <w:r w:rsidRPr="009642D9">
        <w:rPr>
          <w:rFonts w:cs="Arial"/>
          <w:sz w:val="20"/>
          <w:szCs w:val="20"/>
        </w:rPr>
        <w:lastRenderedPageBreak/>
        <w:t>3</w:t>
      </w:r>
      <w:r w:rsidR="00D66D57">
        <w:rPr>
          <w:rFonts w:cs="Arial"/>
          <w:sz w:val="20"/>
          <w:szCs w:val="20"/>
        </w:rPr>
        <w:t>1</w:t>
      </w:r>
      <w:r w:rsidRPr="009642D9">
        <w:rPr>
          <w:rFonts w:cs="Arial"/>
          <w:sz w:val="20"/>
          <w:szCs w:val="20"/>
        </w:rPr>
        <w:t>.</w:t>
      </w:r>
      <w:r w:rsidR="00D321E6">
        <w:rPr>
          <w:rFonts w:cs="Arial"/>
          <w:sz w:val="20"/>
          <w:szCs w:val="20"/>
        </w:rPr>
        <w:t xml:space="preserve"> </w:t>
      </w:r>
      <w:r w:rsidRPr="009642D9">
        <w:rPr>
          <w:rFonts w:cs="Arial"/>
          <w:sz w:val="20"/>
          <w:szCs w:val="20"/>
        </w:rPr>
        <w:t>člen</w:t>
      </w:r>
    </w:p>
    <w:p w14:paraId="316A0CD0" w14:textId="4659F115" w:rsidR="00D968BC" w:rsidRPr="009642D9" w:rsidRDefault="00D968BC" w:rsidP="00D968BC">
      <w:pPr>
        <w:pStyle w:val="lennaslov"/>
        <w:spacing w:line="260" w:lineRule="exact"/>
        <w:rPr>
          <w:rFonts w:cs="Arial"/>
          <w:sz w:val="20"/>
          <w:szCs w:val="20"/>
        </w:rPr>
      </w:pPr>
      <w:r w:rsidRPr="009642D9">
        <w:rPr>
          <w:rFonts w:cs="Arial"/>
          <w:sz w:val="20"/>
          <w:szCs w:val="20"/>
        </w:rPr>
        <w:t>(s</w:t>
      </w:r>
      <w:r w:rsidR="00973D94">
        <w:rPr>
          <w:rFonts w:cs="Arial"/>
          <w:sz w:val="20"/>
          <w:szCs w:val="20"/>
        </w:rPr>
        <w:t>kladiščni prostor</w:t>
      </w:r>
      <w:r w:rsidRPr="009642D9">
        <w:rPr>
          <w:rFonts w:cs="Arial"/>
          <w:sz w:val="20"/>
          <w:szCs w:val="20"/>
        </w:rPr>
        <w:t>)</w:t>
      </w:r>
    </w:p>
    <w:p w14:paraId="4C7A5D35" w14:textId="77777777" w:rsidR="00D968BC" w:rsidRPr="009642D9" w:rsidRDefault="00D968BC" w:rsidP="00D968BC">
      <w:pPr>
        <w:pStyle w:val="lennaslov"/>
        <w:spacing w:line="260" w:lineRule="exact"/>
        <w:rPr>
          <w:rFonts w:cs="Arial"/>
          <w:sz w:val="20"/>
          <w:szCs w:val="20"/>
        </w:rPr>
      </w:pPr>
    </w:p>
    <w:p w14:paraId="0D568556" w14:textId="12E2BE05"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 xml:space="preserve">Skladiščni prostor, kjer se hrani </w:t>
      </w:r>
      <w:r w:rsidR="00973D94">
        <w:rPr>
          <w:rFonts w:cs="Arial"/>
          <w:sz w:val="20"/>
          <w:szCs w:val="20"/>
        </w:rPr>
        <w:t>premično premoženje</w:t>
      </w:r>
      <w:r w:rsidRPr="009642D9">
        <w:rPr>
          <w:rFonts w:cs="Arial"/>
          <w:sz w:val="20"/>
          <w:szCs w:val="20"/>
        </w:rPr>
        <w:t>, mora biti urejen</w:t>
      </w:r>
      <w:r w:rsidR="009F5181">
        <w:rPr>
          <w:rFonts w:cs="Arial"/>
          <w:sz w:val="20"/>
          <w:szCs w:val="20"/>
        </w:rPr>
        <w:t>o</w:t>
      </w:r>
      <w:r w:rsidRPr="009642D9">
        <w:rPr>
          <w:rFonts w:cs="Arial"/>
          <w:sz w:val="20"/>
          <w:szCs w:val="20"/>
        </w:rPr>
        <w:t xml:space="preserve"> tako, da je onemogočen vstop nepooblaščenim osebam.</w:t>
      </w:r>
    </w:p>
    <w:p w14:paraId="4B45E7DE" w14:textId="77777777" w:rsidR="00D968BC" w:rsidRPr="009642D9" w:rsidRDefault="00D968BC" w:rsidP="00D968BC">
      <w:pPr>
        <w:pStyle w:val="Odstavek"/>
        <w:spacing w:before="0" w:line="260" w:lineRule="exact"/>
        <w:ind w:firstLine="0"/>
        <w:rPr>
          <w:rFonts w:cs="Arial"/>
          <w:sz w:val="20"/>
          <w:szCs w:val="20"/>
        </w:rPr>
      </w:pPr>
    </w:p>
    <w:p w14:paraId="2803ADCB" w14:textId="71A6BC73" w:rsidR="00D968BC" w:rsidRPr="0054438E" w:rsidRDefault="00D968BC" w:rsidP="00D968BC">
      <w:pPr>
        <w:pStyle w:val="len"/>
        <w:spacing w:before="0" w:line="260" w:lineRule="exact"/>
        <w:rPr>
          <w:rFonts w:cs="Arial"/>
          <w:sz w:val="20"/>
          <w:szCs w:val="20"/>
        </w:rPr>
      </w:pPr>
      <w:r w:rsidRPr="0054438E">
        <w:rPr>
          <w:rFonts w:cs="Arial"/>
          <w:sz w:val="20"/>
          <w:szCs w:val="20"/>
        </w:rPr>
        <w:t>3</w:t>
      </w:r>
      <w:r w:rsidR="00D66D57">
        <w:rPr>
          <w:rFonts w:cs="Arial"/>
          <w:sz w:val="20"/>
          <w:szCs w:val="20"/>
        </w:rPr>
        <w:t>2</w:t>
      </w:r>
      <w:r w:rsidRPr="0054438E">
        <w:rPr>
          <w:rFonts w:cs="Arial"/>
          <w:sz w:val="20"/>
          <w:szCs w:val="20"/>
        </w:rPr>
        <w:t>.</w:t>
      </w:r>
      <w:r w:rsidR="00D321E6" w:rsidRPr="0054438E">
        <w:rPr>
          <w:rFonts w:cs="Arial"/>
          <w:sz w:val="20"/>
          <w:szCs w:val="20"/>
        </w:rPr>
        <w:t xml:space="preserve"> </w:t>
      </w:r>
      <w:r w:rsidRPr="0054438E">
        <w:rPr>
          <w:rFonts w:cs="Arial"/>
          <w:sz w:val="20"/>
          <w:szCs w:val="20"/>
        </w:rPr>
        <w:t>člen</w:t>
      </w:r>
    </w:p>
    <w:p w14:paraId="302EFA79" w14:textId="5D3CA200" w:rsidR="00D968BC" w:rsidRPr="009642D9" w:rsidRDefault="00D968BC" w:rsidP="00D968BC">
      <w:pPr>
        <w:pStyle w:val="lennaslov"/>
        <w:spacing w:line="260" w:lineRule="exact"/>
        <w:rPr>
          <w:rFonts w:cs="Arial"/>
          <w:sz w:val="20"/>
          <w:szCs w:val="20"/>
        </w:rPr>
      </w:pPr>
      <w:r w:rsidRPr="0054438E">
        <w:rPr>
          <w:rFonts w:cs="Arial"/>
          <w:sz w:val="20"/>
          <w:szCs w:val="20"/>
        </w:rPr>
        <w:t>(nadzor nad uničenjem premičn</w:t>
      </w:r>
      <w:r w:rsidR="0054438E" w:rsidRPr="0054438E">
        <w:rPr>
          <w:rFonts w:cs="Arial"/>
          <w:sz w:val="20"/>
          <w:szCs w:val="20"/>
        </w:rPr>
        <w:t>in</w:t>
      </w:r>
      <w:r w:rsidRPr="0054438E">
        <w:rPr>
          <w:rFonts w:cs="Arial"/>
          <w:sz w:val="20"/>
          <w:szCs w:val="20"/>
        </w:rPr>
        <w:t>)</w:t>
      </w:r>
    </w:p>
    <w:p w14:paraId="0BC7FADC" w14:textId="77777777" w:rsidR="00FB545D" w:rsidRDefault="00FB545D" w:rsidP="00FB545D">
      <w:pPr>
        <w:pStyle w:val="Odstavek"/>
        <w:spacing w:before="0" w:line="260" w:lineRule="exact"/>
        <w:ind w:firstLine="0"/>
        <w:rPr>
          <w:rFonts w:cs="Arial"/>
          <w:sz w:val="20"/>
          <w:szCs w:val="20"/>
        </w:rPr>
      </w:pPr>
    </w:p>
    <w:p w14:paraId="58534283" w14:textId="059FC631" w:rsidR="00FB545D" w:rsidRDefault="00D968BC" w:rsidP="00683C72">
      <w:pPr>
        <w:pStyle w:val="Odstavek"/>
        <w:spacing w:before="0" w:line="260" w:lineRule="exact"/>
        <w:ind w:firstLine="0"/>
        <w:rPr>
          <w:rFonts w:cs="Arial"/>
          <w:sz w:val="20"/>
          <w:szCs w:val="20"/>
        </w:rPr>
      </w:pPr>
      <w:r w:rsidRPr="009642D9">
        <w:rPr>
          <w:rFonts w:cs="Arial"/>
          <w:sz w:val="20"/>
          <w:szCs w:val="20"/>
        </w:rPr>
        <w:t>(1)</w:t>
      </w:r>
      <w:r w:rsidR="00AC7E65">
        <w:rPr>
          <w:rFonts w:cs="Arial"/>
          <w:sz w:val="20"/>
          <w:szCs w:val="20"/>
        </w:rPr>
        <w:t xml:space="preserve"> </w:t>
      </w:r>
      <w:r w:rsidRPr="009642D9">
        <w:rPr>
          <w:rFonts w:cs="Arial"/>
          <w:sz w:val="20"/>
          <w:szCs w:val="20"/>
        </w:rPr>
        <w:t>Nadzor nad uničenjem premičnin izvaja</w:t>
      </w:r>
      <w:r w:rsidRPr="00FB545D">
        <w:rPr>
          <w:rFonts w:cs="Arial"/>
          <w:sz w:val="20"/>
          <w:szCs w:val="20"/>
        </w:rPr>
        <w:t xml:space="preserve"> </w:t>
      </w:r>
      <w:r w:rsidR="004B6DBE" w:rsidRPr="00FB545D">
        <w:rPr>
          <w:rFonts w:cs="Arial"/>
          <w:sz w:val="20"/>
          <w:szCs w:val="20"/>
        </w:rPr>
        <w:t xml:space="preserve">tričlanska komisija </w:t>
      </w:r>
      <w:r w:rsidR="00BC05A3" w:rsidRPr="00FB545D">
        <w:rPr>
          <w:rFonts w:cs="Arial"/>
          <w:sz w:val="20"/>
          <w:szCs w:val="20"/>
        </w:rPr>
        <w:t>centralnega organa</w:t>
      </w:r>
      <w:r w:rsidR="004B6DBE" w:rsidRPr="00FB545D">
        <w:rPr>
          <w:rFonts w:cs="Arial"/>
          <w:sz w:val="20"/>
          <w:szCs w:val="20"/>
        </w:rPr>
        <w:t xml:space="preserve">. </w:t>
      </w:r>
      <w:r w:rsidRPr="009642D9">
        <w:rPr>
          <w:rFonts w:cs="Arial"/>
          <w:sz w:val="20"/>
          <w:szCs w:val="20"/>
        </w:rPr>
        <w:t xml:space="preserve">Komisija </w:t>
      </w:r>
      <w:r w:rsidR="00BC05A3">
        <w:rPr>
          <w:rFonts w:cs="Arial"/>
          <w:sz w:val="20"/>
          <w:szCs w:val="20"/>
        </w:rPr>
        <w:t xml:space="preserve">centralnega organa </w:t>
      </w:r>
      <w:r w:rsidRPr="009642D9">
        <w:rPr>
          <w:rFonts w:cs="Arial"/>
          <w:sz w:val="20"/>
          <w:szCs w:val="20"/>
        </w:rPr>
        <w:t xml:space="preserve">nadzira tudi uničenje premičnin, ki </w:t>
      </w:r>
      <w:r w:rsidR="004B6DBE">
        <w:rPr>
          <w:rFonts w:cs="Arial"/>
          <w:sz w:val="20"/>
          <w:szCs w:val="20"/>
        </w:rPr>
        <w:t xml:space="preserve">jih je </w:t>
      </w:r>
      <w:r w:rsidR="00BC05A3">
        <w:rPr>
          <w:rFonts w:cs="Arial"/>
          <w:sz w:val="20"/>
          <w:szCs w:val="20"/>
        </w:rPr>
        <w:t>centralni organ</w:t>
      </w:r>
      <w:r w:rsidRPr="009642D9">
        <w:rPr>
          <w:rFonts w:cs="Arial"/>
          <w:sz w:val="20"/>
          <w:szCs w:val="20"/>
        </w:rPr>
        <w:t xml:space="preserve"> </w:t>
      </w:r>
      <w:r w:rsidR="004B6DBE">
        <w:rPr>
          <w:rFonts w:cs="Arial"/>
          <w:sz w:val="20"/>
          <w:szCs w:val="20"/>
        </w:rPr>
        <w:t>prenes</w:t>
      </w:r>
      <w:r w:rsidR="00BC05A3">
        <w:rPr>
          <w:rFonts w:cs="Arial"/>
          <w:sz w:val="20"/>
          <w:szCs w:val="20"/>
        </w:rPr>
        <w:t>e</w:t>
      </w:r>
      <w:r w:rsidR="004B6DBE">
        <w:rPr>
          <w:rFonts w:cs="Arial"/>
          <w:sz w:val="20"/>
          <w:szCs w:val="20"/>
        </w:rPr>
        <w:t xml:space="preserve">l v upravljanje subjektom iz drugega odstavka </w:t>
      </w:r>
      <w:r w:rsidR="00BC05A3">
        <w:rPr>
          <w:rFonts w:cs="Arial"/>
          <w:sz w:val="20"/>
          <w:szCs w:val="20"/>
        </w:rPr>
        <w:t>1</w:t>
      </w:r>
      <w:r w:rsidR="00A72806">
        <w:rPr>
          <w:rFonts w:cs="Arial"/>
          <w:sz w:val="20"/>
          <w:szCs w:val="20"/>
        </w:rPr>
        <w:t>9</w:t>
      </w:r>
      <w:r w:rsidR="004B6DBE">
        <w:rPr>
          <w:rFonts w:cs="Arial"/>
          <w:sz w:val="20"/>
          <w:szCs w:val="20"/>
        </w:rPr>
        <w:t xml:space="preserve">. </w:t>
      </w:r>
      <w:r w:rsidR="00FB545D">
        <w:rPr>
          <w:rFonts w:cs="Arial"/>
          <w:sz w:val="20"/>
          <w:szCs w:val="20"/>
        </w:rPr>
        <w:t>č</w:t>
      </w:r>
      <w:r w:rsidR="004B6DBE">
        <w:rPr>
          <w:rFonts w:cs="Arial"/>
          <w:sz w:val="20"/>
          <w:szCs w:val="20"/>
        </w:rPr>
        <w:t>lena</w:t>
      </w:r>
      <w:r w:rsidR="00B4669A">
        <w:rPr>
          <w:rFonts w:cs="Arial"/>
          <w:sz w:val="20"/>
          <w:szCs w:val="20"/>
        </w:rPr>
        <w:t xml:space="preserve"> </w:t>
      </w:r>
      <w:r w:rsidR="00B4669A" w:rsidRPr="00FB545D">
        <w:rPr>
          <w:rFonts w:cs="Arial"/>
          <w:sz w:val="20"/>
          <w:szCs w:val="20"/>
        </w:rPr>
        <w:t>Zakona o upravljanju začasno zavarovanega premoženja (Uradni list RS, št. xx/</w:t>
      </w:r>
      <w:proofErr w:type="spellStart"/>
      <w:r w:rsidR="00B4669A" w:rsidRPr="00FB545D">
        <w:rPr>
          <w:rFonts w:cs="Arial"/>
          <w:sz w:val="20"/>
          <w:szCs w:val="20"/>
        </w:rPr>
        <w:t>yy</w:t>
      </w:r>
      <w:proofErr w:type="spellEnd"/>
      <w:r w:rsidR="00B4669A" w:rsidRPr="00FB545D">
        <w:rPr>
          <w:rFonts w:cs="Arial"/>
          <w:sz w:val="20"/>
          <w:szCs w:val="20"/>
        </w:rPr>
        <w:t>; v nadaljnjem besedilu: ZUZZP).</w:t>
      </w:r>
      <w:r w:rsidR="00B4669A" w:rsidRPr="00321BD9">
        <w:rPr>
          <w:rFonts w:cs="Arial"/>
          <w:sz w:val="20"/>
          <w:szCs w:val="20"/>
        </w:rPr>
        <w:t xml:space="preserve"> </w:t>
      </w:r>
    </w:p>
    <w:p w14:paraId="2AA2A44E" w14:textId="77777777" w:rsidR="00C329E1" w:rsidRDefault="00C329E1" w:rsidP="00683C72">
      <w:pPr>
        <w:pStyle w:val="Odstavek"/>
        <w:spacing w:before="0" w:line="260" w:lineRule="exact"/>
        <w:ind w:firstLine="0"/>
        <w:rPr>
          <w:rFonts w:cs="Arial"/>
          <w:sz w:val="20"/>
          <w:szCs w:val="20"/>
        </w:rPr>
      </w:pPr>
    </w:p>
    <w:p w14:paraId="7A38E3B0" w14:textId="031AFC0F" w:rsidR="00683C72" w:rsidRDefault="004B6DBE" w:rsidP="00683C72">
      <w:pPr>
        <w:pStyle w:val="Odstavek"/>
        <w:spacing w:before="0" w:line="260" w:lineRule="exact"/>
        <w:ind w:firstLine="0"/>
        <w:rPr>
          <w:rFonts w:cs="Arial"/>
          <w:sz w:val="20"/>
          <w:szCs w:val="20"/>
        </w:rPr>
      </w:pPr>
      <w:r>
        <w:rPr>
          <w:rFonts w:cs="Arial"/>
          <w:sz w:val="20"/>
          <w:szCs w:val="20"/>
        </w:rPr>
        <w:t>(2) Nadzor nad uničenjem premičnin</w:t>
      </w:r>
      <w:r w:rsidR="00683C72">
        <w:rPr>
          <w:rFonts w:cs="Arial"/>
          <w:sz w:val="20"/>
          <w:szCs w:val="20"/>
        </w:rPr>
        <w:t xml:space="preserve"> za upravljanje katerih ni pristoj</w:t>
      </w:r>
      <w:r w:rsidR="00BC05A3">
        <w:rPr>
          <w:rFonts w:cs="Arial"/>
          <w:sz w:val="20"/>
          <w:szCs w:val="20"/>
        </w:rPr>
        <w:t>e</w:t>
      </w:r>
      <w:r w:rsidR="00683C72">
        <w:rPr>
          <w:rFonts w:cs="Arial"/>
          <w:sz w:val="20"/>
          <w:szCs w:val="20"/>
        </w:rPr>
        <w:t xml:space="preserve">n </w:t>
      </w:r>
      <w:r w:rsidR="00BC05A3">
        <w:rPr>
          <w:rFonts w:cs="Arial"/>
          <w:sz w:val="20"/>
          <w:szCs w:val="20"/>
        </w:rPr>
        <w:t>centralni organ</w:t>
      </w:r>
      <w:r w:rsidR="00683C72">
        <w:rPr>
          <w:rFonts w:cs="Arial"/>
          <w:sz w:val="20"/>
          <w:szCs w:val="20"/>
        </w:rPr>
        <w:t xml:space="preserve">, izvaja tričlanska komisija državnega organa, ki upravlja premičnine. </w:t>
      </w:r>
      <w:r w:rsidR="00683C72" w:rsidRPr="009642D9">
        <w:rPr>
          <w:rFonts w:cs="Arial"/>
          <w:sz w:val="20"/>
          <w:szCs w:val="20"/>
        </w:rPr>
        <w:t>Komisija nadzira tudi uničenje premičnin, ki</w:t>
      </w:r>
      <w:r w:rsidR="00F8346C">
        <w:rPr>
          <w:rFonts w:cs="Arial"/>
          <w:sz w:val="20"/>
          <w:szCs w:val="20"/>
        </w:rPr>
        <w:t xml:space="preserve"> so</w:t>
      </w:r>
      <w:r w:rsidR="00683C72" w:rsidRPr="009642D9">
        <w:rPr>
          <w:rFonts w:cs="Arial"/>
          <w:sz w:val="20"/>
          <w:szCs w:val="20"/>
        </w:rPr>
        <w:t xml:space="preserve"> </w:t>
      </w:r>
      <w:r w:rsidR="00683C72">
        <w:rPr>
          <w:rFonts w:cs="Arial"/>
          <w:sz w:val="20"/>
          <w:szCs w:val="20"/>
        </w:rPr>
        <w:t>jih policija, državno tožilstvo ali sodišče</w:t>
      </w:r>
      <w:r w:rsidR="00683C72" w:rsidRPr="009642D9">
        <w:rPr>
          <w:rFonts w:cs="Arial"/>
          <w:sz w:val="20"/>
          <w:szCs w:val="20"/>
        </w:rPr>
        <w:t xml:space="preserve"> </w:t>
      </w:r>
      <w:r w:rsidR="00683C72">
        <w:rPr>
          <w:rFonts w:cs="Arial"/>
          <w:sz w:val="20"/>
          <w:szCs w:val="20"/>
        </w:rPr>
        <w:t>prenes</w:t>
      </w:r>
      <w:r w:rsidR="00F8346C">
        <w:rPr>
          <w:rFonts w:cs="Arial"/>
          <w:sz w:val="20"/>
          <w:szCs w:val="20"/>
        </w:rPr>
        <w:t>li</w:t>
      </w:r>
      <w:r w:rsidR="00683C72">
        <w:rPr>
          <w:rFonts w:cs="Arial"/>
          <w:sz w:val="20"/>
          <w:szCs w:val="20"/>
        </w:rPr>
        <w:t xml:space="preserve"> v upravljanje subjektom iz drugega odstavka </w:t>
      </w:r>
      <w:r w:rsidR="00BC05A3">
        <w:rPr>
          <w:rFonts w:cs="Arial"/>
          <w:sz w:val="20"/>
          <w:szCs w:val="20"/>
        </w:rPr>
        <w:t>1</w:t>
      </w:r>
      <w:r w:rsidR="00A72806">
        <w:rPr>
          <w:rFonts w:cs="Arial"/>
          <w:sz w:val="20"/>
          <w:szCs w:val="20"/>
        </w:rPr>
        <w:t>9</w:t>
      </w:r>
      <w:r w:rsidR="00683C72">
        <w:rPr>
          <w:rFonts w:cs="Arial"/>
          <w:sz w:val="20"/>
          <w:szCs w:val="20"/>
        </w:rPr>
        <w:t xml:space="preserve">. člena </w:t>
      </w:r>
      <w:r w:rsidR="00BC05A3" w:rsidRPr="00BC05A3">
        <w:rPr>
          <w:rFonts w:cs="Arial"/>
          <w:sz w:val="20"/>
          <w:szCs w:val="20"/>
        </w:rPr>
        <w:t>ZUZZP</w:t>
      </w:r>
      <w:r w:rsidR="00683C72" w:rsidRPr="009642D9">
        <w:rPr>
          <w:rFonts w:cs="Arial"/>
          <w:sz w:val="20"/>
          <w:szCs w:val="20"/>
        </w:rPr>
        <w:t>.</w:t>
      </w:r>
    </w:p>
    <w:p w14:paraId="1EF102CC" w14:textId="7383C574" w:rsidR="00D968BC" w:rsidRPr="009642D9" w:rsidRDefault="00D968BC" w:rsidP="00D968BC">
      <w:pPr>
        <w:pStyle w:val="Odstavek"/>
        <w:spacing w:before="0" w:line="260" w:lineRule="exact"/>
        <w:ind w:firstLine="0"/>
        <w:rPr>
          <w:rFonts w:cs="Arial"/>
          <w:sz w:val="20"/>
          <w:szCs w:val="20"/>
        </w:rPr>
      </w:pPr>
    </w:p>
    <w:p w14:paraId="1F05214E" w14:textId="1F937EB1" w:rsidR="00D968BC" w:rsidRDefault="00D968BC" w:rsidP="00D968BC">
      <w:pPr>
        <w:pStyle w:val="Odstavek"/>
        <w:spacing w:before="0" w:line="260" w:lineRule="exact"/>
        <w:ind w:firstLine="0"/>
        <w:rPr>
          <w:rFonts w:cs="Arial"/>
          <w:sz w:val="20"/>
          <w:szCs w:val="20"/>
        </w:rPr>
      </w:pPr>
      <w:r w:rsidRPr="009642D9">
        <w:rPr>
          <w:rFonts w:cs="Arial"/>
          <w:sz w:val="20"/>
          <w:szCs w:val="20"/>
        </w:rPr>
        <w:t>(</w:t>
      </w:r>
      <w:r w:rsidR="0054438E">
        <w:rPr>
          <w:rFonts w:cs="Arial"/>
          <w:sz w:val="20"/>
          <w:szCs w:val="20"/>
        </w:rPr>
        <w:t>3</w:t>
      </w:r>
      <w:r w:rsidRPr="009642D9">
        <w:rPr>
          <w:rFonts w:cs="Arial"/>
          <w:sz w:val="20"/>
          <w:szCs w:val="20"/>
        </w:rPr>
        <w:t>)</w:t>
      </w:r>
      <w:r w:rsidR="008C1665">
        <w:rPr>
          <w:rFonts w:cs="Arial"/>
          <w:sz w:val="20"/>
          <w:szCs w:val="20"/>
        </w:rPr>
        <w:t xml:space="preserve"> </w:t>
      </w:r>
      <w:r w:rsidRPr="009642D9">
        <w:rPr>
          <w:rFonts w:cs="Arial"/>
          <w:sz w:val="20"/>
          <w:szCs w:val="20"/>
        </w:rPr>
        <w:t>Komisij</w:t>
      </w:r>
      <w:r w:rsidR="00F03413">
        <w:rPr>
          <w:rFonts w:cs="Arial"/>
          <w:sz w:val="20"/>
          <w:szCs w:val="20"/>
        </w:rPr>
        <w:t>i</w:t>
      </w:r>
      <w:r w:rsidRPr="009642D9">
        <w:rPr>
          <w:rFonts w:cs="Arial"/>
          <w:sz w:val="20"/>
          <w:szCs w:val="20"/>
        </w:rPr>
        <w:t xml:space="preserve"> </w:t>
      </w:r>
      <w:r w:rsidR="00683C72">
        <w:rPr>
          <w:rFonts w:cs="Arial"/>
          <w:sz w:val="20"/>
          <w:szCs w:val="20"/>
        </w:rPr>
        <w:t>iz prvega in drugega odstavka tega člena o uničenju</w:t>
      </w:r>
      <w:r w:rsidRPr="009642D9">
        <w:rPr>
          <w:rFonts w:cs="Arial"/>
          <w:sz w:val="20"/>
          <w:szCs w:val="20"/>
        </w:rPr>
        <w:t xml:space="preserve"> sestavi</w:t>
      </w:r>
      <w:r w:rsidR="00F03413">
        <w:rPr>
          <w:rFonts w:cs="Arial"/>
          <w:sz w:val="20"/>
          <w:szCs w:val="20"/>
        </w:rPr>
        <w:t>ta</w:t>
      </w:r>
      <w:r w:rsidRPr="009642D9">
        <w:rPr>
          <w:rFonts w:cs="Arial"/>
          <w:sz w:val="20"/>
          <w:szCs w:val="20"/>
        </w:rPr>
        <w:t xml:space="preserve"> zapisnik. V zapisniku o uničenju se navedejo podatki o času, kraju in načinu uničenja, </w:t>
      </w:r>
      <w:r w:rsidR="0054438E">
        <w:rPr>
          <w:rFonts w:cs="Arial"/>
          <w:sz w:val="20"/>
          <w:szCs w:val="20"/>
        </w:rPr>
        <w:t>odločbi, ki j</w:t>
      </w:r>
      <w:r w:rsidR="00F03413">
        <w:rPr>
          <w:rFonts w:cs="Arial"/>
          <w:sz w:val="20"/>
          <w:szCs w:val="20"/>
        </w:rPr>
        <w:t>e</w:t>
      </w:r>
      <w:r w:rsidR="0054438E">
        <w:rPr>
          <w:rFonts w:cs="Arial"/>
          <w:sz w:val="20"/>
          <w:szCs w:val="20"/>
        </w:rPr>
        <w:t xml:space="preserve"> podlaga za uničenje </w:t>
      </w:r>
      <w:r w:rsidRPr="009642D9">
        <w:rPr>
          <w:rFonts w:cs="Arial"/>
          <w:sz w:val="20"/>
          <w:szCs w:val="20"/>
        </w:rPr>
        <w:t>ter podatki o vrsti in količini premičnin, ki so predmet uničenja, o izvajalcu uničenja in navzoče osebe pri uničenju premičnin.</w:t>
      </w:r>
    </w:p>
    <w:p w14:paraId="60E52FCB" w14:textId="77777777" w:rsidR="00AC7E65" w:rsidRDefault="00AC7E65" w:rsidP="00D968BC">
      <w:pPr>
        <w:pStyle w:val="Odstavek"/>
        <w:spacing w:before="0" w:line="260" w:lineRule="exact"/>
        <w:ind w:firstLine="0"/>
        <w:rPr>
          <w:rFonts w:cs="Arial"/>
          <w:sz w:val="20"/>
          <w:szCs w:val="20"/>
        </w:rPr>
      </w:pPr>
    </w:p>
    <w:p w14:paraId="65A55E98" w14:textId="3C8604A0" w:rsidR="00D968BC" w:rsidRPr="009642D9" w:rsidRDefault="00D968BC" w:rsidP="00D968BC">
      <w:pPr>
        <w:pStyle w:val="len"/>
        <w:spacing w:before="0" w:line="260" w:lineRule="exact"/>
        <w:rPr>
          <w:rFonts w:cs="Arial"/>
          <w:sz w:val="20"/>
          <w:szCs w:val="20"/>
        </w:rPr>
      </w:pPr>
      <w:r>
        <w:rPr>
          <w:rFonts w:cs="Arial"/>
          <w:sz w:val="20"/>
          <w:szCs w:val="20"/>
        </w:rPr>
        <w:t>3</w:t>
      </w:r>
      <w:r w:rsidR="00D66D57">
        <w:rPr>
          <w:rFonts w:cs="Arial"/>
          <w:sz w:val="20"/>
          <w:szCs w:val="20"/>
        </w:rPr>
        <w:t>3</w:t>
      </w:r>
      <w:r w:rsidRPr="009642D9">
        <w:rPr>
          <w:rFonts w:cs="Arial"/>
          <w:sz w:val="20"/>
          <w:szCs w:val="20"/>
        </w:rPr>
        <w:t>.</w:t>
      </w:r>
      <w:r w:rsidR="00D321E6">
        <w:rPr>
          <w:rFonts w:cs="Arial"/>
          <w:sz w:val="20"/>
          <w:szCs w:val="20"/>
        </w:rPr>
        <w:t xml:space="preserve"> </w:t>
      </w:r>
      <w:r w:rsidRPr="009642D9">
        <w:rPr>
          <w:rFonts w:cs="Arial"/>
          <w:sz w:val="20"/>
          <w:szCs w:val="20"/>
        </w:rPr>
        <w:t>člen</w:t>
      </w:r>
    </w:p>
    <w:p w14:paraId="142AC9E9" w14:textId="2BCBC86A" w:rsidR="00D968BC" w:rsidRPr="009642D9" w:rsidRDefault="00D968BC" w:rsidP="00D968BC">
      <w:pPr>
        <w:pStyle w:val="lennaslov"/>
        <w:spacing w:line="260" w:lineRule="exact"/>
        <w:rPr>
          <w:rFonts w:cs="Arial"/>
          <w:sz w:val="20"/>
          <w:szCs w:val="20"/>
        </w:rPr>
      </w:pPr>
      <w:r w:rsidRPr="009642D9">
        <w:rPr>
          <w:rFonts w:cs="Arial"/>
          <w:sz w:val="20"/>
          <w:szCs w:val="20"/>
        </w:rPr>
        <w:t xml:space="preserve">(prenehanje </w:t>
      </w:r>
      <w:r w:rsidR="0054438E">
        <w:rPr>
          <w:rFonts w:cs="Arial"/>
          <w:sz w:val="20"/>
          <w:szCs w:val="20"/>
        </w:rPr>
        <w:t>upravljanja</w:t>
      </w:r>
      <w:r w:rsidRPr="009642D9">
        <w:rPr>
          <w:rFonts w:cs="Arial"/>
          <w:sz w:val="20"/>
          <w:szCs w:val="20"/>
        </w:rPr>
        <w:t>)</w:t>
      </w:r>
    </w:p>
    <w:p w14:paraId="16110E29" w14:textId="77777777" w:rsidR="00210CD0" w:rsidRDefault="00210CD0" w:rsidP="00D968BC">
      <w:pPr>
        <w:pStyle w:val="Odstavek"/>
        <w:spacing w:before="0" w:line="260" w:lineRule="exact"/>
        <w:ind w:firstLine="0"/>
        <w:rPr>
          <w:rFonts w:cs="Arial"/>
          <w:sz w:val="20"/>
          <w:szCs w:val="20"/>
        </w:rPr>
      </w:pPr>
    </w:p>
    <w:p w14:paraId="13D3FA0D" w14:textId="7FC1E2B9" w:rsidR="00D968BC" w:rsidRPr="009642D9" w:rsidRDefault="00D968BC" w:rsidP="00D968BC">
      <w:pPr>
        <w:pStyle w:val="Odstavek"/>
        <w:spacing w:before="0" w:line="260" w:lineRule="exact"/>
        <w:ind w:firstLine="0"/>
        <w:rPr>
          <w:rFonts w:cs="Arial"/>
          <w:sz w:val="20"/>
          <w:szCs w:val="20"/>
        </w:rPr>
      </w:pPr>
      <w:r w:rsidRPr="009642D9">
        <w:rPr>
          <w:rFonts w:cs="Arial"/>
          <w:sz w:val="20"/>
          <w:szCs w:val="20"/>
        </w:rPr>
        <w:t>(1)</w:t>
      </w:r>
      <w:r w:rsidR="008C1665">
        <w:rPr>
          <w:rFonts w:cs="Arial"/>
          <w:sz w:val="20"/>
          <w:szCs w:val="20"/>
        </w:rPr>
        <w:t xml:space="preserve"> </w:t>
      </w:r>
      <w:r w:rsidRPr="009642D9">
        <w:rPr>
          <w:rFonts w:cs="Arial"/>
          <w:sz w:val="20"/>
          <w:szCs w:val="20"/>
        </w:rPr>
        <w:t xml:space="preserve">Ob prenehanju </w:t>
      </w:r>
      <w:r w:rsidR="0054438E">
        <w:rPr>
          <w:rFonts w:cs="Arial"/>
          <w:sz w:val="20"/>
          <w:szCs w:val="20"/>
        </w:rPr>
        <w:t xml:space="preserve">upravljanja </w:t>
      </w:r>
      <w:r w:rsidRPr="009642D9">
        <w:rPr>
          <w:rFonts w:cs="Arial"/>
          <w:sz w:val="20"/>
          <w:szCs w:val="20"/>
        </w:rPr>
        <w:t>premičnin</w:t>
      </w:r>
      <w:r w:rsidR="00F03413">
        <w:rPr>
          <w:rFonts w:cs="Arial"/>
          <w:sz w:val="20"/>
          <w:szCs w:val="20"/>
        </w:rPr>
        <w:t>e</w:t>
      </w:r>
      <w:r w:rsidRPr="009642D9">
        <w:rPr>
          <w:rFonts w:cs="Arial"/>
          <w:sz w:val="20"/>
          <w:szCs w:val="20"/>
        </w:rPr>
        <w:t xml:space="preserve"> </w:t>
      </w:r>
      <w:r w:rsidR="00210CD0">
        <w:rPr>
          <w:rFonts w:cs="Arial"/>
          <w:sz w:val="20"/>
          <w:szCs w:val="20"/>
        </w:rPr>
        <w:t>centralni organ</w:t>
      </w:r>
      <w:r w:rsidRPr="009642D9">
        <w:rPr>
          <w:rFonts w:cs="Arial"/>
          <w:sz w:val="20"/>
          <w:szCs w:val="20"/>
        </w:rPr>
        <w:t xml:space="preserve"> izda zapisnik</w:t>
      </w:r>
      <w:r w:rsidR="00F03413">
        <w:rPr>
          <w:rFonts w:cs="Arial"/>
          <w:sz w:val="20"/>
          <w:szCs w:val="20"/>
        </w:rPr>
        <w:t xml:space="preserve"> </w:t>
      </w:r>
      <w:r w:rsidR="00F03413" w:rsidRPr="009642D9">
        <w:rPr>
          <w:rFonts w:cs="Arial"/>
          <w:sz w:val="20"/>
          <w:szCs w:val="20"/>
        </w:rPr>
        <w:t xml:space="preserve">o prenehanju </w:t>
      </w:r>
      <w:r w:rsidR="00F03413">
        <w:rPr>
          <w:rFonts w:cs="Arial"/>
          <w:sz w:val="20"/>
          <w:szCs w:val="20"/>
        </w:rPr>
        <w:t>upravljanja</w:t>
      </w:r>
      <w:r w:rsidR="00F03413" w:rsidRPr="009642D9">
        <w:rPr>
          <w:rFonts w:cs="Arial"/>
          <w:sz w:val="20"/>
          <w:szCs w:val="20"/>
        </w:rPr>
        <w:t xml:space="preserve"> in izdaji premičnin</w:t>
      </w:r>
      <w:r w:rsidR="00A72806">
        <w:rPr>
          <w:rFonts w:cs="Arial"/>
          <w:sz w:val="20"/>
          <w:szCs w:val="20"/>
        </w:rPr>
        <w:t xml:space="preserve"> iz hrambe</w:t>
      </w:r>
      <w:r w:rsidR="00F03413">
        <w:rPr>
          <w:rFonts w:cs="Arial"/>
          <w:sz w:val="20"/>
          <w:szCs w:val="20"/>
        </w:rPr>
        <w:t xml:space="preserve">. </w:t>
      </w:r>
      <w:r w:rsidRPr="009642D9">
        <w:rPr>
          <w:rFonts w:cs="Arial"/>
          <w:sz w:val="20"/>
          <w:szCs w:val="20"/>
        </w:rPr>
        <w:t xml:space="preserve">Zapisnik vsebuje bistvene podatke iz zapisnika o prevzemu premičnin iz </w:t>
      </w:r>
      <w:r w:rsidR="0054438E">
        <w:rPr>
          <w:rFonts w:cs="Arial"/>
          <w:sz w:val="20"/>
          <w:szCs w:val="20"/>
        </w:rPr>
        <w:t>drugega</w:t>
      </w:r>
      <w:r w:rsidRPr="009642D9">
        <w:rPr>
          <w:rFonts w:cs="Arial"/>
          <w:sz w:val="20"/>
          <w:szCs w:val="20"/>
        </w:rPr>
        <w:t xml:space="preserve"> odstavka </w:t>
      </w:r>
      <w:r w:rsidR="00F03413">
        <w:rPr>
          <w:rFonts w:cs="Arial"/>
          <w:sz w:val="20"/>
          <w:szCs w:val="20"/>
        </w:rPr>
        <w:t>3</w:t>
      </w:r>
      <w:r w:rsidR="00D66D57">
        <w:rPr>
          <w:rFonts w:cs="Arial"/>
          <w:sz w:val="20"/>
          <w:szCs w:val="20"/>
        </w:rPr>
        <w:t>0</w:t>
      </w:r>
      <w:r w:rsidRPr="009642D9">
        <w:rPr>
          <w:rFonts w:cs="Arial"/>
          <w:sz w:val="20"/>
          <w:szCs w:val="20"/>
        </w:rPr>
        <w:t xml:space="preserve">. člena te uredbe, še posebej </w:t>
      </w:r>
      <w:r w:rsidR="00F8346C">
        <w:rPr>
          <w:rFonts w:cs="Arial"/>
          <w:sz w:val="20"/>
          <w:szCs w:val="20"/>
        </w:rPr>
        <w:t xml:space="preserve">pa </w:t>
      </w:r>
      <w:r w:rsidRPr="009642D9">
        <w:rPr>
          <w:rFonts w:cs="Arial"/>
          <w:sz w:val="20"/>
          <w:szCs w:val="20"/>
        </w:rPr>
        <w:t>natančen opis stanja premičnin in podpis prevzemnika premičnin.</w:t>
      </w:r>
    </w:p>
    <w:p w14:paraId="462C76ED" w14:textId="77777777" w:rsidR="00D968BC" w:rsidRPr="009642D9" w:rsidRDefault="00D968BC" w:rsidP="00D968BC">
      <w:pPr>
        <w:pStyle w:val="Odstavek"/>
        <w:spacing w:before="0" w:line="260" w:lineRule="exact"/>
        <w:ind w:firstLine="0"/>
        <w:rPr>
          <w:rFonts w:cs="Arial"/>
          <w:sz w:val="20"/>
          <w:szCs w:val="20"/>
        </w:rPr>
      </w:pPr>
    </w:p>
    <w:p w14:paraId="32DB3066" w14:textId="4642E5D7" w:rsidR="00D968BC" w:rsidRDefault="00D968BC" w:rsidP="00D968BC">
      <w:pPr>
        <w:pStyle w:val="Odstavek"/>
        <w:spacing w:before="0" w:line="260" w:lineRule="exact"/>
        <w:ind w:firstLine="0"/>
        <w:rPr>
          <w:rFonts w:cs="Arial"/>
          <w:sz w:val="20"/>
          <w:szCs w:val="20"/>
        </w:rPr>
      </w:pPr>
      <w:r w:rsidRPr="009642D9">
        <w:rPr>
          <w:rFonts w:cs="Arial"/>
          <w:sz w:val="20"/>
          <w:szCs w:val="20"/>
        </w:rPr>
        <w:t>(</w:t>
      </w:r>
      <w:r w:rsidR="00F03413">
        <w:rPr>
          <w:rFonts w:cs="Arial"/>
          <w:sz w:val="20"/>
          <w:szCs w:val="20"/>
        </w:rPr>
        <w:t>2</w:t>
      </w:r>
      <w:r w:rsidRPr="009642D9">
        <w:rPr>
          <w:rFonts w:cs="Arial"/>
          <w:sz w:val="20"/>
          <w:szCs w:val="20"/>
        </w:rPr>
        <w:t>)</w:t>
      </w:r>
      <w:r w:rsidR="008C1665">
        <w:rPr>
          <w:rFonts w:cs="Arial"/>
          <w:sz w:val="20"/>
          <w:szCs w:val="20"/>
        </w:rPr>
        <w:t xml:space="preserve"> </w:t>
      </w:r>
      <w:r w:rsidR="00A72806">
        <w:rPr>
          <w:rFonts w:cs="Arial"/>
          <w:sz w:val="20"/>
          <w:szCs w:val="20"/>
        </w:rPr>
        <w:t xml:space="preserve">Zapisnik se sestavi v treh izvodih. </w:t>
      </w:r>
      <w:r w:rsidRPr="009642D9">
        <w:rPr>
          <w:rFonts w:cs="Arial"/>
          <w:sz w:val="20"/>
          <w:szCs w:val="20"/>
        </w:rPr>
        <w:t>En izvod zapisnika se izroči osebi, ki premičnine prevzema,</w:t>
      </w:r>
      <w:r w:rsidRPr="009642D9">
        <w:rPr>
          <w:rFonts w:cs="Arial"/>
          <w:sz w:val="20"/>
          <w:szCs w:val="20"/>
          <w:lang w:val="sl-SI"/>
        </w:rPr>
        <w:t xml:space="preserve"> </w:t>
      </w:r>
      <w:r w:rsidRPr="009642D9">
        <w:rPr>
          <w:rFonts w:cs="Arial"/>
          <w:sz w:val="20"/>
          <w:szCs w:val="20"/>
        </w:rPr>
        <w:t>en izvod obdrži</w:t>
      </w:r>
      <w:r w:rsidRPr="009642D9">
        <w:rPr>
          <w:rFonts w:cs="Arial"/>
          <w:sz w:val="20"/>
          <w:szCs w:val="20"/>
          <w:lang w:val="sl-SI"/>
        </w:rPr>
        <w:t xml:space="preserve"> </w:t>
      </w:r>
      <w:r w:rsidR="00210CD0">
        <w:rPr>
          <w:rFonts w:cs="Arial"/>
          <w:sz w:val="20"/>
          <w:szCs w:val="20"/>
          <w:lang w:val="sl-SI"/>
        </w:rPr>
        <w:t>centralni organ</w:t>
      </w:r>
      <w:r w:rsidR="00F03413">
        <w:rPr>
          <w:rFonts w:cs="Arial"/>
          <w:sz w:val="20"/>
          <w:szCs w:val="20"/>
          <w:lang w:val="sl-SI"/>
        </w:rPr>
        <w:t xml:space="preserve">, en izvod pa se pošlje državnemu organu, </w:t>
      </w:r>
      <w:r w:rsidR="00F03413" w:rsidRPr="00FB545D">
        <w:rPr>
          <w:rFonts w:cs="Arial"/>
          <w:sz w:val="20"/>
          <w:szCs w:val="20"/>
          <w:lang w:val="sl-SI"/>
        </w:rPr>
        <w:t>ki je odločil o vrnitvi</w:t>
      </w:r>
      <w:r w:rsidRPr="00FB545D">
        <w:rPr>
          <w:rFonts w:cs="Arial"/>
          <w:sz w:val="20"/>
          <w:szCs w:val="20"/>
        </w:rPr>
        <w:t xml:space="preserve">. </w:t>
      </w:r>
    </w:p>
    <w:p w14:paraId="5C2FC2EC" w14:textId="77777777" w:rsidR="006C46BB" w:rsidRDefault="006C46BB" w:rsidP="00D968BC">
      <w:pPr>
        <w:pStyle w:val="Odstavek"/>
        <w:spacing w:before="0" w:line="260" w:lineRule="exact"/>
        <w:ind w:firstLine="0"/>
        <w:rPr>
          <w:rFonts w:cs="Arial"/>
          <w:sz w:val="20"/>
          <w:szCs w:val="20"/>
        </w:rPr>
      </w:pPr>
    </w:p>
    <w:p w14:paraId="073F126C" w14:textId="60316A7D" w:rsidR="006C46BB" w:rsidRDefault="006C46BB" w:rsidP="006C46BB">
      <w:pPr>
        <w:pStyle w:val="Odstavek"/>
        <w:spacing w:before="0" w:line="260" w:lineRule="exact"/>
        <w:ind w:firstLine="0"/>
        <w:jc w:val="center"/>
        <w:rPr>
          <w:rFonts w:cs="Arial"/>
          <w:b/>
          <w:bCs/>
          <w:sz w:val="20"/>
          <w:szCs w:val="20"/>
        </w:rPr>
      </w:pPr>
      <w:r w:rsidRPr="006C46BB">
        <w:rPr>
          <w:rFonts w:cs="Arial"/>
          <w:b/>
          <w:bCs/>
          <w:sz w:val="20"/>
          <w:szCs w:val="20"/>
        </w:rPr>
        <w:t>3</w:t>
      </w:r>
      <w:r w:rsidR="00D66D57">
        <w:rPr>
          <w:rFonts w:cs="Arial"/>
          <w:b/>
          <w:bCs/>
          <w:sz w:val="20"/>
          <w:szCs w:val="20"/>
        </w:rPr>
        <w:t>4</w:t>
      </w:r>
      <w:r w:rsidRPr="006C46BB">
        <w:rPr>
          <w:rFonts w:cs="Arial"/>
          <w:b/>
          <w:bCs/>
          <w:sz w:val="20"/>
          <w:szCs w:val="20"/>
        </w:rPr>
        <w:t>. člen</w:t>
      </w:r>
    </w:p>
    <w:p w14:paraId="60989FB8" w14:textId="52F257EB" w:rsidR="006C46BB" w:rsidRPr="006C46BB" w:rsidRDefault="006C46BB" w:rsidP="006C46BB">
      <w:pPr>
        <w:pStyle w:val="Odstavek"/>
        <w:spacing w:before="0" w:line="260" w:lineRule="exact"/>
        <w:ind w:firstLine="0"/>
        <w:jc w:val="center"/>
        <w:rPr>
          <w:rFonts w:cs="Arial"/>
          <w:b/>
          <w:bCs/>
          <w:sz w:val="20"/>
          <w:szCs w:val="20"/>
        </w:rPr>
      </w:pPr>
      <w:r>
        <w:rPr>
          <w:rFonts w:cs="Arial"/>
          <w:b/>
          <w:bCs/>
          <w:sz w:val="20"/>
          <w:szCs w:val="20"/>
        </w:rPr>
        <w:t>(kupnina premičnin)</w:t>
      </w:r>
    </w:p>
    <w:p w14:paraId="24F353D4" w14:textId="77777777" w:rsidR="00FB545D" w:rsidRDefault="00FB545D" w:rsidP="00D968BC">
      <w:pPr>
        <w:pStyle w:val="Odstavek"/>
        <w:spacing w:before="0" w:line="260" w:lineRule="exact"/>
        <w:ind w:firstLine="0"/>
        <w:rPr>
          <w:rFonts w:cs="Arial"/>
          <w:sz w:val="20"/>
          <w:szCs w:val="20"/>
        </w:rPr>
      </w:pPr>
    </w:p>
    <w:p w14:paraId="33BA81C7" w14:textId="6FDF0D41" w:rsidR="006C46BB" w:rsidRDefault="006C46BB" w:rsidP="00D968BC">
      <w:pPr>
        <w:pStyle w:val="Odstavek"/>
        <w:spacing w:before="0" w:line="260" w:lineRule="exact"/>
        <w:ind w:firstLine="0"/>
        <w:rPr>
          <w:rFonts w:cs="Arial"/>
          <w:sz w:val="20"/>
          <w:szCs w:val="20"/>
        </w:rPr>
      </w:pPr>
      <w:r w:rsidRPr="009642D9">
        <w:rPr>
          <w:rFonts w:cs="Arial"/>
          <w:sz w:val="20"/>
          <w:szCs w:val="20"/>
        </w:rPr>
        <w:t xml:space="preserve">Zneski kupnin </w:t>
      </w:r>
      <w:r w:rsidR="00A72806">
        <w:rPr>
          <w:rFonts w:cs="Arial"/>
          <w:sz w:val="20"/>
          <w:szCs w:val="20"/>
        </w:rPr>
        <w:t xml:space="preserve">od prodaje </w:t>
      </w:r>
      <w:r>
        <w:rPr>
          <w:rFonts w:cs="Arial"/>
          <w:sz w:val="20"/>
          <w:szCs w:val="20"/>
        </w:rPr>
        <w:t xml:space="preserve">premičnin </w:t>
      </w:r>
      <w:r w:rsidRPr="009642D9">
        <w:rPr>
          <w:rFonts w:cs="Arial"/>
          <w:sz w:val="20"/>
          <w:szCs w:val="20"/>
        </w:rPr>
        <w:t xml:space="preserve">se nakažejo na </w:t>
      </w:r>
      <w:r>
        <w:rPr>
          <w:rFonts w:cs="Arial"/>
          <w:sz w:val="20"/>
          <w:szCs w:val="20"/>
        </w:rPr>
        <w:t>pod</w:t>
      </w:r>
      <w:r w:rsidRPr="009642D9">
        <w:rPr>
          <w:rFonts w:cs="Arial"/>
          <w:sz w:val="20"/>
          <w:szCs w:val="20"/>
        </w:rPr>
        <w:t>račun</w:t>
      </w:r>
      <w:r>
        <w:rPr>
          <w:rFonts w:cs="Arial"/>
          <w:sz w:val="20"/>
          <w:szCs w:val="20"/>
        </w:rPr>
        <w:t xml:space="preserve"> iz prvega </w:t>
      </w:r>
      <w:r w:rsidRPr="00FB3D2A">
        <w:rPr>
          <w:rFonts w:cs="Arial"/>
          <w:sz w:val="20"/>
          <w:szCs w:val="20"/>
        </w:rPr>
        <w:t xml:space="preserve">odstavka </w:t>
      </w:r>
      <w:r w:rsidR="00F03413">
        <w:rPr>
          <w:rFonts w:cs="Arial"/>
          <w:sz w:val="20"/>
          <w:szCs w:val="20"/>
        </w:rPr>
        <w:t>2</w:t>
      </w:r>
      <w:r w:rsidR="00D66D57">
        <w:rPr>
          <w:rFonts w:cs="Arial"/>
          <w:sz w:val="20"/>
          <w:szCs w:val="20"/>
        </w:rPr>
        <w:t>0</w:t>
      </w:r>
      <w:r w:rsidRPr="00FB3D2A">
        <w:rPr>
          <w:rFonts w:cs="Arial"/>
          <w:sz w:val="20"/>
          <w:szCs w:val="20"/>
        </w:rPr>
        <w:t>. člena te</w:t>
      </w:r>
      <w:r w:rsidRPr="009642D9">
        <w:rPr>
          <w:rFonts w:cs="Arial"/>
          <w:sz w:val="20"/>
          <w:szCs w:val="20"/>
        </w:rPr>
        <w:t xml:space="preserve"> uredbe.</w:t>
      </w:r>
    </w:p>
    <w:p w14:paraId="35683393" w14:textId="77777777" w:rsidR="001F04AD" w:rsidRDefault="001F04AD" w:rsidP="00D968BC">
      <w:pPr>
        <w:pStyle w:val="Odstavek"/>
        <w:spacing w:before="0" w:line="260" w:lineRule="exact"/>
        <w:ind w:firstLine="0"/>
        <w:rPr>
          <w:rFonts w:cs="Arial"/>
          <w:sz w:val="20"/>
          <w:szCs w:val="20"/>
        </w:rPr>
      </w:pPr>
    </w:p>
    <w:p w14:paraId="43FFA087" w14:textId="3FD82B9C" w:rsidR="00210CD0" w:rsidRPr="00210CD0" w:rsidRDefault="00210CD0" w:rsidP="00210CD0">
      <w:pPr>
        <w:pStyle w:val="len"/>
        <w:spacing w:before="0" w:line="260" w:lineRule="exact"/>
        <w:rPr>
          <w:rFonts w:cs="Arial"/>
          <w:sz w:val="20"/>
          <w:szCs w:val="20"/>
        </w:rPr>
      </w:pPr>
      <w:r w:rsidRPr="00210CD0">
        <w:rPr>
          <w:rFonts w:cs="Arial"/>
          <w:sz w:val="20"/>
          <w:szCs w:val="20"/>
        </w:rPr>
        <w:t>3</w:t>
      </w:r>
      <w:r w:rsidR="00D66D57">
        <w:rPr>
          <w:rFonts w:cs="Arial"/>
          <w:sz w:val="20"/>
          <w:szCs w:val="20"/>
        </w:rPr>
        <w:t>5</w:t>
      </w:r>
      <w:r w:rsidRPr="00210CD0">
        <w:rPr>
          <w:rFonts w:cs="Arial"/>
          <w:sz w:val="20"/>
          <w:szCs w:val="20"/>
        </w:rPr>
        <w:t>. člen</w:t>
      </w:r>
    </w:p>
    <w:p w14:paraId="40BE35C8" w14:textId="77777777" w:rsidR="00210CD0" w:rsidRPr="009642D9" w:rsidRDefault="00210CD0" w:rsidP="00210CD0">
      <w:pPr>
        <w:pStyle w:val="lennaslov"/>
        <w:spacing w:line="260" w:lineRule="exact"/>
        <w:rPr>
          <w:rFonts w:cs="Arial"/>
          <w:sz w:val="20"/>
          <w:szCs w:val="20"/>
        </w:rPr>
      </w:pPr>
      <w:r w:rsidRPr="00210CD0">
        <w:rPr>
          <w:rFonts w:cs="Arial"/>
          <w:sz w:val="20"/>
          <w:szCs w:val="20"/>
        </w:rPr>
        <w:t>(stroški upravljanja zaseženih predmetov)</w:t>
      </w:r>
    </w:p>
    <w:p w14:paraId="096F1902" w14:textId="77777777" w:rsidR="00210CD0" w:rsidRDefault="00210CD0" w:rsidP="00210CD0">
      <w:pPr>
        <w:pStyle w:val="Odstavek"/>
        <w:spacing w:before="0" w:line="260" w:lineRule="exact"/>
        <w:ind w:firstLine="0"/>
        <w:rPr>
          <w:rFonts w:cs="Arial"/>
          <w:sz w:val="20"/>
          <w:szCs w:val="20"/>
          <w:lang w:val="sl-SI"/>
        </w:rPr>
      </w:pPr>
    </w:p>
    <w:p w14:paraId="5C221238" w14:textId="4383272B" w:rsidR="00210CD0" w:rsidRPr="009642D9" w:rsidRDefault="00210CD0" w:rsidP="00210CD0">
      <w:pPr>
        <w:pStyle w:val="Odstavek"/>
        <w:spacing w:before="0" w:line="260" w:lineRule="exact"/>
        <w:ind w:firstLine="0"/>
        <w:rPr>
          <w:rFonts w:cs="Arial"/>
          <w:sz w:val="20"/>
          <w:szCs w:val="20"/>
        </w:rPr>
      </w:pPr>
      <w:r w:rsidRPr="009642D9">
        <w:rPr>
          <w:rFonts w:cs="Arial"/>
          <w:sz w:val="20"/>
          <w:szCs w:val="20"/>
          <w:lang w:val="sl-SI"/>
        </w:rPr>
        <w:t>(1) Stroške</w:t>
      </w:r>
      <w:r w:rsidRPr="009642D9">
        <w:rPr>
          <w:rFonts w:cs="Arial"/>
          <w:sz w:val="20"/>
          <w:szCs w:val="20"/>
        </w:rPr>
        <w:t xml:space="preserve"> upravljanja </w:t>
      </w:r>
      <w:r>
        <w:rPr>
          <w:rFonts w:cs="Arial"/>
          <w:sz w:val="20"/>
          <w:szCs w:val="20"/>
        </w:rPr>
        <w:t xml:space="preserve">zaseženih predmetov, za upravljanje katerih ni pristojen centralni organ, </w:t>
      </w:r>
      <w:r w:rsidRPr="009642D9">
        <w:rPr>
          <w:rFonts w:cs="Arial"/>
          <w:sz w:val="20"/>
          <w:szCs w:val="20"/>
        </w:rPr>
        <w:t xml:space="preserve">za čas do izročitve pristojnemu državnemu tožilstvu oziroma sodišču plača ministrstvo, pristojno za notranje zadeve, stroške </w:t>
      </w:r>
      <w:r>
        <w:rPr>
          <w:rFonts w:cs="Arial"/>
          <w:sz w:val="20"/>
          <w:szCs w:val="20"/>
        </w:rPr>
        <w:t>upravljanja</w:t>
      </w:r>
      <w:r w:rsidRPr="009642D9">
        <w:rPr>
          <w:rFonts w:cs="Arial"/>
          <w:sz w:val="20"/>
          <w:szCs w:val="20"/>
        </w:rPr>
        <w:t xml:space="preserve"> za čas po izročitvi predmetov </w:t>
      </w:r>
      <w:r w:rsidR="00296039">
        <w:rPr>
          <w:rFonts w:cs="Arial"/>
          <w:sz w:val="20"/>
          <w:szCs w:val="20"/>
        </w:rPr>
        <w:t xml:space="preserve">pristojnemu državnemu tožilstvu oziroma sodišču, </w:t>
      </w:r>
      <w:r w:rsidRPr="009642D9">
        <w:rPr>
          <w:rFonts w:cs="Arial"/>
          <w:sz w:val="20"/>
          <w:szCs w:val="20"/>
        </w:rPr>
        <w:t>pa pristojno državno tožilstvo oziroma sodišče, ki so mu predmeti bili izročeni, iz proračunskih sredstev.</w:t>
      </w:r>
    </w:p>
    <w:p w14:paraId="2221E302" w14:textId="77777777" w:rsidR="00210CD0" w:rsidRDefault="00210CD0" w:rsidP="00210CD0">
      <w:pPr>
        <w:pStyle w:val="Odstavek"/>
        <w:spacing w:before="0" w:line="260" w:lineRule="exact"/>
        <w:ind w:firstLine="0"/>
        <w:rPr>
          <w:rFonts w:cs="Arial"/>
          <w:sz w:val="20"/>
          <w:szCs w:val="20"/>
          <w:lang w:val="sl-SI"/>
        </w:rPr>
      </w:pPr>
    </w:p>
    <w:p w14:paraId="090E9673" w14:textId="77777777" w:rsidR="00210CD0" w:rsidRPr="009642D9" w:rsidRDefault="00210CD0" w:rsidP="00210CD0">
      <w:pPr>
        <w:pStyle w:val="Odstavek"/>
        <w:spacing w:before="0" w:line="260" w:lineRule="exact"/>
        <w:ind w:firstLine="0"/>
        <w:rPr>
          <w:rFonts w:cs="Arial"/>
          <w:sz w:val="20"/>
          <w:szCs w:val="20"/>
          <w:lang w:val="sl-SI"/>
        </w:rPr>
      </w:pPr>
      <w:r w:rsidRPr="009642D9">
        <w:rPr>
          <w:rFonts w:cs="Arial"/>
          <w:sz w:val="20"/>
          <w:szCs w:val="20"/>
          <w:lang w:val="sl-SI"/>
        </w:rPr>
        <w:t xml:space="preserve">(2) </w:t>
      </w:r>
      <w:r w:rsidRPr="009642D9">
        <w:rPr>
          <w:rFonts w:cs="Arial"/>
          <w:sz w:val="20"/>
          <w:szCs w:val="20"/>
        </w:rPr>
        <w:t xml:space="preserve">Glede plačila stroškov iz prejšnjega odstavka se šteje, da so </w:t>
      </w:r>
      <w:r>
        <w:rPr>
          <w:rFonts w:cs="Arial"/>
          <w:sz w:val="20"/>
          <w:szCs w:val="20"/>
        </w:rPr>
        <w:t xml:space="preserve">zaseženi </w:t>
      </w:r>
      <w:r w:rsidRPr="009642D9">
        <w:rPr>
          <w:rFonts w:cs="Arial"/>
          <w:sz w:val="20"/>
          <w:szCs w:val="20"/>
        </w:rPr>
        <w:t>predmeti izročeni pristojnemu državnemu tožilstvu oziroma sodišču tudi, če so ob predložitvi kazenske ovadbe ostali v upravljanju pri policiji</w:t>
      </w:r>
      <w:r w:rsidRPr="009642D9">
        <w:rPr>
          <w:rFonts w:cs="Arial"/>
          <w:sz w:val="20"/>
          <w:szCs w:val="20"/>
          <w:lang w:val="sl-SI"/>
        </w:rPr>
        <w:t xml:space="preserve"> oziroma ministrstvu, pristojnemu za notranje zadeve</w:t>
      </w:r>
      <w:r w:rsidRPr="009642D9">
        <w:rPr>
          <w:rFonts w:cs="Arial"/>
          <w:sz w:val="20"/>
          <w:szCs w:val="20"/>
        </w:rPr>
        <w:t>.</w:t>
      </w:r>
      <w:r w:rsidRPr="009642D9">
        <w:rPr>
          <w:rFonts w:cs="Arial"/>
          <w:sz w:val="20"/>
          <w:szCs w:val="20"/>
          <w:lang w:val="sl-SI"/>
        </w:rPr>
        <w:t xml:space="preserve"> V takih primerih državno tožilstvo oziroma </w:t>
      </w:r>
      <w:r w:rsidRPr="009642D9">
        <w:rPr>
          <w:rFonts w:cs="Arial"/>
          <w:sz w:val="20"/>
          <w:szCs w:val="20"/>
          <w:lang w:val="sl-SI"/>
        </w:rPr>
        <w:lastRenderedPageBreak/>
        <w:t xml:space="preserve">sodišče pisno sporoči policijski enoti, ki je podala </w:t>
      </w:r>
      <w:r>
        <w:rPr>
          <w:rFonts w:cs="Arial"/>
          <w:sz w:val="20"/>
          <w:szCs w:val="20"/>
          <w:lang w:val="sl-SI"/>
        </w:rPr>
        <w:t xml:space="preserve">kazensko </w:t>
      </w:r>
      <w:r w:rsidRPr="009642D9">
        <w:rPr>
          <w:rFonts w:cs="Arial"/>
          <w:sz w:val="20"/>
          <w:szCs w:val="20"/>
          <w:lang w:val="sl-SI"/>
        </w:rPr>
        <w:t>ovadbo, oziroma organu, ki je izvedel zaseg predmetov, vsako spremembo v postopku, ki vpliva na obračun stroškov.</w:t>
      </w:r>
    </w:p>
    <w:p w14:paraId="0FAE81A3" w14:textId="77777777" w:rsidR="00210CD0" w:rsidRPr="009642D9" w:rsidRDefault="00210CD0" w:rsidP="00210CD0">
      <w:pPr>
        <w:pStyle w:val="Odstavek"/>
        <w:spacing w:before="0" w:line="260" w:lineRule="exact"/>
        <w:ind w:firstLine="0"/>
        <w:rPr>
          <w:rFonts w:cs="Arial"/>
          <w:sz w:val="20"/>
          <w:szCs w:val="20"/>
          <w:lang w:val="sl-SI"/>
        </w:rPr>
      </w:pPr>
    </w:p>
    <w:p w14:paraId="34B0051C" w14:textId="242D95F9" w:rsidR="00210CD0" w:rsidRPr="009642D9" w:rsidRDefault="00210CD0" w:rsidP="00210CD0">
      <w:pPr>
        <w:pStyle w:val="Odstavek"/>
        <w:spacing w:before="0" w:line="260" w:lineRule="exact"/>
        <w:ind w:firstLine="0"/>
        <w:rPr>
          <w:rFonts w:cs="Arial"/>
          <w:sz w:val="20"/>
          <w:szCs w:val="20"/>
          <w:lang w:val="sl-SI"/>
        </w:rPr>
      </w:pPr>
      <w:r w:rsidRPr="009642D9">
        <w:rPr>
          <w:rFonts w:cs="Arial"/>
          <w:sz w:val="20"/>
          <w:szCs w:val="20"/>
          <w:lang w:val="sl-SI"/>
        </w:rPr>
        <w:t>(</w:t>
      </w:r>
      <w:r>
        <w:rPr>
          <w:rFonts w:cs="Arial"/>
          <w:sz w:val="20"/>
          <w:szCs w:val="20"/>
          <w:lang w:val="sl-SI"/>
        </w:rPr>
        <w:t>3</w:t>
      </w:r>
      <w:r w:rsidRPr="009642D9">
        <w:rPr>
          <w:rFonts w:cs="Arial"/>
          <w:sz w:val="20"/>
          <w:szCs w:val="20"/>
          <w:lang w:val="sl-SI"/>
        </w:rPr>
        <w:t>) Predmeti se državnemu tožilstvu oziroma sodišču izročijo s smiselno uporabo določb</w:t>
      </w:r>
      <w:r>
        <w:rPr>
          <w:rFonts w:cs="Arial"/>
          <w:sz w:val="20"/>
          <w:szCs w:val="20"/>
          <w:lang w:val="sl-SI"/>
        </w:rPr>
        <w:t>e</w:t>
      </w:r>
      <w:r w:rsidRPr="009642D9">
        <w:rPr>
          <w:rFonts w:cs="Arial"/>
          <w:sz w:val="20"/>
          <w:szCs w:val="20"/>
          <w:lang w:val="sl-SI"/>
        </w:rPr>
        <w:t xml:space="preserve"> </w:t>
      </w:r>
      <w:r>
        <w:rPr>
          <w:rFonts w:cs="Arial"/>
          <w:sz w:val="20"/>
          <w:szCs w:val="20"/>
          <w:lang w:val="sl-SI"/>
        </w:rPr>
        <w:t>3</w:t>
      </w:r>
      <w:r w:rsidR="00D66D57">
        <w:rPr>
          <w:rFonts w:cs="Arial"/>
          <w:sz w:val="20"/>
          <w:szCs w:val="20"/>
          <w:lang w:val="sl-SI"/>
        </w:rPr>
        <w:t>0</w:t>
      </w:r>
      <w:r w:rsidRPr="009642D9">
        <w:rPr>
          <w:rFonts w:cs="Arial"/>
          <w:sz w:val="20"/>
          <w:szCs w:val="20"/>
          <w:lang w:val="sl-SI"/>
        </w:rPr>
        <w:t>.</w:t>
      </w:r>
      <w:r>
        <w:rPr>
          <w:rFonts w:cs="Arial"/>
          <w:sz w:val="20"/>
          <w:szCs w:val="20"/>
          <w:lang w:val="sl-SI"/>
        </w:rPr>
        <w:t xml:space="preserve"> </w:t>
      </w:r>
      <w:r w:rsidRPr="009642D9">
        <w:rPr>
          <w:rFonts w:cs="Arial"/>
          <w:sz w:val="20"/>
          <w:szCs w:val="20"/>
          <w:lang w:val="sl-SI"/>
        </w:rPr>
        <w:t xml:space="preserve">člena te uredbe. Zapisnik o prevzemu lahko nadomesti pisno potrdilo o izročitvi predmetov, v katerem se navedejo bistveni podatki iz </w:t>
      </w:r>
      <w:r>
        <w:rPr>
          <w:rFonts w:cs="Arial"/>
          <w:sz w:val="20"/>
          <w:szCs w:val="20"/>
          <w:lang w:val="sl-SI"/>
        </w:rPr>
        <w:t>drugega</w:t>
      </w:r>
      <w:r w:rsidRPr="009642D9">
        <w:rPr>
          <w:rFonts w:cs="Arial"/>
          <w:sz w:val="20"/>
          <w:szCs w:val="20"/>
          <w:lang w:val="sl-SI"/>
        </w:rPr>
        <w:t xml:space="preserve"> odstavka </w:t>
      </w:r>
      <w:r>
        <w:rPr>
          <w:rFonts w:cs="Arial"/>
          <w:sz w:val="20"/>
          <w:szCs w:val="20"/>
          <w:lang w:val="sl-SI"/>
        </w:rPr>
        <w:t>3</w:t>
      </w:r>
      <w:r w:rsidR="00D66D57">
        <w:rPr>
          <w:rFonts w:cs="Arial"/>
          <w:sz w:val="20"/>
          <w:szCs w:val="20"/>
          <w:lang w:val="sl-SI"/>
        </w:rPr>
        <w:t>0</w:t>
      </w:r>
      <w:r w:rsidRPr="009642D9">
        <w:rPr>
          <w:rFonts w:cs="Arial"/>
          <w:sz w:val="20"/>
          <w:szCs w:val="20"/>
          <w:lang w:val="sl-SI"/>
        </w:rPr>
        <w:t>.</w:t>
      </w:r>
      <w:r>
        <w:rPr>
          <w:rFonts w:cs="Arial"/>
          <w:sz w:val="20"/>
          <w:szCs w:val="20"/>
          <w:lang w:val="sl-SI"/>
        </w:rPr>
        <w:t xml:space="preserve"> </w:t>
      </w:r>
      <w:r w:rsidRPr="009642D9">
        <w:rPr>
          <w:rFonts w:cs="Arial"/>
          <w:sz w:val="20"/>
          <w:szCs w:val="20"/>
          <w:lang w:val="sl-SI"/>
        </w:rPr>
        <w:t>člena te uredbe</w:t>
      </w:r>
      <w:r>
        <w:rPr>
          <w:rFonts w:cs="Arial"/>
          <w:sz w:val="20"/>
          <w:szCs w:val="20"/>
          <w:lang w:val="sl-SI"/>
        </w:rPr>
        <w:t>. Zapisnik</w:t>
      </w:r>
      <w:r w:rsidRPr="009642D9">
        <w:rPr>
          <w:rFonts w:cs="Arial"/>
          <w:sz w:val="20"/>
          <w:szCs w:val="20"/>
          <w:lang w:val="sl-SI"/>
        </w:rPr>
        <w:t xml:space="preserve"> podpišeta pooblaščeni osebi </w:t>
      </w:r>
      <w:r>
        <w:rPr>
          <w:rFonts w:cs="Arial"/>
          <w:sz w:val="20"/>
          <w:szCs w:val="20"/>
          <w:lang w:val="sl-SI"/>
        </w:rPr>
        <w:t xml:space="preserve">državnih </w:t>
      </w:r>
      <w:r w:rsidRPr="009642D9">
        <w:rPr>
          <w:rFonts w:cs="Arial"/>
          <w:sz w:val="20"/>
          <w:szCs w:val="20"/>
          <w:lang w:val="sl-SI"/>
        </w:rPr>
        <w:t>organov, med katerima se opravi izročitev.</w:t>
      </w:r>
    </w:p>
    <w:p w14:paraId="76A62AD0" w14:textId="77777777" w:rsidR="00F8346C" w:rsidRDefault="00F8346C" w:rsidP="00210CD0">
      <w:pPr>
        <w:pStyle w:val="Odstavek"/>
        <w:spacing w:before="0" w:line="260" w:lineRule="exact"/>
        <w:ind w:firstLine="0"/>
        <w:rPr>
          <w:rFonts w:cs="Arial"/>
          <w:sz w:val="20"/>
          <w:szCs w:val="20"/>
          <w:lang w:val="sl-SI"/>
        </w:rPr>
      </w:pPr>
    </w:p>
    <w:p w14:paraId="03985D07" w14:textId="32E0D708" w:rsidR="00210CD0" w:rsidRPr="009642D9" w:rsidRDefault="00210CD0" w:rsidP="00210CD0">
      <w:pPr>
        <w:pStyle w:val="Odstavek"/>
        <w:spacing w:before="0" w:line="260" w:lineRule="exact"/>
        <w:ind w:firstLine="0"/>
        <w:rPr>
          <w:rFonts w:cs="Arial"/>
          <w:sz w:val="20"/>
          <w:szCs w:val="20"/>
          <w:lang w:val="sl-SI"/>
        </w:rPr>
      </w:pPr>
      <w:r w:rsidRPr="009642D9">
        <w:rPr>
          <w:rFonts w:cs="Arial"/>
          <w:sz w:val="20"/>
          <w:szCs w:val="20"/>
          <w:lang w:val="sl-SI"/>
        </w:rPr>
        <w:t>(</w:t>
      </w:r>
      <w:r>
        <w:rPr>
          <w:rFonts w:cs="Arial"/>
          <w:sz w:val="20"/>
          <w:szCs w:val="20"/>
          <w:lang w:val="sl-SI"/>
        </w:rPr>
        <w:t>4</w:t>
      </w:r>
      <w:r w:rsidRPr="009642D9">
        <w:rPr>
          <w:rFonts w:cs="Arial"/>
          <w:sz w:val="20"/>
          <w:szCs w:val="20"/>
          <w:lang w:val="sl-SI"/>
        </w:rPr>
        <w:t xml:space="preserve">) Za upravljanje </w:t>
      </w:r>
      <w:r>
        <w:rPr>
          <w:rFonts w:cs="Arial"/>
          <w:sz w:val="20"/>
          <w:szCs w:val="20"/>
          <w:lang w:val="sl-SI"/>
        </w:rPr>
        <w:t xml:space="preserve">zaseženih </w:t>
      </w:r>
      <w:r w:rsidRPr="009642D9">
        <w:rPr>
          <w:rFonts w:cs="Arial"/>
          <w:sz w:val="20"/>
          <w:szCs w:val="20"/>
          <w:lang w:val="sl-SI"/>
        </w:rPr>
        <w:t xml:space="preserve">predmetov </w:t>
      </w:r>
      <w:r>
        <w:rPr>
          <w:rFonts w:cs="Arial"/>
          <w:sz w:val="20"/>
          <w:szCs w:val="20"/>
          <w:lang w:val="sl-SI"/>
        </w:rPr>
        <w:t xml:space="preserve">pri </w:t>
      </w:r>
      <w:r w:rsidRPr="009642D9">
        <w:rPr>
          <w:rFonts w:cs="Arial"/>
          <w:sz w:val="20"/>
          <w:szCs w:val="20"/>
          <w:lang w:val="sl-SI"/>
        </w:rPr>
        <w:t xml:space="preserve">državnemu organu </w:t>
      </w:r>
      <w:r>
        <w:rPr>
          <w:rFonts w:cs="Arial"/>
          <w:sz w:val="20"/>
          <w:szCs w:val="20"/>
          <w:lang w:val="sl-SI"/>
        </w:rPr>
        <w:t xml:space="preserve">se </w:t>
      </w:r>
      <w:r w:rsidRPr="009642D9">
        <w:rPr>
          <w:rFonts w:cs="Arial"/>
          <w:sz w:val="20"/>
          <w:szCs w:val="20"/>
          <w:lang w:val="sl-SI"/>
        </w:rPr>
        <w:t xml:space="preserve">stroškov ne plačuje vnaprej in bremenijo državni organ, ki predmete </w:t>
      </w:r>
      <w:r>
        <w:rPr>
          <w:rFonts w:cs="Arial"/>
          <w:sz w:val="20"/>
          <w:szCs w:val="20"/>
          <w:lang w:val="sl-SI"/>
        </w:rPr>
        <w:t>upravlja</w:t>
      </w:r>
      <w:r w:rsidRPr="009642D9">
        <w:rPr>
          <w:rFonts w:cs="Arial"/>
          <w:sz w:val="20"/>
          <w:szCs w:val="20"/>
          <w:lang w:val="sl-SI"/>
        </w:rPr>
        <w:t>. Če zakon določa, da so stroški zasega</w:t>
      </w:r>
      <w:r>
        <w:rPr>
          <w:rFonts w:cs="Arial"/>
          <w:sz w:val="20"/>
          <w:szCs w:val="20"/>
          <w:lang w:val="sl-SI"/>
        </w:rPr>
        <w:t xml:space="preserve"> in upravljanja zaseženih predmetov</w:t>
      </w:r>
      <w:r w:rsidRPr="009642D9">
        <w:rPr>
          <w:rFonts w:cs="Arial"/>
          <w:sz w:val="20"/>
          <w:szCs w:val="20"/>
          <w:lang w:val="sl-SI"/>
        </w:rPr>
        <w:t xml:space="preserve"> stroški postopka, se stroški izterjajo od tistih, ki so jih po zakonu dolžni poravnati.</w:t>
      </w:r>
    </w:p>
    <w:p w14:paraId="481DCF31" w14:textId="77777777" w:rsidR="00296039" w:rsidRDefault="00296039" w:rsidP="00210CD0">
      <w:pPr>
        <w:pStyle w:val="Odstavek"/>
        <w:spacing w:before="0" w:line="260" w:lineRule="exact"/>
        <w:ind w:firstLine="0"/>
        <w:rPr>
          <w:rFonts w:cs="Arial"/>
          <w:sz w:val="20"/>
          <w:szCs w:val="20"/>
          <w:lang w:val="sl-SI"/>
        </w:rPr>
      </w:pPr>
    </w:p>
    <w:p w14:paraId="29E7ECBC" w14:textId="0575F66B" w:rsidR="00210CD0" w:rsidRDefault="00210CD0" w:rsidP="00210CD0">
      <w:pPr>
        <w:pStyle w:val="Odstavek"/>
        <w:spacing w:before="0" w:line="260" w:lineRule="exact"/>
        <w:ind w:firstLine="0"/>
        <w:rPr>
          <w:rFonts w:cs="Arial"/>
          <w:sz w:val="20"/>
          <w:szCs w:val="20"/>
          <w:lang w:val="sl-SI"/>
        </w:rPr>
      </w:pPr>
      <w:r w:rsidRPr="009642D9">
        <w:rPr>
          <w:rFonts w:cs="Arial"/>
          <w:sz w:val="20"/>
          <w:szCs w:val="20"/>
          <w:lang w:val="sl-SI"/>
        </w:rPr>
        <w:t>(</w:t>
      </w:r>
      <w:r>
        <w:rPr>
          <w:rFonts w:cs="Arial"/>
          <w:sz w:val="20"/>
          <w:szCs w:val="20"/>
          <w:lang w:val="sl-SI"/>
        </w:rPr>
        <w:t>5</w:t>
      </w:r>
      <w:r w:rsidRPr="009642D9">
        <w:rPr>
          <w:rFonts w:cs="Arial"/>
          <w:sz w:val="20"/>
          <w:szCs w:val="20"/>
          <w:lang w:val="sl-SI"/>
        </w:rPr>
        <w:t xml:space="preserve">) Državni organ, ki </w:t>
      </w:r>
      <w:r>
        <w:rPr>
          <w:rFonts w:cs="Arial"/>
          <w:sz w:val="20"/>
          <w:szCs w:val="20"/>
          <w:lang w:val="sl-SI"/>
        </w:rPr>
        <w:t>upravlja</w:t>
      </w:r>
      <w:r w:rsidRPr="009642D9">
        <w:rPr>
          <w:rFonts w:cs="Arial"/>
          <w:sz w:val="20"/>
          <w:szCs w:val="20"/>
          <w:lang w:val="sl-SI"/>
        </w:rPr>
        <w:t xml:space="preserve"> </w:t>
      </w:r>
      <w:r w:rsidR="003E53D5">
        <w:rPr>
          <w:rFonts w:cs="Arial"/>
          <w:sz w:val="20"/>
          <w:szCs w:val="20"/>
          <w:lang w:val="sl-SI"/>
        </w:rPr>
        <w:t>začasno zavarovano premoženje</w:t>
      </w:r>
      <w:r w:rsidRPr="009642D9">
        <w:rPr>
          <w:rFonts w:cs="Arial"/>
          <w:sz w:val="20"/>
          <w:szCs w:val="20"/>
          <w:lang w:val="sl-SI"/>
        </w:rPr>
        <w:t>, sodišču predloži obračun stroškov, da se vpišejo v seznam in seznam priloži spisu.</w:t>
      </w:r>
    </w:p>
    <w:p w14:paraId="3569BA6F" w14:textId="77777777" w:rsidR="00F8346C" w:rsidRDefault="00F8346C" w:rsidP="00210CD0">
      <w:pPr>
        <w:pStyle w:val="Odstavek"/>
        <w:spacing w:before="0" w:line="260" w:lineRule="exact"/>
        <w:ind w:firstLine="0"/>
        <w:rPr>
          <w:rFonts w:cs="Arial"/>
          <w:sz w:val="20"/>
          <w:szCs w:val="20"/>
          <w:lang w:val="sl-SI"/>
        </w:rPr>
      </w:pPr>
    </w:p>
    <w:p w14:paraId="1624DD96" w14:textId="77777777" w:rsidR="00483507" w:rsidRPr="00023C7F" w:rsidRDefault="00483507" w:rsidP="001F04AD">
      <w:pPr>
        <w:pStyle w:val="Odstavek"/>
        <w:spacing w:before="0" w:line="260" w:lineRule="exact"/>
        <w:ind w:firstLine="0"/>
        <w:rPr>
          <w:rFonts w:cs="Arial"/>
          <w:sz w:val="20"/>
          <w:szCs w:val="20"/>
          <w:lang w:val="sl-SI"/>
        </w:rPr>
      </w:pPr>
    </w:p>
    <w:p w14:paraId="1C6ABEC5" w14:textId="03DF3353" w:rsidR="00D968BC" w:rsidRPr="009642D9" w:rsidRDefault="00D968BC" w:rsidP="00D968BC">
      <w:pPr>
        <w:pStyle w:val="Poglavje"/>
        <w:spacing w:before="0" w:line="260" w:lineRule="exact"/>
        <w:rPr>
          <w:sz w:val="20"/>
          <w:szCs w:val="20"/>
        </w:rPr>
      </w:pPr>
      <w:r w:rsidRPr="00070A30">
        <w:rPr>
          <w:b/>
          <w:bCs/>
          <w:sz w:val="20"/>
          <w:szCs w:val="20"/>
        </w:rPr>
        <w:t xml:space="preserve">VI. </w:t>
      </w:r>
      <w:r w:rsidR="00565639" w:rsidRPr="00070A30">
        <w:rPr>
          <w:b/>
          <w:bCs/>
          <w:sz w:val="20"/>
          <w:szCs w:val="20"/>
        </w:rPr>
        <w:t>PRENOS UPRAVLJANJA</w:t>
      </w:r>
      <w:r w:rsidR="00565639" w:rsidRPr="00E8679D">
        <w:rPr>
          <w:b/>
          <w:bCs/>
          <w:sz w:val="20"/>
          <w:szCs w:val="20"/>
        </w:rPr>
        <w:t xml:space="preserve"> </w:t>
      </w:r>
    </w:p>
    <w:p w14:paraId="41218689" w14:textId="77777777" w:rsidR="00D66D57" w:rsidRDefault="00D66D57" w:rsidP="00D968BC">
      <w:pPr>
        <w:pStyle w:val="len"/>
        <w:spacing w:before="0" w:line="260" w:lineRule="exact"/>
        <w:rPr>
          <w:rFonts w:cs="Arial"/>
          <w:sz w:val="20"/>
          <w:szCs w:val="20"/>
        </w:rPr>
      </w:pPr>
    </w:p>
    <w:p w14:paraId="46253F91" w14:textId="24C09DAB" w:rsidR="00D968BC" w:rsidRDefault="00592025" w:rsidP="00D968BC">
      <w:pPr>
        <w:pStyle w:val="len"/>
        <w:spacing w:before="0" w:line="260" w:lineRule="exact"/>
        <w:rPr>
          <w:rFonts w:cs="Arial"/>
          <w:sz w:val="20"/>
          <w:szCs w:val="20"/>
        </w:rPr>
      </w:pPr>
      <w:r>
        <w:rPr>
          <w:rFonts w:cs="Arial"/>
          <w:sz w:val="20"/>
          <w:szCs w:val="20"/>
        </w:rPr>
        <w:t>3</w:t>
      </w:r>
      <w:r w:rsidR="00D66D57">
        <w:rPr>
          <w:rFonts w:cs="Arial"/>
          <w:sz w:val="20"/>
          <w:szCs w:val="20"/>
        </w:rPr>
        <w:t>6</w:t>
      </w:r>
      <w:r w:rsidR="00D968BC" w:rsidRPr="009642D9">
        <w:rPr>
          <w:rFonts w:cs="Arial"/>
          <w:sz w:val="20"/>
          <w:szCs w:val="20"/>
        </w:rPr>
        <w:t>. člen</w:t>
      </w:r>
    </w:p>
    <w:p w14:paraId="726329F0" w14:textId="6BCDF738" w:rsidR="00565639" w:rsidRPr="009642D9" w:rsidRDefault="00565639" w:rsidP="00D968BC">
      <w:pPr>
        <w:pStyle w:val="len"/>
        <w:spacing w:before="0" w:line="260" w:lineRule="exact"/>
        <w:rPr>
          <w:rFonts w:cs="Arial"/>
          <w:sz w:val="20"/>
          <w:szCs w:val="20"/>
        </w:rPr>
      </w:pPr>
      <w:r>
        <w:rPr>
          <w:rFonts w:cs="Arial"/>
          <w:sz w:val="20"/>
          <w:szCs w:val="20"/>
        </w:rPr>
        <w:t>(pooblaščeni izvršitelji)</w:t>
      </w:r>
    </w:p>
    <w:p w14:paraId="1E0479C4" w14:textId="77777777" w:rsidR="00D968BC" w:rsidRPr="009642D9" w:rsidRDefault="00D968BC" w:rsidP="00D968BC">
      <w:pPr>
        <w:pStyle w:val="Odstavek"/>
        <w:spacing w:before="0" w:line="260" w:lineRule="exact"/>
        <w:ind w:firstLine="0"/>
        <w:rPr>
          <w:rFonts w:cs="Arial"/>
          <w:b/>
          <w:sz w:val="20"/>
          <w:szCs w:val="20"/>
        </w:rPr>
      </w:pPr>
    </w:p>
    <w:p w14:paraId="2CC010BF" w14:textId="166278D9" w:rsidR="00D968BC" w:rsidRPr="009642D9" w:rsidRDefault="00D968BC" w:rsidP="00D968BC">
      <w:pPr>
        <w:pStyle w:val="Odstavek"/>
        <w:spacing w:before="0" w:line="260" w:lineRule="exact"/>
        <w:ind w:firstLine="0"/>
        <w:rPr>
          <w:rFonts w:cs="Arial"/>
          <w:sz w:val="20"/>
          <w:szCs w:val="20"/>
        </w:rPr>
      </w:pPr>
      <w:r w:rsidRPr="009642D9">
        <w:rPr>
          <w:rFonts w:cs="Arial"/>
          <w:sz w:val="20"/>
          <w:szCs w:val="20"/>
          <w:lang w:val="sl-SI"/>
        </w:rPr>
        <w:t>(1)</w:t>
      </w:r>
      <w:r w:rsidRPr="009642D9">
        <w:rPr>
          <w:rFonts w:cs="Arial"/>
          <w:b/>
          <w:sz w:val="20"/>
          <w:szCs w:val="20"/>
          <w:lang w:val="sl-SI"/>
        </w:rPr>
        <w:t xml:space="preserve"> </w:t>
      </w:r>
      <w:r w:rsidR="00210CD0" w:rsidRPr="00210CD0">
        <w:rPr>
          <w:rFonts w:cs="Arial"/>
          <w:bCs/>
          <w:sz w:val="20"/>
          <w:szCs w:val="20"/>
          <w:lang w:val="sl-SI"/>
        </w:rPr>
        <w:t>Centralni organ</w:t>
      </w:r>
      <w:r w:rsidRPr="00592025">
        <w:rPr>
          <w:rFonts w:cs="Arial"/>
          <w:sz w:val="20"/>
          <w:szCs w:val="20"/>
          <w:lang w:val="sl-SI"/>
        </w:rPr>
        <w:t xml:space="preserve"> </w:t>
      </w:r>
      <w:r w:rsidR="00592025">
        <w:rPr>
          <w:rFonts w:cs="Arial"/>
          <w:sz w:val="20"/>
          <w:szCs w:val="20"/>
        </w:rPr>
        <w:t xml:space="preserve">lahko </w:t>
      </w:r>
      <w:r w:rsidR="00070A30">
        <w:rPr>
          <w:rFonts w:cs="Arial"/>
          <w:sz w:val="20"/>
          <w:szCs w:val="20"/>
        </w:rPr>
        <w:t>z odredbo prenese</w:t>
      </w:r>
      <w:r w:rsidRPr="009642D9">
        <w:rPr>
          <w:rFonts w:cs="Arial"/>
          <w:sz w:val="20"/>
          <w:szCs w:val="20"/>
        </w:rPr>
        <w:t xml:space="preserve"> upravljanje </w:t>
      </w:r>
      <w:r w:rsidR="00592025">
        <w:rPr>
          <w:rFonts w:cs="Arial"/>
          <w:sz w:val="20"/>
          <w:szCs w:val="20"/>
        </w:rPr>
        <w:t>premičn</w:t>
      </w:r>
      <w:r w:rsidR="00070A30">
        <w:rPr>
          <w:rFonts w:cs="Arial"/>
          <w:sz w:val="20"/>
          <w:szCs w:val="20"/>
        </w:rPr>
        <w:t>ega</w:t>
      </w:r>
      <w:r w:rsidR="00592025">
        <w:rPr>
          <w:rFonts w:cs="Arial"/>
          <w:sz w:val="20"/>
          <w:szCs w:val="20"/>
        </w:rPr>
        <w:t xml:space="preserve"> premoženj</w:t>
      </w:r>
      <w:r w:rsidR="00070A30">
        <w:rPr>
          <w:rFonts w:cs="Arial"/>
          <w:sz w:val="20"/>
          <w:szCs w:val="20"/>
        </w:rPr>
        <w:t>a</w:t>
      </w:r>
      <w:r w:rsidRPr="009642D9">
        <w:rPr>
          <w:rFonts w:cs="Arial"/>
          <w:sz w:val="20"/>
          <w:szCs w:val="20"/>
        </w:rPr>
        <w:t xml:space="preserve"> izvršitelj</w:t>
      </w:r>
      <w:r w:rsidR="00070A30">
        <w:rPr>
          <w:rFonts w:cs="Arial"/>
          <w:sz w:val="20"/>
          <w:szCs w:val="20"/>
        </w:rPr>
        <w:t>em</w:t>
      </w:r>
      <w:r w:rsidRPr="009642D9">
        <w:rPr>
          <w:rFonts w:cs="Arial"/>
          <w:sz w:val="20"/>
          <w:szCs w:val="20"/>
        </w:rPr>
        <w:t>, ki so imenovani po zakonu</w:t>
      </w:r>
      <w:r w:rsidR="00592025">
        <w:rPr>
          <w:rFonts w:cs="Arial"/>
          <w:sz w:val="20"/>
          <w:szCs w:val="20"/>
        </w:rPr>
        <w:t>, ki ureja izvršbo</w:t>
      </w:r>
      <w:r w:rsidRPr="009642D9">
        <w:rPr>
          <w:rFonts w:cs="Arial"/>
          <w:sz w:val="20"/>
          <w:szCs w:val="20"/>
        </w:rPr>
        <w:t xml:space="preserve"> in zavarovanj</w:t>
      </w:r>
      <w:r w:rsidR="00592025">
        <w:rPr>
          <w:rFonts w:cs="Arial"/>
          <w:sz w:val="20"/>
          <w:szCs w:val="20"/>
        </w:rPr>
        <w:t>e</w:t>
      </w:r>
      <w:r w:rsidRPr="009642D9">
        <w:rPr>
          <w:rFonts w:cs="Arial"/>
          <w:sz w:val="20"/>
          <w:szCs w:val="20"/>
        </w:rPr>
        <w:t xml:space="preserve"> in so vpisani v register pooblaščenih izvršiteljev, ki ga vodi ministrstvo, pristojno za pravosodje (v nadaljnjem besedilu: pooblaščeni izvršitelji).</w:t>
      </w:r>
    </w:p>
    <w:p w14:paraId="5F4F403C" w14:textId="77777777" w:rsidR="00D968BC" w:rsidRPr="009642D9" w:rsidRDefault="00D968BC" w:rsidP="00023C7F">
      <w:pPr>
        <w:pStyle w:val="Odstavek"/>
        <w:spacing w:before="0" w:line="260" w:lineRule="exact"/>
        <w:jc w:val="left"/>
        <w:rPr>
          <w:rFonts w:cs="Arial"/>
          <w:sz w:val="20"/>
          <w:szCs w:val="20"/>
        </w:rPr>
      </w:pPr>
    </w:p>
    <w:p w14:paraId="2AF7617A" w14:textId="21C192FE" w:rsidR="00D968BC" w:rsidRPr="009642D9" w:rsidRDefault="00D968BC" w:rsidP="00D968BC">
      <w:pPr>
        <w:pStyle w:val="Odstavek"/>
        <w:spacing w:before="0" w:line="260" w:lineRule="exact"/>
        <w:ind w:firstLine="0"/>
        <w:rPr>
          <w:rFonts w:cs="Arial"/>
          <w:sz w:val="20"/>
          <w:szCs w:val="20"/>
        </w:rPr>
      </w:pPr>
      <w:r w:rsidRPr="009642D9">
        <w:rPr>
          <w:rFonts w:cs="Arial"/>
          <w:sz w:val="20"/>
          <w:szCs w:val="20"/>
          <w:lang w:val="sl-SI"/>
        </w:rPr>
        <w:t>(</w:t>
      </w:r>
      <w:r w:rsidR="00210CD0">
        <w:rPr>
          <w:rFonts w:cs="Arial"/>
          <w:sz w:val="20"/>
          <w:szCs w:val="20"/>
          <w:lang w:val="sl-SI"/>
        </w:rPr>
        <w:t>2</w:t>
      </w:r>
      <w:r w:rsidRPr="009642D9">
        <w:rPr>
          <w:rFonts w:cs="Arial"/>
          <w:sz w:val="20"/>
          <w:szCs w:val="20"/>
          <w:lang w:val="sl-SI"/>
        </w:rPr>
        <w:t xml:space="preserve">) </w:t>
      </w:r>
      <w:r w:rsidRPr="009642D9">
        <w:rPr>
          <w:rFonts w:cs="Arial"/>
          <w:sz w:val="20"/>
          <w:szCs w:val="20"/>
        </w:rPr>
        <w:t>Za območje vsakega okrožnega sodišča se določi najmanj eden, za območje Okrožnega sodišča v Ljubljani pa najmanj dva pooblaščena izvršitelja.</w:t>
      </w:r>
    </w:p>
    <w:p w14:paraId="6F6358A3" w14:textId="77777777" w:rsidR="00D968BC" w:rsidRPr="009642D9" w:rsidRDefault="00D968BC" w:rsidP="00D968BC">
      <w:pPr>
        <w:pStyle w:val="Odstavek"/>
        <w:spacing w:before="0" w:line="260" w:lineRule="exact"/>
        <w:ind w:firstLine="0"/>
        <w:rPr>
          <w:rFonts w:cs="Arial"/>
          <w:sz w:val="20"/>
          <w:szCs w:val="20"/>
        </w:rPr>
      </w:pPr>
    </w:p>
    <w:p w14:paraId="514C64D1" w14:textId="5EAB00E7" w:rsidR="00D968BC" w:rsidRDefault="00D968BC" w:rsidP="00D968BC">
      <w:pPr>
        <w:pStyle w:val="Odstavek"/>
        <w:spacing w:before="0" w:line="260" w:lineRule="exact"/>
        <w:ind w:firstLine="0"/>
        <w:rPr>
          <w:rFonts w:cs="Arial"/>
          <w:sz w:val="20"/>
          <w:szCs w:val="20"/>
        </w:rPr>
      </w:pPr>
      <w:r w:rsidRPr="009642D9">
        <w:rPr>
          <w:rFonts w:cs="Arial"/>
          <w:sz w:val="20"/>
          <w:szCs w:val="20"/>
          <w:lang w:val="sl-SI"/>
        </w:rPr>
        <w:t>(</w:t>
      </w:r>
      <w:r w:rsidR="00210CD0">
        <w:rPr>
          <w:rFonts w:cs="Arial"/>
          <w:sz w:val="20"/>
          <w:szCs w:val="20"/>
          <w:lang w:val="sl-SI"/>
        </w:rPr>
        <w:t>3</w:t>
      </w:r>
      <w:r w:rsidRPr="009642D9">
        <w:rPr>
          <w:rFonts w:cs="Arial"/>
          <w:sz w:val="20"/>
          <w:szCs w:val="20"/>
          <w:lang w:val="sl-SI"/>
        </w:rPr>
        <w:t xml:space="preserve">) </w:t>
      </w:r>
      <w:r w:rsidRPr="009642D9">
        <w:rPr>
          <w:rFonts w:cs="Arial"/>
          <w:sz w:val="20"/>
          <w:szCs w:val="20"/>
        </w:rPr>
        <w:t xml:space="preserve">Pooblaščeni izvršitelj lahko upravlja </w:t>
      </w:r>
      <w:r w:rsidR="00070A30">
        <w:rPr>
          <w:rFonts w:cs="Arial"/>
          <w:sz w:val="20"/>
          <w:szCs w:val="20"/>
        </w:rPr>
        <w:t xml:space="preserve">premično </w:t>
      </w:r>
      <w:r w:rsidR="009B558B">
        <w:rPr>
          <w:rFonts w:cs="Arial"/>
          <w:sz w:val="20"/>
          <w:szCs w:val="20"/>
        </w:rPr>
        <w:t>premoženje</w:t>
      </w:r>
      <w:r w:rsidRPr="009642D9">
        <w:rPr>
          <w:rFonts w:cs="Arial"/>
          <w:sz w:val="20"/>
          <w:szCs w:val="20"/>
        </w:rPr>
        <w:t xml:space="preserve"> </w:t>
      </w:r>
      <w:r w:rsidR="00070A30">
        <w:rPr>
          <w:rFonts w:cs="Arial"/>
          <w:sz w:val="20"/>
          <w:szCs w:val="20"/>
        </w:rPr>
        <w:t>ne glede na območje okrožnega sodišča, za katerega je določen.</w:t>
      </w:r>
    </w:p>
    <w:p w14:paraId="1AE78B06" w14:textId="77777777" w:rsidR="00A72806" w:rsidRPr="009642D9" w:rsidRDefault="00A72806" w:rsidP="00D968BC">
      <w:pPr>
        <w:pStyle w:val="Odstavek"/>
        <w:spacing w:before="0" w:line="260" w:lineRule="exact"/>
        <w:ind w:firstLine="0"/>
        <w:rPr>
          <w:rFonts w:cs="Arial"/>
          <w:sz w:val="20"/>
          <w:szCs w:val="20"/>
        </w:rPr>
      </w:pPr>
    </w:p>
    <w:p w14:paraId="5CB71E51" w14:textId="324DFFEB" w:rsidR="00D968BC" w:rsidRPr="009642D9" w:rsidRDefault="00E8679D" w:rsidP="00D968BC">
      <w:pPr>
        <w:pStyle w:val="len"/>
        <w:spacing w:before="0" w:line="260" w:lineRule="exact"/>
        <w:rPr>
          <w:rFonts w:cs="Arial"/>
          <w:sz w:val="20"/>
          <w:szCs w:val="20"/>
        </w:rPr>
      </w:pPr>
      <w:r>
        <w:rPr>
          <w:rFonts w:cs="Arial"/>
          <w:sz w:val="20"/>
          <w:szCs w:val="20"/>
        </w:rPr>
        <w:t>3</w:t>
      </w:r>
      <w:r w:rsidR="00D66D57">
        <w:rPr>
          <w:rFonts w:cs="Arial"/>
          <w:sz w:val="20"/>
          <w:szCs w:val="20"/>
        </w:rPr>
        <w:t>7</w:t>
      </w:r>
      <w:r w:rsidR="00D968BC" w:rsidRPr="009642D9">
        <w:rPr>
          <w:rFonts w:cs="Arial"/>
          <w:sz w:val="20"/>
          <w:szCs w:val="20"/>
        </w:rPr>
        <w:t>. člen</w:t>
      </w:r>
    </w:p>
    <w:p w14:paraId="7812FA90" w14:textId="09A7BA0E" w:rsidR="00D968BC" w:rsidRPr="009642D9" w:rsidRDefault="00D968BC" w:rsidP="00D968BC">
      <w:pPr>
        <w:pStyle w:val="Naslovnadlenom"/>
        <w:spacing w:before="0" w:line="260" w:lineRule="exact"/>
        <w:rPr>
          <w:rFonts w:cs="Arial"/>
          <w:sz w:val="20"/>
          <w:szCs w:val="20"/>
          <w:lang w:val="sl-SI"/>
        </w:rPr>
      </w:pPr>
      <w:r w:rsidRPr="009642D9">
        <w:rPr>
          <w:rFonts w:cs="Arial"/>
          <w:sz w:val="20"/>
          <w:szCs w:val="20"/>
        </w:rPr>
        <w:t>(</w:t>
      </w:r>
      <w:r w:rsidR="00565639">
        <w:rPr>
          <w:rFonts w:cs="Arial"/>
          <w:sz w:val="20"/>
          <w:szCs w:val="20"/>
        </w:rPr>
        <w:t>pogodbeni izvajalec</w:t>
      </w:r>
      <w:r w:rsidRPr="009642D9">
        <w:rPr>
          <w:rFonts w:cs="Arial"/>
          <w:sz w:val="20"/>
          <w:szCs w:val="20"/>
          <w:lang w:val="sl-SI"/>
        </w:rPr>
        <w:t>)</w:t>
      </w:r>
    </w:p>
    <w:p w14:paraId="0B237128" w14:textId="77777777" w:rsidR="00D968BC" w:rsidRPr="009642D9" w:rsidRDefault="00D968BC" w:rsidP="00D968BC">
      <w:pPr>
        <w:pStyle w:val="Odstavek"/>
        <w:spacing w:before="0" w:line="260" w:lineRule="exact"/>
        <w:ind w:firstLine="0"/>
        <w:rPr>
          <w:rFonts w:cs="Arial"/>
          <w:b/>
          <w:sz w:val="20"/>
          <w:szCs w:val="20"/>
        </w:rPr>
      </w:pPr>
    </w:p>
    <w:p w14:paraId="2E8A2100" w14:textId="01765997" w:rsidR="00493E75"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(1)</w:t>
      </w:r>
      <w:r w:rsidR="00565639">
        <w:rPr>
          <w:rFonts w:cs="Arial"/>
          <w:sz w:val="20"/>
          <w:szCs w:val="20"/>
          <w:lang w:val="sl-SI"/>
        </w:rPr>
        <w:t xml:space="preserve"> </w:t>
      </w:r>
      <w:r w:rsidR="00210CD0">
        <w:rPr>
          <w:rFonts w:cs="Arial"/>
          <w:sz w:val="20"/>
          <w:szCs w:val="20"/>
          <w:lang w:val="sl-SI"/>
        </w:rPr>
        <w:t>Centralni organ</w:t>
      </w:r>
      <w:r w:rsidRPr="009642D9">
        <w:rPr>
          <w:rFonts w:cs="Arial"/>
          <w:sz w:val="20"/>
          <w:szCs w:val="20"/>
          <w:lang w:val="sl-SI"/>
        </w:rPr>
        <w:t xml:space="preserve"> </w:t>
      </w:r>
      <w:r w:rsidR="00070A30">
        <w:rPr>
          <w:rFonts w:cs="Arial"/>
          <w:sz w:val="20"/>
          <w:szCs w:val="20"/>
          <w:lang w:val="sl-SI"/>
        </w:rPr>
        <w:t>lahko prenese</w:t>
      </w:r>
      <w:r w:rsidRPr="009642D9">
        <w:rPr>
          <w:rFonts w:cs="Arial"/>
          <w:sz w:val="20"/>
          <w:szCs w:val="20"/>
          <w:lang w:val="sl-SI"/>
        </w:rPr>
        <w:t xml:space="preserve"> upravljanje </w:t>
      </w:r>
      <w:r w:rsidR="00070A30">
        <w:rPr>
          <w:rFonts w:cs="Arial"/>
          <w:sz w:val="20"/>
          <w:szCs w:val="20"/>
          <w:lang w:val="sl-SI"/>
        </w:rPr>
        <w:t xml:space="preserve">začasno zavarovanega </w:t>
      </w:r>
      <w:r w:rsidR="00565639">
        <w:rPr>
          <w:rFonts w:cs="Arial"/>
          <w:sz w:val="20"/>
          <w:szCs w:val="20"/>
          <w:lang w:val="sl-SI"/>
        </w:rPr>
        <w:t>premoženja</w:t>
      </w:r>
      <w:r w:rsidRPr="009642D9">
        <w:rPr>
          <w:rFonts w:cs="Arial"/>
          <w:sz w:val="20"/>
          <w:szCs w:val="20"/>
          <w:lang w:val="sl-SI"/>
        </w:rPr>
        <w:t xml:space="preserve"> tistemu izvajalcu, ki je bil ob izpolnjevanju zahtevanih pogojev iz te uredbe in na podlagi merila najnižje cene ponujenih storitev izbran po postopku, izvedenem po pravilih zakona, ki ureja postopek javnega naročanja. Cena ponujenih storitev ne sme presegati tarife </w:t>
      </w:r>
      <w:r w:rsidR="00210CD0">
        <w:rPr>
          <w:rFonts w:cs="Arial"/>
          <w:sz w:val="20"/>
          <w:szCs w:val="20"/>
          <w:lang w:val="sl-SI"/>
        </w:rPr>
        <w:t>za plačilo dela in stroškov pooblaščenega izvršitelja</w:t>
      </w:r>
      <w:r w:rsidRPr="009642D9">
        <w:rPr>
          <w:rFonts w:cs="Arial"/>
          <w:sz w:val="20"/>
          <w:szCs w:val="20"/>
          <w:lang w:val="sl-SI"/>
        </w:rPr>
        <w:t>.</w:t>
      </w:r>
    </w:p>
    <w:p w14:paraId="75E7FCB2" w14:textId="77777777" w:rsidR="00493E75" w:rsidRDefault="00493E75" w:rsidP="00D968BC">
      <w:pPr>
        <w:pStyle w:val="Odstavek"/>
        <w:spacing w:before="0" w:line="260" w:lineRule="exact"/>
        <w:ind w:firstLine="0"/>
        <w:rPr>
          <w:rFonts w:cs="Arial"/>
          <w:sz w:val="20"/>
          <w:szCs w:val="20"/>
          <w:lang w:val="sl-SI"/>
        </w:rPr>
      </w:pPr>
    </w:p>
    <w:p w14:paraId="197DE324" w14:textId="39E62A87"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 xml:space="preserve">(2) Postopek iz prejšnjega odstavka kot naročnik izvede </w:t>
      </w:r>
      <w:r w:rsidR="00210CD0">
        <w:rPr>
          <w:rFonts w:cs="Arial"/>
          <w:sz w:val="20"/>
          <w:szCs w:val="20"/>
          <w:lang w:val="sl-SI"/>
        </w:rPr>
        <w:t>centralni organ</w:t>
      </w:r>
      <w:r w:rsidR="00A72806">
        <w:rPr>
          <w:rFonts w:cs="Arial"/>
          <w:sz w:val="20"/>
          <w:szCs w:val="20"/>
          <w:lang w:val="sl-SI"/>
        </w:rPr>
        <w:t>. V</w:t>
      </w:r>
      <w:r w:rsidR="00FC1916">
        <w:rPr>
          <w:rFonts w:cs="Arial"/>
          <w:sz w:val="20"/>
          <w:szCs w:val="20"/>
          <w:lang w:val="sl-SI"/>
        </w:rPr>
        <w:t xml:space="preserve"> primerih</w:t>
      </w:r>
      <w:r w:rsidR="003E53D5">
        <w:rPr>
          <w:rFonts w:cs="Arial"/>
          <w:sz w:val="20"/>
          <w:szCs w:val="20"/>
          <w:lang w:val="sl-SI"/>
        </w:rPr>
        <w:t>,</w:t>
      </w:r>
      <w:r w:rsidR="00FC1916">
        <w:rPr>
          <w:rFonts w:cs="Arial"/>
          <w:sz w:val="20"/>
          <w:szCs w:val="20"/>
          <w:lang w:val="sl-SI"/>
        </w:rPr>
        <w:t xml:space="preserve"> ko za upravljanje zaseženih predmetov ni pristoj</w:t>
      </w:r>
      <w:r w:rsidR="004E5D62">
        <w:rPr>
          <w:rFonts w:cs="Arial"/>
          <w:sz w:val="20"/>
          <w:szCs w:val="20"/>
          <w:lang w:val="sl-SI"/>
        </w:rPr>
        <w:t>e</w:t>
      </w:r>
      <w:r w:rsidR="00FC1916">
        <w:rPr>
          <w:rFonts w:cs="Arial"/>
          <w:sz w:val="20"/>
          <w:szCs w:val="20"/>
          <w:lang w:val="sl-SI"/>
        </w:rPr>
        <w:t xml:space="preserve">n </w:t>
      </w:r>
      <w:r w:rsidR="004E5D62">
        <w:rPr>
          <w:rFonts w:cs="Arial"/>
          <w:sz w:val="20"/>
          <w:szCs w:val="20"/>
          <w:lang w:val="sl-SI"/>
        </w:rPr>
        <w:t>centralni organ</w:t>
      </w:r>
      <w:r w:rsidR="00FC1916">
        <w:rPr>
          <w:rFonts w:cs="Arial"/>
          <w:sz w:val="20"/>
          <w:szCs w:val="20"/>
          <w:lang w:val="sl-SI"/>
        </w:rPr>
        <w:t>, p</w:t>
      </w:r>
      <w:r w:rsidR="004E5D62">
        <w:rPr>
          <w:rFonts w:cs="Arial"/>
          <w:sz w:val="20"/>
          <w:szCs w:val="20"/>
          <w:lang w:val="sl-SI"/>
        </w:rPr>
        <w:t xml:space="preserve">ostopek </w:t>
      </w:r>
      <w:r w:rsidR="00A72806">
        <w:rPr>
          <w:rFonts w:cs="Arial"/>
          <w:sz w:val="20"/>
          <w:szCs w:val="20"/>
          <w:lang w:val="sl-SI"/>
        </w:rPr>
        <w:t xml:space="preserve">kot naročnik </w:t>
      </w:r>
      <w:r w:rsidR="004E5D62">
        <w:rPr>
          <w:rFonts w:cs="Arial"/>
          <w:sz w:val="20"/>
          <w:szCs w:val="20"/>
          <w:lang w:val="sl-SI"/>
        </w:rPr>
        <w:t>izvede</w:t>
      </w:r>
      <w:r w:rsidRPr="009642D9">
        <w:rPr>
          <w:rFonts w:cs="Arial"/>
          <w:sz w:val="20"/>
          <w:szCs w:val="20"/>
          <w:lang w:val="sl-SI"/>
        </w:rPr>
        <w:t xml:space="preserve"> </w:t>
      </w:r>
      <w:r w:rsidR="00A72806">
        <w:rPr>
          <w:rFonts w:cs="Arial"/>
          <w:sz w:val="20"/>
          <w:szCs w:val="20"/>
          <w:lang w:val="sl-SI"/>
        </w:rPr>
        <w:t xml:space="preserve">eno ali več okrožnih sodišč skupaj z državnim tožilstvom in policijo za območje v njihovi pristojnosti. </w:t>
      </w:r>
    </w:p>
    <w:p w14:paraId="74568DDD" w14:textId="77777777" w:rsidR="00D968BC" w:rsidRPr="009642D9" w:rsidRDefault="00D968BC" w:rsidP="00D968BC">
      <w:pPr>
        <w:pStyle w:val="Odstavek"/>
        <w:spacing w:before="0" w:line="260" w:lineRule="exact"/>
        <w:ind w:firstLine="0"/>
        <w:rPr>
          <w:rFonts w:cs="Arial"/>
          <w:sz w:val="20"/>
          <w:szCs w:val="20"/>
          <w:lang w:val="sl-SI"/>
        </w:rPr>
      </w:pPr>
    </w:p>
    <w:p w14:paraId="16A05758" w14:textId="7197EE88"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w:t>
      </w:r>
      <w:r w:rsidR="00A72806">
        <w:rPr>
          <w:rFonts w:cs="Arial"/>
          <w:sz w:val="20"/>
          <w:szCs w:val="20"/>
          <w:lang w:val="sl-SI"/>
        </w:rPr>
        <w:t>3</w:t>
      </w:r>
      <w:r w:rsidRPr="009642D9">
        <w:rPr>
          <w:rFonts w:cs="Arial"/>
          <w:sz w:val="20"/>
          <w:szCs w:val="20"/>
          <w:lang w:val="sl-SI"/>
        </w:rPr>
        <w:t>) Postopek iz prvega odstavka tega člena se lahko omeji na upravljanje posamezn</w:t>
      </w:r>
      <w:r w:rsidR="00565639">
        <w:rPr>
          <w:rFonts w:cs="Arial"/>
          <w:sz w:val="20"/>
          <w:szCs w:val="20"/>
          <w:lang w:val="sl-SI"/>
        </w:rPr>
        <w:t>e</w:t>
      </w:r>
      <w:r w:rsidRPr="009642D9">
        <w:rPr>
          <w:rFonts w:cs="Arial"/>
          <w:sz w:val="20"/>
          <w:szCs w:val="20"/>
          <w:lang w:val="sl-SI"/>
        </w:rPr>
        <w:t xml:space="preserve"> vrst</w:t>
      </w:r>
      <w:r w:rsidR="00565639">
        <w:rPr>
          <w:rFonts w:cs="Arial"/>
          <w:sz w:val="20"/>
          <w:szCs w:val="20"/>
          <w:lang w:val="sl-SI"/>
        </w:rPr>
        <w:t>e</w:t>
      </w:r>
      <w:r w:rsidRPr="009642D9">
        <w:rPr>
          <w:rFonts w:cs="Arial"/>
          <w:sz w:val="20"/>
          <w:szCs w:val="20"/>
          <w:lang w:val="sl-SI"/>
        </w:rPr>
        <w:t xml:space="preserve"> ali narav</w:t>
      </w:r>
      <w:r w:rsidR="00565639">
        <w:rPr>
          <w:rFonts w:cs="Arial"/>
          <w:sz w:val="20"/>
          <w:szCs w:val="20"/>
          <w:lang w:val="sl-SI"/>
        </w:rPr>
        <w:t>e</w:t>
      </w:r>
      <w:r w:rsidRPr="009642D9">
        <w:rPr>
          <w:rFonts w:cs="Arial"/>
          <w:sz w:val="20"/>
          <w:szCs w:val="20"/>
          <w:lang w:val="sl-SI"/>
        </w:rPr>
        <w:t xml:space="preserve"> pre</w:t>
      </w:r>
      <w:r w:rsidR="00565639">
        <w:rPr>
          <w:rFonts w:cs="Arial"/>
          <w:sz w:val="20"/>
          <w:szCs w:val="20"/>
          <w:lang w:val="sl-SI"/>
        </w:rPr>
        <w:t>moženja</w:t>
      </w:r>
      <w:r w:rsidRPr="009642D9">
        <w:rPr>
          <w:rFonts w:cs="Arial"/>
          <w:sz w:val="20"/>
          <w:szCs w:val="20"/>
          <w:lang w:val="sl-SI"/>
        </w:rPr>
        <w:t>. Če vrsta ali narava pre</w:t>
      </w:r>
      <w:r w:rsidR="00565639">
        <w:rPr>
          <w:rFonts w:cs="Arial"/>
          <w:sz w:val="20"/>
          <w:szCs w:val="20"/>
          <w:lang w:val="sl-SI"/>
        </w:rPr>
        <w:t>moženja</w:t>
      </w:r>
      <w:r w:rsidRPr="009642D9">
        <w:rPr>
          <w:rFonts w:cs="Arial"/>
          <w:sz w:val="20"/>
          <w:szCs w:val="20"/>
          <w:lang w:val="sl-SI"/>
        </w:rPr>
        <w:t xml:space="preserve"> zahteva</w:t>
      </w:r>
      <w:r w:rsidR="00565639">
        <w:rPr>
          <w:rFonts w:cs="Arial"/>
          <w:sz w:val="20"/>
          <w:szCs w:val="20"/>
          <w:lang w:val="sl-SI"/>
        </w:rPr>
        <w:t>ta</w:t>
      </w:r>
      <w:r w:rsidRPr="009642D9">
        <w:rPr>
          <w:rFonts w:cs="Arial"/>
          <w:sz w:val="20"/>
          <w:szCs w:val="20"/>
          <w:lang w:val="sl-SI"/>
        </w:rPr>
        <w:t xml:space="preserve"> poseben način ali tehnologijo </w:t>
      </w:r>
      <w:r w:rsidR="00070A30">
        <w:rPr>
          <w:rFonts w:cs="Arial"/>
          <w:sz w:val="20"/>
          <w:szCs w:val="20"/>
          <w:lang w:val="sl-SI"/>
        </w:rPr>
        <w:t>hrambe</w:t>
      </w:r>
      <w:r w:rsidRPr="009642D9">
        <w:rPr>
          <w:rFonts w:cs="Arial"/>
          <w:sz w:val="20"/>
          <w:szCs w:val="20"/>
          <w:lang w:val="sl-SI"/>
        </w:rPr>
        <w:t xml:space="preserve">, sme </w:t>
      </w:r>
      <w:r w:rsidR="00493E75">
        <w:rPr>
          <w:rFonts w:cs="Arial"/>
          <w:sz w:val="20"/>
          <w:szCs w:val="20"/>
          <w:lang w:val="sl-SI"/>
        </w:rPr>
        <w:t>naročnik</w:t>
      </w:r>
      <w:r w:rsidRPr="009642D9">
        <w:rPr>
          <w:rFonts w:cs="Arial"/>
          <w:sz w:val="20"/>
          <w:szCs w:val="20"/>
          <w:lang w:val="sl-SI"/>
        </w:rPr>
        <w:t xml:space="preserve"> v postopku iz prvega odstavka tega člena določiti dodatne pogoje za udeležbo pri oddaji javnega naročila, potrebne za zagotovitev ustreznih prostorov za hrambo takšn</w:t>
      </w:r>
      <w:r w:rsidR="00565639">
        <w:rPr>
          <w:rFonts w:cs="Arial"/>
          <w:sz w:val="20"/>
          <w:szCs w:val="20"/>
          <w:lang w:val="sl-SI"/>
        </w:rPr>
        <w:t>ega</w:t>
      </w:r>
      <w:r w:rsidRPr="009642D9">
        <w:rPr>
          <w:rFonts w:cs="Arial"/>
          <w:sz w:val="20"/>
          <w:szCs w:val="20"/>
          <w:lang w:val="sl-SI"/>
        </w:rPr>
        <w:t xml:space="preserve"> pre</w:t>
      </w:r>
      <w:r w:rsidR="00565639">
        <w:rPr>
          <w:rFonts w:cs="Arial"/>
          <w:sz w:val="20"/>
          <w:szCs w:val="20"/>
          <w:lang w:val="sl-SI"/>
        </w:rPr>
        <w:t>moženja</w:t>
      </w:r>
      <w:r w:rsidRPr="009642D9">
        <w:rPr>
          <w:rFonts w:cs="Arial"/>
          <w:sz w:val="20"/>
          <w:szCs w:val="20"/>
          <w:lang w:val="sl-SI"/>
        </w:rPr>
        <w:t>.</w:t>
      </w:r>
    </w:p>
    <w:p w14:paraId="20438E7B" w14:textId="77777777" w:rsidR="00D968BC" w:rsidRPr="009642D9" w:rsidRDefault="00D968BC" w:rsidP="00D968BC">
      <w:pPr>
        <w:pStyle w:val="Odstavek"/>
        <w:spacing w:before="0" w:line="260" w:lineRule="exact"/>
        <w:ind w:firstLine="0"/>
        <w:rPr>
          <w:rFonts w:cs="Arial"/>
          <w:sz w:val="20"/>
          <w:szCs w:val="20"/>
          <w:lang w:val="sl-SI"/>
        </w:rPr>
      </w:pPr>
    </w:p>
    <w:p w14:paraId="3F1782FC" w14:textId="3A84F3E3" w:rsidR="00D968BC" w:rsidRPr="009642D9" w:rsidRDefault="004E5D62" w:rsidP="00D968BC">
      <w:pPr>
        <w:pStyle w:val="len"/>
        <w:spacing w:before="0" w:line="260" w:lineRule="exact"/>
        <w:rPr>
          <w:rFonts w:cs="Arial"/>
          <w:sz w:val="20"/>
          <w:szCs w:val="20"/>
        </w:rPr>
      </w:pPr>
      <w:r>
        <w:rPr>
          <w:rFonts w:cs="Arial"/>
          <w:sz w:val="20"/>
          <w:szCs w:val="20"/>
        </w:rPr>
        <w:t>3</w:t>
      </w:r>
      <w:r w:rsidR="00D66D57">
        <w:rPr>
          <w:rFonts w:cs="Arial"/>
          <w:sz w:val="20"/>
          <w:szCs w:val="20"/>
        </w:rPr>
        <w:t>8</w:t>
      </w:r>
      <w:r w:rsidR="00D968BC" w:rsidRPr="009642D9">
        <w:rPr>
          <w:rFonts w:cs="Arial"/>
          <w:sz w:val="20"/>
          <w:szCs w:val="20"/>
        </w:rPr>
        <w:t>. člen</w:t>
      </w:r>
    </w:p>
    <w:p w14:paraId="0408CF39" w14:textId="283980CB" w:rsidR="00D968BC" w:rsidRPr="009642D9" w:rsidRDefault="00D968BC" w:rsidP="00D968BC">
      <w:pPr>
        <w:pStyle w:val="Naslovnadlenom"/>
        <w:spacing w:before="0" w:line="260" w:lineRule="exact"/>
        <w:rPr>
          <w:rFonts w:cs="Arial"/>
          <w:sz w:val="20"/>
          <w:szCs w:val="20"/>
          <w:lang w:val="sl-SI"/>
        </w:rPr>
      </w:pPr>
      <w:r w:rsidRPr="009642D9">
        <w:rPr>
          <w:rFonts w:cs="Arial"/>
          <w:sz w:val="20"/>
          <w:szCs w:val="20"/>
        </w:rPr>
        <w:t>(pogoji hrambe, tehničnega in fizičnega varovanja</w:t>
      </w:r>
      <w:r w:rsidRPr="009642D9">
        <w:rPr>
          <w:rFonts w:cs="Arial"/>
          <w:sz w:val="20"/>
          <w:szCs w:val="20"/>
          <w:lang w:val="sl-SI"/>
        </w:rPr>
        <w:t>)</w:t>
      </w:r>
    </w:p>
    <w:p w14:paraId="7BD61E5D" w14:textId="77777777" w:rsidR="00565639" w:rsidRDefault="00565639" w:rsidP="00D968BC">
      <w:pPr>
        <w:pStyle w:val="Odstavek"/>
        <w:spacing w:before="0" w:line="260" w:lineRule="exact"/>
        <w:ind w:firstLine="0"/>
        <w:rPr>
          <w:rFonts w:cs="Arial"/>
          <w:sz w:val="20"/>
          <w:szCs w:val="20"/>
          <w:lang w:val="sl-SI"/>
        </w:rPr>
      </w:pPr>
    </w:p>
    <w:p w14:paraId="35ABAA86" w14:textId="121C7E63"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 xml:space="preserve">(1) </w:t>
      </w:r>
      <w:r w:rsidR="00143F8C">
        <w:rPr>
          <w:rFonts w:cs="Arial"/>
          <w:sz w:val="20"/>
          <w:szCs w:val="20"/>
          <w:lang w:val="sl-SI"/>
        </w:rPr>
        <w:t>P</w:t>
      </w:r>
      <w:r w:rsidR="00565639">
        <w:rPr>
          <w:rFonts w:cs="Arial"/>
          <w:sz w:val="20"/>
          <w:szCs w:val="20"/>
          <w:lang w:val="sl-SI"/>
        </w:rPr>
        <w:t xml:space="preserve">ogodbeni </w:t>
      </w:r>
      <w:r w:rsidRPr="009642D9">
        <w:rPr>
          <w:rFonts w:cs="Arial"/>
          <w:sz w:val="20"/>
          <w:szCs w:val="20"/>
          <w:lang w:val="sl-SI"/>
        </w:rPr>
        <w:t xml:space="preserve">izvajalec zagotovi hrambo </w:t>
      </w:r>
      <w:r w:rsidR="00565639">
        <w:rPr>
          <w:rFonts w:cs="Arial"/>
          <w:sz w:val="20"/>
          <w:szCs w:val="20"/>
          <w:lang w:val="sl-SI"/>
        </w:rPr>
        <w:t>začasno zavarovanega premoženja</w:t>
      </w:r>
      <w:r w:rsidRPr="009642D9">
        <w:rPr>
          <w:rFonts w:cs="Arial"/>
          <w:sz w:val="20"/>
          <w:szCs w:val="20"/>
          <w:lang w:val="sl-SI"/>
        </w:rPr>
        <w:t xml:space="preserve"> v prostoru, ki izpolnjuje naslednje minimalne tehnične in druge pogoje: </w:t>
      </w:r>
    </w:p>
    <w:p w14:paraId="0D99484E" w14:textId="77777777" w:rsidR="00D968BC" w:rsidRPr="009642D9" w:rsidRDefault="00D968BC" w:rsidP="004E5D62">
      <w:pPr>
        <w:pStyle w:val="Alineazaodstavkom"/>
        <w:numPr>
          <w:ilvl w:val="0"/>
          <w:numId w:val="30"/>
        </w:numPr>
        <w:spacing w:line="260" w:lineRule="exact"/>
        <w:rPr>
          <w:sz w:val="20"/>
          <w:szCs w:val="20"/>
          <w:lang w:val="x-none"/>
        </w:rPr>
      </w:pPr>
      <w:r w:rsidRPr="009642D9">
        <w:rPr>
          <w:sz w:val="20"/>
          <w:szCs w:val="20"/>
        </w:rPr>
        <w:lastRenderedPageBreak/>
        <w:t xml:space="preserve">biti mora fizično ločen od drugih prostorov; </w:t>
      </w:r>
    </w:p>
    <w:p w14:paraId="4C7792DB" w14:textId="34FB42A4" w:rsidR="00D968BC" w:rsidRPr="009642D9" w:rsidRDefault="00D968BC" w:rsidP="004E5D62">
      <w:pPr>
        <w:pStyle w:val="Alineazaodstavkom"/>
        <w:numPr>
          <w:ilvl w:val="0"/>
          <w:numId w:val="30"/>
        </w:numPr>
        <w:spacing w:line="260" w:lineRule="exact"/>
        <w:rPr>
          <w:sz w:val="20"/>
          <w:szCs w:val="20"/>
        </w:rPr>
      </w:pPr>
      <w:r w:rsidRPr="009642D9">
        <w:rPr>
          <w:sz w:val="20"/>
          <w:szCs w:val="20"/>
        </w:rPr>
        <w:t xml:space="preserve">opremljen mora biti tako, da zagotavlja varno in smotrno hrambo </w:t>
      </w:r>
      <w:r w:rsidR="00565639">
        <w:rPr>
          <w:sz w:val="20"/>
          <w:szCs w:val="20"/>
        </w:rPr>
        <w:t xml:space="preserve">začasno zavarovanega </w:t>
      </w:r>
      <w:r w:rsidRPr="009642D9">
        <w:rPr>
          <w:sz w:val="20"/>
          <w:szCs w:val="20"/>
        </w:rPr>
        <w:t>pre</w:t>
      </w:r>
      <w:r w:rsidR="00565639">
        <w:rPr>
          <w:sz w:val="20"/>
          <w:szCs w:val="20"/>
        </w:rPr>
        <w:t>moženja</w:t>
      </w:r>
      <w:r w:rsidRPr="009642D9">
        <w:rPr>
          <w:sz w:val="20"/>
          <w:szCs w:val="20"/>
        </w:rPr>
        <w:t xml:space="preserve">; </w:t>
      </w:r>
    </w:p>
    <w:p w14:paraId="2249B014" w14:textId="77777777" w:rsidR="00D968BC" w:rsidRPr="009642D9" w:rsidRDefault="00D968BC" w:rsidP="004E5D62">
      <w:pPr>
        <w:pStyle w:val="Alineazaodstavkom"/>
        <w:numPr>
          <w:ilvl w:val="0"/>
          <w:numId w:val="30"/>
        </w:numPr>
        <w:spacing w:line="260" w:lineRule="exact"/>
        <w:rPr>
          <w:sz w:val="20"/>
          <w:szCs w:val="20"/>
        </w:rPr>
      </w:pPr>
      <w:r w:rsidRPr="009642D9">
        <w:rPr>
          <w:sz w:val="20"/>
          <w:szCs w:val="20"/>
        </w:rPr>
        <w:t xml:space="preserve">nepoklicanim osebam mora biti vstop vanj onemogočen; </w:t>
      </w:r>
    </w:p>
    <w:p w14:paraId="7FF4C4E8" w14:textId="32529DD1" w:rsidR="00D968BC" w:rsidRPr="009642D9" w:rsidRDefault="00D968BC" w:rsidP="004E5D62">
      <w:pPr>
        <w:pStyle w:val="Alineazaodstavkom"/>
        <w:numPr>
          <w:ilvl w:val="0"/>
          <w:numId w:val="30"/>
        </w:numPr>
        <w:spacing w:line="260" w:lineRule="exact"/>
        <w:rPr>
          <w:sz w:val="20"/>
          <w:szCs w:val="20"/>
        </w:rPr>
      </w:pPr>
      <w:r w:rsidRPr="009642D9">
        <w:rPr>
          <w:sz w:val="20"/>
          <w:szCs w:val="20"/>
        </w:rPr>
        <w:t xml:space="preserve">imeti mora vidno označbo, da je namenjen hrambi </w:t>
      </w:r>
      <w:r w:rsidR="00565639">
        <w:rPr>
          <w:sz w:val="20"/>
          <w:szCs w:val="20"/>
        </w:rPr>
        <w:t>začasno zavarovanega premoženja</w:t>
      </w:r>
      <w:r w:rsidRPr="009642D9">
        <w:rPr>
          <w:sz w:val="20"/>
          <w:szCs w:val="20"/>
        </w:rPr>
        <w:t xml:space="preserve">; </w:t>
      </w:r>
    </w:p>
    <w:p w14:paraId="783D3858" w14:textId="77777777" w:rsidR="00D968BC" w:rsidRPr="009642D9" w:rsidRDefault="00D968BC" w:rsidP="004E5D62">
      <w:pPr>
        <w:pStyle w:val="Alineazaodstavkom"/>
        <w:numPr>
          <w:ilvl w:val="0"/>
          <w:numId w:val="30"/>
        </w:numPr>
        <w:spacing w:line="260" w:lineRule="exact"/>
        <w:rPr>
          <w:sz w:val="20"/>
          <w:szCs w:val="20"/>
        </w:rPr>
      </w:pPr>
      <w:r w:rsidRPr="009642D9">
        <w:rPr>
          <w:sz w:val="20"/>
          <w:szCs w:val="20"/>
        </w:rPr>
        <w:t xml:space="preserve">biti mora primerno osvetljen in imeti možnost prezračevanja, ogrevanja ali hlajenja. </w:t>
      </w:r>
    </w:p>
    <w:p w14:paraId="5FA77596" w14:textId="77777777" w:rsidR="00D968BC" w:rsidRPr="009642D9" w:rsidRDefault="00D968BC" w:rsidP="00D968BC">
      <w:pPr>
        <w:pStyle w:val="Alineazaodstavkom"/>
        <w:numPr>
          <w:ilvl w:val="0"/>
          <w:numId w:val="0"/>
        </w:numPr>
        <w:spacing w:line="260" w:lineRule="exact"/>
        <w:rPr>
          <w:sz w:val="20"/>
          <w:szCs w:val="20"/>
        </w:rPr>
      </w:pPr>
    </w:p>
    <w:p w14:paraId="72DFDB4F" w14:textId="5BE2D606" w:rsidR="00D968BC" w:rsidRPr="009642D9" w:rsidRDefault="00D968BC" w:rsidP="00B537B8">
      <w:pPr>
        <w:pStyle w:val="Odstavek"/>
        <w:spacing w:before="0" w:line="260" w:lineRule="exact"/>
        <w:ind w:firstLine="0"/>
        <w:rPr>
          <w:rFonts w:cs="Arial"/>
          <w:sz w:val="20"/>
          <w:szCs w:val="20"/>
        </w:rPr>
      </w:pPr>
      <w:r w:rsidRPr="009642D9">
        <w:rPr>
          <w:rFonts w:cs="Arial"/>
          <w:sz w:val="20"/>
          <w:szCs w:val="20"/>
          <w:lang w:val="sl-SI"/>
        </w:rPr>
        <w:t>(2) Pravica uporabe in ustreznost prostora iz prejšnjega odstavka se dokazujeta z listinami o pravici do uporabe ter ustreznosti prostora in opreme (npr. izpisek iz zemljiške knjige oziroma vpogled naročnika v zemljiško knjigo, za vpis v zemljiško knjigo primerne prodajne, najemne oziroma zakupne pogodbe, fakture, listine proizvajalca oziroma dobavitelja o lastnostih opreme, uporabna in druga predpisana upravna dovoljenja).</w:t>
      </w:r>
    </w:p>
    <w:p w14:paraId="10ED5C50" w14:textId="77777777" w:rsidR="00D968BC" w:rsidRPr="009642D9" w:rsidRDefault="00D968BC" w:rsidP="00D968BC">
      <w:pPr>
        <w:pStyle w:val="Odstavek"/>
        <w:spacing w:before="0" w:line="260" w:lineRule="exact"/>
        <w:ind w:firstLine="0"/>
        <w:rPr>
          <w:rFonts w:cs="Arial"/>
          <w:b/>
          <w:sz w:val="20"/>
          <w:szCs w:val="20"/>
        </w:rPr>
      </w:pPr>
    </w:p>
    <w:p w14:paraId="4B9C081C" w14:textId="34B4C7F9" w:rsidR="00D968BC"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w:t>
      </w:r>
      <w:r w:rsidR="00B537B8">
        <w:rPr>
          <w:rFonts w:cs="Arial"/>
          <w:sz w:val="20"/>
          <w:szCs w:val="20"/>
          <w:lang w:val="sl-SI"/>
        </w:rPr>
        <w:t>3</w:t>
      </w:r>
      <w:r w:rsidR="00143F8C">
        <w:rPr>
          <w:rFonts w:cs="Arial"/>
          <w:sz w:val="20"/>
          <w:szCs w:val="20"/>
          <w:lang w:val="sl-SI"/>
        </w:rPr>
        <w:t>)</w:t>
      </w:r>
      <w:r w:rsidR="00565639" w:rsidRPr="00B537B8">
        <w:rPr>
          <w:rFonts w:cs="Arial"/>
          <w:bCs/>
          <w:sz w:val="20"/>
          <w:szCs w:val="20"/>
          <w:lang w:val="sl-SI"/>
        </w:rPr>
        <w:t xml:space="preserve"> </w:t>
      </w:r>
      <w:r w:rsidR="00143F8C">
        <w:rPr>
          <w:rFonts w:cs="Arial"/>
          <w:bCs/>
          <w:sz w:val="20"/>
          <w:szCs w:val="20"/>
          <w:lang w:val="sl-SI"/>
        </w:rPr>
        <w:t>P</w:t>
      </w:r>
      <w:r w:rsidR="00565639" w:rsidRPr="00B537B8">
        <w:rPr>
          <w:rFonts w:cs="Arial"/>
          <w:bCs/>
          <w:sz w:val="20"/>
          <w:szCs w:val="20"/>
          <w:lang w:val="sl-SI"/>
        </w:rPr>
        <w:t>ogodbeni izvajalec</w:t>
      </w:r>
      <w:r w:rsidRPr="009642D9">
        <w:rPr>
          <w:rFonts w:cs="Arial"/>
          <w:sz w:val="20"/>
          <w:szCs w:val="20"/>
          <w:lang w:val="sl-SI"/>
        </w:rPr>
        <w:t xml:space="preserve"> mora izpoln</w:t>
      </w:r>
      <w:r w:rsidR="00565639">
        <w:rPr>
          <w:rFonts w:cs="Arial"/>
          <w:sz w:val="20"/>
          <w:szCs w:val="20"/>
          <w:lang w:val="sl-SI"/>
        </w:rPr>
        <w:t>jevati</w:t>
      </w:r>
      <w:r w:rsidRPr="009642D9">
        <w:rPr>
          <w:rFonts w:cs="Arial"/>
          <w:sz w:val="20"/>
          <w:szCs w:val="20"/>
          <w:lang w:val="sl-SI"/>
        </w:rPr>
        <w:t xml:space="preserve"> pogoje za hrambo </w:t>
      </w:r>
      <w:r w:rsidR="00565639">
        <w:rPr>
          <w:rFonts w:cs="Arial"/>
          <w:sz w:val="20"/>
          <w:szCs w:val="20"/>
          <w:lang w:val="sl-SI"/>
        </w:rPr>
        <w:t>začasno zavarovanega premoženja</w:t>
      </w:r>
      <w:r w:rsidRPr="009642D9">
        <w:rPr>
          <w:rFonts w:cs="Arial"/>
          <w:sz w:val="20"/>
          <w:szCs w:val="20"/>
          <w:lang w:val="sl-SI"/>
        </w:rPr>
        <w:t xml:space="preserve"> tako, da je ves čas hrambe mogoče opraviti vsa dejanja, določena z odredbo sodišča, v skladu s to uredbo in drugimi predpisi, ki urejajo </w:t>
      </w:r>
      <w:r w:rsidR="00565639">
        <w:rPr>
          <w:rFonts w:cs="Arial"/>
          <w:sz w:val="20"/>
          <w:szCs w:val="20"/>
          <w:lang w:val="sl-SI"/>
        </w:rPr>
        <w:t xml:space="preserve">začasno zavarovanje </w:t>
      </w:r>
      <w:r w:rsidR="00493E75">
        <w:rPr>
          <w:rFonts w:cs="Arial"/>
          <w:sz w:val="20"/>
          <w:szCs w:val="20"/>
          <w:lang w:val="sl-SI"/>
        </w:rPr>
        <w:t>premoženja.</w:t>
      </w:r>
    </w:p>
    <w:p w14:paraId="3EEA677B" w14:textId="77777777" w:rsidR="00493E75" w:rsidRPr="009642D9" w:rsidRDefault="00493E75" w:rsidP="00D968BC">
      <w:pPr>
        <w:pStyle w:val="Odstavek"/>
        <w:spacing w:before="0" w:line="260" w:lineRule="exact"/>
        <w:ind w:firstLine="0"/>
        <w:rPr>
          <w:rFonts w:cs="Arial"/>
          <w:sz w:val="20"/>
          <w:szCs w:val="20"/>
          <w:lang w:val="sl-SI"/>
        </w:rPr>
      </w:pPr>
    </w:p>
    <w:p w14:paraId="7A0726FC" w14:textId="7A9FF715" w:rsidR="00D968BC" w:rsidRPr="009642D9" w:rsidRDefault="00D968BC" w:rsidP="00204714">
      <w:pPr>
        <w:pStyle w:val="Odstavek"/>
        <w:spacing w:before="0" w:line="260" w:lineRule="exact"/>
        <w:ind w:firstLine="0"/>
        <w:rPr>
          <w:sz w:val="20"/>
          <w:szCs w:val="20"/>
        </w:rPr>
      </w:pPr>
      <w:r w:rsidRPr="009642D9">
        <w:rPr>
          <w:rFonts w:cs="Arial"/>
          <w:sz w:val="20"/>
          <w:szCs w:val="20"/>
          <w:lang w:val="sl-SI"/>
        </w:rPr>
        <w:t>(</w:t>
      </w:r>
      <w:r w:rsidR="00B537B8">
        <w:rPr>
          <w:rFonts w:cs="Arial"/>
          <w:sz w:val="20"/>
          <w:szCs w:val="20"/>
          <w:lang w:val="sl-SI"/>
        </w:rPr>
        <w:t>4</w:t>
      </w:r>
      <w:r w:rsidRPr="009642D9">
        <w:rPr>
          <w:rFonts w:cs="Arial"/>
          <w:sz w:val="20"/>
          <w:szCs w:val="20"/>
          <w:lang w:val="sl-SI"/>
        </w:rPr>
        <w:t xml:space="preserve">) V ta namen mora </w:t>
      </w:r>
      <w:r w:rsidR="00B537B8">
        <w:rPr>
          <w:rFonts w:cs="Arial"/>
          <w:sz w:val="20"/>
          <w:szCs w:val="20"/>
          <w:lang w:val="sl-SI"/>
        </w:rPr>
        <w:t>pogodbeni</w:t>
      </w:r>
      <w:r w:rsidRPr="009642D9">
        <w:rPr>
          <w:rFonts w:cs="Arial"/>
          <w:sz w:val="20"/>
          <w:szCs w:val="20"/>
          <w:lang w:val="sl-SI"/>
        </w:rPr>
        <w:t xml:space="preserve"> izvajalec zagotoviti</w:t>
      </w:r>
      <w:r w:rsidR="00204714">
        <w:rPr>
          <w:rFonts w:cs="Arial"/>
          <w:sz w:val="20"/>
          <w:szCs w:val="20"/>
          <w:lang w:val="sl-SI"/>
        </w:rPr>
        <w:t xml:space="preserve"> </w:t>
      </w:r>
      <w:r w:rsidRPr="009642D9">
        <w:rPr>
          <w:sz w:val="20"/>
          <w:szCs w:val="20"/>
        </w:rPr>
        <w:t>fizično in tehnično varovanje prostora, v katerem se hrani</w:t>
      </w:r>
      <w:r w:rsidR="00B537B8">
        <w:rPr>
          <w:sz w:val="20"/>
          <w:szCs w:val="20"/>
        </w:rPr>
        <w:t xml:space="preserve"> začasno zavarovano premoženje</w:t>
      </w:r>
      <w:r w:rsidRPr="009642D9">
        <w:rPr>
          <w:sz w:val="20"/>
          <w:szCs w:val="20"/>
        </w:rPr>
        <w:t>, v skladu z zakonom, ki ureja zasebno varovanje, vključno z videonadzorom in prenosom alarmnega signala</w:t>
      </w:r>
      <w:r w:rsidR="00204714">
        <w:rPr>
          <w:sz w:val="20"/>
          <w:szCs w:val="20"/>
        </w:rPr>
        <w:t>.</w:t>
      </w:r>
      <w:r w:rsidRPr="009642D9">
        <w:rPr>
          <w:sz w:val="20"/>
          <w:szCs w:val="20"/>
        </w:rPr>
        <w:t xml:space="preserve"> </w:t>
      </w:r>
    </w:p>
    <w:p w14:paraId="6F37E9CE" w14:textId="77777777" w:rsidR="004E5D62" w:rsidRDefault="004E5D62" w:rsidP="00D968BC">
      <w:pPr>
        <w:pStyle w:val="Odstavek"/>
        <w:spacing w:before="0" w:line="260" w:lineRule="exact"/>
        <w:ind w:firstLine="0"/>
        <w:rPr>
          <w:rFonts w:cs="Arial"/>
          <w:sz w:val="20"/>
          <w:szCs w:val="20"/>
          <w:lang w:val="sl-SI"/>
        </w:rPr>
      </w:pPr>
    </w:p>
    <w:p w14:paraId="76C5BB79" w14:textId="75C466F1"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w:t>
      </w:r>
      <w:r w:rsidR="00B537B8">
        <w:rPr>
          <w:rFonts w:cs="Arial"/>
          <w:sz w:val="20"/>
          <w:szCs w:val="20"/>
          <w:lang w:val="sl-SI"/>
        </w:rPr>
        <w:t>5</w:t>
      </w:r>
      <w:r w:rsidRPr="009642D9">
        <w:rPr>
          <w:rFonts w:cs="Arial"/>
          <w:sz w:val="20"/>
          <w:szCs w:val="20"/>
          <w:lang w:val="sl-SI"/>
        </w:rPr>
        <w:t xml:space="preserve">) </w:t>
      </w:r>
      <w:r w:rsidR="00143F8C">
        <w:rPr>
          <w:rFonts w:cs="Arial"/>
          <w:sz w:val="20"/>
          <w:szCs w:val="20"/>
          <w:lang w:val="sl-SI"/>
        </w:rPr>
        <w:t>P</w:t>
      </w:r>
      <w:r w:rsidR="00B537B8">
        <w:rPr>
          <w:rFonts w:cs="Arial"/>
          <w:sz w:val="20"/>
          <w:szCs w:val="20"/>
          <w:lang w:val="sl-SI"/>
        </w:rPr>
        <w:t>ogodbeni</w:t>
      </w:r>
      <w:r w:rsidRPr="009642D9">
        <w:rPr>
          <w:rFonts w:cs="Arial"/>
          <w:sz w:val="20"/>
          <w:szCs w:val="20"/>
          <w:lang w:val="sl-SI"/>
        </w:rPr>
        <w:t xml:space="preserve"> izvajalec mora izpolniti pogoje za hrambo </w:t>
      </w:r>
      <w:r w:rsidR="00FC1916">
        <w:rPr>
          <w:rFonts w:cs="Arial"/>
          <w:sz w:val="20"/>
          <w:szCs w:val="20"/>
          <w:lang w:val="sl-SI"/>
        </w:rPr>
        <w:t>začasno zavarovanega premoženja</w:t>
      </w:r>
      <w:r w:rsidRPr="009642D9">
        <w:rPr>
          <w:rFonts w:cs="Arial"/>
          <w:sz w:val="20"/>
          <w:szCs w:val="20"/>
          <w:lang w:val="sl-SI"/>
        </w:rPr>
        <w:t xml:space="preserve"> tako, da je zaradi opravljanja procesnega ali drugega uradnega dejanja pooblaščenim </w:t>
      </w:r>
      <w:r w:rsidR="00B537B8">
        <w:rPr>
          <w:rFonts w:cs="Arial"/>
          <w:sz w:val="20"/>
          <w:szCs w:val="20"/>
          <w:lang w:val="sl-SI"/>
        </w:rPr>
        <w:t>oseba</w:t>
      </w:r>
      <w:r w:rsidR="00FC1916">
        <w:rPr>
          <w:rFonts w:cs="Arial"/>
          <w:sz w:val="20"/>
          <w:szCs w:val="20"/>
          <w:lang w:val="sl-SI"/>
        </w:rPr>
        <w:t>m</w:t>
      </w:r>
      <w:r w:rsidRPr="009642D9">
        <w:rPr>
          <w:rFonts w:cs="Arial"/>
          <w:sz w:val="20"/>
          <w:szCs w:val="20"/>
          <w:lang w:val="sl-SI"/>
        </w:rPr>
        <w:t xml:space="preserve"> </w:t>
      </w:r>
      <w:r w:rsidR="004E5D62">
        <w:rPr>
          <w:rFonts w:cs="Arial"/>
          <w:sz w:val="20"/>
          <w:szCs w:val="20"/>
          <w:lang w:val="sl-SI"/>
        </w:rPr>
        <w:t>centralnega organa</w:t>
      </w:r>
      <w:r w:rsidRPr="009642D9">
        <w:rPr>
          <w:rFonts w:cs="Arial"/>
          <w:sz w:val="20"/>
          <w:szCs w:val="20"/>
          <w:lang w:val="sl-SI"/>
        </w:rPr>
        <w:t>, policije, državnega tožilstva</w:t>
      </w:r>
      <w:r w:rsidR="00493E75">
        <w:rPr>
          <w:rFonts w:cs="Arial"/>
          <w:sz w:val="20"/>
          <w:szCs w:val="20"/>
          <w:lang w:val="sl-SI"/>
        </w:rPr>
        <w:t xml:space="preserve"> ali</w:t>
      </w:r>
      <w:r w:rsidRPr="009642D9">
        <w:rPr>
          <w:rFonts w:cs="Arial"/>
          <w:sz w:val="20"/>
          <w:szCs w:val="20"/>
          <w:lang w:val="sl-SI"/>
        </w:rPr>
        <w:t xml:space="preserve"> sodišča omogočen 24-urni dostop do </w:t>
      </w:r>
      <w:r w:rsidR="00B537B8">
        <w:rPr>
          <w:rFonts w:cs="Arial"/>
          <w:sz w:val="20"/>
          <w:szCs w:val="20"/>
          <w:lang w:val="sl-SI"/>
        </w:rPr>
        <w:t>začasno zavarovanega premoženja</w:t>
      </w:r>
      <w:r w:rsidRPr="009642D9">
        <w:rPr>
          <w:rFonts w:cs="Arial"/>
          <w:sz w:val="20"/>
          <w:szCs w:val="20"/>
          <w:lang w:val="sl-SI"/>
        </w:rPr>
        <w:t xml:space="preserve"> vse dni v letu. </w:t>
      </w:r>
    </w:p>
    <w:p w14:paraId="1AB5FAD5" w14:textId="77777777" w:rsidR="00D968BC" w:rsidRPr="009642D9" w:rsidRDefault="00D968BC" w:rsidP="00D968BC">
      <w:pPr>
        <w:pStyle w:val="Odstavek"/>
        <w:spacing w:before="0" w:line="260" w:lineRule="exact"/>
        <w:ind w:firstLine="0"/>
        <w:rPr>
          <w:rFonts w:cs="Arial"/>
          <w:sz w:val="20"/>
          <w:szCs w:val="20"/>
          <w:lang w:val="sl-SI"/>
        </w:rPr>
      </w:pPr>
    </w:p>
    <w:p w14:paraId="415FA6DE" w14:textId="60E55BCD" w:rsidR="00D968BC" w:rsidRPr="009642D9" w:rsidRDefault="00D968BC" w:rsidP="00204714">
      <w:pPr>
        <w:pStyle w:val="Odstavek"/>
        <w:spacing w:before="0" w:line="260" w:lineRule="exact"/>
        <w:ind w:firstLine="0"/>
        <w:rPr>
          <w:sz w:val="20"/>
          <w:szCs w:val="20"/>
        </w:rPr>
      </w:pPr>
      <w:r w:rsidRPr="009642D9">
        <w:rPr>
          <w:rFonts w:cs="Arial"/>
          <w:sz w:val="20"/>
          <w:szCs w:val="20"/>
          <w:lang w:val="sl-SI"/>
        </w:rPr>
        <w:t>(</w:t>
      </w:r>
      <w:r w:rsidR="00B537B8">
        <w:rPr>
          <w:rFonts w:cs="Arial"/>
          <w:sz w:val="20"/>
          <w:szCs w:val="20"/>
          <w:lang w:val="sl-SI"/>
        </w:rPr>
        <w:t>6</w:t>
      </w:r>
      <w:r w:rsidRPr="009642D9">
        <w:rPr>
          <w:rFonts w:cs="Arial"/>
          <w:sz w:val="20"/>
          <w:szCs w:val="20"/>
          <w:lang w:val="sl-SI"/>
        </w:rPr>
        <w:t xml:space="preserve">) Pravica uporabe in ustreznost prostorov iz </w:t>
      </w:r>
      <w:r w:rsidR="00B537B8">
        <w:rPr>
          <w:rFonts w:cs="Arial"/>
          <w:sz w:val="20"/>
          <w:szCs w:val="20"/>
          <w:lang w:val="sl-SI"/>
        </w:rPr>
        <w:t>četrtega</w:t>
      </w:r>
      <w:r w:rsidRPr="009642D9">
        <w:rPr>
          <w:rFonts w:cs="Arial"/>
          <w:sz w:val="20"/>
          <w:szCs w:val="20"/>
          <w:lang w:val="sl-SI"/>
        </w:rPr>
        <w:t xml:space="preserve"> odstavka tega člena se dokazuje</w:t>
      </w:r>
      <w:r w:rsidR="00204714">
        <w:rPr>
          <w:rFonts w:cs="Arial"/>
          <w:sz w:val="20"/>
          <w:szCs w:val="20"/>
          <w:lang w:val="sl-SI"/>
        </w:rPr>
        <w:t xml:space="preserve"> </w:t>
      </w:r>
      <w:r w:rsidRPr="009642D9">
        <w:rPr>
          <w:sz w:val="20"/>
          <w:szCs w:val="20"/>
        </w:rPr>
        <w:t>s predpogodbo oziroma pogodbo o zasebnem varovanju, sklenjeno s pooblaščenim subjektom</w:t>
      </w:r>
      <w:r w:rsidR="00204714">
        <w:rPr>
          <w:sz w:val="20"/>
          <w:szCs w:val="20"/>
        </w:rPr>
        <w:t>.</w:t>
      </w:r>
      <w:r w:rsidRPr="009642D9">
        <w:rPr>
          <w:sz w:val="20"/>
          <w:szCs w:val="20"/>
        </w:rPr>
        <w:t xml:space="preserve"> </w:t>
      </w:r>
    </w:p>
    <w:p w14:paraId="1FAAB0D0" w14:textId="77777777" w:rsidR="00AB2BB6" w:rsidRDefault="00AB2BB6" w:rsidP="00D968BC">
      <w:pPr>
        <w:pStyle w:val="len"/>
        <w:spacing w:before="0" w:line="260" w:lineRule="exact"/>
        <w:rPr>
          <w:rFonts w:cs="Arial"/>
          <w:sz w:val="20"/>
          <w:szCs w:val="20"/>
        </w:rPr>
      </w:pPr>
    </w:p>
    <w:p w14:paraId="7DCD020A" w14:textId="43293A34" w:rsidR="00D968BC" w:rsidRPr="009642D9" w:rsidRDefault="00D66D57" w:rsidP="00D968BC">
      <w:pPr>
        <w:pStyle w:val="len"/>
        <w:spacing w:before="0" w:line="260" w:lineRule="exact"/>
        <w:rPr>
          <w:rFonts w:cs="Arial"/>
          <w:sz w:val="20"/>
          <w:szCs w:val="20"/>
        </w:rPr>
      </w:pPr>
      <w:r>
        <w:rPr>
          <w:rFonts w:cs="Arial"/>
          <w:sz w:val="20"/>
          <w:szCs w:val="20"/>
        </w:rPr>
        <w:t>39</w:t>
      </w:r>
      <w:r w:rsidR="00D968BC" w:rsidRPr="009642D9">
        <w:rPr>
          <w:rFonts w:cs="Arial"/>
          <w:sz w:val="20"/>
          <w:szCs w:val="20"/>
        </w:rPr>
        <w:t>. člen</w:t>
      </w:r>
    </w:p>
    <w:p w14:paraId="3CD42BC0" w14:textId="6843EF71" w:rsidR="00D968BC" w:rsidRPr="009642D9" w:rsidRDefault="00D968BC" w:rsidP="00D968BC">
      <w:pPr>
        <w:pStyle w:val="Naslovnadlenom"/>
        <w:spacing w:before="0" w:line="260" w:lineRule="exact"/>
        <w:rPr>
          <w:rFonts w:cs="Arial"/>
          <w:sz w:val="20"/>
          <w:szCs w:val="20"/>
          <w:lang w:val="sl-SI"/>
        </w:rPr>
      </w:pPr>
      <w:r w:rsidRPr="009642D9">
        <w:rPr>
          <w:rFonts w:cs="Arial"/>
          <w:sz w:val="20"/>
          <w:szCs w:val="20"/>
        </w:rPr>
        <w:t>(usposobljenost</w:t>
      </w:r>
      <w:r w:rsidR="00143F8C">
        <w:rPr>
          <w:rFonts w:cs="Arial"/>
          <w:sz w:val="20"/>
          <w:szCs w:val="20"/>
        </w:rPr>
        <w:t xml:space="preserve"> in zavarovanje odškodninske odgovornosti</w:t>
      </w:r>
      <w:r w:rsidRPr="009642D9">
        <w:rPr>
          <w:rFonts w:cs="Arial"/>
          <w:sz w:val="20"/>
          <w:szCs w:val="20"/>
          <w:lang w:val="sl-SI"/>
        </w:rPr>
        <w:t>)</w:t>
      </w:r>
    </w:p>
    <w:p w14:paraId="329F30CE" w14:textId="77777777" w:rsidR="00D968BC" w:rsidRPr="009642D9" w:rsidRDefault="00D968BC" w:rsidP="00D968BC">
      <w:pPr>
        <w:pStyle w:val="len"/>
        <w:spacing w:before="0" w:line="260" w:lineRule="exact"/>
        <w:rPr>
          <w:rFonts w:cs="Arial"/>
          <w:sz w:val="20"/>
          <w:szCs w:val="20"/>
        </w:rPr>
      </w:pPr>
    </w:p>
    <w:p w14:paraId="20201053" w14:textId="3AA4BB85"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w:t>
      </w:r>
      <w:r w:rsidR="00143F8C">
        <w:rPr>
          <w:rFonts w:cs="Arial"/>
          <w:sz w:val="20"/>
          <w:szCs w:val="20"/>
          <w:lang w:val="sl-SI"/>
        </w:rPr>
        <w:t>1</w:t>
      </w:r>
      <w:r w:rsidRPr="009642D9">
        <w:rPr>
          <w:rFonts w:cs="Arial"/>
          <w:sz w:val="20"/>
          <w:szCs w:val="20"/>
          <w:lang w:val="sl-SI"/>
        </w:rPr>
        <w:t xml:space="preserve">) </w:t>
      </w:r>
      <w:r w:rsidR="00B537B8">
        <w:rPr>
          <w:rFonts w:cs="Arial"/>
          <w:sz w:val="20"/>
          <w:szCs w:val="20"/>
          <w:lang w:val="sl-SI"/>
        </w:rPr>
        <w:t>Pogodbeni</w:t>
      </w:r>
      <w:r w:rsidRPr="009642D9">
        <w:rPr>
          <w:rFonts w:cs="Arial"/>
          <w:sz w:val="20"/>
          <w:szCs w:val="20"/>
          <w:lang w:val="sl-SI"/>
        </w:rPr>
        <w:t xml:space="preserve"> izvajalec mora imeti najmanj tri leta praktičnih izkušenj na področju dejavnosti hrambe ali skladiščenja predmetov. </w:t>
      </w:r>
    </w:p>
    <w:p w14:paraId="091F108E" w14:textId="77777777" w:rsidR="00D968BC" w:rsidRPr="009642D9" w:rsidRDefault="00D968BC" w:rsidP="00D968BC">
      <w:pPr>
        <w:pStyle w:val="Odstavek"/>
        <w:spacing w:before="0" w:line="260" w:lineRule="exact"/>
        <w:ind w:firstLine="0"/>
        <w:rPr>
          <w:rFonts w:cs="Arial"/>
          <w:sz w:val="20"/>
          <w:szCs w:val="20"/>
          <w:lang w:val="sl-SI"/>
        </w:rPr>
      </w:pPr>
    </w:p>
    <w:p w14:paraId="07CAC73E" w14:textId="02D7A249" w:rsidR="00D968BC"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w:t>
      </w:r>
      <w:r w:rsidR="00143F8C">
        <w:rPr>
          <w:rFonts w:cs="Arial"/>
          <w:sz w:val="20"/>
          <w:szCs w:val="20"/>
          <w:lang w:val="sl-SI"/>
        </w:rPr>
        <w:t>2</w:t>
      </w:r>
      <w:r w:rsidRPr="009642D9">
        <w:rPr>
          <w:rFonts w:cs="Arial"/>
          <w:sz w:val="20"/>
          <w:szCs w:val="20"/>
          <w:lang w:val="sl-SI"/>
        </w:rPr>
        <w:t xml:space="preserve">) </w:t>
      </w:r>
      <w:r w:rsidR="00B537B8">
        <w:rPr>
          <w:rFonts w:cs="Arial"/>
          <w:sz w:val="20"/>
          <w:szCs w:val="20"/>
          <w:lang w:val="sl-SI"/>
        </w:rPr>
        <w:t>Pogodbeni</w:t>
      </w:r>
      <w:r w:rsidRPr="009642D9">
        <w:rPr>
          <w:rFonts w:cs="Arial"/>
          <w:sz w:val="20"/>
          <w:szCs w:val="20"/>
          <w:lang w:val="sl-SI"/>
        </w:rPr>
        <w:t xml:space="preserve"> izvajalec mora razpolagati z ustreznimi tehničnimi in kadrovskimi zmogljivostmi za izvedbo javnega naročila, ki jih določi naročnik v pogojih za udeležbo pri oddaji javnega naročila. </w:t>
      </w:r>
    </w:p>
    <w:p w14:paraId="3E73AD60" w14:textId="77777777" w:rsidR="00143F8C" w:rsidRDefault="00143F8C" w:rsidP="00C026C5">
      <w:pPr>
        <w:pStyle w:val="Odstavek"/>
        <w:spacing w:before="0" w:line="260" w:lineRule="exact"/>
        <w:ind w:firstLine="0"/>
        <w:rPr>
          <w:rFonts w:cs="Arial"/>
          <w:sz w:val="20"/>
          <w:szCs w:val="20"/>
          <w:lang w:val="sl-SI"/>
        </w:rPr>
      </w:pPr>
    </w:p>
    <w:p w14:paraId="5F364DF4" w14:textId="25796DBD" w:rsidR="00C026C5" w:rsidRDefault="00C026C5" w:rsidP="00C026C5">
      <w:pPr>
        <w:pStyle w:val="Odstavek"/>
        <w:spacing w:before="0" w:line="260" w:lineRule="exact"/>
        <w:ind w:firstLine="0"/>
        <w:rPr>
          <w:rFonts w:cs="Arial"/>
          <w:sz w:val="20"/>
          <w:szCs w:val="20"/>
          <w:lang w:val="sl-SI"/>
        </w:rPr>
      </w:pPr>
      <w:r w:rsidRPr="009642D9">
        <w:rPr>
          <w:rFonts w:cs="Arial"/>
          <w:sz w:val="20"/>
          <w:szCs w:val="20"/>
          <w:lang w:val="sl-SI"/>
        </w:rPr>
        <w:t>(</w:t>
      </w:r>
      <w:r>
        <w:rPr>
          <w:rFonts w:cs="Arial"/>
          <w:sz w:val="20"/>
          <w:szCs w:val="20"/>
          <w:lang w:val="sl-SI"/>
        </w:rPr>
        <w:t>3</w:t>
      </w:r>
      <w:r w:rsidRPr="00C026C5">
        <w:rPr>
          <w:rFonts w:cs="Arial"/>
          <w:sz w:val="20"/>
          <w:szCs w:val="20"/>
          <w:lang w:val="sl-SI"/>
        </w:rPr>
        <w:t>) Pogodbeni</w:t>
      </w:r>
      <w:r w:rsidRPr="009642D9">
        <w:rPr>
          <w:rFonts w:cs="Arial"/>
          <w:sz w:val="20"/>
          <w:szCs w:val="20"/>
          <w:lang w:val="sl-SI"/>
        </w:rPr>
        <w:t xml:space="preserve"> izvajalec mora imeti sklenjeno zavarovanje, ki krije njegovo odgovornost za škodo, ki nastane s kršitvijo njegovih obveznosti po tej uredbi, za najnižjo zavarovalno vsoto 300.000 eurov za obdobje izvedbe javnega naročila. </w:t>
      </w:r>
    </w:p>
    <w:p w14:paraId="36A758C0" w14:textId="2351F683" w:rsidR="00D968BC" w:rsidRPr="00E77F2D" w:rsidRDefault="00493E75" w:rsidP="00D968BC">
      <w:pPr>
        <w:pStyle w:val="len"/>
        <w:spacing w:before="0" w:line="260" w:lineRule="exact"/>
        <w:rPr>
          <w:rFonts w:cs="Arial"/>
          <w:sz w:val="20"/>
          <w:szCs w:val="20"/>
        </w:rPr>
      </w:pPr>
      <w:r>
        <w:rPr>
          <w:rFonts w:cs="Arial"/>
          <w:sz w:val="20"/>
          <w:szCs w:val="20"/>
        </w:rPr>
        <w:t>4</w:t>
      </w:r>
      <w:r w:rsidR="00D66D57">
        <w:rPr>
          <w:rFonts w:cs="Arial"/>
          <w:sz w:val="20"/>
          <w:szCs w:val="20"/>
        </w:rPr>
        <w:t>0</w:t>
      </w:r>
      <w:r w:rsidR="00D968BC" w:rsidRPr="00E77F2D">
        <w:rPr>
          <w:rFonts w:cs="Arial"/>
          <w:sz w:val="20"/>
          <w:szCs w:val="20"/>
        </w:rPr>
        <w:t>. člen</w:t>
      </w:r>
      <w:r w:rsidR="009B558B" w:rsidRPr="00E77F2D">
        <w:rPr>
          <w:rFonts w:cs="Arial"/>
          <w:sz w:val="20"/>
          <w:szCs w:val="20"/>
        </w:rPr>
        <w:t xml:space="preserve"> </w:t>
      </w:r>
    </w:p>
    <w:p w14:paraId="1F128F4C" w14:textId="15E63E7D" w:rsidR="00FC1916" w:rsidRPr="00E77F2D" w:rsidRDefault="00D968BC" w:rsidP="00FC1916">
      <w:pPr>
        <w:pStyle w:val="Naslovnadlenom"/>
        <w:spacing w:before="0" w:line="260" w:lineRule="exact"/>
        <w:rPr>
          <w:rFonts w:cs="Arial"/>
          <w:b w:val="0"/>
          <w:bCs/>
          <w:sz w:val="20"/>
          <w:szCs w:val="20"/>
        </w:rPr>
      </w:pPr>
      <w:r w:rsidRPr="00E77F2D">
        <w:rPr>
          <w:rFonts w:cs="Arial"/>
          <w:sz w:val="20"/>
          <w:szCs w:val="20"/>
        </w:rPr>
        <w:t>(evidenca prevzemnih zapisnikov, poročanje o skupnem stanju zadev</w:t>
      </w:r>
      <w:r w:rsidR="00FC1916" w:rsidRPr="00E77F2D">
        <w:rPr>
          <w:rFonts w:cs="Arial"/>
          <w:sz w:val="20"/>
          <w:szCs w:val="20"/>
        </w:rPr>
        <w:t>)</w:t>
      </w:r>
      <w:r w:rsidR="00E77F2D">
        <w:rPr>
          <w:rFonts w:cs="Arial"/>
          <w:sz w:val="20"/>
          <w:szCs w:val="20"/>
        </w:rPr>
        <w:t xml:space="preserve"> </w:t>
      </w:r>
    </w:p>
    <w:p w14:paraId="6035F4A8" w14:textId="77777777" w:rsidR="00493E75" w:rsidRPr="009642D9" w:rsidRDefault="00493E75" w:rsidP="00493E75">
      <w:pPr>
        <w:pStyle w:val="Odstavek"/>
        <w:spacing w:before="0" w:line="260" w:lineRule="exact"/>
        <w:ind w:firstLine="0"/>
        <w:rPr>
          <w:rFonts w:cs="Arial"/>
          <w:sz w:val="20"/>
          <w:szCs w:val="20"/>
        </w:rPr>
      </w:pPr>
    </w:p>
    <w:p w14:paraId="0E5EC1E0" w14:textId="5B7C03F5" w:rsidR="00D968BC" w:rsidRPr="00FC1916" w:rsidRDefault="00D968BC" w:rsidP="00FC1916">
      <w:pPr>
        <w:pStyle w:val="len"/>
        <w:spacing w:before="0" w:line="260" w:lineRule="exact"/>
        <w:jc w:val="both"/>
        <w:rPr>
          <w:rFonts w:cs="Arial"/>
          <w:b w:val="0"/>
          <w:bCs/>
          <w:sz w:val="20"/>
          <w:szCs w:val="20"/>
          <w:lang w:val="sl-SI"/>
        </w:rPr>
      </w:pPr>
      <w:r w:rsidRPr="00FC1916">
        <w:rPr>
          <w:rFonts w:cs="Arial"/>
          <w:b w:val="0"/>
          <w:bCs/>
          <w:sz w:val="20"/>
          <w:szCs w:val="20"/>
          <w:lang w:val="sl-SI"/>
        </w:rPr>
        <w:t>(1)</w:t>
      </w:r>
      <w:r w:rsidR="00FC1916" w:rsidRPr="00FC1916">
        <w:rPr>
          <w:rFonts w:cs="Arial"/>
          <w:b w:val="0"/>
          <w:bCs/>
          <w:sz w:val="20"/>
          <w:szCs w:val="20"/>
          <w:lang w:val="sl-SI"/>
        </w:rPr>
        <w:t xml:space="preserve"> V primerih </w:t>
      </w:r>
      <w:r w:rsidR="00FC1916" w:rsidRPr="00FC1916">
        <w:rPr>
          <w:rFonts w:cs="Arial"/>
          <w:b w:val="0"/>
          <w:bCs/>
          <w:sz w:val="20"/>
          <w:szCs w:val="20"/>
        </w:rPr>
        <w:t xml:space="preserve">upravljanja zaseženih predmetov, za upravljanje katerih </w:t>
      </w:r>
      <w:r w:rsidR="008E4AE7">
        <w:rPr>
          <w:rFonts w:cs="Arial"/>
          <w:b w:val="0"/>
          <w:bCs/>
          <w:sz w:val="20"/>
          <w:szCs w:val="20"/>
        </w:rPr>
        <w:t>je</w:t>
      </w:r>
      <w:r w:rsidR="00FC1916" w:rsidRPr="00FC1916">
        <w:rPr>
          <w:rFonts w:cs="Arial"/>
          <w:b w:val="0"/>
          <w:bCs/>
          <w:sz w:val="20"/>
          <w:szCs w:val="20"/>
        </w:rPr>
        <w:t xml:space="preserve"> pristojn</w:t>
      </w:r>
      <w:r w:rsidR="008E4AE7">
        <w:rPr>
          <w:rFonts w:cs="Arial"/>
          <w:b w:val="0"/>
          <w:bCs/>
          <w:sz w:val="20"/>
          <w:szCs w:val="20"/>
        </w:rPr>
        <w:t>o</w:t>
      </w:r>
      <w:r w:rsidR="00FC1916" w:rsidRPr="00FC1916">
        <w:rPr>
          <w:rFonts w:cs="Arial"/>
          <w:b w:val="0"/>
          <w:bCs/>
          <w:sz w:val="20"/>
          <w:szCs w:val="20"/>
        </w:rPr>
        <w:t xml:space="preserve"> </w:t>
      </w:r>
      <w:r w:rsidR="008E4AE7">
        <w:rPr>
          <w:rFonts w:cs="Arial"/>
          <w:b w:val="0"/>
          <w:bCs/>
          <w:sz w:val="20"/>
          <w:szCs w:val="20"/>
        </w:rPr>
        <w:t>sodišče</w:t>
      </w:r>
      <w:r w:rsidR="00FC1916">
        <w:rPr>
          <w:rFonts w:cs="Arial"/>
          <w:b w:val="0"/>
          <w:bCs/>
          <w:sz w:val="20"/>
          <w:szCs w:val="20"/>
        </w:rPr>
        <w:t>,</w:t>
      </w:r>
      <w:r w:rsidR="00FC1916" w:rsidRPr="00FC1916">
        <w:rPr>
          <w:rFonts w:cs="Arial"/>
          <w:b w:val="0"/>
          <w:bCs/>
          <w:sz w:val="20"/>
          <w:szCs w:val="20"/>
        </w:rPr>
        <w:t xml:space="preserve"> pogodbeni izvajalec </w:t>
      </w:r>
      <w:r w:rsidRPr="00FC1916">
        <w:rPr>
          <w:rFonts w:cs="Arial"/>
          <w:b w:val="0"/>
          <w:bCs/>
          <w:sz w:val="20"/>
          <w:szCs w:val="20"/>
          <w:lang w:val="sl-SI"/>
        </w:rPr>
        <w:t xml:space="preserve">za posamezno sodišče, ki je izročilo </w:t>
      </w:r>
      <w:r w:rsidR="00FC1916">
        <w:rPr>
          <w:rFonts w:cs="Arial"/>
          <w:b w:val="0"/>
          <w:bCs/>
          <w:sz w:val="20"/>
          <w:szCs w:val="20"/>
          <w:lang w:val="sl-SI"/>
        </w:rPr>
        <w:t xml:space="preserve">zasežene </w:t>
      </w:r>
      <w:r w:rsidRPr="00FC1916">
        <w:rPr>
          <w:rFonts w:cs="Arial"/>
          <w:b w:val="0"/>
          <w:bCs/>
          <w:sz w:val="20"/>
          <w:szCs w:val="20"/>
          <w:lang w:val="sl-SI"/>
        </w:rPr>
        <w:t xml:space="preserve">predmete v </w:t>
      </w:r>
      <w:r w:rsidR="00E77F2D">
        <w:rPr>
          <w:rFonts w:cs="Arial"/>
          <w:b w:val="0"/>
          <w:bCs/>
          <w:sz w:val="20"/>
          <w:szCs w:val="20"/>
          <w:lang w:val="sl-SI"/>
        </w:rPr>
        <w:t>upravljanje</w:t>
      </w:r>
      <w:r w:rsidRPr="00FC1916">
        <w:rPr>
          <w:rFonts w:cs="Arial"/>
          <w:b w:val="0"/>
          <w:bCs/>
          <w:sz w:val="20"/>
          <w:szCs w:val="20"/>
          <w:lang w:val="sl-SI"/>
        </w:rPr>
        <w:t xml:space="preserve">, vodi evidenco prevzemnih zapisnikov tako, da so iz nje razvidni </w:t>
      </w:r>
      <w:r w:rsidR="009D7ECF">
        <w:rPr>
          <w:rFonts w:cs="Arial"/>
          <w:b w:val="0"/>
          <w:bCs/>
          <w:sz w:val="20"/>
          <w:szCs w:val="20"/>
          <w:lang w:val="sl-SI"/>
        </w:rPr>
        <w:t xml:space="preserve">razpoložljivi </w:t>
      </w:r>
      <w:r w:rsidRPr="00FC1916">
        <w:rPr>
          <w:rFonts w:cs="Arial"/>
          <w:b w:val="0"/>
          <w:bCs/>
          <w:sz w:val="20"/>
          <w:szCs w:val="20"/>
          <w:lang w:val="sl-SI"/>
        </w:rPr>
        <w:t xml:space="preserve">podatki: </w:t>
      </w:r>
    </w:p>
    <w:p w14:paraId="1888D0BF" w14:textId="77777777" w:rsidR="00D968BC" w:rsidRPr="009642D9" w:rsidRDefault="00D968BC" w:rsidP="00D968BC">
      <w:pPr>
        <w:pStyle w:val="Alineazaodstavkom"/>
        <w:spacing w:line="260" w:lineRule="exact"/>
        <w:rPr>
          <w:sz w:val="20"/>
          <w:szCs w:val="20"/>
          <w:lang w:val="x-none"/>
        </w:rPr>
      </w:pPr>
      <w:r w:rsidRPr="009642D9">
        <w:rPr>
          <w:sz w:val="20"/>
          <w:szCs w:val="20"/>
        </w:rPr>
        <w:t xml:space="preserve">številka prevzemnega zapisnika, </w:t>
      </w:r>
    </w:p>
    <w:p w14:paraId="53BCDC45" w14:textId="77777777" w:rsidR="00D968BC" w:rsidRPr="009642D9" w:rsidRDefault="00D968BC" w:rsidP="00D968BC">
      <w:pPr>
        <w:pStyle w:val="Alineazaodstavkom"/>
        <w:spacing w:line="260" w:lineRule="exact"/>
        <w:rPr>
          <w:sz w:val="20"/>
          <w:szCs w:val="20"/>
        </w:rPr>
      </w:pPr>
      <w:r w:rsidRPr="009642D9">
        <w:rPr>
          <w:sz w:val="20"/>
          <w:szCs w:val="20"/>
        </w:rPr>
        <w:t xml:space="preserve">opravilna številka in datum odredbe, </w:t>
      </w:r>
    </w:p>
    <w:p w14:paraId="344E6F04" w14:textId="429F27E4" w:rsidR="00D968BC" w:rsidRPr="009642D9" w:rsidRDefault="00D968BC" w:rsidP="00D968BC">
      <w:pPr>
        <w:pStyle w:val="Alineazaodstavkom"/>
        <w:spacing w:line="260" w:lineRule="exact"/>
        <w:rPr>
          <w:sz w:val="20"/>
          <w:szCs w:val="20"/>
        </w:rPr>
      </w:pPr>
      <w:r w:rsidRPr="009642D9">
        <w:rPr>
          <w:sz w:val="20"/>
          <w:szCs w:val="20"/>
        </w:rPr>
        <w:t>vrsta in opis</w:t>
      </w:r>
      <w:r w:rsidR="00E77F2D">
        <w:rPr>
          <w:sz w:val="20"/>
          <w:szCs w:val="20"/>
        </w:rPr>
        <w:t xml:space="preserve"> zaseženega</w:t>
      </w:r>
      <w:r w:rsidRPr="009642D9">
        <w:rPr>
          <w:sz w:val="20"/>
          <w:szCs w:val="20"/>
        </w:rPr>
        <w:t xml:space="preserve"> predmeta, </w:t>
      </w:r>
    </w:p>
    <w:p w14:paraId="4005C013" w14:textId="33C8EFFD" w:rsidR="00D968BC" w:rsidRPr="0038405D" w:rsidRDefault="00D968BC" w:rsidP="00D968BC">
      <w:pPr>
        <w:pStyle w:val="Alineazaodstavkom"/>
        <w:spacing w:line="260" w:lineRule="exact"/>
        <w:rPr>
          <w:sz w:val="20"/>
          <w:szCs w:val="20"/>
        </w:rPr>
      </w:pPr>
      <w:r w:rsidRPr="0038405D">
        <w:rPr>
          <w:sz w:val="20"/>
          <w:szCs w:val="20"/>
        </w:rPr>
        <w:t xml:space="preserve">čas hrambe in </w:t>
      </w:r>
      <w:r w:rsidR="00E77F2D" w:rsidRPr="0038405D">
        <w:rPr>
          <w:sz w:val="20"/>
          <w:szCs w:val="20"/>
        </w:rPr>
        <w:t xml:space="preserve">vmesne </w:t>
      </w:r>
      <w:r w:rsidRPr="0038405D">
        <w:rPr>
          <w:sz w:val="20"/>
          <w:szCs w:val="20"/>
        </w:rPr>
        <w:t>prodaje, višina prejete kupnine</w:t>
      </w:r>
      <w:r w:rsidR="00E77F2D" w:rsidRPr="0038405D">
        <w:rPr>
          <w:sz w:val="20"/>
          <w:szCs w:val="20"/>
        </w:rPr>
        <w:t>, čas izročitve v začasno uporab</w:t>
      </w:r>
      <w:r w:rsidR="000C4453">
        <w:rPr>
          <w:sz w:val="20"/>
          <w:szCs w:val="20"/>
        </w:rPr>
        <w:t>o</w:t>
      </w:r>
      <w:r w:rsidR="002F3A4A">
        <w:rPr>
          <w:sz w:val="20"/>
          <w:szCs w:val="20"/>
        </w:rPr>
        <w:t>,</w:t>
      </w:r>
      <w:r w:rsidRPr="0038405D">
        <w:rPr>
          <w:sz w:val="20"/>
          <w:szCs w:val="20"/>
        </w:rPr>
        <w:t xml:space="preserve"> podaritve v javno korist</w:t>
      </w:r>
      <w:r w:rsidR="002F3A4A">
        <w:rPr>
          <w:sz w:val="20"/>
          <w:szCs w:val="20"/>
        </w:rPr>
        <w:t>,</w:t>
      </w:r>
      <w:r w:rsidRPr="0038405D">
        <w:rPr>
          <w:sz w:val="20"/>
          <w:szCs w:val="20"/>
        </w:rPr>
        <w:t xml:space="preserve"> uničenja </w:t>
      </w:r>
      <w:r w:rsidR="00E77F2D" w:rsidRPr="0038405D">
        <w:rPr>
          <w:sz w:val="20"/>
          <w:szCs w:val="20"/>
        </w:rPr>
        <w:t xml:space="preserve">zaseženega </w:t>
      </w:r>
      <w:r w:rsidRPr="0038405D">
        <w:rPr>
          <w:sz w:val="20"/>
          <w:szCs w:val="20"/>
        </w:rPr>
        <w:t>predmeta</w:t>
      </w:r>
      <w:r w:rsidR="002F3A4A">
        <w:rPr>
          <w:sz w:val="20"/>
          <w:szCs w:val="20"/>
        </w:rPr>
        <w:t xml:space="preserve"> oziroma vrnitve lastniku</w:t>
      </w:r>
      <w:r w:rsidRPr="0038405D">
        <w:rPr>
          <w:sz w:val="20"/>
          <w:szCs w:val="20"/>
        </w:rPr>
        <w:t xml:space="preserve"> ter ocenjena vrednost </w:t>
      </w:r>
      <w:r w:rsidR="00E77F2D" w:rsidRPr="0038405D">
        <w:rPr>
          <w:sz w:val="20"/>
          <w:szCs w:val="20"/>
        </w:rPr>
        <w:t xml:space="preserve">zaseženega </w:t>
      </w:r>
      <w:r w:rsidRPr="0038405D">
        <w:rPr>
          <w:sz w:val="20"/>
          <w:szCs w:val="20"/>
        </w:rPr>
        <w:t xml:space="preserve">predmeta v posamezni fazi, </w:t>
      </w:r>
    </w:p>
    <w:p w14:paraId="37A667A7" w14:textId="3EAB9A92" w:rsidR="00D968BC" w:rsidRPr="009642D9" w:rsidRDefault="00D968BC" w:rsidP="00D968BC">
      <w:pPr>
        <w:pStyle w:val="Alineazaodstavkom"/>
        <w:spacing w:line="260" w:lineRule="exact"/>
        <w:rPr>
          <w:sz w:val="20"/>
          <w:szCs w:val="20"/>
        </w:rPr>
      </w:pPr>
      <w:r w:rsidRPr="009642D9">
        <w:rPr>
          <w:sz w:val="20"/>
          <w:szCs w:val="20"/>
        </w:rPr>
        <w:lastRenderedPageBreak/>
        <w:t xml:space="preserve">kraj hrambe </w:t>
      </w:r>
      <w:r w:rsidR="00E77F2D">
        <w:rPr>
          <w:sz w:val="20"/>
          <w:szCs w:val="20"/>
        </w:rPr>
        <w:t xml:space="preserve">zaseženega </w:t>
      </w:r>
      <w:r w:rsidRPr="009642D9">
        <w:rPr>
          <w:sz w:val="20"/>
          <w:szCs w:val="20"/>
        </w:rPr>
        <w:t xml:space="preserve">predmeta, in </w:t>
      </w:r>
    </w:p>
    <w:p w14:paraId="05E347D7" w14:textId="3F1B5059" w:rsidR="00D968BC" w:rsidRPr="009642D9" w:rsidRDefault="00D968BC" w:rsidP="00D968BC">
      <w:pPr>
        <w:pStyle w:val="Alineazaodstavkom"/>
        <w:spacing w:line="260" w:lineRule="exact"/>
        <w:rPr>
          <w:sz w:val="20"/>
          <w:szCs w:val="20"/>
        </w:rPr>
      </w:pPr>
      <w:r w:rsidRPr="009642D9">
        <w:rPr>
          <w:sz w:val="20"/>
          <w:szCs w:val="20"/>
        </w:rPr>
        <w:t>drugi potrebni podatki</w:t>
      </w:r>
      <w:r w:rsidR="00E77F2D">
        <w:rPr>
          <w:sz w:val="20"/>
          <w:szCs w:val="20"/>
        </w:rPr>
        <w:t xml:space="preserve">, ki </w:t>
      </w:r>
      <w:r w:rsidR="00E77F2D" w:rsidRPr="009642D9">
        <w:rPr>
          <w:sz w:val="20"/>
          <w:szCs w:val="20"/>
        </w:rPr>
        <w:t xml:space="preserve">jih kot pogoj za oddajo javnega naročila določi </w:t>
      </w:r>
      <w:r w:rsidR="00493E75">
        <w:rPr>
          <w:sz w:val="20"/>
          <w:szCs w:val="20"/>
        </w:rPr>
        <w:t>naročnik</w:t>
      </w:r>
      <w:r w:rsidR="00E77F2D">
        <w:rPr>
          <w:sz w:val="20"/>
          <w:szCs w:val="20"/>
        </w:rPr>
        <w:t>.</w:t>
      </w:r>
      <w:r w:rsidRPr="009642D9">
        <w:rPr>
          <w:sz w:val="20"/>
          <w:szCs w:val="20"/>
        </w:rPr>
        <w:t xml:space="preserve"> </w:t>
      </w:r>
    </w:p>
    <w:p w14:paraId="7B47B23B" w14:textId="77777777" w:rsidR="00D968BC" w:rsidRPr="009642D9" w:rsidRDefault="00D968BC" w:rsidP="00D968BC">
      <w:pPr>
        <w:pStyle w:val="Odstavek"/>
        <w:spacing w:before="0" w:line="260" w:lineRule="exact"/>
        <w:ind w:firstLine="0"/>
        <w:rPr>
          <w:rFonts w:cs="Arial"/>
          <w:sz w:val="20"/>
          <w:szCs w:val="20"/>
          <w:lang w:val="sl-SI"/>
        </w:rPr>
      </w:pPr>
    </w:p>
    <w:p w14:paraId="088D8B4E" w14:textId="37AFB2E6" w:rsidR="00D968BC" w:rsidRPr="009642D9"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 xml:space="preserve">(2) </w:t>
      </w:r>
      <w:r w:rsidR="003E53D5">
        <w:rPr>
          <w:rFonts w:cs="Arial"/>
          <w:sz w:val="20"/>
          <w:szCs w:val="20"/>
          <w:lang w:val="sl-SI"/>
        </w:rPr>
        <w:t>V primerih iz prejšnjega odstavka p</w:t>
      </w:r>
      <w:r w:rsidR="00E77F2D">
        <w:rPr>
          <w:rFonts w:cs="Arial"/>
          <w:sz w:val="20"/>
          <w:szCs w:val="20"/>
          <w:lang w:val="sl-SI"/>
        </w:rPr>
        <w:t>ogodbeni izvajalec</w:t>
      </w:r>
      <w:r w:rsidRPr="009642D9">
        <w:rPr>
          <w:rFonts w:cs="Arial"/>
          <w:sz w:val="20"/>
          <w:szCs w:val="20"/>
          <w:lang w:val="sl-SI"/>
        </w:rPr>
        <w:t xml:space="preserve"> do 1. februarja za preteklo koledarsko leto ali ob </w:t>
      </w:r>
      <w:r w:rsidR="00E77F2D">
        <w:rPr>
          <w:rFonts w:cs="Arial"/>
          <w:sz w:val="20"/>
          <w:szCs w:val="20"/>
          <w:lang w:val="sl-SI"/>
        </w:rPr>
        <w:t>izteku pogodbenega razmerja</w:t>
      </w:r>
      <w:r w:rsidRPr="009642D9">
        <w:rPr>
          <w:rFonts w:cs="Arial"/>
          <w:sz w:val="20"/>
          <w:szCs w:val="20"/>
          <w:lang w:val="sl-SI"/>
        </w:rPr>
        <w:t xml:space="preserve">, poroča </w:t>
      </w:r>
      <w:r w:rsidR="00143F8C">
        <w:rPr>
          <w:rFonts w:cs="Arial"/>
          <w:sz w:val="20"/>
          <w:szCs w:val="20"/>
          <w:lang w:val="sl-SI"/>
        </w:rPr>
        <w:t>sodišču</w:t>
      </w:r>
      <w:r w:rsidRPr="009642D9">
        <w:rPr>
          <w:rFonts w:cs="Arial"/>
          <w:sz w:val="20"/>
          <w:szCs w:val="20"/>
          <w:lang w:val="sl-SI"/>
        </w:rPr>
        <w:t xml:space="preserve"> o skupnem stanju zadev hrambe, in sicer o: </w:t>
      </w:r>
    </w:p>
    <w:p w14:paraId="7EBD08BF" w14:textId="38CB1F13" w:rsidR="00D968BC" w:rsidRPr="009642D9" w:rsidRDefault="00D968BC" w:rsidP="00D968BC">
      <w:pPr>
        <w:pStyle w:val="Alineazaodstavkom"/>
        <w:spacing w:line="260" w:lineRule="exact"/>
        <w:rPr>
          <w:sz w:val="20"/>
          <w:szCs w:val="20"/>
          <w:lang w:val="x-none"/>
        </w:rPr>
      </w:pPr>
      <w:r w:rsidRPr="009642D9">
        <w:rPr>
          <w:sz w:val="20"/>
          <w:szCs w:val="20"/>
        </w:rPr>
        <w:t xml:space="preserve">številu prejetih zadev po posameznem organu, ki je izdal odredbo, in ocenjeni vrednosti </w:t>
      </w:r>
      <w:r w:rsidR="003E53D5">
        <w:rPr>
          <w:sz w:val="20"/>
          <w:szCs w:val="20"/>
        </w:rPr>
        <w:t xml:space="preserve">zaseženega </w:t>
      </w:r>
      <w:r w:rsidRPr="009642D9">
        <w:rPr>
          <w:sz w:val="20"/>
          <w:szCs w:val="20"/>
        </w:rPr>
        <w:t xml:space="preserve">predmeta, </w:t>
      </w:r>
    </w:p>
    <w:p w14:paraId="350585F1" w14:textId="77777777" w:rsidR="00D968BC" w:rsidRPr="009642D9" w:rsidRDefault="00D968BC" w:rsidP="00D968BC">
      <w:pPr>
        <w:pStyle w:val="Alineazaodstavkom"/>
        <w:spacing w:line="260" w:lineRule="exact"/>
        <w:rPr>
          <w:sz w:val="20"/>
          <w:szCs w:val="20"/>
        </w:rPr>
      </w:pPr>
      <w:r w:rsidRPr="009642D9">
        <w:rPr>
          <w:sz w:val="20"/>
          <w:szCs w:val="20"/>
        </w:rPr>
        <w:t xml:space="preserve">skupnem številu zadev in ocenjeni vrednosti, </w:t>
      </w:r>
    </w:p>
    <w:p w14:paraId="2FF04073" w14:textId="77777777" w:rsidR="00D968BC" w:rsidRPr="009642D9" w:rsidRDefault="00D968BC" w:rsidP="00D968BC">
      <w:pPr>
        <w:pStyle w:val="Alineazaodstavkom"/>
        <w:spacing w:line="260" w:lineRule="exact"/>
        <w:rPr>
          <w:sz w:val="20"/>
          <w:szCs w:val="20"/>
        </w:rPr>
      </w:pPr>
      <w:r w:rsidRPr="009642D9">
        <w:rPr>
          <w:sz w:val="20"/>
          <w:szCs w:val="20"/>
        </w:rPr>
        <w:t xml:space="preserve">številu zaključenih zadev hrambe, </w:t>
      </w:r>
    </w:p>
    <w:p w14:paraId="2EE543B6" w14:textId="5EA7E41B" w:rsidR="00D968BC" w:rsidRPr="009642D9" w:rsidRDefault="00D968BC" w:rsidP="00D968BC">
      <w:pPr>
        <w:pStyle w:val="Alineazaodstavkom"/>
        <w:spacing w:line="260" w:lineRule="exact"/>
        <w:rPr>
          <w:sz w:val="20"/>
          <w:szCs w:val="20"/>
        </w:rPr>
      </w:pPr>
      <w:r w:rsidRPr="009642D9">
        <w:rPr>
          <w:sz w:val="20"/>
          <w:szCs w:val="20"/>
        </w:rPr>
        <w:t xml:space="preserve">številu zadev, pri katerih je bila opravljena </w:t>
      </w:r>
      <w:r w:rsidR="00E77F2D">
        <w:rPr>
          <w:sz w:val="20"/>
          <w:szCs w:val="20"/>
        </w:rPr>
        <w:t xml:space="preserve">vmesna </w:t>
      </w:r>
      <w:r w:rsidRPr="009642D9">
        <w:rPr>
          <w:sz w:val="20"/>
          <w:szCs w:val="20"/>
        </w:rPr>
        <w:t xml:space="preserve">prodaja, in skupnem znesku, pridobljenem </w:t>
      </w:r>
      <w:r w:rsidR="00E77F2D">
        <w:rPr>
          <w:sz w:val="20"/>
          <w:szCs w:val="20"/>
        </w:rPr>
        <w:t>z</w:t>
      </w:r>
      <w:r w:rsidRPr="009642D9">
        <w:rPr>
          <w:sz w:val="20"/>
          <w:szCs w:val="20"/>
        </w:rPr>
        <w:t xml:space="preserve"> </w:t>
      </w:r>
      <w:r w:rsidR="00E77F2D">
        <w:rPr>
          <w:sz w:val="20"/>
          <w:szCs w:val="20"/>
        </w:rPr>
        <w:t>v</w:t>
      </w:r>
      <w:r w:rsidR="002F3A4A">
        <w:rPr>
          <w:sz w:val="20"/>
          <w:szCs w:val="20"/>
        </w:rPr>
        <w:t>m</w:t>
      </w:r>
      <w:r w:rsidR="00E77F2D">
        <w:rPr>
          <w:sz w:val="20"/>
          <w:szCs w:val="20"/>
        </w:rPr>
        <w:t xml:space="preserve">esno </w:t>
      </w:r>
      <w:r w:rsidRPr="009642D9">
        <w:rPr>
          <w:sz w:val="20"/>
          <w:szCs w:val="20"/>
        </w:rPr>
        <w:t xml:space="preserve">prodajo, </w:t>
      </w:r>
    </w:p>
    <w:p w14:paraId="7B3F900F" w14:textId="183F5198" w:rsidR="00D968BC" w:rsidRDefault="00D968BC" w:rsidP="00D968BC">
      <w:pPr>
        <w:pStyle w:val="Alineazaodstavkom"/>
        <w:spacing w:line="260" w:lineRule="exact"/>
        <w:rPr>
          <w:sz w:val="20"/>
          <w:szCs w:val="20"/>
        </w:rPr>
      </w:pPr>
      <w:r w:rsidRPr="009642D9">
        <w:rPr>
          <w:sz w:val="20"/>
          <w:szCs w:val="20"/>
        </w:rPr>
        <w:t xml:space="preserve">številu zadev, pri katerih je bila opravljena </w:t>
      </w:r>
      <w:r w:rsidR="00E77F2D">
        <w:rPr>
          <w:sz w:val="20"/>
          <w:szCs w:val="20"/>
        </w:rPr>
        <w:t xml:space="preserve">izročitev v začasno uporabo ali </w:t>
      </w:r>
      <w:r w:rsidRPr="009642D9">
        <w:rPr>
          <w:sz w:val="20"/>
          <w:szCs w:val="20"/>
        </w:rPr>
        <w:t>podaritev v javno korist, in ocenjeni vrednosti podarjenega</w:t>
      </w:r>
      <w:r w:rsidR="000C4453">
        <w:rPr>
          <w:sz w:val="20"/>
          <w:szCs w:val="20"/>
        </w:rPr>
        <w:t xml:space="preserve"> </w:t>
      </w:r>
      <w:r w:rsidR="003E53D5">
        <w:rPr>
          <w:sz w:val="20"/>
          <w:szCs w:val="20"/>
        </w:rPr>
        <w:t xml:space="preserve">zaseženega </w:t>
      </w:r>
      <w:r w:rsidR="000C4453">
        <w:rPr>
          <w:sz w:val="20"/>
          <w:szCs w:val="20"/>
        </w:rPr>
        <w:t>predmeta ali predmeta izročenega v začasno uporabo</w:t>
      </w:r>
      <w:r w:rsidRPr="009642D9">
        <w:rPr>
          <w:sz w:val="20"/>
          <w:szCs w:val="20"/>
        </w:rPr>
        <w:t xml:space="preserve">, </w:t>
      </w:r>
    </w:p>
    <w:p w14:paraId="6A963119" w14:textId="77777777" w:rsidR="00E77F2D" w:rsidRPr="009642D9" w:rsidRDefault="00E77F2D" w:rsidP="00E77F2D">
      <w:pPr>
        <w:pStyle w:val="Alineazaodstavkom"/>
        <w:spacing w:line="260" w:lineRule="exact"/>
        <w:rPr>
          <w:sz w:val="20"/>
          <w:szCs w:val="20"/>
        </w:rPr>
      </w:pPr>
      <w:r w:rsidRPr="009642D9">
        <w:rPr>
          <w:sz w:val="20"/>
          <w:szCs w:val="20"/>
        </w:rPr>
        <w:t xml:space="preserve">številu zadev, pri katerih je bilo opravljeno uničenje, </w:t>
      </w:r>
    </w:p>
    <w:p w14:paraId="50867739" w14:textId="77777777" w:rsidR="00D968BC" w:rsidRPr="009642D9" w:rsidRDefault="00D968BC" w:rsidP="00D968BC">
      <w:pPr>
        <w:pStyle w:val="Alineazaodstavkom"/>
        <w:spacing w:line="260" w:lineRule="exact"/>
        <w:rPr>
          <w:sz w:val="20"/>
          <w:szCs w:val="20"/>
        </w:rPr>
      </w:pPr>
      <w:r w:rsidRPr="009642D9">
        <w:rPr>
          <w:sz w:val="20"/>
          <w:szCs w:val="20"/>
        </w:rPr>
        <w:t xml:space="preserve">številu zadev, pri katerih je bila opravljena vrnitev lastniku, in </w:t>
      </w:r>
    </w:p>
    <w:p w14:paraId="5198B593" w14:textId="5D7A4404" w:rsidR="00D968BC" w:rsidRPr="009642D9" w:rsidRDefault="00D968BC" w:rsidP="00E77F2D">
      <w:pPr>
        <w:pStyle w:val="Alineazaodstavkom"/>
        <w:spacing w:line="260" w:lineRule="exact"/>
        <w:rPr>
          <w:sz w:val="20"/>
          <w:szCs w:val="20"/>
        </w:rPr>
      </w:pPr>
      <w:r w:rsidRPr="009642D9">
        <w:rPr>
          <w:sz w:val="20"/>
          <w:szCs w:val="20"/>
        </w:rPr>
        <w:t xml:space="preserve">drugih potrebnih podatkih, ki jih kot pogoj za oddajo javnega naročila določi </w:t>
      </w:r>
      <w:r w:rsidR="002F3A4A">
        <w:rPr>
          <w:sz w:val="20"/>
          <w:szCs w:val="20"/>
        </w:rPr>
        <w:t>naročnik</w:t>
      </w:r>
      <w:r w:rsidRPr="009642D9">
        <w:rPr>
          <w:sz w:val="20"/>
          <w:szCs w:val="20"/>
        </w:rPr>
        <w:t>.</w:t>
      </w:r>
    </w:p>
    <w:p w14:paraId="6A7AA982" w14:textId="77777777" w:rsidR="00D968BC" w:rsidRPr="009642D9" w:rsidRDefault="00D968BC" w:rsidP="00D968BC">
      <w:pPr>
        <w:pStyle w:val="len"/>
        <w:spacing w:before="0" w:line="260" w:lineRule="exact"/>
        <w:rPr>
          <w:rFonts w:cs="Arial"/>
          <w:sz w:val="20"/>
          <w:szCs w:val="20"/>
        </w:rPr>
      </w:pPr>
    </w:p>
    <w:p w14:paraId="04D5D4F4" w14:textId="1A6AC0C8" w:rsidR="00D968BC" w:rsidRDefault="002F3A4A" w:rsidP="00D968BC">
      <w:pPr>
        <w:pStyle w:val="len"/>
        <w:spacing w:before="0" w:line="260" w:lineRule="exact"/>
        <w:rPr>
          <w:rFonts w:cs="Arial"/>
          <w:sz w:val="20"/>
          <w:szCs w:val="20"/>
        </w:rPr>
      </w:pPr>
      <w:r>
        <w:rPr>
          <w:rFonts w:cs="Arial"/>
          <w:sz w:val="20"/>
          <w:szCs w:val="20"/>
        </w:rPr>
        <w:t>4</w:t>
      </w:r>
      <w:r w:rsidR="00D66D57">
        <w:rPr>
          <w:rFonts w:cs="Arial"/>
          <w:sz w:val="20"/>
          <w:szCs w:val="20"/>
        </w:rPr>
        <w:t>1</w:t>
      </w:r>
      <w:r w:rsidR="00D968BC" w:rsidRPr="009642D9">
        <w:rPr>
          <w:rFonts w:cs="Arial"/>
          <w:sz w:val="20"/>
          <w:szCs w:val="20"/>
        </w:rPr>
        <w:t>. člen</w:t>
      </w:r>
    </w:p>
    <w:p w14:paraId="7A69E4D7" w14:textId="3EA2EBAC" w:rsidR="00E77F2D" w:rsidRPr="009642D9" w:rsidRDefault="00E77F2D" w:rsidP="00E77F2D">
      <w:pPr>
        <w:pStyle w:val="Naslovnadlenom"/>
        <w:spacing w:before="0" w:line="260" w:lineRule="exact"/>
        <w:rPr>
          <w:rFonts w:cs="Arial"/>
          <w:sz w:val="20"/>
          <w:szCs w:val="20"/>
          <w:lang w:val="sl-SI"/>
        </w:rPr>
      </w:pPr>
      <w:r>
        <w:rPr>
          <w:rFonts w:cs="Arial"/>
          <w:sz w:val="20"/>
          <w:szCs w:val="20"/>
        </w:rPr>
        <w:t>(</w:t>
      </w:r>
      <w:r w:rsidRPr="009642D9">
        <w:rPr>
          <w:rFonts w:cs="Arial"/>
          <w:sz w:val="20"/>
          <w:szCs w:val="20"/>
        </w:rPr>
        <w:t>izročitev</w:t>
      </w:r>
      <w:r w:rsidR="0038405D">
        <w:rPr>
          <w:rFonts w:cs="Arial"/>
          <w:sz w:val="20"/>
          <w:szCs w:val="20"/>
        </w:rPr>
        <w:t xml:space="preserve"> začasno zavarovanega premoženja</w:t>
      </w:r>
      <w:r w:rsidRPr="009642D9">
        <w:rPr>
          <w:rFonts w:cs="Arial"/>
          <w:sz w:val="20"/>
          <w:szCs w:val="20"/>
          <w:lang w:val="sl-SI"/>
        </w:rPr>
        <w:t>)</w:t>
      </w:r>
    </w:p>
    <w:p w14:paraId="2BBFDC0F" w14:textId="77777777" w:rsidR="00E77F2D" w:rsidRPr="009642D9" w:rsidRDefault="00E77F2D" w:rsidP="00D968BC">
      <w:pPr>
        <w:pStyle w:val="len"/>
        <w:spacing w:before="0" w:line="260" w:lineRule="exact"/>
        <w:rPr>
          <w:rFonts w:cs="Arial"/>
          <w:sz w:val="20"/>
          <w:szCs w:val="20"/>
        </w:rPr>
      </w:pPr>
    </w:p>
    <w:p w14:paraId="1F710FDA" w14:textId="6A6EE836" w:rsidR="00D968BC" w:rsidRPr="00143F8C" w:rsidRDefault="00D968BC" w:rsidP="00D968BC">
      <w:pPr>
        <w:pStyle w:val="Odstavek"/>
        <w:spacing w:before="0" w:line="260" w:lineRule="exact"/>
        <w:ind w:firstLine="0"/>
        <w:rPr>
          <w:rFonts w:cs="Arial"/>
          <w:sz w:val="20"/>
          <w:szCs w:val="20"/>
          <w:lang w:val="sl-SI"/>
        </w:rPr>
      </w:pPr>
      <w:r w:rsidRPr="009642D9">
        <w:rPr>
          <w:rFonts w:cs="Arial"/>
          <w:sz w:val="20"/>
          <w:szCs w:val="20"/>
          <w:lang w:val="sl-SI"/>
        </w:rPr>
        <w:t xml:space="preserve">Ob </w:t>
      </w:r>
      <w:r w:rsidR="0038405D">
        <w:rPr>
          <w:rFonts w:cs="Arial"/>
          <w:sz w:val="20"/>
          <w:szCs w:val="20"/>
          <w:lang w:val="sl-SI"/>
        </w:rPr>
        <w:t xml:space="preserve">izteku pogodbenega razmerja </w:t>
      </w:r>
      <w:r w:rsidRPr="009642D9">
        <w:rPr>
          <w:rFonts w:cs="Arial"/>
          <w:sz w:val="20"/>
          <w:szCs w:val="20"/>
          <w:lang w:val="sl-SI"/>
        </w:rPr>
        <w:t xml:space="preserve">ali v drugih primerih, ko preneha pravna podlaga za izvajanje </w:t>
      </w:r>
      <w:r w:rsidR="0038405D">
        <w:rPr>
          <w:rFonts w:cs="Arial"/>
          <w:sz w:val="20"/>
          <w:szCs w:val="20"/>
          <w:lang w:val="sl-SI"/>
        </w:rPr>
        <w:t>upravljanja</w:t>
      </w:r>
      <w:r w:rsidR="00D66D57">
        <w:rPr>
          <w:rFonts w:cs="Arial"/>
          <w:sz w:val="20"/>
          <w:szCs w:val="20"/>
          <w:lang w:val="sl-SI"/>
        </w:rPr>
        <w:t>,</w:t>
      </w:r>
      <w:r w:rsidRPr="009642D9">
        <w:rPr>
          <w:rFonts w:cs="Arial"/>
          <w:sz w:val="20"/>
          <w:szCs w:val="20"/>
          <w:lang w:val="sl-SI"/>
        </w:rPr>
        <w:t xml:space="preserve"> </w:t>
      </w:r>
      <w:r w:rsidR="0038405D">
        <w:rPr>
          <w:rFonts w:cs="Arial"/>
          <w:sz w:val="20"/>
          <w:szCs w:val="20"/>
          <w:lang w:val="sl-SI"/>
        </w:rPr>
        <w:t>pogodbeni izvajalec</w:t>
      </w:r>
      <w:r w:rsidRPr="009642D9">
        <w:rPr>
          <w:rFonts w:cs="Arial"/>
          <w:sz w:val="20"/>
          <w:szCs w:val="20"/>
          <w:lang w:val="sl-SI"/>
        </w:rPr>
        <w:t xml:space="preserve"> s smiselno uporabo določb</w:t>
      </w:r>
      <w:r w:rsidR="0038405D">
        <w:rPr>
          <w:rFonts w:cs="Arial"/>
          <w:sz w:val="20"/>
          <w:szCs w:val="20"/>
          <w:lang w:val="sl-SI"/>
        </w:rPr>
        <w:t>e</w:t>
      </w:r>
      <w:r w:rsidRPr="009642D9">
        <w:rPr>
          <w:rFonts w:cs="Arial"/>
          <w:sz w:val="20"/>
          <w:szCs w:val="20"/>
          <w:lang w:val="sl-SI"/>
        </w:rPr>
        <w:t xml:space="preserve"> </w:t>
      </w:r>
      <w:r w:rsidR="002F3A4A">
        <w:rPr>
          <w:rFonts w:cs="Arial"/>
          <w:sz w:val="20"/>
          <w:szCs w:val="20"/>
          <w:lang w:val="sl-SI"/>
        </w:rPr>
        <w:t>3</w:t>
      </w:r>
      <w:r w:rsidR="00D66D57">
        <w:rPr>
          <w:rFonts w:cs="Arial"/>
          <w:sz w:val="20"/>
          <w:szCs w:val="20"/>
          <w:lang w:val="sl-SI"/>
        </w:rPr>
        <w:t>0</w:t>
      </w:r>
      <w:r w:rsidRPr="009642D9">
        <w:rPr>
          <w:rFonts w:cs="Arial"/>
          <w:sz w:val="20"/>
          <w:szCs w:val="20"/>
          <w:lang w:val="sl-SI"/>
        </w:rPr>
        <w:t xml:space="preserve">. člena te uredbe brez odlašanja izroči </w:t>
      </w:r>
      <w:r w:rsidR="002F3A4A">
        <w:rPr>
          <w:rFonts w:cs="Arial"/>
          <w:sz w:val="20"/>
          <w:szCs w:val="20"/>
          <w:lang w:val="sl-SI"/>
        </w:rPr>
        <w:t>naročniku</w:t>
      </w:r>
      <w:r w:rsidRPr="009642D9">
        <w:rPr>
          <w:rFonts w:cs="Arial"/>
          <w:sz w:val="20"/>
          <w:szCs w:val="20"/>
          <w:lang w:val="sl-SI"/>
        </w:rPr>
        <w:t xml:space="preserve"> vse </w:t>
      </w:r>
      <w:r w:rsidR="0038405D">
        <w:rPr>
          <w:rFonts w:cs="Arial"/>
          <w:sz w:val="20"/>
          <w:szCs w:val="20"/>
          <w:lang w:val="sl-SI"/>
        </w:rPr>
        <w:t>začasno zavarovano premoženje</w:t>
      </w:r>
      <w:r w:rsidR="003E53D5">
        <w:rPr>
          <w:rFonts w:cs="Arial"/>
          <w:sz w:val="20"/>
          <w:szCs w:val="20"/>
          <w:lang w:val="sl-SI"/>
        </w:rPr>
        <w:t xml:space="preserve"> ter</w:t>
      </w:r>
      <w:r w:rsidRPr="009642D9">
        <w:rPr>
          <w:rFonts w:cs="Arial"/>
          <w:sz w:val="20"/>
          <w:szCs w:val="20"/>
          <w:lang w:val="sl-SI"/>
        </w:rPr>
        <w:t xml:space="preserve"> listine in sredstva, povezana z njimi.</w:t>
      </w:r>
      <w:r w:rsidR="0038405D">
        <w:rPr>
          <w:rFonts w:cs="Arial"/>
          <w:sz w:val="20"/>
          <w:szCs w:val="20"/>
          <w:lang w:val="sl-SI"/>
        </w:rPr>
        <w:t xml:space="preserve"> </w:t>
      </w:r>
    </w:p>
    <w:p w14:paraId="65BDFEE1" w14:textId="77777777" w:rsidR="00FC1916" w:rsidRDefault="00FC1916" w:rsidP="00D968BC">
      <w:pPr>
        <w:pStyle w:val="Odstavek"/>
        <w:spacing w:before="0" w:line="260" w:lineRule="exact"/>
        <w:ind w:firstLine="0"/>
        <w:rPr>
          <w:rFonts w:cs="Arial"/>
          <w:sz w:val="20"/>
          <w:szCs w:val="20"/>
          <w:lang w:val="sl-SI"/>
        </w:rPr>
      </w:pPr>
    </w:p>
    <w:p w14:paraId="104E3786" w14:textId="77777777" w:rsidR="00FC1916" w:rsidRPr="009642D9" w:rsidRDefault="00FC1916" w:rsidP="00D968BC">
      <w:pPr>
        <w:pStyle w:val="Odstavek"/>
        <w:spacing w:before="0" w:line="260" w:lineRule="exact"/>
        <w:ind w:firstLine="0"/>
        <w:rPr>
          <w:rFonts w:cs="Arial"/>
          <w:sz w:val="20"/>
          <w:szCs w:val="20"/>
          <w:lang w:val="sl-SI"/>
        </w:rPr>
      </w:pPr>
    </w:p>
    <w:p w14:paraId="7942D2C5" w14:textId="1D6013B6" w:rsidR="00D968BC" w:rsidRPr="009B558B" w:rsidRDefault="009B558B" w:rsidP="00D968BC">
      <w:pPr>
        <w:pStyle w:val="Poglavje"/>
        <w:spacing w:before="0" w:line="260" w:lineRule="exact"/>
        <w:rPr>
          <w:b/>
          <w:bCs/>
          <w:sz w:val="20"/>
          <w:szCs w:val="20"/>
        </w:rPr>
      </w:pPr>
      <w:r w:rsidRPr="00932EEF">
        <w:rPr>
          <w:b/>
          <w:bCs/>
          <w:sz w:val="20"/>
          <w:szCs w:val="20"/>
        </w:rPr>
        <w:t>VII</w:t>
      </w:r>
      <w:r w:rsidR="00D968BC" w:rsidRPr="00932EEF">
        <w:rPr>
          <w:b/>
          <w:bCs/>
          <w:sz w:val="20"/>
          <w:szCs w:val="20"/>
        </w:rPr>
        <w:t xml:space="preserve">. </w:t>
      </w:r>
      <w:r w:rsidR="004121FE">
        <w:rPr>
          <w:b/>
          <w:bCs/>
          <w:sz w:val="20"/>
          <w:szCs w:val="20"/>
        </w:rPr>
        <w:t xml:space="preserve">CENTRALNA </w:t>
      </w:r>
      <w:r w:rsidR="00D968BC" w:rsidRPr="00932EEF">
        <w:rPr>
          <w:b/>
          <w:bCs/>
          <w:sz w:val="20"/>
          <w:szCs w:val="20"/>
        </w:rPr>
        <w:t>EVIDENC</w:t>
      </w:r>
      <w:r w:rsidR="004A027A" w:rsidRPr="00932EEF">
        <w:rPr>
          <w:b/>
          <w:bCs/>
          <w:sz w:val="20"/>
          <w:szCs w:val="20"/>
        </w:rPr>
        <w:t>A PREMOŽENJA</w:t>
      </w:r>
    </w:p>
    <w:p w14:paraId="139CB59F" w14:textId="77777777" w:rsidR="00D968BC" w:rsidRPr="009642D9" w:rsidRDefault="00D968BC" w:rsidP="00D968BC">
      <w:pPr>
        <w:pStyle w:val="Poglavje"/>
        <w:spacing w:before="0" w:line="260" w:lineRule="exact"/>
        <w:rPr>
          <w:b/>
          <w:sz w:val="20"/>
          <w:szCs w:val="20"/>
        </w:rPr>
      </w:pPr>
    </w:p>
    <w:p w14:paraId="7DF05785" w14:textId="1CD36437" w:rsidR="00D968BC" w:rsidRPr="009642D9" w:rsidRDefault="00932EEF" w:rsidP="00D968BC">
      <w:pPr>
        <w:pStyle w:val="Poglavje"/>
        <w:spacing w:before="0" w:line="260" w:lineRule="exact"/>
        <w:rPr>
          <w:b/>
          <w:sz w:val="20"/>
          <w:szCs w:val="20"/>
        </w:rPr>
      </w:pPr>
      <w:r>
        <w:rPr>
          <w:b/>
          <w:sz w:val="20"/>
          <w:szCs w:val="20"/>
        </w:rPr>
        <w:t>4</w:t>
      </w:r>
      <w:r w:rsidR="00D66D57">
        <w:rPr>
          <w:b/>
          <w:sz w:val="20"/>
          <w:szCs w:val="20"/>
        </w:rPr>
        <w:t>2</w:t>
      </w:r>
      <w:r w:rsidR="00D968BC" w:rsidRPr="009642D9">
        <w:rPr>
          <w:b/>
          <w:sz w:val="20"/>
          <w:szCs w:val="20"/>
        </w:rPr>
        <w:t>.člen</w:t>
      </w:r>
    </w:p>
    <w:p w14:paraId="085A8374" w14:textId="2957B6E3" w:rsidR="00D968BC" w:rsidRDefault="00D968BC" w:rsidP="00D968BC">
      <w:pPr>
        <w:pStyle w:val="lennaslov"/>
        <w:spacing w:line="260" w:lineRule="exact"/>
        <w:rPr>
          <w:rFonts w:cs="Arial"/>
          <w:sz w:val="20"/>
          <w:szCs w:val="20"/>
        </w:rPr>
      </w:pPr>
      <w:r w:rsidRPr="009642D9">
        <w:rPr>
          <w:rFonts w:cs="Arial"/>
          <w:sz w:val="20"/>
          <w:szCs w:val="20"/>
        </w:rPr>
        <w:t>(</w:t>
      </w:r>
      <w:r w:rsidR="004121FE">
        <w:rPr>
          <w:rFonts w:cs="Arial"/>
          <w:sz w:val="20"/>
          <w:szCs w:val="20"/>
        </w:rPr>
        <w:t>tehnične zahteve</w:t>
      </w:r>
      <w:r w:rsidRPr="009642D9">
        <w:rPr>
          <w:rFonts w:cs="Arial"/>
          <w:sz w:val="20"/>
          <w:szCs w:val="20"/>
        </w:rPr>
        <w:t>)</w:t>
      </w:r>
    </w:p>
    <w:p w14:paraId="124AAC01" w14:textId="77777777" w:rsidR="00932EEF" w:rsidRDefault="00932EEF" w:rsidP="00D968BC">
      <w:pPr>
        <w:pStyle w:val="lennaslov"/>
        <w:spacing w:line="260" w:lineRule="exact"/>
        <w:rPr>
          <w:rFonts w:cs="Arial"/>
          <w:sz w:val="20"/>
          <w:szCs w:val="20"/>
        </w:rPr>
      </w:pPr>
    </w:p>
    <w:p w14:paraId="28EFE7AD" w14:textId="16C28270" w:rsidR="00932EEF" w:rsidRDefault="00302ACC" w:rsidP="00971EB4">
      <w:pPr>
        <w:pStyle w:val="lennaslov"/>
        <w:spacing w:line="260" w:lineRule="exact"/>
        <w:jc w:val="both"/>
        <w:rPr>
          <w:rFonts w:cs="Arial"/>
          <w:b w:val="0"/>
          <w:sz w:val="20"/>
          <w:szCs w:val="20"/>
          <w:lang w:val="sl-SI"/>
        </w:rPr>
      </w:pPr>
      <w:r>
        <w:rPr>
          <w:rFonts w:cs="Arial"/>
          <w:b w:val="0"/>
          <w:sz w:val="20"/>
          <w:szCs w:val="20"/>
          <w:lang w:val="sl-SI"/>
        </w:rPr>
        <w:t>(1)</w:t>
      </w:r>
      <w:r w:rsidR="004121FE">
        <w:rPr>
          <w:rFonts w:cs="Arial"/>
          <w:b w:val="0"/>
          <w:sz w:val="20"/>
          <w:szCs w:val="20"/>
          <w:lang w:val="sl-SI"/>
        </w:rPr>
        <w:t xml:space="preserve"> Centralna evidenca</w:t>
      </w:r>
      <w:r w:rsidR="00932EEF" w:rsidRPr="0012470F">
        <w:rPr>
          <w:rFonts w:cs="Arial"/>
          <w:b w:val="0"/>
          <w:sz w:val="20"/>
          <w:szCs w:val="20"/>
          <w:lang w:val="sl-SI"/>
        </w:rPr>
        <w:t xml:space="preserve"> premoženja se </w:t>
      </w:r>
      <w:r w:rsidR="0012470F" w:rsidRPr="0012470F">
        <w:rPr>
          <w:rFonts w:cs="Arial"/>
          <w:b w:val="0"/>
          <w:sz w:val="20"/>
          <w:szCs w:val="20"/>
          <w:lang w:val="sl-SI"/>
        </w:rPr>
        <w:t>upravlja</w:t>
      </w:r>
      <w:r w:rsidR="00043CF9">
        <w:rPr>
          <w:rFonts w:cs="Arial"/>
          <w:b w:val="0"/>
          <w:sz w:val="20"/>
          <w:szCs w:val="20"/>
          <w:lang w:val="sl-SI"/>
        </w:rPr>
        <w:t xml:space="preserve"> v elektronski obliki</w:t>
      </w:r>
      <w:r w:rsidR="0012470F" w:rsidRPr="0012470F">
        <w:rPr>
          <w:rFonts w:cs="Arial"/>
          <w:b w:val="0"/>
          <w:sz w:val="20"/>
          <w:szCs w:val="20"/>
          <w:lang w:val="sl-SI"/>
        </w:rPr>
        <w:t xml:space="preserve"> v okviru državnega računalniškega oblaka z uporabo gradnika </w:t>
      </w:r>
      <w:r w:rsidR="0012470F">
        <w:rPr>
          <w:rFonts w:cs="Arial"/>
          <w:b w:val="0"/>
          <w:sz w:val="20"/>
          <w:szCs w:val="20"/>
          <w:lang w:val="sl-SI"/>
        </w:rPr>
        <w:t>P</w:t>
      </w:r>
      <w:r w:rsidR="0012470F" w:rsidRPr="0012470F">
        <w:rPr>
          <w:rFonts w:cs="Arial"/>
          <w:b w:val="0"/>
          <w:sz w:val="20"/>
          <w:szCs w:val="20"/>
          <w:lang w:val="sl-SI"/>
        </w:rPr>
        <w:t>ladenj</w:t>
      </w:r>
      <w:r w:rsidR="0012470F">
        <w:rPr>
          <w:rFonts w:cs="Arial"/>
          <w:b w:val="0"/>
          <w:sz w:val="20"/>
          <w:szCs w:val="20"/>
          <w:lang w:val="sl-SI"/>
        </w:rPr>
        <w:t>.</w:t>
      </w:r>
    </w:p>
    <w:p w14:paraId="50508526" w14:textId="77777777" w:rsidR="00A930C1" w:rsidRDefault="00A930C1" w:rsidP="00971EB4">
      <w:pPr>
        <w:pStyle w:val="lennaslov"/>
        <w:spacing w:line="260" w:lineRule="exact"/>
        <w:jc w:val="both"/>
        <w:rPr>
          <w:rFonts w:cs="Arial"/>
          <w:b w:val="0"/>
          <w:sz w:val="20"/>
          <w:szCs w:val="20"/>
          <w:lang w:val="sl-SI"/>
        </w:rPr>
      </w:pPr>
    </w:p>
    <w:p w14:paraId="7266F178" w14:textId="35A8A4EC" w:rsidR="00A930C1" w:rsidRDefault="00A930C1" w:rsidP="00971EB4">
      <w:pPr>
        <w:pStyle w:val="lennaslov"/>
        <w:spacing w:line="260" w:lineRule="exact"/>
        <w:jc w:val="both"/>
        <w:rPr>
          <w:rFonts w:cs="Arial"/>
          <w:b w:val="0"/>
          <w:sz w:val="20"/>
          <w:szCs w:val="20"/>
          <w:lang w:val="sl-SI"/>
        </w:rPr>
      </w:pPr>
      <w:r>
        <w:rPr>
          <w:rFonts w:cs="Arial"/>
          <w:b w:val="0"/>
          <w:sz w:val="20"/>
          <w:szCs w:val="20"/>
          <w:lang w:val="sl-SI"/>
        </w:rPr>
        <w:t>(2) Tehnična zasnova centralne evidence premoženja mora omogočati varno hrambo podatkov, šifrirano komunikacijo pri prenosu podatkov, avtorizacijo dostopa prek varnih mehanizmov in podpirati standardne podatkovne formate za povezljivost z drugimi informacijskimi sistemi.</w:t>
      </w:r>
    </w:p>
    <w:p w14:paraId="7A9091CB" w14:textId="77777777" w:rsidR="00A930C1" w:rsidRDefault="00A930C1" w:rsidP="00971EB4">
      <w:pPr>
        <w:pStyle w:val="lennaslov"/>
        <w:spacing w:line="260" w:lineRule="exact"/>
        <w:jc w:val="both"/>
        <w:rPr>
          <w:rFonts w:cs="Arial"/>
          <w:b w:val="0"/>
          <w:sz w:val="20"/>
          <w:szCs w:val="20"/>
          <w:lang w:val="sl-SI"/>
        </w:rPr>
      </w:pPr>
    </w:p>
    <w:p w14:paraId="390AAEE2" w14:textId="0F8A1FB2" w:rsidR="001F61BE" w:rsidRDefault="00A930C1" w:rsidP="00971EB4">
      <w:pPr>
        <w:pStyle w:val="lennaslov"/>
        <w:spacing w:line="260" w:lineRule="exact"/>
        <w:jc w:val="both"/>
        <w:rPr>
          <w:rFonts w:cs="Arial"/>
          <w:b w:val="0"/>
          <w:sz w:val="20"/>
          <w:szCs w:val="20"/>
          <w:lang w:val="sl-SI"/>
        </w:rPr>
      </w:pPr>
      <w:r>
        <w:rPr>
          <w:rFonts w:cs="Arial"/>
          <w:b w:val="0"/>
          <w:sz w:val="20"/>
          <w:szCs w:val="20"/>
          <w:lang w:val="sl-SI"/>
        </w:rPr>
        <w:t xml:space="preserve">(3) </w:t>
      </w:r>
      <w:r w:rsidR="0039123C">
        <w:rPr>
          <w:rFonts w:cs="Arial"/>
          <w:b w:val="0"/>
          <w:sz w:val="20"/>
          <w:szCs w:val="20"/>
          <w:lang w:val="sl-SI"/>
        </w:rPr>
        <w:t>Obstoječi p</w:t>
      </w:r>
      <w:r w:rsidR="001F61BE">
        <w:rPr>
          <w:rFonts w:cs="Arial"/>
          <w:b w:val="0"/>
          <w:sz w:val="20"/>
          <w:szCs w:val="20"/>
          <w:lang w:val="sl-SI"/>
        </w:rPr>
        <w:t>odatki iz evidenc policije, državnega tožilstva in sodišča se za potrebe upravljanja</w:t>
      </w:r>
      <w:r w:rsidRPr="00A930C1">
        <w:rPr>
          <w:rFonts w:cs="Arial"/>
          <w:b w:val="0"/>
          <w:sz w:val="20"/>
          <w:szCs w:val="20"/>
          <w:lang w:val="sl-SI"/>
        </w:rPr>
        <w:t xml:space="preserve"> </w:t>
      </w:r>
      <w:r>
        <w:rPr>
          <w:rFonts w:cs="Arial"/>
          <w:b w:val="0"/>
          <w:sz w:val="20"/>
          <w:szCs w:val="20"/>
          <w:lang w:val="sl-SI"/>
        </w:rPr>
        <w:t xml:space="preserve">centralne evidence premoženja </w:t>
      </w:r>
      <w:r w:rsidR="001F61BE">
        <w:rPr>
          <w:rFonts w:cs="Arial"/>
          <w:b w:val="0"/>
          <w:sz w:val="20"/>
          <w:szCs w:val="20"/>
          <w:lang w:val="sl-SI"/>
        </w:rPr>
        <w:t>povez</w:t>
      </w:r>
      <w:r w:rsidR="0039123C">
        <w:rPr>
          <w:rFonts w:cs="Arial"/>
          <w:b w:val="0"/>
          <w:sz w:val="20"/>
          <w:szCs w:val="20"/>
          <w:lang w:val="sl-SI"/>
        </w:rPr>
        <w:t>ujejo</w:t>
      </w:r>
      <w:r w:rsidR="001F61BE">
        <w:rPr>
          <w:rFonts w:cs="Arial"/>
          <w:b w:val="0"/>
          <w:sz w:val="20"/>
          <w:szCs w:val="20"/>
          <w:lang w:val="sl-SI"/>
        </w:rPr>
        <w:t xml:space="preserve"> preko identifikacijskih parametrov (ime in priimek ter EMŠO za fizične osebe; davčna ali matična številka</w:t>
      </w:r>
      <w:r w:rsidR="00D66D57">
        <w:rPr>
          <w:rFonts w:cs="Arial"/>
          <w:b w:val="0"/>
          <w:sz w:val="20"/>
          <w:szCs w:val="20"/>
          <w:lang w:val="sl-SI"/>
        </w:rPr>
        <w:t xml:space="preserve"> za pravne osebe</w:t>
      </w:r>
      <w:r w:rsidR="00A60D88">
        <w:rPr>
          <w:rFonts w:cs="Arial"/>
          <w:b w:val="0"/>
          <w:sz w:val="20"/>
          <w:szCs w:val="20"/>
          <w:lang w:val="sl-SI"/>
        </w:rPr>
        <w:t>, opravilna številka spisa na policiji, državnem tožilstvu in sodišču;</w:t>
      </w:r>
      <w:r w:rsidR="001F61BE">
        <w:rPr>
          <w:rFonts w:cs="Arial"/>
          <w:b w:val="0"/>
          <w:sz w:val="20"/>
          <w:szCs w:val="20"/>
          <w:lang w:val="sl-SI"/>
        </w:rPr>
        <w:t xml:space="preserve"> identifikacijsk</w:t>
      </w:r>
      <w:r w:rsidR="00A60D88">
        <w:rPr>
          <w:rFonts w:cs="Arial"/>
          <w:b w:val="0"/>
          <w:sz w:val="20"/>
          <w:szCs w:val="20"/>
          <w:lang w:val="sl-SI"/>
        </w:rPr>
        <w:t>a</w:t>
      </w:r>
      <w:r w:rsidR="001F61BE">
        <w:rPr>
          <w:rFonts w:cs="Arial"/>
          <w:b w:val="0"/>
          <w:sz w:val="20"/>
          <w:szCs w:val="20"/>
          <w:lang w:val="sl-SI"/>
        </w:rPr>
        <w:t xml:space="preserve"> številk</w:t>
      </w:r>
      <w:r w:rsidR="00A60D88">
        <w:rPr>
          <w:rFonts w:cs="Arial"/>
          <w:b w:val="0"/>
          <w:sz w:val="20"/>
          <w:szCs w:val="20"/>
          <w:lang w:val="sl-SI"/>
        </w:rPr>
        <w:t>a</w:t>
      </w:r>
      <w:r w:rsidR="001F61BE">
        <w:rPr>
          <w:rFonts w:cs="Arial"/>
          <w:b w:val="0"/>
          <w:sz w:val="20"/>
          <w:szCs w:val="20"/>
          <w:lang w:val="sl-SI"/>
        </w:rPr>
        <w:t xml:space="preserve"> začasno zavarovanega premoženja).</w:t>
      </w:r>
    </w:p>
    <w:p w14:paraId="65C7C3C4" w14:textId="77777777" w:rsidR="001F61BE" w:rsidRDefault="001F61BE" w:rsidP="00971EB4">
      <w:pPr>
        <w:pStyle w:val="lennaslov"/>
        <w:spacing w:line="260" w:lineRule="exact"/>
        <w:jc w:val="both"/>
        <w:rPr>
          <w:rFonts w:cs="Arial"/>
          <w:b w:val="0"/>
          <w:sz w:val="20"/>
          <w:szCs w:val="20"/>
          <w:lang w:val="sl-SI"/>
        </w:rPr>
      </w:pPr>
    </w:p>
    <w:p w14:paraId="24A96E1F" w14:textId="5A5D15DC" w:rsidR="001F61BE" w:rsidRDefault="001F61BE" w:rsidP="00971EB4">
      <w:pPr>
        <w:pStyle w:val="lennaslov"/>
        <w:spacing w:line="260" w:lineRule="exact"/>
        <w:jc w:val="both"/>
        <w:rPr>
          <w:rFonts w:cs="Arial"/>
          <w:b w:val="0"/>
          <w:sz w:val="20"/>
          <w:szCs w:val="20"/>
          <w:lang w:val="sl-SI"/>
        </w:rPr>
      </w:pPr>
      <w:r>
        <w:rPr>
          <w:rFonts w:cs="Arial"/>
          <w:b w:val="0"/>
          <w:sz w:val="20"/>
          <w:szCs w:val="20"/>
          <w:lang w:val="sl-SI"/>
        </w:rPr>
        <w:t xml:space="preserve">(4) </w:t>
      </w:r>
      <w:r w:rsidR="00A60D88">
        <w:rPr>
          <w:rFonts w:cs="Arial"/>
          <w:b w:val="0"/>
          <w:sz w:val="20"/>
          <w:szCs w:val="20"/>
          <w:lang w:val="sl-SI"/>
        </w:rPr>
        <w:t>O</w:t>
      </w:r>
      <w:r>
        <w:rPr>
          <w:rFonts w:cs="Arial"/>
          <w:b w:val="0"/>
          <w:sz w:val="20"/>
          <w:szCs w:val="20"/>
          <w:lang w:val="sl-SI"/>
        </w:rPr>
        <w:t>stal</w:t>
      </w:r>
      <w:r w:rsidR="003E53D5">
        <w:rPr>
          <w:rFonts w:cs="Arial"/>
          <w:b w:val="0"/>
          <w:sz w:val="20"/>
          <w:szCs w:val="20"/>
          <w:lang w:val="sl-SI"/>
        </w:rPr>
        <w:t>e</w:t>
      </w:r>
      <w:r>
        <w:rPr>
          <w:rFonts w:cs="Arial"/>
          <w:b w:val="0"/>
          <w:sz w:val="20"/>
          <w:szCs w:val="20"/>
          <w:lang w:val="sl-SI"/>
        </w:rPr>
        <w:t xml:space="preserve"> podatk</w:t>
      </w:r>
      <w:r w:rsidR="003E53D5">
        <w:rPr>
          <w:rFonts w:cs="Arial"/>
          <w:b w:val="0"/>
          <w:sz w:val="20"/>
          <w:szCs w:val="20"/>
          <w:lang w:val="sl-SI"/>
        </w:rPr>
        <w:t>e</w:t>
      </w:r>
      <w:r w:rsidR="00A60D88">
        <w:rPr>
          <w:rFonts w:cs="Arial"/>
          <w:b w:val="0"/>
          <w:sz w:val="20"/>
          <w:szCs w:val="20"/>
          <w:lang w:val="sl-SI"/>
        </w:rPr>
        <w:t xml:space="preserve"> policij</w:t>
      </w:r>
      <w:r w:rsidR="003E53D5">
        <w:rPr>
          <w:rFonts w:cs="Arial"/>
          <w:b w:val="0"/>
          <w:sz w:val="20"/>
          <w:szCs w:val="20"/>
          <w:lang w:val="sl-SI"/>
        </w:rPr>
        <w:t>a</w:t>
      </w:r>
      <w:r w:rsidR="00A60D88">
        <w:rPr>
          <w:rFonts w:cs="Arial"/>
          <w:b w:val="0"/>
          <w:sz w:val="20"/>
          <w:szCs w:val="20"/>
          <w:lang w:val="sl-SI"/>
        </w:rPr>
        <w:t>, državna tožilstva</w:t>
      </w:r>
      <w:r w:rsidR="003E53D5">
        <w:rPr>
          <w:rFonts w:cs="Arial"/>
          <w:b w:val="0"/>
          <w:sz w:val="20"/>
          <w:szCs w:val="20"/>
          <w:lang w:val="sl-SI"/>
        </w:rPr>
        <w:t>,</w:t>
      </w:r>
      <w:r w:rsidR="00A60D88">
        <w:rPr>
          <w:rFonts w:cs="Arial"/>
          <w:b w:val="0"/>
          <w:sz w:val="20"/>
          <w:szCs w:val="20"/>
          <w:lang w:val="sl-SI"/>
        </w:rPr>
        <w:t xml:space="preserve"> sodišča </w:t>
      </w:r>
      <w:r w:rsidR="003E53D5">
        <w:rPr>
          <w:rFonts w:cs="Arial"/>
          <w:b w:val="0"/>
          <w:sz w:val="20"/>
          <w:szCs w:val="20"/>
          <w:lang w:val="sl-SI"/>
        </w:rPr>
        <w:t>in</w:t>
      </w:r>
      <w:r w:rsidR="00A60D88">
        <w:rPr>
          <w:rFonts w:cs="Arial"/>
          <w:b w:val="0"/>
          <w:sz w:val="20"/>
          <w:szCs w:val="20"/>
          <w:lang w:val="sl-SI"/>
        </w:rPr>
        <w:t xml:space="preserve"> </w:t>
      </w:r>
      <w:r w:rsidR="003E53D5">
        <w:rPr>
          <w:rFonts w:cs="Arial"/>
          <w:b w:val="0"/>
          <w:sz w:val="20"/>
          <w:szCs w:val="20"/>
          <w:lang w:val="sl-SI"/>
        </w:rPr>
        <w:t xml:space="preserve">drugi pristojni organi iz četrtega odstavka 25. </w:t>
      </w:r>
      <w:r w:rsidR="00A60D88">
        <w:rPr>
          <w:rFonts w:cs="Arial"/>
          <w:b w:val="0"/>
          <w:sz w:val="20"/>
          <w:szCs w:val="20"/>
          <w:lang w:val="sl-SI"/>
        </w:rPr>
        <w:t xml:space="preserve">člena </w:t>
      </w:r>
      <w:r w:rsidR="000C4453" w:rsidRPr="000C4453">
        <w:rPr>
          <w:rFonts w:cs="Arial"/>
          <w:b w:val="0"/>
          <w:bCs/>
          <w:sz w:val="20"/>
          <w:szCs w:val="20"/>
        </w:rPr>
        <w:t>ZUZZP</w:t>
      </w:r>
      <w:r w:rsidR="003E53D5">
        <w:rPr>
          <w:rFonts w:cs="Arial"/>
          <w:b w:val="0"/>
          <w:bCs/>
          <w:sz w:val="20"/>
          <w:szCs w:val="20"/>
        </w:rPr>
        <w:t>,</w:t>
      </w:r>
      <w:r w:rsidR="000C4453" w:rsidRPr="000C4453">
        <w:rPr>
          <w:rFonts w:cs="Arial"/>
          <w:b w:val="0"/>
          <w:bCs/>
          <w:sz w:val="20"/>
          <w:szCs w:val="20"/>
          <w:lang w:val="sl-SI"/>
        </w:rPr>
        <w:t xml:space="preserve"> </w:t>
      </w:r>
      <w:r w:rsidR="00A60D88">
        <w:rPr>
          <w:rFonts w:cs="Arial"/>
          <w:b w:val="0"/>
          <w:sz w:val="20"/>
          <w:szCs w:val="20"/>
          <w:lang w:val="sl-SI"/>
        </w:rPr>
        <w:t>za potrebe upravljanja</w:t>
      </w:r>
      <w:r w:rsidR="00A60D88" w:rsidRPr="00A930C1">
        <w:rPr>
          <w:rFonts w:cs="Arial"/>
          <w:b w:val="0"/>
          <w:sz w:val="20"/>
          <w:szCs w:val="20"/>
          <w:lang w:val="sl-SI"/>
        </w:rPr>
        <w:t xml:space="preserve"> </w:t>
      </w:r>
      <w:r w:rsidR="00A60D88">
        <w:rPr>
          <w:rFonts w:cs="Arial"/>
          <w:b w:val="0"/>
          <w:sz w:val="20"/>
          <w:szCs w:val="20"/>
          <w:lang w:val="sl-SI"/>
        </w:rPr>
        <w:t>centralne evidence premoženja vnaša</w:t>
      </w:r>
      <w:r w:rsidR="000C4453">
        <w:rPr>
          <w:rFonts w:cs="Arial"/>
          <w:b w:val="0"/>
          <w:sz w:val="20"/>
          <w:szCs w:val="20"/>
          <w:lang w:val="sl-SI"/>
        </w:rPr>
        <w:t>jo</w:t>
      </w:r>
      <w:r w:rsidR="00A60D88">
        <w:rPr>
          <w:rFonts w:cs="Arial"/>
          <w:b w:val="0"/>
          <w:sz w:val="20"/>
          <w:szCs w:val="20"/>
          <w:lang w:val="sl-SI"/>
        </w:rPr>
        <w:t xml:space="preserve"> preko varnih elektronskih vmesnikov.</w:t>
      </w:r>
    </w:p>
    <w:p w14:paraId="55996D61" w14:textId="77777777" w:rsidR="00302ACC" w:rsidRDefault="00302ACC" w:rsidP="00971EB4">
      <w:pPr>
        <w:pStyle w:val="lennaslov"/>
        <w:spacing w:line="260" w:lineRule="exact"/>
        <w:jc w:val="both"/>
        <w:rPr>
          <w:rFonts w:cs="Arial"/>
          <w:b w:val="0"/>
          <w:sz w:val="20"/>
          <w:szCs w:val="20"/>
          <w:lang w:val="sl-SI"/>
        </w:rPr>
      </w:pPr>
    </w:p>
    <w:p w14:paraId="67D2886A" w14:textId="09E0F26E" w:rsidR="00A60D88" w:rsidRPr="009642D9" w:rsidRDefault="00A60D88" w:rsidP="00A60D88">
      <w:pPr>
        <w:pStyle w:val="Poglavje"/>
        <w:spacing w:before="0" w:line="260" w:lineRule="exact"/>
        <w:rPr>
          <w:b/>
          <w:sz w:val="20"/>
          <w:szCs w:val="20"/>
        </w:rPr>
      </w:pPr>
      <w:r>
        <w:rPr>
          <w:b/>
          <w:sz w:val="20"/>
          <w:szCs w:val="20"/>
        </w:rPr>
        <w:t>4</w:t>
      </w:r>
      <w:r w:rsidR="00D66D57">
        <w:rPr>
          <w:b/>
          <w:sz w:val="20"/>
          <w:szCs w:val="20"/>
        </w:rPr>
        <w:t>3</w:t>
      </w:r>
      <w:r w:rsidRPr="009642D9">
        <w:rPr>
          <w:b/>
          <w:sz w:val="20"/>
          <w:szCs w:val="20"/>
        </w:rPr>
        <w:t>.člen</w:t>
      </w:r>
    </w:p>
    <w:p w14:paraId="4E14A37A" w14:textId="2891C0A4" w:rsidR="001F61BE" w:rsidRDefault="00A60D88" w:rsidP="00A60D88">
      <w:pPr>
        <w:pStyle w:val="lennaslov"/>
        <w:spacing w:line="260" w:lineRule="exact"/>
        <w:rPr>
          <w:rFonts w:cs="Arial"/>
          <w:b w:val="0"/>
          <w:sz w:val="20"/>
          <w:szCs w:val="20"/>
          <w:lang w:val="sl-SI"/>
        </w:rPr>
      </w:pPr>
      <w:r>
        <w:rPr>
          <w:rFonts w:cs="Arial"/>
          <w:sz w:val="20"/>
          <w:szCs w:val="20"/>
        </w:rPr>
        <w:t>(</w:t>
      </w:r>
      <w:r w:rsidR="001F61BE">
        <w:rPr>
          <w:rFonts w:cs="Arial"/>
          <w:sz w:val="20"/>
          <w:szCs w:val="20"/>
        </w:rPr>
        <w:t>vzdrževanje in upravljanje</w:t>
      </w:r>
      <w:r>
        <w:rPr>
          <w:rFonts w:cs="Arial"/>
          <w:sz w:val="20"/>
          <w:szCs w:val="20"/>
        </w:rPr>
        <w:t>)</w:t>
      </w:r>
    </w:p>
    <w:p w14:paraId="4B8875FF" w14:textId="77777777" w:rsidR="003E53D5" w:rsidRDefault="003E53D5" w:rsidP="00B3608B">
      <w:pPr>
        <w:pStyle w:val="lennaslov"/>
        <w:spacing w:line="260" w:lineRule="exact"/>
        <w:jc w:val="both"/>
        <w:rPr>
          <w:rFonts w:cs="Arial"/>
          <w:b w:val="0"/>
          <w:sz w:val="20"/>
          <w:szCs w:val="20"/>
          <w:lang w:val="sl-SI"/>
        </w:rPr>
      </w:pPr>
    </w:p>
    <w:p w14:paraId="6F9AF14E" w14:textId="41FE156B" w:rsidR="00B3608B" w:rsidRDefault="000C4453" w:rsidP="00B3608B">
      <w:pPr>
        <w:pStyle w:val="lennaslov"/>
        <w:spacing w:line="260" w:lineRule="exact"/>
        <w:jc w:val="both"/>
        <w:rPr>
          <w:rFonts w:cs="Arial"/>
          <w:b w:val="0"/>
          <w:sz w:val="20"/>
          <w:szCs w:val="20"/>
          <w:lang w:val="sl-SI"/>
        </w:rPr>
      </w:pPr>
      <w:r>
        <w:rPr>
          <w:rFonts w:cs="Arial"/>
          <w:b w:val="0"/>
          <w:sz w:val="20"/>
          <w:szCs w:val="20"/>
          <w:lang w:val="sl-SI"/>
        </w:rPr>
        <w:t>Centralni organ</w:t>
      </w:r>
      <w:r w:rsidR="00B3608B">
        <w:rPr>
          <w:rFonts w:cs="Arial"/>
          <w:b w:val="0"/>
          <w:sz w:val="20"/>
          <w:szCs w:val="20"/>
          <w:lang w:val="sl-SI"/>
        </w:rPr>
        <w:t xml:space="preserve"> zagotavlja tehnično vzdrževanje centralne evidence premoženja v</w:t>
      </w:r>
      <w:r w:rsidR="00B3608B" w:rsidRPr="00302ACC">
        <w:rPr>
          <w:rFonts w:cs="Arial"/>
          <w:b w:val="0"/>
          <w:sz w:val="20"/>
          <w:szCs w:val="20"/>
          <w:lang w:val="sl-SI"/>
        </w:rPr>
        <w:t xml:space="preserve"> skladu z zakonom, ki ureja varstvo osebnih podatkov</w:t>
      </w:r>
      <w:r w:rsidR="00B3608B">
        <w:rPr>
          <w:rFonts w:cs="Arial"/>
          <w:b w:val="0"/>
          <w:sz w:val="20"/>
          <w:szCs w:val="20"/>
          <w:lang w:val="sl-SI"/>
        </w:rPr>
        <w:t xml:space="preserve">, in skrbi za delovanje informacijskega sistema, zlasti da so osebni </w:t>
      </w:r>
      <w:r w:rsidR="00B3608B">
        <w:rPr>
          <w:rFonts w:cs="Arial"/>
          <w:b w:val="0"/>
          <w:sz w:val="20"/>
          <w:szCs w:val="20"/>
          <w:lang w:val="sl-SI"/>
        </w:rPr>
        <w:lastRenderedPageBreak/>
        <w:t>podatki zavarovani na način, ki omogoča, da do njih dostopajo le osebe, ki so pooblaščene za dostop do podatkov.</w:t>
      </w:r>
    </w:p>
    <w:p w14:paraId="5ADA647F" w14:textId="77777777" w:rsidR="00043CF9" w:rsidRDefault="00043CF9" w:rsidP="00971EB4">
      <w:pPr>
        <w:pStyle w:val="lennaslov"/>
        <w:spacing w:line="260" w:lineRule="exact"/>
        <w:jc w:val="both"/>
        <w:rPr>
          <w:rFonts w:cs="Arial"/>
          <w:b w:val="0"/>
          <w:sz w:val="20"/>
          <w:szCs w:val="20"/>
          <w:lang w:val="sl-SI"/>
        </w:rPr>
      </w:pPr>
    </w:p>
    <w:p w14:paraId="0754CA09" w14:textId="5F164B1A" w:rsidR="0012470F" w:rsidRPr="0012470F" w:rsidRDefault="0012470F" w:rsidP="00971EB4">
      <w:pPr>
        <w:pStyle w:val="lennaslov"/>
        <w:spacing w:line="260" w:lineRule="exact"/>
        <w:rPr>
          <w:rFonts w:cs="Arial"/>
          <w:bCs/>
          <w:sz w:val="20"/>
          <w:szCs w:val="20"/>
          <w:lang w:val="sl-SI"/>
        </w:rPr>
      </w:pPr>
      <w:r w:rsidRPr="0012470F">
        <w:rPr>
          <w:rFonts w:cs="Arial"/>
          <w:bCs/>
          <w:sz w:val="20"/>
          <w:szCs w:val="20"/>
          <w:lang w:val="sl-SI"/>
        </w:rPr>
        <w:t>4</w:t>
      </w:r>
      <w:r w:rsidR="00D66D57">
        <w:rPr>
          <w:rFonts w:cs="Arial"/>
          <w:bCs/>
          <w:sz w:val="20"/>
          <w:szCs w:val="20"/>
          <w:lang w:val="sl-SI"/>
        </w:rPr>
        <w:t>4</w:t>
      </w:r>
      <w:r w:rsidRPr="0012470F">
        <w:rPr>
          <w:rFonts w:cs="Arial"/>
          <w:bCs/>
          <w:sz w:val="20"/>
          <w:szCs w:val="20"/>
          <w:lang w:val="sl-SI"/>
        </w:rPr>
        <w:t>. člen</w:t>
      </w:r>
    </w:p>
    <w:p w14:paraId="0B051509" w14:textId="7CC51594" w:rsidR="0012470F" w:rsidRDefault="0012470F" w:rsidP="00971EB4">
      <w:pPr>
        <w:pStyle w:val="lennaslov"/>
        <w:spacing w:line="260" w:lineRule="exact"/>
        <w:rPr>
          <w:rFonts w:cs="Arial"/>
          <w:bCs/>
          <w:sz w:val="20"/>
          <w:szCs w:val="20"/>
          <w:lang w:val="sl-SI"/>
        </w:rPr>
      </w:pPr>
      <w:r w:rsidRPr="0012470F">
        <w:rPr>
          <w:rFonts w:cs="Arial"/>
          <w:bCs/>
          <w:sz w:val="20"/>
          <w:szCs w:val="20"/>
          <w:lang w:val="sl-SI"/>
        </w:rPr>
        <w:t>(dostop</w:t>
      </w:r>
      <w:r w:rsidR="00043CF9">
        <w:rPr>
          <w:rFonts w:cs="Arial"/>
          <w:bCs/>
          <w:sz w:val="20"/>
          <w:szCs w:val="20"/>
          <w:lang w:val="sl-SI"/>
        </w:rPr>
        <w:t xml:space="preserve"> do podatkov</w:t>
      </w:r>
      <w:r w:rsidRPr="0012470F">
        <w:rPr>
          <w:rFonts w:cs="Arial"/>
          <w:bCs/>
          <w:sz w:val="20"/>
          <w:szCs w:val="20"/>
          <w:lang w:val="sl-SI"/>
        </w:rPr>
        <w:t>)</w:t>
      </w:r>
    </w:p>
    <w:p w14:paraId="2375C0C9" w14:textId="77777777" w:rsidR="0012470F" w:rsidRDefault="0012470F" w:rsidP="0012470F">
      <w:pPr>
        <w:pStyle w:val="lennaslov"/>
        <w:spacing w:line="260" w:lineRule="exact"/>
        <w:rPr>
          <w:rFonts w:cs="Arial"/>
          <w:bCs/>
          <w:sz w:val="20"/>
          <w:szCs w:val="20"/>
          <w:lang w:val="sl-SI"/>
        </w:rPr>
      </w:pPr>
    </w:p>
    <w:p w14:paraId="73F6FACF" w14:textId="6654633C" w:rsidR="0012470F" w:rsidRDefault="0012470F" w:rsidP="0012470F">
      <w:pPr>
        <w:pStyle w:val="lennaslov"/>
        <w:spacing w:line="260" w:lineRule="exact"/>
        <w:jc w:val="both"/>
        <w:rPr>
          <w:rFonts w:cs="Arial"/>
          <w:b w:val="0"/>
          <w:sz w:val="20"/>
          <w:szCs w:val="20"/>
          <w:lang w:val="sl-SI"/>
        </w:rPr>
      </w:pPr>
      <w:r>
        <w:rPr>
          <w:rFonts w:cs="Arial"/>
          <w:b w:val="0"/>
          <w:sz w:val="20"/>
          <w:szCs w:val="20"/>
          <w:lang w:val="sl-SI"/>
        </w:rPr>
        <w:t>(1</w:t>
      </w:r>
      <w:r w:rsidRPr="0012470F">
        <w:rPr>
          <w:rFonts w:cs="Arial"/>
          <w:b w:val="0"/>
          <w:sz w:val="20"/>
          <w:szCs w:val="20"/>
          <w:lang w:val="sl-SI"/>
        </w:rPr>
        <w:t>)</w:t>
      </w:r>
      <w:r w:rsidR="00043CF9">
        <w:rPr>
          <w:rFonts w:cs="Arial"/>
          <w:b w:val="0"/>
          <w:sz w:val="20"/>
          <w:szCs w:val="20"/>
          <w:lang w:val="sl-SI"/>
        </w:rPr>
        <w:t xml:space="preserve"> Neposreden elektronski dostop</w:t>
      </w:r>
      <w:r w:rsidRPr="0012470F">
        <w:rPr>
          <w:rFonts w:cs="Arial"/>
          <w:b w:val="0"/>
          <w:sz w:val="20"/>
          <w:szCs w:val="20"/>
          <w:lang w:val="sl-SI"/>
        </w:rPr>
        <w:t xml:space="preserve"> do </w:t>
      </w:r>
      <w:r w:rsidR="00043CF9">
        <w:rPr>
          <w:rFonts w:cs="Arial"/>
          <w:b w:val="0"/>
          <w:sz w:val="20"/>
          <w:szCs w:val="20"/>
          <w:lang w:val="sl-SI"/>
        </w:rPr>
        <w:t xml:space="preserve">centralne </w:t>
      </w:r>
      <w:r>
        <w:rPr>
          <w:rFonts w:cs="Arial"/>
          <w:b w:val="0"/>
          <w:sz w:val="20"/>
          <w:szCs w:val="20"/>
          <w:lang w:val="sl-SI"/>
        </w:rPr>
        <w:t>evidence premoženja</w:t>
      </w:r>
      <w:r w:rsidRPr="0012470F">
        <w:rPr>
          <w:rFonts w:cs="Arial"/>
          <w:b w:val="0"/>
          <w:sz w:val="20"/>
          <w:szCs w:val="20"/>
          <w:lang w:val="sl-SI"/>
        </w:rPr>
        <w:t xml:space="preserve"> je mogoč z digitalnim potrdilom SIGOV.CA ali SIGEN.CA, ki ga uporablja izključno fizična oseba, ki ji je digitalno potrdilo izdano </w:t>
      </w:r>
      <w:r w:rsidRPr="00B4669A">
        <w:rPr>
          <w:rFonts w:cs="Arial"/>
          <w:b w:val="0"/>
          <w:sz w:val="20"/>
          <w:szCs w:val="20"/>
          <w:lang w:val="sl-SI"/>
        </w:rPr>
        <w:t>(v nadaljnjem besedilu: imetnik digitalnega potrdila).</w:t>
      </w:r>
      <w:r w:rsidRPr="0012470F">
        <w:rPr>
          <w:rFonts w:cs="Arial"/>
          <w:b w:val="0"/>
          <w:sz w:val="20"/>
          <w:szCs w:val="20"/>
          <w:lang w:val="sl-SI"/>
        </w:rPr>
        <w:t xml:space="preserve"> </w:t>
      </w:r>
    </w:p>
    <w:p w14:paraId="5F782BEE" w14:textId="77777777" w:rsidR="00503774" w:rsidRPr="0012470F" w:rsidRDefault="00503774" w:rsidP="0012470F">
      <w:pPr>
        <w:pStyle w:val="lennaslov"/>
        <w:spacing w:line="260" w:lineRule="exact"/>
        <w:jc w:val="both"/>
        <w:rPr>
          <w:rFonts w:cs="Arial"/>
          <w:b w:val="0"/>
          <w:sz w:val="20"/>
          <w:szCs w:val="20"/>
          <w:lang w:val="sl-SI"/>
        </w:rPr>
      </w:pPr>
    </w:p>
    <w:p w14:paraId="2776B1CE" w14:textId="1B4CA556" w:rsidR="00B3608B" w:rsidRPr="00800456" w:rsidRDefault="00B3608B" w:rsidP="00B3608B">
      <w:pPr>
        <w:pStyle w:val="lennaslov"/>
        <w:spacing w:line="260" w:lineRule="exact"/>
        <w:jc w:val="both"/>
        <w:rPr>
          <w:rFonts w:cs="Arial"/>
          <w:b w:val="0"/>
          <w:sz w:val="20"/>
          <w:szCs w:val="20"/>
          <w:lang w:val="sl-SI"/>
        </w:rPr>
      </w:pPr>
      <w:r w:rsidRPr="00800456">
        <w:rPr>
          <w:rFonts w:cs="Arial"/>
          <w:b w:val="0"/>
          <w:sz w:val="20"/>
          <w:szCs w:val="20"/>
          <w:lang w:val="sl-SI"/>
        </w:rPr>
        <w:t>(</w:t>
      </w:r>
      <w:r>
        <w:rPr>
          <w:rFonts w:cs="Arial"/>
          <w:b w:val="0"/>
          <w:sz w:val="20"/>
          <w:szCs w:val="20"/>
          <w:lang w:val="sl-SI"/>
        </w:rPr>
        <w:t>2</w:t>
      </w:r>
      <w:r w:rsidRPr="00800456">
        <w:rPr>
          <w:rFonts w:cs="Arial"/>
          <w:b w:val="0"/>
          <w:sz w:val="20"/>
          <w:szCs w:val="20"/>
          <w:lang w:val="sl-SI"/>
        </w:rPr>
        <w:t>)</w:t>
      </w:r>
      <w:r>
        <w:rPr>
          <w:rFonts w:cs="Arial"/>
          <w:b w:val="0"/>
          <w:sz w:val="20"/>
          <w:szCs w:val="20"/>
          <w:lang w:val="sl-SI"/>
        </w:rPr>
        <w:t xml:space="preserve"> </w:t>
      </w:r>
      <w:r w:rsidRPr="00800456">
        <w:rPr>
          <w:rFonts w:cs="Arial"/>
          <w:b w:val="0"/>
          <w:sz w:val="20"/>
          <w:szCs w:val="20"/>
          <w:lang w:val="sl-SI"/>
        </w:rPr>
        <w:t xml:space="preserve">Za vsak dostop in delo </w:t>
      </w:r>
      <w:r>
        <w:rPr>
          <w:rFonts w:cs="Arial"/>
          <w:b w:val="0"/>
          <w:sz w:val="20"/>
          <w:szCs w:val="20"/>
          <w:lang w:val="sl-SI"/>
        </w:rPr>
        <w:t>v centralni evidenci premoženja</w:t>
      </w:r>
      <w:r w:rsidRPr="00800456">
        <w:rPr>
          <w:rFonts w:cs="Arial"/>
          <w:b w:val="0"/>
          <w:sz w:val="20"/>
          <w:szCs w:val="20"/>
          <w:lang w:val="sl-SI"/>
        </w:rPr>
        <w:t xml:space="preserve"> </w:t>
      </w:r>
      <w:r>
        <w:rPr>
          <w:rFonts w:cs="Arial"/>
          <w:b w:val="0"/>
          <w:sz w:val="20"/>
          <w:szCs w:val="20"/>
          <w:lang w:val="sl-SI"/>
        </w:rPr>
        <w:t>se</w:t>
      </w:r>
      <w:r w:rsidRPr="00800456">
        <w:rPr>
          <w:rFonts w:cs="Arial"/>
          <w:b w:val="0"/>
          <w:sz w:val="20"/>
          <w:szCs w:val="20"/>
          <w:lang w:val="sl-SI"/>
        </w:rPr>
        <w:t xml:space="preserve"> zagotov</w:t>
      </w:r>
      <w:r>
        <w:rPr>
          <w:rFonts w:cs="Arial"/>
          <w:b w:val="0"/>
          <w:sz w:val="20"/>
          <w:szCs w:val="20"/>
          <w:lang w:val="sl-SI"/>
        </w:rPr>
        <w:t>i</w:t>
      </w:r>
      <w:r w:rsidRPr="00800456">
        <w:rPr>
          <w:rFonts w:cs="Arial"/>
          <w:b w:val="0"/>
          <w:sz w:val="20"/>
          <w:szCs w:val="20"/>
          <w:lang w:val="sl-SI"/>
        </w:rPr>
        <w:t xml:space="preserve"> možnost naknadnega preverjanja časa</w:t>
      </w:r>
      <w:r>
        <w:rPr>
          <w:rFonts w:cs="Arial"/>
          <w:b w:val="0"/>
          <w:sz w:val="20"/>
          <w:szCs w:val="20"/>
          <w:lang w:val="sl-SI"/>
        </w:rPr>
        <w:t>, avtorja</w:t>
      </w:r>
      <w:r w:rsidRPr="00800456">
        <w:rPr>
          <w:rFonts w:cs="Arial"/>
          <w:b w:val="0"/>
          <w:sz w:val="20"/>
          <w:szCs w:val="20"/>
          <w:lang w:val="sl-SI"/>
        </w:rPr>
        <w:t xml:space="preserve"> in vsebine posegov </w:t>
      </w:r>
      <w:r>
        <w:rPr>
          <w:rFonts w:cs="Arial"/>
          <w:b w:val="0"/>
          <w:sz w:val="20"/>
          <w:szCs w:val="20"/>
          <w:lang w:val="sl-SI"/>
        </w:rPr>
        <w:t>ter</w:t>
      </w:r>
      <w:r w:rsidRPr="00800456">
        <w:rPr>
          <w:rFonts w:cs="Arial"/>
          <w:b w:val="0"/>
          <w:sz w:val="20"/>
          <w:szCs w:val="20"/>
          <w:lang w:val="sl-SI"/>
        </w:rPr>
        <w:t xml:space="preserve"> vpogledov v </w:t>
      </w:r>
      <w:r>
        <w:rPr>
          <w:rFonts w:cs="Arial"/>
          <w:b w:val="0"/>
          <w:sz w:val="20"/>
          <w:szCs w:val="20"/>
          <w:lang w:val="sl-SI"/>
        </w:rPr>
        <w:t>centralno evidenco premoženja</w:t>
      </w:r>
      <w:r w:rsidRPr="00800456">
        <w:rPr>
          <w:rFonts w:cs="Arial"/>
          <w:b w:val="0"/>
          <w:sz w:val="20"/>
          <w:szCs w:val="20"/>
          <w:lang w:val="sl-SI"/>
        </w:rPr>
        <w:t xml:space="preserve"> pet let od opravljenega posega ali vpogleda.</w:t>
      </w:r>
    </w:p>
    <w:p w14:paraId="28A044A8" w14:textId="77777777" w:rsidR="00B3608B" w:rsidRPr="0012470F" w:rsidRDefault="00B3608B" w:rsidP="0012470F">
      <w:pPr>
        <w:pStyle w:val="lennaslov"/>
        <w:spacing w:line="260" w:lineRule="exact"/>
        <w:jc w:val="both"/>
        <w:rPr>
          <w:rFonts w:cs="Arial"/>
          <w:b w:val="0"/>
          <w:sz w:val="20"/>
          <w:szCs w:val="20"/>
          <w:lang w:val="sl-SI"/>
        </w:rPr>
      </w:pPr>
    </w:p>
    <w:p w14:paraId="68522A68" w14:textId="5E7F489C" w:rsidR="0012470F" w:rsidRDefault="0012470F" w:rsidP="0012470F">
      <w:pPr>
        <w:pStyle w:val="lennaslov"/>
        <w:spacing w:line="260" w:lineRule="exact"/>
        <w:jc w:val="both"/>
        <w:rPr>
          <w:rFonts w:cs="Arial"/>
          <w:b w:val="0"/>
          <w:sz w:val="20"/>
          <w:szCs w:val="20"/>
          <w:lang w:val="sl-SI"/>
        </w:rPr>
      </w:pPr>
      <w:r w:rsidRPr="0012470F">
        <w:rPr>
          <w:rFonts w:cs="Arial"/>
          <w:b w:val="0"/>
          <w:sz w:val="20"/>
          <w:szCs w:val="20"/>
          <w:lang w:val="sl-SI"/>
        </w:rPr>
        <w:t>(</w:t>
      </w:r>
      <w:r w:rsidR="00503774">
        <w:rPr>
          <w:rFonts w:cs="Arial"/>
          <w:b w:val="0"/>
          <w:sz w:val="20"/>
          <w:szCs w:val="20"/>
          <w:lang w:val="sl-SI"/>
        </w:rPr>
        <w:t>3</w:t>
      </w:r>
      <w:r w:rsidRPr="0012470F">
        <w:rPr>
          <w:rFonts w:cs="Arial"/>
          <w:b w:val="0"/>
          <w:sz w:val="20"/>
          <w:szCs w:val="20"/>
          <w:lang w:val="sl-SI"/>
        </w:rPr>
        <w:t>)</w:t>
      </w:r>
      <w:r w:rsidR="0066378E">
        <w:rPr>
          <w:rFonts w:cs="Arial"/>
          <w:b w:val="0"/>
          <w:sz w:val="20"/>
          <w:szCs w:val="20"/>
          <w:lang w:val="sl-SI"/>
        </w:rPr>
        <w:t xml:space="preserve"> </w:t>
      </w:r>
      <w:r w:rsidR="00B4669A">
        <w:rPr>
          <w:rFonts w:cs="Arial"/>
          <w:b w:val="0"/>
          <w:sz w:val="20"/>
          <w:szCs w:val="20"/>
          <w:lang w:val="sl-SI"/>
        </w:rPr>
        <w:t xml:space="preserve">Centralni organ </w:t>
      </w:r>
      <w:r w:rsidRPr="0012470F">
        <w:rPr>
          <w:rFonts w:cs="Arial"/>
          <w:b w:val="0"/>
          <w:sz w:val="20"/>
          <w:szCs w:val="20"/>
          <w:lang w:val="sl-SI"/>
        </w:rPr>
        <w:t xml:space="preserve">skrbi za zagotavljanje sledljivosti dostopa do podatkov iz prejšnjega odstavka kot upravljavec v skladu z zakonom, ki ureja varstvo osebnih podatkov. </w:t>
      </w:r>
    </w:p>
    <w:p w14:paraId="1C83629D" w14:textId="77777777" w:rsidR="00503774" w:rsidRDefault="00503774" w:rsidP="0012470F">
      <w:pPr>
        <w:pStyle w:val="lennaslov"/>
        <w:spacing w:line="260" w:lineRule="exact"/>
        <w:jc w:val="both"/>
        <w:rPr>
          <w:rFonts w:cs="Arial"/>
          <w:b w:val="0"/>
          <w:sz w:val="20"/>
          <w:szCs w:val="20"/>
          <w:lang w:val="sl-SI"/>
        </w:rPr>
      </w:pPr>
    </w:p>
    <w:p w14:paraId="59812A96" w14:textId="754C0BC5" w:rsidR="00503774" w:rsidRPr="00503774" w:rsidRDefault="00503774" w:rsidP="00503774">
      <w:pPr>
        <w:pStyle w:val="lennaslov"/>
        <w:spacing w:line="260" w:lineRule="exact"/>
        <w:rPr>
          <w:rFonts w:cs="Arial"/>
          <w:bCs/>
          <w:sz w:val="20"/>
          <w:szCs w:val="20"/>
          <w:lang w:val="sl-SI"/>
        </w:rPr>
      </w:pPr>
      <w:r w:rsidRPr="00503774">
        <w:rPr>
          <w:rFonts w:cs="Arial"/>
          <w:bCs/>
          <w:sz w:val="20"/>
          <w:szCs w:val="20"/>
          <w:lang w:val="sl-SI"/>
        </w:rPr>
        <w:t>4</w:t>
      </w:r>
      <w:r w:rsidR="00D66D57">
        <w:rPr>
          <w:rFonts w:cs="Arial"/>
          <w:bCs/>
          <w:sz w:val="20"/>
          <w:szCs w:val="20"/>
          <w:lang w:val="sl-SI"/>
        </w:rPr>
        <w:t>5</w:t>
      </w:r>
      <w:r w:rsidRPr="00503774">
        <w:rPr>
          <w:rFonts w:cs="Arial"/>
          <w:bCs/>
          <w:sz w:val="20"/>
          <w:szCs w:val="20"/>
          <w:lang w:val="sl-SI"/>
        </w:rPr>
        <w:t>. člen</w:t>
      </w:r>
    </w:p>
    <w:p w14:paraId="0450B461" w14:textId="69764FC0" w:rsidR="00503774" w:rsidRDefault="00503774" w:rsidP="00503774">
      <w:pPr>
        <w:pStyle w:val="lennaslov"/>
        <w:spacing w:line="260" w:lineRule="exact"/>
        <w:rPr>
          <w:rFonts w:cs="Arial"/>
          <w:bCs/>
          <w:sz w:val="20"/>
          <w:szCs w:val="20"/>
          <w:lang w:val="sl-SI"/>
        </w:rPr>
      </w:pPr>
      <w:r w:rsidRPr="00503774">
        <w:rPr>
          <w:rFonts w:cs="Arial"/>
          <w:bCs/>
          <w:sz w:val="20"/>
          <w:szCs w:val="20"/>
          <w:lang w:val="sl-SI"/>
        </w:rPr>
        <w:t>(način dostopa)</w:t>
      </w:r>
    </w:p>
    <w:p w14:paraId="49BCC69D" w14:textId="77777777" w:rsidR="00B4669A" w:rsidRDefault="00B4669A" w:rsidP="00503774">
      <w:pPr>
        <w:pStyle w:val="lennaslov"/>
        <w:spacing w:line="260" w:lineRule="exact"/>
        <w:jc w:val="both"/>
        <w:rPr>
          <w:rFonts w:cs="Arial"/>
          <w:b w:val="0"/>
          <w:sz w:val="20"/>
          <w:szCs w:val="20"/>
          <w:lang w:val="sl-SI"/>
        </w:rPr>
      </w:pPr>
    </w:p>
    <w:p w14:paraId="68F17993" w14:textId="1E7C57D6" w:rsidR="00503774" w:rsidRPr="00503774" w:rsidRDefault="00503774" w:rsidP="00503774">
      <w:pPr>
        <w:pStyle w:val="lennaslov"/>
        <w:spacing w:line="260" w:lineRule="exact"/>
        <w:jc w:val="both"/>
        <w:rPr>
          <w:rFonts w:cs="Arial"/>
          <w:b w:val="0"/>
          <w:sz w:val="20"/>
          <w:szCs w:val="20"/>
          <w:lang w:val="sl-SI"/>
        </w:rPr>
      </w:pPr>
      <w:r w:rsidRPr="00503774">
        <w:rPr>
          <w:rFonts w:cs="Arial"/>
          <w:b w:val="0"/>
          <w:sz w:val="20"/>
          <w:szCs w:val="20"/>
          <w:lang w:val="sl-SI"/>
        </w:rPr>
        <w:t>(1)</w:t>
      </w:r>
      <w:r w:rsidR="0066378E">
        <w:rPr>
          <w:rFonts w:cs="Arial"/>
          <w:b w:val="0"/>
          <w:sz w:val="20"/>
          <w:szCs w:val="20"/>
          <w:lang w:val="sl-SI"/>
        </w:rPr>
        <w:t xml:space="preserve"> </w:t>
      </w:r>
      <w:r w:rsidRPr="00503774">
        <w:rPr>
          <w:rFonts w:cs="Arial"/>
          <w:b w:val="0"/>
          <w:sz w:val="20"/>
          <w:szCs w:val="20"/>
          <w:lang w:val="sl-SI"/>
        </w:rPr>
        <w:t xml:space="preserve">Imetniki digitalnih potrdil dostopajo do </w:t>
      </w:r>
      <w:r w:rsidR="00B4669A">
        <w:rPr>
          <w:rFonts w:cs="Arial"/>
          <w:b w:val="0"/>
          <w:sz w:val="20"/>
          <w:szCs w:val="20"/>
          <w:lang w:val="sl-SI"/>
        </w:rPr>
        <w:t>centralne evidence premoženja</w:t>
      </w:r>
      <w:r w:rsidRPr="00503774">
        <w:rPr>
          <w:rFonts w:cs="Arial"/>
          <w:b w:val="0"/>
          <w:sz w:val="20"/>
          <w:szCs w:val="20"/>
          <w:lang w:val="sl-SI"/>
        </w:rPr>
        <w:t xml:space="preserve"> preko enotne vstopne točke na podlagi </w:t>
      </w:r>
      <w:r w:rsidR="00B4669A">
        <w:rPr>
          <w:rFonts w:cs="Arial"/>
          <w:b w:val="0"/>
          <w:sz w:val="20"/>
          <w:szCs w:val="20"/>
          <w:lang w:val="sl-SI"/>
        </w:rPr>
        <w:t>v</w:t>
      </w:r>
      <w:r w:rsidRPr="00503774">
        <w:rPr>
          <w:rFonts w:cs="Arial"/>
          <w:b w:val="0"/>
          <w:sz w:val="20"/>
          <w:szCs w:val="20"/>
          <w:lang w:val="sl-SI"/>
        </w:rPr>
        <w:t>arnostne sheme.</w:t>
      </w:r>
    </w:p>
    <w:p w14:paraId="586A2BD0" w14:textId="77777777" w:rsidR="00503774" w:rsidRDefault="00503774" w:rsidP="00503774">
      <w:pPr>
        <w:pStyle w:val="lennaslov"/>
        <w:spacing w:line="260" w:lineRule="exact"/>
        <w:jc w:val="both"/>
        <w:rPr>
          <w:rFonts w:cs="Arial"/>
          <w:b w:val="0"/>
          <w:sz w:val="20"/>
          <w:szCs w:val="20"/>
          <w:lang w:val="sl-SI"/>
        </w:rPr>
      </w:pPr>
    </w:p>
    <w:p w14:paraId="12D1F7F6" w14:textId="5E67004C" w:rsidR="00503774" w:rsidRDefault="00503774" w:rsidP="00503774">
      <w:pPr>
        <w:pStyle w:val="lennaslov"/>
        <w:spacing w:line="260" w:lineRule="exact"/>
        <w:jc w:val="both"/>
        <w:rPr>
          <w:rFonts w:cs="Arial"/>
          <w:b w:val="0"/>
          <w:sz w:val="20"/>
          <w:szCs w:val="20"/>
          <w:lang w:val="sl-SI"/>
        </w:rPr>
      </w:pPr>
      <w:r w:rsidRPr="00503774">
        <w:rPr>
          <w:rFonts w:cs="Arial"/>
          <w:b w:val="0"/>
          <w:sz w:val="20"/>
          <w:szCs w:val="20"/>
          <w:lang w:val="sl-SI"/>
        </w:rPr>
        <w:t>(2)</w:t>
      </w:r>
      <w:r w:rsidR="0066378E">
        <w:rPr>
          <w:rFonts w:cs="Arial"/>
          <w:b w:val="0"/>
          <w:sz w:val="20"/>
          <w:szCs w:val="20"/>
          <w:lang w:val="sl-SI"/>
        </w:rPr>
        <w:t xml:space="preserve"> </w:t>
      </w:r>
      <w:r w:rsidRPr="00503774">
        <w:rPr>
          <w:rFonts w:cs="Arial"/>
          <w:b w:val="0"/>
          <w:sz w:val="20"/>
          <w:szCs w:val="20"/>
          <w:lang w:val="sl-SI"/>
        </w:rPr>
        <w:t xml:space="preserve">Varnostna shema je zbirka podatkov o vseh uporabnikih informacijskega sistema in pravicah dostopa posameznih imetnikov digitalnih potrdil. Pravice dostopa se nanašajo na dodelitev, odvzem in ukinitev dostopa do </w:t>
      </w:r>
      <w:r w:rsidR="0039123C">
        <w:rPr>
          <w:rFonts w:cs="Arial"/>
          <w:b w:val="0"/>
          <w:sz w:val="20"/>
          <w:szCs w:val="20"/>
          <w:lang w:val="sl-SI"/>
        </w:rPr>
        <w:t xml:space="preserve">centralne </w:t>
      </w:r>
      <w:r w:rsidR="00800456">
        <w:rPr>
          <w:rFonts w:cs="Arial"/>
          <w:b w:val="0"/>
          <w:sz w:val="20"/>
          <w:szCs w:val="20"/>
          <w:lang w:val="sl-SI"/>
        </w:rPr>
        <w:t xml:space="preserve">evidence premoženja </w:t>
      </w:r>
      <w:r w:rsidRPr="00503774">
        <w:rPr>
          <w:rFonts w:cs="Arial"/>
          <w:b w:val="0"/>
          <w:sz w:val="20"/>
          <w:szCs w:val="20"/>
          <w:lang w:val="sl-SI"/>
        </w:rPr>
        <w:t xml:space="preserve">in s tem tudi do vrst podatkov v </w:t>
      </w:r>
      <w:r w:rsidR="00800456">
        <w:rPr>
          <w:rFonts w:cs="Arial"/>
          <w:b w:val="0"/>
          <w:sz w:val="20"/>
          <w:szCs w:val="20"/>
          <w:lang w:val="sl-SI"/>
        </w:rPr>
        <w:t>navedeni evidenci</w:t>
      </w:r>
      <w:r w:rsidRPr="00503774">
        <w:rPr>
          <w:rFonts w:cs="Arial"/>
          <w:b w:val="0"/>
          <w:sz w:val="20"/>
          <w:szCs w:val="20"/>
          <w:lang w:val="sl-SI"/>
        </w:rPr>
        <w:t xml:space="preserve">. Pravice dostopa uporabnikom in zaposlenim določa </w:t>
      </w:r>
      <w:r w:rsidR="00800456">
        <w:rPr>
          <w:rFonts w:cs="Arial"/>
          <w:b w:val="0"/>
          <w:sz w:val="20"/>
          <w:szCs w:val="20"/>
          <w:lang w:val="sl-SI"/>
        </w:rPr>
        <w:t xml:space="preserve">predstojnik uporabnika oziroma zaposlenega. </w:t>
      </w:r>
      <w:r w:rsidRPr="00503774">
        <w:rPr>
          <w:rFonts w:cs="Arial"/>
          <w:b w:val="0"/>
          <w:sz w:val="20"/>
          <w:szCs w:val="20"/>
          <w:lang w:val="sl-SI"/>
        </w:rPr>
        <w:t xml:space="preserve">Zahtevo za dodelitev pravic z izjavo imetnika digitalnega potrdila, da bo pri delu ravnal v skladu z zakonom, ki ureja varstvo osebnih podatkov, posreduje </w:t>
      </w:r>
      <w:r w:rsidR="00B4669A">
        <w:rPr>
          <w:rFonts w:cs="Arial"/>
          <w:b w:val="0"/>
          <w:sz w:val="20"/>
          <w:szCs w:val="20"/>
          <w:lang w:val="sl-SI"/>
        </w:rPr>
        <w:t>centralnemu organu</w:t>
      </w:r>
      <w:r w:rsidRPr="00503774">
        <w:rPr>
          <w:rFonts w:cs="Arial"/>
          <w:b w:val="0"/>
          <w:sz w:val="20"/>
          <w:szCs w:val="20"/>
          <w:lang w:val="sl-SI"/>
        </w:rPr>
        <w:t xml:space="preserve"> pristojna oseba pri uporabniku.</w:t>
      </w:r>
    </w:p>
    <w:p w14:paraId="0CDEB825" w14:textId="77777777" w:rsidR="00800456" w:rsidRDefault="00800456" w:rsidP="00503774">
      <w:pPr>
        <w:pStyle w:val="lennaslov"/>
        <w:spacing w:line="260" w:lineRule="exact"/>
        <w:jc w:val="both"/>
        <w:rPr>
          <w:rFonts w:cs="Arial"/>
          <w:b w:val="0"/>
          <w:sz w:val="20"/>
          <w:szCs w:val="20"/>
          <w:lang w:val="sl-SI"/>
        </w:rPr>
      </w:pPr>
    </w:p>
    <w:p w14:paraId="130614AD" w14:textId="016C70EB" w:rsidR="00800456" w:rsidRPr="00503774" w:rsidRDefault="00800456" w:rsidP="00800456">
      <w:pPr>
        <w:pStyle w:val="lennaslov"/>
        <w:spacing w:line="260" w:lineRule="exact"/>
        <w:rPr>
          <w:rFonts w:cs="Arial"/>
          <w:bCs/>
          <w:sz w:val="20"/>
          <w:szCs w:val="20"/>
          <w:lang w:val="sl-SI"/>
        </w:rPr>
      </w:pPr>
      <w:r w:rsidRPr="00503774">
        <w:rPr>
          <w:rFonts w:cs="Arial"/>
          <w:bCs/>
          <w:sz w:val="20"/>
          <w:szCs w:val="20"/>
          <w:lang w:val="sl-SI"/>
        </w:rPr>
        <w:t>4</w:t>
      </w:r>
      <w:r w:rsidR="00D66D57">
        <w:rPr>
          <w:rFonts w:cs="Arial"/>
          <w:bCs/>
          <w:sz w:val="20"/>
          <w:szCs w:val="20"/>
          <w:lang w:val="sl-SI"/>
        </w:rPr>
        <w:t>6</w:t>
      </w:r>
      <w:r w:rsidRPr="00503774">
        <w:rPr>
          <w:rFonts w:cs="Arial"/>
          <w:bCs/>
          <w:sz w:val="20"/>
          <w:szCs w:val="20"/>
          <w:lang w:val="sl-SI"/>
        </w:rPr>
        <w:t>. člen</w:t>
      </w:r>
    </w:p>
    <w:p w14:paraId="6B53F2C8" w14:textId="174A5F92" w:rsidR="00800456" w:rsidRDefault="00800456" w:rsidP="00800456">
      <w:pPr>
        <w:pStyle w:val="lennaslov"/>
        <w:spacing w:line="260" w:lineRule="exact"/>
        <w:rPr>
          <w:rFonts w:cs="Arial"/>
          <w:bCs/>
          <w:sz w:val="20"/>
          <w:szCs w:val="20"/>
          <w:lang w:val="sl-SI"/>
        </w:rPr>
      </w:pPr>
      <w:r w:rsidRPr="00503774">
        <w:rPr>
          <w:rFonts w:cs="Arial"/>
          <w:bCs/>
          <w:sz w:val="20"/>
          <w:szCs w:val="20"/>
          <w:lang w:val="sl-SI"/>
        </w:rPr>
        <w:t>(</w:t>
      </w:r>
      <w:r>
        <w:rPr>
          <w:rFonts w:cs="Arial"/>
          <w:bCs/>
          <w:sz w:val="20"/>
          <w:szCs w:val="20"/>
          <w:lang w:val="sl-SI"/>
        </w:rPr>
        <w:t>nadzor nad dostopi</w:t>
      </w:r>
      <w:r w:rsidRPr="00503774">
        <w:rPr>
          <w:rFonts w:cs="Arial"/>
          <w:bCs/>
          <w:sz w:val="20"/>
          <w:szCs w:val="20"/>
          <w:lang w:val="sl-SI"/>
        </w:rPr>
        <w:t>)</w:t>
      </w:r>
    </w:p>
    <w:p w14:paraId="12B215B7" w14:textId="77777777" w:rsidR="00800456" w:rsidRDefault="00800456" w:rsidP="00800456">
      <w:pPr>
        <w:pStyle w:val="lennaslov"/>
        <w:spacing w:line="260" w:lineRule="exact"/>
        <w:rPr>
          <w:rFonts w:cs="Arial"/>
          <w:bCs/>
          <w:sz w:val="20"/>
          <w:szCs w:val="20"/>
          <w:lang w:val="sl-SI"/>
        </w:rPr>
      </w:pPr>
    </w:p>
    <w:p w14:paraId="23E15821" w14:textId="532B5F44" w:rsidR="00800456" w:rsidRDefault="0066378E" w:rsidP="0066378E">
      <w:pPr>
        <w:pStyle w:val="lennaslov"/>
        <w:spacing w:line="260" w:lineRule="exact"/>
        <w:jc w:val="both"/>
        <w:rPr>
          <w:rFonts w:cs="Arial"/>
          <w:b w:val="0"/>
          <w:sz w:val="20"/>
          <w:szCs w:val="20"/>
          <w:lang w:val="sl-SI"/>
        </w:rPr>
      </w:pPr>
      <w:r>
        <w:rPr>
          <w:rFonts w:cs="Arial"/>
          <w:b w:val="0"/>
          <w:sz w:val="20"/>
          <w:szCs w:val="20"/>
          <w:lang w:val="sl-SI"/>
        </w:rPr>
        <w:t xml:space="preserve">(1) </w:t>
      </w:r>
      <w:r w:rsidR="00800456" w:rsidRPr="00800456">
        <w:rPr>
          <w:rFonts w:cs="Arial"/>
          <w:b w:val="0"/>
          <w:sz w:val="20"/>
          <w:szCs w:val="20"/>
          <w:lang w:val="sl-SI"/>
        </w:rPr>
        <w:t xml:space="preserve">Pooblaščena oseba </w:t>
      </w:r>
      <w:r w:rsidR="00800456">
        <w:rPr>
          <w:rFonts w:cs="Arial"/>
          <w:b w:val="0"/>
          <w:sz w:val="20"/>
          <w:szCs w:val="20"/>
          <w:lang w:val="sl-SI"/>
        </w:rPr>
        <w:t>v</w:t>
      </w:r>
      <w:r w:rsidR="00800456" w:rsidRPr="00800456">
        <w:rPr>
          <w:rFonts w:cs="Arial"/>
          <w:b w:val="0"/>
          <w:sz w:val="20"/>
          <w:szCs w:val="20"/>
          <w:lang w:val="sl-SI"/>
        </w:rPr>
        <w:t xml:space="preserve"> </w:t>
      </w:r>
      <w:r w:rsidR="00B4669A">
        <w:rPr>
          <w:rFonts w:cs="Arial"/>
          <w:b w:val="0"/>
          <w:sz w:val="20"/>
          <w:szCs w:val="20"/>
          <w:lang w:val="sl-SI"/>
        </w:rPr>
        <w:t>centralnem organu</w:t>
      </w:r>
      <w:r w:rsidR="00800456" w:rsidRPr="00800456">
        <w:rPr>
          <w:rFonts w:cs="Arial"/>
          <w:b w:val="0"/>
          <w:sz w:val="20"/>
          <w:szCs w:val="20"/>
          <w:lang w:val="sl-SI"/>
        </w:rPr>
        <w:t xml:space="preserve">, zadolžena za nadzor in upravljanje </w:t>
      </w:r>
      <w:r w:rsidR="00B4669A">
        <w:rPr>
          <w:rFonts w:cs="Arial"/>
          <w:b w:val="0"/>
          <w:sz w:val="20"/>
          <w:szCs w:val="20"/>
          <w:lang w:val="sl-SI"/>
        </w:rPr>
        <w:t xml:space="preserve">centralne </w:t>
      </w:r>
      <w:r w:rsidR="00800456">
        <w:rPr>
          <w:rFonts w:cs="Arial"/>
          <w:b w:val="0"/>
          <w:sz w:val="20"/>
          <w:szCs w:val="20"/>
          <w:lang w:val="sl-SI"/>
        </w:rPr>
        <w:t>evidence premoženja</w:t>
      </w:r>
      <w:r w:rsidR="00800456" w:rsidRPr="00800456">
        <w:rPr>
          <w:rFonts w:cs="Arial"/>
          <w:b w:val="0"/>
          <w:sz w:val="20"/>
          <w:szCs w:val="20"/>
          <w:lang w:val="sl-SI"/>
        </w:rPr>
        <w:t xml:space="preserve">, dvakrat na leto pripravi seznam naključnih dostopov, za katere mora uporabnik preveriti upravičenost dostopov. O ugotovitvah </w:t>
      </w:r>
      <w:r>
        <w:rPr>
          <w:rFonts w:cs="Arial"/>
          <w:b w:val="0"/>
          <w:sz w:val="20"/>
          <w:szCs w:val="20"/>
          <w:lang w:val="sl-SI"/>
        </w:rPr>
        <w:t>odgovorna</w:t>
      </w:r>
      <w:r w:rsidR="00800456" w:rsidRPr="00800456">
        <w:rPr>
          <w:rFonts w:cs="Arial"/>
          <w:b w:val="0"/>
          <w:sz w:val="20"/>
          <w:szCs w:val="20"/>
          <w:lang w:val="sl-SI"/>
        </w:rPr>
        <w:t xml:space="preserve"> oseba uporabnika poroča pooblaščeni osebi </w:t>
      </w:r>
      <w:r w:rsidR="00B4669A">
        <w:rPr>
          <w:rFonts w:cs="Arial"/>
          <w:b w:val="0"/>
          <w:sz w:val="20"/>
          <w:szCs w:val="20"/>
          <w:lang w:val="sl-SI"/>
        </w:rPr>
        <w:t>centralnega organa</w:t>
      </w:r>
      <w:r w:rsidR="00800456" w:rsidRPr="00800456">
        <w:rPr>
          <w:rFonts w:cs="Arial"/>
          <w:b w:val="0"/>
          <w:sz w:val="20"/>
          <w:szCs w:val="20"/>
          <w:lang w:val="sl-SI"/>
        </w:rPr>
        <w:t xml:space="preserve">. </w:t>
      </w:r>
    </w:p>
    <w:p w14:paraId="17D52AFF" w14:textId="77777777" w:rsidR="0066378E" w:rsidRDefault="0066378E" w:rsidP="00800456">
      <w:pPr>
        <w:pStyle w:val="lennaslov"/>
        <w:spacing w:line="260" w:lineRule="exact"/>
        <w:jc w:val="both"/>
        <w:rPr>
          <w:rFonts w:cs="Arial"/>
          <w:b w:val="0"/>
          <w:sz w:val="20"/>
          <w:szCs w:val="20"/>
          <w:lang w:val="sl-SI"/>
        </w:rPr>
      </w:pPr>
    </w:p>
    <w:p w14:paraId="784D1EF6" w14:textId="458BA8F3" w:rsidR="0066378E" w:rsidRPr="00800456" w:rsidRDefault="0066378E" w:rsidP="00800456">
      <w:pPr>
        <w:pStyle w:val="lennaslov"/>
        <w:spacing w:line="260" w:lineRule="exact"/>
        <w:jc w:val="both"/>
        <w:rPr>
          <w:rFonts w:cs="Arial"/>
          <w:b w:val="0"/>
          <w:sz w:val="20"/>
          <w:szCs w:val="20"/>
          <w:lang w:val="sl-SI"/>
        </w:rPr>
      </w:pPr>
      <w:r>
        <w:rPr>
          <w:rFonts w:cs="Arial"/>
          <w:b w:val="0"/>
          <w:sz w:val="20"/>
          <w:szCs w:val="20"/>
          <w:lang w:val="sl-SI"/>
        </w:rPr>
        <w:t>(2) Dvakrat letno se preveri najmanj 40 programsko naključno izbranih dostopov.</w:t>
      </w:r>
    </w:p>
    <w:p w14:paraId="2114B5DD" w14:textId="77777777" w:rsidR="00AB2BB6" w:rsidRDefault="00AB2BB6" w:rsidP="00D968BC">
      <w:pPr>
        <w:pStyle w:val="Poglavje"/>
        <w:spacing w:before="0" w:line="260" w:lineRule="exact"/>
        <w:rPr>
          <w:b/>
          <w:bCs/>
          <w:sz w:val="20"/>
          <w:szCs w:val="20"/>
        </w:rPr>
      </w:pPr>
    </w:p>
    <w:p w14:paraId="18C31178" w14:textId="77777777" w:rsidR="00AB2BB6" w:rsidRDefault="00AB2BB6" w:rsidP="00D968BC">
      <w:pPr>
        <w:pStyle w:val="Poglavje"/>
        <w:spacing w:before="0" w:line="260" w:lineRule="exact"/>
        <w:rPr>
          <w:b/>
          <w:bCs/>
          <w:sz w:val="20"/>
          <w:szCs w:val="20"/>
        </w:rPr>
      </w:pPr>
    </w:p>
    <w:p w14:paraId="0D5F9EC0" w14:textId="3291A711" w:rsidR="00D968BC" w:rsidRPr="00321BD9" w:rsidRDefault="00D968BC" w:rsidP="00D968BC">
      <w:pPr>
        <w:pStyle w:val="Poglavje"/>
        <w:spacing w:before="0" w:line="260" w:lineRule="exact"/>
        <w:rPr>
          <w:b/>
          <w:bCs/>
          <w:sz w:val="20"/>
          <w:szCs w:val="20"/>
        </w:rPr>
      </w:pPr>
      <w:r w:rsidRPr="00321BD9">
        <w:rPr>
          <w:b/>
          <w:bCs/>
          <w:sz w:val="20"/>
          <w:szCs w:val="20"/>
        </w:rPr>
        <w:t>X. KONČN</w:t>
      </w:r>
      <w:r w:rsidR="009E26A8">
        <w:rPr>
          <w:b/>
          <w:bCs/>
          <w:sz w:val="20"/>
          <w:szCs w:val="20"/>
        </w:rPr>
        <w:t>A</w:t>
      </w:r>
      <w:r w:rsidRPr="00321BD9">
        <w:rPr>
          <w:b/>
          <w:bCs/>
          <w:sz w:val="20"/>
          <w:szCs w:val="20"/>
        </w:rPr>
        <w:t xml:space="preserve"> DOLOČB</w:t>
      </w:r>
      <w:r w:rsidR="009E26A8">
        <w:rPr>
          <w:b/>
          <w:bCs/>
          <w:sz w:val="20"/>
          <w:szCs w:val="20"/>
        </w:rPr>
        <w:t>A</w:t>
      </w:r>
    </w:p>
    <w:p w14:paraId="2859DE07" w14:textId="77777777" w:rsidR="00D968BC" w:rsidRPr="009642D9" w:rsidRDefault="00D968BC" w:rsidP="00D968BC">
      <w:pPr>
        <w:pStyle w:val="Poglavje"/>
        <w:spacing w:before="0" w:line="260" w:lineRule="exact"/>
        <w:rPr>
          <w:sz w:val="20"/>
          <w:szCs w:val="20"/>
        </w:rPr>
      </w:pPr>
    </w:p>
    <w:p w14:paraId="0A089029" w14:textId="1249725E" w:rsidR="0066378E" w:rsidRPr="009642D9" w:rsidRDefault="00B4669A" w:rsidP="0066378E">
      <w:pPr>
        <w:pStyle w:val="Poglavje"/>
        <w:spacing w:before="0" w:line="260" w:lineRule="exact"/>
        <w:rPr>
          <w:b/>
          <w:sz w:val="20"/>
          <w:szCs w:val="20"/>
        </w:rPr>
      </w:pPr>
      <w:r>
        <w:rPr>
          <w:b/>
          <w:sz w:val="20"/>
          <w:szCs w:val="20"/>
        </w:rPr>
        <w:t>4</w:t>
      </w:r>
      <w:r w:rsidR="00D66D57">
        <w:rPr>
          <w:b/>
          <w:sz w:val="20"/>
          <w:szCs w:val="20"/>
        </w:rPr>
        <w:t>7</w:t>
      </w:r>
      <w:r w:rsidR="0066378E" w:rsidRPr="009642D9">
        <w:rPr>
          <w:b/>
          <w:sz w:val="20"/>
          <w:szCs w:val="20"/>
        </w:rPr>
        <w:t>. člen</w:t>
      </w:r>
    </w:p>
    <w:p w14:paraId="7659AB89" w14:textId="309E4960" w:rsidR="00D968BC" w:rsidRPr="009642D9" w:rsidRDefault="00D968BC" w:rsidP="00D968BC">
      <w:pPr>
        <w:pStyle w:val="lennaslov"/>
        <w:spacing w:line="260" w:lineRule="exact"/>
        <w:rPr>
          <w:rFonts w:cs="Arial"/>
          <w:sz w:val="20"/>
          <w:szCs w:val="20"/>
        </w:rPr>
      </w:pPr>
      <w:r w:rsidRPr="009642D9">
        <w:rPr>
          <w:rFonts w:cs="Arial"/>
          <w:sz w:val="20"/>
          <w:szCs w:val="20"/>
        </w:rPr>
        <w:t>(</w:t>
      </w:r>
      <w:r w:rsidR="009E26A8">
        <w:rPr>
          <w:rFonts w:cs="Arial"/>
          <w:sz w:val="20"/>
          <w:szCs w:val="20"/>
        </w:rPr>
        <w:t>začetek veljavnosti</w:t>
      </w:r>
      <w:r w:rsidR="00971EB4">
        <w:rPr>
          <w:rFonts w:cs="Arial"/>
          <w:sz w:val="20"/>
          <w:szCs w:val="20"/>
        </w:rPr>
        <w:t xml:space="preserve"> in uporabe</w:t>
      </w:r>
      <w:r w:rsidRPr="009642D9">
        <w:rPr>
          <w:rFonts w:cs="Arial"/>
          <w:sz w:val="20"/>
          <w:szCs w:val="20"/>
        </w:rPr>
        <w:t>)</w:t>
      </w:r>
    </w:p>
    <w:p w14:paraId="61159378" w14:textId="77777777" w:rsidR="003A089D" w:rsidRDefault="003A089D" w:rsidP="00971EB4">
      <w:pPr>
        <w:pStyle w:val="Poglavje"/>
        <w:spacing w:before="0" w:line="260" w:lineRule="exact"/>
        <w:jc w:val="both"/>
        <w:rPr>
          <w:sz w:val="20"/>
          <w:szCs w:val="20"/>
        </w:rPr>
      </w:pPr>
    </w:p>
    <w:p w14:paraId="38ADE58E" w14:textId="0E4A37D0" w:rsidR="00971EB4" w:rsidRPr="008E3761" w:rsidRDefault="00D968BC" w:rsidP="00971EB4">
      <w:pPr>
        <w:pStyle w:val="Poglavje"/>
        <w:spacing w:before="0" w:line="260" w:lineRule="exact"/>
        <w:jc w:val="both"/>
        <w:rPr>
          <w:sz w:val="20"/>
          <w:szCs w:val="20"/>
        </w:rPr>
      </w:pPr>
      <w:r w:rsidRPr="009642D9">
        <w:rPr>
          <w:sz w:val="20"/>
          <w:szCs w:val="20"/>
        </w:rPr>
        <w:t xml:space="preserve">Ta uredba začne veljati </w:t>
      </w:r>
      <w:r w:rsidR="009E26A8">
        <w:rPr>
          <w:sz w:val="20"/>
          <w:szCs w:val="20"/>
        </w:rPr>
        <w:t>petnajsti dan</w:t>
      </w:r>
      <w:r w:rsidRPr="009642D9">
        <w:rPr>
          <w:sz w:val="20"/>
          <w:szCs w:val="20"/>
        </w:rPr>
        <w:t xml:space="preserve"> po objavi v Uradnem listu Republike Slovenije, uporabljati pa se začne </w:t>
      </w:r>
      <w:r w:rsidR="00B4669A">
        <w:rPr>
          <w:sz w:val="20"/>
          <w:szCs w:val="20"/>
        </w:rPr>
        <w:t xml:space="preserve">1. decembra 2026. </w:t>
      </w:r>
    </w:p>
    <w:sectPr w:rsidR="00971EB4" w:rsidRPr="008E37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BD7418E"/>
    <w:multiLevelType w:val="hybridMultilevel"/>
    <w:tmpl w:val="D5F009DE"/>
    <w:lvl w:ilvl="0" w:tplc="0424000F">
      <w:start w:val="1"/>
      <w:numFmt w:val="decimal"/>
      <w:lvlText w:val="%1."/>
      <w:lvlJc w:val="left"/>
      <w:pPr>
        <w:tabs>
          <w:tab w:val="num" w:pos="397"/>
        </w:tabs>
        <w:ind w:left="397" w:hanging="397"/>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94A4F84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F816B1B"/>
    <w:multiLevelType w:val="hybridMultilevel"/>
    <w:tmpl w:val="091A8B46"/>
    <w:lvl w:ilvl="0" w:tplc="39FA98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12E47B4"/>
    <w:multiLevelType w:val="multilevel"/>
    <w:tmpl w:val="202466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9" w15:restartNumberingAfterBreak="0">
    <w:nsid w:val="7ED75287"/>
    <w:multiLevelType w:val="hybridMultilevel"/>
    <w:tmpl w:val="9934EF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33190874">
    <w:abstractNumId w:val="15"/>
  </w:num>
  <w:num w:numId="2" w16cid:durableId="1472477805">
    <w:abstractNumId w:val="7"/>
  </w:num>
  <w:num w:numId="3" w16cid:durableId="1614752837">
    <w:abstractNumId w:val="12"/>
  </w:num>
  <w:num w:numId="4" w16cid:durableId="1923373560">
    <w:abstractNumId w:val="0"/>
  </w:num>
  <w:num w:numId="5" w16cid:durableId="1063524796">
    <w:abstractNumId w:val="1"/>
  </w:num>
  <w:num w:numId="6" w16cid:durableId="1041133706">
    <w:abstractNumId w:val="8"/>
  </w:num>
  <w:num w:numId="7" w16cid:durableId="1286620396">
    <w:abstractNumId w:val="13"/>
  </w:num>
  <w:num w:numId="8" w16cid:durableId="961035870">
    <w:abstractNumId w:val="4"/>
  </w:num>
  <w:num w:numId="9" w16cid:durableId="633755441">
    <w:abstractNumId w:val="5"/>
  </w:num>
  <w:num w:numId="10" w16cid:durableId="1035544391">
    <w:abstractNumId w:val="17"/>
  </w:num>
  <w:num w:numId="11" w16cid:durableId="257256067">
    <w:abstractNumId w:val="18"/>
  </w:num>
  <w:num w:numId="12" w16cid:durableId="123230399">
    <w:abstractNumId w:val="3"/>
  </w:num>
  <w:num w:numId="13" w16cid:durableId="1067267758">
    <w:abstractNumId w:val="14"/>
  </w:num>
  <w:num w:numId="14" w16cid:durableId="1056129960">
    <w:abstractNumId w:val="16"/>
  </w:num>
  <w:num w:numId="15" w16cid:durableId="497888208">
    <w:abstractNumId w:val="11"/>
  </w:num>
  <w:num w:numId="16" w16cid:durableId="1664044777">
    <w:abstractNumId w:val="6"/>
  </w:num>
  <w:num w:numId="17" w16cid:durableId="1379861693">
    <w:abstractNumId w:val="10"/>
  </w:num>
  <w:num w:numId="18" w16cid:durableId="5787102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0510965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737528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946007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7606889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59411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968567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582562">
    <w:abstractNumId w:val="19"/>
  </w:num>
  <w:num w:numId="26" w16cid:durableId="1842088135">
    <w:abstractNumId w:val="17"/>
  </w:num>
  <w:num w:numId="27" w16cid:durableId="962347114">
    <w:abstractNumId w:val="17"/>
  </w:num>
  <w:num w:numId="28" w16cid:durableId="389771037">
    <w:abstractNumId w:val="17"/>
  </w:num>
  <w:num w:numId="29" w16cid:durableId="271674602">
    <w:abstractNumId w:val="9"/>
  </w:num>
  <w:num w:numId="30" w16cid:durableId="6743070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8BC"/>
    <w:rsid w:val="00023C7F"/>
    <w:rsid w:val="00034BFB"/>
    <w:rsid w:val="00043CF9"/>
    <w:rsid w:val="0004687C"/>
    <w:rsid w:val="00050426"/>
    <w:rsid w:val="00051EF2"/>
    <w:rsid w:val="00070A30"/>
    <w:rsid w:val="000C4453"/>
    <w:rsid w:val="001108FB"/>
    <w:rsid w:val="0012470F"/>
    <w:rsid w:val="00143F8C"/>
    <w:rsid w:val="001C0ED6"/>
    <w:rsid w:val="001C30EE"/>
    <w:rsid w:val="001F04AD"/>
    <w:rsid w:val="001F61BE"/>
    <w:rsid w:val="00204714"/>
    <w:rsid w:val="002069DC"/>
    <w:rsid w:val="00210CD0"/>
    <w:rsid w:val="00230F87"/>
    <w:rsid w:val="00296039"/>
    <w:rsid w:val="002B5B0B"/>
    <w:rsid w:val="002F3A4A"/>
    <w:rsid w:val="00302ACC"/>
    <w:rsid w:val="00311E3B"/>
    <w:rsid w:val="00313847"/>
    <w:rsid w:val="00321BD9"/>
    <w:rsid w:val="00322D39"/>
    <w:rsid w:val="00325AD0"/>
    <w:rsid w:val="00352872"/>
    <w:rsid w:val="0038405D"/>
    <w:rsid w:val="0039123C"/>
    <w:rsid w:val="00392FA2"/>
    <w:rsid w:val="003A089D"/>
    <w:rsid w:val="003A1632"/>
    <w:rsid w:val="003B78A7"/>
    <w:rsid w:val="003E53D5"/>
    <w:rsid w:val="003F2137"/>
    <w:rsid w:val="00411603"/>
    <w:rsid w:val="004121FE"/>
    <w:rsid w:val="004202E0"/>
    <w:rsid w:val="004412E7"/>
    <w:rsid w:val="004732E5"/>
    <w:rsid w:val="00480F64"/>
    <w:rsid w:val="00483507"/>
    <w:rsid w:val="00493E75"/>
    <w:rsid w:val="004A027A"/>
    <w:rsid w:val="004B6DBE"/>
    <w:rsid w:val="004C7256"/>
    <w:rsid w:val="004E5D62"/>
    <w:rsid w:val="004E7C26"/>
    <w:rsid w:val="00503774"/>
    <w:rsid w:val="00520236"/>
    <w:rsid w:val="005245B0"/>
    <w:rsid w:val="0054074E"/>
    <w:rsid w:val="00541681"/>
    <w:rsid w:val="0054438E"/>
    <w:rsid w:val="00560AFF"/>
    <w:rsid w:val="00565639"/>
    <w:rsid w:val="00592025"/>
    <w:rsid w:val="005929C0"/>
    <w:rsid w:val="005A5A96"/>
    <w:rsid w:val="005A7A2C"/>
    <w:rsid w:val="005B0513"/>
    <w:rsid w:val="006279C5"/>
    <w:rsid w:val="00647EDB"/>
    <w:rsid w:val="006601AB"/>
    <w:rsid w:val="00661683"/>
    <w:rsid w:val="0066378E"/>
    <w:rsid w:val="0067116B"/>
    <w:rsid w:val="0067180A"/>
    <w:rsid w:val="00683C72"/>
    <w:rsid w:val="00690D6B"/>
    <w:rsid w:val="006972D8"/>
    <w:rsid w:val="006A1AA4"/>
    <w:rsid w:val="006C46BB"/>
    <w:rsid w:val="006D172C"/>
    <w:rsid w:val="006F5C39"/>
    <w:rsid w:val="00702519"/>
    <w:rsid w:val="00705896"/>
    <w:rsid w:val="00715D23"/>
    <w:rsid w:val="00751632"/>
    <w:rsid w:val="00762427"/>
    <w:rsid w:val="00772A47"/>
    <w:rsid w:val="00787022"/>
    <w:rsid w:val="007E0482"/>
    <w:rsid w:val="007E45B1"/>
    <w:rsid w:val="007F48D2"/>
    <w:rsid w:val="00800456"/>
    <w:rsid w:val="00806AE1"/>
    <w:rsid w:val="0084318F"/>
    <w:rsid w:val="008458B4"/>
    <w:rsid w:val="00870E67"/>
    <w:rsid w:val="008853EC"/>
    <w:rsid w:val="008A1270"/>
    <w:rsid w:val="008A5BC3"/>
    <w:rsid w:val="008B6FA4"/>
    <w:rsid w:val="008C1665"/>
    <w:rsid w:val="008E3761"/>
    <w:rsid w:val="008E4AE7"/>
    <w:rsid w:val="00912762"/>
    <w:rsid w:val="00932EEF"/>
    <w:rsid w:val="009513CC"/>
    <w:rsid w:val="009560F6"/>
    <w:rsid w:val="00971EB4"/>
    <w:rsid w:val="00973D94"/>
    <w:rsid w:val="00994396"/>
    <w:rsid w:val="009B4E18"/>
    <w:rsid w:val="009B558B"/>
    <w:rsid w:val="009D400B"/>
    <w:rsid w:val="009D7ECF"/>
    <w:rsid w:val="009E26A8"/>
    <w:rsid w:val="009F5181"/>
    <w:rsid w:val="00A04CB7"/>
    <w:rsid w:val="00A20DAE"/>
    <w:rsid w:val="00A52B00"/>
    <w:rsid w:val="00A60D88"/>
    <w:rsid w:val="00A72806"/>
    <w:rsid w:val="00A930C1"/>
    <w:rsid w:val="00A95EB0"/>
    <w:rsid w:val="00AB2BB6"/>
    <w:rsid w:val="00AC2021"/>
    <w:rsid w:val="00AC7E65"/>
    <w:rsid w:val="00AD52BA"/>
    <w:rsid w:val="00AD77FE"/>
    <w:rsid w:val="00AE76AD"/>
    <w:rsid w:val="00AF04DC"/>
    <w:rsid w:val="00B156AB"/>
    <w:rsid w:val="00B3532A"/>
    <w:rsid w:val="00B3608B"/>
    <w:rsid w:val="00B4669A"/>
    <w:rsid w:val="00B537B8"/>
    <w:rsid w:val="00B931A8"/>
    <w:rsid w:val="00BB3FDA"/>
    <w:rsid w:val="00BC05A3"/>
    <w:rsid w:val="00BC4594"/>
    <w:rsid w:val="00BD5BB3"/>
    <w:rsid w:val="00BD5CAB"/>
    <w:rsid w:val="00BE0C57"/>
    <w:rsid w:val="00BF2446"/>
    <w:rsid w:val="00C026C5"/>
    <w:rsid w:val="00C10BE9"/>
    <w:rsid w:val="00C20338"/>
    <w:rsid w:val="00C329E1"/>
    <w:rsid w:val="00C55B21"/>
    <w:rsid w:val="00C74A90"/>
    <w:rsid w:val="00C843B6"/>
    <w:rsid w:val="00CA5141"/>
    <w:rsid w:val="00CB4037"/>
    <w:rsid w:val="00D30737"/>
    <w:rsid w:val="00D321E6"/>
    <w:rsid w:val="00D66D57"/>
    <w:rsid w:val="00D77998"/>
    <w:rsid w:val="00D82F30"/>
    <w:rsid w:val="00D968BC"/>
    <w:rsid w:val="00DB0BD6"/>
    <w:rsid w:val="00DD1E32"/>
    <w:rsid w:val="00E650E8"/>
    <w:rsid w:val="00E671F4"/>
    <w:rsid w:val="00E73115"/>
    <w:rsid w:val="00E77F2D"/>
    <w:rsid w:val="00E8679D"/>
    <w:rsid w:val="00EF3656"/>
    <w:rsid w:val="00EF769C"/>
    <w:rsid w:val="00F002F3"/>
    <w:rsid w:val="00F03413"/>
    <w:rsid w:val="00F22F8C"/>
    <w:rsid w:val="00F466D6"/>
    <w:rsid w:val="00F511DE"/>
    <w:rsid w:val="00F5348D"/>
    <w:rsid w:val="00F77425"/>
    <w:rsid w:val="00F827A7"/>
    <w:rsid w:val="00F8346C"/>
    <w:rsid w:val="00F83671"/>
    <w:rsid w:val="00F83827"/>
    <w:rsid w:val="00FA423F"/>
    <w:rsid w:val="00FA5A1E"/>
    <w:rsid w:val="00FB545D"/>
    <w:rsid w:val="00FC1916"/>
    <w:rsid w:val="00FC4BB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6B3BA"/>
  <w15:chartTrackingRefBased/>
  <w15:docId w15:val="{7EB5DEFB-5D5C-467C-8AB9-0029BE416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NASLOV"/>
    <w:basedOn w:val="Navaden"/>
    <w:next w:val="Navaden"/>
    <w:link w:val="Naslov1Znak"/>
    <w:qFormat/>
    <w:rsid w:val="00D968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968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968B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nhideWhenUsed/>
    <w:qFormat/>
    <w:rsid w:val="00D968B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968B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968B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968B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968B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968B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D968B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968B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968B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rsid w:val="00D968B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968B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968B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968B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968B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968BC"/>
    <w:rPr>
      <w:rFonts w:eastAsiaTheme="majorEastAsia" w:cstheme="majorBidi"/>
      <w:color w:val="272727" w:themeColor="text1" w:themeTint="D8"/>
    </w:rPr>
  </w:style>
  <w:style w:type="paragraph" w:styleId="Naslov">
    <w:name w:val="Title"/>
    <w:basedOn w:val="Navaden"/>
    <w:next w:val="Navaden"/>
    <w:link w:val="NaslovZnak"/>
    <w:uiPriority w:val="10"/>
    <w:qFormat/>
    <w:rsid w:val="00D968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968B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968B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968B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968BC"/>
    <w:pPr>
      <w:spacing w:before="160"/>
      <w:jc w:val="center"/>
    </w:pPr>
    <w:rPr>
      <w:i/>
      <w:iCs/>
      <w:color w:val="404040" w:themeColor="text1" w:themeTint="BF"/>
    </w:rPr>
  </w:style>
  <w:style w:type="character" w:customStyle="1" w:styleId="CitatZnak">
    <w:name w:val="Citat Znak"/>
    <w:basedOn w:val="Privzetapisavaodstavka"/>
    <w:link w:val="Citat"/>
    <w:uiPriority w:val="29"/>
    <w:rsid w:val="00D968BC"/>
    <w:rPr>
      <w:i/>
      <w:iCs/>
      <w:color w:val="404040" w:themeColor="text1" w:themeTint="BF"/>
    </w:rPr>
  </w:style>
  <w:style w:type="paragraph" w:styleId="Odstavekseznama">
    <w:name w:val="List Paragraph"/>
    <w:basedOn w:val="Navaden"/>
    <w:uiPriority w:val="34"/>
    <w:qFormat/>
    <w:rsid w:val="00D968BC"/>
    <w:pPr>
      <w:ind w:left="720"/>
      <w:contextualSpacing/>
    </w:pPr>
  </w:style>
  <w:style w:type="character" w:styleId="Intenzivenpoudarek">
    <w:name w:val="Intense Emphasis"/>
    <w:basedOn w:val="Privzetapisavaodstavka"/>
    <w:uiPriority w:val="21"/>
    <w:qFormat/>
    <w:rsid w:val="00D968BC"/>
    <w:rPr>
      <w:i/>
      <w:iCs/>
      <w:color w:val="0F4761" w:themeColor="accent1" w:themeShade="BF"/>
    </w:rPr>
  </w:style>
  <w:style w:type="paragraph" w:styleId="Intenzivencitat">
    <w:name w:val="Intense Quote"/>
    <w:basedOn w:val="Navaden"/>
    <w:next w:val="Navaden"/>
    <w:link w:val="IntenzivencitatZnak"/>
    <w:uiPriority w:val="30"/>
    <w:qFormat/>
    <w:rsid w:val="00D968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968BC"/>
    <w:rPr>
      <w:i/>
      <w:iCs/>
      <w:color w:val="0F4761" w:themeColor="accent1" w:themeShade="BF"/>
    </w:rPr>
  </w:style>
  <w:style w:type="character" w:styleId="Intenzivensklic">
    <w:name w:val="Intense Reference"/>
    <w:basedOn w:val="Privzetapisavaodstavka"/>
    <w:uiPriority w:val="32"/>
    <w:qFormat/>
    <w:rsid w:val="00D968BC"/>
    <w:rPr>
      <w:b/>
      <w:bCs/>
      <w:smallCaps/>
      <w:color w:val="0F4761" w:themeColor="accent1" w:themeShade="BF"/>
      <w:spacing w:val="5"/>
    </w:rPr>
  </w:style>
  <w:style w:type="paragraph" w:customStyle="1" w:styleId="Vrstapredpisa">
    <w:name w:val="Vrsta predpisa"/>
    <w:basedOn w:val="Navaden"/>
    <w:link w:val="VrstapredpisaZnak"/>
    <w:qFormat/>
    <w:rsid w:val="00D968B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kern w:val="0"/>
      <w:lang w:val="x-none" w:eastAsia="x-none"/>
      <w14:ligatures w14:val="none"/>
    </w:rPr>
  </w:style>
  <w:style w:type="paragraph" w:customStyle="1" w:styleId="Naslovpredpisa">
    <w:name w:val="Naslov_predpisa"/>
    <w:basedOn w:val="Navaden"/>
    <w:link w:val="NaslovpredpisaZnak"/>
    <w:qFormat/>
    <w:rsid w:val="00D968BC"/>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VrstapredpisaZnak">
    <w:name w:val="Vrsta predpisa Znak"/>
    <w:link w:val="Vrstapredpisa"/>
    <w:rsid w:val="00D968BC"/>
    <w:rPr>
      <w:rFonts w:ascii="Arial" w:eastAsia="Times New Roman" w:hAnsi="Arial" w:cs="Times New Roman"/>
      <w:b/>
      <w:bCs/>
      <w:color w:val="000000"/>
      <w:spacing w:val="40"/>
      <w:kern w:val="0"/>
      <w:lang w:val="x-none" w:eastAsia="x-none"/>
      <w14:ligatures w14:val="none"/>
    </w:rPr>
  </w:style>
  <w:style w:type="paragraph" w:customStyle="1" w:styleId="Poglavje">
    <w:name w:val="Poglavje"/>
    <w:basedOn w:val="Navaden"/>
    <w:qFormat/>
    <w:rsid w:val="00D968B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D968BC"/>
    <w:rPr>
      <w:rFonts w:ascii="Arial" w:eastAsia="Times New Roman" w:hAnsi="Arial" w:cs="Times New Roman"/>
      <w:b/>
      <w:kern w:val="0"/>
      <w:lang w:val="x-none" w:eastAsia="x-none"/>
      <w14:ligatures w14:val="none"/>
    </w:rPr>
  </w:style>
  <w:style w:type="paragraph" w:customStyle="1" w:styleId="len">
    <w:name w:val="Člen"/>
    <w:basedOn w:val="Navaden"/>
    <w:link w:val="lenZnak"/>
    <w:qFormat/>
    <w:rsid w:val="00D968B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lenZnak">
    <w:name w:val="Člen Znak"/>
    <w:link w:val="len"/>
    <w:rsid w:val="00D968BC"/>
    <w:rPr>
      <w:rFonts w:ascii="Arial" w:eastAsia="Times New Roman" w:hAnsi="Arial" w:cs="Times New Roman"/>
      <w:b/>
      <w:kern w:val="0"/>
      <w:lang w:val="x-none" w:eastAsia="x-none"/>
      <w14:ligatures w14:val="none"/>
    </w:rPr>
  </w:style>
  <w:style w:type="paragraph" w:customStyle="1" w:styleId="Pravnapodlaga">
    <w:name w:val="Pravna podlaga"/>
    <w:basedOn w:val="Navaden"/>
    <w:link w:val="PravnapodlagaZnak"/>
    <w:qFormat/>
    <w:rsid w:val="00D968BC"/>
    <w:pPr>
      <w:overflowPunct w:val="0"/>
      <w:autoSpaceDE w:val="0"/>
      <w:autoSpaceDN w:val="0"/>
      <w:adjustRightInd w:val="0"/>
      <w:spacing w:before="480" w:after="0" w:line="240" w:lineRule="auto"/>
      <w:ind w:firstLine="1021"/>
      <w:jc w:val="both"/>
      <w:textAlignment w:val="baseline"/>
    </w:pPr>
    <w:rPr>
      <w:rFonts w:ascii="Arial" w:eastAsia="Times New Roman" w:hAnsi="Arial" w:cs="Times New Roman"/>
      <w:kern w:val="0"/>
      <w:lang w:val="x-none" w:eastAsia="x-none"/>
      <w14:ligatures w14:val="none"/>
    </w:rPr>
  </w:style>
  <w:style w:type="paragraph" w:customStyle="1" w:styleId="lennaslov">
    <w:name w:val="Člen_naslov"/>
    <w:basedOn w:val="len"/>
    <w:qFormat/>
    <w:rsid w:val="00D968BC"/>
    <w:pPr>
      <w:spacing w:before="0"/>
    </w:pPr>
  </w:style>
  <w:style w:type="character" w:customStyle="1" w:styleId="PravnapodlagaZnak">
    <w:name w:val="Pravna podlaga Znak"/>
    <w:link w:val="Pravnapodlaga"/>
    <w:rsid w:val="00D968BC"/>
    <w:rPr>
      <w:rFonts w:ascii="Arial" w:eastAsia="Times New Roman" w:hAnsi="Arial" w:cs="Times New Roman"/>
      <w:kern w:val="0"/>
      <w:lang w:val="x-none" w:eastAsia="x-none"/>
      <w14:ligatures w14:val="none"/>
    </w:rPr>
  </w:style>
  <w:style w:type="character" w:styleId="Pripombasklic">
    <w:name w:val="annotation reference"/>
    <w:basedOn w:val="Privzetapisavaodstavka"/>
    <w:rsid w:val="00D968BC"/>
    <w:rPr>
      <w:sz w:val="16"/>
      <w:szCs w:val="16"/>
    </w:rPr>
  </w:style>
  <w:style w:type="paragraph" w:styleId="Pripombabesedilo">
    <w:name w:val="annotation text"/>
    <w:basedOn w:val="Navaden"/>
    <w:link w:val="PripombabesediloZnak"/>
    <w:rsid w:val="00D968BC"/>
    <w:pPr>
      <w:overflowPunct w:val="0"/>
      <w:autoSpaceDE w:val="0"/>
      <w:autoSpaceDN w:val="0"/>
      <w:adjustRightInd w:val="0"/>
      <w:spacing w:after="0" w:line="240" w:lineRule="auto"/>
      <w:jc w:val="both"/>
      <w:textAlignment w:val="baseline"/>
    </w:pPr>
    <w:rPr>
      <w:rFonts w:ascii="Arial" w:eastAsia="Times New Roman" w:hAnsi="Arial" w:cs="Times New Roman"/>
      <w:kern w:val="0"/>
      <w:sz w:val="20"/>
      <w:szCs w:val="20"/>
      <w:lang w:eastAsia="sl-SI"/>
      <w14:ligatures w14:val="none"/>
    </w:rPr>
  </w:style>
  <w:style w:type="character" w:customStyle="1" w:styleId="PripombabesediloZnak">
    <w:name w:val="Pripomba – besedilo Znak"/>
    <w:basedOn w:val="Privzetapisavaodstavka"/>
    <w:link w:val="Pripombabesedilo"/>
    <w:rsid w:val="00D968BC"/>
    <w:rPr>
      <w:rFonts w:ascii="Arial" w:eastAsia="Times New Roman" w:hAnsi="Arial" w:cs="Times New Roman"/>
      <w:kern w:val="0"/>
      <w:sz w:val="20"/>
      <w:szCs w:val="20"/>
      <w:lang w:eastAsia="sl-SI"/>
      <w14:ligatures w14:val="none"/>
    </w:rPr>
  </w:style>
  <w:style w:type="paragraph" w:styleId="Brezrazmikov">
    <w:name w:val="No Spacing"/>
    <w:uiPriority w:val="1"/>
    <w:qFormat/>
    <w:rsid w:val="00D968BC"/>
    <w:pPr>
      <w:spacing w:after="0" w:line="240" w:lineRule="auto"/>
      <w:jc w:val="both"/>
    </w:pPr>
    <w:rPr>
      <w:kern w:val="0"/>
      <w14:ligatures w14:val="none"/>
    </w:rPr>
  </w:style>
  <w:style w:type="paragraph" w:styleId="Glava">
    <w:name w:val="header"/>
    <w:basedOn w:val="Navaden"/>
    <w:link w:val="GlavaZnak"/>
    <w:rsid w:val="00D968BC"/>
    <w:pPr>
      <w:tabs>
        <w:tab w:val="center" w:pos="4320"/>
        <w:tab w:val="right" w:pos="8640"/>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GlavaZnak">
    <w:name w:val="Glava Znak"/>
    <w:basedOn w:val="Privzetapisavaodstavka"/>
    <w:link w:val="Glava"/>
    <w:rsid w:val="00D968BC"/>
    <w:rPr>
      <w:rFonts w:ascii="Arial" w:eastAsia="Times New Roman" w:hAnsi="Arial" w:cs="Times New Roman"/>
      <w:kern w:val="0"/>
      <w:szCs w:val="16"/>
      <w:lang w:eastAsia="sl-SI"/>
      <w14:ligatures w14:val="none"/>
    </w:rPr>
  </w:style>
  <w:style w:type="paragraph" w:styleId="Noga">
    <w:name w:val="footer"/>
    <w:basedOn w:val="Navaden"/>
    <w:link w:val="NogaZnak"/>
    <w:uiPriority w:val="99"/>
    <w:rsid w:val="00D968BC"/>
    <w:pPr>
      <w:tabs>
        <w:tab w:val="center" w:pos="4320"/>
        <w:tab w:val="right" w:pos="8640"/>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NogaZnak">
    <w:name w:val="Noga Znak"/>
    <w:basedOn w:val="Privzetapisavaodstavka"/>
    <w:link w:val="Noga"/>
    <w:uiPriority w:val="99"/>
    <w:rsid w:val="00D968BC"/>
    <w:rPr>
      <w:rFonts w:ascii="Arial" w:eastAsia="Times New Roman" w:hAnsi="Arial" w:cs="Times New Roman"/>
      <w:kern w:val="0"/>
      <w:szCs w:val="16"/>
      <w:lang w:eastAsia="sl-SI"/>
      <w14:ligatures w14:val="none"/>
    </w:rPr>
  </w:style>
  <w:style w:type="paragraph" w:styleId="Zgradbadokumenta">
    <w:name w:val="Document Map"/>
    <w:basedOn w:val="Navaden"/>
    <w:link w:val="ZgradbadokumentaZnak"/>
    <w:rsid w:val="00D968BC"/>
    <w:pPr>
      <w:overflowPunct w:val="0"/>
      <w:autoSpaceDE w:val="0"/>
      <w:autoSpaceDN w:val="0"/>
      <w:adjustRightInd w:val="0"/>
      <w:spacing w:after="0" w:line="240" w:lineRule="auto"/>
      <w:jc w:val="both"/>
      <w:textAlignment w:val="baseline"/>
    </w:pPr>
    <w:rPr>
      <w:rFonts w:ascii="Tahoma" w:eastAsia="Times New Roman" w:hAnsi="Tahoma" w:cs="Tahoma"/>
      <w:kern w:val="0"/>
      <w:sz w:val="16"/>
      <w:szCs w:val="16"/>
      <w:lang w:eastAsia="sl-SI"/>
      <w14:ligatures w14:val="none"/>
    </w:rPr>
  </w:style>
  <w:style w:type="character" w:customStyle="1" w:styleId="ZgradbadokumentaZnak">
    <w:name w:val="Zgradba dokumenta Znak"/>
    <w:basedOn w:val="Privzetapisavaodstavka"/>
    <w:link w:val="Zgradbadokumenta"/>
    <w:rsid w:val="00D968BC"/>
    <w:rPr>
      <w:rFonts w:ascii="Tahoma" w:eastAsia="Times New Roman" w:hAnsi="Tahoma" w:cs="Tahoma"/>
      <w:kern w:val="0"/>
      <w:sz w:val="16"/>
      <w:szCs w:val="16"/>
      <w:lang w:eastAsia="sl-SI"/>
      <w14:ligatures w14:val="none"/>
    </w:rPr>
  </w:style>
  <w:style w:type="table" w:styleId="Tabelamrea">
    <w:name w:val="Table Grid"/>
    <w:basedOn w:val="Navadnatabela"/>
    <w:rsid w:val="00D968BC"/>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968BC"/>
    <w:pPr>
      <w:tabs>
        <w:tab w:val="left" w:pos="1701"/>
      </w:tabs>
      <w:overflowPunct w:val="0"/>
      <w:autoSpaceDE w:val="0"/>
      <w:autoSpaceDN w:val="0"/>
      <w:adjustRightInd w:val="0"/>
      <w:spacing w:after="0" w:line="240" w:lineRule="auto"/>
      <w:jc w:val="both"/>
      <w:textAlignment w:val="baseline"/>
    </w:pPr>
    <w:rPr>
      <w:rFonts w:ascii="Arial" w:eastAsia="Times New Roman" w:hAnsi="Arial" w:cs="Times New Roman"/>
      <w:kern w:val="0"/>
      <w:szCs w:val="20"/>
      <w:lang w:eastAsia="sl-SI"/>
      <w14:ligatures w14:val="none"/>
    </w:rPr>
  </w:style>
  <w:style w:type="paragraph" w:customStyle="1" w:styleId="ZADEVA">
    <w:name w:val="ZADEVA"/>
    <w:basedOn w:val="Navaden"/>
    <w:qFormat/>
    <w:rsid w:val="00D968BC"/>
    <w:pPr>
      <w:tabs>
        <w:tab w:val="left" w:pos="1701"/>
      </w:tabs>
      <w:overflowPunct w:val="0"/>
      <w:autoSpaceDE w:val="0"/>
      <w:autoSpaceDN w:val="0"/>
      <w:adjustRightInd w:val="0"/>
      <w:spacing w:after="0" w:line="240" w:lineRule="auto"/>
      <w:ind w:left="1701" w:hanging="1701"/>
      <w:jc w:val="both"/>
      <w:textAlignment w:val="baseline"/>
    </w:pPr>
    <w:rPr>
      <w:rFonts w:ascii="Arial" w:eastAsia="Times New Roman" w:hAnsi="Arial" w:cs="Times New Roman"/>
      <w:b/>
      <w:kern w:val="0"/>
      <w:szCs w:val="16"/>
      <w:lang w:val="it-IT" w:eastAsia="sl-SI"/>
      <w14:ligatures w14:val="none"/>
    </w:rPr>
  </w:style>
  <w:style w:type="character" w:styleId="Hiperpovezava">
    <w:name w:val="Hyperlink"/>
    <w:rsid w:val="00D968BC"/>
    <w:rPr>
      <w:color w:val="0000FF"/>
      <w:u w:val="single"/>
    </w:rPr>
  </w:style>
  <w:style w:type="paragraph" w:customStyle="1" w:styleId="podpisi">
    <w:name w:val="podpisi"/>
    <w:basedOn w:val="Navaden"/>
    <w:qFormat/>
    <w:rsid w:val="00D968BC"/>
    <w:pPr>
      <w:tabs>
        <w:tab w:val="left" w:pos="3402"/>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val="it-IT" w:eastAsia="sl-SI"/>
      <w14:ligatures w14:val="none"/>
    </w:rPr>
  </w:style>
  <w:style w:type="paragraph" w:styleId="Besedilooblaka">
    <w:name w:val="Balloon Text"/>
    <w:basedOn w:val="Navaden"/>
    <w:link w:val="BesedilooblakaZnak"/>
    <w:rsid w:val="00D968BC"/>
    <w:pPr>
      <w:overflowPunct w:val="0"/>
      <w:autoSpaceDE w:val="0"/>
      <w:autoSpaceDN w:val="0"/>
      <w:adjustRightInd w:val="0"/>
      <w:spacing w:after="0" w:line="240" w:lineRule="auto"/>
      <w:jc w:val="both"/>
      <w:textAlignment w:val="baseline"/>
    </w:pPr>
    <w:rPr>
      <w:rFonts w:ascii="Tahoma" w:eastAsia="Times New Roman" w:hAnsi="Tahoma" w:cs="Tahoma"/>
      <w:kern w:val="0"/>
      <w:sz w:val="16"/>
      <w:szCs w:val="16"/>
      <w:lang w:eastAsia="sl-SI"/>
      <w14:ligatures w14:val="none"/>
    </w:rPr>
  </w:style>
  <w:style w:type="character" w:customStyle="1" w:styleId="BesedilooblakaZnak">
    <w:name w:val="Besedilo oblačka Znak"/>
    <w:basedOn w:val="Privzetapisavaodstavka"/>
    <w:link w:val="Besedilooblaka"/>
    <w:rsid w:val="00D968BC"/>
    <w:rPr>
      <w:rFonts w:ascii="Tahoma" w:eastAsia="Times New Roman" w:hAnsi="Tahoma" w:cs="Tahoma"/>
      <w:kern w:val="0"/>
      <w:sz w:val="16"/>
      <w:szCs w:val="16"/>
      <w:lang w:eastAsia="sl-SI"/>
      <w14:ligatures w14:val="none"/>
    </w:rPr>
  </w:style>
  <w:style w:type="character" w:styleId="SledenaHiperpovezava">
    <w:name w:val="FollowedHyperlink"/>
    <w:rsid w:val="00D968BC"/>
    <w:rPr>
      <w:color w:val="800080"/>
      <w:u w:val="single"/>
    </w:rPr>
  </w:style>
  <w:style w:type="paragraph" w:customStyle="1" w:styleId="Alinejazarkovnotoko">
    <w:name w:val="Alineja za črkovno točko"/>
    <w:basedOn w:val="Alineazatevilnotoko"/>
    <w:link w:val="AlinejazarkovnotokoZnak"/>
    <w:qFormat/>
    <w:rsid w:val="00D968BC"/>
    <w:pPr>
      <w:ind w:left="454"/>
    </w:pPr>
  </w:style>
  <w:style w:type="paragraph" w:customStyle="1" w:styleId="Odstavek">
    <w:name w:val="Odstavek"/>
    <w:basedOn w:val="Navaden"/>
    <w:link w:val="OdstavekZnak"/>
    <w:qFormat/>
    <w:rsid w:val="00D968B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character" w:customStyle="1" w:styleId="OdstavekZnak">
    <w:name w:val="Odstavek Znak"/>
    <w:link w:val="Odstavek"/>
    <w:rsid w:val="00D968BC"/>
    <w:rPr>
      <w:rFonts w:ascii="Arial" w:eastAsia="Times New Roman" w:hAnsi="Arial" w:cs="Times New Roman"/>
      <w:kern w:val="0"/>
      <w:lang w:val="x-none" w:eastAsia="x-none"/>
      <w14:ligatures w14:val="none"/>
    </w:rPr>
  </w:style>
  <w:style w:type="character" w:customStyle="1" w:styleId="AlinejazarkovnotokoZnak">
    <w:name w:val="Alineja za črkovno točko Znak"/>
    <w:link w:val="Alinejazarkovnotoko"/>
    <w:rsid w:val="00D968BC"/>
    <w:rPr>
      <w:rFonts w:ascii="Arial" w:eastAsia="Times New Roman" w:hAnsi="Arial" w:cs="Arial"/>
      <w:kern w:val="0"/>
      <w:lang w:eastAsia="sl-SI"/>
      <w14:ligatures w14:val="none"/>
    </w:rPr>
  </w:style>
  <w:style w:type="paragraph" w:customStyle="1" w:styleId="Pa0">
    <w:name w:val="Pa0"/>
    <w:basedOn w:val="Navaden"/>
    <w:next w:val="Navaden"/>
    <w:uiPriority w:val="99"/>
    <w:rsid w:val="00D968BC"/>
    <w:pPr>
      <w:autoSpaceDE w:val="0"/>
      <w:autoSpaceDN w:val="0"/>
      <w:adjustRightInd w:val="0"/>
      <w:spacing w:after="0" w:line="201" w:lineRule="atLeast"/>
    </w:pPr>
    <w:rPr>
      <w:rFonts w:ascii="Arial" w:eastAsia="Calibri" w:hAnsi="Arial" w:cs="Arial"/>
      <w:kern w:val="0"/>
      <w:sz w:val="24"/>
      <w:szCs w:val="24"/>
      <w14:ligatures w14:val="none"/>
    </w:rPr>
  </w:style>
  <w:style w:type="paragraph" w:customStyle="1" w:styleId="atekst">
    <w:name w:val="a_tekst"/>
    <w:uiPriority w:val="99"/>
    <w:rsid w:val="00D968BC"/>
    <w:pPr>
      <w:overflowPunct w:val="0"/>
      <w:autoSpaceDE w:val="0"/>
      <w:autoSpaceDN w:val="0"/>
      <w:adjustRightInd w:val="0"/>
      <w:spacing w:after="0" w:line="200" w:lineRule="exact"/>
      <w:ind w:firstLine="397"/>
      <w:jc w:val="both"/>
    </w:pPr>
    <w:rPr>
      <w:rFonts w:ascii="Times New Roman" w:eastAsia="Times New Roman" w:hAnsi="Times New Roman" w:cs="Times New Roman"/>
      <w:kern w:val="0"/>
      <w:sz w:val="19"/>
      <w:szCs w:val="20"/>
      <w:lang w:eastAsia="sl-SI"/>
      <w14:ligatures w14:val="none"/>
    </w:rPr>
  </w:style>
  <w:style w:type="paragraph" w:customStyle="1" w:styleId="aodloktekst">
    <w:name w:val="a_odloktekst"/>
    <w:basedOn w:val="atekst"/>
    <w:next w:val="atekst"/>
    <w:uiPriority w:val="99"/>
    <w:rsid w:val="00D968BC"/>
    <w:pPr>
      <w:spacing w:before="60" w:line="220" w:lineRule="exact"/>
      <w:ind w:firstLine="0"/>
      <w:jc w:val="center"/>
    </w:pPr>
    <w:rPr>
      <w:b/>
      <w:color w:val="0000FF"/>
      <w:sz w:val="21"/>
    </w:rPr>
  </w:style>
  <w:style w:type="paragraph" w:customStyle="1" w:styleId="aodlok">
    <w:name w:val="a_odlok"/>
    <w:basedOn w:val="atekst"/>
    <w:next w:val="aodloktekst"/>
    <w:uiPriority w:val="99"/>
    <w:rsid w:val="00D968BC"/>
    <w:pPr>
      <w:spacing w:before="240" w:line="220" w:lineRule="exact"/>
      <w:ind w:firstLine="0"/>
      <w:jc w:val="center"/>
    </w:pPr>
    <w:rPr>
      <w:b/>
      <w:color w:val="0000FF"/>
      <w:sz w:val="21"/>
    </w:rPr>
  </w:style>
  <w:style w:type="paragraph" w:customStyle="1" w:styleId="aclen">
    <w:name w:val="a_clen"/>
    <w:basedOn w:val="atekst"/>
    <w:next w:val="atekst"/>
    <w:uiPriority w:val="99"/>
    <w:rsid w:val="00D968BC"/>
    <w:pPr>
      <w:spacing w:before="120" w:after="60"/>
      <w:ind w:firstLine="0"/>
      <w:jc w:val="center"/>
    </w:pPr>
  </w:style>
  <w:style w:type="paragraph" w:customStyle="1" w:styleId="Oddelek">
    <w:name w:val="Oddelek"/>
    <w:basedOn w:val="Navaden"/>
    <w:link w:val="OddelekZnak1"/>
    <w:qFormat/>
    <w:rsid w:val="00D968B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lang w:val="x-none" w:eastAsia="x-none"/>
      <w14:ligatures w14:val="none"/>
    </w:rPr>
  </w:style>
  <w:style w:type="paragraph" w:customStyle="1" w:styleId="Odsek">
    <w:name w:val="Odsek"/>
    <w:basedOn w:val="Navaden"/>
    <w:link w:val="OdsekZnak"/>
    <w:qFormat/>
    <w:rsid w:val="00D968BC"/>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Arial"/>
      <w:kern w:val="0"/>
      <w:lang w:eastAsia="sl-SI"/>
      <w14:ligatures w14:val="none"/>
    </w:rPr>
  </w:style>
  <w:style w:type="paragraph" w:customStyle="1" w:styleId="Del">
    <w:name w:val="Del"/>
    <w:basedOn w:val="Poglavje"/>
    <w:link w:val="DelZnak"/>
    <w:qFormat/>
    <w:rsid w:val="00D968BC"/>
    <w:rPr>
      <w:rFonts w:cs="Times New Roman"/>
      <w:lang w:val="x-none" w:eastAsia="x-none"/>
    </w:rPr>
  </w:style>
  <w:style w:type="character" w:customStyle="1" w:styleId="OddelekZnak1">
    <w:name w:val="Oddelek Znak1"/>
    <w:link w:val="Oddelek"/>
    <w:rsid w:val="00D968BC"/>
    <w:rPr>
      <w:rFonts w:ascii="Arial" w:eastAsia="Times New Roman" w:hAnsi="Arial" w:cs="Times New Roman"/>
      <w:kern w:val="0"/>
      <w:lang w:val="x-none" w:eastAsia="x-none"/>
      <w14:ligatures w14:val="none"/>
    </w:rPr>
  </w:style>
  <w:style w:type="character" w:customStyle="1" w:styleId="OdsekZnak">
    <w:name w:val="Odsek Znak"/>
    <w:link w:val="Odsek"/>
    <w:rsid w:val="00D968BC"/>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D968B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DelZnak">
    <w:name w:val="Del Znak"/>
    <w:link w:val="Del"/>
    <w:rsid w:val="00D968BC"/>
    <w:rPr>
      <w:rFonts w:ascii="Arial" w:eastAsia="Times New Roman" w:hAnsi="Arial" w:cs="Times New Roman"/>
      <w:kern w:val="0"/>
      <w:lang w:val="x-none" w:eastAsia="x-none"/>
      <w14:ligatures w14:val="none"/>
    </w:rPr>
  </w:style>
  <w:style w:type="character" w:customStyle="1" w:styleId="NaslovnadlenomZnak">
    <w:name w:val="Naslov nad členom Znak"/>
    <w:link w:val="Naslovnadlenom"/>
    <w:rsid w:val="00D968BC"/>
    <w:rPr>
      <w:rFonts w:ascii="Arial" w:eastAsia="Times New Roman" w:hAnsi="Arial" w:cs="Times New Roman"/>
      <w:b/>
      <w:kern w:val="0"/>
      <w:lang w:val="x-none" w:eastAsia="x-none"/>
      <w14:ligatures w14:val="none"/>
    </w:rPr>
  </w:style>
  <w:style w:type="paragraph" w:customStyle="1" w:styleId="aclenpodnaslov">
    <w:name w:val="a_clenpodnaslov"/>
    <w:basedOn w:val="aclen"/>
    <w:next w:val="atekst"/>
    <w:uiPriority w:val="99"/>
    <w:rsid w:val="00D968BC"/>
    <w:pPr>
      <w:spacing w:before="0"/>
    </w:pPr>
  </w:style>
  <w:style w:type="paragraph" w:customStyle="1" w:styleId="apodpis">
    <w:name w:val="a_podpis"/>
    <w:basedOn w:val="atekst"/>
    <w:uiPriority w:val="99"/>
    <w:rsid w:val="00D968BC"/>
    <w:pPr>
      <w:ind w:left="1134" w:firstLine="0"/>
      <w:jc w:val="center"/>
    </w:pPr>
  </w:style>
  <w:style w:type="paragraph" w:customStyle="1" w:styleId="astevilka">
    <w:name w:val="a_stevilka"/>
    <w:basedOn w:val="atekst"/>
    <w:next w:val="atekst"/>
    <w:rsid w:val="00D968BC"/>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D968BC"/>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paragraph" w:customStyle="1" w:styleId="anaslovsv">
    <w:name w:val="a_naslovsv"/>
    <w:basedOn w:val="atekst"/>
    <w:next w:val="atekst"/>
    <w:uiPriority w:val="99"/>
    <w:rsid w:val="00D968BC"/>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D968BC"/>
    <w:rPr>
      <w:rFonts w:ascii="Arial" w:eastAsia="Times New Roman" w:hAnsi="Arial" w:cs="Times New Roman"/>
      <w:kern w:val="0"/>
      <w:lang w:val="x-none" w:eastAsia="x-none"/>
      <w14:ligatures w14:val="none"/>
    </w:rPr>
  </w:style>
  <w:style w:type="paragraph" w:customStyle="1" w:styleId="rkovnatokazaodstavkom">
    <w:name w:val="Črkovna točka_za odstavkom"/>
    <w:basedOn w:val="Navaden"/>
    <w:link w:val="rkovnatokazaodstavkomZnak"/>
    <w:qFormat/>
    <w:rsid w:val="00D968BC"/>
    <w:pPr>
      <w:numPr>
        <w:numId w:val="6"/>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kern w:val="0"/>
      <w:lang w:val="x-none" w:eastAsia="x-none"/>
      <w14:ligatures w14:val="none"/>
    </w:rPr>
  </w:style>
  <w:style w:type="paragraph" w:customStyle="1" w:styleId="Alineazatevilnotoko">
    <w:name w:val="Alinea za številčno točko"/>
    <w:basedOn w:val="Alineazaodstavkom"/>
    <w:link w:val="AlineazatevilnotokoZnak"/>
    <w:qFormat/>
    <w:rsid w:val="00D968BC"/>
    <w:pPr>
      <w:ind w:left="567" w:hanging="170"/>
    </w:pPr>
  </w:style>
  <w:style w:type="character" w:customStyle="1" w:styleId="rkovnatokazaodstavkomZnak">
    <w:name w:val="Črkovna točka_za odstavkom Znak"/>
    <w:link w:val="rkovnatokazaodstavkom"/>
    <w:rsid w:val="00D968BC"/>
    <w:rPr>
      <w:rFonts w:ascii="Arial" w:eastAsia="Times New Roman" w:hAnsi="Arial" w:cs="Times New Roman"/>
      <w:kern w:val="0"/>
      <w:lang w:val="x-none" w:eastAsia="x-none"/>
      <w14:ligatures w14:val="none"/>
    </w:rPr>
  </w:style>
  <w:style w:type="paragraph" w:customStyle="1" w:styleId="tevilnatoka">
    <w:name w:val="Številčna točka"/>
    <w:basedOn w:val="Navaden"/>
    <w:link w:val="tevilnatokaZnak"/>
    <w:qFormat/>
    <w:rsid w:val="00D968BC"/>
    <w:pPr>
      <w:numPr>
        <w:numId w:val="9"/>
      </w:numPr>
      <w:tabs>
        <w:tab w:val="left" w:pos="540"/>
        <w:tab w:val="left" w:pos="900"/>
      </w:tabs>
      <w:spacing w:after="0" w:line="240" w:lineRule="auto"/>
      <w:jc w:val="both"/>
    </w:pPr>
    <w:rPr>
      <w:rFonts w:ascii="Arial" w:eastAsia="Times New Roman" w:hAnsi="Arial" w:cs="Arial"/>
      <w:kern w:val="0"/>
      <w:lang w:eastAsia="sl-SI"/>
      <w14:ligatures w14:val="none"/>
    </w:rPr>
  </w:style>
  <w:style w:type="character" w:customStyle="1" w:styleId="AlineazatevilnotokoZnak">
    <w:name w:val="Alinea za številčno točko Znak"/>
    <w:link w:val="Alineazatevilnotoko"/>
    <w:rsid w:val="00D968BC"/>
    <w:rPr>
      <w:rFonts w:ascii="Arial" w:eastAsia="Times New Roman" w:hAnsi="Arial" w:cs="Arial"/>
      <w:kern w:val="0"/>
      <w:lang w:eastAsia="sl-SI"/>
      <w14:ligatures w14:val="none"/>
    </w:rPr>
  </w:style>
  <w:style w:type="paragraph" w:customStyle="1" w:styleId="rkovnatokazatevilnotoko">
    <w:name w:val="Črkovna točka za številčno točko"/>
    <w:basedOn w:val="tevilnatoka"/>
    <w:link w:val="rkovnatokazatevilnotokoZnak"/>
    <w:qFormat/>
    <w:rsid w:val="00D968BC"/>
    <w:pPr>
      <w:numPr>
        <w:numId w:val="11"/>
      </w:numPr>
      <w:ind w:left="907" w:hanging="510"/>
    </w:pPr>
  </w:style>
  <w:style w:type="character" w:customStyle="1" w:styleId="tevilnatokaZnak">
    <w:name w:val="Številčna točka Znak"/>
    <w:link w:val="tevilnatoka"/>
    <w:rsid w:val="00D968BC"/>
    <w:rPr>
      <w:rFonts w:ascii="Arial" w:eastAsia="Times New Roman" w:hAnsi="Arial" w:cs="Arial"/>
      <w:kern w:val="0"/>
      <w:lang w:eastAsia="sl-SI"/>
      <w14:ligatures w14:val="none"/>
    </w:rPr>
  </w:style>
  <w:style w:type="paragraph" w:customStyle="1" w:styleId="Alineazaodstavkom">
    <w:name w:val="Alinea za odstavkom"/>
    <w:basedOn w:val="Navaden"/>
    <w:link w:val="AlineazaodstavkomZnak"/>
    <w:qFormat/>
    <w:rsid w:val="00D968BC"/>
    <w:pPr>
      <w:numPr>
        <w:numId w:val="10"/>
      </w:numPr>
      <w:tabs>
        <w:tab w:val="left" w:pos="540"/>
        <w:tab w:val="left" w:pos="900"/>
      </w:tabs>
      <w:spacing w:after="0" w:line="240" w:lineRule="auto"/>
      <w:jc w:val="both"/>
    </w:pPr>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D968BC"/>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D968BC"/>
    <w:pPr>
      <w:spacing w:before="480"/>
    </w:pPr>
  </w:style>
  <w:style w:type="character" w:customStyle="1" w:styleId="AlineazaodstavkomZnak">
    <w:name w:val="Alinea za odstavkom Znak"/>
    <w:link w:val="Alineazaodstavkom"/>
    <w:rsid w:val="00D968BC"/>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D968BC"/>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kern w:val="0"/>
      <w:lang w:val="x-none" w:eastAsia="x-none"/>
      <w14:ligatures w14:val="none"/>
    </w:rPr>
  </w:style>
  <w:style w:type="character" w:customStyle="1" w:styleId="tevilkanakoncupredpisaZnak">
    <w:name w:val="Številka na koncu predpisa Znak"/>
    <w:link w:val="tevilkanakoncupredpisa"/>
    <w:rsid w:val="00D968BC"/>
    <w:rPr>
      <w:rFonts w:ascii="Arial" w:eastAsia="Times New Roman" w:hAnsi="Arial" w:cs="Times New Roman"/>
      <w:snapToGrid w:val="0"/>
      <w:color w:val="000000"/>
      <w:kern w:val="0"/>
      <w:lang w:val="x-none" w:eastAsia="x-none"/>
      <w14:ligatures w14:val="none"/>
    </w:rPr>
  </w:style>
  <w:style w:type="paragraph" w:customStyle="1" w:styleId="Podpisnik">
    <w:name w:val="Podpisnik"/>
    <w:basedOn w:val="Navaden"/>
    <w:link w:val="PodpisnikZnak"/>
    <w:qFormat/>
    <w:rsid w:val="00D968BC"/>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character" w:customStyle="1" w:styleId="DatumsprejetjaZnak">
    <w:name w:val="Datum sprejetja Znak"/>
    <w:link w:val="Datumsprejetja"/>
    <w:rsid w:val="00D968BC"/>
    <w:rPr>
      <w:rFonts w:ascii="Arial" w:eastAsia="Times New Roman" w:hAnsi="Arial" w:cs="Times New Roman"/>
      <w:snapToGrid w:val="0"/>
      <w:color w:val="000000"/>
      <w:kern w:val="0"/>
      <w:lang w:val="x-none" w:eastAsia="x-none"/>
      <w14:ligatures w14:val="none"/>
    </w:rPr>
  </w:style>
  <w:style w:type="paragraph" w:customStyle="1" w:styleId="anaslovpk">
    <w:name w:val="a_naslovpk"/>
    <w:basedOn w:val="atekst"/>
    <w:next w:val="atekst"/>
    <w:uiPriority w:val="99"/>
    <w:rsid w:val="00D968BC"/>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D968BC"/>
    <w:rPr>
      <w:rFonts w:ascii="Arial" w:eastAsia="Times New Roman" w:hAnsi="Arial" w:cs="Times New Roman"/>
      <w:kern w:val="0"/>
      <w:lang w:val="x-none" w:eastAsia="x-none"/>
      <w14:ligatures w14:val="none"/>
    </w:rPr>
  </w:style>
  <w:style w:type="paragraph" w:customStyle="1" w:styleId="atekstdat">
    <w:name w:val="a_tekst_dat"/>
    <w:basedOn w:val="atekst"/>
    <w:uiPriority w:val="99"/>
    <w:rsid w:val="00D968BC"/>
    <w:pPr>
      <w:textAlignment w:val="baseline"/>
    </w:pPr>
    <w:rPr>
      <w:rFonts w:ascii="Arial" w:hAnsi="Arial" w:cs="Arial"/>
      <w:b/>
      <w:color w:val="FF0000"/>
      <w:sz w:val="17"/>
      <w:szCs w:val="17"/>
    </w:rPr>
  </w:style>
  <w:style w:type="paragraph" w:customStyle="1" w:styleId="atekstbezum">
    <w:name w:val="a_tekst_bezum"/>
    <w:basedOn w:val="atekst"/>
    <w:rsid w:val="00D968BC"/>
    <w:pPr>
      <w:ind w:firstLine="85"/>
      <w:textAlignment w:val="baseline"/>
    </w:pPr>
    <w:rPr>
      <w:rFonts w:ascii="Arial" w:hAnsi="Arial" w:cs="Arial"/>
      <w:sz w:val="17"/>
      <w:szCs w:val="17"/>
    </w:rPr>
  </w:style>
  <w:style w:type="paragraph" w:customStyle="1" w:styleId="NoParagraphStyle">
    <w:name w:val="[No Paragraph Style]"/>
    <w:rsid w:val="00D968BC"/>
    <w:pPr>
      <w:widowControl w:val="0"/>
      <w:autoSpaceDE w:val="0"/>
      <w:autoSpaceDN w:val="0"/>
      <w:adjustRightInd w:val="0"/>
      <w:spacing w:after="0" w:line="288" w:lineRule="auto"/>
      <w:textAlignment w:val="center"/>
    </w:pPr>
    <w:rPr>
      <w:rFonts w:ascii="Times New Roman" w:eastAsia="Times New Roman" w:hAnsi="Times New Roman" w:cs="Times New Roman"/>
      <w:color w:val="000000"/>
      <w:kern w:val="0"/>
      <w:sz w:val="24"/>
      <w:szCs w:val="24"/>
      <w:lang w:val="en-GB" w:eastAsia="sl-SI"/>
      <w14:ligatures w14:val="none"/>
    </w:rPr>
  </w:style>
  <w:style w:type="paragraph" w:customStyle="1" w:styleId="Pododdelek">
    <w:name w:val="Pododdelek"/>
    <w:basedOn w:val="Navaden"/>
    <w:link w:val="PododdelekZnak"/>
    <w:qFormat/>
    <w:rsid w:val="00D968B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lang w:val="x-none" w:eastAsia="x-none"/>
      <w14:ligatures w14:val="none"/>
    </w:rPr>
  </w:style>
  <w:style w:type="character" w:customStyle="1" w:styleId="Komentar-sklic">
    <w:name w:val="Komentar - sklic"/>
    <w:semiHidden/>
    <w:rsid w:val="00D968BC"/>
    <w:rPr>
      <w:sz w:val="16"/>
      <w:szCs w:val="16"/>
    </w:rPr>
  </w:style>
  <w:style w:type="character" w:customStyle="1" w:styleId="PododdelekZnak">
    <w:name w:val="Pododdelek Znak"/>
    <w:link w:val="Pododdelek"/>
    <w:rsid w:val="00D968BC"/>
    <w:rPr>
      <w:rFonts w:ascii="Arial" w:eastAsia="Times New Roman" w:hAnsi="Arial" w:cs="Times New Roman"/>
      <w:kern w:val="0"/>
      <w:lang w:val="x-none" w:eastAsia="x-none"/>
      <w14:ligatures w14:val="none"/>
    </w:rPr>
  </w:style>
  <w:style w:type="paragraph" w:customStyle="1" w:styleId="EVA">
    <w:name w:val="EVA"/>
    <w:basedOn w:val="Navaden"/>
    <w:link w:val="EVAZnak"/>
    <w:qFormat/>
    <w:rsid w:val="00D968BC"/>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kern w:val="0"/>
      <w:lang w:val="x-none" w:eastAsia="x-none"/>
      <w14:ligatures w14:val="none"/>
    </w:rPr>
  </w:style>
  <w:style w:type="paragraph" w:styleId="Navadensplet">
    <w:name w:val="Normal (Web)"/>
    <w:basedOn w:val="Navaden"/>
    <w:uiPriority w:val="99"/>
    <w:unhideWhenUsed/>
    <w:rsid w:val="00D968BC"/>
    <w:pPr>
      <w:spacing w:after="161" w:line="240" w:lineRule="auto"/>
      <w:jc w:val="both"/>
    </w:pPr>
    <w:rPr>
      <w:rFonts w:ascii="Times New Roman" w:eastAsia="Times New Roman" w:hAnsi="Times New Roman" w:cs="Times New Roman"/>
      <w:color w:val="333333"/>
      <w:kern w:val="0"/>
      <w:sz w:val="14"/>
      <w:szCs w:val="14"/>
      <w:lang w:eastAsia="sl-SI"/>
      <w14:ligatures w14:val="none"/>
    </w:rPr>
  </w:style>
  <w:style w:type="character" w:customStyle="1" w:styleId="EVAZnak">
    <w:name w:val="EVA Znak"/>
    <w:link w:val="EVA"/>
    <w:rsid w:val="00D968BC"/>
    <w:rPr>
      <w:rFonts w:ascii="Arial" w:eastAsia="Times New Roman" w:hAnsi="Arial" w:cs="Times New Roman"/>
      <w:color w:val="000000"/>
      <w:kern w:val="0"/>
      <w:lang w:val="x-none" w:eastAsia="x-none"/>
      <w14:ligatures w14:val="none"/>
    </w:rPr>
  </w:style>
  <w:style w:type="paragraph" w:customStyle="1" w:styleId="Komentar-besedilo">
    <w:name w:val="Komentar - besedilo"/>
    <w:basedOn w:val="Navaden"/>
    <w:link w:val="Komentar-besediloZnak"/>
    <w:semiHidden/>
    <w:rsid w:val="00D968BC"/>
    <w:pPr>
      <w:spacing w:after="0" w:line="240" w:lineRule="auto"/>
      <w:jc w:val="both"/>
    </w:pPr>
    <w:rPr>
      <w:rFonts w:ascii="Arial" w:eastAsia="Times New Roman" w:hAnsi="Arial" w:cs="Times New Roman"/>
      <w:kern w:val="0"/>
      <w:sz w:val="20"/>
      <w:szCs w:val="20"/>
      <w:lang w:val="x-none"/>
      <w14:ligatures w14:val="none"/>
    </w:rPr>
  </w:style>
  <w:style w:type="character" w:customStyle="1" w:styleId="Komentar-besediloZnak">
    <w:name w:val="Komentar - besedilo Znak"/>
    <w:link w:val="Komentar-besedilo"/>
    <w:semiHidden/>
    <w:rsid w:val="00D968BC"/>
    <w:rPr>
      <w:rFonts w:ascii="Arial" w:eastAsia="Times New Roman" w:hAnsi="Arial" w:cs="Times New Roman"/>
      <w:kern w:val="0"/>
      <w:sz w:val="20"/>
      <w:szCs w:val="20"/>
      <w:lang w:val="x-none"/>
      <w14:ligatures w14:val="none"/>
    </w:rPr>
  </w:style>
  <w:style w:type="paragraph" w:customStyle="1" w:styleId="Imeorgana">
    <w:name w:val="Ime organa"/>
    <w:basedOn w:val="Navaden"/>
    <w:link w:val="ImeorganaZnak"/>
    <w:qFormat/>
    <w:rsid w:val="00D968BC"/>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kern w:val="0"/>
      <w:lang w:val="x-none" w:eastAsia="x-none"/>
      <w14:ligatures w14:val="none"/>
    </w:rPr>
  </w:style>
  <w:style w:type="paragraph" w:customStyle="1" w:styleId="Alineja">
    <w:name w:val="Alineja"/>
    <w:basedOn w:val="Navaden"/>
    <w:link w:val="AlinejaZnak"/>
    <w:qFormat/>
    <w:rsid w:val="00D968BC"/>
    <w:pPr>
      <w:numPr>
        <w:numId w:val="7"/>
      </w:numPr>
      <w:overflowPunct w:val="0"/>
      <w:autoSpaceDE w:val="0"/>
      <w:autoSpaceDN w:val="0"/>
      <w:adjustRightInd w:val="0"/>
      <w:spacing w:after="0" w:line="200" w:lineRule="exact"/>
      <w:jc w:val="both"/>
      <w:textAlignment w:val="baseline"/>
    </w:pPr>
    <w:rPr>
      <w:rFonts w:ascii="Arial" w:eastAsia="Times New Roman" w:hAnsi="Arial" w:cs="Times New Roman"/>
      <w:kern w:val="0"/>
      <w:sz w:val="17"/>
      <w:szCs w:val="17"/>
      <w:lang w:val="x-none" w:eastAsia="x-none"/>
      <w14:ligatures w14:val="none"/>
    </w:rPr>
  </w:style>
  <w:style w:type="character" w:customStyle="1" w:styleId="AlinejaZnak">
    <w:name w:val="Alineja Znak"/>
    <w:link w:val="Alineja"/>
    <w:rsid w:val="00D968BC"/>
    <w:rPr>
      <w:rFonts w:ascii="Arial" w:eastAsia="Times New Roman" w:hAnsi="Arial" w:cs="Times New Roman"/>
      <w:kern w:val="0"/>
      <w:sz w:val="17"/>
      <w:szCs w:val="17"/>
      <w:lang w:val="x-none" w:eastAsia="x-none"/>
      <w14:ligatures w14:val="none"/>
    </w:rPr>
  </w:style>
  <w:style w:type="paragraph" w:customStyle="1" w:styleId="Opozorilo">
    <w:name w:val="Opozorilo"/>
    <w:basedOn w:val="Navaden"/>
    <w:link w:val="OpozoriloZnak"/>
    <w:qFormat/>
    <w:rsid w:val="00D968BC"/>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kern w:val="0"/>
      <w:sz w:val="17"/>
      <w:szCs w:val="17"/>
      <w:lang w:val="x-none" w:eastAsia="x-none"/>
      <w14:ligatures w14:val="none"/>
    </w:rPr>
  </w:style>
  <w:style w:type="character" w:customStyle="1" w:styleId="OpozoriloZnak">
    <w:name w:val="Opozorilo Znak"/>
    <w:link w:val="Opozorilo"/>
    <w:rsid w:val="00D968BC"/>
    <w:rPr>
      <w:rFonts w:ascii="Arial" w:eastAsia="Times New Roman" w:hAnsi="Arial" w:cs="Times New Roman"/>
      <w:color w:val="808080"/>
      <w:kern w:val="0"/>
      <w:sz w:val="17"/>
      <w:szCs w:val="17"/>
      <w:lang w:val="x-none" w:eastAsia="x-none"/>
      <w14:ligatures w14:val="none"/>
    </w:rPr>
  </w:style>
  <w:style w:type="paragraph" w:customStyle="1" w:styleId="lennovele">
    <w:name w:val="Člen_novele"/>
    <w:basedOn w:val="len"/>
    <w:link w:val="lennoveleZnak"/>
    <w:qFormat/>
    <w:rsid w:val="00D968BC"/>
    <w:rPr>
      <w:b w:val="0"/>
    </w:rPr>
  </w:style>
  <w:style w:type="paragraph" w:customStyle="1" w:styleId="Priloga">
    <w:name w:val="Priloga"/>
    <w:basedOn w:val="Navaden"/>
    <w:link w:val="PrilogaZnak"/>
    <w:qFormat/>
    <w:rsid w:val="00D968BC"/>
    <w:pPr>
      <w:overflowPunct w:val="0"/>
      <w:autoSpaceDE w:val="0"/>
      <w:autoSpaceDN w:val="0"/>
      <w:adjustRightInd w:val="0"/>
      <w:spacing w:before="380" w:after="60" w:line="200" w:lineRule="exact"/>
      <w:jc w:val="both"/>
      <w:textAlignment w:val="baseline"/>
    </w:pPr>
    <w:rPr>
      <w:rFonts w:ascii="Arial" w:eastAsia="Times New Roman" w:hAnsi="Arial" w:cs="Times New Roman"/>
      <w:b/>
      <w:kern w:val="0"/>
      <w:sz w:val="17"/>
      <w:szCs w:val="17"/>
      <w:lang w:val="x-none" w:eastAsia="x-none"/>
      <w14:ligatures w14:val="none"/>
    </w:rPr>
  </w:style>
  <w:style w:type="character" w:customStyle="1" w:styleId="lennoveleZnak">
    <w:name w:val="Člen_novele Znak"/>
    <w:link w:val="lennovele"/>
    <w:rsid w:val="00D968BC"/>
    <w:rPr>
      <w:rFonts w:ascii="Arial" w:eastAsia="Times New Roman" w:hAnsi="Arial" w:cs="Times New Roman"/>
      <w:kern w:val="0"/>
      <w:lang w:val="x-none" w:eastAsia="x-none"/>
      <w14:ligatures w14:val="none"/>
    </w:rPr>
  </w:style>
  <w:style w:type="character" w:customStyle="1" w:styleId="PrilogaZnak">
    <w:name w:val="Priloga Znak"/>
    <w:link w:val="Priloga"/>
    <w:rsid w:val="00D968BC"/>
    <w:rPr>
      <w:rFonts w:ascii="Arial" w:eastAsia="Times New Roman" w:hAnsi="Arial" w:cs="Times New Roman"/>
      <w:b/>
      <w:kern w:val="0"/>
      <w:sz w:val="17"/>
      <w:szCs w:val="17"/>
      <w:lang w:val="x-none" w:eastAsia="x-none"/>
      <w14:ligatures w14:val="none"/>
    </w:rPr>
  </w:style>
  <w:style w:type="paragraph" w:customStyle="1" w:styleId="rta">
    <w:name w:val="Črta"/>
    <w:basedOn w:val="Navaden"/>
    <w:link w:val="rtaZnak"/>
    <w:qFormat/>
    <w:rsid w:val="00D968BC"/>
    <w:pPr>
      <w:overflowPunct w:val="0"/>
      <w:autoSpaceDE w:val="0"/>
      <w:autoSpaceDN w:val="0"/>
      <w:adjustRightInd w:val="0"/>
      <w:spacing w:before="360" w:after="0" w:line="240" w:lineRule="auto"/>
      <w:jc w:val="center"/>
      <w:textAlignment w:val="baseline"/>
    </w:pPr>
    <w:rPr>
      <w:rFonts w:ascii="Arial" w:eastAsia="Times New Roman" w:hAnsi="Arial" w:cs="Times New Roman"/>
      <w:kern w:val="0"/>
      <w:lang w:val="x-none" w:eastAsia="x-none"/>
      <w14:ligatures w14:val="none"/>
    </w:rPr>
  </w:style>
  <w:style w:type="paragraph" w:customStyle="1" w:styleId="NPB">
    <w:name w:val="NPB"/>
    <w:basedOn w:val="Vrstapredpisa"/>
    <w:qFormat/>
    <w:rsid w:val="00D968BC"/>
    <w:rPr>
      <w:spacing w:val="0"/>
    </w:rPr>
  </w:style>
  <w:style w:type="character" w:customStyle="1" w:styleId="rtaZnak">
    <w:name w:val="Črta Znak"/>
    <w:link w:val="rta"/>
    <w:rsid w:val="00D968BC"/>
    <w:rPr>
      <w:rFonts w:ascii="Arial" w:eastAsia="Times New Roman" w:hAnsi="Arial" w:cs="Times New Roman"/>
      <w:kern w:val="0"/>
      <w:lang w:val="x-none" w:eastAsia="x-none"/>
      <w14:ligatures w14:val="none"/>
    </w:rPr>
  </w:style>
  <w:style w:type="paragraph" w:customStyle="1" w:styleId="Zamaknjenadolobaprvinivo">
    <w:name w:val="Zamaknjena določba_prvi nivo"/>
    <w:basedOn w:val="Alineazaodstavkom"/>
    <w:link w:val="ZamaknjenadolobaprvinivoZnak"/>
    <w:qFormat/>
    <w:rsid w:val="00D968BC"/>
    <w:pPr>
      <w:numPr>
        <w:numId w:val="0"/>
      </w:numPr>
    </w:pPr>
  </w:style>
  <w:style w:type="paragraph" w:customStyle="1" w:styleId="Zamaknjenadolobadruginivo">
    <w:name w:val="Zamaknjena določba_drugi nivo"/>
    <w:basedOn w:val="rkovnatokazatevilnotoko"/>
    <w:link w:val="ZamaknjenadolobadruginivoZnak"/>
    <w:qFormat/>
    <w:rsid w:val="00D968BC"/>
    <w:pPr>
      <w:numPr>
        <w:numId w:val="0"/>
      </w:numPr>
      <w:ind w:left="397"/>
    </w:pPr>
  </w:style>
  <w:style w:type="character" w:customStyle="1" w:styleId="ZamaknjenadolobaprvinivoZnak">
    <w:name w:val="Zamaknjena določba_prvi nivo Znak"/>
    <w:link w:val="Zamaknjenadolobaprvinivo"/>
    <w:rsid w:val="00D968BC"/>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D968BC"/>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D968B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D968BC"/>
    <w:pPr>
      <w:ind w:left="907"/>
    </w:pPr>
  </w:style>
  <w:style w:type="character" w:customStyle="1" w:styleId="AlineazapodtokoZnak">
    <w:name w:val="Alinea za podtočko Znak"/>
    <w:link w:val="Alineazapodtoko"/>
    <w:rsid w:val="00D968BC"/>
    <w:rPr>
      <w:rFonts w:ascii="Arial" w:eastAsia="Times New Roman" w:hAnsi="Arial" w:cs="Times New Roman"/>
      <w:kern w:val="0"/>
      <w:lang w:val="x-none" w:eastAsia="x-none"/>
      <w14:ligatures w14:val="none"/>
    </w:rPr>
  </w:style>
  <w:style w:type="numbering" w:customStyle="1" w:styleId="Alinejazaodstavkom">
    <w:name w:val="Alineja za odstavkom"/>
    <w:uiPriority w:val="99"/>
    <w:rsid w:val="00D968BC"/>
    <w:pPr>
      <w:numPr>
        <w:numId w:val="8"/>
      </w:numPr>
    </w:pPr>
  </w:style>
  <w:style w:type="character" w:customStyle="1" w:styleId="ZamakanjenadolobatretjinivoZnak">
    <w:name w:val="Zamakanjena določba_tretji nivo Znak"/>
    <w:link w:val="Zamakanjenadolobatretjinivo"/>
    <w:rsid w:val="00D968BC"/>
    <w:rPr>
      <w:rFonts w:ascii="Arial" w:eastAsia="Times New Roman" w:hAnsi="Arial" w:cs="Arial"/>
      <w:kern w:val="0"/>
      <w:lang w:eastAsia="sl-SI"/>
      <w14:ligatures w14:val="none"/>
    </w:rPr>
  </w:style>
  <w:style w:type="character" w:customStyle="1" w:styleId="ImeorganaZnak">
    <w:name w:val="Ime organa Znak"/>
    <w:link w:val="Imeorgana"/>
    <w:rsid w:val="00D968BC"/>
    <w:rPr>
      <w:rFonts w:ascii="Arial" w:eastAsia="Times New Roman" w:hAnsi="Arial" w:cs="Times New Roman"/>
      <w:kern w:val="0"/>
      <w:lang w:val="x-none" w:eastAsia="x-none"/>
      <w14:ligatures w14:val="none"/>
    </w:rPr>
  </w:style>
  <w:style w:type="paragraph" w:customStyle="1" w:styleId="odstavek0">
    <w:name w:val="odstavek"/>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eotevilenodstavek">
    <w:name w:val="Neoštevilčen odstavek"/>
    <w:basedOn w:val="Navaden"/>
    <w:link w:val="NeotevilenodstavekZnak"/>
    <w:qFormat/>
    <w:rsid w:val="00D968BC"/>
    <w:pPr>
      <w:overflowPunct w:val="0"/>
      <w:autoSpaceDE w:val="0"/>
      <w:autoSpaceDN w:val="0"/>
      <w:adjustRightInd w:val="0"/>
      <w:spacing w:before="60" w:after="60" w:line="200" w:lineRule="exact"/>
      <w:jc w:val="both"/>
      <w:textAlignment w:val="baseline"/>
    </w:pPr>
    <w:rPr>
      <w:rFonts w:ascii="Arial" w:eastAsia="Times New Roman" w:hAnsi="Arial" w:cs="Arial"/>
      <w:kern w:val="0"/>
      <w:lang w:eastAsia="sl-SI"/>
      <w14:ligatures w14:val="none"/>
    </w:rPr>
  </w:style>
  <w:style w:type="character" w:customStyle="1" w:styleId="NeotevilenodstavekZnak">
    <w:name w:val="Neoštevilčen odstavek Znak"/>
    <w:link w:val="Neotevilenodstavek"/>
    <w:rsid w:val="00D968BC"/>
    <w:rPr>
      <w:rFonts w:ascii="Arial" w:eastAsia="Times New Roman" w:hAnsi="Arial" w:cs="Arial"/>
      <w:kern w:val="0"/>
      <w:lang w:eastAsia="sl-SI"/>
      <w14:ligatures w14:val="none"/>
    </w:rPr>
  </w:style>
  <w:style w:type="paragraph" w:customStyle="1" w:styleId="Odstavekseznama1">
    <w:name w:val="Odstavek seznama1"/>
    <w:basedOn w:val="Navaden"/>
    <w:qFormat/>
    <w:rsid w:val="00D968BC"/>
    <w:pPr>
      <w:spacing w:after="0" w:line="240" w:lineRule="auto"/>
      <w:ind w:left="720"/>
      <w:contextualSpacing/>
    </w:pPr>
    <w:rPr>
      <w:rFonts w:ascii="Times New Roman" w:eastAsia="Times New Roman" w:hAnsi="Times New Roman" w:cs="Times New Roman"/>
      <w:kern w:val="0"/>
      <w:sz w:val="24"/>
      <w:szCs w:val="24"/>
      <w:lang w:eastAsia="sl-SI"/>
      <w14:ligatures w14:val="none"/>
    </w:rPr>
  </w:style>
  <w:style w:type="paragraph" w:customStyle="1" w:styleId="Alineazatoko">
    <w:name w:val="Alinea za točko"/>
    <w:basedOn w:val="Navaden"/>
    <w:link w:val="AlineazatokoZnak"/>
    <w:qFormat/>
    <w:rsid w:val="00D968BC"/>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kern w:val="0"/>
      <w:lang w:eastAsia="sl-SI"/>
      <w14:ligatures w14:val="none"/>
    </w:rPr>
  </w:style>
  <w:style w:type="character" w:customStyle="1" w:styleId="AlineazatokoZnak">
    <w:name w:val="Alinea za točko Znak"/>
    <w:link w:val="Alineazatoko"/>
    <w:rsid w:val="00D968BC"/>
    <w:rPr>
      <w:rFonts w:ascii="Arial" w:eastAsia="Times New Roman" w:hAnsi="Arial" w:cs="Arial"/>
      <w:kern w:val="0"/>
      <w:lang w:eastAsia="sl-SI"/>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rsid w:val="00D968BC"/>
    <w:pPr>
      <w:spacing w:after="0" w:line="240" w:lineRule="auto"/>
    </w:pPr>
    <w:rPr>
      <w:rFonts w:ascii="Arial" w:eastAsia="Times New Roman" w:hAnsi="Arial" w:cs="Times New Roman"/>
      <w:kern w:val="0"/>
      <w:sz w:val="20"/>
      <w:szCs w:val="24"/>
      <w:lang w:eastAsia="sl-SI"/>
      <w14:ligatures w14:val="none"/>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D968BC"/>
    <w:rPr>
      <w:rFonts w:ascii="Arial" w:eastAsia="Times New Roman" w:hAnsi="Arial" w:cs="Times New Roman"/>
      <w:kern w:val="0"/>
      <w:sz w:val="20"/>
      <w:szCs w:val="24"/>
      <w:lang w:eastAsia="sl-SI"/>
      <w14:ligatures w14:val="none"/>
    </w:rPr>
  </w:style>
  <w:style w:type="character" w:styleId="Sprotnaopomba-sklic">
    <w:name w:val="footnote reference"/>
    <w:rsid w:val="00D968BC"/>
    <w:rPr>
      <w:vertAlign w:val="superscript"/>
    </w:rPr>
  </w:style>
  <w:style w:type="character" w:customStyle="1" w:styleId="apple-converted-space">
    <w:name w:val="apple-converted-space"/>
    <w:rsid w:val="00D968BC"/>
  </w:style>
  <w:style w:type="paragraph" w:customStyle="1" w:styleId="naslovnadlenom0">
    <w:name w:val="naslovnadlenom"/>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0">
    <w:name w:val="len"/>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0">
    <w:name w:val="tevilnatoka"/>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alineazaodstavkom0">
    <w:name w:val="alineazaodstavkom"/>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zamaknjenadolobaprvinivo0">
    <w:name w:val="zamaknjenadolobaprvinivo"/>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delek0">
    <w:name w:val="oddelek"/>
    <w:basedOn w:val="Navaden"/>
    <w:rsid w:val="00D968B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D968BC"/>
    <w:pPr>
      <w:adjustRightInd w:val="0"/>
      <w:spacing w:after="0" w:line="240" w:lineRule="auto"/>
      <w:jc w:val="both"/>
    </w:pPr>
    <w:rPr>
      <w:rFonts w:ascii="Times New Roman" w:eastAsia="Times New Roman" w:hAnsi="Times New Roman" w:cs="Times New Roman"/>
      <w:kern w:val="0"/>
      <w:sz w:val="24"/>
      <w:szCs w:val="24"/>
      <w:lang w:val="pl-PL" w:eastAsia="pl-PL"/>
      <w14:ligatures w14:val="none"/>
    </w:rPr>
  </w:style>
  <w:style w:type="paragraph" w:styleId="Zadevapripombe">
    <w:name w:val="annotation subject"/>
    <w:basedOn w:val="Pripombabesedilo"/>
    <w:next w:val="Pripombabesedilo"/>
    <w:link w:val="ZadevapripombeZnak"/>
    <w:rsid w:val="00D968BC"/>
    <w:rPr>
      <w:b/>
      <w:bCs/>
    </w:rPr>
  </w:style>
  <w:style w:type="character" w:customStyle="1" w:styleId="ZadevapripombeZnak">
    <w:name w:val="Zadeva pripombe Znak"/>
    <w:basedOn w:val="PripombabesediloZnak"/>
    <w:link w:val="Zadevapripombe"/>
    <w:rsid w:val="00D968BC"/>
    <w:rPr>
      <w:rFonts w:ascii="Arial" w:eastAsia="Times New Roman" w:hAnsi="Arial" w:cs="Times New Roman"/>
      <w:b/>
      <w:bCs/>
      <w:kern w:val="0"/>
      <w:sz w:val="20"/>
      <w:szCs w:val="20"/>
      <w:lang w:eastAsia="sl-SI"/>
      <w14:ligatures w14:val="none"/>
    </w:rPr>
  </w:style>
  <w:style w:type="paragraph" w:customStyle="1" w:styleId="zamik">
    <w:name w:val="zamik"/>
    <w:basedOn w:val="Navaden"/>
    <w:rsid w:val="00D968BC"/>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styleId="Revizija">
    <w:name w:val="Revision"/>
    <w:hidden/>
    <w:uiPriority w:val="99"/>
    <w:semiHidden/>
    <w:rsid w:val="00210C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142135">
      <w:bodyDiv w:val="1"/>
      <w:marLeft w:val="0"/>
      <w:marRight w:val="0"/>
      <w:marTop w:val="0"/>
      <w:marBottom w:val="0"/>
      <w:divBdr>
        <w:top w:val="none" w:sz="0" w:space="0" w:color="auto"/>
        <w:left w:val="none" w:sz="0" w:space="0" w:color="auto"/>
        <w:bottom w:val="none" w:sz="0" w:space="0" w:color="auto"/>
        <w:right w:val="none" w:sz="0" w:space="0" w:color="auto"/>
      </w:divBdr>
    </w:div>
    <w:div w:id="467744719">
      <w:bodyDiv w:val="1"/>
      <w:marLeft w:val="0"/>
      <w:marRight w:val="0"/>
      <w:marTop w:val="0"/>
      <w:marBottom w:val="0"/>
      <w:divBdr>
        <w:top w:val="none" w:sz="0" w:space="0" w:color="auto"/>
        <w:left w:val="none" w:sz="0" w:space="0" w:color="auto"/>
        <w:bottom w:val="none" w:sz="0" w:space="0" w:color="auto"/>
        <w:right w:val="none" w:sz="0" w:space="0" w:color="auto"/>
      </w:divBdr>
      <w:divsChild>
        <w:div w:id="136340031">
          <w:marLeft w:val="0"/>
          <w:marRight w:val="0"/>
          <w:marTop w:val="240"/>
          <w:marBottom w:val="0"/>
          <w:divBdr>
            <w:top w:val="none" w:sz="0" w:space="0" w:color="auto"/>
            <w:left w:val="none" w:sz="0" w:space="0" w:color="auto"/>
            <w:bottom w:val="none" w:sz="0" w:space="0" w:color="auto"/>
            <w:right w:val="none" w:sz="0" w:space="0" w:color="auto"/>
          </w:divBdr>
        </w:div>
        <w:div w:id="982084716">
          <w:marLeft w:val="0"/>
          <w:marRight w:val="0"/>
          <w:marTop w:val="240"/>
          <w:marBottom w:val="0"/>
          <w:divBdr>
            <w:top w:val="none" w:sz="0" w:space="0" w:color="auto"/>
            <w:left w:val="none" w:sz="0" w:space="0" w:color="auto"/>
            <w:bottom w:val="none" w:sz="0" w:space="0" w:color="auto"/>
            <w:right w:val="none" w:sz="0" w:space="0" w:color="auto"/>
          </w:divBdr>
        </w:div>
      </w:divsChild>
    </w:div>
    <w:div w:id="765031436">
      <w:bodyDiv w:val="1"/>
      <w:marLeft w:val="0"/>
      <w:marRight w:val="0"/>
      <w:marTop w:val="0"/>
      <w:marBottom w:val="0"/>
      <w:divBdr>
        <w:top w:val="none" w:sz="0" w:space="0" w:color="auto"/>
        <w:left w:val="none" w:sz="0" w:space="0" w:color="auto"/>
        <w:bottom w:val="none" w:sz="0" w:space="0" w:color="auto"/>
        <w:right w:val="none" w:sz="0" w:space="0" w:color="auto"/>
      </w:divBdr>
      <w:divsChild>
        <w:div w:id="2010714740">
          <w:marLeft w:val="0"/>
          <w:marRight w:val="0"/>
          <w:marTop w:val="240"/>
          <w:marBottom w:val="0"/>
          <w:divBdr>
            <w:top w:val="none" w:sz="0" w:space="0" w:color="auto"/>
            <w:left w:val="none" w:sz="0" w:space="0" w:color="auto"/>
            <w:bottom w:val="none" w:sz="0" w:space="0" w:color="auto"/>
            <w:right w:val="none" w:sz="0" w:space="0" w:color="auto"/>
          </w:divBdr>
        </w:div>
        <w:div w:id="1806384967">
          <w:marLeft w:val="0"/>
          <w:marRight w:val="0"/>
          <w:marTop w:val="240"/>
          <w:marBottom w:val="0"/>
          <w:divBdr>
            <w:top w:val="none" w:sz="0" w:space="0" w:color="auto"/>
            <w:left w:val="none" w:sz="0" w:space="0" w:color="auto"/>
            <w:bottom w:val="none" w:sz="0" w:space="0" w:color="auto"/>
            <w:right w:val="none" w:sz="0" w:space="0" w:color="auto"/>
          </w:divBdr>
        </w:div>
      </w:divsChild>
    </w:div>
    <w:div w:id="773670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A45513A-3F1C-4A3F-B7DA-5AD9786C2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5736</Words>
  <Characters>32697</Characters>
  <Application>Microsoft Office Word</Application>
  <DocSecurity>0</DocSecurity>
  <Lines>272</Lines>
  <Paragraphs>76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Spasojević</dc:creator>
  <cp:keywords/>
  <dc:description/>
  <cp:lastModifiedBy>Aleksandra Spasojević</cp:lastModifiedBy>
  <cp:revision>2</cp:revision>
  <cp:lastPrinted>2025-08-13T06:49:00Z</cp:lastPrinted>
  <dcterms:created xsi:type="dcterms:W3CDTF">2025-08-19T07:05:00Z</dcterms:created>
  <dcterms:modified xsi:type="dcterms:W3CDTF">2025-08-19T07:05:00Z</dcterms:modified>
</cp:coreProperties>
</file>