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9E705E" w14:textId="137EBA39" w:rsidR="00671AB4" w:rsidRPr="0007079D" w:rsidRDefault="00671AB4" w:rsidP="00671AB4">
      <w:pPr>
        <w:suppressAutoHyphens/>
        <w:overflowPunct w:val="0"/>
        <w:autoSpaceDE w:val="0"/>
        <w:autoSpaceDN w:val="0"/>
        <w:adjustRightInd w:val="0"/>
        <w:spacing w:before="480" w:after="0" w:line="240" w:lineRule="auto"/>
        <w:jc w:val="both"/>
        <w:rPr>
          <w:rFonts w:ascii="Arial" w:eastAsia="Times New Roman" w:hAnsi="Arial" w:cs="Arial"/>
          <w:kern w:val="0"/>
          <w:sz w:val="21"/>
          <w:szCs w:val="21"/>
          <w:shd w:val="clear" w:color="auto" w:fill="FFFFFF"/>
          <w14:ligatures w14:val="none"/>
        </w:rPr>
      </w:pPr>
      <w:r w:rsidRPr="0007079D">
        <w:rPr>
          <w:rFonts w:ascii="Arial" w:eastAsia="Times New Roman" w:hAnsi="Arial" w:cs="Arial"/>
          <w:kern w:val="0"/>
          <w:sz w:val="21"/>
          <w:szCs w:val="21"/>
          <w14:ligatures w14:val="none"/>
        </w:rPr>
        <w:t xml:space="preserve">Na podlagi drugega odstavka 74. člena Zakona o socialnem varstvu </w:t>
      </w:r>
      <w:r w:rsidRPr="0007079D">
        <w:rPr>
          <w:rFonts w:ascii="Arial" w:eastAsia="Times New Roman" w:hAnsi="Arial" w:cs="Arial"/>
          <w:kern w:val="0"/>
          <w:sz w:val="21"/>
          <w:szCs w:val="21"/>
          <w:shd w:val="clear" w:color="auto" w:fill="FFFFFF"/>
          <w:lang w:eastAsia="sl-SI"/>
          <w14:ligatures w14:val="none"/>
        </w:rPr>
        <w:t>(Uradni list RS, št. </w:t>
      </w:r>
      <w:hyperlink r:id="rId11" w:tgtFrame="_blank" w:tooltip="Zakon o socialnem varstvu (uradno prečiščeno besedilo)" w:history="1">
        <w:r w:rsidRPr="0007079D">
          <w:rPr>
            <w:rFonts w:ascii="Arial" w:eastAsia="Times New Roman" w:hAnsi="Arial" w:cs="Arial"/>
            <w:kern w:val="0"/>
            <w:sz w:val="21"/>
            <w:szCs w:val="21"/>
            <w:shd w:val="clear" w:color="auto" w:fill="FFFFFF"/>
            <w:lang w:eastAsia="sl-SI"/>
            <w14:ligatures w14:val="none"/>
          </w:rPr>
          <w:t>3/07</w:t>
        </w:r>
      </w:hyperlink>
      <w:r w:rsidRPr="0007079D">
        <w:rPr>
          <w:rFonts w:ascii="Arial" w:eastAsia="Times New Roman" w:hAnsi="Arial" w:cs="Arial"/>
          <w:kern w:val="0"/>
          <w:sz w:val="21"/>
          <w:szCs w:val="21"/>
          <w:shd w:val="clear" w:color="auto" w:fill="FFFFFF"/>
          <w:lang w:eastAsia="sl-SI"/>
          <w14:ligatures w14:val="none"/>
        </w:rPr>
        <w:t> – uradno prečiščeno besedilo, </w:t>
      </w:r>
      <w:hyperlink r:id="rId12" w:tgtFrame="_blank" w:tooltip="Popravek Uradnega prečiščenega besedila Zakona o socialnem varstvu (ZSV-UPB2)" w:history="1">
        <w:r w:rsidRPr="0007079D">
          <w:rPr>
            <w:rFonts w:ascii="Arial" w:eastAsia="Times New Roman" w:hAnsi="Arial" w:cs="Arial"/>
            <w:kern w:val="0"/>
            <w:sz w:val="21"/>
            <w:szCs w:val="21"/>
            <w:shd w:val="clear" w:color="auto" w:fill="FFFFFF"/>
            <w:lang w:eastAsia="sl-SI"/>
            <w14:ligatures w14:val="none"/>
          </w:rPr>
          <w:t>23/07 – popr.</w:t>
        </w:r>
      </w:hyperlink>
      <w:r w:rsidRPr="0007079D">
        <w:rPr>
          <w:rFonts w:ascii="Arial" w:eastAsia="Times New Roman" w:hAnsi="Arial" w:cs="Arial"/>
          <w:kern w:val="0"/>
          <w:sz w:val="21"/>
          <w:szCs w:val="21"/>
          <w:shd w:val="clear" w:color="auto" w:fill="FFFFFF"/>
          <w:lang w:eastAsia="sl-SI"/>
          <w14:ligatures w14:val="none"/>
        </w:rPr>
        <w:t>, </w:t>
      </w:r>
      <w:hyperlink r:id="rId13" w:tgtFrame="_blank" w:tooltip="Popravek Zakona o socialnem varstvu – uradno prečiščeno besedilo (ZSV-UPB2)" w:history="1">
        <w:r w:rsidRPr="0007079D">
          <w:rPr>
            <w:rFonts w:ascii="Arial" w:eastAsia="Times New Roman" w:hAnsi="Arial" w:cs="Arial"/>
            <w:kern w:val="0"/>
            <w:sz w:val="21"/>
            <w:szCs w:val="21"/>
            <w:shd w:val="clear" w:color="auto" w:fill="FFFFFF"/>
            <w:lang w:eastAsia="sl-SI"/>
            <w14:ligatures w14:val="none"/>
          </w:rPr>
          <w:t>41/07 – popr.</w:t>
        </w:r>
      </w:hyperlink>
      <w:r w:rsidRPr="0007079D">
        <w:rPr>
          <w:rFonts w:ascii="Arial" w:eastAsia="Times New Roman" w:hAnsi="Arial" w:cs="Arial"/>
          <w:kern w:val="0"/>
          <w:sz w:val="21"/>
          <w:szCs w:val="21"/>
          <w:shd w:val="clear" w:color="auto" w:fill="FFFFFF"/>
          <w:lang w:eastAsia="sl-SI"/>
          <w14:ligatures w14:val="none"/>
        </w:rPr>
        <w:t>, </w:t>
      </w:r>
      <w:hyperlink r:id="rId14" w:tgtFrame="_blank" w:tooltip="Zakon o socialno varstvenih prejemkih" w:history="1">
        <w:r w:rsidRPr="0007079D">
          <w:rPr>
            <w:rFonts w:ascii="Arial" w:eastAsia="Times New Roman" w:hAnsi="Arial" w:cs="Arial"/>
            <w:kern w:val="0"/>
            <w:sz w:val="21"/>
            <w:szCs w:val="21"/>
            <w:shd w:val="clear" w:color="auto" w:fill="FFFFFF"/>
            <w:lang w:eastAsia="sl-SI"/>
            <w14:ligatures w14:val="none"/>
          </w:rPr>
          <w:t>61/10</w:t>
        </w:r>
      </w:hyperlink>
      <w:r w:rsidRPr="0007079D">
        <w:rPr>
          <w:rFonts w:ascii="Arial" w:eastAsia="Times New Roman" w:hAnsi="Arial" w:cs="Arial"/>
          <w:kern w:val="0"/>
          <w:sz w:val="21"/>
          <w:szCs w:val="21"/>
          <w:shd w:val="clear" w:color="auto" w:fill="FFFFFF"/>
          <w:lang w:eastAsia="sl-SI"/>
          <w14:ligatures w14:val="none"/>
        </w:rPr>
        <w:t xml:space="preserve"> – </w:t>
      </w:r>
      <w:proofErr w:type="spellStart"/>
      <w:r w:rsidRPr="0007079D">
        <w:rPr>
          <w:rFonts w:ascii="Arial" w:eastAsia="Times New Roman" w:hAnsi="Arial" w:cs="Arial"/>
          <w:kern w:val="0"/>
          <w:sz w:val="21"/>
          <w:szCs w:val="21"/>
          <w:shd w:val="clear" w:color="auto" w:fill="FFFFFF"/>
          <w:lang w:eastAsia="sl-SI"/>
          <w14:ligatures w14:val="none"/>
        </w:rPr>
        <w:t>ZSVarPre</w:t>
      </w:r>
      <w:proofErr w:type="spellEnd"/>
      <w:r w:rsidRPr="0007079D">
        <w:rPr>
          <w:rFonts w:ascii="Arial" w:eastAsia="Times New Roman" w:hAnsi="Arial" w:cs="Arial"/>
          <w:kern w:val="0"/>
          <w:sz w:val="21"/>
          <w:szCs w:val="21"/>
          <w:shd w:val="clear" w:color="auto" w:fill="FFFFFF"/>
          <w:lang w:eastAsia="sl-SI"/>
          <w14:ligatures w14:val="none"/>
        </w:rPr>
        <w:t>, </w:t>
      </w:r>
      <w:hyperlink r:id="rId15" w:tgtFrame="_blank" w:tooltip="Zakon o uveljavljanju pravic iz javnih sredstev" w:history="1">
        <w:r w:rsidRPr="0007079D">
          <w:rPr>
            <w:rFonts w:ascii="Arial" w:eastAsia="Times New Roman" w:hAnsi="Arial" w:cs="Arial"/>
            <w:kern w:val="0"/>
            <w:sz w:val="21"/>
            <w:szCs w:val="21"/>
            <w:shd w:val="clear" w:color="auto" w:fill="FFFFFF"/>
            <w:lang w:eastAsia="sl-SI"/>
            <w14:ligatures w14:val="none"/>
          </w:rPr>
          <w:t>62/10</w:t>
        </w:r>
      </w:hyperlink>
      <w:r w:rsidRPr="0007079D">
        <w:rPr>
          <w:rFonts w:ascii="Arial" w:eastAsia="Times New Roman" w:hAnsi="Arial" w:cs="Arial"/>
          <w:kern w:val="0"/>
          <w:sz w:val="21"/>
          <w:szCs w:val="21"/>
          <w:shd w:val="clear" w:color="auto" w:fill="FFFFFF"/>
          <w:lang w:eastAsia="sl-SI"/>
          <w14:ligatures w14:val="none"/>
        </w:rPr>
        <w:t> – ZUPJS, </w:t>
      </w:r>
      <w:hyperlink r:id="rId16" w:tgtFrame="_blank" w:tooltip="Zakon o dopolnitvi Zakona o socialnem varstvu" w:history="1">
        <w:r w:rsidRPr="0007079D">
          <w:rPr>
            <w:rFonts w:ascii="Arial" w:eastAsia="Times New Roman" w:hAnsi="Arial" w:cs="Arial"/>
            <w:kern w:val="0"/>
            <w:sz w:val="21"/>
            <w:szCs w:val="21"/>
            <w:shd w:val="clear" w:color="auto" w:fill="FFFFFF"/>
            <w:lang w:eastAsia="sl-SI"/>
            <w14:ligatures w14:val="none"/>
          </w:rPr>
          <w:t>57/12</w:t>
        </w:r>
      </w:hyperlink>
      <w:r w:rsidRPr="0007079D">
        <w:rPr>
          <w:rFonts w:ascii="Arial" w:eastAsia="Times New Roman" w:hAnsi="Arial" w:cs="Arial"/>
          <w:kern w:val="0"/>
          <w:sz w:val="21"/>
          <w:szCs w:val="21"/>
          <w:shd w:val="clear" w:color="auto" w:fill="FFFFFF"/>
          <w:lang w:eastAsia="sl-SI"/>
          <w14:ligatures w14:val="none"/>
        </w:rPr>
        <w:t>, </w:t>
      </w:r>
      <w:hyperlink r:id="rId17" w:tgtFrame="_blank" w:tooltip="Zakon o spremembah in dopolnitvah Zakona o socialnem varstvu" w:history="1">
        <w:r w:rsidRPr="0007079D">
          <w:rPr>
            <w:rFonts w:ascii="Arial" w:eastAsia="Times New Roman" w:hAnsi="Arial" w:cs="Arial"/>
            <w:kern w:val="0"/>
            <w:sz w:val="21"/>
            <w:szCs w:val="21"/>
            <w:shd w:val="clear" w:color="auto" w:fill="FFFFFF"/>
            <w:lang w:eastAsia="sl-SI"/>
            <w14:ligatures w14:val="none"/>
          </w:rPr>
          <w:t>39/16</w:t>
        </w:r>
      </w:hyperlink>
      <w:r w:rsidRPr="0007079D">
        <w:rPr>
          <w:rFonts w:ascii="Arial" w:eastAsia="Times New Roman" w:hAnsi="Arial" w:cs="Arial"/>
          <w:kern w:val="0"/>
          <w:sz w:val="21"/>
          <w:szCs w:val="21"/>
          <w:shd w:val="clear" w:color="auto" w:fill="FFFFFF"/>
          <w:lang w:eastAsia="sl-SI"/>
          <w14:ligatures w14:val="none"/>
        </w:rPr>
        <w:t>, </w:t>
      </w:r>
      <w:hyperlink r:id="rId18" w:tgtFrame="_blank" w:tooltip="Zakon o prijavi prebivališča" w:history="1">
        <w:r w:rsidRPr="0007079D">
          <w:rPr>
            <w:rFonts w:ascii="Arial" w:eastAsia="Times New Roman" w:hAnsi="Arial" w:cs="Arial"/>
            <w:kern w:val="0"/>
            <w:sz w:val="21"/>
            <w:szCs w:val="21"/>
            <w:shd w:val="clear" w:color="auto" w:fill="FFFFFF"/>
            <w:lang w:eastAsia="sl-SI"/>
            <w14:ligatures w14:val="none"/>
          </w:rPr>
          <w:t>52/16</w:t>
        </w:r>
      </w:hyperlink>
      <w:r w:rsidRPr="0007079D">
        <w:rPr>
          <w:rFonts w:ascii="Arial" w:eastAsia="Times New Roman" w:hAnsi="Arial" w:cs="Arial"/>
          <w:kern w:val="0"/>
          <w:sz w:val="21"/>
          <w:szCs w:val="21"/>
          <w:shd w:val="clear" w:color="auto" w:fill="FFFFFF"/>
          <w:lang w:eastAsia="sl-SI"/>
          <w14:ligatures w14:val="none"/>
        </w:rPr>
        <w:t> – ZPPreb-1, </w:t>
      </w:r>
      <w:hyperlink r:id="rId19" w:tgtFrame="_blank" w:tooltip="Družinski zakonik" w:history="1">
        <w:r w:rsidRPr="0007079D">
          <w:rPr>
            <w:rFonts w:ascii="Arial" w:eastAsia="Times New Roman" w:hAnsi="Arial" w:cs="Arial"/>
            <w:kern w:val="0"/>
            <w:sz w:val="21"/>
            <w:szCs w:val="21"/>
            <w:shd w:val="clear" w:color="auto" w:fill="FFFFFF"/>
            <w:lang w:eastAsia="sl-SI"/>
            <w14:ligatures w14:val="none"/>
          </w:rPr>
          <w:t>15/17</w:t>
        </w:r>
      </w:hyperlink>
      <w:r w:rsidRPr="0007079D">
        <w:rPr>
          <w:rFonts w:ascii="Arial" w:eastAsia="Times New Roman" w:hAnsi="Arial" w:cs="Arial"/>
          <w:kern w:val="0"/>
          <w:sz w:val="21"/>
          <w:szCs w:val="21"/>
          <w:shd w:val="clear" w:color="auto" w:fill="FFFFFF"/>
          <w:lang w:eastAsia="sl-SI"/>
          <w14:ligatures w14:val="none"/>
        </w:rPr>
        <w:t> – DZ, </w:t>
      </w:r>
      <w:hyperlink r:id="rId20" w:tgtFrame="_blank" w:tooltip="Zakon o dopolnitvah Zakona o socialnem varstvu" w:history="1">
        <w:r w:rsidRPr="0007079D">
          <w:rPr>
            <w:rFonts w:ascii="Arial" w:eastAsia="Times New Roman" w:hAnsi="Arial" w:cs="Arial"/>
            <w:kern w:val="0"/>
            <w:sz w:val="21"/>
            <w:szCs w:val="21"/>
            <w:shd w:val="clear" w:color="auto" w:fill="FFFFFF"/>
            <w:lang w:eastAsia="sl-SI"/>
            <w14:ligatures w14:val="none"/>
          </w:rPr>
          <w:t>29/17</w:t>
        </w:r>
      </w:hyperlink>
      <w:r w:rsidRPr="0007079D">
        <w:rPr>
          <w:rFonts w:ascii="Arial" w:eastAsia="Times New Roman" w:hAnsi="Arial" w:cs="Arial"/>
          <w:kern w:val="0"/>
          <w:sz w:val="21"/>
          <w:szCs w:val="21"/>
          <w:shd w:val="clear" w:color="auto" w:fill="FFFFFF"/>
          <w:lang w:eastAsia="sl-SI"/>
          <w14:ligatures w14:val="none"/>
        </w:rPr>
        <w:t>, </w:t>
      </w:r>
      <w:hyperlink r:id="rId21" w:tgtFrame="_blank" w:tooltip="Zakon o spremembah in dopolnitvah Zakona o socialnem varstvu" w:history="1">
        <w:r w:rsidRPr="0007079D">
          <w:rPr>
            <w:rFonts w:ascii="Arial" w:eastAsia="Times New Roman" w:hAnsi="Arial" w:cs="Arial"/>
            <w:kern w:val="0"/>
            <w:sz w:val="21"/>
            <w:szCs w:val="21"/>
            <w:shd w:val="clear" w:color="auto" w:fill="FFFFFF"/>
            <w:lang w:eastAsia="sl-SI"/>
            <w14:ligatures w14:val="none"/>
          </w:rPr>
          <w:t>54/17</w:t>
        </w:r>
      </w:hyperlink>
      <w:r w:rsidRPr="0007079D">
        <w:rPr>
          <w:rFonts w:ascii="Arial" w:eastAsia="Times New Roman" w:hAnsi="Arial" w:cs="Arial"/>
          <w:kern w:val="0"/>
          <w:sz w:val="21"/>
          <w:szCs w:val="21"/>
          <w:shd w:val="clear" w:color="auto" w:fill="FFFFFF"/>
          <w:lang w:eastAsia="sl-SI"/>
          <w14:ligatures w14:val="none"/>
        </w:rPr>
        <w:t>, </w:t>
      </w:r>
      <w:hyperlink r:id="rId22" w:tgtFrame="_blank" w:tooltip="Zakon o nevladnih organizacijah" w:history="1">
        <w:r w:rsidRPr="0007079D">
          <w:rPr>
            <w:rFonts w:ascii="Arial" w:eastAsia="Times New Roman" w:hAnsi="Arial" w:cs="Arial"/>
            <w:kern w:val="0"/>
            <w:sz w:val="21"/>
            <w:szCs w:val="21"/>
            <w:shd w:val="clear" w:color="auto" w:fill="FFFFFF"/>
            <w:lang w:eastAsia="sl-SI"/>
            <w14:ligatures w14:val="none"/>
          </w:rPr>
          <w:t>21/18</w:t>
        </w:r>
      </w:hyperlink>
      <w:r w:rsidRPr="0007079D">
        <w:rPr>
          <w:rFonts w:ascii="Arial" w:eastAsia="Times New Roman" w:hAnsi="Arial" w:cs="Arial"/>
          <w:kern w:val="0"/>
          <w:sz w:val="21"/>
          <w:szCs w:val="21"/>
          <w:shd w:val="clear" w:color="auto" w:fill="FFFFFF"/>
          <w:lang w:eastAsia="sl-SI"/>
          <w14:ligatures w14:val="none"/>
        </w:rPr>
        <w:t> – ZNOrg, </w:t>
      </w:r>
      <w:hyperlink r:id="rId23" w:tgtFrame="_blank" w:tooltip="Zakon o spremembah in dopolnitvah Zakona o osebni asistenci" w:history="1">
        <w:r w:rsidRPr="0007079D">
          <w:rPr>
            <w:rFonts w:ascii="Arial" w:eastAsia="Times New Roman" w:hAnsi="Arial" w:cs="Arial"/>
            <w:kern w:val="0"/>
            <w:sz w:val="21"/>
            <w:szCs w:val="21"/>
            <w:shd w:val="clear" w:color="auto" w:fill="FFFFFF"/>
            <w:lang w:eastAsia="sl-SI"/>
            <w14:ligatures w14:val="none"/>
          </w:rPr>
          <w:t>31/18</w:t>
        </w:r>
      </w:hyperlink>
      <w:r w:rsidRPr="0007079D">
        <w:rPr>
          <w:rFonts w:ascii="Arial" w:eastAsia="Times New Roman" w:hAnsi="Arial" w:cs="Arial"/>
          <w:kern w:val="0"/>
          <w:sz w:val="21"/>
          <w:szCs w:val="21"/>
          <w:shd w:val="clear" w:color="auto" w:fill="FFFFFF"/>
          <w:lang w:eastAsia="sl-SI"/>
          <w14:ligatures w14:val="none"/>
        </w:rPr>
        <w:t> – ZOA-A, </w:t>
      </w:r>
      <w:hyperlink r:id="rId24" w:tgtFrame="_blank" w:tooltip="Zakon o spremembah in dopolnitvah Zakona o socialnem varstvu" w:history="1">
        <w:r w:rsidRPr="0007079D">
          <w:rPr>
            <w:rFonts w:ascii="Arial" w:eastAsia="Times New Roman" w:hAnsi="Arial" w:cs="Arial"/>
            <w:kern w:val="0"/>
            <w:sz w:val="21"/>
            <w:szCs w:val="21"/>
            <w:shd w:val="clear" w:color="auto" w:fill="FFFFFF"/>
            <w:lang w:eastAsia="sl-SI"/>
            <w14:ligatures w14:val="none"/>
          </w:rPr>
          <w:t>28/19</w:t>
        </w:r>
      </w:hyperlink>
      <w:r w:rsidRPr="0007079D">
        <w:rPr>
          <w:rFonts w:ascii="Arial" w:eastAsia="Times New Roman" w:hAnsi="Arial" w:cs="Arial"/>
          <w:kern w:val="0"/>
          <w:sz w:val="21"/>
          <w:szCs w:val="21"/>
          <w:shd w:val="clear" w:color="auto" w:fill="FFFFFF"/>
          <w:lang w:eastAsia="sl-SI"/>
          <w14:ligatures w14:val="none"/>
        </w:rPr>
        <w:t>, </w:t>
      </w:r>
      <w:hyperlink r:id="rId25" w:tgtFrame="_blank" w:tooltip="Zakon o finančni razbremenitvi občin" w:history="1">
        <w:r w:rsidRPr="0007079D">
          <w:rPr>
            <w:rFonts w:ascii="Arial" w:eastAsia="Times New Roman" w:hAnsi="Arial" w:cs="Arial"/>
            <w:kern w:val="0"/>
            <w:sz w:val="21"/>
            <w:szCs w:val="21"/>
            <w:shd w:val="clear" w:color="auto" w:fill="FFFFFF"/>
            <w:lang w:eastAsia="sl-SI"/>
            <w14:ligatures w14:val="none"/>
          </w:rPr>
          <w:t>189/20</w:t>
        </w:r>
      </w:hyperlink>
      <w:r w:rsidRPr="0007079D">
        <w:rPr>
          <w:rFonts w:ascii="Arial" w:eastAsia="Times New Roman" w:hAnsi="Arial" w:cs="Arial"/>
          <w:kern w:val="0"/>
          <w:sz w:val="21"/>
          <w:szCs w:val="21"/>
          <w:shd w:val="clear" w:color="auto" w:fill="FFFFFF"/>
          <w:lang w:eastAsia="sl-SI"/>
          <w14:ligatures w14:val="none"/>
        </w:rPr>
        <w:t> – ZFRO, </w:t>
      </w:r>
      <w:hyperlink r:id="rId26" w:tgtFrame="_blank" w:tooltip="Zakon o dolgotrajni oskrbi" w:history="1">
        <w:r w:rsidRPr="0007079D">
          <w:rPr>
            <w:rFonts w:ascii="Arial" w:eastAsia="Times New Roman" w:hAnsi="Arial" w:cs="Arial"/>
            <w:kern w:val="0"/>
            <w:sz w:val="21"/>
            <w:szCs w:val="21"/>
            <w:shd w:val="clear" w:color="auto" w:fill="FFFFFF"/>
            <w:lang w:eastAsia="sl-SI"/>
            <w14:ligatures w14:val="none"/>
          </w:rPr>
          <w:t>196/21</w:t>
        </w:r>
      </w:hyperlink>
      <w:r w:rsidRPr="0007079D">
        <w:rPr>
          <w:rFonts w:ascii="Arial" w:eastAsia="Times New Roman" w:hAnsi="Arial" w:cs="Arial"/>
          <w:kern w:val="0"/>
          <w:sz w:val="21"/>
          <w:szCs w:val="21"/>
          <w:shd w:val="clear" w:color="auto" w:fill="FFFFFF"/>
          <w:lang w:eastAsia="sl-SI"/>
          <w14:ligatures w14:val="none"/>
        </w:rPr>
        <w:t xml:space="preserve"> – </w:t>
      </w:r>
      <w:proofErr w:type="spellStart"/>
      <w:r w:rsidRPr="0007079D">
        <w:rPr>
          <w:rFonts w:ascii="Arial" w:eastAsia="Times New Roman" w:hAnsi="Arial" w:cs="Arial"/>
          <w:kern w:val="0"/>
          <w:sz w:val="21"/>
          <w:szCs w:val="21"/>
          <w:shd w:val="clear" w:color="auto" w:fill="FFFFFF"/>
          <w:lang w:eastAsia="sl-SI"/>
          <w14:ligatures w14:val="none"/>
        </w:rPr>
        <w:t>ZDOsk</w:t>
      </w:r>
      <w:proofErr w:type="spellEnd"/>
      <w:r w:rsidRPr="0007079D">
        <w:rPr>
          <w:rFonts w:ascii="Arial" w:eastAsia="Times New Roman" w:hAnsi="Arial" w:cs="Arial"/>
          <w:kern w:val="0"/>
          <w:sz w:val="21"/>
          <w:szCs w:val="21"/>
          <w:shd w:val="clear" w:color="auto" w:fill="FFFFFF"/>
          <w:lang w:eastAsia="sl-SI"/>
          <w14:ligatures w14:val="none"/>
        </w:rPr>
        <w:t>, </w:t>
      </w:r>
      <w:hyperlink r:id="rId27" w:tgtFrame="_blank" w:tooltip="Zakon o spremembah in dopolnitvah Zakona o socialnem varstvu" w:history="1">
        <w:r w:rsidRPr="0007079D">
          <w:rPr>
            <w:rFonts w:ascii="Arial" w:eastAsia="Times New Roman" w:hAnsi="Arial" w:cs="Arial"/>
            <w:kern w:val="0"/>
            <w:sz w:val="21"/>
            <w:szCs w:val="21"/>
            <w:shd w:val="clear" w:color="auto" w:fill="FFFFFF"/>
            <w:lang w:eastAsia="sl-SI"/>
            <w14:ligatures w14:val="none"/>
          </w:rPr>
          <w:t>82/23</w:t>
        </w:r>
      </w:hyperlink>
      <w:r w:rsidRPr="0007079D">
        <w:rPr>
          <w:rFonts w:ascii="Arial" w:eastAsia="Times New Roman" w:hAnsi="Arial" w:cs="Arial"/>
          <w:kern w:val="0"/>
          <w:sz w:val="21"/>
          <w:szCs w:val="21"/>
          <w:shd w:val="clear" w:color="auto" w:fill="FFFFFF"/>
          <w:lang w:eastAsia="sl-SI"/>
          <w14:ligatures w14:val="none"/>
        </w:rPr>
        <w:t xml:space="preserve">, </w:t>
      </w:r>
      <w:hyperlink r:id="rId28" w:tgtFrame="_blank" w:tooltip="Zakon o dolgotrajni oskrbi" w:history="1">
        <w:r w:rsidRPr="0007079D">
          <w:rPr>
            <w:rFonts w:ascii="Arial" w:eastAsia="Times New Roman" w:hAnsi="Arial" w:cs="Arial"/>
            <w:kern w:val="0"/>
            <w:sz w:val="21"/>
            <w:szCs w:val="21"/>
            <w:shd w:val="clear" w:color="auto" w:fill="FFFFFF"/>
            <w:lang w:eastAsia="sl-SI"/>
            <w14:ligatures w14:val="none"/>
          </w:rPr>
          <w:t>84/23</w:t>
        </w:r>
      </w:hyperlink>
      <w:r w:rsidRPr="0007079D">
        <w:rPr>
          <w:rFonts w:ascii="Arial" w:eastAsia="Times New Roman" w:hAnsi="Arial" w:cs="Arial"/>
          <w:kern w:val="0"/>
          <w:sz w:val="21"/>
          <w:szCs w:val="21"/>
          <w:shd w:val="clear" w:color="auto" w:fill="FFFFFF"/>
          <w:lang w:eastAsia="sl-SI"/>
          <w14:ligatures w14:val="none"/>
        </w:rPr>
        <w:t xml:space="preserve"> – </w:t>
      </w:r>
      <w:proofErr w:type="spellStart"/>
      <w:r w:rsidRPr="0007079D">
        <w:rPr>
          <w:rFonts w:ascii="Arial" w:eastAsia="Times New Roman" w:hAnsi="Arial" w:cs="Arial"/>
          <w:kern w:val="0"/>
          <w:sz w:val="21"/>
          <w:szCs w:val="21"/>
          <w:shd w:val="clear" w:color="auto" w:fill="FFFFFF"/>
          <w:lang w:eastAsia="sl-SI"/>
          <w14:ligatures w14:val="none"/>
        </w:rPr>
        <w:t>ZDOsk</w:t>
      </w:r>
      <w:proofErr w:type="spellEnd"/>
      <w:r w:rsidRPr="0007079D">
        <w:rPr>
          <w:rFonts w:ascii="Arial" w:eastAsia="Times New Roman" w:hAnsi="Arial" w:cs="Arial"/>
          <w:kern w:val="0"/>
          <w:sz w:val="21"/>
          <w:szCs w:val="21"/>
          <w:shd w:val="clear" w:color="auto" w:fill="FFFFFF"/>
          <w:lang w:eastAsia="sl-SI"/>
          <w14:ligatures w14:val="none"/>
        </w:rPr>
        <w:t>-1 in 24/25)</w:t>
      </w:r>
      <w:r w:rsidRPr="0007079D">
        <w:rPr>
          <w:rFonts w:ascii="Arial" w:eastAsia="Times New Roman" w:hAnsi="Arial" w:cs="Arial"/>
          <w:kern w:val="0"/>
          <w:sz w:val="21"/>
          <w:szCs w:val="21"/>
          <w:shd w:val="clear" w:color="auto" w:fill="FFFFFF"/>
          <w14:ligatures w14:val="none"/>
        </w:rPr>
        <w:t>, minister, pristojen za socialno varstvo izdaja</w:t>
      </w:r>
    </w:p>
    <w:p w14:paraId="374DE487" w14:textId="77777777" w:rsidR="00671AB4" w:rsidRPr="0007079D" w:rsidRDefault="00671AB4" w:rsidP="00671AB4">
      <w:pPr>
        <w:suppressAutoHyphens/>
        <w:overflowPunct w:val="0"/>
        <w:autoSpaceDE w:val="0"/>
        <w:autoSpaceDN w:val="0"/>
        <w:adjustRightInd w:val="0"/>
        <w:spacing w:after="0" w:line="240" w:lineRule="auto"/>
        <w:jc w:val="both"/>
        <w:textAlignment w:val="baseline"/>
        <w:rPr>
          <w:rFonts w:ascii="Arial" w:eastAsia="Times New Roman" w:hAnsi="Arial" w:cs="Arial"/>
          <w:b/>
          <w:kern w:val="0"/>
          <w:sz w:val="21"/>
          <w:szCs w:val="21"/>
          <w:lang w:eastAsia="x-none"/>
          <w14:ligatures w14:val="none"/>
        </w:rPr>
      </w:pPr>
    </w:p>
    <w:p w14:paraId="698FCD4C" w14:textId="77777777" w:rsidR="00671AB4" w:rsidRPr="0007079D" w:rsidRDefault="00671AB4" w:rsidP="00671AB4">
      <w:pPr>
        <w:suppressAutoHyphens/>
        <w:overflowPunct w:val="0"/>
        <w:autoSpaceDE w:val="0"/>
        <w:autoSpaceDN w:val="0"/>
        <w:adjustRightInd w:val="0"/>
        <w:spacing w:after="0" w:line="240" w:lineRule="auto"/>
        <w:jc w:val="both"/>
        <w:textAlignment w:val="baseline"/>
        <w:rPr>
          <w:rFonts w:ascii="Arial" w:eastAsia="Times New Roman" w:hAnsi="Arial" w:cs="Arial"/>
          <w:b/>
          <w:kern w:val="0"/>
          <w:sz w:val="21"/>
          <w:szCs w:val="21"/>
          <w:lang w:eastAsia="x-none"/>
          <w14:ligatures w14:val="none"/>
        </w:rPr>
      </w:pPr>
    </w:p>
    <w:p w14:paraId="5F158E11" w14:textId="77E105AC" w:rsidR="00671AB4" w:rsidRPr="0007079D" w:rsidRDefault="00671AB4" w:rsidP="00671AB4">
      <w:pPr>
        <w:suppressAutoHyphens/>
        <w:overflowPunct w:val="0"/>
        <w:autoSpaceDE w:val="0"/>
        <w:autoSpaceDN w:val="0"/>
        <w:adjustRightInd w:val="0"/>
        <w:spacing w:after="0" w:line="240" w:lineRule="auto"/>
        <w:jc w:val="both"/>
        <w:textAlignment w:val="baseline"/>
        <w:rPr>
          <w:rFonts w:ascii="Arial" w:eastAsia="Times New Roman" w:hAnsi="Arial" w:cs="Arial"/>
          <w:b/>
          <w:kern w:val="0"/>
          <w:sz w:val="21"/>
          <w:szCs w:val="21"/>
          <w:lang w:eastAsia="x-none"/>
          <w14:ligatures w14:val="none"/>
        </w:rPr>
      </w:pPr>
      <w:r w:rsidRPr="0007079D">
        <w:rPr>
          <w:rFonts w:ascii="Arial" w:eastAsia="Times New Roman" w:hAnsi="Arial" w:cs="Arial"/>
          <w:b/>
          <w:kern w:val="0"/>
          <w:sz w:val="21"/>
          <w:szCs w:val="21"/>
          <w:lang w:eastAsia="x-none"/>
          <w14:ligatures w14:val="none"/>
        </w:rPr>
        <w:t>Pravilnik o napredovanju strokovnih delavcev in strokovnih sodelavcev na področju socialnega varstva v nazive</w:t>
      </w:r>
    </w:p>
    <w:p w14:paraId="297FBD1C" w14:textId="77777777" w:rsidR="00671AB4" w:rsidRPr="00305C0F" w:rsidRDefault="00671AB4" w:rsidP="00671AB4">
      <w:pPr>
        <w:pStyle w:val="center"/>
        <w:pBdr>
          <w:top w:val="none" w:sz="0" w:space="24" w:color="auto"/>
        </w:pBdr>
        <w:spacing w:before="210" w:after="210"/>
        <w:rPr>
          <w:rFonts w:ascii="Arial" w:eastAsia="Arial" w:hAnsi="Arial" w:cs="Arial"/>
          <w:caps/>
          <w:sz w:val="21"/>
          <w:szCs w:val="21"/>
          <w:lang w:val="sl-SI"/>
        </w:rPr>
      </w:pPr>
      <w:r w:rsidRPr="00305C0F">
        <w:rPr>
          <w:rFonts w:ascii="Arial" w:eastAsia="Arial" w:hAnsi="Arial" w:cs="Arial"/>
          <w:caps/>
          <w:sz w:val="21"/>
          <w:szCs w:val="21"/>
          <w:lang w:val="sl-SI"/>
        </w:rPr>
        <w:t>I. SPLOŠNE DOLOČBE</w:t>
      </w:r>
    </w:p>
    <w:p w14:paraId="2486A487" w14:textId="77777777" w:rsidR="00671AB4" w:rsidRPr="00305C0F" w:rsidRDefault="00671AB4" w:rsidP="00671AB4">
      <w:pPr>
        <w:pStyle w:val="center"/>
        <w:pBdr>
          <w:top w:val="none" w:sz="0" w:space="10" w:color="auto"/>
        </w:pBdr>
        <w:spacing w:before="210" w:after="210"/>
        <w:rPr>
          <w:rFonts w:ascii="Arial" w:eastAsia="Arial" w:hAnsi="Arial" w:cs="Arial"/>
          <w:b/>
          <w:bCs/>
          <w:sz w:val="21"/>
          <w:szCs w:val="21"/>
          <w:lang w:val="sl-SI"/>
        </w:rPr>
      </w:pPr>
      <w:r w:rsidRPr="00305C0F">
        <w:rPr>
          <w:rFonts w:ascii="Arial" w:eastAsia="Arial" w:hAnsi="Arial" w:cs="Arial"/>
          <w:b/>
          <w:bCs/>
          <w:sz w:val="21"/>
          <w:szCs w:val="21"/>
          <w:lang w:val="sl-SI"/>
        </w:rPr>
        <w:t>1. člen</w:t>
      </w:r>
    </w:p>
    <w:p w14:paraId="5C62A236" w14:textId="773D753B" w:rsidR="00671AB4" w:rsidRDefault="00671AB4" w:rsidP="00671AB4">
      <w:pPr>
        <w:pStyle w:val="zamik"/>
        <w:spacing w:before="210" w:after="210"/>
        <w:jc w:val="both"/>
        <w:rPr>
          <w:rFonts w:ascii="Arial" w:eastAsia="Arial" w:hAnsi="Arial" w:cs="Arial"/>
          <w:sz w:val="21"/>
          <w:szCs w:val="21"/>
          <w:lang w:val="sl-SI"/>
        </w:rPr>
      </w:pPr>
      <w:r w:rsidRPr="00305C0F">
        <w:rPr>
          <w:rFonts w:ascii="Arial" w:eastAsia="Arial" w:hAnsi="Arial" w:cs="Arial"/>
          <w:sz w:val="21"/>
          <w:szCs w:val="21"/>
          <w:lang w:val="sl-SI"/>
        </w:rPr>
        <w:t>Ta pravilnik določa pogoje in postopek za napredovanje strokovnih delavcev in strokovnih delavk ter strokovnih sodelavcev in strokovnih sodelavk (v nadaljnjem besedilu: strokovni delavci in strokovni sodelavci)</w:t>
      </w:r>
      <w:r w:rsidR="00A30EC3">
        <w:rPr>
          <w:rFonts w:ascii="Arial" w:eastAsia="Arial" w:hAnsi="Arial" w:cs="Arial"/>
          <w:sz w:val="21"/>
          <w:szCs w:val="21"/>
          <w:lang w:val="sl-SI"/>
        </w:rPr>
        <w:t>,</w:t>
      </w:r>
      <w:r w:rsidR="00546751">
        <w:rPr>
          <w:rFonts w:ascii="Arial" w:eastAsia="Arial" w:hAnsi="Arial" w:cs="Arial"/>
          <w:sz w:val="21"/>
          <w:szCs w:val="21"/>
          <w:lang w:val="sl-SI"/>
        </w:rPr>
        <w:t xml:space="preserve"> </w:t>
      </w:r>
      <w:r w:rsidR="00A30EC3">
        <w:rPr>
          <w:rFonts w:ascii="Arial" w:eastAsia="Arial" w:hAnsi="Arial" w:cs="Arial"/>
          <w:sz w:val="21"/>
          <w:szCs w:val="21"/>
          <w:lang w:val="sl-SI"/>
        </w:rPr>
        <w:t xml:space="preserve">ki so zaposleni pri izvajalcih socialnovarstvenih storitev, socialnovarstvenih programov, ukrepov po </w:t>
      </w:r>
      <w:r w:rsidR="00546751">
        <w:rPr>
          <w:rFonts w:ascii="Arial" w:eastAsia="Arial" w:hAnsi="Arial" w:cs="Arial"/>
          <w:sz w:val="21"/>
          <w:szCs w:val="21"/>
          <w:lang w:val="sl-SI"/>
        </w:rPr>
        <w:t>zakonu</w:t>
      </w:r>
      <w:r w:rsidR="00A30EC3">
        <w:rPr>
          <w:rFonts w:ascii="Arial" w:eastAsia="Arial" w:hAnsi="Arial" w:cs="Arial"/>
          <w:sz w:val="21"/>
          <w:szCs w:val="21"/>
          <w:lang w:val="sl-SI"/>
        </w:rPr>
        <w:t xml:space="preserve"> in storitev dolgotrajne oskrbe,</w:t>
      </w:r>
      <w:r w:rsidR="00A30EC3" w:rsidRPr="00305C0F">
        <w:rPr>
          <w:rFonts w:ascii="Arial" w:eastAsia="Arial" w:hAnsi="Arial" w:cs="Arial"/>
          <w:sz w:val="21"/>
          <w:szCs w:val="21"/>
          <w:lang w:val="sl-SI"/>
        </w:rPr>
        <w:t xml:space="preserve"> </w:t>
      </w:r>
      <w:r w:rsidRPr="00305C0F">
        <w:rPr>
          <w:rFonts w:ascii="Arial" w:eastAsia="Arial" w:hAnsi="Arial" w:cs="Arial"/>
          <w:sz w:val="21"/>
          <w:szCs w:val="21"/>
          <w:lang w:val="sl-SI"/>
        </w:rPr>
        <w:t>v nazive.</w:t>
      </w:r>
    </w:p>
    <w:p w14:paraId="4EF5E348" w14:textId="77777777" w:rsidR="00671AB4" w:rsidRPr="00305C0F" w:rsidRDefault="00671AB4" w:rsidP="00671AB4">
      <w:pPr>
        <w:pStyle w:val="center"/>
        <w:pBdr>
          <w:top w:val="none" w:sz="0" w:space="10" w:color="auto"/>
        </w:pBdr>
        <w:spacing w:before="210" w:after="210"/>
        <w:rPr>
          <w:rFonts w:ascii="Arial" w:eastAsia="Arial" w:hAnsi="Arial" w:cs="Arial"/>
          <w:b/>
          <w:bCs/>
          <w:sz w:val="21"/>
          <w:szCs w:val="21"/>
          <w:lang w:val="sl-SI"/>
        </w:rPr>
      </w:pPr>
      <w:r w:rsidRPr="00305C0F">
        <w:rPr>
          <w:rFonts w:ascii="Arial" w:eastAsia="Arial" w:hAnsi="Arial" w:cs="Arial"/>
          <w:b/>
          <w:bCs/>
          <w:sz w:val="21"/>
          <w:szCs w:val="21"/>
          <w:lang w:val="sl-SI"/>
        </w:rPr>
        <w:t>2. člen</w:t>
      </w:r>
    </w:p>
    <w:p w14:paraId="4A1D300D" w14:textId="384C2778" w:rsidR="00671AB4" w:rsidRPr="00305C0F" w:rsidRDefault="00671AB4" w:rsidP="00671AB4">
      <w:pPr>
        <w:pStyle w:val="zamik"/>
        <w:spacing w:before="210" w:after="210"/>
        <w:jc w:val="both"/>
        <w:rPr>
          <w:rFonts w:ascii="Arial" w:eastAsia="Arial" w:hAnsi="Arial" w:cs="Arial"/>
          <w:sz w:val="21"/>
          <w:szCs w:val="21"/>
          <w:lang w:val="sl-SI"/>
        </w:rPr>
      </w:pPr>
      <w:r w:rsidRPr="00305C0F">
        <w:rPr>
          <w:rFonts w:ascii="Arial" w:eastAsia="Arial" w:hAnsi="Arial" w:cs="Arial"/>
          <w:sz w:val="21"/>
          <w:szCs w:val="21"/>
          <w:lang w:val="sl-SI"/>
        </w:rPr>
        <w:t>Strokovni delavci in strokovni sodelavci z višješolsko strokovno izobrazbo</w:t>
      </w:r>
      <w:r w:rsidR="00C96B9B" w:rsidRPr="00305C0F">
        <w:rPr>
          <w:rFonts w:ascii="Arial" w:eastAsia="Arial" w:hAnsi="Arial" w:cs="Arial"/>
          <w:sz w:val="21"/>
          <w:szCs w:val="21"/>
          <w:lang w:val="sl-SI"/>
        </w:rPr>
        <w:t xml:space="preserve">, </w:t>
      </w:r>
      <w:r w:rsidRPr="00305C0F">
        <w:rPr>
          <w:rFonts w:ascii="Arial" w:eastAsia="Arial" w:hAnsi="Arial" w:cs="Arial"/>
          <w:sz w:val="21"/>
          <w:szCs w:val="21"/>
          <w:lang w:val="sl-SI"/>
        </w:rPr>
        <w:t>lahko napredujejo v naziv mentor, svetovalec in svetnik, strokovni delavci in strokovni sodelavci z visokošolsko izobrazbo</w:t>
      </w:r>
      <w:r w:rsidR="00A061CF">
        <w:rPr>
          <w:rFonts w:ascii="Arial" w:eastAsia="Arial" w:hAnsi="Arial" w:cs="Arial"/>
          <w:sz w:val="21"/>
          <w:szCs w:val="21"/>
          <w:lang w:val="sl-SI"/>
        </w:rPr>
        <w:t xml:space="preserve"> </w:t>
      </w:r>
      <w:r w:rsidRPr="00305C0F">
        <w:rPr>
          <w:rFonts w:ascii="Arial" w:eastAsia="Arial" w:hAnsi="Arial" w:cs="Arial"/>
          <w:sz w:val="21"/>
          <w:szCs w:val="21"/>
          <w:lang w:val="sl-SI"/>
        </w:rPr>
        <w:t xml:space="preserve">pa v naziv samostojni svetovalec, višji svetovalec in višji svetnik. </w:t>
      </w:r>
    </w:p>
    <w:p w14:paraId="58C7038F" w14:textId="4792BB4C" w:rsidR="00671AB4" w:rsidRPr="00305C0F" w:rsidRDefault="00671AB4" w:rsidP="00671AB4">
      <w:pPr>
        <w:pStyle w:val="center"/>
        <w:pBdr>
          <w:top w:val="none" w:sz="0" w:space="24" w:color="auto"/>
        </w:pBdr>
        <w:spacing w:before="210" w:after="210"/>
        <w:rPr>
          <w:rFonts w:ascii="Arial" w:eastAsia="Arial" w:hAnsi="Arial" w:cs="Arial"/>
          <w:caps/>
          <w:sz w:val="21"/>
          <w:szCs w:val="21"/>
          <w:lang w:val="sl-SI"/>
        </w:rPr>
      </w:pPr>
      <w:r w:rsidRPr="00305C0F">
        <w:rPr>
          <w:rFonts w:ascii="Arial" w:eastAsia="Arial" w:hAnsi="Arial" w:cs="Arial"/>
          <w:caps/>
          <w:sz w:val="21"/>
          <w:szCs w:val="21"/>
          <w:lang w:val="sl-SI"/>
        </w:rPr>
        <w:t>II. POGOJI ZA NAPREDOVANJE V NAZIV</w:t>
      </w:r>
    </w:p>
    <w:p w14:paraId="65E05891" w14:textId="16ED8D13" w:rsidR="00671AB4" w:rsidRPr="00305C0F" w:rsidRDefault="007048D3" w:rsidP="00671AB4">
      <w:pPr>
        <w:pStyle w:val="center"/>
        <w:pBdr>
          <w:top w:val="none" w:sz="0" w:space="10" w:color="auto"/>
        </w:pBdr>
        <w:spacing w:before="210" w:after="210"/>
        <w:rPr>
          <w:rFonts w:ascii="Arial" w:eastAsia="Arial" w:hAnsi="Arial" w:cs="Arial"/>
          <w:b/>
          <w:bCs/>
          <w:sz w:val="21"/>
          <w:szCs w:val="21"/>
          <w:lang w:val="sl-SI"/>
        </w:rPr>
      </w:pPr>
      <w:bookmarkStart w:id="0" w:name="_Hlk200702304"/>
      <w:r>
        <w:rPr>
          <w:rFonts w:ascii="Arial" w:eastAsia="Arial" w:hAnsi="Arial" w:cs="Arial"/>
          <w:b/>
          <w:bCs/>
          <w:sz w:val="21"/>
          <w:szCs w:val="21"/>
          <w:lang w:val="sl-SI"/>
        </w:rPr>
        <w:t>3</w:t>
      </w:r>
      <w:r w:rsidR="00671AB4" w:rsidRPr="00305C0F">
        <w:rPr>
          <w:rFonts w:ascii="Arial" w:eastAsia="Arial" w:hAnsi="Arial" w:cs="Arial"/>
          <w:b/>
          <w:bCs/>
          <w:sz w:val="21"/>
          <w:szCs w:val="21"/>
          <w:lang w:val="sl-SI"/>
        </w:rPr>
        <w:t>. člen</w:t>
      </w:r>
    </w:p>
    <w:p w14:paraId="6AB2A7C9" w14:textId="77777777" w:rsidR="00671AB4" w:rsidRPr="00305C0F" w:rsidRDefault="00671AB4" w:rsidP="00671AB4">
      <w:pPr>
        <w:pStyle w:val="zamik"/>
        <w:spacing w:before="210" w:after="210"/>
        <w:jc w:val="both"/>
        <w:rPr>
          <w:rFonts w:ascii="Arial" w:eastAsia="Arial" w:hAnsi="Arial" w:cs="Arial"/>
          <w:sz w:val="21"/>
          <w:szCs w:val="21"/>
          <w:lang w:val="sl-SI"/>
        </w:rPr>
      </w:pPr>
      <w:r w:rsidRPr="00305C0F">
        <w:rPr>
          <w:rFonts w:ascii="Arial" w:eastAsia="Arial" w:hAnsi="Arial" w:cs="Arial"/>
          <w:sz w:val="21"/>
          <w:szCs w:val="21"/>
          <w:lang w:val="sl-SI"/>
        </w:rPr>
        <w:t>Strokovni delavec oziroma strokovni sodelavec, ki ima višješolsko izobrazbo, lahko napreduje v naziv mentor, strokovni delavec oziroma strokovni sodelavec, ki ima visokošolsko izobrazbo, pa v naziv samostojni svetovalec, če izpolnjuje naslednje pogoje:</w:t>
      </w:r>
    </w:p>
    <w:p w14:paraId="62DBC68C" w14:textId="32220D97" w:rsidR="00671AB4" w:rsidRPr="00305C0F" w:rsidRDefault="00671AB4" w:rsidP="00671AB4">
      <w:pPr>
        <w:pStyle w:val="alineazaodstavkom"/>
        <w:spacing w:before="210" w:after="210"/>
        <w:ind w:left="425"/>
        <w:rPr>
          <w:rFonts w:ascii="Arial" w:eastAsia="Arial" w:hAnsi="Arial" w:cs="Arial"/>
          <w:sz w:val="21"/>
          <w:szCs w:val="21"/>
          <w:lang w:val="sl-SI"/>
        </w:rPr>
      </w:pPr>
      <w:r w:rsidRPr="00305C0F">
        <w:rPr>
          <w:rFonts w:ascii="Arial" w:eastAsia="Arial" w:hAnsi="Arial" w:cs="Arial"/>
          <w:sz w:val="21"/>
          <w:szCs w:val="21"/>
          <w:lang w:val="sl-SI"/>
        </w:rPr>
        <w:t>-      ima opravljen strokovni izpit,</w:t>
      </w:r>
    </w:p>
    <w:p w14:paraId="245CE4B8" w14:textId="0EA38495" w:rsidR="00671AB4" w:rsidRPr="00305C0F" w:rsidRDefault="00671AB4" w:rsidP="00671AB4">
      <w:pPr>
        <w:pStyle w:val="alineazaodstavkom"/>
        <w:spacing w:before="210" w:after="210"/>
        <w:ind w:left="425"/>
        <w:rPr>
          <w:rFonts w:ascii="Arial" w:eastAsia="Arial" w:hAnsi="Arial" w:cs="Arial"/>
          <w:sz w:val="21"/>
          <w:szCs w:val="21"/>
          <w:lang w:val="sl-SI"/>
        </w:rPr>
      </w:pPr>
      <w:r w:rsidRPr="00305C0F">
        <w:rPr>
          <w:rFonts w:ascii="Arial" w:eastAsia="Arial" w:hAnsi="Arial" w:cs="Arial"/>
          <w:sz w:val="21"/>
          <w:szCs w:val="21"/>
          <w:lang w:val="sl-SI"/>
        </w:rPr>
        <w:t>-      ima najmanj štiri leta delovne dobe na področju socialnega varstva kot strokovni delavec ali strokovni sodelavec z višješolsko oziroma visokošolsko izobrazbo,</w:t>
      </w:r>
    </w:p>
    <w:p w14:paraId="1ABF23FD" w14:textId="5F701BF1" w:rsidR="00671AB4" w:rsidRPr="00305C0F" w:rsidRDefault="00671AB4" w:rsidP="00671AB4">
      <w:pPr>
        <w:pStyle w:val="alineazaodstavkom"/>
        <w:spacing w:before="210" w:after="210"/>
        <w:ind w:left="425"/>
        <w:rPr>
          <w:rFonts w:ascii="Arial" w:eastAsia="Arial" w:hAnsi="Arial" w:cs="Arial"/>
          <w:sz w:val="21"/>
          <w:szCs w:val="21"/>
          <w:lang w:val="sl-SI"/>
        </w:rPr>
      </w:pPr>
      <w:r w:rsidRPr="00305C0F">
        <w:rPr>
          <w:rFonts w:ascii="Arial" w:eastAsia="Arial" w:hAnsi="Arial" w:cs="Arial"/>
          <w:sz w:val="21"/>
          <w:szCs w:val="21"/>
          <w:lang w:val="sl-SI"/>
        </w:rPr>
        <w:t>-      je uspešen pri delu,</w:t>
      </w:r>
    </w:p>
    <w:p w14:paraId="5A794003" w14:textId="02B55F3E" w:rsidR="003A67E6" w:rsidRPr="005F5143" w:rsidRDefault="00671AB4" w:rsidP="005F5143">
      <w:pPr>
        <w:pStyle w:val="alineazaodstavkom"/>
        <w:spacing w:before="210" w:after="210"/>
        <w:ind w:left="425"/>
        <w:rPr>
          <w:rFonts w:ascii="Arial" w:hAnsi="Arial" w:cs="Arial"/>
          <w:color w:val="212529"/>
          <w:sz w:val="20"/>
          <w:szCs w:val="20"/>
          <w:lang w:val="sl-SI" w:eastAsia="sl-SI"/>
        </w:rPr>
      </w:pPr>
      <w:r w:rsidRPr="00251636">
        <w:rPr>
          <w:rFonts w:ascii="Arial" w:eastAsia="Arial" w:hAnsi="Arial" w:cs="Arial"/>
          <w:sz w:val="21"/>
          <w:szCs w:val="21"/>
          <w:lang w:val="sl-SI"/>
        </w:rPr>
        <w:t>-      </w:t>
      </w:r>
      <w:r w:rsidRPr="005F5143">
        <w:rPr>
          <w:rFonts w:ascii="Arial" w:hAnsi="Arial" w:cs="Arial"/>
          <w:sz w:val="21"/>
          <w:szCs w:val="21"/>
          <w:lang w:val="sl-SI" w:eastAsia="x-none"/>
        </w:rPr>
        <w:t>je z uspešno končanimi programi strokovnega izobraževanja in dodatnim strokovnim delom dosegel najmanj 20 točk</w:t>
      </w:r>
      <w:r w:rsidR="00987505">
        <w:rPr>
          <w:rFonts w:ascii="Arial" w:hAnsi="Arial" w:cs="Arial"/>
          <w:sz w:val="21"/>
          <w:szCs w:val="21"/>
          <w:lang w:val="sl-SI" w:eastAsia="x-none"/>
        </w:rPr>
        <w:t xml:space="preserve">. </w:t>
      </w:r>
    </w:p>
    <w:p w14:paraId="3AF81D27" w14:textId="53202C2B" w:rsidR="00671AB4" w:rsidRPr="00305C0F" w:rsidRDefault="007048D3" w:rsidP="00671AB4">
      <w:pPr>
        <w:pStyle w:val="center"/>
        <w:pBdr>
          <w:top w:val="none" w:sz="0" w:space="10"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4</w:t>
      </w:r>
      <w:r w:rsidR="00671AB4" w:rsidRPr="00305C0F">
        <w:rPr>
          <w:rFonts w:ascii="Arial" w:eastAsia="Arial" w:hAnsi="Arial" w:cs="Arial"/>
          <w:b/>
          <w:bCs/>
          <w:sz w:val="21"/>
          <w:szCs w:val="21"/>
          <w:lang w:val="sl-SI"/>
        </w:rPr>
        <w:t>. člen</w:t>
      </w:r>
    </w:p>
    <w:p w14:paraId="5B83395B" w14:textId="1D271CDD" w:rsidR="00671AB4" w:rsidRPr="00305C0F" w:rsidRDefault="00537F17" w:rsidP="00671AB4">
      <w:pPr>
        <w:pStyle w:val="zamik"/>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(1) </w:t>
      </w:r>
      <w:r w:rsidR="00671AB4" w:rsidRPr="00305C0F">
        <w:rPr>
          <w:rFonts w:ascii="Arial" w:eastAsia="Arial" w:hAnsi="Arial" w:cs="Arial"/>
          <w:sz w:val="21"/>
          <w:szCs w:val="21"/>
          <w:lang w:val="sl-SI"/>
        </w:rPr>
        <w:t>Strokovni delavec oziroma strokovni sodelavec, ki ima višješolsko izobrazbo, lahko napreduje v naziv svetovalec, če izpolnjuje naslednje pogoje:</w:t>
      </w:r>
    </w:p>
    <w:p w14:paraId="543C503E" w14:textId="5C92E741" w:rsidR="00671AB4" w:rsidRPr="00305C0F" w:rsidRDefault="00671AB4" w:rsidP="00671AB4">
      <w:pPr>
        <w:pStyle w:val="alineazaodstavkom"/>
        <w:spacing w:before="210" w:after="210"/>
        <w:ind w:left="425"/>
        <w:rPr>
          <w:rFonts w:ascii="Arial" w:eastAsia="Arial" w:hAnsi="Arial" w:cs="Arial"/>
          <w:sz w:val="21"/>
          <w:szCs w:val="21"/>
          <w:lang w:val="sl-SI"/>
        </w:rPr>
      </w:pPr>
      <w:r w:rsidRPr="00305C0F">
        <w:rPr>
          <w:rFonts w:ascii="Arial" w:eastAsia="Arial" w:hAnsi="Arial" w:cs="Arial"/>
          <w:sz w:val="21"/>
          <w:szCs w:val="21"/>
          <w:lang w:val="sl-SI"/>
        </w:rPr>
        <w:t>-     ima najmanj štiri leta delovne dobe na področju socialnega varstva kot strokovni delavec ali</w:t>
      </w:r>
      <w:r w:rsidR="00305C0F">
        <w:rPr>
          <w:rFonts w:ascii="Arial" w:eastAsia="Arial" w:hAnsi="Arial" w:cs="Arial"/>
          <w:sz w:val="21"/>
          <w:szCs w:val="21"/>
          <w:lang w:val="sl-SI"/>
        </w:rPr>
        <w:t xml:space="preserve"> </w:t>
      </w:r>
      <w:r w:rsidRPr="00305C0F">
        <w:rPr>
          <w:rFonts w:ascii="Arial" w:eastAsia="Arial" w:hAnsi="Arial" w:cs="Arial"/>
          <w:sz w:val="21"/>
          <w:szCs w:val="21"/>
          <w:lang w:val="sl-SI"/>
        </w:rPr>
        <w:t>strokovni sodelavec z višješolsko izobrazbo od pridobitve naziva mentor dalje,</w:t>
      </w:r>
    </w:p>
    <w:p w14:paraId="28DF41DA" w14:textId="36B21841" w:rsidR="00671AB4" w:rsidRPr="00F61E64" w:rsidRDefault="00671AB4" w:rsidP="00671AB4">
      <w:pPr>
        <w:pStyle w:val="alineazaodstavkom"/>
        <w:spacing w:before="210" w:after="210"/>
        <w:ind w:left="425"/>
        <w:rPr>
          <w:rFonts w:ascii="Arial" w:eastAsia="Arial" w:hAnsi="Arial" w:cs="Arial"/>
          <w:sz w:val="21"/>
          <w:szCs w:val="21"/>
          <w:lang w:val="sl-SI"/>
        </w:rPr>
      </w:pPr>
      <w:r w:rsidRPr="00F61E64">
        <w:rPr>
          <w:rFonts w:ascii="Arial" w:eastAsia="Arial" w:hAnsi="Arial" w:cs="Arial"/>
          <w:sz w:val="21"/>
          <w:szCs w:val="21"/>
          <w:lang w:val="sl-SI"/>
        </w:rPr>
        <w:lastRenderedPageBreak/>
        <w:t>-     je uspešen pri delu,</w:t>
      </w:r>
    </w:p>
    <w:p w14:paraId="22BE63AF" w14:textId="27511029" w:rsidR="003A67E6" w:rsidRPr="00F61E64" w:rsidRDefault="00671AB4" w:rsidP="00F61E64">
      <w:pPr>
        <w:pStyle w:val="alineazaodstavkom"/>
        <w:spacing w:before="210" w:after="210"/>
        <w:ind w:left="425"/>
        <w:rPr>
          <w:rFonts w:ascii="Arial" w:hAnsi="Arial" w:cs="Arial"/>
          <w:color w:val="212529"/>
          <w:sz w:val="20"/>
          <w:szCs w:val="20"/>
          <w:lang w:val="sl-SI" w:eastAsia="sl-SI"/>
        </w:rPr>
      </w:pPr>
      <w:r w:rsidRPr="00F61E64">
        <w:rPr>
          <w:rFonts w:ascii="Arial" w:hAnsi="Arial" w:cs="Arial"/>
          <w:sz w:val="21"/>
          <w:szCs w:val="21"/>
          <w:lang w:val="sl-SI" w:eastAsia="x-none"/>
        </w:rPr>
        <w:t xml:space="preserve">-   </w:t>
      </w:r>
      <w:r w:rsidR="00ED5245">
        <w:rPr>
          <w:rFonts w:ascii="Arial" w:hAnsi="Arial" w:cs="Arial"/>
          <w:sz w:val="21"/>
          <w:szCs w:val="21"/>
          <w:lang w:val="sl-SI" w:eastAsia="x-none"/>
        </w:rPr>
        <w:t xml:space="preserve"> </w:t>
      </w:r>
      <w:r w:rsidRPr="00F61E64">
        <w:rPr>
          <w:rFonts w:ascii="Arial" w:hAnsi="Arial" w:cs="Arial"/>
          <w:sz w:val="21"/>
          <w:szCs w:val="21"/>
          <w:lang w:val="sl-SI" w:eastAsia="x-none"/>
        </w:rPr>
        <w:t>je z uspešno končanimi programi strokovnega izobraževanja in dodatnim strokovnim delom dosegel najmanj 35 točk</w:t>
      </w:r>
      <w:r w:rsidR="00F61E64" w:rsidRPr="00F61E64">
        <w:rPr>
          <w:rFonts w:ascii="Arial" w:hAnsi="Arial" w:cs="Arial"/>
          <w:sz w:val="21"/>
          <w:szCs w:val="21"/>
          <w:lang w:val="sl-SI" w:eastAsia="x-none"/>
        </w:rPr>
        <w:t xml:space="preserve">. </w:t>
      </w:r>
    </w:p>
    <w:p w14:paraId="22A2C737" w14:textId="436DBD83" w:rsidR="00671AB4" w:rsidRPr="00F61E64" w:rsidRDefault="00537F17" w:rsidP="00671AB4">
      <w:pPr>
        <w:pStyle w:val="zamik"/>
        <w:spacing w:before="210" w:after="210"/>
        <w:jc w:val="both"/>
        <w:rPr>
          <w:rFonts w:ascii="Arial" w:eastAsia="Arial" w:hAnsi="Arial" w:cs="Arial"/>
          <w:sz w:val="21"/>
          <w:szCs w:val="21"/>
          <w:lang w:val="sl-SI"/>
        </w:rPr>
      </w:pPr>
      <w:r w:rsidRPr="00F61E64">
        <w:rPr>
          <w:rFonts w:ascii="Arial" w:eastAsia="Arial" w:hAnsi="Arial" w:cs="Arial"/>
          <w:sz w:val="21"/>
          <w:szCs w:val="21"/>
          <w:lang w:val="sl-SI"/>
        </w:rPr>
        <w:t xml:space="preserve">(2) </w:t>
      </w:r>
      <w:r w:rsidR="00671AB4" w:rsidRPr="00F61E64">
        <w:rPr>
          <w:rFonts w:ascii="Arial" w:eastAsia="Arial" w:hAnsi="Arial" w:cs="Arial"/>
          <w:sz w:val="21"/>
          <w:szCs w:val="21"/>
          <w:lang w:val="sl-SI"/>
        </w:rPr>
        <w:t>Strokovni delavec oziroma strokovni sodelavec, ki ima visokošolsko izobrazbo, lahko napreduje v naziv višji svetovalec, če izpolnjuje naslednje pogoje:</w:t>
      </w:r>
    </w:p>
    <w:p w14:paraId="59C14DEA" w14:textId="38B6B1A4" w:rsidR="00671AB4" w:rsidRPr="00F61E64" w:rsidRDefault="00671AB4" w:rsidP="00671AB4">
      <w:pPr>
        <w:pStyle w:val="alineazaodstavkom"/>
        <w:spacing w:before="210" w:after="210"/>
        <w:ind w:left="425"/>
        <w:rPr>
          <w:rFonts w:ascii="Arial" w:eastAsia="Arial" w:hAnsi="Arial" w:cs="Arial"/>
          <w:sz w:val="21"/>
          <w:szCs w:val="21"/>
          <w:lang w:val="sl-SI"/>
        </w:rPr>
      </w:pPr>
      <w:r w:rsidRPr="00F61E64">
        <w:rPr>
          <w:rFonts w:ascii="Arial" w:eastAsia="Arial" w:hAnsi="Arial" w:cs="Arial"/>
          <w:sz w:val="21"/>
          <w:szCs w:val="21"/>
          <w:lang w:val="sl-SI"/>
        </w:rPr>
        <w:t>-      ima najmanj štiri leta delovne dobe na področju socialnega varstva kot strokovni delavec ali strokovni sodelavec z visokošolsko izobrazbo</w:t>
      </w:r>
      <w:r w:rsidR="00A061CF">
        <w:rPr>
          <w:rFonts w:ascii="Arial" w:eastAsia="Arial" w:hAnsi="Arial" w:cs="Arial"/>
          <w:sz w:val="21"/>
          <w:szCs w:val="21"/>
          <w:lang w:val="sl-SI"/>
        </w:rPr>
        <w:t xml:space="preserve"> </w:t>
      </w:r>
      <w:r w:rsidRPr="00F61E64">
        <w:rPr>
          <w:rFonts w:ascii="Arial" w:eastAsia="Arial" w:hAnsi="Arial" w:cs="Arial"/>
          <w:sz w:val="21"/>
          <w:szCs w:val="21"/>
          <w:lang w:val="sl-SI"/>
        </w:rPr>
        <w:t>od pridobitve naziva samostojni svetovalec dalje,</w:t>
      </w:r>
    </w:p>
    <w:p w14:paraId="67D6E80A" w14:textId="67ADE84B" w:rsidR="00671AB4" w:rsidRPr="00F61E64" w:rsidRDefault="00671AB4" w:rsidP="00671AB4">
      <w:pPr>
        <w:pStyle w:val="alineazaodstavkom"/>
        <w:spacing w:before="210" w:after="210"/>
        <w:ind w:left="425"/>
        <w:rPr>
          <w:rFonts w:ascii="Arial" w:eastAsia="Arial" w:hAnsi="Arial" w:cs="Arial"/>
          <w:sz w:val="21"/>
          <w:szCs w:val="21"/>
          <w:lang w:val="sl-SI"/>
        </w:rPr>
      </w:pPr>
      <w:r w:rsidRPr="00F61E64">
        <w:rPr>
          <w:rFonts w:ascii="Arial" w:eastAsia="Arial" w:hAnsi="Arial" w:cs="Arial"/>
          <w:sz w:val="21"/>
          <w:szCs w:val="21"/>
          <w:lang w:val="sl-SI"/>
        </w:rPr>
        <w:t>-      je uspešen pri delu,</w:t>
      </w:r>
    </w:p>
    <w:p w14:paraId="64F9863A" w14:textId="2876CB76" w:rsidR="00671AB4" w:rsidRPr="00233D32" w:rsidRDefault="00671AB4" w:rsidP="00233D32">
      <w:pPr>
        <w:pStyle w:val="alineazaodstavkom"/>
        <w:spacing w:before="210" w:after="210"/>
        <w:ind w:left="425"/>
        <w:rPr>
          <w:rFonts w:ascii="Arial" w:hAnsi="Arial" w:cs="Arial"/>
          <w:color w:val="212529"/>
          <w:sz w:val="20"/>
          <w:szCs w:val="20"/>
          <w:lang w:val="sl-SI" w:eastAsia="sl-SI"/>
        </w:rPr>
      </w:pPr>
      <w:r w:rsidRPr="00F61E64">
        <w:rPr>
          <w:rFonts w:ascii="Arial" w:eastAsia="Arial" w:hAnsi="Arial" w:cs="Arial"/>
          <w:sz w:val="21"/>
          <w:szCs w:val="21"/>
          <w:lang w:val="sl-SI"/>
        </w:rPr>
        <w:t>-      </w:t>
      </w:r>
      <w:r w:rsidRPr="00F61E64">
        <w:rPr>
          <w:rFonts w:ascii="Arial" w:hAnsi="Arial" w:cs="Arial"/>
          <w:sz w:val="21"/>
          <w:szCs w:val="21"/>
          <w:lang w:val="sl-SI" w:eastAsia="x-none"/>
        </w:rPr>
        <w:t>je z uspešno končanimi programi strokovnega izobraževanja in dodatnim strokovnim delom dosegel najmanj 35 točk</w:t>
      </w:r>
      <w:r w:rsidR="00265083" w:rsidRPr="00F61E64">
        <w:rPr>
          <w:rFonts w:ascii="Arial" w:hAnsi="Arial" w:cs="Arial"/>
          <w:sz w:val="21"/>
          <w:szCs w:val="21"/>
          <w:lang w:val="sl-SI" w:eastAsia="x-none"/>
        </w:rPr>
        <w:t>.</w:t>
      </w:r>
    </w:p>
    <w:p w14:paraId="5F12D121" w14:textId="282C3E17" w:rsidR="00671AB4" w:rsidRPr="00305C0F" w:rsidRDefault="007048D3" w:rsidP="5F1174FD">
      <w:pPr>
        <w:pStyle w:val="center"/>
        <w:pBdr>
          <w:top w:val="none" w:sz="0" w:space="10" w:color="000000"/>
        </w:pBdr>
        <w:spacing w:before="210" w:after="210"/>
        <w:rPr>
          <w:rFonts w:ascii="Arial" w:eastAsia="Arial" w:hAnsi="Arial" w:cs="Arial"/>
          <w:b/>
          <w:bCs/>
          <w:sz w:val="21"/>
          <w:szCs w:val="21"/>
          <w:lang w:val="sl-SI"/>
        </w:rPr>
      </w:pPr>
      <w:r>
        <w:rPr>
          <w:rFonts w:ascii="Arial" w:eastAsia="Arial" w:hAnsi="Arial" w:cs="Arial"/>
          <w:b/>
          <w:bCs/>
          <w:sz w:val="21"/>
          <w:szCs w:val="21"/>
          <w:lang w:val="sl-SI"/>
        </w:rPr>
        <w:t>5</w:t>
      </w:r>
      <w:r w:rsidR="00671AB4" w:rsidRPr="5F1174FD">
        <w:rPr>
          <w:rFonts w:ascii="Arial" w:eastAsia="Arial" w:hAnsi="Arial" w:cs="Arial"/>
          <w:b/>
          <w:bCs/>
          <w:sz w:val="21"/>
          <w:szCs w:val="21"/>
          <w:lang w:val="sl-SI"/>
        </w:rPr>
        <w:t>. člen</w:t>
      </w:r>
    </w:p>
    <w:p w14:paraId="4554B5A6" w14:textId="7E712AA2" w:rsidR="00671AB4" w:rsidRPr="00305C0F" w:rsidRDefault="00537F17" w:rsidP="00671AB4">
      <w:pPr>
        <w:pStyle w:val="zamik"/>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(1) </w:t>
      </w:r>
      <w:r w:rsidR="00671AB4" w:rsidRPr="00305C0F">
        <w:rPr>
          <w:rFonts w:ascii="Arial" w:eastAsia="Arial" w:hAnsi="Arial" w:cs="Arial"/>
          <w:sz w:val="21"/>
          <w:szCs w:val="21"/>
          <w:lang w:val="sl-SI"/>
        </w:rPr>
        <w:t>Strokovni delavec oziroma strokovni sodelavec, ki ima višješolsko izobrazbo, lahko napreduje v naziv svetnik</w:t>
      </w:r>
      <w:r w:rsidR="0005431A">
        <w:rPr>
          <w:rFonts w:ascii="Arial" w:eastAsia="Arial" w:hAnsi="Arial" w:cs="Arial"/>
          <w:sz w:val="21"/>
          <w:szCs w:val="21"/>
          <w:lang w:val="sl-SI"/>
        </w:rPr>
        <w:t xml:space="preserve">, </w:t>
      </w:r>
      <w:r w:rsidR="00671AB4" w:rsidRPr="00305C0F">
        <w:rPr>
          <w:rFonts w:ascii="Arial" w:eastAsia="Arial" w:hAnsi="Arial" w:cs="Arial"/>
          <w:sz w:val="21"/>
          <w:szCs w:val="21"/>
          <w:lang w:val="sl-SI"/>
        </w:rPr>
        <w:t>če izpolnjuje naslednje pogoje:</w:t>
      </w:r>
    </w:p>
    <w:p w14:paraId="57F103FE" w14:textId="48F70F30" w:rsidR="00671AB4" w:rsidRPr="00305C0F" w:rsidRDefault="00671AB4" w:rsidP="00C96B9B">
      <w:pPr>
        <w:pStyle w:val="alineazaodstavkom"/>
        <w:spacing w:before="210" w:after="210"/>
        <w:ind w:left="425"/>
        <w:rPr>
          <w:rFonts w:ascii="Arial" w:eastAsia="Arial" w:hAnsi="Arial" w:cs="Arial"/>
          <w:sz w:val="21"/>
          <w:szCs w:val="21"/>
          <w:lang w:val="sl-SI"/>
        </w:rPr>
      </w:pPr>
      <w:r w:rsidRPr="00305C0F">
        <w:rPr>
          <w:rFonts w:ascii="Arial" w:eastAsia="Arial" w:hAnsi="Arial" w:cs="Arial"/>
          <w:sz w:val="21"/>
          <w:szCs w:val="21"/>
          <w:lang w:val="sl-SI"/>
        </w:rPr>
        <w:t>-     ima najmanj štiri leta delovne dobe na področju socialnega varstva kot strokovni delavec ali strokovni sodelavec z višješolsko izobrazbo</w:t>
      </w:r>
      <w:r w:rsidR="00A061CF">
        <w:rPr>
          <w:rFonts w:ascii="Arial" w:eastAsia="Arial" w:hAnsi="Arial" w:cs="Arial"/>
          <w:sz w:val="21"/>
          <w:szCs w:val="21"/>
          <w:lang w:val="sl-SI"/>
        </w:rPr>
        <w:t xml:space="preserve"> </w:t>
      </w:r>
      <w:r w:rsidRPr="00305C0F">
        <w:rPr>
          <w:rFonts w:ascii="Arial" w:eastAsia="Arial" w:hAnsi="Arial" w:cs="Arial"/>
          <w:sz w:val="21"/>
          <w:szCs w:val="21"/>
          <w:lang w:val="sl-SI"/>
        </w:rPr>
        <w:t>od pridobitve naziva svetovalec dalje,</w:t>
      </w:r>
    </w:p>
    <w:p w14:paraId="0F2444AA" w14:textId="4B5DCD3C" w:rsidR="00671AB4" w:rsidRPr="005F5143" w:rsidRDefault="00671AB4" w:rsidP="00671AB4">
      <w:pPr>
        <w:pStyle w:val="alineazaodstavkom"/>
        <w:spacing w:before="210" w:after="210"/>
        <w:ind w:left="425"/>
        <w:rPr>
          <w:rFonts w:ascii="Arial" w:eastAsia="Arial" w:hAnsi="Arial" w:cs="Arial"/>
          <w:sz w:val="21"/>
          <w:szCs w:val="21"/>
          <w:lang w:val="sl-SI"/>
        </w:rPr>
      </w:pPr>
      <w:r w:rsidRPr="00305C0F">
        <w:rPr>
          <w:rFonts w:ascii="Arial" w:eastAsia="Arial" w:hAnsi="Arial" w:cs="Arial"/>
          <w:sz w:val="21"/>
          <w:szCs w:val="21"/>
          <w:lang w:val="sl-SI"/>
        </w:rPr>
        <w:t xml:space="preserve">-     </w:t>
      </w:r>
      <w:r w:rsidR="0005431A">
        <w:rPr>
          <w:rFonts w:ascii="Arial" w:eastAsia="Arial" w:hAnsi="Arial" w:cs="Arial"/>
          <w:sz w:val="21"/>
          <w:szCs w:val="21"/>
          <w:lang w:val="sl-SI"/>
        </w:rPr>
        <w:t xml:space="preserve"> </w:t>
      </w:r>
      <w:r w:rsidRPr="00305C0F">
        <w:rPr>
          <w:rFonts w:ascii="Arial" w:eastAsia="Arial" w:hAnsi="Arial" w:cs="Arial"/>
          <w:sz w:val="21"/>
          <w:szCs w:val="21"/>
          <w:lang w:val="sl-SI"/>
        </w:rPr>
        <w:t xml:space="preserve">je </w:t>
      </w:r>
      <w:r w:rsidRPr="005F5143">
        <w:rPr>
          <w:rFonts w:ascii="Arial" w:eastAsia="Arial" w:hAnsi="Arial" w:cs="Arial"/>
          <w:sz w:val="21"/>
          <w:szCs w:val="21"/>
          <w:lang w:val="sl-SI"/>
        </w:rPr>
        <w:t>uspešen pri delu,</w:t>
      </w:r>
    </w:p>
    <w:p w14:paraId="355A0BE3" w14:textId="46DA3069" w:rsidR="003A67E6" w:rsidRPr="003A67E6" w:rsidRDefault="00671AB4" w:rsidP="005F5143">
      <w:pPr>
        <w:tabs>
          <w:tab w:val="num" w:pos="397"/>
          <w:tab w:val="left" w:pos="540"/>
          <w:tab w:val="left" w:pos="900"/>
        </w:tabs>
        <w:spacing w:after="0" w:line="240" w:lineRule="auto"/>
        <w:jc w:val="both"/>
        <w:rPr>
          <w:rFonts w:ascii="Arial" w:hAnsi="Arial" w:cs="Arial"/>
          <w:color w:val="212529"/>
          <w:sz w:val="20"/>
          <w:szCs w:val="20"/>
          <w:lang w:eastAsia="sl-SI"/>
        </w:rPr>
      </w:pPr>
      <w:r w:rsidRPr="005F5143">
        <w:rPr>
          <w:rFonts w:ascii="Arial" w:eastAsia="Times New Roman" w:hAnsi="Arial" w:cs="Arial"/>
          <w:kern w:val="0"/>
          <w:sz w:val="21"/>
          <w:szCs w:val="21"/>
          <w:lang w:eastAsia="x-none"/>
          <w14:ligatures w14:val="none"/>
        </w:rPr>
        <w:t xml:space="preserve">-     je z uspešno končanimi programi strokovnega izobraževanja in dodatnim strokovnim delom dosegel najmanj </w:t>
      </w:r>
      <w:r w:rsidR="00C96B9B" w:rsidRPr="005F5143">
        <w:rPr>
          <w:rFonts w:ascii="Arial" w:eastAsia="Times New Roman" w:hAnsi="Arial" w:cs="Arial"/>
          <w:kern w:val="0"/>
          <w:sz w:val="21"/>
          <w:szCs w:val="21"/>
          <w:lang w:eastAsia="x-none"/>
          <w14:ligatures w14:val="none"/>
        </w:rPr>
        <w:t xml:space="preserve">50 </w:t>
      </w:r>
      <w:r w:rsidRPr="005F5143">
        <w:rPr>
          <w:rFonts w:ascii="Arial" w:eastAsia="Times New Roman" w:hAnsi="Arial" w:cs="Arial"/>
          <w:kern w:val="0"/>
          <w:sz w:val="21"/>
          <w:szCs w:val="21"/>
          <w:lang w:eastAsia="x-none"/>
          <w14:ligatures w14:val="none"/>
        </w:rPr>
        <w:t xml:space="preserve">točk, </w:t>
      </w:r>
      <w:r w:rsidR="009C3C84" w:rsidRPr="005F5143">
        <w:rPr>
          <w:rFonts w:ascii="Arial" w:hAnsi="Arial" w:cs="Arial"/>
          <w:sz w:val="21"/>
          <w:szCs w:val="21"/>
          <w:lang w:eastAsia="x-none"/>
        </w:rPr>
        <w:t>od katerih je najmanj 15 točk dosegel iz naslova dodatnega strokovnega dela</w:t>
      </w:r>
      <w:r w:rsidR="009C3C84" w:rsidRPr="005F5143">
        <w:rPr>
          <w:rFonts w:ascii="Arial" w:eastAsia="Arial" w:hAnsi="Arial" w:cs="Arial"/>
          <w:sz w:val="21"/>
          <w:szCs w:val="21"/>
        </w:rPr>
        <w:t xml:space="preserve">. </w:t>
      </w:r>
    </w:p>
    <w:p w14:paraId="29EE1BA7" w14:textId="5A4F0F4A" w:rsidR="00C96B9B" w:rsidRPr="00305C0F" w:rsidRDefault="005A575E" w:rsidP="005A575E">
      <w:pPr>
        <w:pStyle w:val="zamik"/>
        <w:spacing w:before="210" w:after="210"/>
        <w:ind w:firstLine="0"/>
        <w:jc w:val="both"/>
        <w:rPr>
          <w:rFonts w:ascii="Arial" w:eastAsia="Arial" w:hAnsi="Arial" w:cs="Arial"/>
          <w:sz w:val="21"/>
          <w:szCs w:val="21"/>
          <w:lang w:val="sl-SI"/>
        </w:rPr>
      </w:pPr>
      <w:r>
        <w:rPr>
          <w:rFonts w:ascii="Arial" w:eastAsia="Arial" w:hAnsi="Arial" w:cs="Arial"/>
          <w:sz w:val="21"/>
          <w:szCs w:val="21"/>
          <w:lang w:val="sl-SI"/>
        </w:rPr>
        <w:t xml:space="preserve">                 </w:t>
      </w:r>
      <w:r w:rsidR="00537F17">
        <w:rPr>
          <w:rFonts w:ascii="Arial" w:eastAsia="Arial" w:hAnsi="Arial" w:cs="Arial"/>
          <w:sz w:val="21"/>
          <w:szCs w:val="21"/>
          <w:lang w:val="sl-SI"/>
        </w:rPr>
        <w:t xml:space="preserve">(2) </w:t>
      </w:r>
      <w:r w:rsidR="00C96B9B" w:rsidRPr="00305C0F">
        <w:rPr>
          <w:rFonts w:ascii="Arial" w:eastAsia="Arial" w:hAnsi="Arial" w:cs="Arial"/>
          <w:sz w:val="21"/>
          <w:szCs w:val="21"/>
          <w:lang w:val="sl-SI"/>
        </w:rPr>
        <w:t>Strokovni delavec oziroma strokovni sodelavec, ki ima visokošolsko izobrazbo, lahko napreduje v naziv višji svetnik, če izpolnjuje naslednje pogoje:</w:t>
      </w:r>
    </w:p>
    <w:p w14:paraId="2EA79C2D" w14:textId="16F67D08" w:rsidR="00C96B9B" w:rsidRPr="00305C0F" w:rsidRDefault="00C96B9B" w:rsidP="00C96B9B">
      <w:pPr>
        <w:pStyle w:val="alineazaodstavkom"/>
        <w:spacing w:before="210" w:after="210"/>
        <w:ind w:left="425"/>
        <w:rPr>
          <w:rFonts w:ascii="Arial" w:eastAsia="Arial" w:hAnsi="Arial" w:cs="Arial"/>
          <w:sz w:val="21"/>
          <w:szCs w:val="21"/>
          <w:lang w:val="sl-SI"/>
        </w:rPr>
      </w:pPr>
      <w:r w:rsidRPr="00305C0F">
        <w:rPr>
          <w:rFonts w:ascii="Arial" w:eastAsia="Arial" w:hAnsi="Arial" w:cs="Arial"/>
          <w:sz w:val="21"/>
          <w:szCs w:val="21"/>
          <w:lang w:val="sl-SI"/>
        </w:rPr>
        <w:t>-      ima najmanj štiri leta delovne dobe na področju socialnega varstva kot strokovni delavec ali strokovni sodelavec z visokošolsko izobrazbo</w:t>
      </w:r>
      <w:r w:rsidR="00A061CF">
        <w:rPr>
          <w:rFonts w:ascii="Arial" w:eastAsia="Arial" w:hAnsi="Arial" w:cs="Arial"/>
          <w:sz w:val="21"/>
          <w:szCs w:val="21"/>
          <w:lang w:val="sl-SI"/>
        </w:rPr>
        <w:t xml:space="preserve"> </w:t>
      </w:r>
      <w:r w:rsidRPr="00305C0F">
        <w:rPr>
          <w:rFonts w:ascii="Arial" w:eastAsia="Arial" w:hAnsi="Arial" w:cs="Arial"/>
          <w:sz w:val="21"/>
          <w:szCs w:val="21"/>
          <w:lang w:val="sl-SI"/>
        </w:rPr>
        <w:t>od pridobitve naziva višji svetovalec dalje,</w:t>
      </w:r>
    </w:p>
    <w:p w14:paraId="6F1F4143" w14:textId="68B63807" w:rsidR="00C96B9B" w:rsidRPr="005F5143" w:rsidRDefault="00C96B9B" w:rsidP="00C96B9B">
      <w:pPr>
        <w:pStyle w:val="alineazaodstavkom"/>
        <w:spacing w:before="210" w:after="210"/>
        <w:ind w:left="425"/>
        <w:rPr>
          <w:rFonts w:ascii="Arial" w:eastAsia="Arial" w:hAnsi="Arial" w:cs="Arial"/>
          <w:sz w:val="21"/>
          <w:szCs w:val="21"/>
          <w:lang w:val="sl-SI"/>
        </w:rPr>
      </w:pPr>
      <w:r w:rsidRPr="005F5143">
        <w:rPr>
          <w:rFonts w:ascii="Arial" w:eastAsia="Arial" w:hAnsi="Arial" w:cs="Arial"/>
          <w:sz w:val="21"/>
          <w:szCs w:val="21"/>
          <w:lang w:val="sl-SI"/>
        </w:rPr>
        <w:t>-      je uspešen pri delu,</w:t>
      </w:r>
    </w:p>
    <w:p w14:paraId="34B6E843" w14:textId="706840CF" w:rsidR="00671AB4" w:rsidRPr="00233D32" w:rsidRDefault="0098501D" w:rsidP="00233D32">
      <w:pPr>
        <w:pStyle w:val="alineazaodstavkom"/>
        <w:spacing w:before="210" w:after="210"/>
        <w:ind w:left="425"/>
        <w:rPr>
          <w:rFonts w:ascii="Arial" w:hAnsi="Arial" w:cs="Arial"/>
          <w:sz w:val="21"/>
          <w:szCs w:val="21"/>
          <w:lang w:val="sl-SI" w:eastAsia="x-none"/>
        </w:rPr>
      </w:pPr>
      <w:r w:rsidRPr="005F5143">
        <w:rPr>
          <w:rFonts w:ascii="Arial" w:hAnsi="Arial" w:cs="Arial"/>
          <w:sz w:val="21"/>
          <w:szCs w:val="21"/>
          <w:lang w:val="sl-SI" w:eastAsia="x-none"/>
        </w:rPr>
        <w:t xml:space="preserve">- </w:t>
      </w:r>
      <w:r w:rsidR="00ED5245" w:rsidRPr="005F5143">
        <w:rPr>
          <w:rFonts w:ascii="Arial" w:hAnsi="Arial" w:cs="Arial"/>
          <w:sz w:val="21"/>
          <w:szCs w:val="21"/>
          <w:lang w:val="sl-SI" w:eastAsia="x-none"/>
        </w:rPr>
        <w:t xml:space="preserve">   </w:t>
      </w:r>
      <w:r w:rsidRPr="005F5143">
        <w:rPr>
          <w:rFonts w:ascii="Arial" w:hAnsi="Arial" w:cs="Arial"/>
          <w:sz w:val="21"/>
          <w:szCs w:val="21"/>
          <w:lang w:val="sl-SI" w:eastAsia="x-none"/>
        </w:rPr>
        <w:t xml:space="preserve">je z uspešno končanimi programi strokovnega izobraževanja in dodatnim strokovnim delom dosegel najmanj 50 točk, </w:t>
      </w:r>
      <w:r w:rsidR="00E62B2E" w:rsidRPr="005F5143">
        <w:rPr>
          <w:rFonts w:ascii="Arial" w:hAnsi="Arial" w:cs="Arial"/>
          <w:sz w:val="21"/>
          <w:szCs w:val="21"/>
          <w:lang w:val="sl-SI" w:eastAsia="x-none"/>
        </w:rPr>
        <w:t>od katerih je najmanj 15 točk dosegel iz naslova dodatnega strokovnega dela</w:t>
      </w:r>
      <w:r w:rsidR="00E62B2E" w:rsidRPr="005F5143">
        <w:rPr>
          <w:rFonts w:ascii="Arial" w:eastAsia="Arial" w:hAnsi="Arial" w:cs="Arial"/>
          <w:sz w:val="21"/>
          <w:szCs w:val="21"/>
          <w:lang w:val="sl-SI"/>
        </w:rPr>
        <w:t>.</w:t>
      </w:r>
      <w:bookmarkEnd w:id="0"/>
    </w:p>
    <w:p w14:paraId="456A0233" w14:textId="50BC65FE" w:rsidR="00C96B9B" w:rsidRPr="00F61E64" w:rsidRDefault="007048D3" w:rsidP="007048D3">
      <w:pPr>
        <w:pStyle w:val="center"/>
        <w:pBdr>
          <w:top w:val="none" w:sz="0" w:space="10" w:color="auto"/>
        </w:pBdr>
        <w:spacing w:before="210" w:after="210"/>
        <w:rPr>
          <w:rFonts w:ascii="Arial" w:eastAsia="Arial" w:hAnsi="Arial" w:cs="Arial"/>
          <w:b/>
          <w:bCs/>
          <w:sz w:val="21"/>
          <w:szCs w:val="21"/>
          <w:lang w:val="sl-SI"/>
        </w:rPr>
      </w:pPr>
      <w:r w:rsidRPr="00F61E64">
        <w:rPr>
          <w:rFonts w:ascii="Arial" w:eastAsia="Arial" w:hAnsi="Arial" w:cs="Arial"/>
          <w:b/>
          <w:bCs/>
          <w:sz w:val="21"/>
          <w:szCs w:val="21"/>
          <w:lang w:val="sl-SI"/>
        </w:rPr>
        <w:t>6</w:t>
      </w:r>
      <w:r w:rsidR="00C96B9B" w:rsidRPr="00F61E64">
        <w:rPr>
          <w:rFonts w:ascii="Arial" w:eastAsia="Arial" w:hAnsi="Arial" w:cs="Arial"/>
          <w:b/>
          <w:bCs/>
          <w:sz w:val="21"/>
          <w:szCs w:val="21"/>
          <w:lang w:val="sl-SI"/>
        </w:rPr>
        <w:t>. člen</w:t>
      </w:r>
    </w:p>
    <w:p w14:paraId="74F00CFE" w14:textId="28C6A8BF" w:rsidR="009F2288" w:rsidRPr="00F61E64" w:rsidRDefault="00537F17" w:rsidP="009F2288">
      <w:pPr>
        <w:pStyle w:val="zamik"/>
        <w:spacing w:before="210" w:after="210"/>
        <w:jc w:val="both"/>
        <w:rPr>
          <w:rFonts w:ascii="Arial" w:eastAsia="Arial" w:hAnsi="Arial" w:cs="Arial"/>
          <w:sz w:val="21"/>
          <w:szCs w:val="21"/>
          <w:lang w:val="sl-SI"/>
        </w:rPr>
      </w:pPr>
      <w:r w:rsidRPr="00F61E64">
        <w:rPr>
          <w:rFonts w:ascii="Arial" w:eastAsia="Arial" w:hAnsi="Arial" w:cs="Arial"/>
          <w:sz w:val="21"/>
          <w:szCs w:val="21"/>
          <w:lang w:val="sl-SI"/>
        </w:rPr>
        <w:t xml:space="preserve">(1) </w:t>
      </w:r>
      <w:r w:rsidR="47A97BAA" w:rsidRPr="00F61E64">
        <w:rPr>
          <w:rFonts w:ascii="Arial" w:eastAsia="Arial" w:hAnsi="Arial" w:cs="Arial"/>
          <w:sz w:val="21"/>
          <w:szCs w:val="21"/>
          <w:lang w:val="sl-SI"/>
        </w:rPr>
        <w:t>Ne glede na druge določbe tega pravilnika</w:t>
      </w:r>
      <w:r w:rsidR="77A2E412" w:rsidRPr="00F61E64">
        <w:rPr>
          <w:rFonts w:ascii="Arial" w:eastAsia="Arial" w:hAnsi="Arial" w:cs="Arial"/>
          <w:sz w:val="21"/>
          <w:szCs w:val="21"/>
          <w:lang w:val="sl-SI"/>
        </w:rPr>
        <w:t xml:space="preserve"> mentor oziroma svetovalec oziroma svetnik, ki </w:t>
      </w:r>
      <w:r w:rsidR="00F1230F" w:rsidRPr="00F61E64">
        <w:rPr>
          <w:rFonts w:ascii="Arial" w:eastAsia="Arial" w:hAnsi="Arial" w:cs="Arial"/>
          <w:sz w:val="21"/>
          <w:szCs w:val="21"/>
          <w:lang w:val="sl-SI"/>
        </w:rPr>
        <w:t xml:space="preserve">izpolnjuje pogoje iz </w:t>
      </w:r>
      <w:r w:rsidR="77A2E412" w:rsidRPr="00F61E64">
        <w:rPr>
          <w:rFonts w:ascii="Arial" w:eastAsia="Arial" w:hAnsi="Arial" w:cs="Arial"/>
          <w:sz w:val="21"/>
          <w:szCs w:val="21"/>
          <w:lang w:val="sl-SI"/>
        </w:rPr>
        <w:t xml:space="preserve">69. </w:t>
      </w:r>
      <w:r w:rsidR="00F61E64" w:rsidRPr="00F61E64">
        <w:rPr>
          <w:rFonts w:ascii="Arial" w:eastAsia="Arial" w:hAnsi="Arial" w:cs="Arial"/>
          <w:sz w:val="21"/>
          <w:szCs w:val="21"/>
          <w:lang w:val="sl-SI"/>
        </w:rPr>
        <w:t>člena zakona</w:t>
      </w:r>
      <w:r w:rsidR="77A2E412" w:rsidRPr="00F61E64">
        <w:rPr>
          <w:rFonts w:ascii="Arial" w:eastAsia="Arial" w:hAnsi="Arial" w:cs="Arial"/>
          <w:sz w:val="21"/>
          <w:szCs w:val="21"/>
          <w:lang w:val="sl-SI"/>
        </w:rPr>
        <w:t>, napreduje v naziv samostojni svetovalec oziroma višji svetovalec oziroma višji svetnik, ko pridobi visokošolsko izobrazbo smeri</w:t>
      </w:r>
      <w:r w:rsidR="00F1230F" w:rsidRPr="00F61E64">
        <w:rPr>
          <w:rFonts w:ascii="Arial" w:eastAsia="Arial" w:hAnsi="Arial" w:cs="Arial"/>
          <w:sz w:val="21"/>
          <w:szCs w:val="21"/>
          <w:lang w:val="sl-SI"/>
        </w:rPr>
        <w:t xml:space="preserve">, </w:t>
      </w:r>
      <w:r w:rsidR="7C668200" w:rsidRPr="00F61E64">
        <w:rPr>
          <w:rFonts w:ascii="Arial" w:eastAsia="Arial" w:hAnsi="Arial" w:cs="Arial"/>
          <w:sz w:val="21"/>
          <w:szCs w:val="21"/>
          <w:lang w:val="sl-SI"/>
        </w:rPr>
        <w:t xml:space="preserve">določene </w:t>
      </w:r>
      <w:r w:rsidR="77A2E412" w:rsidRPr="00F61E64">
        <w:rPr>
          <w:rFonts w:ascii="Arial" w:eastAsia="Arial" w:hAnsi="Arial" w:cs="Arial"/>
          <w:sz w:val="21"/>
          <w:szCs w:val="21"/>
          <w:lang w:val="sl-SI"/>
        </w:rPr>
        <w:t xml:space="preserve">v 69. členu </w:t>
      </w:r>
      <w:r w:rsidR="00A061CF">
        <w:rPr>
          <w:rFonts w:ascii="Arial" w:eastAsia="Arial" w:hAnsi="Arial" w:cs="Arial"/>
          <w:sz w:val="21"/>
          <w:szCs w:val="21"/>
          <w:lang w:val="sl-SI"/>
        </w:rPr>
        <w:t>zakona</w:t>
      </w:r>
      <w:r w:rsidR="77A2E412" w:rsidRPr="00F61E64">
        <w:rPr>
          <w:rFonts w:ascii="Arial" w:eastAsia="Arial" w:hAnsi="Arial" w:cs="Arial"/>
          <w:sz w:val="21"/>
          <w:szCs w:val="21"/>
          <w:lang w:val="sl-SI"/>
        </w:rPr>
        <w:t xml:space="preserve">, in sicer ob prvi redni podelitvi nazivov po tem, ko je oddal vlogo z dokazili. </w:t>
      </w:r>
    </w:p>
    <w:p w14:paraId="6FEDC231" w14:textId="158DDF3E" w:rsidR="00671AB4" w:rsidRPr="00305C0F" w:rsidRDefault="00537F17" w:rsidP="009F2288">
      <w:pPr>
        <w:pStyle w:val="zamik"/>
        <w:spacing w:before="210" w:after="210"/>
        <w:jc w:val="both"/>
        <w:rPr>
          <w:rFonts w:ascii="Arial" w:eastAsia="Arial" w:hAnsi="Arial" w:cs="Arial"/>
          <w:sz w:val="21"/>
          <w:szCs w:val="21"/>
          <w:lang w:val="sl-SI"/>
        </w:rPr>
      </w:pPr>
      <w:r w:rsidRPr="00F61E64">
        <w:rPr>
          <w:rFonts w:ascii="Arial" w:eastAsia="Arial" w:hAnsi="Arial" w:cs="Arial"/>
          <w:sz w:val="21"/>
          <w:szCs w:val="21"/>
          <w:lang w:val="sl-SI"/>
        </w:rPr>
        <w:t xml:space="preserve">(2) </w:t>
      </w:r>
      <w:r w:rsidR="009F2288" w:rsidRPr="00F61E64">
        <w:rPr>
          <w:rFonts w:ascii="Arial" w:eastAsia="Arial" w:hAnsi="Arial" w:cs="Arial"/>
          <w:sz w:val="21"/>
          <w:szCs w:val="21"/>
          <w:lang w:val="sl-SI"/>
        </w:rPr>
        <w:t xml:space="preserve">Ne glede na druge določbe tega pravilnika mentor oziroma svetovalec oziroma svetnik, ki </w:t>
      </w:r>
      <w:r w:rsidR="47B7FEE9" w:rsidRPr="00F61E64">
        <w:rPr>
          <w:rFonts w:ascii="Arial" w:eastAsia="Arial" w:hAnsi="Arial" w:cs="Arial"/>
          <w:sz w:val="21"/>
          <w:szCs w:val="21"/>
          <w:lang w:val="sl-SI"/>
        </w:rPr>
        <w:t xml:space="preserve">izpolnjuje pogoje iz 70. </w:t>
      </w:r>
      <w:r w:rsidR="009F2288" w:rsidRPr="00F61E64">
        <w:rPr>
          <w:rFonts w:ascii="Arial" w:eastAsia="Arial" w:hAnsi="Arial" w:cs="Arial"/>
          <w:sz w:val="21"/>
          <w:szCs w:val="21"/>
          <w:lang w:val="sl-SI"/>
        </w:rPr>
        <w:t>člen</w:t>
      </w:r>
      <w:r w:rsidR="00A061CF">
        <w:rPr>
          <w:rFonts w:ascii="Arial" w:eastAsia="Arial" w:hAnsi="Arial" w:cs="Arial"/>
          <w:sz w:val="21"/>
          <w:szCs w:val="21"/>
          <w:lang w:val="sl-SI"/>
        </w:rPr>
        <w:t>a zakona</w:t>
      </w:r>
      <w:r w:rsidR="009F2288" w:rsidRPr="00F61E64">
        <w:rPr>
          <w:rFonts w:ascii="Arial" w:eastAsia="Arial" w:hAnsi="Arial" w:cs="Arial"/>
          <w:sz w:val="21"/>
          <w:szCs w:val="21"/>
          <w:lang w:val="sl-SI"/>
        </w:rPr>
        <w:t>, napreduje v naziv samostojni svetovalec oziroma višji svetovalec oziroma višji svetnik, ko pridobi visokošolsko izobrazbo smeri</w:t>
      </w:r>
      <w:r w:rsidR="04ADD714" w:rsidRPr="00F61E64">
        <w:rPr>
          <w:rFonts w:ascii="Arial" w:eastAsia="Arial" w:hAnsi="Arial" w:cs="Arial"/>
          <w:sz w:val="21"/>
          <w:szCs w:val="21"/>
          <w:lang w:val="sl-SI"/>
        </w:rPr>
        <w:t>,</w:t>
      </w:r>
      <w:r w:rsidR="009F2288" w:rsidRPr="00F61E64">
        <w:rPr>
          <w:rFonts w:ascii="Arial" w:eastAsia="Arial" w:hAnsi="Arial" w:cs="Arial"/>
          <w:sz w:val="21"/>
          <w:szCs w:val="21"/>
          <w:lang w:val="sl-SI"/>
        </w:rPr>
        <w:t xml:space="preserve"> </w:t>
      </w:r>
      <w:r w:rsidR="238EC312" w:rsidRPr="00F61E64">
        <w:rPr>
          <w:rFonts w:ascii="Arial" w:eastAsia="Arial" w:hAnsi="Arial" w:cs="Arial"/>
          <w:sz w:val="21"/>
          <w:szCs w:val="21"/>
          <w:lang w:val="sl-SI"/>
        </w:rPr>
        <w:t xml:space="preserve">ki </w:t>
      </w:r>
      <w:r w:rsidR="10B334A8" w:rsidRPr="00F61E64">
        <w:rPr>
          <w:rFonts w:ascii="Arial" w:eastAsia="Arial" w:hAnsi="Arial" w:cs="Arial"/>
          <w:sz w:val="21"/>
          <w:szCs w:val="21"/>
          <w:lang w:val="sl-SI"/>
        </w:rPr>
        <w:t>je</w:t>
      </w:r>
      <w:r w:rsidR="238EC312" w:rsidRPr="00F61E64">
        <w:rPr>
          <w:rFonts w:ascii="Arial" w:eastAsia="Arial" w:hAnsi="Arial" w:cs="Arial"/>
          <w:sz w:val="21"/>
          <w:szCs w:val="21"/>
          <w:lang w:val="sl-SI"/>
        </w:rPr>
        <w:t xml:space="preserve"> določen</w:t>
      </w:r>
      <w:r w:rsidR="1A2F7035" w:rsidRPr="00F61E64">
        <w:rPr>
          <w:rFonts w:ascii="Arial" w:eastAsia="Arial" w:hAnsi="Arial" w:cs="Arial"/>
          <w:sz w:val="21"/>
          <w:szCs w:val="21"/>
          <w:lang w:val="sl-SI"/>
        </w:rPr>
        <w:t>a</w:t>
      </w:r>
      <w:r w:rsidR="238EC312" w:rsidRPr="00F61E64">
        <w:rPr>
          <w:rFonts w:ascii="Arial" w:eastAsia="Arial" w:hAnsi="Arial" w:cs="Arial"/>
          <w:sz w:val="21"/>
          <w:szCs w:val="21"/>
          <w:lang w:val="sl-SI"/>
        </w:rPr>
        <w:t xml:space="preserve"> na podlagi 70. člen</w:t>
      </w:r>
      <w:r w:rsidR="44E16C23" w:rsidRPr="00F61E64">
        <w:rPr>
          <w:rFonts w:ascii="Arial" w:eastAsia="Arial" w:hAnsi="Arial" w:cs="Arial"/>
          <w:sz w:val="21"/>
          <w:szCs w:val="21"/>
          <w:lang w:val="sl-SI"/>
        </w:rPr>
        <w:t>a</w:t>
      </w:r>
      <w:r w:rsidR="238EC312" w:rsidRPr="00F61E64">
        <w:rPr>
          <w:rFonts w:ascii="Arial" w:eastAsia="Arial" w:hAnsi="Arial" w:cs="Arial"/>
          <w:sz w:val="21"/>
          <w:szCs w:val="21"/>
          <w:lang w:val="sl-SI"/>
        </w:rPr>
        <w:t xml:space="preserve"> </w:t>
      </w:r>
      <w:r w:rsidR="00A061CF">
        <w:rPr>
          <w:rFonts w:ascii="Arial" w:eastAsia="Arial" w:hAnsi="Arial" w:cs="Arial"/>
          <w:sz w:val="21"/>
          <w:szCs w:val="21"/>
          <w:lang w:val="sl-SI"/>
        </w:rPr>
        <w:t>zakona</w:t>
      </w:r>
      <w:r w:rsidR="009F2288" w:rsidRPr="00F61E64">
        <w:rPr>
          <w:rFonts w:ascii="Arial" w:eastAsia="Arial" w:hAnsi="Arial" w:cs="Arial"/>
          <w:sz w:val="21"/>
          <w:szCs w:val="21"/>
          <w:lang w:val="sl-SI"/>
        </w:rPr>
        <w:t>,</w:t>
      </w:r>
      <w:r w:rsidR="2626E6C0" w:rsidRPr="00F61E64">
        <w:rPr>
          <w:rFonts w:ascii="Arial" w:eastAsia="Arial" w:hAnsi="Arial" w:cs="Arial"/>
          <w:sz w:val="21"/>
          <w:szCs w:val="21"/>
          <w:lang w:val="sl-SI"/>
        </w:rPr>
        <w:t xml:space="preserve"> </w:t>
      </w:r>
      <w:r w:rsidR="009F2288" w:rsidRPr="00F61E64">
        <w:rPr>
          <w:rFonts w:ascii="Arial" w:eastAsia="Arial" w:hAnsi="Arial" w:cs="Arial"/>
          <w:sz w:val="21"/>
          <w:szCs w:val="21"/>
          <w:lang w:val="sl-SI"/>
        </w:rPr>
        <w:t>in sicer ob prvi redni podelitvi nazivov po tem, ko je oddal vlogo z dokazili.</w:t>
      </w:r>
      <w:r w:rsidR="00F36856" w:rsidRPr="00F61E64">
        <w:rPr>
          <w:rFonts w:ascii="Arial" w:eastAsia="Arial" w:hAnsi="Arial" w:cs="Arial"/>
          <w:sz w:val="21"/>
          <w:szCs w:val="21"/>
          <w:lang w:val="sl-SI"/>
        </w:rPr>
        <w:t xml:space="preserve"> </w:t>
      </w:r>
    </w:p>
    <w:p w14:paraId="36739854" w14:textId="77777777" w:rsidR="00233D32" w:rsidRDefault="00233D32" w:rsidP="5F1174FD">
      <w:pPr>
        <w:pStyle w:val="center"/>
        <w:pBdr>
          <w:top w:val="none" w:sz="0" w:space="10" w:color="000000"/>
        </w:pBdr>
        <w:spacing w:before="210" w:after="210"/>
        <w:rPr>
          <w:rFonts w:ascii="Arial" w:eastAsia="Arial" w:hAnsi="Arial" w:cs="Arial"/>
          <w:b/>
          <w:bCs/>
          <w:sz w:val="21"/>
          <w:szCs w:val="21"/>
          <w:lang w:val="sl-SI"/>
        </w:rPr>
      </w:pPr>
    </w:p>
    <w:p w14:paraId="09C0A122" w14:textId="1E301A74" w:rsidR="00C96B9B" w:rsidRPr="00305C0F" w:rsidRDefault="007048D3" w:rsidP="5F1174FD">
      <w:pPr>
        <w:pStyle w:val="center"/>
        <w:pBdr>
          <w:top w:val="none" w:sz="0" w:space="10" w:color="000000"/>
        </w:pBdr>
        <w:spacing w:before="210" w:after="210"/>
        <w:rPr>
          <w:rFonts w:ascii="Arial" w:eastAsia="Arial" w:hAnsi="Arial" w:cs="Arial"/>
          <w:b/>
          <w:bCs/>
          <w:sz w:val="21"/>
          <w:szCs w:val="21"/>
          <w:lang w:val="sl-SI"/>
        </w:rPr>
      </w:pPr>
      <w:r>
        <w:rPr>
          <w:rFonts w:ascii="Arial" w:eastAsia="Arial" w:hAnsi="Arial" w:cs="Arial"/>
          <w:b/>
          <w:bCs/>
          <w:sz w:val="21"/>
          <w:szCs w:val="21"/>
          <w:lang w:val="sl-SI"/>
        </w:rPr>
        <w:lastRenderedPageBreak/>
        <w:t>7</w:t>
      </w:r>
      <w:r w:rsidR="7282D92C" w:rsidRPr="5F1174FD">
        <w:rPr>
          <w:rFonts w:ascii="Arial" w:eastAsia="Arial" w:hAnsi="Arial" w:cs="Arial"/>
          <w:b/>
          <w:bCs/>
          <w:sz w:val="21"/>
          <w:szCs w:val="21"/>
          <w:lang w:val="sl-SI"/>
        </w:rPr>
        <w:t>. člen</w:t>
      </w:r>
    </w:p>
    <w:p w14:paraId="634776C1" w14:textId="09275382" w:rsidR="00662572" w:rsidRDefault="00537F17" w:rsidP="00662572">
      <w:pPr>
        <w:pStyle w:val="paragraph"/>
        <w:spacing w:before="0" w:beforeAutospacing="0" w:after="0" w:afterAutospacing="0"/>
        <w:ind w:firstLine="1020"/>
        <w:jc w:val="both"/>
        <w:textAlignment w:val="baseline"/>
        <w:rPr>
          <w:rStyle w:val="eop"/>
          <w:rFonts w:ascii="Arial" w:eastAsiaTheme="majorEastAsia" w:hAnsi="Arial" w:cs="Arial"/>
          <w:sz w:val="21"/>
          <w:szCs w:val="21"/>
        </w:rPr>
      </w:pPr>
      <w:r>
        <w:rPr>
          <w:rStyle w:val="normaltextrun"/>
          <w:rFonts w:ascii="Arial" w:eastAsiaTheme="majorEastAsia" w:hAnsi="Arial" w:cs="Arial"/>
          <w:sz w:val="21"/>
          <w:szCs w:val="21"/>
        </w:rPr>
        <w:t xml:space="preserve">(1) </w:t>
      </w:r>
      <w:r w:rsidR="00662572">
        <w:rPr>
          <w:rStyle w:val="normaltextrun"/>
          <w:rFonts w:ascii="Arial" w:eastAsiaTheme="majorEastAsia" w:hAnsi="Arial" w:cs="Arial"/>
          <w:sz w:val="21"/>
          <w:szCs w:val="21"/>
        </w:rPr>
        <w:t xml:space="preserve">Naziv samostojni svetovalec pridobi kandidat, ki je zaposlen na delovnem mestu individualni ali skupinski </w:t>
      </w:r>
      <w:proofErr w:type="spellStart"/>
      <w:r w:rsidR="00662572">
        <w:rPr>
          <w:rStyle w:val="normaltextrun"/>
          <w:rFonts w:ascii="Arial" w:eastAsiaTheme="majorEastAsia" w:hAnsi="Arial" w:cs="Arial"/>
          <w:sz w:val="21"/>
          <w:szCs w:val="21"/>
        </w:rPr>
        <w:t>habilitator</w:t>
      </w:r>
      <w:proofErr w:type="spellEnd"/>
      <w:r w:rsidR="00662572">
        <w:rPr>
          <w:rStyle w:val="normaltextrun"/>
          <w:rFonts w:ascii="Arial" w:eastAsiaTheme="majorEastAsia" w:hAnsi="Arial" w:cs="Arial"/>
          <w:sz w:val="21"/>
          <w:szCs w:val="21"/>
        </w:rPr>
        <w:t xml:space="preserve"> ter individualni ali skupinski </w:t>
      </w:r>
      <w:proofErr w:type="spellStart"/>
      <w:r w:rsidR="00662572">
        <w:rPr>
          <w:rStyle w:val="normaltextrun"/>
          <w:rFonts w:ascii="Arial" w:eastAsiaTheme="majorEastAsia" w:hAnsi="Arial" w:cs="Arial"/>
          <w:sz w:val="21"/>
          <w:szCs w:val="21"/>
        </w:rPr>
        <w:t>habilitator</w:t>
      </w:r>
      <w:proofErr w:type="spellEnd"/>
      <w:r w:rsidR="00662572">
        <w:rPr>
          <w:rStyle w:val="normaltextrun"/>
          <w:rFonts w:ascii="Arial" w:eastAsiaTheme="majorEastAsia" w:hAnsi="Arial" w:cs="Arial"/>
          <w:sz w:val="21"/>
          <w:szCs w:val="21"/>
        </w:rPr>
        <w:t xml:space="preserve"> s specialnimi znanji v javnem socialnovarstvenem zavodu za usposabljanje, delo in varstvo, če:</w:t>
      </w:r>
      <w:r w:rsidR="00662572">
        <w:rPr>
          <w:rStyle w:val="eop"/>
          <w:rFonts w:ascii="Arial" w:eastAsiaTheme="majorEastAsia" w:hAnsi="Arial" w:cs="Arial"/>
          <w:sz w:val="21"/>
          <w:szCs w:val="21"/>
        </w:rPr>
        <w:t> </w:t>
      </w:r>
    </w:p>
    <w:p w14:paraId="273D26CA" w14:textId="77777777" w:rsidR="00662572" w:rsidRDefault="00662572" w:rsidP="00662572">
      <w:pPr>
        <w:pStyle w:val="paragraph"/>
        <w:spacing w:before="0" w:beforeAutospacing="0" w:after="0" w:afterAutospacing="0"/>
        <w:ind w:firstLine="1020"/>
        <w:jc w:val="both"/>
        <w:textAlignment w:val="baseline"/>
        <w:rPr>
          <w:rFonts w:ascii="Segoe UI" w:hAnsi="Segoe UI" w:cs="Segoe UI"/>
          <w:sz w:val="18"/>
          <w:szCs w:val="18"/>
        </w:rPr>
      </w:pPr>
    </w:p>
    <w:p w14:paraId="47A3AD2B" w14:textId="73444D83" w:rsidR="00662572" w:rsidRDefault="00662572" w:rsidP="00662572">
      <w:pPr>
        <w:pStyle w:val="paragraph"/>
        <w:spacing w:before="0" w:beforeAutospacing="0" w:after="0" w:afterAutospacing="0"/>
        <w:ind w:left="420" w:hanging="420"/>
        <w:jc w:val="both"/>
        <w:textAlignment w:val="baseline"/>
        <w:rPr>
          <w:rStyle w:val="eop"/>
          <w:rFonts w:ascii="Arial" w:eastAsiaTheme="majorEastAsia" w:hAnsi="Arial" w:cs="Arial"/>
          <w:sz w:val="21"/>
          <w:szCs w:val="21"/>
        </w:rPr>
      </w:pPr>
      <w:r>
        <w:rPr>
          <w:rStyle w:val="normaltextrun"/>
          <w:rFonts w:ascii="Arial" w:eastAsiaTheme="majorEastAsia" w:hAnsi="Arial" w:cs="Arial"/>
          <w:sz w:val="21"/>
          <w:szCs w:val="21"/>
        </w:rPr>
        <w:t>-       je bil na področju vzgoje in izobraževanja zaposlen na istovrstnem ali podobnem delovnem mestu za izvajanje prilagojenega programa za predšolske otroke ali posebnega programa vzgoje in izobraževanja za otroke in mladostnike s posebnimi potrebami ali za izvajanje vzgojnih programov za vzgojo in izobraževanje ali izvajanje dodatne strokovne pomoči v vrtcu oziroma šoli in je že pridobil strokovni naziv mentor ali svetovalec s področja vzgoje in izobraževanja;</w:t>
      </w:r>
      <w:r>
        <w:rPr>
          <w:rStyle w:val="eop"/>
          <w:rFonts w:ascii="Arial" w:eastAsiaTheme="majorEastAsia" w:hAnsi="Arial" w:cs="Arial"/>
          <w:sz w:val="21"/>
          <w:szCs w:val="21"/>
        </w:rPr>
        <w:t> </w:t>
      </w:r>
    </w:p>
    <w:p w14:paraId="2049D36C" w14:textId="77777777" w:rsidR="00662572" w:rsidRDefault="00662572" w:rsidP="00662572">
      <w:pPr>
        <w:pStyle w:val="paragraph"/>
        <w:spacing w:before="0" w:beforeAutospacing="0" w:after="0" w:afterAutospacing="0"/>
        <w:ind w:left="420" w:hanging="420"/>
        <w:jc w:val="both"/>
        <w:textAlignment w:val="baseline"/>
        <w:rPr>
          <w:rFonts w:ascii="Segoe UI" w:hAnsi="Segoe UI" w:cs="Segoe UI"/>
          <w:sz w:val="18"/>
          <w:szCs w:val="18"/>
        </w:rPr>
      </w:pPr>
    </w:p>
    <w:p w14:paraId="6D372967" w14:textId="608BFACE" w:rsidR="00662572" w:rsidRDefault="00662572" w:rsidP="00662572">
      <w:pPr>
        <w:pStyle w:val="paragraph"/>
        <w:spacing w:before="0" w:beforeAutospacing="0" w:after="0" w:afterAutospacing="0"/>
        <w:ind w:left="420" w:hanging="420"/>
        <w:jc w:val="both"/>
        <w:textAlignment w:val="baseline"/>
        <w:rPr>
          <w:rStyle w:val="eop"/>
          <w:rFonts w:ascii="Arial" w:eastAsiaTheme="majorEastAsia" w:hAnsi="Arial" w:cs="Arial"/>
          <w:sz w:val="21"/>
          <w:szCs w:val="21"/>
        </w:rPr>
      </w:pPr>
      <w:r>
        <w:rPr>
          <w:rStyle w:val="normaltextrun"/>
          <w:rFonts w:ascii="Arial" w:eastAsiaTheme="majorEastAsia" w:hAnsi="Arial" w:cs="Arial"/>
          <w:sz w:val="21"/>
          <w:szCs w:val="21"/>
        </w:rPr>
        <w:t xml:space="preserve">-      predloži predlog za prevedbo naziva, ki je v Prilogi 2, ki je sestavni del tega pravilnika, z dokazilom o podeljenem strokovnem nazivu mentor ali svetovalec s področja vzgoje in izobraževanja, pogodbo o zaposlitvi za delovno mesto individualni ali skupinski </w:t>
      </w:r>
      <w:proofErr w:type="spellStart"/>
      <w:r>
        <w:rPr>
          <w:rStyle w:val="normaltextrun"/>
          <w:rFonts w:ascii="Arial" w:eastAsiaTheme="majorEastAsia" w:hAnsi="Arial" w:cs="Arial"/>
          <w:sz w:val="21"/>
          <w:szCs w:val="21"/>
        </w:rPr>
        <w:t>habilitator</w:t>
      </w:r>
      <w:proofErr w:type="spellEnd"/>
      <w:r>
        <w:rPr>
          <w:rStyle w:val="normaltextrun"/>
          <w:rFonts w:ascii="Arial" w:eastAsiaTheme="majorEastAsia" w:hAnsi="Arial" w:cs="Arial"/>
          <w:sz w:val="21"/>
          <w:szCs w:val="21"/>
        </w:rPr>
        <w:t xml:space="preserve"> ter individualni ali skupinski </w:t>
      </w:r>
      <w:proofErr w:type="spellStart"/>
      <w:r>
        <w:rPr>
          <w:rStyle w:val="normaltextrun"/>
          <w:rFonts w:ascii="Arial" w:eastAsiaTheme="majorEastAsia" w:hAnsi="Arial" w:cs="Arial"/>
          <w:sz w:val="21"/>
          <w:szCs w:val="21"/>
        </w:rPr>
        <w:t>habilitator</w:t>
      </w:r>
      <w:proofErr w:type="spellEnd"/>
      <w:r>
        <w:rPr>
          <w:rStyle w:val="normaltextrun"/>
          <w:rFonts w:ascii="Arial" w:eastAsiaTheme="majorEastAsia" w:hAnsi="Arial" w:cs="Arial"/>
          <w:sz w:val="21"/>
          <w:szCs w:val="21"/>
        </w:rPr>
        <w:t xml:space="preserve"> s specialnimi znanji v javnem socialnovarstvenem zavodu za usposabljanje, delo in varstvo ter pogodbo o zaposlitvi s področja vzgoje in izobraževanja za izvajanje prilagojenega programa za predšolske otroke ali posebnega programa vzgoje in izobraževanja za otroke in mladostnike s posebnimi potrebami ali za izvajanje vzgojnih programov za vzgojo in izobraževanje ali izvajanje dodatne strokovne pomoči v vrtcu oziroma šoli.</w:t>
      </w:r>
      <w:r>
        <w:rPr>
          <w:rStyle w:val="eop"/>
          <w:rFonts w:ascii="Arial" w:eastAsiaTheme="majorEastAsia" w:hAnsi="Arial" w:cs="Arial"/>
          <w:sz w:val="21"/>
          <w:szCs w:val="21"/>
        </w:rPr>
        <w:t> </w:t>
      </w:r>
    </w:p>
    <w:p w14:paraId="7E52B0C5" w14:textId="77777777" w:rsidR="00662572" w:rsidRDefault="00662572" w:rsidP="00662572">
      <w:pPr>
        <w:pStyle w:val="paragraph"/>
        <w:spacing w:before="0" w:beforeAutospacing="0" w:after="0" w:afterAutospacing="0"/>
        <w:ind w:left="420" w:hanging="420"/>
        <w:jc w:val="both"/>
        <w:textAlignment w:val="baseline"/>
        <w:rPr>
          <w:rFonts w:ascii="Segoe UI" w:hAnsi="Segoe UI" w:cs="Segoe UI"/>
          <w:sz w:val="18"/>
          <w:szCs w:val="18"/>
        </w:rPr>
      </w:pPr>
    </w:p>
    <w:p w14:paraId="783C4C00" w14:textId="752193AA" w:rsidR="00662572" w:rsidRDefault="00537F17" w:rsidP="00662572">
      <w:pPr>
        <w:pStyle w:val="paragraph"/>
        <w:spacing w:before="0" w:beforeAutospacing="0" w:after="0" w:afterAutospacing="0"/>
        <w:ind w:firstLine="1020"/>
        <w:jc w:val="both"/>
        <w:textAlignment w:val="baseline"/>
        <w:rPr>
          <w:rFonts w:ascii="Segoe UI" w:hAnsi="Segoe UI" w:cs="Segoe UI"/>
          <w:sz w:val="18"/>
          <w:szCs w:val="18"/>
        </w:rPr>
      </w:pPr>
      <w:r>
        <w:rPr>
          <w:rStyle w:val="normaltextrun"/>
          <w:rFonts w:ascii="Arial" w:eastAsiaTheme="majorEastAsia" w:hAnsi="Arial" w:cs="Arial"/>
          <w:sz w:val="21"/>
          <w:szCs w:val="21"/>
        </w:rPr>
        <w:t xml:space="preserve">(2) </w:t>
      </w:r>
      <w:r w:rsidR="00662572">
        <w:rPr>
          <w:rStyle w:val="normaltextrun"/>
          <w:rFonts w:ascii="Arial" w:eastAsiaTheme="majorEastAsia" w:hAnsi="Arial" w:cs="Arial"/>
          <w:sz w:val="21"/>
          <w:szCs w:val="21"/>
        </w:rPr>
        <w:t xml:space="preserve">Strokovnemu delavcu in strokovnemu sodelavcu, zaposlenemu na delovnem mestu individualni ali skupinski </w:t>
      </w:r>
      <w:proofErr w:type="spellStart"/>
      <w:r w:rsidR="00662572">
        <w:rPr>
          <w:rStyle w:val="normaltextrun"/>
          <w:rFonts w:ascii="Arial" w:eastAsiaTheme="majorEastAsia" w:hAnsi="Arial" w:cs="Arial"/>
          <w:sz w:val="21"/>
          <w:szCs w:val="21"/>
        </w:rPr>
        <w:t>habilitator</w:t>
      </w:r>
      <w:proofErr w:type="spellEnd"/>
      <w:r w:rsidR="00662572">
        <w:rPr>
          <w:rStyle w:val="normaltextrun"/>
          <w:rFonts w:ascii="Arial" w:eastAsiaTheme="majorEastAsia" w:hAnsi="Arial" w:cs="Arial"/>
          <w:sz w:val="21"/>
          <w:szCs w:val="21"/>
        </w:rPr>
        <w:t xml:space="preserve"> ter individualni ali skupinski </w:t>
      </w:r>
      <w:proofErr w:type="spellStart"/>
      <w:r w:rsidR="00662572">
        <w:rPr>
          <w:rStyle w:val="normaltextrun"/>
          <w:rFonts w:ascii="Arial" w:eastAsiaTheme="majorEastAsia" w:hAnsi="Arial" w:cs="Arial"/>
          <w:sz w:val="21"/>
          <w:szCs w:val="21"/>
        </w:rPr>
        <w:t>habilitator</w:t>
      </w:r>
      <w:proofErr w:type="spellEnd"/>
      <w:r w:rsidR="00662572">
        <w:rPr>
          <w:rStyle w:val="normaltextrun"/>
          <w:rFonts w:ascii="Arial" w:eastAsiaTheme="majorEastAsia" w:hAnsi="Arial" w:cs="Arial"/>
          <w:sz w:val="21"/>
          <w:szCs w:val="21"/>
        </w:rPr>
        <w:t xml:space="preserve"> s specialnimi znanji v javnem socialnovarstvenem zavodu za usposabljanje, delo in varstvo, preveden naziv samostojni svetovalec velja od dneva zaposlitve v javnem socialnovarstvenem zavodu za usposabljanje, delo in varstvo dalje.</w:t>
      </w:r>
      <w:r w:rsidR="00662572">
        <w:rPr>
          <w:rStyle w:val="eop"/>
          <w:rFonts w:ascii="Arial" w:eastAsiaTheme="majorEastAsia" w:hAnsi="Arial" w:cs="Arial"/>
          <w:sz w:val="21"/>
          <w:szCs w:val="21"/>
        </w:rPr>
        <w:t> </w:t>
      </w:r>
    </w:p>
    <w:p w14:paraId="7BF79FB9" w14:textId="77777777" w:rsidR="00662572" w:rsidRDefault="00662572" w:rsidP="00662572">
      <w:pPr>
        <w:pStyle w:val="paragraph"/>
        <w:spacing w:before="0" w:beforeAutospacing="0" w:after="0" w:afterAutospacing="0"/>
        <w:ind w:firstLine="1020"/>
        <w:jc w:val="both"/>
        <w:textAlignment w:val="baseline"/>
        <w:rPr>
          <w:rStyle w:val="normaltextrun"/>
          <w:rFonts w:ascii="Arial" w:eastAsiaTheme="majorEastAsia" w:hAnsi="Arial" w:cs="Arial"/>
          <w:sz w:val="21"/>
          <w:szCs w:val="21"/>
        </w:rPr>
      </w:pPr>
    </w:p>
    <w:p w14:paraId="3C3C984E" w14:textId="242AD101" w:rsidR="00662572" w:rsidRDefault="00537F17" w:rsidP="00662572">
      <w:pPr>
        <w:pStyle w:val="paragraph"/>
        <w:spacing w:before="0" w:beforeAutospacing="0" w:after="0" w:afterAutospacing="0"/>
        <w:ind w:firstLine="1020"/>
        <w:jc w:val="both"/>
        <w:textAlignment w:val="baseline"/>
        <w:rPr>
          <w:rFonts w:ascii="Segoe UI" w:hAnsi="Segoe UI" w:cs="Segoe UI"/>
          <w:sz w:val="18"/>
          <w:szCs w:val="18"/>
        </w:rPr>
      </w:pPr>
      <w:r>
        <w:rPr>
          <w:rStyle w:val="normaltextrun"/>
          <w:rFonts w:ascii="Arial" w:eastAsiaTheme="majorEastAsia" w:hAnsi="Arial" w:cs="Arial"/>
          <w:sz w:val="21"/>
          <w:szCs w:val="21"/>
        </w:rPr>
        <w:t xml:space="preserve">(3) </w:t>
      </w:r>
      <w:r w:rsidR="00662572">
        <w:rPr>
          <w:rStyle w:val="normaltextrun"/>
          <w:rFonts w:ascii="Arial" w:eastAsiaTheme="majorEastAsia" w:hAnsi="Arial" w:cs="Arial"/>
          <w:sz w:val="21"/>
          <w:szCs w:val="21"/>
        </w:rPr>
        <w:t xml:space="preserve">Naziv višji svetovalec pridobi kandidat, ki je zaposlen na delovnem mestu individualni ali skupinski </w:t>
      </w:r>
      <w:proofErr w:type="spellStart"/>
      <w:r w:rsidR="00662572">
        <w:rPr>
          <w:rStyle w:val="normaltextrun"/>
          <w:rFonts w:ascii="Arial" w:eastAsiaTheme="majorEastAsia" w:hAnsi="Arial" w:cs="Arial"/>
          <w:sz w:val="21"/>
          <w:szCs w:val="21"/>
        </w:rPr>
        <w:t>habilitator</w:t>
      </w:r>
      <w:proofErr w:type="spellEnd"/>
      <w:r w:rsidR="00662572">
        <w:rPr>
          <w:rStyle w:val="normaltextrun"/>
          <w:rFonts w:ascii="Arial" w:eastAsiaTheme="majorEastAsia" w:hAnsi="Arial" w:cs="Arial"/>
          <w:sz w:val="21"/>
          <w:szCs w:val="21"/>
        </w:rPr>
        <w:t xml:space="preserve"> ter individualni ali skupinski </w:t>
      </w:r>
      <w:proofErr w:type="spellStart"/>
      <w:r w:rsidR="00662572">
        <w:rPr>
          <w:rStyle w:val="normaltextrun"/>
          <w:rFonts w:ascii="Arial" w:eastAsiaTheme="majorEastAsia" w:hAnsi="Arial" w:cs="Arial"/>
          <w:sz w:val="21"/>
          <w:szCs w:val="21"/>
        </w:rPr>
        <w:t>habilitator</w:t>
      </w:r>
      <w:proofErr w:type="spellEnd"/>
      <w:r w:rsidR="00662572">
        <w:rPr>
          <w:rStyle w:val="normaltextrun"/>
          <w:rFonts w:ascii="Arial" w:eastAsiaTheme="majorEastAsia" w:hAnsi="Arial" w:cs="Arial"/>
          <w:sz w:val="21"/>
          <w:szCs w:val="21"/>
        </w:rPr>
        <w:t xml:space="preserve"> s specialnimi znanji v javnemu socialnovarstvenemu zavodu za usposabljanje, </w:t>
      </w:r>
      <w:r w:rsidR="00662572" w:rsidRPr="005F5143">
        <w:rPr>
          <w:rStyle w:val="normaltextrun"/>
          <w:rFonts w:ascii="Arial" w:eastAsiaTheme="majorEastAsia" w:hAnsi="Arial" w:cs="Arial"/>
          <w:sz w:val="21"/>
          <w:szCs w:val="21"/>
        </w:rPr>
        <w:t>delo in varstvo</w:t>
      </w:r>
      <w:r w:rsidR="00662572">
        <w:rPr>
          <w:rStyle w:val="normaltextrun"/>
          <w:rFonts w:ascii="Arial" w:eastAsiaTheme="majorEastAsia" w:hAnsi="Arial" w:cs="Arial"/>
          <w:sz w:val="21"/>
          <w:szCs w:val="21"/>
        </w:rPr>
        <w:t>, če:</w:t>
      </w:r>
      <w:r w:rsidR="00662572">
        <w:rPr>
          <w:rStyle w:val="eop"/>
          <w:rFonts w:ascii="Arial" w:eastAsiaTheme="majorEastAsia" w:hAnsi="Arial" w:cs="Arial"/>
          <w:sz w:val="21"/>
          <w:szCs w:val="21"/>
        </w:rPr>
        <w:t> </w:t>
      </w:r>
    </w:p>
    <w:p w14:paraId="7BABCF5C" w14:textId="047FE51D" w:rsidR="00662572" w:rsidRDefault="00662572" w:rsidP="00662572">
      <w:pPr>
        <w:pStyle w:val="paragraph"/>
        <w:spacing w:before="0" w:beforeAutospacing="0" w:after="0" w:afterAutospacing="0"/>
        <w:ind w:left="420" w:hanging="420"/>
        <w:jc w:val="both"/>
        <w:textAlignment w:val="baseline"/>
        <w:rPr>
          <w:rStyle w:val="normaltextrun"/>
          <w:rFonts w:eastAsiaTheme="majorEastAsia"/>
        </w:rPr>
      </w:pPr>
      <w:r>
        <w:rPr>
          <w:rStyle w:val="normaltextrun"/>
          <w:rFonts w:ascii="Arial" w:eastAsiaTheme="majorEastAsia" w:hAnsi="Arial" w:cs="Arial"/>
          <w:sz w:val="21"/>
          <w:szCs w:val="21"/>
        </w:rPr>
        <w:t>-       je bil na področju vzgoje in izobraževanja zaposlen na istovrstnem ali podobnem delovnem mestu za izvajanje prilagojenega programa za predšolske otroke ali posebnega programa vzgoje in izobraževanja za otroke in mladostnike s posebnimi potrebami ali za izvajanje vzgojnih programov za vzgojo in izobraževanje ali izvajanje dodatne strokovne pomoči v vrtcu oziroma šoli in</w:t>
      </w:r>
      <w:r w:rsidR="00C80075">
        <w:rPr>
          <w:rStyle w:val="normaltextrun"/>
          <w:rFonts w:ascii="Arial" w:eastAsiaTheme="majorEastAsia" w:hAnsi="Arial" w:cs="Arial"/>
          <w:sz w:val="21"/>
          <w:szCs w:val="21"/>
        </w:rPr>
        <w:t xml:space="preserve"> je</w:t>
      </w:r>
      <w:r>
        <w:rPr>
          <w:rStyle w:val="normaltextrun"/>
          <w:rFonts w:ascii="Arial" w:eastAsiaTheme="majorEastAsia" w:hAnsi="Arial" w:cs="Arial"/>
          <w:sz w:val="21"/>
          <w:szCs w:val="21"/>
        </w:rPr>
        <w:t xml:space="preserve"> že pridobil strokovni naziv svetnik s področja vzgoje in izobraževanja;</w:t>
      </w:r>
      <w:r w:rsidRPr="00233D32">
        <w:rPr>
          <w:rStyle w:val="normaltextrun"/>
          <w:rFonts w:eastAsiaTheme="majorEastAsia"/>
        </w:rPr>
        <w:t> </w:t>
      </w:r>
    </w:p>
    <w:p w14:paraId="7E04F7CA" w14:textId="77777777" w:rsidR="00233D32" w:rsidRPr="00233D32" w:rsidRDefault="00233D32" w:rsidP="00662572">
      <w:pPr>
        <w:pStyle w:val="paragraph"/>
        <w:spacing w:before="0" w:beforeAutospacing="0" w:after="0" w:afterAutospacing="0"/>
        <w:ind w:left="420" w:hanging="420"/>
        <w:jc w:val="both"/>
        <w:textAlignment w:val="baseline"/>
        <w:rPr>
          <w:rStyle w:val="normaltextrun"/>
          <w:rFonts w:ascii="Arial" w:eastAsiaTheme="majorEastAsia" w:hAnsi="Arial" w:cs="Arial"/>
          <w:sz w:val="21"/>
          <w:szCs w:val="21"/>
        </w:rPr>
      </w:pPr>
    </w:p>
    <w:p w14:paraId="093EF343" w14:textId="19A0CABD" w:rsidR="00662572" w:rsidRPr="00233D32" w:rsidRDefault="00662572" w:rsidP="00662572">
      <w:pPr>
        <w:pStyle w:val="paragraph"/>
        <w:spacing w:before="0" w:beforeAutospacing="0" w:after="0" w:afterAutospacing="0"/>
        <w:ind w:left="420" w:hanging="420"/>
        <w:jc w:val="both"/>
        <w:textAlignment w:val="baseline"/>
        <w:rPr>
          <w:rStyle w:val="normaltextrun"/>
          <w:rFonts w:eastAsiaTheme="majorEastAsia"/>
        </w:rPr>
      </w:pPr>
      <w:r>
        <w:rPr>
          <w:rStyle w:val="normaltextrun"/>
          <w:rFonts w:ascii="Arial" w:eastAsiaTheme="majorEastAsia" w:hAnsi="Arial" w:cs="Arial"/>
          <w:sz w:val="21"/>
          <w:szCs w:val="21"/>
        </w:rPr>
        <w:t xml:space="preserve">-      predloži predlog za prevedbo naziva iz Priloge 2 tega pravilnika, z dokazilom o podeljenem strokovnem nazivu svetnik s področja vzgoje in izobraževanja, pogodbo o zaposlitvi za delovno mesto individualni ali skupinski </w:t>
      </w:r>
      <w:proofErr w:type="spellStart"/>
      <w:r>
        <w:rPr>
          <w:rStyle w:val="normaltextrun"/>
          <w:rFonts w:ascii="Arial" w:eastAsiaTheme="majorEastAsia" w:hAnsi="Arial" w:cs="Arial"/>
          <w:sz w:val="21"/>
          <w:szCs w:val="21"/>
        </w:rPr>
        <w:t>habilitator</w:t>
      </w:r>
      <w:proofErr w:type="spellEnd"/>
      <w:r>
        <w:rPr>
          <w:rStyle w:val="normaltextrun"/>
          <w:rFonts w:ascii="Arial" w:eastAsiaTheme="majorEastAsia" w:hAnsi="Arial" w:cs="Arial"/>
          <w:sz w:val="21"/>
          <w:szCs w:val="21"/>
        </w:rPr>
        <w:t xml:space="preserve"> ter individualni ali skupinski </w:t>
      </w:r>
      <w:proofErr w:type="spellStart"/>
      <w:r>
        <w:rPr>
          <w:rStyle w:val="normaltextrun"/>
          <w:rFonts w:ascii="Arial" w:eastAsiaTheme="majorEastAsia" w:hAnsi="Arial" w:cs="Arial"/>
          <w:sz w:val="21"/>
          <w:szCs w:val="21"/>
        </w:rPr>
        <w:t>habilitator</w:t>
      </w:r>
      <w:proofErr w:type="spellEnd"/>
      <w:r>
        <w:rPr>
          <w:rStyle w:val="normaltextrun"/>
          <w:rFonts w:ascii="Arial" w:eastAsiaTheme="majorEastAsia" w:hAnsi="Arial" w:cs="Arial"/>
          <w:sz w:val="21"/>
          <w:szCs w:val="21"/>
        </w:rPr>
        <w:t xml:space="preserve"> s specialnimi znanji v javnem socialnovarstvenem zavodu za usposabljanje, delo in varstvo ter pogodbo o zaposlitvi s področja vzgoje in izobraževanja za izvajanje prilagojenega programa za predšolske otroke ali posebnega programa vzgoje in izobraževanja za otroke in mladostnike s posebnimi potrebami ali za izvajanje vzgojnih programov za vzgojo in izobraževanje ali izvajanje dodatne strokovne pomoči v vrtcu oziroma šoli.</w:t>
      </w:r>
      <w:r w:rsidRPr="00233D32">
        <w:rPr>
          <w:rStyle w:val="normaltextrun"/>
          <w:rFonts w:eastAsiaTheme="majorEastAsia"/>
        </w:rPr>
        <w:t> </w:t>
      </w:r>
    </w:p>
    <w:p w14:paraId="6FC56113" w14:textId="77777777" w:rsidR="00662572" w:rsidRDefault="00662572" w:rsidP="00662572">
      <w:pPr>
        <w:pStyle w:val="paragraph"/>
        <w:spacing w:before="0" w:beforeAutospacing="0" w:after="0" w:afterAutospacing="0"/>
        <w:ind w:left="420" w:hanging="420"/>
        <w:jc w:val="both"/>
        <w:textAlignment w:val="baseline"/>
        <w:rPr>
          <w:rFonts w:ascii="Segoe UI" w:hAnsi="Segoe UI" w:cs="Segoe UI"/>
          <w:sz w:val="18"/>
          <w:szCs w:val="18"/>
        </w:rPr>
      </w:pPr>
    </w:p>
    <w:p w14:paraId="4F07081D" w14:textId="488E710D" w:rsidR="00662572" w:rsidRDefault="00537F17" w:rsidP="00662572">
      <w:pPr>
        <w:pStyle w:val="paragraph"/>
        <w:spacing w:before="0" w:beforeAutospacing="0" w:after="0" w:afterAutospacing="0"/>
        <w:ind w:firstLine="1020"/>
        <w:jc w:val="both"/>
        <w:textAlignment w:val="baseline"/>
        <w:rPr>
          <w:rStyle w:val="eop"/>
          <w:rFonts w:ascii="Arial" w:eastAsiaTheme="majorEastAsia" w:hAnsi="Arial" w:cs="Arial"/>
          <w:color w:val="D13438"/>
          <w:sz w:val="21"/>
          <w:szCs w:val="21"/>
        </w:rPr>
      </w:pPr>
      <w:r>
        <w:rPr>
          <w:rStyle w:val="normaltextrun"/>
          <w:rFonts w:ascii="Arial" w:eastAsiaTheme="majorEastAsia" w:hAnsi="Arial" w:cs="Arial"/>
          <w:sz w:val="21"/>
          <w:szCs w:val="21"/>
        </w:rPr>
        <w:t xml:space="preserve">(4) </w:t>
      </w:r>
      <w:r w:rsidR="00662572">
        <w:rPr>
          <w:rStyle w:val="normaltextrun"/>
          <w:rFonts w:ascii="Arial" w:eastAsiaTheme="majorEastAsia" w:hAnsi="Arial" w:cs="Arial"/>
          <w:sz w:val="21"/>
          <w:szCs w:val="21"/>
        </w:rPr>
        <w:t>Strokovnemu delavcu in strokovnemu sodelavcu iz prejšnjega odstavka preveden naziv višji svetovalec velja od dneva zaposlitve v javnem socialnovarstvenem zavodu za usposabljanje, delo in varstvo dalje.</w:t>
      </w:r>
      <w:r w:rsidR="00662572">
        <w:rPr>
          <w:rStyle w:val="eop"/>
          <w:rFonts w:ascii="Arial" w:eastAsiaTheme="majorEastAsia" w:hAnsi="Arial" w:cs="Arial"/>
          <w:color w:val="D13438"/>
          <w:sz w:val="21"/>
          <w:szCs w:val="21"/>
        </w:rPr>
        <w:t> </w:t>
      </w:r>
    </w:p>
    <w:p w14:paraId="36BCB77F" w14:textId="77777777" w:rsidR="00662572" w:rsidRDefault="00662572" w:rsidP="00662572">
      <w:pPr>
        <w:pStyle w:val="paragraph"/>
        <w:spacing w:before="0" w:beforeAutospacing="0" w:after="0" w:afterAutospacing="0"/>
        <w:ind w:firstLine="1020"/>
        <w:jc w:val="both"/>
        <w:textAlignment w:val="baseline"/>
        <w:rPr>
          <w:rFonts w:ascii="Segoe UI" w:hAnsi="Segoe UI" w:cs="Segoe UI"/>
          <w:sz w:val="18"/>
          <w:szCs w:val="18"/>
        </w:rPr>
      </w:pPr>
    </w:p>
    <w:p w14:paraId="5BCF11E8" w14:textId="1B93E900" w:rsidR="00662572" w:rsidRPr="00233D32" w:rsidRDefault="00537F17" w:rsidP="00662572">
      <w:pPr>
        <w:pStyle w:val="paragraph"/>
        <w:spacing w:before="0" w:beforeAutospacing="0" w:after="0" w:afterAutospacing="0"/>
        <w:ind w:firstLine="1020"/>
        <w:jc w:val="both"/>
        <w:textAlignment w:val="baseline"/>
        <w:rPr>
          <w:rStyle w:val="eop"/>
          <w:rFonts w:ascii="Arial" w:eastAsiaTheme="majorEastAsia" w:hAnsi="Arial" w:cs="Arial"/>
          <w:sz w:val="21"/>
          <w:szCs w:val="21"/>
        </w:rPr>
      </w:pPr>
      <w:r w:rsidRPr="00233D32">
        <w:rPr>
          <w:rStyle w:val="normaltextrun"/>
          <w:rFonts w:ascii="Arial" w:eastAsiaTheme="majorEastAsia" w:hAnsi="Arial" w:cs="Arial"/>
          <w:sz w:val="21"/>
          <w:szCs w:val="21"/>
        </w:rPr>
        <w:t xml:space="preserve">(5) </w:t>
      </w:r>
      <w:r w:rsidR="00662572" w:rsidRPr="00233D32">
        <w:rPr>
          <w:rStyle w:val="normaltextrun"/>
          <w:rFonts w:ascii="Arial" w:eastAsiaTheme="majorEastAsia" w:hAnsi="Arial" w:cs="Arial"/>
          <w:sz w:val="21"/>
          <w:szCs w:val="21"/>
        </w:rPr>
        <w:t xml:space="preserve">Naziv </w:t>
      </w:r>
      <w:r w:rsidR="00F1230F" w:rsidRPr="00233D32">
        <w:rPr>
          <w:rStyle w:val="normaltextrun"/>
          <w:rFonts w:ascii="Arial" w:eastAsiaTheme="majorEastAsia" w:hAnsi="Arial" w:cs="Arial"/>
          <w:sz w:val="21"/>
          <w:szCs w:val="21"/>
        </w:rPr>
        <w:t xml:space="preserve">višji </w:t>
      </w:r>
      <w:r w:rsidR="00662572" w:rsidRPr="00233D32">
        <w:rPr>
          <w:rStyle w:val="normaltextrun"/>
          <w:rFonts w:ascii="Arial" w:eastAsiaTheme="majorEastAsia" w:hAnsi="Arial" w:cs="Arial"/>
          <w:sz w:val="21"/>
          <w:szCs w:val="21"/>
        </w:rPr>
        <w:t xml:space="preserve">svetnik pridobi kandidat, ki je zaposlen na delovnem mestu individualni ali skupinski </w:t>
      </w:r>
      <w:proofErr w:type="spellStart"/>
      <w:r w:rsidR="00662572" w:rsidRPr="00233D32">
        <w:rPr>
          <w:rStyle w:val="normaltextrun"/>
          <w:rFonts w:ascii="Arial" w:eastAsiaTheme="majorEastAsia" w:hAnsi="Arial" w:cs="Arial"/>
          <w:sz w:val="21"/>
          <w:szCs w:val="21"/>
        </w:rPr>
        <w:t>habilitator</w:t>
      </w:r>
      <w:proofErr w:type="spellEnd"/>
      <w:r w:rsidR="00662572" w:rsidRPr="00233D32">
        <w:rPr>
          <w:rStyle w:val="normaltextrun"/>
          <w:rFonts w:ascii="Arial" w:eastAsiaTheme="majorEastAsia" w:hAnsi="Arial" w:cs="Arial"/>
          <w:sz w:val="21"/>
          <w:szCs w:val="21"/>
        </w:rPr>
        <w:t xml:space="preserve"> ter individualni ali skupinski </w:t>
      </w:r>
      <w:proofErr w:type="spellStart"/>
      <w:r w:rsidR="00662572" w:rsidRPr="00233D32">
        <w:rPr>
          <w:rStyle w:val="normaltextrun"/>
          <w:rFonts w:ascii="Arial" w:eastAsiaTheme="majorEastAsia" w:hAnsi="Arial" w:cs="Arial"/>
          <w:sz w:val="21"/>
          <w:szCs w:val="21"/>
        </w:rPr>
        <w:t>habilitator</w:t>
      </w:r>
      <w:proofErr w:type="spellEnd"/>
      <w:r w:rsidR="00662572" w:rsidRPr="00233D32">
        <w:rPr>
          <w:rStyle w:val="normaltextrun"/>
          <w:rFonts w:ascii="Arial" w:eastAsiaTheme="majorEastAsia" w:hAnsi="Arial" w:cs="Arial"/>
          <w:sz w:val="21"/>
          <w:szCs w:val="21"/>
        </w:rPr>
        <w:t xml:space="preserve"> s specialnimi znanji v javnemu socialnovarstvenemu zavodu za usposabljanje, delo in varstvo, če</w:t>
      </w:r>
      <w:r w:rsidR="00662572" w:rsidRPr="00233D32">
        <w:rPr>
          <w:rStyle w:val="eop"/>
          <w:rFonts w:ascii="Arial" w:eastAsiaTheme="majorEastAsia" w:hAnsi="Arial" w:cs="Arial"/>
          <w:sz w:val="21"/>
          <w:szCs w:val="21"/>
        </w:rPr>
        <w:t> </w:t>
      </w:r>
    </w:p>
    <w:p w14:paraId="0C3BBB81" w14:textId="77777777" w:rsidR="00662572" w:rsidRPr="00233D32" w:rsidRDefault="00662572" w:rsidP="00662572">
      <w:pPr>
        <w:pStyle w:val="paragraph"/>
        <w:spacing w:before="0" w:beforeAutospacing="0" w:after="0" w:afterAutospacing="0"/>
        <w:ind w:firstLine="1020"/>
        <w:jc w:val="both"/>
        <w:textAlignment w:val="baseline"/>
        <w:rPr>
          <w:rFonts w:ascii="Segoe UI" w:hAnsi="Segoe UI" w:cs="Segoe UI"/>
          <w:sz w:val="18"/>
          <w:szCs w:val="18"/>
        </w:rPr>
      </w:pPr>
    </w:p>
    <w:p w14:paraId="31EED529" w14:textId="5609386E" w:rsidR="00662572" w:rsidRPr="00233D32" w:rsidRDefault="00662572" w:rsidP="00662572">
      <w:pPr>
        <w:pStyle w:val="paragraph"/>
        <w:spacing w:before="0" w:beforeAutospacing="0" w:after="0" w:afterAutospacing="0"/>
        <w:ind w:left="420" w:hanging="420"/>
        <w:jc w:val="both"/>
        <w:textAlignment w:val="baseline"/>
        <w:rPr>
          <w:rStyle w:val="normaltextrun"/>
          <w:rFonts w:eastAsiaTheme="majorEastAsia"/>
        </w:rPr>
      </w:pPr>
      <w:r w:rsidRPr="00233D32">
        <w:rPr>
          <w:rStyle w:val="normaltextrun"/>
          <w:rFonts w:ascii="Arial" w:eastAsiaTheme="majorEastAsia" w:hAnsi="Arial" w:cs="Arial"/>
          <w:sz w:val="21"/>
          <w:szCs w:val="21"/>
        </w:rPr>
        <w:t xml:space="preserve">-     </w:t>
      </w:r>
      <w:r w:rsidR="00233D32">
        <w:rPr>
          <w:rStyle w:val="normaltextrun"/>
          <w:rFonts w:ascii="Arial" w:eastAsiaTheme="majorEastAsia" w:hAnsi="Arial" w:cs="Arial"/>
          <w:sz w:val="21"/>
          <w:szCs w:val="21"/>
        </w:rPr>
        <w:t xml:space="preserve"> </w:t>
      </w:r>
      <w:r w:rsidRPr="00233D32">
        <w:rPr>
          <w:rStyle w:val="normaltextrun"/>
          <w:rFonts w:ascii="Arial" w:eastAsiaTheme="majorEastAsia" w:hAnsi="Arial" w:cs="Arial"/>
          <w:sz w:val="21"/>
          <w:szCs w:val="21"/>
        </w:rPr>
        <w:t xml:space="preserve"> je bil na področju vzgoje in izobraževanja zaposlen na istovrstnem ali podobnem delovnem mestu za izvajanje prilagojenega programa za predšolske otroke ali posebnega programa </w:t>
      </w:r>
      <w:r w:rsidRPr="00233D32">
        <w:rPr>
          <w:rStyle w:val="normaltextrun"/>
          <w:rFonts w:ascii="Arial" w:eastAsiaTheme="majorEastAsia" w:hAnsi="Arial" w:cs="Arial"/>
          <w:sz w:val="21"/>
          <w:szCs w:val="21"/>
        </w:rPr>
        <w:lastRenderedPageBreak/>
        <w:t xml:space="preserve">vzgoje in izobraževanja za otroke in mladostnike s posebnimi potrebami ali za izvajanje vzgojnih programov za vzgojo in izobraževanje ali izvajanje dodatne strokovne pomoči v vrtcu oziroma šoli in </w:t>
      </w:r>
      <w:r w:rsidR="00C80075" w:rsidRPr="00233D32">
        <w:rPr>
          <w:rStyle w:val="normaltextrun"/>
          <w:rFonts w:ascii="Arial" w:eastAsiaTheme="majorEastAsia" w:hAnsi="Arial" w:cs="Arial"/>
          <w:sz w:val="21"/>
          <w:szCs w:val="21"/>
        </w:rPr>
        <w:t xml:space="preserve">je </w:t>
      </w:r>
      <w:r w:rsidRPr="00233D32">
        <w:rPr>
          <w:rStyle w:val="normaltextrun"/>
          <w:rFonts w:ascii="Arial" w:eastAsiaTheme="majorEastAsia" w:hAnsi="Arial" w:cs="Arial"/>
          <w:sz w:val="21"/>
          <w:szCs w:val="21"/>
        </w:rPr>
        <w:t>že pridobil strokovni naziv višji svetnik s področja vzgoje in izobraževanja;</w:t>
      </w:r>
      <w:r w:rsidRPr="00233D32">
        <w:rPr>
          <w:rStyle w:val="normaltextrun"/>
          <w:rFonts w:eastAsiaTheme="majorEastAsia"/>
        </w:rPr>
        <w:t> </w:t>
      </w:r>
    </w:p>
    <w:p w14:paraId="715C55EC" w14:textId="77777777" w:rsidR="00662572" w:rsidRPr="00233D32" w:rsidRDefault="00662572" w:rsidP="00662572">
      <w:pPr>
        <w:pStyle w:val="paragraph"/>
        <w:spacing w:before="0" w:beforeAutospacing="0" w:after="0" w:afterAutospacing="0"/>
        <w:ind w:left="420" w:hanging="420"/>
        <w:jc w:val="both"/>
        <w:textAlignment w:val="baseline"/>
        <w:rPr>
          <w:rStyle w:val="normaltextrun"/>
          <w:rFonts w:ascii="Arial" w:eastAsiaTheme="majorEastAsia" w:hAnsi="Arial" w:cs="Arial"/>
          <w:sz w:val="21"/>
          <w:szCs w:val="21"/>
        </w:rPr>
      </w:pPr>
    </w:p>
    <w:p w14:paraId="3274649B" w14:textId="145E6059" w:rsidR="00662572" w:rsidRPr="00233D32" w:rsidRDefault="00662572" w:rsidP="00662572">
      <w:pPr>
        <w:pStyle w:val="paragraph"/>
        <w:spacing w:before="0" w:beforeAutospacing="0" w:after="0" w:afterAutospacing="0"/>
        <w:ind w:left="420" w:hanging="420"/>
        <w:jc w:val="both"/>
        <w:textAlignment w:val="baseline"/>
        <w:rPr>
          <w:rStyle w:val="normaltextrun"/>
          <w:rFonts w:ascii="Arial" w:eastAsiaTheme="majorEastAsia" w:hAnsi="Arial" w:cs="Arial"/>
          <w:sz w:val="21"/>
          <w:szCs w:val="21"/>
        </w:rPr>
      </w:pPr>
      <w:r w:rsidRPr="00233D32">
        <w:rPr>
          <w:rStyle w:val="normaltextrun"/>
          <w:rFonts w:ascii="Arial" w:eastAsiaTheme="majorEastAsia" w:hAnsi="Arial" w:cs="Arial"/>
          <w:sz w:val="21"/>
          <w:szCs w:val="21"/>
        </w:rPr>
        <w:t xml:space="preserve">-      </w:t>
      </w:r>
      <w:r w:rsidR="00233D32">
        <w:rPr>
          <w:rStyle w:val="normaltextrun"/>
          <w:rFonts w:ascii="Arial" w:eastAsiaTheme="majorEastAsia" w:hAnsi="Arial" w:cs="Arial"/>
          <w:sz w:val="21"/>
          <w:szCs w:val="21"/>
        </w:rPr>
        <w:t xml:space="preserve"> </w:t>
      </w:r>
      <w:r w:rsidRPr="00233D32">
        <w:rPr>
          <w:rStyle w:val="normaltextrun"/>
          <w:rFonts w:ascii="Arial" w:eastAsiaTheme="majorEastAsia" w:hAnsi="Arial" w:cs="Arial"/>
          <w:sz w:val="21"/>
          <w:szCs w:val="21"/>
        </w:rPr>
        <w:t xml:space="preserve">predloži predlog za prevedbo naziva iz Priloge 2 tega pravilnika, z dokazilom o podeljenem strokovnem nazivu višji svetnik s področja vzgoje in izobraževanja, pogodbo o zaposlitvi za delovno mesto individualni ali skupinski </w:t>
      </w:r>
      <w:proofErr w:type="spellStart"/>
      <w:r w:rsidRPr="00233D32">
        <w:rPr>
          <w:rStyle w:val="normaltextrun"/>
          <w:rFonts w:ascii="Arial" w:eastAsiaTheme="majorEastAsia" w:hAnsi="Arial" w:cs="Arial"/>
          <w:sz w:val="21"/>
          <w:szCs w:val="21"/>
        </w:rPr>
        <w:t>habilitator</w:t>
      </w:r>
      <w:proofErr w:type="spellEnd"/>
      <w:r w:rsidRPr="00233D32">
        <w:rPr>
          <w:rStyle w:val="normaltextrun"/>
          <w:rFonts w:ascii="Arial" w:eastAsiaTheme="majorEastAsia" w:hAnsi="Arial" w:cs="Arial"/>
          <w:sz w:val="21"/>
          <w:szCs w:val="21"/>
        </w:rPr>
        <w:t xml:space="preserve"> ter individualni ali skupinski </w:t>
      </w:r>
      <w:proofErr w:type="spellStart"/>
      <w:r w:rsidRPr="00233D32">
        <w:rPr>
          <w:rStyle w:val="normaltextrun"/>
          <w:rFonts w:ascii="Arial" w:eastAsiaTheme="majorEastAsia" w:hAnsi="Arial" w:cs="Arial"/>
          <w:sz w:val="21"/>
          <w:szCs w:val="21"/>
        </w:rPr>
        <w:t>habilitator</w:t>
      </w:r>
      <w:proofErr w:type="spellEnd"/>
      <w:r w:rsidRPr="00233D32">
        <w:rPr>
          <w:rStyle w:val="normaltextrun"/>
          <w:rFonts w:ascii="Arial" w:eastAsiaTheme="majorEastAsia" w:hAnsi="Arial" w:cs="Arial"/>
          <w:sz w:val="21"/>
          <w:szCs w:val="21"/>
        </w:rPr>
        <w:t xml:space="preserve"> s specialnimi znanji v javnem socialnovarstvenem zavodu za usposabljanje, delo in varstvo ter pogodbo o zaposlitvi s področja vzgoje in izobraževanja za izvajanje prilagojenega programa za predšolske otroke ali posebnega programa vzgoje in izobraževanja za otroke in mladostnike s posebnimi potrebami ali za izvajanje vzgojnih programov za vzgojo in izobraževanje ali izvajanje dodatne strokovne pomoči v vrtcu oziroma šoli.</w:t>
      </w:r>
      <w:r w:rsidRPr="00233D32">
        <w:rPr>
          <w:rStyle w:val="normaltextrun"/>
          <w:rFonts w:eastAsiaTheme="majorEastAsia"/>
        </w:rPr>
        <w:t> </w:t>
      </w:r>
    </w:p>
    <w:p w14:paraId="6E141348" w14:textId="77777777" w:rsidR="00662572" w:rsidRPr="00233D32" w:rsidRDefault="00662572" w:rsidP="00662572">
      <w:pPr>
        <w:pStyle w:val="paragraph"/>
        <w:spacing w:before="0" w:beforeAutospacing="0" w:after="0" w:afterAutospacing="0"/>
        <w:ind w:firstLine="1020"/>
        <w:jc w:val="both"/>
        <w:textAlignment w:val="baseline"/>
        <w:rPr>
          <w:rStyle w:val="normaltextrun"/>
          <w:rFonts w:ascii="Arial" w:eastAsiaTheme="majorEastAsia" w:hAnsi="Arial" w:cs="Arial"/>
          <w:sz w:val="21"/>
          <w:szCs w:val="21"/>
        </w:rPr>
      </w:pPr>
    </w:p>
    <w:p w14:paraId="0067DB2C" w14:textId="03A2E46B" w:rsidR="00D651E0" w:rsidRPr="00233D32" w:rsidRDefault="00537F17" w:rsidP="00233D32">
      <w:pPr>
        <w:pStyle w:val="paragraph"/>
        <w:spacing w:before="0" w:beforeAutospacing="0" w:after="0" w:afterAutospacing="0"/>
        <w:ind w:firstLine="1020"/>
        <w:jc w:val="both"/>
        <w:textAlignment w:val="baseline"/>
        <w:rPr>
          <w:rFonts w:ascii="Segoe UI" w:hAnsi="Segoe UI" w:cs="Segoe UI"/>
          <w:sz w:val="18"/>
          <w:szCs w:val="18"/>
        </w:rPr>
      </w:pPr>
      <w:r w:rsidRPr="00233D32">
        <w:rPr>
          <w:rStyle w:val="normaltextrun"/>
          <w:rFonts w:ascii="Arial" w:eastAsiaTheme="majorEastAsia" w:hAnsi="Arial" w:cs="Arial"/>
          <w:sz w:val="21"/>
          <w:szCs w:val="21"/>
        </w:rPr>
        <w:t xml:space="preserve">(6) </w:t>
      </w:r>
      <w:r w:rsidR="00662572" w:rsidRPr="00233D32">
        <w:rPr>
          <w:rStyle w:val="normaltextrun"/>
          <w:rFonts w:ascii="Arial" w:eastAsiaTheme="majorEastAsia" w:hAnsi="Arial" w:cs="Arial"/>
          <w:sz w:val="21"/>
          <w:szCs w:val="21"/>
        </w:rPr>
        <w:t xml:space="preserve">Strokovnemu delavcu in strokovnemu sodelavcu iz prejšnjega odstavka preveden naziv </w:t>
      </w:r>
      <w:r w:rsidR="00E00750" w:rsidRPr="00233D32">
        <w:rPr>
          <w:rStyle w:val="normaltextrun"/>
          <w:rFonts w:ascii="Arial" w:eastAsiaTheme="majorEastAsia" w:hAnsi="Arial" w:cs="Arial"/>
          <w:sz w:val="21"/>
          <w:szCs w:val="21"/>
        </w:rPr>
        <w:t xml:space="preserve">višji </w:t>
      </w:r>
      <w:r w:rsidR="00662572" w:rsidRPr="00233D32">
        <w:rPr>
          <w:rStyle w:val="normaltextrun"/>
          <w:rFonts w:ascii="Arial" w:eastAsiaTheme="majorEastAsia" w:hAnsi="Arial" w:cs="Arial"/>
          <w:sz w:val="21"/>
          <w:szCs w:val="21"/>
        </w:rPr>
        <w:t>svetnik velja od dneva zaposlitve v javnem socialnovarstvenem zavodu za usposabljanje, delo in varstvo dalje.</w:t>
      </w:r>
      <w:r w:rsidR="00662572" w:rsidRPr="00233D32">
        <w:rPr>
          <w:rStyle w:val="eop"/>
          <w:rFonts w:ascii="Arial" w:eastAsiaTheme="majorEastAsia" w:hAnsi="Arial" w:cs="Arial"/>
          <w:sz w:val="21"/>
          <w:szCs w:val="21"/>
        </w:rPr>
        <w:t> </w:t>
      </w:r>
    </w:p>
    <w:p w14:paraId="58F80049" w14:textId="42CAA60A" w:rsidR="00671AB4" w:rsidRPr="00FB0838" w:rsidRDefault="007048D3" w:rsidP="00FB0838">
      <w:pPr>
        <w:pStyle w:val="center"/>
        <w:pBdr>
          <w:top w:val="none" w:sz="0" w:space="10"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8</w:t>
      </w:r>
      <w:r w:rsidR="00C96B9B" w:rsidRPr="00305C0F">
        <w:rPr>
          <w:rFonts w:ascii="Arial" w:eastAsia="Arial" w:hAnsi="Arial" w:cs="Arial"/>
          <w:b/>
          <w:bCs/>
          <w:sz w:val="21"/>
          <w:szCs w:val="21"/>
          <w:lang w:val="sl-SI"/>
        </w:rPr>
        <w:t>. člen</w:t>
      </w:r>
    </w:p>
    <w:p w14:paraId="62348BC7" w14:textId="7E94A50C" w:rsidR="00C96B9B" w:rsidRPr="00305C0F" w:rsidRDefault="00537F17" w:rsidP="00C96B9B">
      <w:pPr>
        <w:pStyle w:val="zamik"/>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(1) </w:t>
      </w:r>
      <w:r w:rsidR="00C96B9B" w:rsidRPr="00305C0F">
        <w:rPr>
          <w:rFonts w:ascii="Arial" w:eastAsia="Arial" w:hAnsi="Arial" w:cs="Arial"/>
          <w:sz w:val="21"/>
          <w:szCs w:val="21"/>
          <w:lang w:val="sl-SI"/>
        </w:rPr>
        <w:t>Posamezni uspešno končani programi strokovnega izobraževanja in opravljena dodatna strokovna dela se za napredovanje v naziv lahko točkujejo in uveljavljajo le enkrat.</w:t>
      </w:r>
    </w:p>
    <w:p w14:paraId="770B3774" w14:textId="49B006EC" w:rsidR="004C03CB" w:rsidRPr="00305C0F" w:rsidRDefault="004C03CB" w:rsidP="004C03CB">
      <w:pPr>
        <w:pStyle w:val="zamik"/>
        <w:spacing w:before="210" w:after="210"/>
        <w:jc w:val="both"/>
        <w:rPr>
          <w:rFonts w:ascii="Arial" w:eastAsia="Arial" w:hAnsi="Arial" w:cs="Arial"/>
          <w:sz w:val="21"/>
          <w:szCs w:val="21"/>
          <w:lang w:val="sl-SI"/>
        </w:rPr>
      </w:pPr>
      <w:r w:rsidRPr="005F5143">
        <w:rPr>
          <w:rFonts w:ascii="Arial" w:eastAsia="Arial" w:hAnsi="Arial" w:cs="Arial"/>
          <w:sz w:val="21"/>
          <w:szCs w:val="21"/>
          <w:lang w:val="sl-SI"/>
        </w:rPr>
        <w:t>(2) Strokovni delavec oziroma strokovni sodelavec, ki je pridobil naziv, lahko pri naslednjem napredovanju uveljavlja strokovna izobraževanja in dodatna strokovna dela, ki jih je opravil po izteku roka za vložitev predloga za napredovanje, določenega v drugem odstavku 21. člena tega pravilnika, na podlagi katerega je pridobil naziv.</w:t>
      </w:r>
    </w:p>
    <w:p w14:paraId="6EDAB0C9" w14:textId="77777777" w:rsidR="00C96B9B" w:rsidRPr="00305C0F" w:rsidRDefault="00C96B9B" w:rsidP="00C96B9B">
      <w:pPr>
        <w:pStyle w:val="center"/>
        <w:pBdr>
          <w:top w:val="none" w:sz="0" w:space="24" w:color="auto"/>
        </w:pBdr>
        <w:spacing w:before="210" w:after="210"/>
        <w:rPr>
          <w:rFonts w:ascii="Arial" w:eastAsia="Arial" w:hAnsi="Arial" w:cs="Arial"/>
          <w:caps/>
          <w:sz w:val="21"/>
          <w:szCs w:val="21"/>
          <w:lang w:val="sl-SI"/>
        </w:rPr>
      </w:pPr>
      <w:r w:rsidRPr="00305C0F">
        <w:rPr>
          <w:rFonts w:ascii="Arial" w:eastAsia="Arial" w:hAnsi="Arial" w:cs="Arial"/>
          <w:caps/>
          <w:sz w:val="21"/>
          <w:szCs w:val="21"/>
          <w:lang w:val="sl-SI"/>
        </w:rPr>
        <w:t>1. Upoštevanje delovne dobe v socialnem varstvu</w:t>
      </w:r>
    </w:p>
    <w:p w14:paraId="56BD02DC" w14:textId="09C1CF37" w:rsidR="00C96B9B" w:rsidRPr="00305C0F" w:rsidRDefault="007048D3" w:rsidP="00C96B9B">
      <w:pPr>
        <w:pStyle w:val="center"/>
        <w:pBdr>
          <w:top w:val="none" w:sz="0" w:space="10"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9</w:t>
      </w:r>
      <w:r w:rsidR="00C96B9B" w:rsidRPr="00305C0F">
        <w:rPr>
          <w:rFonts w:ascii="Arial" w:eastAsia="Arial" w:hAnsi="Arial" w:cs="Arial"/>
          <w:b/>
          <w:bCs/>
          <w:sz w:val="21"/>
          <w:szCs w:val="21"/>
          <w:lang w:val="sl-SI"/>
        </w:rPr>
        <w:t>. člen</w:t>
      </w:r>
    </w:p>
    <w:p w14:paraId="08FE390A" w14:textId="4A5C2B3C" w:rsidR="00C03306" w:rsidRDefault="00537F17" w:rsidP="002F4F9B">
      <w:pPr>
        <w:pStyle w:val="zamik"/>
        <w:spacing w:before="210" w:after="210"/>
        <w:jc w:val="both"/>
        <w:rPr>
          <w:rFonts w:ascii="Arial" w:hAnsi="Arial" w:cs="Arial"/>
          <w:sz w:val="21"/>
          <w:szCs w:val="21"/>
          <w:shd w:val="clear" w:color="auto" w:fill="FFFFFF"/>
          <w:lang w:val="sl-SI"/>
        </w:rPr>
      </w:pPr>
      <w:r>
        <w:rPr>
          <w:rFonts w:ascii="Arial" w:eastAsia="Arial" w:hAnsi="Arial" w:cs="Arial"/>
          <w:sz w:val="21"/>
          <w:szCs w:val="21"/>
          <w:lang w:val="sl-SI"/>
        </w:rPr>
        <w:t>(</w:t>
      </w:r>
      <w:r w:rsidR="005F5143">
        <w:rPr>
          <w:rFonts w:ascii="Arial" w:eastAsia="Arial" w:hAnsi="Arial" w:cs="Arial"/>
          <w:sz w:val="21"/>
          <w:szCs w:val="21"/>
          <w:lang w:val="sl-SI"/>
        </w:rPr>
        <w:t>1</w:t>
      </w:r>
      <w:r>
        <w:rPr>
          <w:rFonts w:ascii="Arial" w:eastAsia="Arial" w:hAnsi="Arial" w:cs="Arial"/>
          <w:sz w:val="21"/>
          <w:szCs w:val="21"/>
          <w:lang w:val="sl-SI"/>
        </w:rPr>
        <w:t xml:space="preserve">) </w:t>
      </w:r>
      <w:r w:rsidR="00C03306" w:rsidRPr="5F1174FD">
        <w:rPr>
          <w:rFonts w:ascii="Arial" w:eastAsia="Arial" w:hAnsi="Arial" w:cs="Arial"/>
          <w:sz w:val="21"/>
          <w:szCs w:val="21"/>
          <w:lang w:val="sl-SI"/>
        </w:rPr>
        <w:t>Za eno leto delovne dobe v socialnem varstvu se šteje dvanajst mesecev</w:t>
      </w:r>
      <w:r w:rsidR="00E435CD">
        <w:rPr>
          <w:rFonts w:ascii="Arial" w:eastAsia="Arial" w:hAnsi="Arial" w:cs="Arial"/>
          <w:sz w:val="21"/>
          <w:szCs w:val="21"/>
          <w:lang w:val="sl-SI"/>
        </w:rPr>
        <w:t xml:space="preserve"> zaposlitve</w:t>
      </w:r>
      <w:r w:rsidR="00E435CD">
        <w:rPr>
          <w:rFonts w:ascii="Arial" w:hAnsi="Arial" w:cs="Arial"/>
          <w:sz w:val="21"/>
          <w:szCs w:val="21"/>
          <w:shd w:val="clear" w:color="auto" w:fill="FFFFFF"/>
          <w:lang w:val="sl-SI"/>
        </w:rPr>
        <w:t xml:space="preserve"> ne glede na </w:t>
      </w:r>
      <w:r w:rsidR="00465536">
        <w:rPr>
          <w:rFonts w:ascii="Arial" w:hAnsi="Arial" w:cs="Arial"/>
          <w:sz w:val="21"/>
          <w:szCs w:val="21"/>
          <w:shd w:val="clear" w:color="auto" w:fill="FFFFFF"/>
          <w:lang w:val="sl-SI"/>
        </w:rPr>
        <w:t xml:space="preserve">trajanje delovnega časa. </w:t>
      </w:r>
    </w:p>
    <w:p w14:paraId="1E5B7BC2" w14:textId="5C12D63F" w:rsidR="00C96B9B" w:rsidRPr="00305C0F" w:rsidRDefault="00537F17" w:rsidP="00C96B9B">
      <w:pPr>
        <w:pStyle w:val="zamik"/>
        <w:spacing w:before="210" w:after="210"/>
        <w:jc w:val="both"/>
        <w:rPr>
          <w:rFonts w:ascii="Arial" w:eastAsia="Arial" w:hAnsi="Arial" w:cs="Arial"/>
          <w:sz w:val="21"/>
          <w:szCs w:val="21"/>
          <w:lang w:val="sl-SI"/>
        </w:rPr>
      </w:pPr>
      <w:r>
        <w:rPr>
          <w:rFonts w:ascii="Arial" w:eastAsia="Arial" w:hAnsi="Arial" w:cs="Arial"/>
          <w:sz w:val="21"/>
          <w:szCs w:val="21"/>
          <w:lang w:val="sl-SI"/>
        </w:rPr>
        <w:t>(</w:t>
      </w:r>
      <w:r w:rsidR="005F5143">
        <w:rPr>
          <w:rFonts w:ascii="Arial" w:eastAsia="Arial" w:hAnsi="Arial" w:cs="Arial"/>
          <w:sz w:val="21"/>
          <w:szCs w:val="21"/>
          <w:lang w:val="sl-SI"/>
        </w:rPr>
        <w:t>2</w:t>
      </w:r>
      <w:r>
        <w:rPr>
          <w:rFonts w:ascii="Arial" w:eastAsia="Arial" w:hAnsi="Arial" w:cs="Arial"/>
          <w:sz w:val="21"/>
          <w:szCs w:val="21"/>
          <w:lang w:val="sl-SI"/>
        </w:rPr>
        <w:t xml:space="preserve">) </w:t>
      </w:r>
      <w:r w:rsidR="00C96B9B" w:rsidRPr="00305C0F">
        <w:rPr>
          <w:rFonts w:ascii="Arial" w:eastAsia="Arial" w:hAnsi="Arial" w:cs="Arial"/>
          <w:sz w:val="21"/>
          <w:szCs w:val="21"/>
          <w:lang w:val="sl-SI"/>
        </w:rPr>
        <w:t>V delovno dobo za napredovanje v naziv se ne všteva čas pripravništva.</w:t>
      </w:r>
    </w:p>
    <w:p w14:paraId="36A777F3" w14:textId="77777777" w:rsidR="00C96B9B" w:rsidRPr="00305C0F" w:rsidRDefault="00C96B9B" w:rsidP="00C96B9B">
      <w:pPr>
        <w:pStyle w:val="center"/>
        <w:pBdr>
          <w:top w:val="none" w:sz="0" w:space="24" w:color="auto"/>
        </w:pBdr>
        <w:spacing w:before="210" w:after="210"/>
        <w:rPr>
          <w:rFonts w:ascii="Arial" w:eastAsia="Arial" w:hAnsi="Arial" w:cs="Arial"/>
          <w:caps/>
          <w:sz w:val="21"/>
          <w:szCs w:val="21"/>
          <w:lang w:val="sl-SI"/>
        </w:rPr>
      </w:pPr>
      <w:r w:rsidRPr="00305C0F">
        <w:rPr>
          <w:rFonts w:ascii="Arial" w:eastAsia="Arial" w:hAnsi="Arial" w:cs="Arial"/>
          <w:caps/>
          <w:sz w:val="21"/>
          <w:szCs w:val="21"/>
          <w:lang w:val="sl-SI"/>
        </w:rPr>
        <w:t>2. Delovna uspešnost</w:t>
      </w:r>
    </w:p>
    <w:p w14:paraId="51B18124" w14:textId="1BCEDF84" w:rsidR="00C96B9B" w:rsidRPr="00305C0F" w:rsidRDefault="00C96B9B" w:rsidP="00C96B9B">
      <w:pPr>
        <w:pStyle w:val="center"/>
        <w:pBdr>
          <w:top w:val="none" w:sz="0" w:space="10" w:color="auto"/>
        </w:pBdr>
        <w:spacing w:before="210" w:after="210"/>
        <w:rPr>
          <w:rFonts w:ascii="Arial" w:eastAsia="Arial" w:hAnsi="Arial" w:cs="Arial"/>
          <w:b/>
          <w:bCs/>
          <w:sz w:val="21"/>
          <w:szCs w:val="21"/>
          <w:lang w:val="sl-SI"/>
        </w:rPr>
      </w:pPr>
      <w:r w:rsidRPr="00305C0F">
        <w:rPr>
          <w:rFonts w:ascii="Arial" w:eastAsia="Arial" w:hAnsi="Arial" w:cs="Arial"/>
          <w:b/>
          <w:bCs/>
          <w:sz w:val="21"/>
          <w:szCs w:val="21"/>
          <w:lang w:val="sl-SI"/>
        </w:rPr>
        <w:t>1</w:t>
      </w:r>
      <w:r w:rsidR="007048D3">
        <w:rPr>
          <w:rFonts w:ascii="Arial" w:eastAsia="Arial" w:hAnsi="Arial" w:cs="Arial"/>
          <w:b/>
          <w:bCs/>
          <w:sz w:val="21"/>
          <w:szCs w:val="21"/>
          <w:lang w:val="sl-SI"/>
        </w:rPr>
        <w:t>0</w:t>
      </w:r>
      <w:r w:rsidRPr="00305C0F">
        <w:rPr>
          <w:rFonts w:ascii="Arial" w:eastAsia="Arial" w:hAnsi="Arial" w:cs="Arial"/>
          <w:b/>
          <w:bCs/>
          <w:sz w:val="21"/>
          <w:szCs w:val="21"/>
          <w:lang w:val="sl-SI"/>
        </w:rPr>
        <w:t>. člen</w:t>
      </w:r>
    </w:p>
    <w:p w14:paraId="21B41015" w14:textId="77777777" w:rsidR="00C96B9B" w:rsidRPr="00305C0F" w:rsidRDefault="00C96B9B" w:rsidP="00C96B9B">
      <w:pPr>
        <w:pStyle w:val="zamik"/>
        <w:spacing w:before="210" w:after="210"/>
        <w:jc w:val="both"/>
        <w:rPr>
          <w:rFonts w:ascii="Arial" w:eastAsia="Arial" w:hAnsi="Arial" w:cs="Arial"/>
          <w:sz w:val="21"/>
          <w:szCs w:val="21"/>
          <w:lang w:val="sl-SI"/>
        </w:rPr>
      </w:pPr>
      <w:r w:rsidRPr="00305C0F">
        <w:rPr>
          <w:rFonts w:ascii="Arial" w:eastAsia="Arial" w:hAnsi="Arial" w:cs="Arial"/>
          <w:sz w:val="21"/>
          <w:szCs w:val="21"/>
          <w:lang w:val="sl-SI"/>
        </w:rPr>
        <w:t>Oceno delovne uspešnosti v napredovalnem obdobju za strokovnega delavca oziroma strokovnega sodelavca določi njegov neposredno nadrejeni, za direktorja in strokovnega vodjo pa svet zavoda, z izjavo, ki je sestavni del Priloge 1a, na podlagi naslednjih kriterijev:</w:t>
      </w:r>
    </w:p>
    <w:p w14:paraId="13D9AC7B" w14:textId="77777777" w:rsidR="00C96B9B" w:rsidRPr="00305C0F" w:rsidRDefault="00C96B9B" w:rsidP="00C96B9B">
      <w:pPr>
        <w:pStyle w:val="alineazaodstavkom"/>
        <w:spacing w:before="210" w:after="210"/>
        <w:ind w:left="425"/>
        <w:rPr>
          <w:rFonts w:ascii="Arial" w:eastAsia="Arial" w:hAnsi="Arial" w:cs="Arial"/>
          <w:sz w:val="21"/>
          <w:szCs w:val="21"/>
          <w:lang w:val="sl-SI"/>
        </w:rPr>
      </w:pPr>
      <w:r w:rsidRPr="00305C0F">
        <w:rPr>
          <w:rFonts w:ascii="Arial" w:eastAsia="Arial" w:hAnsi="Arial" w:cs="Arial"/>
          <w:sz w:val="21"/>
          <w:szCs w:val="21"/>
          <w:lang w:val="sl-SI"/>
        </w:rPr>
        <w:t>– obseg in učinkovitost dela,</w:t>
      </w:r>
    </w:p>
    <w:p w14:paraId="20BA9CAA" w14:textId="77777777" w:rsidR="00C96B9B" w:rsidRPr="00305C0F" w:rsidRDefault="00C96B9B" w:rsidP="00C96B9B">
      <w:pPr>
        <w:pStyle w:val="alineazaodstavkom"/>
        <w:spacing w:before="210" w:after="210"/>
        <w:ind w:left="425"/>
        <w:rPr>
          <w:rFonts w:ascii="Arial" w:eastAsia="Arial" w:hAnsi="Arial" w:cs="Arial"/>
          <w:sz w:val="21"/>
          <w:szCs w:val="21"/>
          <w:lang w:val="sl-SI"/>
        </w:rPr>
      </w:pPr>
      <w:r w:rsidRPr="00305C0F">
        <w:rPr>
          <w:rFonts w:ascii="Arial" w:eastAsia="Arial" w:hAnsi="Arial" w:cs="Arial"/>
          <w:sz w:val="21"/>
          <w:szCs w:val="21"/>
          <w:lang w:val="sl-SI"/>
        </w:rPr>
        <w:t>– kakovost in natančnost ter</w:t>
      </w:r>
    </w:p>
    <w:p w14:paraId="3218DF27" w14:textId="77777777" w:rsidR="00C96B9B" w:rsidRDefault="00C96B9B" w:rsidP="00C96B9B">
      <w:pPr>
        <w:pStyle w:val="alineazaodstavkom"/>
        <w:spacing w:before="210" w:after="210"/>
        <w:ind w:left="425"/>
        <w:rPr>
          <w:rFonts w:ascii="Arial" w:eastAsia="Arial" w:hAnsi="Arial" w:cs="Arial"/>
          <w:sz w:val="21"/>
          <w:szCs w:val="21"/>
          <w:lang w:val="sl-SI"/>
        </w:rPr>
      </w:pPr>
      <w:r w:rsidRPr="00305C0F">
        <w:rPr>
          <w:rFonts w:ascii="Arial" w:eastAsia="Arial" w:hAnsi="Arial" w:cs="Arial"/>
          <w:sz w:val="21"/>
          <w:szCs w:val="21"/>
          <w:lang w:val="sl-SI"/>
        </w:rPr>
        <w:t>– samostojnost, zahtevnost, znanje in strokovnost.</w:t>
      </w:r>
    </w:p>
    <w:p w14:paraId="7A3B0759" w14:textId="77777777" w:rsidR="00FB0838" w:rsidRPr="00305C0F" w:rsidRDefault="00FB0838" w:rsidP="00C96B9B">
      <w:pPr>
        <w:pStyle w:val="alineazaodstavkom"/>
        <w:spacing w:before="210" w:after="210"/>
        <w:ind w:left="425"/>
        <w:rPr>
          <w:rFonts w:ascii="Arial" w:eastAsia="Arial" w:hAnsi="Arial" w:cs="Arial"/>
          <w:sz w:val="21"/>
          <w:szCs w:val="21"/>
          <w:lang w:val="sl-SI"/>
        </w:rPr>
      </w:pPr>
    </w:p>
    <w:p w14:paraId="7F35BA40" w14:textId="77777777" w:rsidR="00C96B9B" w:rsidRPr="00305C0F" w:rsidRDefault="00C96B9B" w:rsidP="00C96B9B">
      <w:pPr>
        <w:pStyle w:val="center"/>
        <w:pBdr>
          <w:top w:val="none" w:sz="0" w:space="24" w:color="auto"/>
        </w:pBdr>
        <w:spacing w:before="210" w:after="210"/>
        <w:rPr>
          <w:rFonts w:ascii="Arial" w:eastAsia="Arial" w:hAnsi="Arial" w:cs="Arial"/>
          <w:caps/>
          <w:sz w:val="21"/>
          <w:szCs w:val="21"/>
          <w:lang w:val="sl-SI"/>
        </w:rPr>
      </w:pPr>
      <w:r w:rsidRPr="00305C0F">
        <w:rPr>
          <w:rFonts w:ascii="Arial" w:eastAsia="Arial" w:hAnsi="Arial" w:cs="Arial"/>
          <w:caps/>
          <w:sz w:val="21"/>
          <w:szCs w:val="21"/>
          <w:lang w:val="sl-SI"/>
        </w:rPr>
        <w:lastRenderedPageBreak/>
        <w:t>3. Strokovno izobraževanje in usposabljanje</w:t>
      </w:r>
    </w:p>
    <w:p w14:paraId="4B371658" w14:textId="3AF6BFB8" w:rsidR="00C96B9B" w:rsidRPr="00CC0FAD" w:rsidRDefault="00C96B9B" w:rsidP="00C96B9B">
      <w:pPr>
        <w:pStyle w:val="center"/>
        <w:pBdr>
          <w:top w:val="none" w:sz="0" w:space="10" w:color="auto"/>
        </w:pBdr>
        <w:spacing w:before="210" w:after="210"/>
        <w:rPr>
          <w:rFonts w:ascii="Arial" w:eastAsia="Arial" w:hAnsi="Arial" w:cs="Arial"/>
          <w:b/>
          <w:bCs/>
          <w:sz w:val="21"/>
          <w:szCs w:val="21"/>
          <w:lang w:val="sl-SI"/>
        </w:rPr>
      </w:pPr>
      <w:r w:rsidRPr="00CC0FAD">
        <w:rPr>
          <w:rFonts w:ascii="Arial" w:eastAsia="Arial" w:hAnsi="Arial" w:cs="Arial"/>
          <w:b/>
          <w:bCs/>
          <w:sz w:val="21"/>
          <w:szCs w:val="21"/>
          <w:lang w:val="sl-SI"/>
        </w:rPr>
        <w:t>1</w:t>
      </w:r>
      <w:r w:rsidR="007048D3" w:rsidRPr="00CC0FAD">
        <w:rPr>
          <w:rFonts w:ascii="Arial" w:eastAsia="Arial" w:hAnsi="Arial" w:cs="Arial"/>
          <w:b/>
          <w:bCs/>
          <w:sz w:val="21"/>
          <w:szCs w:val="21"/>
          <w:lang w:val="sl-SI"/>
        </w:rPr>
        <w:t>1</w:t>
      </w:r>
      <w:r w:rsidRPr="00CC0FAD">
        <w:rPr>
          <w:rFonts w:ascii="Arial" w:eastAsia="Arial" w:hAnsi="Arial" w:cs="Arial"/>
          <w:b/>
          <w:bCs/>
          <w:sz w:val="21"/>
          <w:szCs w:val="21"/>
          <w:lang w:val="sl-SI"/>
        </w:rPr>
        <w:t>. člen</w:t>
      </w:r>
    </w:p>
    <w:p w14:paraId="5A493CEB" w14:textId="47760763" w:rsidR="00C03306" w:rsidRPr="0007079D" w:rsidRDefault="00537F17" w:rsidP="00C03306">
      <w:pPr>
        <w:shd w:val="clear" w:color="auto" w:fill="FFFFFF"/>
        <w:spacing w:line="240" w:lineRule="auto"/>
        <w:ind w:firstLine="1021"/>
        <w:jc w:val="both"/>
        <w:rPr>
          <w:rFonts w:ascii="Arial" w:eastAsia="Times New Roman" w:hAnsi="Arial" w:cs="Arial"/>
          <w:kern w:val="0"/>
          <w:sz w:val="21"/>
          <w:szCs w:val="21"/>
          <w:lang w:eastAsia="sl-SI"/>
          <w14:ligatures w14:val="none"/>
        </w:rPr>
      </w:pPr>
      <w:r w:rsidRPr="0007079D">
        <w:rPr>
          <w:rFonts w:ascii="Arial" w:eastAsia="Times New Roman" w:hAnsi="Arial" w:cs="Arial"/>
          <w:kern w:val="0"/>
          <w:sz w:val="21"/>
          <w:szCs w:val="21"/>
          <w:lang w:eastAsia="sl-SI"/>
          <w14:ligatures w14:val="none"/>
        </w:rPr>
        <w:t xml:space="preserve">(1) </w:t>
      </w:r>
      <w:r w:rsidR="00C03306" w:rsidRPr="0007079D">
        <w:rPr>
          <w:rFonts w:ascii="Arial" w:eastAsia="Times New Roman" w:hAnsi="Arial" w:cs="Arial"/>
          <w:kern w:val="0"/>
          <w:sz w:val="21"/>
          <w:szCs w:val="21"/>
          <w:lang w:eastAsia="sl-SI"/>
          <w14:ligatures w14:val="none"/>
        </w:rPr>
        <w:t>Za strokovno izobraževanje po tem pravilniku šteje organizirano izobraževanje in usposabljanje po programih, ki jih na predlog Socialne zbornice Slovenije potrdi strokovna komisija, ki jo imenuje minister, pristojen za socialno varstvo.</w:t>
      </w:r>
    </w:p>
    <w:p w14:paraId="379C0018" w14:textId="0ED8964F" w:rsidR="00C03306" w:rsidRPr="0007079D" w:rsidRDefault="00537F17" w:rsidP="00FA18EC">
      <w:pPr>
        <w:shd w:val="clear" w:color="auto" w:fill="FFFFFF"/>
        <w:spacing w:line="240" w:lineRule="auto"/>
        <w:ind w:firstLine="1021"/>
        <w:jc w:val="both"/>
        <w:rPr>
          <w:rFonts w:ascii="Arial" w:eastAsia="Times New Roman" w:hAnsi="Arial" w:cs="Arial"/>
          <w:kern w:val="0"/>
          <w:sz w:val="21"/>
          <w:szCs w:val="21"/>
          <w:lang w:eastAsia="sl-SI"/>
          <w14:ligatures w14:val="none"/>
        </w:rPr>
      </w:pPr>
      <w:r w:rsidRPr="0007079D">
        <w:rPr>
          <w:rFonts w:ascii="Arial" w:eastAsia="Times New Roman" w:hAnsi="Arial" w:cs="Arial"/>
          <w:kern w:val="0"/>
          <w:sz w:val="21"/>
          <w:szCs w:val="21"/>
          <w:lang w:eastAsia="sl-SI"/>
          <w14:ligatures w14:val="none"/>
        </w:rPr>
        <w:t xml:space="preserve">(2) </w:t>
      </w:r>
      <w:r w:rsidR="00C03306" w:rsidRPr="0007079D">
        <w:rPr>
          <w:rFonts w:ascii="Arial" w:eastAsia="Times New Roman" w:hAnsi="Arial" w:cs="Arial"/>
          <w:kern w:val="0"/>
          <w:sz w:val="21"/>
          <w:szCs w:val="21"/>
          <w:lang w:eastAsia="sl-SI"/>
          <w14:ligatures w14:val="none"/>
        </w:rPr>
        <w:t>Za strokovno izobraževanje po tem pravilniku šteje tudi izobraževanje in usposabljanje, ki ni urejeno v prejšnjem odstavku, če se tematsko nanaša na področje socialnega varstva</w:t>
      </w:r>
      <w:r w:rsidR="00791250" w:rsidRPr="0007079D">
        <w:rPr>
          <w:rFonts w:ascii="Arial" w:eastAsia="Times New Roman" w:hAnsi="Arial" w:cs="Arial"/>
          <w:kern w:val="0"/>
          <w:sz w:val="21"/>
          <w:szCs w:val="21"/>
          <w:lang w:eastAsia="sl-SI"/>
          <w14:ligatures w14:val="none"/>
        </w:rPr>
        <w:t>.</w:t>
      </w:r>
    </w:p>
    <w:p w14:paraId="0F718820" w14:textId="1A626CCE" w:rsidR="00C03306" w:rsidRPr="0007079D" w:rsidRDefault="00537F17" w:rsidP="005F5143">
      <w:pPr>
        <w:shd w:val="clear" w:color="auto" w:fill="FFFFFF"/>
        <w:spacing w:after="0" w:line="240" w:lineRule="auto"/>
        <w:ind w:firstLine="1021"/>
        <w:jc w:val="both"/>
        <w:rPr>
          <w:rFonts w:ascii="Arial" w:eastAsia="Arial" w:hAnsi="Arial" w:cs="Arial"/>
          <w:sz w:val="21"/>
          <w:szCs w:val="21"/>
        </w:rPr>
      </w:pPr>
      <w:r w:rsidRPr="0007079D">
        <w:rPr>
          <w:rFonts w:ascii="Arial" w:eastAsia="Times New Roman" w:hAnsi="Arial" w:cs="Arial"/>
          <w:kern w:val="0"/>
          <w:sz w:val="21"/>
          <w:szCs w:val="21"/>
          <w:lang w:eastAsia="sl-SI"/>
          <w14:ligatures w14:val="none"/>
        </w:rPr>
        <w:t xml:space="preserve">(3) </w:t>
      </w:r>
      <w:r w:rsidR="00C03306" w:rsidRPr="0007079D">
        <w:rPr>
          <w:rFonts w:ascii="Arial" w:eastAsia="Times New Roman" w:hAnsi="Arial" w:cs="Arial"/>
          <w:kern w:val="0"/>
          <w:sz w:val="21"/>
          <w:szCs w:val="21"/>
          <w:lang w:eastAsia="sl-SI"/>
          <w14:ligatures w14:val="none"/>
        </w:rPr>
        <w:t>Programe iz prvega in drugega odstavka tega člena ovrednoti pristojni organ Socialne zbornice Slovenije, in sicer z vrednostjo od 0,5 do 4 točke</w:t>
      </w:r>
      <w:r w:rsidR="00791250" w:rsidRPr="0007079D">
        <w:rPr>
          <w:rFonts w:ascii="Arial" w:eastAsia="Times New Roman" w:hAnsi="Arial" w:cs="Arial"/>
          <w:kern w:val="0"/>
          <w:sz w:val="21"/>
          <w:szCs w:val="21"/>
          <w:lang w:eastAsia="sl-SI"/>
          <w14:ligatures w14:val="none"/>
        </w:rPr>
        <w:t>.</w:t>
      </w:r>
    </w:p>
    <w:p w14:paraId="03A593B2" w14:textId="5CBF0882" w:rsidR="002F4F9B" w:rsidRPr="00CC0FAD" w:rsidRDefault="002F4F9B" w:rsidP="002F4F9B">
      <w:pPr>
        <w:pStyle w:val="center"/>
        <w:pBdr>
          <w:top w:val="none" w:sz="0" w:space="10" w:color="auto"/>
        </w:pBdr>
        <w:spacing w:before="210" w:after="210"/>
        <w:rPr>
          <w:rFonts w:ascii="Arial" w:eastAsia="Arial" w:hAnsi="Arial" w:cs="Arial"/>
          <w:b/>
          <w:bCs/>
          <w:sz w:val="21"/>
          <w:szCs w:val="21"/>
          <w:lang w:val="sl-SI"/>
        </w:rPr>
      </w:pPr>
      <w:r w:rsidRPr="00CC0FAD">
        <w:rPr>
          <w:rFonts w:ascii="Arial" w:eastAsia="Arial" w:hAnsi="Arial" w:cs="Arial"/>
          <w:b/>
          <w:bCs/>
          <w:sz w:val="21"/>
          <w:szCs w:val="21"/>
          <w:lang w:val="sl-SI"/>
        </w:rPr>
        <w:t>1</w:t>
      </w:r>
      <w:r w:rsidR="007048D3" w:rsidRPr="00CC0FAD">
        <w:rPr>
          <w:rFonts w:ascii="Arial" w:eastAsia="Arial" w:hAnsi="Arial" w:cs="Arial"/>
          <w:b/>
          <w:bCs/>
          <w:sz w:val="21"/>
          <w:szCs w:val="21"/>
          <w:lang w:val="sl-SI"/>
        </w:rPr>
        <w:t>2</w:t>
      </w:r>
      <w:r w:rsidRPr="00CC0FAD">
        <w:rPr>
          <w:rFonts w:ascii="Arial" w:eastAsia="Arial" w:hAnsi="Arial" w:cs="Arial"/>
          <w:b/>
          <w:bCs/>
          <w:sz w:val="21"/>
          <w:szCs w:val="21"/>
          <w:lang w:val="sl-SI"/>
        </w:rPr>
        <w:t>. člen</w:t>
      </w:r>
    </w:p>
    <w:p w14:paraId="04DCC021" w14:textId="1DC3B0B6" w:rsidR="00C96B9B" w:rsidRPr="00305C0F" w:rsidRDefault="00537F17" w:rsidP="00C96B9B">
      <w:pPr>
        <w:pStyle w:val="zamik"/>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(1) </w:t>
      </w:r>
      <w:r w:rsidR="00C96B9B" w:rsidRPr="00305C0F">
        <w:rPr>
          <w:rFonts w:ascii="Arial" w:eastAsia="Arial" w:hAnsi="Arial" w:cs="Arial"/>
          <w:sz w:val="21"/>
          <w:szCs w:val="21"/>
          <w:lang w:val="sl-SI"/>
        </w:rPr>
        <w:t>Za vsak uspešno končan program strokovnega izobraževanja in usposabljanja pripada strokovnemu delavcu oziroma strokovnemu sodelavcu število točk, s katerimi je program ovrednoten.</w:t>
      </w:r>
    </w:p>
    <w:p w14:paraId="23C35714" w14:textId="4CF4D235" w:rsidR="00C96B9B" w:rsidRPr="00305C0F" w:rsidRDefault="00537F17" w:rsidP="00C96B9B">
      <w:pPr>
        <w:pStyle w:val="zamik"/>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(2) </w:t>
      </w:r>
      <w:r w:rsidR="00C96B9B" w:rsidRPr="00305C0F">
        <w:rPr>
          <w:rFonts w:ascii="Arial" w:eastAsia="Arial" w:hAnsi="Arial" w:cs="Arial"/>
          <w:sz w:val="21"/>
          <w:szCs w:val="21"/>
          <w:lang w:val="sl-SI"/>
        </w:rPr>
        <w:t>Poleg programov iz prejšnjega člena se za strokovno izobraževanje po tem pravilniku štejejo tudi pridobljena diploma druge smeri, specializacija, magisterij ali doktorat znanosti, ki koristijo pri delu na področju socialnega varstva ter niso pogoj za opravljanje dela na delovnem mestu, na katerega je strokovni delavec oziroma strokovni sodelavec razporejen, pri čemer se vrednot</w:t>
      </w:r>
    </w:p>
    <w:p w14:paraId="17F070BC" w14:textId="0A477EC5" w:rsidR="00C96B9B" w:rsidRPr="00305C0F" w:rsidRDefault="00C96B9B" w:rsidP="00C96B9B">
      <w:pPr>
        <w:pStyle w:val="alineazaodstavkom"/>
        <w:spacing w:before="210" w:after="210"/>
        <w:ind w:left="425"/>
        <w:rPr>
          <w:rFonts w:ascii="Arial" w:eastAsia="Arial" w:hAnsi="Arial" w:cs="Arial"/>
          <w:sz w:val="21"/>
          <w:szCs w:val="21"/>
          <w:lang w:val="sl-SI"/>
        </w:rPr>
      </w:pPr>
      <w:r w:rsidRPr="00305C0F">
        <w:rPr>
          <w:rFonts w:ascii="Arial" w:eastAsia="Arial" w:hAnsi="Arial" w:cs="Arial"/>
          <w:sz w:val="21"/>
          <w:szCs w:val="21"/>
          <w:lang w:val="sl-SI"/>
        </w:rPr>
        <w:t xml:space="preserve">-       specializacija, diploma </w:t>
      </w:r>
      <w:r w:rsidR="00791250">
        <w:rPr>
          <w:rFonts w:ascii="Arial" w:eastAsia="Arial" w:hAnsi="Arial" w:cs="Arial"/>
          <w:sz w:val="21"/>
          <w:szCs w:val="21"/>
          <w:lang w:val="sl-SI"/>
        </w:rPr>
        <w:t xml:space="preserve">s </w:t>
      </w:r>
      <w:r w:rsidR="00FA18EC">
        <w:rPr>
          <w:rFonts w:ascii="Arial" w:eastAsia="Arial" w:hAnsi="Arial" w:cs="Arial"/>
          <w:sz w:val="21"/>
          <w:szCs w:val="21"/>
          <w:lang w:val="sl-SI"/>
        </w:rPr>
        <w:t xml:space="preserve">5 </w:t>
      </w:r>
      <w:r w:rsidRPr="00305C0F">
        <w:rPr>
          <w:rFonts w:ascii="Arial" w:eastAsia="Arial" w:hAnsi="Arial" w:cs="Arial"/>
          <w:sz w:val="21"/>
          <w:szCs w:val="21"/>
          <w:lang w:val="sl-SI"/>
        </w:rPr>
        <w:t>točkami,</w:t>
      </w:r>
    </w:p>
    <w:p w14:paraId="7E21A74C" w14:textId="0A08DE70" w:rsidR="00C96B9B" w:rsidRPr="00305C0F" w:rsidRDefault="00C96B9B" w:rsidP="00C96B9B">
      <w:pPr>
        <w:pStyle w:val="alineazaodstavkom"/>
        <w:spacing w:before="210" w:after="210"/>
        <w:ind w:left="425"/>
        <w:rPr>
          <w:rFonts w:ascii="Arial" w:eastAsia="Arial" w:hAnsi="Arial" w:cs="Arial"/>
          <w:sz w:val="21"/>
          <w:szCs w:val="21"/>
          <w:lang w:val="sl-SI"/>
        </w:rPr>
      </w:pPr>
      <w:r w:rsidRPr="00305C0F">
        <w:rPr>
          <w:rFonts w:ascii="Arial" w:eastAsia="Arial" w:hAnsi="Arial" w:cs="Arial"/>
          <w:sz w:val="21"/>
          <w:szCs w:val="21"/>
          <w:lang w:val="sl-SI"/>
        </w:rPr>
        <w:t xml:space="preserve">-       </w:t>
      </w:r>
      <w:r w:rsidR="00791250" w:rsidRPr="005D3876">
        <w:rPr>
          <w:rFonts w:ascii="Arial" w:eastAsia="Arial" w:hAnsi="Arial" w:cs="Arial"/>
          <w:sz w:val="21"/>
          <w:szCs w:val="21"/>
          <w:lang w:val="sl-SI"/>
        </w:rPr>
        <w:t xml:space="preserve">znanstveni </w:t>
      </w:r>
      <w:r w:rsidRPr="005D3876">
        <w:rPr>
          <w:rFonts w:ascii="Arial" w:eastAsia="Arial" w:hAnsi="Arial" w:cs="Arial"/>
          <w:sz w:val="21"/>
          <w:szCs w:val="21"/>
          <w:lang w:val="sl-SI"/>
        </w:rPr>
        <w:t>magisterij, doktorat znanosti</w:t>
      </w:r>
      <w:r w:rsidR="00791250" w:rsidRPr="005D3876">
        <w:rPr>
          <w:rFonts w:ascii="Arial" w:eastAsia="Arial" w:hAnsi="Arial" w:cs="Arial"/>
          <w:sz w:val="21"/>
          <w:szCs w:val="21"/>
          <w:lang w:val="sl-SI"/>
        </w:rPr>
        <w:t xml:space="preserve"> </w:t>
      </w:r>
      <w:r w:rsidR="005C7ABA" w:rsidRPr="005D3876">
        <w:rPr>
          <w:rFonts w:ascii="Arial" w:eastAsia="Arial" w:hAnsi="Arial" w:cs="Arial"/>
          <w:sz w:val="21"/>
          <w:szCs w:val="21"/>
          <w:lang w:val="sl-SI"/>
        </w:rPr>
        <w:t>z</w:t>
      </w:r>
      <w:r w:rsidR="00791250" w:rsidRPr="005D3876">
        <w:rPr>
          <w:rFonts w:ascii="Arial" w:eastAsia="Arial" w:hAnsi="Arial" w:cs="Arial"/>
          <w:sz w:val="21"/>
          <w:szCs w:val="21"/>
          <w:lang w:val="sl-SI"/>
        </w:rPr>
        <w:t xml:space="preserve"> </w:t>
      </w:r>
      <w:r w:rsidR="005C7ABA" w:rsidRPr="005D3876">
        <w:rPr>
          <w:rFonts w:ascii="Arial" w:eastAsia="Arial" w:hAnsi="Arial" w:cs="Arial"/>
          <w:sz w:val="21"/>
          <w:szCs w:val="21"/>
          <w:lang w:val="sl-SI"/>
        </w:rPr>
        <w:t>8</w:t>
      </w:r>
      <w:r w:rsidR="00233D32" w:rsidRPr="005D3876">
        <w:rPr>
          <w:rFonts w:ascii="Arial" w:eastAsia="Arial" w:hAnsi="Arial" w:cs="Arial"/>
          <w:sz w:val="21"/>
          <w:szCs w:val="21"/>
          <w:lang w:val="sl-SI"/>
        </w:rPr>
        <w:t xml:space="preserve"> </w:t>
      </w:r>
      <w:r w:rsidRPr="005D3876">
        <w:rPr>
          <w:rFonts w:ascii="Arial" w:eastAsia="Arial" w:hAnsi="Arial" w:cs="Arial"/>
          <w:sz w:val="21"/>
          <w:szCs w:val="21"/>
          <w:lang w:val="sl-SI"/>
        </w:rPr>
        <w:t>točkami.</w:t>
      </w:r>
    </w:p>
    <w:p w14:paraId="6C1C07FE" w14:textId="14A7EE7B" w:rsidR="00C96B9B" w:rsidRPr="00305C0F" w:rsidRDefault="00C96B9B" w:rsidP="00C96B9B">
      <w:pPr>
        <w:pStyle w:val="center"/>
        <w:pBdr>
          <w:top w:val="none" w:sz="0" w:space="10" w:color="auto"/>
        </w:pBdr>
        <w:spacing w:before="210" w:after="210"/>
        <w:rPr>
          <w:rFonts w:ascii="Arial" w:eastAsia="Arial" w:hAnsi="Arial" w:cs="Arial"/>
          <w:b/>
          <w:bCs/>
          <w:sz w:val="21"/>
          <w:szCs w:val="21"/>
          <w:lang w:val="sl-SI"/>
        </w:rPr>
      </w:pPr>
      <w:r w:rsidRPr="00305C0F">
        <w:rPr>
          <w:rFonts w:ascii="Arial" w:eastAsia="Arial" w:hAnsi="Arial" w:cs="Arial"/>
          <w:b/>
          <w:bCs/>
          <w:sz w:val="21"/>
          <w:szCs w:val="21"/>
          <w:lang w:val="sl-SI"/>
        </w:rPr>
        <w:t>1</w:t>
      </w:r>
      <w:r w:rsidR="007048D3">
        <w:rPr>
          <w:rFonts w:ascii="Arial" w:eastAsia="Arial" w:hAnsi="Arial" w:cs="Arial"/>
          <w:b/>
          <w:bCs/>
          <w:sz w:val="21"/>
          <w:szCs w:val="21"/>
          <w:lang w:val="sl-SI"/>
        </w:rPr>
        <w:t>3</w:t>
      </w:r>
      <w:r w:rsidRPr="00305C0F">
        <w:rPr>
          <w:rFonts w:ascii="Arial" w:eastAsia="Arial" w:hAnsi="Arial" w:cs="Arial"/>
          <w:b/>
          <w:bCs/>
          <w:sz w:val="21"/>
          <w:szCs w:val="21"/>
          <w:lang w:val="sl-SI"/>
        </w:rPr>
        <w:t>. člen</w:t>
      </w:r>
    </w:p>
    <w:p w14:paraId="21C98E41" w14:textId="4595D459" w:rsidR="00671AB4" w:rsidRPr="00FB0838" w:rsidRDefault="00C96B9B" w:rsidP="0007079D">
      <w:pPr>
        <w:pStyle w:val="zamik"/>
        <w:spacing w:before="210" w:after="160"/>
        <w:jc w:val="both"/>
        <w:rPr>
          <w:rFonts w:ascii="Arial" w:eastAsia="Arial" w:hAnsi="Arial" w:cs="Arial"/>
          <w:sz w:val="21"/>
          <w:szCs w:val="21"/>
          <w:lang w:val="sl-SI"/>
        </w:rPr>
      </w:pPr>
      <w:r w:rsidRPr="00305C0F">
        <w:rPr>
          <w:rFonts w:ascii="Arial" w:eastAsia="Arial" w:hAnsi="Arial" w:cs="Arial"/>
          <w:sz w:val="21"/>
          <w:szCs w:val="21"/>
          <w:lang w:val="sl-SI"/>
        </w:rPr>
        <w:t>Delodajalec mora omogočiti svojim delavcem, da se strokovno izobražujejo po programih, ki se upoštevajo pri ugotavljanju izpolnjevanja pogojev za napredovanje v nazive v skladu s tem pravilnikom, upoštevajoč določbe o izobraževanju v kolektivni pogodbi za področje socialnega varstva, splošnimi akti in letnimi načrti izobraževanja.</w:t>
      </w:r>
    </w:p>
    <w:p w14:paraId="51FCC61D" w14:textId="49A86579" w:rsidR="007B3AAE" w:rsidRPr="00FA18EC" w:rsidRDefault="007B3AAE" w:rsidP="00FA18EC">
      <w:pPr>
        <w:pStyle w:val="center"/>
        <w:pBdr>
          <w:top w:val="none" w:sz="0" w:space="24" w:color="auto"/>
        </w:pBdr>
        <w:spacing w:before="210" w:after="210"/>
        <w:rPr>
          <w:rFonts w:ascii="Arial" w:eastAsia="Arial" w:hAnsi="Arial" w:cs="Arial"/>
          <w:caps/>
          <w:sz w:val="21"/>
          <w:szCs w:val="21"/>
          <w:lang w:val="sl-SI"/>
        </w:rPr>
      </w:pPr>
      <w:r>
        <w:rPr>
          <w:rFonts w:ascii="Arial" w:eastAsia="Arial" w:hAnsi="Arial" w:cs="Arial"/>
          <w:caps/>
          <w:sz w:val="21"/>
          <w:szCs w:val="21"/>
          <w:lang w:val="sl-SI"/>
        </w:rPr>
        <w:t>4</w:t>
      </w:r>
      <w:r w:rsidRPr="00305C0F">
        <w:rPr>
          <w:rFonts w:ascii="Arial" w:eastAsia="Arial" w:hAnsi="Arial" w:cs="Arial"/>
          <w:caps/>
          <w:sz w:val="21"/>
          <w:szCs w:val="21"/>
          <w:lang w:val="sl-SI"/>
        </w:rPr>
        <w:t>.</w:t>
      </w:r>
      <w:r w:rsidR="004C03CB">
        <w:rPr>
          <w:rFonts w:ascii="Arial" w:eastAsia="Arial" w:hAnsi="Arial" w:cs="Arial"/>
          <w:caps/>
          <w:sz w:val="21"/>
          <w:szCs w:val="21"/>
          <w:lang w:val="sl-SI"/>
        </w:rPr>
        <w:t xml:space="preserve"> </w:t>
      </w:r>
      <w:r>
        <w:rPr>
          <w:rFonts w:ascii="Arial" w:eastAsia="Arial" w:hAnsi="Arial" w:cs="Arial"/>
          <w:caps/>
          <w:sz w:val="21"/>
          <w:szCs w:val="21"/>
          <w:lang w:val="sl-SI"/>
        </w:rPr>
        <w:t>DODATNO STROKOVNO DELO</w:t>
      </w:r>
    </w:p>
    <w:p w14:paraId="5363DB56" w14:textId="268B724D" w:rsidR="00BF41AC" w:rsidRPr="00FA18EC" w:rsidRDefault="00BF41AC" w:rsidP="00FA18EC">
      <w:pPr>
        <w:pBdr>
          <w:top w:val="none" w:sz="0" w:space="10" w:color="auto"/>
        </w:pBdr>
        <w:spacing w:before="210" w:after="210" w:line="240" w:lineRule="auto"/>
        <w:jc w:val="center"/>
        <w:rPr>
          <w:rFonts w:ascii="Arial" w:eastAsia="Arial" w:hAnsi="Arial" w:cs="Arial"/>
          <w:sz w:val="21"/>
          <w:szCs w:val="21"/>
        </w:rPr>
      </w:pPr>
      <w:r w:rsidRPr="00AC1333">
        <w:rPr>
          <w:rFonts w:ascii="Arial" w:eastAsia="Arial" w:hAnsi="Arial" w:cs="Arial"/>
          <w:b/>
          <w:bCs/>
          <w:sz w:val="21"/>
          <w:szCs w:val="21"/>
        </w:rPr>
        <w:t>14. člen</w:t>
      </w:r>
    </w:p>
    <w:p w14:paraId="38E247A9" w14:textId="77777777" w:rsidR="00BF41AC" w:rsidRPr="00AC1333" w:rsidRDefault="00BF41AC" w:rsidP="00BF41AC">
      <w:pPr>
        <w:shd w:val="clear" w:color="auto" w:fill="FFFFFF" w:themeFill="background1"/>
        <w:spacing w:after="0" w:line="260" w:lineRule="exact"/>
        <w:jc w:val="both"/>
        <w:rPr>
          <w:rFonts w:ascii="Arial" w:eastAsia="Arial" w:hAnsi="Arial" w:cs="Arial"/>
          <w:sz w:val="20"/>
          <w:szCs w:val="20"/>
        </w:rPr>
      </w:pPr>
    </w:p>
    <w:p w14:paraId="5BE3FAEE" w14:textId="29F00027" w:rsidR="00BF41AC" w:rsidRPr="0007079D" w:rsidRDefault="00BF41AC" w:rsidP="00BF41AC">
      <w:p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sz w:val="21"/>
          <w:szCs w:val="21"/>
        </w:rPr>
        <w:t xml:space="preserve">(1) Dodatno strokovno delo strokovnih delavcev oziroma strokovnih sodelavcev na področju socialnega varstva je delo, ki </w:t>
      </w:r>
      <w:r w:rsidR="001C56C0" w:rsidRPr="0007079D">
        <w:rPr>
          <w:rFonts w:ascii="Arial" w:eastAsia="Arial" w:hAnsi="Arial" w:cs="Arial"/>
          <w:sz w:val="21"/>
          <w:szCs w:val="21"/>
        </w:rPr>
        <w:t>je</w:t>
      </w:r>
      <w:r w:rsidRPr="0007079D">
        <w:rPr>
          <w:rFonts w:ascii="Arial" w:eastAsia="Arial" w:hAnsi="Arial" w:cs="Arial"/>
          <w:sz w:val="21"/>
          <w:szCs w:val="21"/>
        </w:rPr>
        <w:t xml:space="preserve"> povezano </w:t>
      </w:r>
      <w:r w:rsidR="001C56C0" w:rsidRPr="0007079D">
        <w:rPr>
          <w:rFonts w:ascii="Arial" w:eastAsia="Arial" w:hAnsi="Arial" w:cs="Arial"/>
          <w:sz w:val="21"/>
          <w:szCs w:val="21"/>
        </w:rPr>
        <w:t>s področjem dela izvajalcev iz 1. člena pravilnika</w:t>
      </w:r>
      <w:r w:rsidR="005C7ABA" w:rsidRPr="0007079D">
        <w:rPr>
          <w:rFonts w:ascii="Arial" w:eastAsia="Arial" w:hAnsi="Arial" w:cs="Arial"/>
          <w:sz w:val="21"/>
          <w:szCs w:val="21"/>
        </w:rPr>
        <w:t>.</w:t>
      </w:r>
      <w:r w:rsidR="001C56C0" w:rsidRPr="0007079D">
        <w:rPr>
          <w:rFonts w:ascii="Arial" w:eastAsia="Arial" w:hAnsi="Arial" w:cs="Arial"/>
          <w:sz w:val="21"/>
          <w:szCs w:val="21"/>
        </w:rPr>
        <w:t xml:space="preserve"> </w:t>
      </w:r>
    </w:p>
    <w:p w14:paraId="541E62D0" w14:textId="77777777" w:rsidR="00BF41AC" w:rsidRPr="0007079D" w:rsidRDefault="00BF41AC" w:rsidP="00BF41AC">
      <w:pPr>
        <w:shd w:val="clear" w:color="auto" w:fill="FFFFFF" w:themeFill="background1"/>
        <w:spacing w:after="0" w:line="260" w:lineRule="exact"/>
        <w:jc w:val="both"/>
        <w:rPr>
          <w:rFonts w:ascii="Arial" w:eastAsia="Arial" w:hAnsi="Arial" w:cs="Arial"/>
          <w:sz w:val="21"/>
          <w:szCs w:val="21"/>
        </w:rPr>
      </w:pPr>
    </w:p>
    <w:p w14:paraId="2CC1A40C" w14:textId="77777777" w:rsidR="00BF41AC" w:rsidRPr="0007079D" w:rsidRDefault="00BF41AC" w:rsidP="00BF41AC">
      <w:p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sz w:val="21"/>
          <w:szCs w:val="21"/>
        </w:rPr>
        <w:t>(2) Dodatno strokovno delo na področju socialnega varstva se vrednoti in točkuje v skladu s tem pravilnikom glede na obseg, trajanje in glede na zahtevnost:</w:t>
      </w:r>
    </w:p>
    <w:p w14:paraId="1BBF3C13" w14:textId="77777777" w:rsidR="00BF41AC" w:rsidRPr="00AC1333" w:rsidRDefault="00BF41AC" w:rsidP="00BF41AC">
      <w:pPr>
        <w:shd w:val="clear" w:color="auto" w:fill="FFFFFF" w:themeFill="background1"/>
        <w:spacing w:after="0" w:line="260" w:lineRule="exact"/>
        <w:jc w:val="both"/>
        <w:rPr>
          <w:rFonts w:ascii="Arial" w:eastAsia="Arial" w:hAnsi="Arial" w:cs="Arial"/>
          <w:sz w:val="20"/>
          <w:szCs w:val="20"/>
        </w:rPr>
      </w:pPr>
    </w:p>
    <w:p w14:paraId="127064F8" w14:textId="77777777" w:rsidR="00BF41AC" w:rsidRPr="0007079D" w:rsidRDefault="00BF41AC" w:rsidP="00BF41AC">
      <w:p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b/>
          <w:bCs/>
          <w:sz w:val="21"/>
          <w:szCs w:val="21"/>
        </w:rPr>
        <w:t>a) z eno točko:</w:t>
      </w:r>
    </w:p>
    <w:p w14:paraId="7CDE3D2E" w14:textId="29955FB2" w:rsidR="00BF41AC" w:rsidRPr="0007079D" w:rsidRDefault="00BF41AC" w:rsidP="0007079D">
      <w:pPr>
        <w:shd w:val="clear" w:color="auto" w:fill="FFFFFF" w:themeFill="background1"/>
        <w:spacing w:after="0" w:line="260" w:lineRule="exact"/>
        <w:jc w:val="both"/>
        <w:rPr>
          <w:rFonts w:ascii="Arial" w:eastAsia="Arial" w:hAnsi="Arial" w:cs="Arial"/>
          <w:b/>
          <w:bCs/>
          <w:sz w:val="21"/>
          <w:szCs w:val="21"/>
        </w:rPr>
      </w:pPr>
      <w:r w:rsidRPr="0007079D">
        <w:rPr>
          <w:rFonts w:ascii="Arial" w:eastAsia="Arial" w:hAnsi="Arial" w:cs="Arial"/>
          <w:b/>
          <w:bCs/>
          <w:sz w:val="21"/>
          <w:szCs w:val="21"/>
        </w:rPr>
        <w:t>mentorstvo/</w:t>
      </w:r>
      <w:proofErr w:type="spellStart"/>
      <w:r w:rsidRPr="0007079D">
        <w:rPr>
          <w:rFonts w:ascii="Arial" w:eastAsia="Arial" w:hAnsi="Arial" w:cs="Arial"/>
          <w:b/>
          <w:bCs/>
          <w:sz w:val="21"/>
          <w:szCs w:val="21"/>
        </w:rPr>
        <w:t>komentorstvo</w:t>
      </w:r>
      <w:proofErr w:type="spellEnd"/>
      <w:r w:rsidRPr="0007079D">
        <w:rPr>
          <w:rFonts w:ascii="Arial" w:eastAsia="Arial" w:hAnsi="Arial" w:cs="Arial"/>
          <w:b/>
          <w:bCs/>
          <w:sz w:val="21"/>
          <w:szCs w:val="21"/>
        </w:rPr>
        <w:t xml:space="preserve"> </w:t>
      </w:r>
      <w:r w:rsidR="00895841" w:rsidRPr="0007079D">
        <w:rPr>
          <w:rFonts w:ascii="Arial" w:eastAsia="Arial" w:hAnsi="Arial" w:cs="Arial"/>
          <w:b/>
          <w:bCs/>
          <w:sz w:val="21"/>
          <w:szCs w:val="21"/>
        </w:rPr>
        <w:t>in</w:t>
      </w:r>
      <w:r w:rsidR="001A4B0E" w:rsidRPr="0007079D">
        <w:rPr>
          <w:rFonts w:ascii="Arial" w:eastAsia="Arial" w:hAnsi="Arial" w:cs="Arial"/>
          <w:b/>
          <w:bCs/>
          <w:sz w:val="21"/>
          <w:szCs w:val="21"/>
        </w:rPr>
        <w:t xml:space="preserve"> predavanja, delavnice in usposabljanja za strokovno in laično</w:t>
      </w:r>
      <w:r w:rsidR="0007079D">
        <w:rPr>
          <w:rFonts w:ascii="Arial" w:eastAsia="Arial" w:hAnsi="Arial" w:cs="Arial"/>
          <w:b/>
          <w:bCs/>
          <w:sz w:val="21"/>
          <w:szCs w:val="21"/>
        </w:rPr>
        <w:t xml:space="preserve"> </w:t>
      </w:r>
      <w:r w:rsidR="001A4B0E" w:rsidRPr="0007079D">
        <w:rPr>
          <w:rFonts w:ascii="Arial" w:eastAsia="Arial" w:hAnsi="Arial" w:cs="Arial"/>
          <w:b/>
          <w:bCs/>
          <w:sz w:val="21"/>
          <w:szCs w:val="21"/>
        </w:rPr>
        <w:t>javnost</w:t>
      </w:r>
      <w:r w:rsidR="0006723E" w:rsidRPr="0007079D">
        <w:rPr>
          <w:rFonts w:ascii="Arial" w:eastAsia="Arial" w:hAnsi="Arial" w:cs="Arial"/>
          <w:b/>
          <w:bCs/>
          <w:sz w:val="21"/>
          <w:szCs w:val="21"/>
        </w:rPr>
        <w:t>:</w:t>
      </w:r>
    </w:p>
    <w:p w14:paraId="74DE0BAA" w14:textId="77777777" w:rsidR="00BF41AC" w:rsidRPr="0007079D" w:rsidRDefault="00BF41AC" w:rsidP="00BF41AC">
      <w:pPr>
        <w:pStyle w:val="Odstavekseznama"/>
        <w:numPr>
          <w:ilvl w:val="0"/>
          <w:numId w:val="31"/>
        </w:num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sz w:val="21"/>
          <w:szCs w:val="21"/>
        </w:rPr>
        <w:lastRenderedPageBreak/>
        <w:t xml:space="preserve">mentorstvo za enega študenta v okviru obvezne strokovne prakse, </w:t>
      </w:r>
    </w:p>
    <w:p w14:paraId="05725FA3" w14:textId="77777777" w:rsidR="00BF41AC" w:rsidRPr="0007079D" w:rsidRDefault="00BF41AC" w:rsidP="00BF41AC">
      <w:pPr>
        <w:pStyle w:val="Odstavekseznama"/>
        <w:numPr>
          <w:ilvl w:val="0"/>
          <w:numId w:val="31"/>
        </w:num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sz w:val="21"/>
          <w:szCs w:val="21"/>
        </w:rPr>
        <w:t xml:space="preserve">mentorstvo za štiri dijake v okviru obvezne strokovne prakse, </w:t>
      </w:r>
    </w:p>
    <w:p w14:paraId="0FCBB2D4" w14:textId="77777777" w:rsidR="00BF41AC" w:rsidRPr="0007079D" w:rsidRDefault="00BF41AC" w:rsidP="00BF41AC">
      <w:pPr>
        <w:pStyle w:val="Odstavekseznama"/>
        <w:numPr>
          <w:ilvl w:val="0"/>
          <w:numId w:val="31"/>
        </w:numPr>
        <w:shd w:val="clear" w:color="auto" w:fill="FFFFFF" w:themeFill="background1"/>
        <w:spacing w:after="0" w:line="260" w:lineRule="exact"/>
        <w:jc w:val="both"/>
        <w:rPr>
          <w:rFonts w:ascii="Arial" w:eastAsia="Arial" w:hAnsi="Arial" w:cs="Arial"/>
          <w:sz w:val="21"/>
          <w:szCs w:val="21"/>
        </w:rPr>
      </w:pPr>
      <w:proofErr w:type="spellStart"/>
      <w:r w:rsidRPr="0007079D">
        <w:rPr>
          <w:rFonts w:ascii="Arial" w:eastAsia="Arial" w:hAnsi="Arial" w:cs="Arial"/>
          <w:sz w:val="21"/>
          <w:szCs w:val="21"/>
        </w:rPr>
        <w:t>komentorstvo</w:t>
      </w:r>
      <w:proofErr w:type="spellEnd"/>
      <w:r w:rsidRPr="0007079D">
        <w:rPr>
          <w:rFonts w:ascii="Arial" w:eastAsia="Arial" w:hAnsi="Arial" w:cs="Arial"/>
          <w:sz w:val="21"/>
          <w:szCs w:val="21"/>
        </w:rPr>
        <w:t xml:space="preserve"> za vsake štiri študente v okviru obvezne strokovne prakse,</w:t>
      </w:r>
    </w:p>
    <w:p w14:paraId="0E23FF05" w14:textId="22A74C34" w:rsidR="00BF41AC" w:rsidRPr="0007079D" w:rsidRDefault="00BF41AC" w:rsidP="00233D32">
      <w:pPr>
        <w:pStyle w:val="Odstavekseznama"/>
        <w:numPr>
          <w:ilvl w:val="0"/>
          <w:numId w:val="31"/>
        </w:num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sz w:val="21"/>
          <w:szCs w:val="21"/>
        </w:rPr>
        <w:t>vodenje bodisi štirih prostovoljcev bodisi javnih delavcev bodisi delavcev na usposabljanju na delovnem mestu,</w:t>
      </w:r>
    </w:p>
    <w:p w14:paraId="401061E7" w14:textId="35CF5078" w:rsidR="00BF41AC" w:rsidRPr="0007079D" w:rsidRDefault="001A4B0E" w:rsidP="00BF41AC">
      <w:pPr>
        <w:pStyle w:val="Odstavekseznama"/>
        <w:numPr>
          <w:ilvl w:val="0"/>
          <w:numId w:val="31"/>
        </w:numPr>
        <w:tabs>
          <w:tab w:val="left" w:pos="540"/>
          <w:tab w:val="left" w:pos="993"/>
        </w:tabs>
        <w:spacing w:after="0" w:line="240" w:lineRule="auto"/>
        <w:ind w:left="851" w:hanging="491"/>
        <w:jc w:val="both"/>
        <w:rPr>
          <w:rFonts w:ascii="Arial" w:eastAsia="Arial" w:hAnsi="Arial" w:cs="Arial"/>
          <w:sz w:val="21"/>
          <w:szCs w:val="21"/>
        </w:rPr>
      </w:pPr>
      <w:r w:rsidRPr="0007079D">
        <w:rPr>
          <w:rFonts w:ascii="Arial" w:eastAsia="Arial" w:hAnsi="Arial" w:cs="Arial"/>
          <w:sz w:val="21"/>
          <w:szCs w:val="21"/>
        </w:rPr>
        <w:t xml:space="preserve">   </w:t>
      </w:r>
      <w:r w:rsidR="00BF41AC" w:rsidRPr="0007079D">
        <w:rPr>
          <w:rFonts w:ascii="Arial" w:eastAsia="Arial" w:hAnsi="Arial" w:cs="Arial"/>
          <w:sz w:val="21"/>
          <w:szCs w:val="21"/>
        </w:rPr>
        <w:t>aktivno sodelovanje na posvetu, seminarju ali okrogli mizi na strokovni ravni,</w:t>
      </w:r>
    </w:p>
    <w:p w14:paraId="4C46B782" w14:textId="7ADFF3BE" w:rsidR="00BF41AC" w:rsidRPr="0007079D" w:rsidRDefault="00BF41AC" w:rsidP="00BF41AC">
      <w:pPr>
        <w:shd w:val="clear" w:color="auto" w:fill="FFFFFF" w:themeFill="background1"/>
        <w:spacing w:after="0" w:line="260" w:lineRule="exact"/>
        <w:jc w:val="both"/>
        <w:rPr>
          <w:rFonts w:ascii="Arial" w:eastAsia="Arial" w:hAnsi="Arial" w:cs="Arial"/>
          <w:b/>
          <w:bCs/>
          <w:sz w:val="21"/>
          <w:szCs w:val="21"/>
        </w:rPr>
      </w:pPr>
      <w:r w:rsidRPr="0007079D">
        <w:rPr>
          <w:rFonts w:ascii="Arial" w:eastAsia="Arial" w:hAnsi="Arial" w:cs="Arial"/>
          <w:b/>
          <w:bCs/>
          <w:sz w:val="21"/>
          <w:szCs w:val="21"/>
        </w:rPr>
        <w:t>b) z dvema točkama:</w:t>
      </w:r>
    </w:p>
    <w:p w14:paraId="4FFAD2C3" w14:textId="3E480398" w:rsidR="00BF41AC" w:rsidRPr="0007079D" w:rsidRDefault="00BF41AC" w:rsidP="00BF41AC">
      <w:pPr>
        <w:tabs>
          <w:tab w:val="num" w:pos="397"/>
          <w:tab w:val="left" w:pos="540"/>
          <w:tab w:val="left" w:pos="900"/>
        </w:tabs>
        <w:spacing w:after="0" w:line="240" w:lineRule="auto"/>
        <w:ind w:left="397" w:hanging="397"/>
        <w:jc w:val="both"/>
        <w:rPr>
          <w:rFonts w:ascii="Arial" w:eastAsia="Arial" w:hAnsi="Arial" w:cs="Arial"/>
          <w:sz w:val="21"/>
          <w:szCs w:val="21"/>
        </w:rPr>
      </w:pPr>
      <w:r w:rsidRPr="0007079D">
        <w:rPr>
          <w:rFonts w:ascii="Arial" w:eastAsia="Arial" w:hAnsi="Arial" w:cs="Arial"/>
          <w:b/>
          <w:bCs/>
          <w:sz w:val="21"/>
          <w:szCs w:val="21"/>
        </w:rPr>
        <w:t xml:space="preserve">mentorstvo: </w:t>
      </w:r>
    </w:p>
    <w:p w14:paraId="64746931" w14:textId="77777777" w:rsidR="00BF41AC" w:rsidRPr="0007079D" w:rsidRDefault="00BF41AC" w:rsidP="00BF41AC">
      <w:pPr>
        <w:pStyle w:val="Odstavekseznama"/>
        <w:numPr>
          <w:ilvl w:val="0"/>
          <w:numId w:val="30"/>
        </w:num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sz w:val="21"/>
          <w:szCs w:val="21"/>
        </w:rPr>
        <w:t>mentorstvo pripravniku za strokovnega delavca oziroma strokovnega sodelavca,</w:t>
      </w:r>
    </w:p>
    <w:p w14:paraId="60F45B49" w14:textId="77777777" w:rsidR="00BF41AC" w:rsidRPr="0007079D" w:rsidRDefault="00BF41AC" w:rsidP="00BF41AC">
      <w:pPr>
        <w:pStyle w:val="Odstavekseznama"/>
        <w:numPr>
          <w:ilvl w:val="0"/>
          <w:numId w:val="30"/>
        </w:num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sz w:val="21"/>
          <w:szCs w:val="21"/>
        </w:rPr>
        <w:t>mentorstvo strokovnemu delavcu začetniku oziroma mentorstvo strokovnemu sodelavcu začetniku z najmanj višješolsko izobrazbo,</w:t>
      </w:r>
    </w:p>
    <w:p w14:paraId="195EDB3C" w14:textId="77777777" w:rsidR="00BF41AC" w:rsidRPr="0007079D" w:rsidRDefault="00BF41AC" w:rsidP="00BF41AC">
      <w:pPr>
        <w:tabs>
          <w:tab w:val="num" w:pos="397"/>
          <w:tab w:val="left" w:pos="540"/>
          <w:tab w:val="left" w:pos="900"/>
        </w:tabs>
        <w:spacing w:after="0" w:line="240" w:lineRule="auto"/>
        <w:jc w:val="both"/>
        <w:rPr>
          <w:rFonts w:ascii="Arial" w:eastAsia="Arial" w:hAnsi="Arial" w:cs="Arial"/>
          <w:sz w:val="21"/>
          <w:szCs w:val="21"/>
        </w:rPr>
      </w:pPr>
      <w:r w:rsidRPr="0007079D">
        <w:rPr>
          <w:rFonts w:ascii="Arial" w:eastAsia="Arial" w:hAnsi="Arial" w:cs="Arial"/>
          <w:b/>
          <w:bCs/>
          <w:sz w:val="21"/>
          <w:szCs w:val="21"/>
        </w:rPr>
        <w:t>predavanja, delavnice in usposabljanja za strokovno javnosti:</w:t>
      </w:r>
    </w:p>
    <w:p w14:paraId="670D4CDC" w14:textId="7FBCCDAF" w:rsidR="00BF41AC" w:rsidRPr="0007079D" w:rsidRDefault="00BF41AC" w:rsidP="00BF41AC">
      <w:pPr>
        <w:pStyle w:val="Odstavekseznama"/>
        <w:numPr>
          <w:ilvl w:val="0"/>
          <w:numId w:val="30"/>
        </w:numPr>
        <w:tabs>
          <w:tab w:val="left" w:pos="540"/>
          <w:tab w:val="left" w:pos="900"/>
        </w:tabs>
        <w:spacing w:after="0" w:line="240" w:lineRule="auto"/>
        <w:jc w:val="both"/>
        <w:rPr>
          <w:rFonts w:ascii="Arial" w:eastAsia="Arial" w:hAnsi="Arial" w:cs="Arial"/>
          <w:sz w:val="21"/>
          <w:szCs w:val="21"/>
        </w:rPr>
      </w:pPr>
      <w:r w:rsidRPr="0007079D">
        <w:rPr>
          <w:rFonts w:ascii="Arial" w:eastAsia="Arial" w:hAnsi="Arial" w:cs="Arial"/>
          <w:sz w:val="21"/>
          <w:szCs w:val="21"/>
        </w:rPr>
        <w:t xml:space="preserve">   priprava in izvedba strokovnega predavanja za sodelavce, strokovno ali laično javnost v obsegu najmanj 1 u</w:t>
      </w:r>
      <w:r w:rsidR="00046630" w:rsidRPr="0007079D">
        <w:rPr>
          <w:rFonts w:ascii="Arial" w:eastAsia="Arial" w:hAnsi="Arial" w:cs="Arial"/>
          <w:sz w:val="21"/>
          <w:szCs w:val="21"/>
        </w:rPr>
        <w:t>re</w:t>
      </w:r>
      <w:r w:rsidRPr="0007079D">
        <w:rPr>
          <w:rFonts w:ascii="Arial" w:eastAsia="Arial" w:hAnsi="Arial" w:cs="Arial"/>
          <w:sz w:val="21"/>
          <w:szCs w:val="21"/>
        </w:rPr>
        <w:t>,</w:t>
      </w:r>
    </w:p>
    <w:p w14:paraId="044A7961" w14:textId="6A2068F0" w:rsidR="00BF41AC" w:rsidRPr="0007079D" w:rsidRDefault="00BF41AC" w:rsidP="00BF41AC">
      <w:pPr>
        <w:pStyle w:val="Odstavekseznama"/>
        <w:numPr>
          <w:ilvl w:val="0"/>
          <w:numId w:val="30"/>
        </w:numPr>
        <w:tabs>
          <w:tab w:val="left" w:pos="540"/>
          <w:tab w:val="left" w:pos="900"/>
        </w:tabs>
        <w:spacing w:after="0" w:line="240" w:lineRule="auto"/>
        <w:jc w:val="both"/>
        <w:rPr>
          <w:rFonts w:ascii="Arial" w:eastAsia="Arial" w:hAnsi="Arial" w:cs="Arial"/>
          <w:sz w:val="21"/>
          <w:szCs w:val="21"/>
        </w:rPr>
      </w:pPr>
      <w:r w:rsidRPr="0007079D">
        <w:rPr>
          <w:rFonts w:ascii="Arial" w:eastAsia="Arial" w:hAnsi="Arial" w:cs="Arial"/>
          <w:sz w:val="21"/>
          <w:szCs w:val="21"/>
        </w:rPr>
        <w:t xml:space="preserve"> </w:t>
      </w:r>
      <w:r w:rsidR="0006723E" w:rsidRPr="0007079D">
        <w:rPr>
          <w:rFonts w:ascii="Arial" w:eastAsia="Arial" w:hAnsi="Arial" w:cs="Arial"/>
          <w:sz w:val="21"/>
          <w:szCs w:val="21"/>
        </w:rPr>
        <w:t xml:space="preserve">  </w:t>
      </w:r>
      <w:r w:rsidRPr="0007079D">
        <w:rPr>
          <w:rFonts w:ascii="Arial" w:eastAsia="Arial" w:hAnsi="Arial" w:cs="Arial"/>
          <w:sz w:val="21"/>
          <w:szCs w:val="21"/>
        </w:rPr>
        <w:t>vsebinska organizacija in vodenje strokovnega posveta,seminarja ali okrogle mize v obsegu najmanj 6 ur,</w:t>
      </w:r>
    </w:p>
    <w:p w14:paraId="381F2F78" w14:textId="77777777" w:rsidR="00BF41AC" w:rsidRPr="0007079D" w:rsidRDefault="00BF41AC" w:rsidP="00BF41AC">
      <w:pPr>
        <w:shd w:val="clear" w:color="auto" w:fill="FFFFFF" w:themeFill="background1"/>
        <w:spacing w:after="0" w:line="260" w:lineRule="exact"/>
        <w:jc w:val="both"/>
        <w:rPr>
          <w:rFonts w:ascii="Arial" w:eastAsia="Arial" w:hAnsi="Arial" w:cs="Arial"/>
          <w:b/>
          <w:bCs/>
          <w:sz w:val="21"/>
          <w:szCs w:val="21"/>
        </w:rPr>
      </w:pPr>
      <w:r w:rsidRPr="0007079D">
        <w:rPr>
          <w:rFonts w:ascii="Arial" w:eastAsia="Arial" w:hAnsi="Arial" w:cs="Arial"/>
          <w:b/>
          <w:bCs/>
          <w:sz w:val="21"/>
          <w:szCs w:val="21"/>
        </w:rPr>
        <w:t>drugo strokovno delo:</w:t>
      </w:r>
    </w:p>
    <w:p w14:paraId="1F6CCF09" w14:textId="44520B52" w:rsidR="00BF41AC" w:rsidRPr="0007079D" w:rsidRDefault="00BF41AC" w:rsidP="0035689D">
      <w:pPr>
        <w:pStyle w:val="Odstavekseznama"/>
        <w:numPr>
          <w:ilvl w:val="0"/>
          <w:numId w:val="30"/>
        </w:num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sz w:val="21"/>
          <w:szCs w:val="21"/>
        </w:rPr>
        <w:t xml:space="preserve">dveletno vodenje strokovne skupine pri izvajalcu, </w:t>
      </w:r>
      <w:r w:rsidRPr="0007079D">
        <w:rPr>
          <w:rFonts w:ascii="Arial" w:eastAsia="Arial" w:hAnsi="Arial" w:cs="Arial"/>
          <w:sz w:val="21"/>
          <w:szCs w:val="21"/>
        </w:rPr>
        <w:tab/>
      </w:r>
    </w:p>
    <w:p w14:paraId="7883C617" w14:textId="02875069" w:rsidR="00BF41AC" w:rsidRPr="0007079D" w:rsidRDefault="00BF41AC" w:rsidP="0035689D">
      <w:pPr>
        <w:pStyle w:val="Odstavekseznama"/>
        <w:numPr>
          <w:ilvl w:val="0"/>
          <w:numId w:val="30"/>
        </w:num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sz w:val="21"/>
          <w:szCs w:val="21"/>
        </w:rPr>
        <w:t>dveletno sodelovanje v strokovnih društvih, strokovnih komisijah, klubih, sekcijah, delovnih skupinah, aktivih, organiziranih in izvedenih na lokalni ravni,</w:t>
      </w:r>
    </w:p>
    <w:p w14:paraId="3AEAEE6E" w14:textId="0613211F" w:rsidR="00BF41AC" w:rsidRPr="0007079D" w:rsidRDefault="00BF41AC" w:rsidP="0035689D">
      <w:pPr>
        <w:pStyle w:val="Odstavekseznama"/>
        <w:numPr>
          <w:ilvl w:val="0"/>
          <w:numId w:val="30"/>
        </w:num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sz w:val="21"/>
          <w:szCs w:val="21"/>
        </w:rPr>
        <w:t>enoletno vodenje strokovnega društva, strokovnih komisij, klubov, sekcij, delovnih skupin</w:t>
      </w:r>
      <w:r w:rsidR="0035689D" w:rsidRPr="0007079D">
        <w:rPr>
          <w:rFonts w:ascii="Arial" w:eastAsia="Arial" w:hAnsi="Arial" w:cs="Arial"/>
          <w:sz w:val="21"/>
          <w:szCs w:val="21"/>
        </w:rPr>
        <w:t xml:space="preserve">, </w:t>
      </w:r>
      <w:r w:rsidRPr="0007079D">
        <w:rPr>
          <w:rFonts w:ascii="Arial" w:eastAsia="Arial" w:hAnsi="Arial" w:cs="Arial"/>
          <w:sz w:val="21"/>
          <w:szCs w:val="21"/>
        </w:rPr>
        <w:t>aktivov, organiziranih in izvedenih na lokalni ravni,</w:t>
      </w:r>
    </w:p>
    <w:p w14:paraId="61C9C07C" w14:textId="77777777" w:rsidR="00BF41AC" w:rsidRPr="0007079D" w:rsidRDefault="00BF41AC" w:rsidP="0035689D">
      <w:pPr>
        <w:pStyle w:val="Odstavekseznama"/>
        <w:numPr>
          <w:ilvl w:val="0"/>
          <w:numId w:val="30"/>
        </w:num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sz w:val="21"/>
          <w:szCs w:val="21"/>
        </w:rPr>
        <w:t>avtorstvo strokovnega članka v obsegu najmanj 7.000 znakov,</w:t>
      </w:r>
    </w:p>
    <w:p w14:paraId="13EA4B10" w14:textId="77777777" w:rsidR="00BF41AC" w:rsidRPr="0007079D" w:rsidRDefault="00BF41AC" w:rsidP="0035689D">
      <w:pPr>
        <w:pStyle w:val="Odstavekseznama"/>
        <w:numPr>
          <w:ilvl w:val="0"/>
          <w:numId w:val="30"/>
        </w:num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sz w:val="21"/>
          <w:szCs w:val="21"/>
        </w:rPr>
        <w:t>razvoj in oblikovanje izvirnega didaktičnega pripomočka ali pripomočka za delo, namenjenega uporabniku, ki ga potrdi strokovni svet zavoda,</w:t>
      </w:r>
    </w:p>
    <w:p w14:paraId="24BE9AD2" w14:textId="21409705" w:rsidR="0006723E" w:rsidRPr="0007079D" w:rsidRDefault="00BF41AC" w:rsidP="0035689D">
      <w:pPr>
        <w:pStyle w:val="Odstavekseznama"/>
        <w:numPr>
          <w:ilvl w:val="0"/>
          <w:numId w:val="30"/>
        </w:num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sz w:val="21"/>
          <w:szCs w:val="21"/>
        </w:rPr>
        <w:t>članstvo v svetu javnega socialnovarstvenega zavoda</w:t>
      </w:r>
      <w:r w:rsidR="00EC67AD" w:rsidRPr="0007079D">
        <w:rPr>
          <w:rFonts w:ascii="Arial" w:eastAsia="Arial" w:hAnsi="Arial" w:cs="Arial"/>
          <w:sz w:val="21"/>
          <w:szCs w:val="21"/>
        </w:rPr>
        <w:t>, za cel</w:t>
      </w:r>
      <w:r w:rsidR="000A3FF1" w:rsidRPr="0007079D">
        <w:rPr>
          <w:rFonts w:ascii="Arial" w:eastAsia="Arial" w:hAnsi="Arial" w:cs="Arial"/>
          <w:sz w:val="21"/>
          <w:szCs w:val="21"/>
        </w:rPr>
        <w:t xml:space="preserve">oten </w:t>
      </w:r>
      <w:r w:rsidR="00EC67AD" w:rsidRPr="0007079D">
        <w:rPr>
          <w:rFonts w:ascii="Arial" w:eastAsia="Arial" w:hAnsi="Arial" w:cs="Arial"/>
          <w:sz w:val="21"/>
          <w:szCs w:val="21"/>
        </w:rPr>
        <w:t>mandat</w:t>
      </w:r>
      <w:r w:rsidRPr="0007079D">
        <w:rPr>
          <w:rFonts w:ascii="Arial" w:eastAsia="Arial" w:hAnsi="Arial" w:cs="Arial"/>
          <w:sz w:val="21"/>
          <w:szCs w:val="21"/>
        </w:rPr>
        <w:t>,</w:t>
      </w:r>
    </w:p>
    <w:p w14:paraId="6D7E3DC3" w14:textId="04ED0075" w:rsidR="00BF41AC" w:rsidRPr="0007079D" w:rsidRDefault="00BF41AC" w:rsidP="0006723E">
      <w:p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b/>
          <w:bCs/>
          <w:sz w:val="21"/>
          <w:szCs w:val="21"/>
        </w:rPr>
        <w:t>c) s tremi točkami:</w:t>
      </w:r>
    </w:p>
    <w:p w14:paraId="7ACB20F3" w14:textId="40543EE2" w:rsidR="00BF41AC" w:rsidRPr="0007079D" w:rsidRDefault="00BF41AC" w:rsidP="00BF41AC">
      <w:pPr>
        <w:pStyle w:val="Odstavekseznama"/>
        <w:numPr>
          <w:ilvl w:val="0"/>
          <w:numId w:val="29"/>
        </w:num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sz w:val="21"/>
          <w:szCs w:val="21"/>
        </w:rPr>
        <w:t>enoletno vodenje strokovnega društva, strokovnih komisij, kluba ali sekcije, delovnih skupin, aktiva</w:t>
      </w:r>
      <w:r w:rsidR="009602DD" w:rsidRPr="0007079D">
        <w:rPr>
          <w:rFonts w:ascii="Arial" w:eastAsia="Arial" w:hAnsi="Arial" w:cs="Arial"/>
          <w:sz w:val="21"/>
          <w:szCs w:val="21"/>
        </w:rPr>
        <w:t>, ki je organiziran</w:t>
      </w:r>
      <w:r w:rsidRPr="0007079D">
        <w:rPr>
          <w:rFonts w:ascii="Arial" w:eastAsia="Arial" w:hAnsi="Arial" w:cs="Arial"/>
          <w:sz w:val="21"/>
          <w:szCs w:val="21"/>
        </w:rPr>
        <w:t xml:space="preserve"> na državni ravni, </w:t>
      </w:r>
    </w:p>
    <w:p w14:paraId="5DBBF4AD" w14:textId="77777777" w:rsidR="00BF41AC" w:rsidRPr="0007079D" w:rsidRDefault="00BF41AC" w:rsidP="00BF41AC">
      <w:pPr>
        <w:pStyle w:val="Odstavekseznama"/>
        <w:numPr>
          <w:ilvl w:val="0"/>
          <w:numId w:val="29"/>
        </w:num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sz w:val="21"/>
          <w:szCs w:val="21"/>
        </w:rPr>
        <w:t>enoletno vodenje razvojnih projektov, sprejetih na mednarodnem javnem razpisu,</w:t>
      </w:r>
    </w:p>
    <w:p w14:paraId="0EA667FE" w14:textId="77777777" w:rsidR="00BF41AC" w:rsidRPr="0007079D" w:rsidRDefault="00BF41AC" w:rsidP="00BF41AC">
      <w:pPr>
        <w:pStyle w:val="Odstavekseznama"/>
        <w:numPr>
          <w:ilvl w:val="0"/>
          <w:numId w:val="29"/>
        </w:num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sz w:val="21"/>
          <w:szCs w:val="21"/>
        </w:rPr>
        <w:t>dveletno sodelovanje v strokovnem društvu, strokovni komisiji, klubu ali sekciji, delovni skupini, aktivu, ki je organiziran na državni ravni,</w:t>
      </w:r>
    </w:p>
    <w:p w14:paraId="5B1B89BD" w14:textId="1C0BAE93" w:rsidR="00BF41AC" w:rsidRPr="0007079D" w:rsidRDefault="00BF41AC" w:rsidP="0006723E">
      <w:pPr>
        <w:pStyle w:val="Odstavekseznama"/>
        <w:numPr>
          <w:ilvl w:val="0"/>
          <w:numId w:val="29"/>
        </w:num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sz w:val="21"/>
          <w:szCs w:val="21"/>
        </w:rPr>
        <w:t>organizacija in strokovno vodenje mednarodnega srečanja, kongresa, konference, delavnice ali posveta,</w:t>
      </w:r>
    </w:p>
    <w:p w14:paraId="4A7FEF1A" w14:textId="77777777" w:rsidR="00BF41AC" w:rsidRPr="0007079D" w:rsidRDefault="00BF41AC" w:rsidP="00BF41AC">
      <w:pPr>
        <w:shd w:val="clear" w:color="auto" w:fill="FFFFFF" w:themeFill="background1"/>
        <w:spacing w:after="0" w:line="260" w:lineRule="exact"/>
        <w:jc w:val="both"/>
        <w:rPr>
          <w:rFonts w:ascii="Arial" w:eastAsia="Arial" w:hAnsi="Arial" w:cs="Arial"/>
          <w:b/>
          <w:bCs/>
          <w:sz w:val="21"/>
          <w:szCs w:val="21"/>
        </w:rPr>
      </w:pPr>
      <w:r w:rsidRPr="0007079D">
        <w:rPr>
          <w:rFonts w:ascii="Arial" w:eastAsia="Arial" w:hAnsi="Arial" w:cs="Arial"/>
          <w:b/>
          <w:bCs/>
          <w:sz w:val="21"/>
          <w:szCs w:val="21"/>
        </w:rPr>
        <w:t>č) s štirimi točkami:</w:t>
      </w:r>
    </w:p>
    <w:p w14:paraId="29049150" w14:textId="77777777" w:rsidR="00BF41AC" w:rsidRPr="0007079D" w:rsidRDefault="00BF41AC" w:rsidP="00BF41AC">
      <w:pPr>
        <w:tabs>
          <w:tab w:val="num" w:pos="397"/>
          <w:tab w:val="left" w:pos="540"/>
          <w:tab w:val="left" w:pos="900"/>
        </w:tabs>
        <w:spacing w:after="0" w:line="240" w:lineRule="auto"/>
        <w:jc w:val="both"/>
        <w:rPr>
          <w:rFonts w:ascii="Arial" w:eastAsia="Arial" w:hAnsi="Arial" w:cs="Arial"/>
          <w:sz w:val="21"/>
          <w:szCs w:val="21"/>
        </w:rPr>
      </w:pPr>
      <w:r w:rsidRPr="0007079D">
        <w:rPr>
          <w:rFonts w:ascii="Arial" w:eastAsia="Arial" w:hAnsi="Arial" w:cs="Arial"/>
          <w:b/>
          <w:bCs/>
          <w:sz w:val="21"/>
          <w:szCs w:val="21"/>
        </w:rPr>
        <w:t>predavanja in usposabljanja za strokovno javnosti:</w:t>
      </w:r>
    </w:p>
    <w:p w14:paraId="2F476DE0" w14:textId="77777777" w:rsidR="00BF41AC" w:rsidRPr="0007079D" w:rsidRDefault="00BF41AC" w:rsidP="00BF41AC">
      <w:pPr>
        <w:pStyle w:val="Odstavekseznama"/>
        <w:numPr>
          <w:ilvl w:val="0"/>
          <w:numId w:val="28"/>
        </w:num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sz w:val="21"/>
          <w:szCs w:val="21"/>
        </w:rPr>
        <w:t>predavanje ali izvedba delavnice na strokovnem posvetu, organiziranem za delavce več socialnovarstvenih zavodov ali za več drugih izvajalskih organizacij oziroma predavanje ali referat na državnem ali mednarodnem posvetu, kongresu ali konferenci;</w:t>
      </w:r>
    </w:p>
    <w:p w14:paraId="624EEC9C" w14:textId="77777777" w:rsidR="00BF41AC" w:rsidRPr="0007079D" w:rsidRDefault="00BF41AC" w:rsidP="00BF41AC">
      <w:pPr>
        <w:shd w:val="clear" w:color="auto" w:fill="FFFFFF" w:themeFill="background1"/>
        <w:spacing w:after="0" w:line="260" w:lineRule="exact"/>
        <w:jc w:val="both"/>
        <w:rPr>
          <w:rFonts w:ascii="Arial" w:eastAsia="Arial" w:hAnsi="Arial" w:cs="Arial"/>
          <w:b/>
          <w:bCs/>
          <w:sz w:val="21"/>
          <w:szCs w:val="21"/>
        </w:rPr>
      </w:pPr>
      <w:r w:rsidRPr="0007079D">
        <w:rPr>
          <w:rFonts w:ascii="Arial" w:eastAsia="Arial" w:hAnsi="Arial" w:cs="Arial"/>
          <w:b/>
          <w:bCs/>
          <w:sz w:val="21"/>
          <w:szCs w:val="21"/>
        </w:rPr>
        <w:t>drugo strokovno delo:</w:t>
      </w:r>
    </w:p>
    <w:p w14:paraId="08D80C65" w14:textId="77777777" w:rsidR="00BF41AC" w:rsidRPr="0007079D" w:rsidRDefault="00BF41AC" w:rsidP="00BF41AC">
      <w:pPr>
        <w:pStyle w:val="Odstavekseznama"/>
        <w:numPr>
          <w:ilvl w:val="0"/>
          <w:numId w:val="28"/>
        </w:num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sz w:val="21"/>
          <w:szCs w:val="21"/>
        </w:rPr>
        <w:t>enoletno sodelovanje v delovni skupni ali strokovni komisiji na državni ravni z namenom razvojno-raziskovalnega in drugega strokovnega dela v sodelovanju z institucijami, ki izobražujejo, ali organizirajo usposabljanje za kadre za področje socialnega varstva ali opravljajo razvojno-raziskovalno delo na področju socialnega varstva,</w:t>
      </w:r>
    </w:p>
    <w:p w14:paraId="63602B7F" w14:textId="77777777" w:rsidR="00BF41AC" w:rsidRPr="0007079D" w:rsidRDefault="00BF41AC" w:rsidP="00BF41AC">
      <w:pPr>
        <w:pStyle w:val="Odstavekseznama"/>
        <w:numPr>
          <w:ilvl w:val="0"/>
          <w:numId w:val="28"/>
        </w:num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sz w:val="21"/>
          <w:szCs w:val="21"/>
        </w:rPr>
        <w:t xml:space="preserve">avtorstvo strokovnega članka v obsegu najmanj 15.000 znakov oziroma soavtorstvo strokovnega članka z izkazanim lastnim prispevkom v obsegu najmanj 15.000 znakov, objavljenim v strokovni literaturi, </w:t>
      </w:r>
    </w:p>
    <w:p w14:paraId="2628EC65" w14:textId="12FA2283" w:rsidR="00BF41AC" w:rsidRPr="0007079D" w:rsidRDefault="00BF41AC" w:rsidP="00BF41AC">
      <w:pPr>
        <w:pStyle w:val="Odstavekseznama"/>
        <w:numPr>
          <w:ilvl w:val="0"/>
          <w:numId w:val="28"/>
        </w:num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sz w:val="21"/>
          <w:szCs w:val="21"/>
        </w:rPr>
        <w:t>vodenje razvojno-raziskovalnega projekta na medinstitucionalni ravni,</w:t>
      </w:r>
    </w:p>
    <w:p w14:paraId="0B01B0F7" w14:textId="77777777" w:rsidR="00BF41AC" w:rsidRPr="0007079D" w:rsidRDefault="00BF41AC" w:rsidP="00BF41AC">
      <w:p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b/>
          <w:bCs/>
          <w:sz w:val="21"/>
          <w:szCs w:val="21"/>
        </w:rPr>
        <w:t>d) s petimi točkami:</w:t>
      </w:r>
    </w:p>
    <w:p w14:paraId="5AEEB824" w14:textId="77777777" w:rsidR="00BF41AC" w:rsidRPr="0007079D" w:rsidRDefault="00BF41AC" w:rsidP="00BF41AC">
      <w:pPr>
        <w:pStyle w:val="Odstavekseznama"/>
        <w:numPr>
          <w:ilvl w:val="0"/>
          <w:numId w:val="27"/>
        </w:num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sz w:val="21"/>
          <w:szCs w:val="21"/>
        </w:rPr>
        <w:t>soavtorstvo izdanega priročnika s področja socialnega varstva,</w:t>
      </w:r>
    </w:p>
    <w:p w14:paraId="131B10B3" w14:textId="77777777" w:rsidR="00BF41AC" w:rsidRPr="0007079D" w:rsidRDefault="00BF41AC" w:rsidP="00BF41AC">
      <w:pPr>
        <w:pStyle w:val="Odstavekseznama"/>
        <w:numPr>
          <w:ilvl w:val="0"/>
          <w:numId w:val="27"/>
        </w:num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sz w:val="21"/>
          <w:szCs w:val="21"/>
        </w:rPr>
        <w:t>strokovni članek v obsegu najmanj 1/2 avtorske pole, objavljen v tuji strokovni literaturi,</w:t>
      </w:r>
    </w:p>
    <w:p w14:paraId="105C71C8" w14:textId="77777777" w:rsidR="00BF41AC" w:rsidRPr="0007079D" w:rsidRDefault="00BF41AC" w:rsidP="00BF41AC">
      <w:pPr>
        <w:pStyle w:val="Odstavekseznama"/>
        <w:numPr>
          <w:ilvl w:val="0"/>
          <w:numId w:val="27"/>
        </w:num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sz w:val="21"/>
          <w:szCs w:val="21"/>
        </w:rPr>
        <w:t>priprava elaborata, programa ali drugega strokovnega gradiva, ki ga obravnava in sprejme strokovni svet RS, pristojen za socialno varstvo,</w:t>
      </w:r>
    </w:p>
    <w:p w14:paraId="4585B576" w14:textId="77777777" w:rsidR="00BF41AC" w:rsidRPr="0007079D" w:rsidRDefault="00BF41AC" w:rsidP="00BF41AC">
      <w:pPr>
        <w:pStyle w:val="Odstavekseznama"/>
        <w:numPr>
          <w:ilvl w:val="0"/>
          <w:numId w:val="27"/>
        </w:num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sz w:val="21"/>
          <w:szCs w:val="21"/>
        </w:rPr>
        <w:lastRenderedPageBreak/>
        <w:t>soavtorstvo novih razvojnih modelov, pristopov, programov ali didaktičnih pripomočkov s področja socialnega varstva, ki so bili vključeni v nacionalne strateške dokumente ali pilotne projekte,</w:t>
      </w:r>
    </w:p>
    <w:p w14:paraId="37D70F54" w14:textId="77777777" w:rsidR="00BF41AC" w:rsidRPr="0007079D" w:rsidRDefault="00BF41AC" w:rsidP="00BF41AC">
      <w:p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b/>
          <w:bCs/>
          <w:sz w:val="21"/>
          <w:szCs w:val="21"/>
        </w:rPr>
        <w:t>e) s šestimi točkami:</w:t>
      </w:r>
    </w:p>
    <w:p w14:paraId="5073E860" w14:textId="6A54390B" w:rsidR="00BF41AC" w:rsidRPr="0007079D" w:rsidRDefault="00BF41AC" w:rsidP="00BF41AC">
      <w:pPr>
        <w:pStyle w:val="Odstavekseznama"/>
        <w:numPr>
          <w:ilvl w:val="0"/>
          <w:numId w:val="26"/>
        </w:num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sz w:val="21"/>
          <w:szCs w:val="21"/>
        </w:rPr>
        <w:t>avtorstvo izdane</w:t>
      </w:r>
      <w:r w:rsidR="00046630" w:rsidRPr="0007079D">
        <w:rPr>
          <w:rFonts w:ascii="Arial" w:eastAsia="Arial" w:hAnsi="Arial" w:cs="Arial"/>
          <w:sz w:val="21"/>
          <w:szCs w:val="21"/>
        </w:rPr>
        <w:t xml:space="preserve"> strokovne knjige</w:t>
      </w:r>
      <w:r w:rsidRPr="0007079D">
        <w:rPr>
          <w:rFonts w:ascii="Arial" w:eastAsia="Arial" w:hAnsi="Arial" w:cs="Arial"/>
          <w:sz w:val="21"/>
          <w:szCs w:val="21"/>
        </w:rPr>
        <w:t xml:space="preserve"> s področja socialnega varstva,</w:t>
      </w:r>
    </w:p>
    <w:p w14:paraId="53FEF4FF" w14:textId="0B82800B" w:rsidR="00BF41AC" w:rsidRPr="0007079D" w:rsidRDefault="00BF41AC" w:rsidP="00BF41AC">
      <w:pPr>
        <w:pStyle w:val="Odstavekseznama"/>
        <w:numPr>
          <w:ilvl w:val="0"/>
          <w:numId w:val="26"/>
        </w:num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sz w:val="21"/>
          <w:szCs w:val="21"/>
        </w:rPr>
        <w:t>soavtorstvo izdane strokovne knjige s področja socialnega varstva,</w:t>
      </w:r>
    </w:p>
    <w:p w14:paraId="3B3FBD63" w14:textId="4A5005C5" w:rsidR="00BF41AC" w:rsidRPr="0007079D" w:rsidRDefault="00BF41AC" w:rsidP="00233D32">
      <w:pPr>
        <w:pStyle w:val="Odstavekseznama"/>
        <w:numPr>
          <w:ilvl w:val="0"/>
          <w:numId w:val="26"/>
        </w:numPr>
        <w:rPr>
          <w:rFonts w:ascii="Arial" w:eastAsia="Arial" w:hAnsi="Arial" w:cs="Arial"/>
          <w:sz w:val="21"/>
          <w:szCs w:val="21"/>
        </w:rPr>
      </w:pPr>
      <w:r w:rsidRPr="0007079D">
        <w:rPr>
          <w:rFonts w:ascii="Arial" w:eastAsia="Arial" w:hAnsi="Arial" w:cs="Arial"/>
          <w:sz w:val="21"/>
          <w:szCs w:val="21"/>
        </w:rPr>
        <w:t>avtorstvo novih razvojnih modelov, pristopov</w:t>
      </w:r>
      <w:r w:rsidR="00D34E4A" w:rsidRPr="0007079D">
        <w:rPr>
          <w:rFonts w:ascii="Arial" w:eastAsia="Arial" w:hAnsi="Arial" w:cs="Arial"/>
          <w:sz w:val="21"/>
          <w:szCs w:val="21"/>
        </w:rPr>
        <w:t xml:space="preserve"> ali</w:t>
      </w:r>
      <w:r w:rsidR="00C22ACA" w:rsidRPr="0007079D">
        <w:rPr>
          <w:rFonts w:ascii="Arial" w:eastAsia="Arial" w:hAnsi="Arial" w:cs="Arial"/>
          <w:sz w:val="21"/>
          <w:szCs w:val="21"/>
        </w:rPr>
        <w:t xml:space="preserve"> </w:t>
      </w:r>
      <w:r w:rsidRPr="0007079D">
        <w:rPr>
          <w:rFonts w:ascii="Arial" w:eastAsia="Arial" w:hAnsi="Arial" w:cs="Arial"/>
          <w:sz w:val="21"/>
          <w:szCs w:val="21"/>
        </w:rPr>
        <w:t>programov s področja socialnega varstva, ki so bili vključeni v nacionalne strateške dokumente ali pilotne projekte,</w:t>
      </w:r>
    </w:p>
    <w:p w14:paraId="17514912" w14:textId="77777777" w:rsidR="00BF41AC" w:rsidRPr="0007079D" w:rsidRDefault="00BF41AC" w:rsidP="00BF41AC">
      <w:p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sz w:val="21"/>
          <w:szCs w:val="21"/>
        </w:rPr>
        <w:t xml:space="preserve">(3) Za izvedbo istovrstnega predavanja ali delavnice ter vodenje oziroma sodelovanje v istovrstni strokovni skupini, strokovni komisiji, strokovnem aktivu, strokovnem društvu ali delovni skupini je možno pridobiti točke v enem napredovalnem obdobju le enkrat. </w:t>
      </w:r>
    </w:p>
    <w:p w14:paraId="246D03AB" w14:textId="77777777" w:rsidR="00BF41AC" w:rsidRPr="0007079D" w:rsidRDefault="00BF41AC" w:rsidP="00BF41AC">
      <w:pPr>
        <w:shd w:val="clear" w:color="auto" w:fill="FFFFFF" w:themeFill="background1"/>
        <w:spacing w:after="0" w:line="260" w:lineRule="exact"/>
        <w:jc w:val="both"/>
        <w:rPr>
          <w:rFonts w:ascii="Arial" w:eastAsia="Arial" w:hAnsi="Arial" w:cs="Arial"/>
          <w:sz w:val="21"/>
          <w:szCs w:val="21"/>
        </w:rPr>
      </w:pPr>
    </w:p>
    <w:p w14:paraId="05327F95" w14:textId="77777777" w:rsidR="00BF41AC" w:rsidRPr="0007079D" w:rsidRDefault="00BF41AC" w:rsidP="00BF41AC">
      <w:p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sz w:val="21"/>
          <w:szCs w:val="21"/>
        </w:rPr>
        <w:t>(4) Za mentorstvo za štiri dijake v okviru obveznega strokovnega izobraževanja za delo v institucionalnem varstvu se v enem napredovalnem obdobju priznajo točke le enkrat. Mentorstva se izkazujejo s potrdilom, sklepom ali odločbo, izdano s strani izobraževalne ustanove, v kateri se izobražuje dijak.</w:t>
      </w:r>
    </w:p>
    <w:p w14:paraId="7D551D0A" w14:textId="77777777" w:rsidR="00BF41AC" w:rsidRPr="0007079D" w:rsidRDefault="00BF41AC" w:rsidP="00BF41AC">
      <w:pPr>
        <w:shd w:val="clear" w:color="auto" w:fill="FFFFFF" w:themeFill="background1"/>
        <w:spacing w:after="0" w:line="260" w:lineRule="exact"/>
        <w:jc w:val="both"/>
        <w:rPr>
          <w:rFonts w:ascii="Arial" w:eastAsia="Arial" w:hAnsi="Arial" w:cs="Arial"/>
          <w:sz w:val="21"/>
          <w:szCs w:val="21"/>
        </w:rPr>
      </w:pPr>
    </w:p>
    <w:p w14:paraId="45480563" w14:textId="263E9693" w:rsidR="00BF41AC" w:rsidRPr="0007079D" w:rsidRDefault="00BF41AC" w:rsidP="00BF41AC">
      <w:p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sz w:val="21"/>
          <w:szCs w:val="21"/>
        </w:rPr>
        <w:t xml:space="preserve">(5) Za </w:t>
      </w:r>
      <w:r w:rsidR="00FA0AE6" w:rsidRPr="0007079D">
        <w:rPr>
          <w:rFonts w:ascii="Arial" w:eastAsia="Arial" w:hAnsi="Arial" w:cs="Arial"/>
          <w:sz w:val="21"/>
          <w:szCs w:val="21"/>
        </w:rPr>
        <w:t xml:space="preserve">izkazovanje dodatnega strokovnega dela pod točko a) 4. in a) 5. kandidat predloži potrdila, izdana s strani delodajalca, pri čemer se točke za navedeno dodatno strokovno delo </w:t>
      </w:r>
      <w:r w:rsidRPr="0007079D">
        <w:rPr>
          <w:rFonts w:ascii="Arial" w:eastAsia="Arial" w:hAnsi="Arial" w:cs="Arial"/>
          <w:sz w:val="21"/>
          <w:szCs w:val="21"/>
        </w:rPr>
        <w:t xml:space="preserve">v enem napredovalnem obdobju priznajo le enkrat. </w:t>
      </w:r>
    </w:p>
    <w:p w14:paraId="754BD419" w14:textId="77777777" w:rsidR="00D4780C" w:rsidRPr="0007079D" w:rsidRDefault="00D4780C" w:rsidP="00BF41AC">
      <w:pPr>
        <w:shd w:val="clear" w:color="auto" w:fill="FFFFFF" w:themeFill="background1"/>
        <w:spacing w:after="0" w:line="260" w:lineRule="exact"/>
        <w:jc w:val="both"/>
        <w:rPr>
          <w:rFonts w:ascii="Arial" w:eastAsia="Arial" w:hAnsi="Arial" w:cs="Arial"/>
          <w:sz w:val="21"/>
          <w:szCs w:val="21"/>
        </w:rPr>
      </w:pPr>
    </w:p>
    <w:p w14:paraId="0A2E488D" w14:textId="77777777" w:rsidR="00FB0838" w:rsidRPr="0007079D" w:rsidRDefault="00D4780C" w:rsidP="00FB0838">
      <w:pPr>
        <w:shd w:val="clear" w:color="auto" w:fill="FFFFFF" w:themeFill="background1"/>
        <w:spacing w:after="0" w:line="260" w:lineRule="exact"/>
        <w:jc w:val="both"/>
        <w:rPr>
          <w:rFonts w:ascii="Arial" w:eastAsia="Arial" w:hAnsi="Arial" w:cs="Arial"/>
          <w:sz w:val="21"/>
          <w:szCs w:val="21"/>
        </w:rPr>
      </w:pPr>
      <w:r w:rsidRPr="0007079D">
        <w:rPr>
          <w:rFonts w:ascii="Arial" w:eastAsia="Arial" w:hAnsi="Arial" w:cs="Arial"/>
          <w:sz w:val="21"/>
          <w:szCs w:val="21"/>
        </w:rPr>
        <w:t>(6) Za izkazovanje članstva v svetu javnega socialnovarstvenega zavoda kandidat predloži potrdilo predsednika sveta zavoda oz</w:t>
      </w:r>
      <w:r w:rsidR="00AA2D69" w:rsidRPr="0007079D">
        <w:rPr>
          <w:rFonts w:ascii="Arial" w:eastAsia="Arial" w:hAnsi="Arial" w:cs="Arial"/>
          <w:sz w:val="21"/>
          <w:szCs w:val="21"/>
        </w:rPr>
        <w:t>iroma</w:t>
      </w:r>
      <w:r w:rsidRPr="0007079D">
        <w:rPr>
          <w:rFonts w:ascii="Arial" w:eastAsia="Arial" w:hAnsi="Arial" w:cs="Arial"/>
          <w:sz w:val="21"/>
          <w:szCs w:val="21"/>
        </w:rPr>
        <w:t xml:space="preserve"> namestnika predsednika, </w:t>
      </w:r>
      <w:r w:rsidRPr="0007079D">
        <w:rPr>
          <w:rFonts w:ascii="Arial" w:eastAsia="Arial" w:hAnsi="Arial" w:cs="Arial"/>
          <w:sz w:val="21"/>
          <w:szCs w:val="21"/>
        </w:rPr>
        <w:t>če</w:t>
      </w:r>
      <w:r w:rsidRPr="0007079D">
        <w:rPr>
          <w:rFonts w:ascii="Arial" w:eastAsia="Arial" w:hAnsi="Arial" w:cs="Arial"/>
          <w:sz w:val="21"/>
          <w:szCs w:val="21"/>
        </w:rPr>
        <w:t xml:space="preserve"> je bil kandidat predsednik sveta zavoda. Točke za navedeno strokovno delo se kandidatu priznajo po zaključku mandata</w:t>
      </w:r>
      <w:r w:rsidRPr="0007079D">
        <w:rPr>
          <w:rFonts w:ascii="Arial" w:eastAsia="Arial" w:hAnsi="Arial" w:cs="Arial"/>
          <w:sz w:val="21"/>
          <w:szCs w:val="21"/>
        </w:rPr>
        <w:t xml:space="preserve">. Kandidatu se priznajo točke le enkrat, za naziv, ki ga uveljavlja. Točke se priznajo kandidatu </w:t>
      </w:r>
      <w:r w:rsidR="00AA2D69" w:rsidRPr="0007079D">
        <w:rPr>
          <w:rFonts w:ascii="Arial" w:eastAsia="Arial" w:hAnsi="Arial" w:cs="Arial"/>
          <w:sz w:val="21"/>
          <w:szCs w:val="21"/>
        </w:rPr>
        <w:t xml:space="preserve">za posamezen mandat </w:t>
      </w:r>
      <w:r w:rsidRPr="0007079D">
        <w:rPr>
          <w:rFonts w:ascii="Arial" w:eastAsia="Arial" w:hAnsi="Arial" w:cs="Arial"/>
          <w:sz w:val="21"/>
          <w:szCs w:val="21"/>
        </w:rPr>
        <w:t xml:space="preserve">le enkrat ne glede na to, ali se mandat razteza na več napredovalnih obdobij. </w:t>
      </w:r>
    </w:p>
    <w:p w14:paraId="5CD8772A" w14:textId="77777777" w:rsidR="00FB0838" w:rsidRDefault="00FB0838" w:rsidP="00FB0838">
      <w:pPr>
        <w:shd w:val="clear" w:color="auto" w:fill="FFFFFF" w:themeFill="background1"/>
        <w:spacing w:after="0" w:line="260" w:lineRule="exact"/>
        <w:jc w:val="both"/>
        <w:rPr>
          <w:rFonts w:ascii="Arial" w:eastAsia="Arial" w:hAnsi="Arial" w:cs="Arial"/>
          <w:sz w:val="20"/>
          <w:szCs w:val="20"/>
        </w:rPr>
      </w:pPr>
    </w:p>
    <w:p w14:paraId="496458F5" w14:textId="77777777" w:rsidR="00FB0838" w:rsidRDefault="00FB0838" w:rsidP="00FB0838">
      <w:pPr>
        <w:shd w:val="clear" w:color="auto" w:fill="FFFFFF" w:themeFill="background1"/>
        <w:spacing w:after="0" w:line="260" w:lineRule="exact"/>
        <w:jc w:val="both"/>
        <w:rPr>
          <w:rFonts w:ascii="Arial" w:eastAsia="Arial" w:hAnsi="Arial" w:cs="Arial"/>
          <w:sz w:val="20"/>
          <w:szCs w:val="20"/>
        </w:rPr>
      </w:pPr>
    </w:p>
    <w:p w14:paraId="267A6343" w14:textId="77606DE1" w:rsidR="003B15D1" w:rsidRPr="00FB0838" w:rsidRDefault="00FA0AE6" w:rsidP="00FB0838">
      <w:pPr>
        <w:shd w:val="clear" w:color="auto" w:fill="FFFFFF" w:themeFill="background1"/>
        <w:spacing w:after="0" w:line="260" w:lineRule="exact"/>
        <w:jc w:val="both"/>
        <w:rPr>
          <w:rFonts w:ascii="Arial" w:eastAsia="Arial" w:hAnsi="Arial" w:cs="Arial"/>
          <w:sz w:val="20"/>
          <w:szCs w:val="20"/>
        </w:rPr>
      </w:pPr>
      <w:r>
        <w:rPr>
          <w:rFonts w:ascii="Arial" w:eastAsia="Arial" w:hAnsi="Arial" w:cs="Arial"/>
          <w:caps/>
          <w:sz w:val="21"/>
          <w:szCs w:val="21"/>
        </w:rPr>
        <w:t xml:space="preserve">                                           </w:t>
      </w:r>
      <w:r w:rsidR="003B15D1" w:rsidRPr="00305C0F">
        <w:rPr>
          <w:rFonts w:ascii="Arial" w:eastAsia="Arial" w:hAnsi="Arial" w:cs="Arial"/>
          <w:caps/>
          <w:sz w:val="21"/>
          <w:szCs w:val="21"/>
        </w:rPr>
        <w:t>III. POSTOPEK NAPREDOVANJA V NAZIV</w:t>
      </w:r>
    </w:p>
    <w:p w14:paraId="403ED170" w14:textId="18E78E44" w:rsidR="003B15D1" w:rsidRPr="00305C0F" w:rsidRDefault="003B15D1" w:rsidP="003B15D1">
      <w:pPr>
        <w:pStyle w:val="center"/>
        <w:pBdr>
          <w:top w:val="none" w:sz="0" w:space="10" w:color="auto"/>
        </w:pBdr>
        <w:spacing w:before="210" w:after="210"/>
        <w:rPr>
          <w:rFonts w:ascii="Arial" w:eastAsia="Arial" w:hAnsi="Arial" w:cs="Arial"/>
          <w:b/>
          <w:bCs/>
          <w:sz w:val="21"/>
          <w:szCs w:val="21"/>
          <w:lang w:val="sl-SI"/>
        </w:rPr>
      </w:pPr>
      <w:r w:rsidRPr="00305C0F">
        <w:rPr>
          <w:rFonts w:ascii="Arial" w:eastAsia="Arial" w:hAnsi="Arial" w:cs="Arial"/>
          <w:b/>
          <w:bCs/>
          <w:sz w:val="21"/>
          <w:szCs w:val="21"/>
          <w:lang w:val="sl-SI"/>
        </w:rPr>
        <w:t>1</w:t>
      </w:r>
      <w:r w:rsidR="007048D3">
        <w:rPr>
          <w:rFonts w:ascii="Arial" w:eastAsia="Arial" w:hAnsi="Arial" w:cs="Arial"/>
          <w:b/>
          <w:bCs/>
          <w:sz w:val="21"/>
          <w:szCs w:val="21"/>
          <w:lang w:val="sl-SI"/>
        </w:rPr>
        <w:t>5</w:t>
      </w:r>
      <w:r w:rsidRPr="00305C0F">
        <w:rPr>
          <w:rFonts w:ascii="Arial" w:eastAsia="Arial" w:hAnsi="Arial" w:cs="Arial"/>
          <w:b/>
          <w:bCs/>
          <w:sz w:val="21"/>
          <w:szCs w:val="21"/>
          <w:lang w:val="sl-SI"/>
        </w:rPr>
        <w:t>. člen</w:t>
      </w:r>
    </w:p>
    <w:p w14:paraId="44F59632" w14:textId="2EBFA9E5" w:rsidR="003B15D1" w:rsidRPr="00305C0F" w:rsidRDefault="00537F17" w:rsidP="003B15D1">
      <w:pPr>
        <w:pStyle w:val="zamik"/>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(1) </w:t>
      </w:r>
      <w:r w:rsidR="003B15D1" w:rsidRPr="00305C0F">
        <w:rPr>
          <w:rFonts w:ascii="Arial" w:eastAsia="Arial" w:hAnsi="Arial" w:cs="Arial"/>
          <w:sz w:val="21"/>
          <w:szCs w:val="21"/>
          <w:lang w:val="sl-SI"/>
        </w:rPr>
        <w:t>Minister, pristojen za socialno varstvo (v nadaljevanju: minister), imenuje komisijo za podelitev nazivov (v nadaljnjem besedilu: komisija).</w:t>
      </w:r>
    </w:p>
    <w:p w14:paraId="1C8FD435" w14:textId="16F8179C" w:rsidR="003B15D1" w:rsidRPr="0006723E" w:rsidRDefault="00537F17" w:rsidP="003B15D1">
      <w:pPr>
        <w:pStyle w:val="zamik"/>
        <w:spacing w:before="210" w:after="210"/>
        <w:jc w:val="both"/>
        <w:rPr>
          <w:rFonts w:ascii="Arial" w:eastAsia="Arial" w:hAnsi="Arial" w:cs="Arial"/>
          <w:sz w:val="21"/>
          <w:szCs w:val="21"/>
          <w:lang w:val="sl-SI"/>
        </w:rPr>
      </w:pPr>
      <w:r w:rsidRPr="0006723E">
        <w:rPr>
          <w:rFonts w:ascii="Arial" w:eastAsia="Arial" w:hAnsi="Arial" w:cs="Arial"/>
          <w:sz w:val="21"/>
          <w:szCs w:val="21"/>
          <w:lang w:val="sl-SI"/>
        </w:rPr>
        <w:t xml:space="preserve">(2) </w:t>
      </w:r>
      <w:r w:rsidR="003B15D1" w:rsidRPr="0006723E">
        <w:rPr>
          <w:rFonts w:ascii="Arial" w:eastAsia="Arial" w:hAnsi="Arial" w:cs="Arial"/>
          <w:sz w:val="21"/>
          <w:szCs w:val="21"/>
          <w:lang w:val="sl-SI"/>
        </w:rPr>
        <w:t xml:space="preserve">Komisijo sestavljajo predsednik, namestnik predsednika in pet članov. </w:t>
      </w:r>
      <w:r w:rsidR="00EA19A4" w:rsidRPr="0006723E">
        <w:rPr>
          <w:rFonts w:ascii="Arial" w:eastAsia="Arial" w:hAnsi="Arial" w:cs="Arial"/>
          <w:sz w:val="21"/>
          <w:szCs w:val="21"/>
          <w:lang w:val="sl-SI"/>
        </w:rPr>
        <w:t>Trije člani</w:t>
      </w:r>
      <w:r w:rsidR="003B15D1" w:rsidRPr="0006723E">
        <w:rPr>
          <w:rFonts w:ascii="Arial" w:eastAsia="Arial" w:hAnsi="Arial" w:cs="Arial"/>
          <w:sz w:val="21"/>
          <w:szCs w:val="21"/>
          <w:lang w:val="sl-SI"/>
        </w:rPr>
        <w:t xml:space="preserve"> so imenovani na predlog ministra, pristojnega za institucionalno varstvo, pomoč družini na domu, vodenje in varstvo ter zaposlitve pod posebnimi pogoji.</w:t>
      </w:r>
    </w:p>
    <w:p w14:paraId="54CCB923" w14:textId="4D9E9456" w:rsidR="003B15D1" w:rsidRPr="00305C0F" w:rsidRDefault="003B15D1" w:rsidP="003B15D1">
      <w:pPr>
        <w:pStyle w:val="center"/>
        <w:pBdr>
          <w:top w:val="none" w:sz="0" w:space="10" w:color="auto"/>
        </w:pBdr>
        <w:spacing w:before="210" w:after="210"/>
        <w:rPr>
          <w:rFonts w:ascii="Arial" w:eastAsia="Arial" w:hAnsi="Arial" w:cs="Arial"/>
          <w:b/>
          <w:bCs/>
          <w:sz w:val="21"/>
          <w:szCs w:val="21"/>
          <w:lang w:val="sl-SI"/>
        </w:rPr>
      </w:pPr>
      <w:r w:rsidRPr="0006723E">
        <w:rPr>
          <w:rFonts w:ascii="Arial" w:eastAsia="Arial" w:hAnsi="Arial" w:cs="Arial"/>
          <w:b/>
          <w:bCs/>
          <w:sz w:val="21"/>
          <w:szCs w:val="21"/>
          <w:lang w:val="sl-SI"/>
        </w:rPr>
        <w:t>1</w:t>
      </w:r>
      <w:r w:rsidR="007048D3" w:rsidRPr="0006723E">
        <w:rPr>
          <w:rFonts w:ascii="Arial" w:eastAsia="Arial" w:hAnsi="Arial" w:cs="Arial"/>
          <w:b/>
          <w:bCs/>
          <w:sz w:val="21"/>
          <w:szCs w:val="21"/>
          <w:lang w:val="sl-SI"/>
        </w:rPr>
        <w:t>6</w:t>
      </w:r>
      <w:r w:rsidRPr="0006723E">
        <w:rPr>
          <w:rFonts w:ascii="Arial" w:eastAsia="Arial" w:hAnsi="Arial" w:cs="Arial"/>
          <w:b/>
          <w:bCs/>
          <w:sz w:val="21"/>
          <w:szCs w:val="21"/>
          <w:lang w:val="sl-SI"/>
        </w:rPr>
        <w:t>. člen</w:t>
      </w:r>
    </w:p>
    <w:p w14:paraId="63D8ACC0" w14:textId="63FD02D9" w:rsidR="003B15D1" w:rsidRPr="00305C0F" w:rsidRDefault="0526D66B" w:rsidP="003B15D1">
      <w:pPr>
        <w:pStyle w:val="zamik"/>
        <w:spacing w:before="210" w:after="210"/>
        <w:jc w:val="both"/>
        <w:rPr>
          <w:rFonts w:ascii="Arial" w:eastAsia="Arial" w:hAnsi="Arial" w:cs="Arial"/>
          <w:sz w:val="21"/>
          <w:szCs w:val="21"/>
          <w:lang w:val="sl-SI"/>
        </w:rPr>
      </w:pPr>
      <w:r w:rsidRPr="5F1174FD">
        <w:rPr>
          <w:rFonts w:ascii="Arial" w:eastAsia="Arial" w:hAnsi="Arial" w:cs="Arial"/>
          <w:sz w:val="21"/>
          <w:szCs w:val="21"/>
          <w:lang w:val="sl-SI"/>
        </w:rPr>
        <w:t xml:space="preserve">Administrativno-tehnična opravila za komisijo opravlja </w:t>
      </w:r>
      <w:r w:rsidR="419847FC" w:rsidRPr="5F1174FD">
        <w:rPr>
          <w:rFonts w:ascii="Arial" w:eastAsia="Arial" w:hAnsi="Arial" w:cs="Arial"/>
          <w:sz w:val="21"/>
          <w:szCs w:val="21"/>
          <w:lang w:val="sl-SI"/>
        </w:rPr>
        <w:t>ministrstvo, pristojno za socialne zadeve</w:t>
      </w:r>
      <w:r w:rsidRPr="5F1174FD">
        <w:rPr>
          <w:rFonts w:ascii="Arial" w:eastAsia="Arial" w:hAnsi="Arial" w:cs="Arial"/>
          <w:sz w:val="21"/>
          <w:szCs w:val="21"/>
          <w:lang w:val="sl-SI"/>
        </w:rPr>
        <w:t xml:space="preserve">, </w:t>
      </w:r>
      <w:r w:rsidRPr="004A253C">
        <w:rPr>
          <w:rFonts w:ascii="Arial" w:eastAsia="Arial" w:hAnsi="Arial" w:cs="Arial"/>
          <w:sz w:val="21"/>
          <w:szCs w:val="21"/>
          <w:lang w:val="sl-SI"/>
        </w:rPr>
        <w:t xml:space="preserve">ki tudi </w:t>
      </w:r>
      <w:r w:rsidRPr="0006723E">
        <w:rPr>
          <w:rFonts w:ascii="Arial" w:eastAsia="Arial" w:hAnsi="Arial" w:cs="Arial"/>
          <w:sz w:val="21"/>
          <w:szCs w:val="21"/>
          <w:lang w:val="sl-SI"/>
        </w:rPr>
        <w:t xml:space="preserve">vodi </w:t>
      </w:r>
      <w:r w:rsidR="004A253C" w:rsidRPr="0006723E">
        <w:rPr>
          <w:rFonts w:ascii="Arial" w:eastAsia="Arial" w:hAnsi="Arial" w:cs="Arial"/>
          <w:sz w:val="21"/>
          <w:szCs w:val="21"/>
          <w:lang w:val="sl-SI"/>
        </w:rPr>
        <w:t xml:space="preserve">seznam </w:t>
      </w:r>
      <w:r w:rsidRPr="0006723E">
        <w:rPr>
          <w:rFonts w:ascii="Arial" w:eastAsia="Arial" w:hAnsi="Arial" w:cs="Arial"/>
          <w:sz w:val="21"/>
          <w:szCs w:val="21"/>
          <w:lang w:val="sl-SI"/>
        </w:rPr>
        <w:t>po tem</w:t>
      </w:r>
      <w:r w:rsidRPr="004A253C">
        <w:rPr>
          <w:rFonts w:ascii="Arial" w:eastAsia="Arial" w:hAnsi="Arial" w:cs="Arial"/>
          <w:sz w:val="21"/>
          <w:szCs w:val="21"/>
          <w:lang w:val="sl-SI"/>
        </w:rPr>
        <w:t xml:space="preserve"> pravilniku podeljenih nazivov.</w:t>
      </w:r>
    </w:p>
    <w:p w14:paraId="0A683BA9" w14:textId="382F1DEE" w:rsidR="003B15D1" w:rsidRPr="00305C0F" w:rsidRDefault="003B15D1" w:rsidP="003B15D1">
      <w:pPr>
        <w:pStyle w:val="center"/>
        <w:pBdr>
          <w:top w:val="none" w:sz="0" w:space="10" w:color="auto"/>
        </w:pBdr>
        <w:spacing w:before="210" w:after="210"/>
        <w:rPr>
          <w:rFonts w:ascii="Arial" w:eastAsia="Arial" w:hAnsi="Arial" w:cs="Arial"/>
          <w:b/>
          <w:bCs/>
          <w:sz w:val="21"/>
          <w:szCs w:val="21"/>
          <w:lang w:val="sl-SI"/>
        </w:rPr>
      </w:pPr>
      <w:r w:rsidRPr="00305C0F">
        <w:rPr>
          <w:rFonts w:ascii="Arial" w:eastAsia="Arial" w:hAnsi="Arial" w:cs="Arial"/>
          <w:b/>
          <w:bCs/>
          <w:sz w:val="21"/>
          <w:szCs w:val="21"/>
          <w:lang w:val="sl-SI"/>
        </w:rPr>
        <w:t>1</w:t>
      </w:r>
      <w:r w:rsidR="007048D3">
        <w:rPr>
          <w:rFonts w:ascii="Arial" w:eastAsia="Arial" w:hAnsi="Arial" w:cs="Arial"/>
          <w:b/>
          <w:bCs/>
          <w:sz w:val="21"/>
          <w:szCs w:val="21"/>
          <w:lang w:val="sl-SI"/>
        </w:rPr>
        <w:t>7</w:t>
      </w:r>
      <w:r w:rsidRPr="00305C0F">
        <w:rPr>
          <w:rFonts w:ascii="Arial" w:eastAsia="Arial" w:hAnsi="Arial" w:cs="Arial"/>
          <w:b/>
          <w:bCs/>
          <w:sz w:val="21"/>
          <w:szCs w:val="21"/>
          <w:lang w:val="sl-SI"/>
        </w:rPr>
        <w:t>. člen</w:t>
      </w:r>
    </w:p>
    <w:p w14:paraId="7DB4A7E7" w14:textId="3FCF6472" w:rsidR="003B15D1" w:rsidRPr="00305C0F" w:rsidRDefault="003B15D1" w:rsidP="00EA19A4">
      <w:pPr>
        <w:pStyle w:val="zamik"/>
        <w:spacing w:before="210" w:after="210"/>
        <w:jc w:val="both"/>
        <w:rPr>
          <w:rFonts w:ascii="Arial" w:eastAsia="Arial" w:hAnsi="Arial" w:cs="Arial"/>
          <w:sz w:val="21"/>
          <w:szCs w:val="21"/>
          <w:lang w:val="sl-SI"/>
        </w:rPr>
      </w:pPr>
      <w:r w:rsidRPr="00305C0F">
        <w:rPr>
          <w:rFonts w:ascii="Arial" w:eastAsia="Arial" w:hAnsi="Arial" w:cs="Arial"/>
          <w:sz w:val="21"/>
          <w:szCs w:val="21"/>
          <w:lang w:val="sl-SI"/>
        </w:rPr>
        <w:t xml:space="preserve">Predlog komisiji za napredovanje v naziv po tem pravilniku </w:t>
      </w:r>
      <w:r w:rsidR="00EA19A4">
        <w:rPr>
          <w:rFonts w:ascii="Arial" w:eastAsia="Arial" w:hAnsi="Arial" w:cs="Arial"/>
          <w:sz w:val="21"/>
          <w:szCs w:val="21"/>
          <w:lang w:val="sl-SI"/>
        </w:rPr>
        <w:t>poda</w:t>
      </w:r>
      <w:r w:rsidRPr="00305C0F">
        <w:rPr>
          <w:rFonts w:ascii="Arial" w:eastAsia="Arial" w:hAnsi="Arial" w:cs="Arial"/>
          <w:sz w:val="21"/>
          <w:szCs w:val="21"/>
          <w:lang w:val="sl-SI"/>
        </w:rPr>
        <w:t xml:space="preserve"> kandidat sam.</w:t>
      </w:r>
    </w:p>
    <w:p w14:paraId="169A3FC2" w14:textId="344A5C17" w:rsidR="003B15D1" w:rsidRPr="00305C0F" w:rsidRDefault="003B15D1" w:rsidP="003B15D1">
      <w:pPr>
        <w:pStyle w:val="center"/>
        <w:pBdr>
          <w:top w:val="none" w:sz="0" w:space="10" w:color="auto"/>
        </w:pBdr>
        <w:spacing w:before="210" w:after="210"/>
        <w:rPr>
          <w:rFonts w:ascii="Arial" w:eastAsia="Arial" w:hAnsi="Arial" w:cs="Arial"/>
          <w:b/>
          <w:bCs/>
          <w:sz w:val="21"/>
          <w:szCs w:val="21"/>
          <w:lang w:val="sl-SI"/>
        </w:rPr>
      </w:pPr>
      <w:r w:rsidRPr="00305C0F">
        <w:rPr>
          <w:rFonts w:ascii="Arial" w:eastAsia="Arial" w:hAnsi="Arial" w:cs="Arial"/>
          <w:b/>
          <w:bCs/>
          <w:sz w:val="21"/>
          <w:szCs w:val="21"/>
          <w:lang w:val="sl-SI"/>
        </w:rPr>
        <w:t>1</w:t>
      </w:r>
      <w:r w:rsidR="007048D3">
        <w:rPr>
          <w:rFonts w:ascii="Arial" w:eastAsia="Arial" w:hAnsi="Arial" w:cs="Arial"/>
          <w:b/>
          <w:bCs/>
          <w:sz w:val="21"/>
          <w:szCs w:val="21"/>
          <w:lang w:val="sl-SI"/>
        </w:rPr>
        <w:t>8</w:t>
      </w:r>
      <w:r w:rsidRPr="00305C0F">
        <w:rPr>
          <w:rFonts w:ascii="Arial" w:eastAsia="Arial" w:hAnsi="Arial" w:cs="Arial"/>
          <w:b/>
          <w:bCs/>
          <w:sz w:val="21"/>
          <w:szCs w:val="21"/>
          <w:lang w:val="sl-SI"/>
        </w:rPr>
        <w:t>. člen</w:t>
      </w:r>
    </w:p>
    <w:p w14:paraId="368CAC40" w14:textId="305472BD" w:rsidR="003B15D1" w:rsidRPr="00305C0F" w:rsidRDefault="00537F17" w:rsidP="003B15D1">
      <w:pPr>
        <w:pStyle w:val="zamik"/>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(1) </w:t>
      </w:r>
      <w:r w:rsidR="003B15D1" w:rsidRPr="00305C0F">
        <w:rPr>
          <w:rFonts w:ascii="Arial" w:eastAsia="Arial" w:hAnsi="Arial" w:cs="Arial"/>
          <w:sz w:val="21"/>
          <w:szCs w:val="21"/>
          <w:lang w:val="sl-SI"/>
        </w:rPr>
        <w:t>Predlog za napredovanje v naziv mora vsebovati:</w:t>
      </w:r>
    </w:p>
    <w:p w14:paraId="4DB8E49F" w14:textId="5AB8493D" w:rsidR="003B15D1" w:rsidRPr="00305C0F" w:rsidRDefault="003B15D1" w:rsidP="003B15D1">
      <w:pPr>
        <w:pStyle w:val="alineazaodstavkom"/>
        <w:spacing w:before="210" w:after="210"/>
        <w:ind w:left="425"/>
        <w:rPr>
          <w:rFonts w:ascii="Arial" w:eastAsia="Arial" w:hAnsi="Arial" w:cs="Arial"/>
          <w:sz w:val="21"/>
          <w:szCs w:val="21"/>
          <w:lang w:val="sl-SI"/>
        </w:rPr>
      </w:pPr>
      <w:r w:rsidRPr="00305C0F">
        <w:rPr>
          <w:rFonts w:ascii="Arial" w:eastAsia="Arial" w:hAnsi="Arial" w:cs="Arial"/>
          <w:sz w:val="21"/>
          <w:szCs w:val="21"/>
          <w:lang w:val="sl-SI"/>
        </w:rPr>
        <w:lastRenderedPageBreak/>
        <w:t>-    vlogo za napredovanje v naziv – izpolnjen obrazec, ki je v Prilogi 1, ki je sestavni del tega pravilnika, in</w:t>
      </w:r>
    </w:p>
    <w:p w14:paraId="49278BA4" w14:textId="77777777" w:rsidR="003B15D1" w:rsidRPr="00305C0F" w:rsidRDefault="003B15D1" w:rsidP="003B15D1">
      <w:pPr>
        <w:pStyle w:val="alineazaodstavkom"/>
        <w:spacing w:before="210" w:after="210"/>
        <w:ind w:left="425"/>
        <w:rPr>
          <w:rFonts w:ascii="Arial" w:eastAsia="Arial" w:hAnsi="Arial" w:cs="Arial"/>
          <w:sz w:val="21"/>
          <w:szCs w:val="21"/>
          <w:lang w:val="sl-SI"/>
        </w:rPr>
      </w:pPr>
      <w:r w:rsidRPr="00305C0F">
        <w:rPr>
          <w:rFonts w:ascii="Arial" w:eastAsia="Arial" w:hAnsi="Arial" w:cs="Arial"/>
          <w:sz w:val="21"/>
          <w:szCs w:val="21"/>
          <w:lang w:val="sl-SI"/>
        </w:rPr>
        <w:t>-    dokazila o izpolnjevanju posameznih pogojev za napredovanje, navedena v obrazcu iz prejšnje alineje.</w:t>
      </w:r>
    </w:p>
    <w:p w14:paraId="0D24F14A" w14:textId="0203120E" w:rsidR="003B15D1" w:rsidRPr="00305C0F" w:rsidRDefault="00537F17" w:rsidP="003B15D1">
      <w:pPr>
        <w:pStyle w:val="zamik"/>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(2) </w:t>
      </w:r>
      <w:r w:rsidR="003B15D1" w:rsidRPr="00305C0F">
        <w:rPr>
          <w:rFonts w:ascii="Arial" w:eastAsia="Arial" w:hAnsi="Arial" w:cs="Arial"/>
          <w:sz w:val="21"/>
          <w:szCs w:val="21"/>
          <w:lang w:val="sl-SI"/>
        </w:rPr>
        <w:t>Kot dokazila o izpolnjevanju pogojev za napredovanje se uporabljajo potrdila in druge uradne listine.</w:t>
      </w:r>
    </w:p>
    <w:p w14:paraId="5D496E23" w14:textId="7A5AEE97" w:rsidR="003B15D1" w:rsidRPr="00305C0F" w:rsidRDefault="00537F17" w:rsidP="003B15D1">
      <w:pPr>
        <w:pStyle w:val="zamik"/>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(3) </w:t>
      </w:r>
      <w:r w:rsidR="003B15D1" w:rsidRPr="00305C0F">
        <w:rPr>
          <w:rFonts w:ascii="Arial" w:eastAsia="Arial" w:hAnsi="Arial" w:cs="Arial"/>
          <w:sz w:val="21"/>
          <w:szCs w:val="21"/>
          <w:lang w:val="sl-SI"/>
        </w:rPr>
        <w:t>Predlog za prevedbo naziva mora vsebovati:</w:t>
      </w:r>
    </w:p>
    <w:p w14:paraId="65130EC7" w14:textId="77777777" w:rsidR="003B15D1" w:rsidRPr="00305C0F" w:rsidRDefault="003B15D1" w:rsidP="003B15D1">
      <w:pPr>
        <w:pStyle w:val="alineazaodstavkom"/>
        <w:spacing w:before="210" w:after="210"/>
        <w:ind w:left="425"/>
        <w:rPr>
          <w:rFonts w:ascii="Arial" w:eastAsia="Arial" w:hAnsi="Arial" w:cs="Arial"/>
          <w:sz w:val="21"/>
          <w:szCs w:val="21"/>
          <w:lang w:val="sl-SI"/>
        </w:rPr>
      </w:pPr>
      <w:r w:rsidRPr="00305C0F">
        <w:rPr>
          <w:rFonts w:ascii="Arial" w:eastAsia="Arial" w:hAnsi="Arial" w:cs="Arial"/>
          <w:sz w:val="21"/>
          <w:szCs w:val="21"/>
          <w:lang w:val="sl-SI"/>
        </w:rPr>
        <w:t>-    vlogo za prevedbo naziva – izpolnjen obrazec, ki je v Prilogi 2 tega pravilnika, in</w:t>
      </w:r>
    </w:p>
    <w:p w14:paraId="272ACEDF" w14:textId="36FB6839" w:rsidR="003B15D1" w:rsidRPr="00305C0F" w:rsidRDefault="0526D66B" w:rsidP="003B15D1">
      <w:pPr>
        <w:pStyle w:val="alineazaodstavkom"/>
        <w:spacing w:before="210" w:after="210"/>
        <w:ind w:left="425"/>
        <w:rPr>
          <w:rFonts w:ascii="Arial" w:eastAsia="Arial" w:hAnsi="Arial" w:cs="Arial"/>
          <w:sz w:val="21"/>
          <w:szCs w:val="21"/>
          <w:lang w:val="sl-SI"/>
        </w:rPr>
      </w:pPr>
      <w:r w:rsidRPr="36F036FA">
        <w:rPr>
          <w:rFonts w:ascii="Arial" w:eastAsia="Arial" w:hAnsi="Arial" w:cs="Arial"/>
          <w:sz w:val="21"/>
          <w:szCs w:val="21"/>
          <w:lang w:val="sl-SI"/>
        </w:rPr>
        <w:t xml:space="preserve">-    dokazila, navedena v </w:t>
      </w:r>
      <w:r w:rsidR="2441C733" w:rsidRPr="36F036FA">
        <w:rPr>
          <w:rFonts w:ascii="Arial" w:eastAsia="Arial" w:hAnsi="Arial" w:cs="Arial"/>
          <w:sz w:val="21"/>
          <w:szCs w:val="21"/>
          <w:lang w:val="sl-SI"/>
        </w:rPr>
        <w:t xml:space="preserve">8. </w:t>
      </w:r>
      <w:r w:rsidRPr="36F036FA">
        <w:rPr>
          <w:rFonts w:ascii="Arial" w:eastAsia="Arial" w:hAnsi="Arial" w:cs="Arial"/>
          <w:sz w:val="21"/>
          <w:szCs w:val="21"/>
          <w:lang w:val="sl-SI"/>
        </w:rPr>
        <w:t>členu tega pravilnika in na obrazcu iz prejšnje alineje.</w:t>
      </w:r>
    </w:p>
    <w:p w14:paraId="304F0E0A" w14:textId="12CC5D01" w:rsidR="003B15D1" w:rsidRPr="00305C0F" w:rsidRDefault="007048D3" w:rsidP="003B15D1">
      <w:pPr>
        <w:pStyle w:val="center"/>
        <w:pBdr>
          <w:top w:val="none" w:sz="0" w:space="10"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19</w:t>
      </w:r>
      <w:r w:rsidR="003B15D1" w:rsidRPr="00305C0F">
        <w:rPr>
          <w:rFonts w:ascii="Arial" w:eastAsia="Arial" w:hAnsi="Arial" w:cs="Arial"/>
          <w:b/>
          <w:bCs/>
          <w:sz w:val="21"/>
          <w:szCs w:val="21"/>
          <w:lang w:val="sl-SI"/>
        </w:rPr>
        <w:t>. člen</w:t>
      </w:r>
    </w:p>
    <w:p w14:paraId="63DA64FB" w14:textId="6ECF811E" w:rsidR="003B15D1" w:rsidRDefault="00537F17" w:rsidP="003B15D1">
      <w:pPr>
        <w:pStyle w:val="zamik"/>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(1) </w:t>
      </w:r>
      <w:r w:rsidR="003B15D1" w:rsidRPr="00305C0F">
        <w:rPr>
          <w:rFonts w:ascii="Arial" w:eastAsia="Arial" w:hAnsi="Arial" w:cs="Arial"/>
          <w:sz w:val="21"/>
          <w:szCs w:val="21"/>
          <w:lang w:val="sl-SI"/>
        </w:rPr>
        <w:t>Predloge za napredovanje v naziv pošlje predlagatelj komisiji.</w:t>
      </w:r>
    </w:p>
    <w:p w14:paraId="4C60D8BC" w14:textId="28743361" w:rsidR="003B15D1" w:rsidRPr="00305C0F" w:rsidRDefault="00537F17" w:rsidP="003B15D1">
      <w:pPr>
        <w:pStyle w:val="zamik"/>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(2) </w:t>
      </w:r>
      <w:r w:rsidR="003B15D1" w:rsidRPr="00305C0F">
        <w:rPr>
          <w:rFonts w:ascii="Arial" w:eastAsia="Arial" w:hAnsi="Arial" w:cs="Arial"/>
          <w:sz w:val="21"/>
          <w:szCs w:val="21"/>
          <w:lang w:val="sl-SI"/>
        </w:rPr>
        <w:t>Če komisija ugotovi, da je predlog za napredovanje nepopoln, ker ne vsebuje vseh dokazil, določenih s tem pravilnikom, pozove predlagatelja, da predlog dopolni v roku petnajstih dni po prejemu obvestila.</w:t>
      </w:r>
    </w:p>
    <w:p w14:paraId="3A677F30" w14:textId="5526FEA4" w:rsidR="003B15D1" w:rsidRPr="00305C0F" w:rsidRDefault="00537F17" w:rsidP="003B15D1">
      <w:pPr>
        <w:pStyle w:val="zamik"/>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(3) </w:t>
      </w:r>
      <w:r w:rsidR="003B15D1" w:rsidRPr="00305C0F">
        <w:rPr>
          <w:rFonts w:ascii="Arial" w:eastAsia="Arial" w:hAnsi="Arial" w:cs="Arial"/>
          <w:sz w:val="21"/>
          <w:szCs w:val="21"/>
          <w:lang w:val="sl-SI"/>
        </w:rPr>
        <w:t>Če predlagatelj predloga po preteku roka iz prejšnjega odstavka ne dopolni z zahtevanim dokazilom, se šteje, da pogoj, za katerega predlagatelj ni predložil dokazila, ni izkazan.</w:t>
      </w:r>
    </w:p>
    <w:p w14:paraId="2F871494" w14:textId="5D096554" w:rsidR="003B15D1" w:rsidRPr="00305C0F" w:rsidRDefault="003B15D1" w:rsidP="003B15D1">
      <w:pPr>
        <w:pStyle w:val="center"/>
        <w:pBdr>
          <w:top w:val="none" w:sz="0" w:space="10" w:color="auto"/>
        </w:pBdr>
        <w:spacing w:before="210" w:after="210"/>
        <w:rPr>
          <w:rFonts w:ascii="Arial" w:eastAsia="Arial" w:hAnsi="Arial" w:cs="Arial"/>
          <w:b/>
          <w:bCs/>
          <w:sz w:val="21"/>
          <w:szCs w:val="21"/>
          <w:lang w:val="sl-SI"/>
        </w:rPr>
      </w:pPr>
      <w:r w:rsidRPr="00305C0F">
        <w:rPr>
          <w:rFonts w:ascii="Arial" w:eastAsia="Arial" w:hAnsi="Arial" w:cs="Arial"/>
          <w:b/>
          <w:bCs/>
          <w:sz w:val="21"/>
          <w:szCs w:val="21"/>
          <w:lang w:val="sl-SI"/>
        </w:rPr>
        <w:t>2</w:t>
      </w:r>
      <w:r w:rsidR="007048D3">
        <w:rPr>
          <w:rFonts w:ascii="Arial" w:eastAsia="Arial" w:hAnsi="Arial" w:cs="Arial"/>
          <w:b/>
          <w:bCs/>
          <w:sz w:val="21"/>
          <w:szCs w:val="21"/>
          <w:lang w:val="sl-SI"/>
        </w:rPr>
        <w:t>0</w:t>
      </w:r>
      <w:r w:rsidRPr="00305C0F">
        <w:rPr>
          <w:rFonts w:ascii="Arial" w:eastAsia="Arial" w:hAnsi="Arial" w:cs="Arial"/>
          <w:b/>
          <w:bCs/>
          <w:sz w:val="21"/>
          <w:szCs w:val="21"/>
          <w:lang w:val="sl-SI"/>
        </w:rPr>
        <w:t>. člen</w:t>
      </w:r>
    </w:p>
    <w:p w14:paraId="6C2D37D2" w14:textId="2E6D369C" w:rsidR="003B15D1" w:rsidRPr="00305C0F" w:rsidRDefault="00537F17" w:rsidP="003B15D1">
      <w:pPr>
        <w:pStyle w:val="zamik"/>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(1) </w:t>
      </w:r>
      <w:r w:rsidR="003B15D1" w:rsidRPr="00305C0F">
        <w:rPr>
          <w:rFonts w:ascii="Arial" w:eastAsia="Arial" w:hAnsi="Arial" w:cs="Arial"/>
          <w:sz w:val="21"/>
          <w:szCs w:val="21"/>
          <w:lang w:val="sl-SI"/>
        </w:rPr>
        <w:t>Minister odloči o napredovanju v nazive na podlagi predloga komisije dvakrat letno.</w:t>
      </w:r>
    </w:p>
    <w:p w14:paraId="1DC36D20" w14:textId="2C4BDDB9" w:rsidR="003B15D1" w:rsidRPr="00305C0F" w:rsidRDefault="00537F17" w:rsidP="003B15D1">
      <w:pPr>
        <w:pStyle w:val="zamik"/>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(2) </w:t>
      </w:r>
      <w:r w:rsidR="003B15D1" w:rsidRPr="00305C0F">
        <w:rPr>
          <w:rFonts w:ascii="Arial" w:eastAsia="Arial" w:hAnsi="Arial" w:cs="Arial"/>
          <w:sz w:val="21"/>
          <w:szCs w:val="21"/>
          <w:lang w:val="sl-SI"/>
        </w:rPr>
        <w:t>Strokovnim delavcem in strokovnim sodelavcem, ki izpolnjujejo pogoje za napredovanje v naziv, podeli minister nazive z odločbo glede na rok vložitve predloga, in sicer:</w:t>
      </w:r>
    </w:p>
    <w:p w14:paraId="6D3E2596" w14:textId="77777777" w:rsidR="003B15D1" w:rsidRPr="00305C0F" w:rsidRDefault="003B15D1" w:rsidP="003B15D1">
      <w:pPr>
        <w:pStyle w:val="alineazaodstavkom"/>
        <w:spacing w:before="210" w:after="210"/>
        <w:ind w:left="425"/>
        <w:rPr>
          <w:rFonts w:ascii="Arial" w:eastAsia="Arial" w:hAnsi="Arial" w:cs="Arial"/>
          <w:sz w:val="21"/>
          <w:szCs w:val="21"/>
          <w:lang w:val="sl-SI"/>
        </w:rPr>
      </w:pPr>
      <w:r w:rsidRPr="00305C0F">
        <w:rPr>
          <w:rFonts w:ascii="Arial" w:eastAsia="Arial" w:hAnsi="Arial" w:cs="Arial"/>
          <w:sz w:val="21"/>
          <w:szCs w:val="21"/>
          <w:lang w:val="sl-SI"/>
        </w:rPr>
        <w:t>-       s 1. julijem, če je bil predlog vložen do 30. aprila,</w:t>
      </w:r>
    </w:p>
    <w:p w14:paraId="0434D7D8" w14:textId="77777777" w:rsidR="003B15D1" w:rsidRPr="00305C0F" w:rsidRDefault="003B15D1" w:rsidP="003B15D1">
      <w:pPr>
        <w:pStyle w:val="alineazaodstavkom"/>
        <w:spacing w:before="210" w:after="210"/>
        <w:ind w:left="425"/>
        <w:rPr>
          <w:rFonts w:ascii="Arial" w:eastAsia="Arial" w:hAnsi="Arial" w:cs="Arial"/>
          <w:sz w:val="21"/>
          <w:szCs w:val="21"/>
          <w:lang w:val="sl-SI"/>
        </w:rPr>
      </w:pPr>
      <w:r w:rsidRPr="00305C0F">
        <w:rPr>
          <w:rFonts w:ascii="Arial" w:eastAsia="Arial" w:hAnsi="Arial" w:cs="Arial"/>
          <w:sz w:val="21"/>
          <w:szCs w:val="21"/>
          <w:lang w:val="sl-SI"/>
        </w:rPr>
        <w:t>-       s 1. januarjem, če je bil predlog vložen do 31. oktobra.</w:t>
      </w:r>
    </w:p>
    <w:p w14:paraId="448D1AF7" w14:textId="77777777" w:rsidR="00671AB4" w:rsidRPr="00305C0F" w:rsidRDefault="00671AB4" w:rsidP="00671AB4">
      <w:pPr>
        <w:overflowPunct w:val="0"/>
        <w:autoSpaceDE w:val="0"/>
        <w:autoSpaceDN w:val="0"/>
        <w:adjustRightInd w:val="0"/>
        <w:spacing w:before="240" w:after="0" w:line="240" w:lineRule="auto"/>
        <w:ind w:firstLine="1021"/>
        <w:jc w:val="both"/>
        <w:textAlignment w:val="baseline"/>
        <w:rPr>
          <w:rFonts w:ascii="Arial" w:eastAsia="Times New Roman" w:hAnsi="Arial" w:cs="Arial"/>
          <w:kern w:val="0"/>
          <w:sz w:val="20"/>
          <w:szCs w:val="20"/>
          <w:lang w:eastAsia="x-none"/>
          <w14:ligatures w14:val="none"/>
        </w:rPr>
      </w:pPr>
    </w:p>
    <w:p w14:paraId="7450471A" w14:textId="77777777" w:rsidR="00671AB4" w:rsidRPr="00305C0F" w:rsidRDefault="00671AB4" w:rsidP="00671AB4">
      <w:pPr>
        <w:shd w:val="clear" w:color="auto" w:fill="FFFFFF"/>
        <w:spacing w:after="0" w:line="260" w:lineRule="exact"/>
        <w:jc w:val="center"/>
        <w:rPr>
          <w:rFonts w:ascii="Arial" w:eastAsia="Times New Roman" w:hAnsi="Arial" w:cs="Arial"/>
          <w:b/>
          <w:bCs/>
          <w:kern w:val="0"/>
          <w:sz w:val="20"/>
          <w:szCs w:val="20"/>
          <w:lang w:eastAsia="sl-SI"/>
          <w14:ligatures w14:val="none"/>
        </w:rPr>
      </w:pPr>
      <w:r w:rsidRPr="00305C0F">
        <w:rPr>
          <w:rFonts w:ascii="Arial" w:eastAsia="Times New Roman" w:hAnsi="Arial" w:cs="Arial"/>
          <w:b/>
          <w:bCs/>
          <w:kern w:val="0"/>
          <w:sz w:val="20"/>
          <w:szCs w:val="20"/>
          <w:lang w:eastAsia="sl-SI"/>
          <w14:ligatures w14:val="none"/>
        </w:rPr>
        <w:t xml:space="preserve"> PREHODNE IN KONČNA DOLOČBA</w:t>
      </w:r>
    </w:p>
    <w:p w14:paraId="46C49FCA" w14:textId="77777777" w:rsidR="00671AB4" w:rsidRPr="00305C0F" w:rsidRDefault="00671AB4" w:rsidP="00671AB4">
      <w:pPr>
        <w:shd w:val="clear" w:color="auto" w:fill="FFFFFF"/>
        <w:spacing w:after="0" w:line="260" w:lineRule="exact"/>
        <w:jc w:val="center"/>
        <w:rPr>
          <w:rFonts w:ascii="Arial" w:eastAsia="Times New Roman" w:hAnsi="Arial" w:cs="Arial"/>
          <w:b/>
          <w:bCs/>
          <w:kern w:val="0"/>
          <w:sz w:val="20"/>
          <w:szCs w:val="20"/>
          <w:lang w:eastAsia="sl-SI"/>
          <w14:ligatures w14:val="none"/>
        </w:rPr>
      </w:pPr>
    </w:p>
    <w:p w14:paraId="37137C09" w14:textId="12819F5F" w:rsidR="001D79FF" w:rsidRDefault="001D79FF" w:rsidP="001D79FF">
      <w:pPr>
        <w:pStyle w:val="center"/>
        <w:pBdr>
          <w:top w:val="none" w:sz="0" w:space="10" w:color="auto"/>
        </w:pBdr>
        <w:spacing w:before="210" w:after="210"/>
        <w:rPr>
          <w:rFonts w:ascii="Arial" w:eastAsia="Arial" w:hAnsi="Arial" w:cs="Arial"/>
          <w:b/>
          <w:bCs/>
          <w:sz w:val="20"/>
          <w:szCs w:val="20"/>
          <w:lang w:val="sl-SI"/>
        </w:rPr>
      </w:pPr>
      <w:r w:rsidRPr="003D0313">
        <w:rPr>
          <w:rFonts w:ascii="Arial" w:eastAsia="Arial" w:hAnsi="Arial" w:cs="Arial"/>
          <w:b/>
          <w:bCs/>
          <w:sz w:val="20"/>
          <w:szCs w:val="20"/>
          <w:lang w:val="sl-SI"/>
        </w:rPr>
        <w:t>2</w:t>
      </w:r>
      <w:r w:rsidR="007048D3">
        <w:rPr>
          <w:rFonts w:ascii="Arial" w:eastAsia="Arial" w:hAnsi="Arial" w:cs="Arial"/>
          <w:b/>
          <w:bCs/>
          <w:sz w:val="20"/>
          <w:szCs w:val="20"/>
          <w:lang w:val="sl-SI"/>
        </w:rPr>
        <w:t>1</w:t>
      </w:r>
      <w:r w:rsidRPr="003D0313">
        <w:rPr>
          <w:rFonts w:ascii="Arial" w:eastAsia="Arial" w:hAnsi="Arial" w:cs="Arial"/>
          <w:b/>
          <w:bCs/>
          <w:sz w:val="20"/>
          <w:szCs w:val="20"/>
          <w:lang w:val="sl-SI"/>
        </w:rPr>
        <w:t>. člen</w:t>
      </w:r>
    </w:p>
    <w:p w14:paraId="190BB965" w14:textId="55C8E873" w:rsidR="00AD6420" w:rsidRPr="0007079D" w:rsidRDefault="00AD6420" w:rsidP="00AD6420">
      <w:pPr>
        <w:pStyle w:val="center"/>
        <w:pBdr>
          <w:top w:val="none" w:sz="0" w:space="10" w:color="auto"/>
        </w:pBdr>
        <w:spacing w:before="210" w:after="210"/>
        <w:jc w:val="both"/>
        <w:rPr>
          <w:rFonts w:ascii="Arial" w:eastAsia="Arial" w:hAnsi="Arial" w:cs="Arial"/>
          <w:sz w:val="21"/>
          <w:szCs w:val="21"/>
          <w:lang w:val="sl-SI"/>
        </w:rPr>
      </w:pPr>
      <w:r w:rsidRPr="0007079D">
        <w:rPr>
          <w:rFonts w:ascii="Arial" w:eastAsia="Arial" w:hAnsi="Arial" w:cs="Arial"/>
          <w:sz w:val="21"/>
          <w:szCs w:val="21"/>
          <w:lang w:val="sl-SI"/>
        </w:rPr>
        <w:t xml:space="preserve">Napredovalno obdobje za pridobitev naziva iz 5. člena pravilnika teče od izteka roka za vložitev predloga za napredovanje v naziv iz 4. člena pravilnika, določenega v drugem odstavku 21. člena tega pravilnika, na podlagi katerega je pridobil naziv iz 4. člena pravilnika dalje. </w:t>
      </w:r>
    </w:p>
    <w:p w14:paraId="3AAA7B8D" w14:textId="3A4AE49F" w:rsidR="00671AB4" w:rsidRPr="00397CF9" w:rsidRDefault="00AD6420" w:rsidP="00397CF9">
      <w:pPr>
        <w:pStyle w:val="center"/>
        <w:pBdr>
          <w:top w:val="none" w:sz="0" w:space="10" w:color="auto"/>
        </w:pBdr>
        <w:spacing w:before="210" w:after="210"/>
        <w:rPr>
          <w:rFonts w:ascii="Arial" w:eastAsia="Arial" w:hAnsi="Arial" w:cs="Arial"/>
          <w:b/>
          <w:bCs/>
          <w:sz w:val="20"/>
          <w:szCs w:val="20"/>
          <w:lang w:val="sl-SI"/>
        </w:rPr>
      </w:pPr>
      <w:r w:rsidRPr="003D0313">
        <w:rPr>
          <w:rFonts w:ascii="Arial" w:eastAsia="Arial" w:hAnsi="Arial" w:cs="Arial"/>
          <w:b/>
          <w:bCs/>
          <w:sz w:val="20"/>
          <w:szCs w:val="20"/>
          <w:lang w:val="sl-SI"/>
        </w:rPr>
        <w:t>2</w:t>
      </w:r>
      <w:r>
        <w:rPr>
          <w:rFonts w:ascii="Arial" w:eastAsia="Arial" w:hAnsi="Arial" w:cs="Arial"/>
          <w:b/>
          <w:bCs/>
          <w:sz w:val="20"/>
          <w:szCs w:val="20"/>
          <w:lang w:val="sl-SI"/>
        </w:rPr>
        <w:t>2</w:t>
      </w:r>
      <w:r w:rsidRPr="003D0313">
        <w:rPr>
          <w:rFonts w:ascii="Arial" w:eastAsia="Arial" w:hAnsi="Arial" w:cs="Arial"/>
          <w:b/>
          <w:bCs/>
          <w:sz w:val="20"/>
          <w:szCs w:val="20"/>
          <w:lang w:val="sl-SI"/>
        </w:rPr>
        <w:t>. člen</w:t>
      </w:r>
    </w:p>
    <w:p w14:paraId="4D4C6D8D" w14:textId="162C7671" w:rsidR="00671AB4" w:rsidRPr="0007079D" w:rsidRDefault="003B15D1" w:rsidP="00671AB4">
      <w:pPr>
        <w:overflowPunct w:val="0"/>
        <w:autoSpaceDE w:val="0"/>
        <w:autoSpaceDN w:val="0"/>
        <w:adjustRightInd w:val="0"/>
        <w:spacing w:after="0" w:line="260" w:lineRule="exact"/>
        <w:jc w:val="both"/>
        <w:textAlignment w:val="baseline"/>
        <w:rPr>
          <w:rFonts w:ascii="Arial" w:hAnsi="Arial" w:cs="Arial"/>
          <w:color w:val="000000"/>
          <w:sz w:val="21"/>
          <w:szCs w:val="21"/>
          <w:shd w:val="clear" w:color="auto" w:fill="FFFFFF"/>
        </w:rPr>
      </w:pPr>
      <w:r w:rsidRPr="0007079D">
        <w:rPr>
          <w:rFonts w:ascii="Arial" w:hAnsi="Arial" w:cs="Arial"/>
          <w:color w:val="000000"/>
          <w:sz w:val="21"/>
          <w:szCs w:val="21"/>
          <w:shd w:val="clear" w:color="auto" w:fill="FFFFFF"/>
        </w:rPr>
        <w:t>Za izkazovanje delovne uspešnosti se lahko namesto izjave iz 11. člena pravilnika predložita dve letni oceni delovne uspešnosti, pridobljeni na podlagi Uredbe o napredovanju javnih uslužbencev v plačne razrede (Uradni list RS, št. 51/08, 91/08, 113/09, 22/19, 121/21 in 95/24 – ZSTSPJS), katerih povprečna ocena je najmanj zelo dobro.</w:t>
      </w:r>
    </w:p>
    <w:p w14:paraId="359D0924" w14:textId="77777777" w:rsidR="00FB0838" w:rsidRPr="003D0313" w:rsidRDefault="00FB0838" w:rsidP="00671AB4">
      <w:pPr>
        <w:overflowPunct w:val="0"/>
        <w:autoSpaceDE w:val="0"/>
        <w:autoSpaceDN w:val="0"/>
        <w:adjustRightInd w:val="0"/>
        <w:spacing w:after="0" w:line="260" w:lineRule="exact"/>
        <w:jc w:val="both"/>
        <w:textAlignment w:val="baseline"/>
        <w:rPr>
          <w:rFonts w:ascii="Arial" w:hAnsi="Arial" w:cs="Arial"/>
          <w:color w:val="000000"/>
          <w:sz w:val="20"/>
          <w:szCs w:val="20"/>
          <w:shd w:val="clear" w:color="auto" w:fill="FFFFFF"/>
        </w:rPr>
      </w:pPr>
    </w:p>
    <w:p w14:paraId="293980B2" w14:textId="77777777" w:rsidR="00671AB4" w:rsidRPr="00305C0F" w:rsidRDefault="00671AB4" w:rsidP="00671AB4">
      <w:pPr>
        <w:overflowPunct w:val="0"/>
        <w:autoSpaceDE w:val="0"/>
        <w:autoSpaceDN w:val="0"/>
        <w:adjustRightInd w:val="0"/>
        <w:spacing w:after="0" w:line="240" w:lineRule="auto"/>
        <w:jc w:val="both"/>
        <w:textAlignment w:val="baseline"/>
        <w:rPr>
          <w:rFonts w:ascii="Arial" w:eastAsia="Times New Roman" w:hAnsi="Arial" w:cs="Arial"/>
          <w:bCs/>
          <w:kern w:val="0"/>
          <w:sz w:val="20"/>
          <w:szCs w:val="20"/>
          <w:lang w:eastAsia="sl-SI"/>
          <w14:ligatures w14:val="none"/>
        </w:rPr>
      </w:pPr>
    </w:p>
    <w:p w14:paraId="24595ED4" w14:textId="5130E8CA" w:rsidR="00671AB4" w:rsidRDefault="001D79FF" w:rsidP="001D79FF">
      <w:pPr>
        <w:pStyle w:val="center"/>
        <w:pBdr>
          <w:top w:val="none" w:sz="0" w:space="10" w:color="auto"/>
        </w:pBdr>
        <w:spacing w:before="210" w:after="210"/>
        <w:rPr>
          <w:rFonts w:ascii="Arial" w:eastAsia="Arial" w:hAnsi="Arial" w:cs="Arial"/>
          <w:b/>
          <w:bCs/>
          <w:sz w:val="21"/>
          <w:szCs w:val="21"/>
          <w:lang w:val="sl-SI"/>
        </w:rPr>
      </w:pPr>
      <w:r w:rsidRPr="00305C0F">
        <w:rPr>
          <w:rFonts w:ascii="Arial" w:eastAsia="Arial" w:hAnsi="Arial" w:cs="Arial"/>
          <w:b/>
          <w:bCs/>
          <w:sz w:val="21"/>
          <w:szCs w:val="21"/>
          <w:lang w:val="sl-SI"/>
        </w:rPr>
        <w:lastRenderedPageBreak/>
        <w:t>2</w:t>
      </w:r>
      <w:r w:rsidR="00AD6420">
        <w:rPr>
          <w:rFonts w:ascii="Arial" w:eastAsia="Arial" w:hAnsi="Arial" w:cs="Arial"/>
          <w:b/>
          <w:bCs/>
          <w:sz w:val="21"/>
          <w:szCs w:val="21"/>
          <w:lang w:val="sl-SI"/>
        </w:rPr>
        <w:t>3</w:t>
      </w:r>
      <w:r w:rsidRPr="00305C0F">
        <w:rPr>
          <w:rFonts w:ascii="Arial" w:eastAsia="Arial" w:hAnsi="Arial" w:cs="Arial"/>
          <w:b/>
          <w:bCs/>
          <w:sz w:val="21"/>
          <w:szCs w:val="21"/>
          <w:lang w:val="sl-SI"/>
        </w:rPr>
        <w:t>. člen</w:t>
      </w:r>
    </w:p>
    <w:p w14:paraId="3254CFEB" w14:textId="3AD36C82" w:rsidR="0007079D" w:rsidRPr="0007079D" w:rsidRDefault="00397CF9" w:rsidP="00397CF9">
      <w:pPr>
        <w:pStyle w:val="center"/>
        <w:pBdr>
          <w:top w:val="none" w:sz="0" w:space="10" w:color="auto"/>
        </w:pBdr>
        <w:spacing w:before="210" w:after="210" w:line="260" w:lineRule="exact"/>
        <w:jc w:val="both"/>
        <w:rPr>
          <w:rFonts w:ascii="Arial" w:hAnsi="Arial" w:cs="Arial"/>
          <w:sz w:val="21"/>
          <w:szCs w:val="21"/>
          <w:shd w:val="clear" w:color="auto" w:fill="FFFFFF"/>
        </w:rPr>
      </w:pPr>
      <w:r w:rsidRPr="0007079D">
        <w:rPr>
          <w:rFonts w:ascii="Arial" w:hAnsi="Arial" w:cs="Arial"/>
          <w:color w:val="000000"/>
          <w:sz w:val="21"/>
          <w:szCs w:val="21"/>
          <w:shd w:val="clear" w:color="auto" w:fill="FFFFFF"/>
          <w:lang w:val="sl-SI"/>
        </w:rPr>
        <w:t xml:space="preserve">Strokovni sodelavci iz prvega odstavka 70. člena Zakona o socialnem varstvu (Uradni list RS, št. 3/07 – uradno prečiščeno besedilo, 23/07 – popr., 41/07 – popr., 61/10 – </w:t>
      </w:r>
      <w:proofErr w:type="spellStart"/>
      <w:r w:rsidRPr="0007079D">
        <w:rPr>
          <w:rFonts w:ascii="Arial" w:hAnsi="Arial" w:cs="Arial"/>
          <w:color w:val="000000"/>
          <w:sz w:val="21"/>
          <w:szCs w:val="21"/>
          <w:shd w:val="clear" w:color="auto" w:fill="FFFFFF"/>
          <w:lang w:val="sl-SI"/>
        </w:rPr>
        <w:t>ZSVarPre</w:t>
      </w:r>
      <w:proofErr w:type="spellEnd"/>
      <w:r w:rsidRPr="0007079D">
        <w:rPr>
          <w:rFonts w:ascii="Arial" w:hAnsi="Arial" w:cs="Arial"/>
          <w:color w:val="000000"/>
          <w:sz w:val="21"/>
          <w:szCs w:val="21"/>
          <w:shd w:val="clear" w:color="auto" w:fill="FFFFFF"/>
          <w:lang w:val="sl-SI"/>
        </w:rPr>
        <w:t xml:space="preserve">, 62/10 – ZUPJS, 57/12, 39/16, 52/16 – ZPPreb-1, 15/17 – DZ, 29/17, 54/17, 21/18 – ZNOrg, 31/18 – ZOA-A, 28/19, 189/20 – ZFRO in 196/21 – </w:t>
      </w:r>
      <w:proofErr w:type="spellStart"/>
      <w:r w:rsidRPr="0007079D">
        <w:rPr>
          <w:rFonts w:ascii="Arial" w:hAnsi="Arial" w:cs="Arial"/>
          <w:color w:val="000000"/>
          <w:sz w:val="21"/>
          <w:szCs w:val="21"/>
          <w:shd w:val="clear" w:color="auto" w:fill="FFFFFF"/>
          <w:lang w:val="sl-SI"/>
        </w:rPr>
        <w:t>ZDOsk</w:t>
      </w:r>
      <w:proofErr w:type="spellEnd"/>
      <w:r w:rsidRPr="0007079D">
        <w:rPr>
          <w:rFonts w:ascii="Arial" w:hAnsi="Arial" w:cs="Arial"/>
          <w:color w:val="000000"/>
          <w:sz w:val="21"/>
          <w:szCs w:val="21"/>
          <w:shd w:val="clear" w:color="auto" w:fill="FFFFFF"/>
          <w:lang w:val="sl-SI"/>
        </w:rPr>
        <w:t xml:space="preserve">), ki so 31. decembra 2022 zaposleni na področju socialnega varstva, imajo opravljen strokovni izpit iz prve alineje 4. člena pravilnika, če imajo strokovni izpit opravljen po predpisih, ki so to področje urejali do 31. decembra 2022 in od 1. januarja 2023 neprekinjeno nadaljujejo zaposlitev na področju socialnega varstva. Šteje se tudi, da so strokovni sodelavci iz prvega stavka opravili strokovni izpit na primerljivem področju zdravstva, če so zaključil študijski program v skladu s petim odstavkom 64. člena Zakona o zdravstveni dejavnosti (Uradni list RS, št. 23/05 – uradno prečiščeno besedilo, 15/08 – </w:t>
      </w:r>
      <w:proofErr w:type="spellStart"/>
      <w:r w:rsidRPr="0007079D">
        <w:rPr>
          <w:rFonts w:ascii="Arial" w:hAnsi="Arial" w:cs="Arial"/>
          <w:color w:val="000000"/>
          <w:sz w:val="21"/>
          <w:szCs w:val="21"/>
          <w:shd w:val="clear" w:color="auto" w:fill="FFFFFF"/>
          <w:lang w:val="sl-SI"/>
        </w:rPr>
        <w:t>ZPacP</w:t>
      </w:r>
      <w:proofErr w:type="spellEnd"/>
      <w:r w:rsidRPr="0007079D">
        <w:rPr>
          <w:rFonts w:ascii="Arial" w:hAnsi="Arial" w:cs="Arial"/>
          <w:color w:val="000000"/>
          <w:sz w:val="21"/>
          <w:szCs w:val="21"/>
          <w:shd w:val="clear" w:color="auto" w:fill="FFFFFF"/>
          <w:lang w:val="sl-SI"/>
        </w:rPr>
        <w:t xml:space="preserve">, 23/08, 58/08 – ZZdrS-E, 77/08 – </w:t>
      </w:r>
      <w:proofErr w:type="spellStart"/>
      <w:r w:rsidRPr="0007079D">
        <w:rPr>
          <w:rFonts w:ascii="Arial" w:hAnsi="Arial" w:cs="Arial"/>
          <w:color w:val="000000"/>
          <w:sz w:val="21"/>
          <w:szCs w:val="21"/>
          <w:shd w:val="clear" w:color="auto" w:fill="FFFFFF"/>
          <w:lang w:val="sl-SI"/>
        </w:rPr>
        <w:t>ZDZdr</w:t>
      </w:r>
      <w:proofErr w:type="spellEnd"/>
      <w:r w:rsidRPr="0007079D">
        <w:rPr>
          <w:rFonts w:ascii="Arial" w:hAnsi="Arial" w:cs="Arial"/>
          <w:color w:val="000000"/>
          <w:sz w:val="21"/>
          <w:szCs w:val="21"/>
          <w:shd w:val="clear" w:color="auto" w:fill="FFFFFF"/>
          <w:lang w:val="sl-SI"/>
        </w:rPr>
        <w:t xml:space="preserve">, 40/12 – ZUJF, 14/13, 88/16 – </w:t>
      </w:r>
      <w:proofErr w:type="spellStart"/>
      <w:r w:rsidRPr="0007079D">
        <w:rPr>
          <w:rFonts w:ascii="Arial" w:hAnsi="Arial" w:cs="Arial"/>
          <w:color w:val="000000"/>
          <w:sz w:val="21"/>
          <w:szCs w:val="21"/>
          <w:shd w:val="clear" w:color="auto" w:fill="FFFFFF"/>
          <w:lang w:val="sl-SI"/>
        </w:rPr>
        <w:t>ZdZPZD</w:t>
      </w:r>
      <w:proofErr w:type="spellEnd"/>
      <w:r w:rsidRPr="0007079D">
        <w:rPr>
          <w:rFonts w:ascii="Arial" w:hAnsi="Arial" w:cs="Arial"/>
          <w:color w:val="000000"/>
          <w:sz w:val="21"/>
          <w:szCs w:val="21"/>
          <w:shd w:val="clear" w:color="auto" w:fill="FFFFFF"/>
          <w:lang w:val="sl-SI"/>
        </w:rPr>
        <w:t xml:space="preserve">, 64/17, 1/19 – odl. US, 73/19, 82/20, 152/20 – ZZUOOP, 203/20 – ZIUPOPDVE, 112/21 – ZNUPZ in 196/21 – </w:t>
      </w:r>
      <w:proofErr w:type="spellStart"/>
      <w:r w:rsidRPr="0007079D">
        <w:rPr>
          <w:rFonts w:ascii="Arial" w:hAnsi="Arial" w:cs="Arial"/>
          <w:color w:val="000000"/>
          <w:sz w:val="21"/>
          <w:szCs w:val="21"/>
          <w:shd w:val="clear" w:color="auto" w:fill="FFFFFF"/>
          <w:lang w:val="sl-SI"/>
        </w:rPr>
        <w:t>ZDOsk</w:t>
      </w:r>
      <w:proofErr w:type="spellEnd"/>
      <w:r w:rsidR="0007079D" w:rsidRPr="0007079D">
        <w:rPr>
          <w:rFonts w:ascii="Arial" w:hAnsi="Arial" w:cs="Arial"/>
          <w:color w:val="000000"/>
          <w:sz w:val="21"/>
          <w:szCs w:val="21"/>
          <w:shd w:val="clear" w:color="auto" w:fill="FFFFFF"/>
          <w:lang w:val="sl-SI"/>
        </w:rPr>
        <w:t xml:space="preserve">, </w:t>
      </w:r>
      <w:hyperlink r:id="rId29" w:tgtFrame="_blank" w:tooltip="Zakon o nujnih ukrepih za zagotovitev stabilnosti zdravstvenega sistema (ZNUZSZS)" w:history="1">
        <w:r w:rsidR="0007079D" w:rsidRPr="0007079D">
          <w:rPr>
            <w:rStyle w:val="Hiperpovezava"/>
            <w:rFonts w:ascii="Arial" w:eastAsiaTheme="majorEastAsia" w:hAnsi="Arial" w:cs="Arial"/>
            <w:color w:val="auto"/>
            <w:sz w:val="21"/>
            <w:szCs w:val="21"/>
            <w:u w:val="none"/>
            <w:shd w:val="clear" w:color="auto" w:fill="FFFFFF"/>
            <w:lang w:val="sl-SI"/>
          </w:rPr>
          <w:t>100/22</w:t>
        </w:r>
      </w:hyperlink>
      <w:r w:rsidR="0007079D" w:rsidRPr="0007079D">
        <w:rPr>
          <w:rFonts w:ascii="Arial" w:hAnsi="Arial" w:cs="Arial"/>
          <w:sz w:val="21"/>
          <w:szCs w:val="21"/>
          <w:shd w:val="clear" w:color="auto" w:fill="FFFFFF"/>
          <w:lang w:val="sl-SI"/>
        </w:rPr>
        <w:t> – ZNUZSZS, </w:t>
      </w:r>
      <w:hyperlink r:id="rId30" w:tgtFrame="_blank" w:tooltip="Odločba o delni razveljavitvi druge povedi drugega odstavka 3. člena Zakona o zdravstveni dejavnosti" w:history="1">
        <w:r w:rsidR="0007079D" w:rsidRPr="0007079D">
          <w:rPr>
            <w:rStyle w:val="Hiperpovezava"/>
            <w:rFonts w:ascii="Arial" w:eastAsiaTheme="majorEastAsia" w:hAnsi="Arial" w:cs="Arial"/>
            <w:color w:val="auto"/>
            <w:sz w:val="21"/>
            <w:szCs w:val="21"/>
            <w:u w:val="none"/>
            <w:shd w:val="clear" w:color="auto" w:fill="FFFFFF"/>
            <w:lang w:val="sl-SI"/>
          </w:rPr>
          <w:t>132/22</w:t>
        </w:r>
      </w:hyperlink>
      <w:r w:rsidR="0007079D" w:rsidRPr="0007079D">
        <w:rPr>
          <w:rFonts w:ascii="Arial" w:hAnsi="Arial" w:cs="Arial"/>
          <w:sz w:val="21"/>
          <w:szCs w:val="21"/>
          <w:shd w:val="clear" w:color="auto" w:fill="FFFFFF"/>
          <w:lang w:val="sl-SI"/>
        </w:rPr>
        <w:t> – odl. US, </w:t>
      </w:r>
      <w:hyperlink r:id="rId31" w:tgtFrame="_blank" w:tooltip="Zakon o nujnih ukrepih za zajezitev širjenja in blaženja posledic nalezljive bolezni COVID-19 na področju zdravstva (ZNUNBZ)" w:history="1">
        <w:r w:rsidR="0007079D" w:rsidRPr="0007079D">
          <w:rPr>
            <w:rStyle w:val="Hiperpovezava"/>
            <w:rFonts w:ascii="Arial" w:eastAsiaTheme="majorEastAsia" w:hAnsi="Arial" w:cs="Arial"/>
            <w:color w:val="auto"/>
            <w:sz w:val="21"/>
            <w:szCs w:val="21"/>
            <w:u w:val="none"/>
            <w:shd w:val="clear" w:color="auto" w:fill="FFFFFF"/>
            <w:lang w:val="sl-SI"/>
          </w:rPr>
          <w:t>141/22</w:t>
        </w:r>
      </w:hyperlink>
      <w:r w:rsidR="0007079D" w:rsidRPr="0007079D">
        <w:rPr>
          <w:rFonts w:ascii="Arial" w:hAnsi="Arial" w:cs="Arial"/>
          <w:sz w:val="21"/>
          <w:szCs w:val="21"/>
          <w:shd w:val="clear" w:color="auto" w:fill="FFFFFF"/>
          <w:lang w:val="sl-SI"/>
        </w:rPr>
        <w:t> – ZNUNBZ, </w:t>
      </w:r>
      <w:hyperlink r:id="rId32" w:tgtFrame="_blank" w:tooltip="Odločba o ugotovitvi, da druga poved drugega odstavka 3. člena, tretja alineja drugega odstavka 3.a člena, prva alineja četrtega odstavka 3.a člena in druga alineja prvega odstavka 44.č člena v zvezi s tretjim odstavkom 3.a člena in prvo alinejo petega odstavka 3.a člena, drugi odstavek 42. člena, prvi odstavek 44. člena in drugi odstavek 53.b člena Zakona o zdravstveni dejavnosti ter drugi in peti odstavek 39. člena in prva poved četrtega odstavka 41. člena Zakona o spremembah in dopolnitvah Zakona o zdravstveni dejavnosti niso v neskladju z Ustavo in o razveljavitvi druge povedi prve alineje petega odstavka 3.a člena ..." w:history="1">
        <w:r w:rsidR="0007079D" w:rsidRPr="0007079D">
          <w:rPr>
            <w:rStyle w:val="Hiperpovezava"/>
            <w:rFonts w:ascii="Arial" w:eastAsiaTheme="majorEastAsia" w:hAnsi="Arial" w:cs="Arial"/>
            <w:color w:val="auto"/>
            <w:sz w:val="21"/>
            <w:szCs w:val="21"/>
            <w:u w:val="none"/>
            <w:shd w:val="clear" w:color="auto" w:fill="FFFFFF"/>
            <w:lang w:val="sl-SI"/>
          </w:rPr>
          <w:t>14/23</w:t>
        </w:r>
      </w:hyperlink>
      <w:r w:rsidR="0007079D" w:rsidRPr="0007079D">
        <w:rPr>
          <w:rFonts w:ascii="Arial" w:hAnsi="Arial" w:cs="Arial"/>
          <w:sz w:val="21"/>
          <w:szCs w:val="21"/>
          <w:shd w:val="clear" w:color="auto" w:fill="FFFFFF"/>
          <w:lang w:val="sl-SI"/>
        </w:rPr>
        <w:t xml:space="preserve"> – odl. </w:t>
      </w:r>
      <w:r w:rsidR="0007079D" w:rsidRPr="0007079D">
        <w:rPr>
          <w:rFonts w:ascii="Arial" w:hAnsi="Arial" w:cs="Arial"/>
          <w:sz w:val="21"/>
          <w:szCs w:val="21"/>
          <w:shd w:val="clear" w:color="auto" w:fill="FFFFFF"/>
        </w:rPr>
        <w:t>US, </w:t>
      </w:r>
      <w:hyperlink r:id="rId33" w:tgtFrame="_blank" w:tooltip="Zakon o dolgotrajni oskrbi (ZDOsk-1)" w:history="1">
        <w:r w:rsidR="0007079D" w:rsidRPr="0007079D">
          <w:rPr>
            <w:rStyle w:val="Hiperpovezava"/>
            <w:rFonts w:ascii="Arial" w:eastAsiaTheme="majorEastAsia" w:hAnsi="Arial" w:cs="Arial"/>
            <w:color w:val="auto"/>
            <w:sz w:val="21"/>
            <w:szCs w:val="21"/>
            <w:u w:val="none"/>
            <w:shd w:val="clear" w:color="auto" w:fill="FFFFFF"/>
          </w:rPr>
          <w:t>84/23</w:t>
        </w:r>
      </w:hyperlink>
      <w:r w:rsidR="0007079D" w:rsidRPr="0007079D">
        <w:rPr>
          <w:rFonts w:ascii="Arial" w:hAnsi="Arial" w:cs="Arial"/>
          <w:sz w:val="21"/>
          <w:szCs w:val="21"/>
          <w:shd w:val="clear" w:color="auto" w:fill="FFFFFF"/>
        </w:rPr>
        <w:t> – ZDOsk-1, </w:t>
      </w:r>
      <w:hyperlink r:id="rId34" w:tgtFrame="_blank" w:tooltip="Zakon o zagotavljanju kakovosti v zdravstvu (ZZKZ)" w:history="1">
        <w:r w:rsidR="0007079D" w:rsidRPr="0007079D">
          <w:rPr>
            <w:rStyle w:val="Hiperpovezava"/>
            <w:rFonts w:ascii="Arial" w:eastAsiaTheme="majorEastAsia" w:hAnsi="Arial" w:cs="Arial"/>
            <w:color w:val="auto"/>
            <w:sz w:val="21"/>
            <w:szCs w:val="21"/>
            <w:u w:val="none"/>
            <w:shd w:val="clear" w:color="auto" w:fill="FFFFFF"/>
          </w:rPr>
          <w:t>102/24</w:t>
        </w:r>
      </w:hyperlink>
      <w:r w:rsidR="0007079D" w:rsidRPr="0007079D">
        <w:rPr>
          <w:rFonts w:ascii="Arial" w:hAnsi="Arial" w:cs="Arial"/>
          <w:sz w:val="21"/>
          <w:szCs w:val="21"/>
          <w:shd w:val="clear" w:color="auto" w:fill="FFFFFF"/>
        </w:rPr>
        <w:t> – ZZKZ in </w:t>
      </w:r>
      <w:hyperlink r:id="rId35" w:tgtFrame="_blank" w:tooltip="Zakon o spremembah in dopolnitvah Zakona o zdravstveni dejavnosti (ZZDej-N)" w:history="1">
        <w:r w:rsidR="0007079D" w:rsidRPr="0007079D">
          <w:rPr>
            <w:rStyle w:val="Hiperpovezava"/>
            <w:rFonts w:ascii="Arial" w:eastAsiaTheme="majorEastAsia" w:hAnsi="Arial" w:cs="Arial"/>
            <w:color w:val="auto"/>
            <w:sz w:val="21"/>
            <w:szCs w:val="21"/>
            <w:u w:val="none"/>
            <w:shd w:val="clear" w:color="auto" w:fill="FFFFFF"/>
          </w:rPr>
          <w:t>32/25</w:t>
        </w:r>
      </w:hyperlink>
      <w:r w:rsidRPr="0007079D">
        <w:rPr>
          <w:rFonts w:ascii="Arial" w:hAnsi="Arial" w:cs="Arial"/>
          <w:sz w:val="21"/>
          <w:szCs w:val="21"/>
          <w:shd w:val="clear" w:color="auto" w:fill="FFFFFF"/>
        </w:rPr>
        <w:t>).</w:t>
      </w:r>
    </w:p>
    <w:p w14:paraId="1397A2EA" w14:textId="02D8445B" w:rsidR="00671AB4" w:rsidRPr="00397CF9" w:rsidRDefault="00397CF9" w:rsidP="00397CF9">
      <w:pPr>
        <w:pStyle w:val="center"/>
        <w:pBdr>
          <w:top w:val="none" w:sz="0" w:space="10" w:color="auto"/>
        </w:pBdr>
        <w:spacing w:before="210" w:after="210"/>
        <w:rPr>
          <w:rFonts w:ascii="Arial" w:eastAsia="Arial" w:hAnsi="Arial" w:cs="Arial"/>
          <w:b/>
          <w:bCs/>
          <w:sz w:val="21"/>
          <w:szCs w:val="21"/>
          <w:lang w:val="sl-SI"/>
        </w:rPr>
      </w:pPr>
      <w:r w:rsidRPr="00305C0F">
        <w:rPr>
          <w:rFonts w:ascii="Arial" w:eastAsia="Arial" w:hAnsi="Arial" w:cs="Arial"/>
          <w:b/>
          <w:bCs/>
          <w:sz w:val="21"/>
          <w:szCs w:val="21"/>
          <w:lang w:val="sl-SI"/>
        </w:rPr>
        <w:t>2</w:t>
      </w:r>
      <w:r>
        <w:rPr>
          <w:rFonts w:ascii="Arial" w:eastAsia="Arial" w:hAnsi="Arial" w:cs="Arial"/>
          <w:b/>
          <w:bCs/>
          <w:sz w:val="21"/>
          <w:szCs w:val="21"/>
          <w:lang w:val="sl-SI"/>
        </w:rPr>
        <w:t>4</w:t>
      </w:r>
      <w:r w:rsidRPr="00305C0F">
        <w:rPr>
          <w:rFonts w:ascii="Arial" w:eastAsia="Arial" w:hAnsi="Arial" w:cs="Arial"/>
          <w:b/>
          <w:bCs/>
          <w:sz w:val="21"/>
          <w:szCs w:val="21"/>
          <w:lang w:val="sl-SI"/>
        </w:rPr>
        <w:t>. člen</w:t>
      </w:r>
    </w:p>
    <w:p w14:paraId="3B51B1D1" w14:textId="54A9D218" w:rsidR="00671AB4" w:rsidRPr="0007079D" w:rsidRDefault="00671AB4" w:rsidP="00671AB4">
      <w:pPr>
        <w:overflowPunct w:val="0"/>
        <w:autoSpaceDE w:val="0"/>
        <w:autoSpaceDN w:val="0"/>
        <w:adjustRightInd w:val="0"/>
        <w:spacing w:after="0" w:line="240" w:lineRule="auto"/>
        <w:ind w:left="15"/>
        <w:jc w:val="both"/>
        <w:textAlignment w:val="baseline"/>
        <w:rPr>
          <w:rFonts w:ascii="Arial" w:eastAsia="Times New Roman" w:hAnsi="Arial" w:cs="Arial"/>
          <w:b/>
          <w:kern w:val="0"/>
          <w:sz w:val="21"/>
          <w:szCs w:val="21"/>
          <w:lang w:eastAsia="sl-SI"/>
          <w14:ligatures w14:val="none"/>
        </w:rPr>
      </w:pPr>
      <w:r w:rsidRPr="0007079D">
        <w:rPr>
          <w:rFonts w:ascii="Arial" w:eastAsia="Times New Roman" w:hAnsi="Arial" w:cs="Arial"/>
          <w:kern w:val="0"/>
          <w:sz w:val="21"/>
          <w:szCs w:val="21"/>
          <w:lang w:eastAsia="sl-SI"/>
          <w14:ligatures w14:val="none"/>
        </w:rPr>
        <w:t>Ta pravilnik začne veljati naslednji dan po objavi v Uradnem listu Republike Slovenije</w:t>
      </w:r>
      <w:r w:rsidR="003B15D1" w:rsidRPr="0007079D">
        <w:rPr>
          <w:rFonts w:ascii="Arial" w:eastAsia="Times New Roman" w:hAnsi="Arial" w:cs="Arial"/>
          <w:kern w:val="0"/>
          <w:sz w:val="21"/>
          <w:szCs w:val="21"/>
          <w:lang w:eastAsia="sl-SI"/>
          <w14:ligatures w14:val="none"/>
        </w:rPr>
        <w:t>.</w:t>
      </w:r>
    </w:p>
    <w:p w14:paraId="481F6B5A" w14:textId="77777777" w:rsidR="00671AB4" w:rsidRPr="00305C0F" w:rsidRDefault="00671AB4" w:rsidP="00671AB4"/>
    <w:p w14:paraId="78664005" w14:textId="77777777" w:rsidR="00671AB4" w:rsidRPr="00305C0F" w:rsidRDefault="00671AB4" w:rsidP="00671AB4">
      <w:pPr>
        <w:spacing w:after="0"/>
      </w:pPr>
    </w:p>
    <w:p w14:paraId="05B30857" w14:textId="7E9099A6" w:rsidR="00671AB4" w:rsidRPr="0007079D" w:rsidRDefault="00671AB4" w:rsidP="00671AB4">
      <w:pPr>
        <w:spacing w:after="0"/>
        <w:rPr>
          <w:rFonts w:ascii="Arial" w:hAnsi="Arial" w:cs="Arial"/>
          <w:sz w:val="21"/>
          <w:szCs w:val="21"/>
        </w:rPr>
      </w:pPr>
      <w:r w:rsidRPr="0007079D">
        <w:rPr>
          <w:rFonts w:ascii="Arial" w:hAnsi="Arial" w:cs="Arial"/>
          <w:sz w:val="21"/>
          <w:szCs w:val="21"/>
        </w:rPr>
        <w:t xml:space="preserve">Št. </w:t>
      </w:r>
      <w:r w:rsidR="00160BA4" w:rsidRPr="0007079D">
        <w:rPr>
          <w:rFonts w:ascii="Arial" w:hAnsi="Arial" w:cs="Arial"/>
          <w:kern w:val="0"/>
          <w:sz w:val="21"/>
          <w:szCs w:val="21"/>
          <w14:ligatures w14:val="none"/>
        </w:rPr>
        <w:t>0072-12/202</w:t>
      </w:r>
      <w:r w:rsidR="00160BA4" w:rsidRPr="0007079D">
        <w:rPr>
          <w:rFonts w:ascii="Arial" w:hAnsi="Arial" w:cs="Arial"/>
          <w:kern w:val="0"/>
          <w:sz w:val="21"/>
          <w:szCs w:val="21"/>
          <w14:ligatures w14:val="none"/>
        </w:rPr>
        <w:t>5</w:t>
      </w:r>
      <w:r w:rsidR="003B15D1" w:rsidRPr="0007079D">
        <w:rPr>
          <w:rFonts w:ascii="Arial" w:hAnsi="Arial" w:cs="Arial"/>
          <w:sz w:val="21"/>
          <w:szCs w:val="21"/>
        </w:rPr>
        <w:t xml:space="preserve">                                                                      </w:t>
      </w:r>
      <w:r w:rsidR="00160BA4" w:rsidRPr="0007079D">
        <w:rPr>
          <w:rFonts w:ascii="Arial" w:hAnsi="Arial" w:cs="Arial"/>
          <w:sz w:val="21"/>
          <w:szCs w:val="21"/>
        </w:rPr>
        <w:t xml:space="preserve">                    </w:t>
      </w:r>
      <w:r w:rsidR="003B15D1" w:rsidRPr="0007079D">
        <w:rPr>
          <w:rFonts w:ascii="Arial" w:hAnsi="Arial" w:cs="Arial"/>
          <w:sz w:val="21"/>
          <w:szCs w:val="21"/>
        </w:rPr>
        <w:t xml:space="preserve"> </w:t>
      </w:r>
      <w:r w:rsidRPr="0007079D">
        <w:rPr>
          <w:rFonts w:ascii="Arial" w:hAnsi="Arial" w:cs="Arial"/>
          <w:sz w:val="21"/>
          <w:szCs w:val="21"/>
        </w:rPr>
        <w:t xml:space="preserve">Luka Mesec </w:t>
      </w:r>
    </w:p>
    <w:p w14:paraId="4053A349" w14:textId="56756646" w:rsidR="00671AB4" w:rsidRPr="0007079D" w:rsidRDefault="00671AB4" w:rsidP="00671AB4">
      <w:pPr>
        <w:spacing w:after="0"/>
        <w:rPr>
          <w:rFonts w:ascii="Arial" w:hAnsi="Arial" w:cs="Arial"/>
          <w:sz w:val="21"/>
          <w:szCs w:val="21"/>
        </w:rPr>
      </w:pPr>
      <w:r w:rsidRPr="0007079D">
        <w:rPr>
          <w:rFonts w:ascii="Arial" w:hAnsi="Arial" w:cs="Arial"/>
          <w:sz w:val="21"/>
          <w:szCs w:val="21"/>
        </w:rPr>
        <w:t>Ljubljana,</w:t>
      </w:r>
      <w:r w:rsidR="00160BA4" w:rsidRPr="0007079D">
        <w:rPr>
          <w:rFonts w:ascii="Arial" w:hAnsi="Arial" w:cs="Arial"/>
          <w:sz w:val="21"/>
          <w:szCs w:val="21"/>
        </w:rPr>
        <w:t xml:space="preserve"> dne </w:t>
      </w:r>
      <w:r w:rsidR="007C6689" w:rsidRPr="0007079D">
        <w:rPr>
          <w:rFonts w:ascii="Arial" w:hAnsi="Arial" w:cs="Arial"/>
          <w:sz w:val="21"/>
          <w:szCs w:val="21"/>
        </w:rPr>
        <w:t>19. avgust</w:t>
      </w:r>
      <w:r w:rsidR="00160BA4" w:rsidRPr="0007079D">
        <w:rPr>
          <w:rFonts w:ascii="Arial" w:hAnsi="Arial" w:cs="Arial"/>
          <w:sz w:val="21"/>
          <w:szCs w:val="21"/>
        </w:rPr>
        <w:t>a</w:t>
      </w:r>
      <w:r w:rsidR="007C6689" w:rsidRPr="0007079D">
        <w:rPr>
          <w:rFonts w:ascii="Arial" w:hAnsi="Arial" w:cs="Arial"/>
          <w:sz w:val="21"/>
          <w:szCs w:val="21"/>
        </w:rPr>
        <w:t xml:space="preserve"> 2025</w:t>
      </w:r>
      <w:r w:rsidRPr="0007079D">
        <w:rPr>
          <w:rFonts w:ascii="Arial" w:hAnsi="Arial" w:cs="Arial"/>
          <w:sz w:val="21"/>
          <w:szCs w:val="21"/>
        </w:rPr>
        <w:t xml:space="preserve">                                                 minister za delo, družino, socialne</w:t>
      </w:r>
      <w:r w:rsidR="00160BA4" w:rsidRPr="0007079D">
        <w:rPr>
          <w:rFonts w:ascii="Arial" w:hAnsi="Arial" w:cs="Arial"/>
          <w:sz w:val="21"/>
          <w:szCs w:val="21"/>
        </w:rPr>
        <w:t xml:space="preserve"> </w:t>
      </w:r>
    </w:p>
    <w:p w14:paraId="63ABEB67" w14:textId="3AC03F60" w:rsidR="00671AB4" w:rsidRPr="0007079D" w:rsidRDefault="00671AB4" w:rsidP="00671AB4">
      <w:pPr>
        <w:spacing w:after="0"/>
        <w:rPr>
          <w:rFonts w:ascii="Arial" w:hAnsi="Arial" w:cs="Arial"/>
          <w:sz w:val="21"/>
          <w:szCs w:val="21"/>
        </w:rPr>
      </w:pPr>
      <w:r w:rsidRPr="0007079D">
        <w:rPr>
          <w:rFonts w:ascii="Arial" w:hAnsi="Arial" w:cs="Arial"/>
          <w:sz w:val="21"/>
          <w:szCs w:val="21"/>
        </w:rPr>
        <w:t xml:space="preserve">EVA </w:t>
      </w:r>
      <w:r w:rsidR="00E37EA5" w:rsidRPr="0007079D">
        <w:rPr>
          <w:rFonts w:ascii="Arial" w:hAnsi="Arial" w:cs="Arial"/>
          <w:sz w:val="21"/>
          <w:szCs w:val="21"/>
        </w:rPr>
        <w:t>2025-2611-0038</w:t>
      </w:r>
      <w:r w:rsidR="003B15D1" w:rsidRPr="0007079D">
        <w:rPr>
          <w:rFonts w:ascii="Arial" w:hAnsi="Arial" w:cs="Arial"/>
          <w:sz w:val="21"/>
          <w:szCs w:val="21"/>
          <w:shd w:val="clear" w:color="auto" w:fill="FFFFFF"/>
        </w:rPr>
        <w:t xml:space="preserve">                                                                        </w:t>
      </w:r>
      <w:r w:rsidR="00160BA4" w:rsidRPr="0007079D">
        <w:rPr>
          <w:rFonts w:ascii="Arial" w:hAnsi="Arial" w:cs="Arial"/>
          <w:sz w:val="21"/>
          <w:szCs w:val="21"/>
          <w:shd w:val="clear" w:color="auto" w:fill="FFFFFF"/>
        </w:rPr>
        <w:t xml:space="preserve"> </w:t>
      </w:r>
      <w:r w:rsidR="003B15D1" w:rsidRPr="0007079D">
        <w:rPr>
          <w:rFonts w:ascii="Arial" w:hAnsi="Arial" w:cs="Arial"/>
          <w:sz w:val="21"/>
          <w:szCs w:val="21"/>
          <w:shd w:val="clear" w:color="auto" w:fill="FFFFFF"/>
        </w:rPr>
        <w:t xml:space="preserve"> </w:t>
      </w:r>
      <w:r w:rsidR="00E37EA5" w:rsidRPr="0007079D">
        <w:rPr>
          <w:rFonts w:ascii="Arial" w:hAnsi="Arial" w:cs="Arial"/>
          <w:sz w:val="21"/>
          <w:szCs w:val="21"/>
          <w:shd w:val="clear" w:color="auto" w:fill="FFFFFF"/>
        </w:rPr>
        <w:t xml:space="preserve"> </w:t>
      </w:r>
      <w:r w:rsidR="00160BA4" w:rsidRPr="0007079D">
        <w:rPr>
          <w:rFonts w:ascii="Arial" w:hAnsi="Arial" w:cs="Arial"/>
          <w:sz w:val="21"/>
          <w:szCs w:val="21"/>
          <w:shd w:val="clear" w:color="auto" w:fill="FFFFFF"/>
        </w:rPr>
        <w:t>zadeve</w:t>
      </w:r>
      <w:r w:rsidR="00E37EA5" w:rsidRPr="0007079D">
        <w:rPr>
          <w:rFonts w:ascii="Arial" w:hAnsi="Arial" w:cs="Arial"/>
          <w:sz w:val="21"/>
          <w:szCs w:val="21"/>
          <w:shd w:val="clear" w:color="auto" w:fill="FFFFFF"/>
        </w:rPr>
        <w:t xml:space="preserve"> </w:t>
      </w:r>
      <w:r w:rsidRPr="0007079D">
        <w:rPr>
          <w:rFonts w:ascii="Arial" w:hAnsi="Arial" w:cs="Arial"/>
          <w:sz w:val="21"/>
          <w:szCs w:val="21"/>
          <w:shd w:val="clear" w:color="auto" w:fill="FFFFFF"/>
        </w:rPr>
        <w:t>in enake možnosti</w:t>
      </w:r>
    </w:p>
    <w:p w14:paraId="5572BDFC" w14:textId="7C4C0AA8" w:rsidR="00671AB4" w:rsidRPr="00305C0F" w:rsidRDefault="00671AB4"/>
    <w:sectPr w:rsidR="00671AB4" w:rsidRPr="00305C0F" w:rsidSect="00671AB4">
      <w:headerReference w:type="default" r:id="rId36"/>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22ACF1" w14:textId="77777777" w:rsidR="00BA035F" w:rsidRDefault="00BA035F">
      <w:pPr>
        <w:spacing w:after="0" w:line="240" w:lineRule="auto"/>
      </w:pPr>
      <w:r>
        <w:separator/>
      </w:r>
    </w:p>
  </w:endnote>
  <w:endnote w:type="continuationSeparator" w:id="0">
    <w:p w14:paraId="0B0A96F6" w14:textId="77777777" w:rsidR="00BA035F" w:rsidRDefault="00BA035F">
      <w:pPr>
        <w:spacing w:after="0" w:line="240" w:lineRule="auto"/>
      </w:pPr>
      <w:r>
        <w:continuationSeparator/>
      </w:r>
    </w:p>
  </w:endnote>
  <w:endnote w:type="continuationNotice" w:id="1">
    <w:p w14:paraId="3C4ED525" w14:textId="77777777" w:rsidR="00BA035F" w:rsidRDefault="00BA035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Times New Roman">
    <w:altName w:val="Arial"/>
    <w:panose1 w:val="00000000000000000000"/>
    <w:charset w:val="00"/>
    <w:family w:val="roman"/>
    <w:notTrueType/>
    <w:pitch w:val="default"/>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EE"/>
    <w:family w:val="swiss"/>
    <w:pitch w:val="variable"/>
    <w:sig w:usb0="E4002EFF" w:usb1="C000E47F" w:usb2="00000009" w:usb3="00000000" w:csb0="000001FF" w:csb1="00000000"/>
  </w:font>
  <w:font w:name="NimbusSanDEECon">
    <w:altName w:val="Arial"/>
    <w:panose1 w:val="00000000000000000000"/>
    <w:charset w:val="00"/>
    <w:family w:val="decorative"/>
    <w:notTrueType/>
    <w:pitch w:val="variable"/>
    <w:sig w:usb0="00000005" w:usb1="00000000" w:usb2="00000000" w:usb3="00000000" w:csb0="0000008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05CE5F" w14:textId="77777777" w:rsidR="00BA035F" w:rsidRDefault="00BA035F">
      <w:pPr>
        <w:spacing w:after="0" w:line="240" w:lineRule="auto"/>
      </w:pPr>
      <w:r>
        <w:separator/>
      </w:r>
    </w:p>
  </w:footnote>
  <w:footnote w:type="continuationSeparator" w:id="0">
    <w:p w14:paraId="1414E3DD" w14:textId="77777777" w:rsidR="00BA035F" w:rsidRDefault="00BA035F">
      <w:pPr>
        <w:spacing w:after="0" w:line="240" w:lineRule="auto"/>
      </w:pPr>
      <w:r>
        <w:continuationSeparator/>
      </w:r>
    </w:p>
  </w:footnote>
  <w:footnote w:type="continuationNotice" w:id="1">
    <w:p w14:paraId="56B51CC9" w14:textId="77777777" w:rsidR="00BA035F" w:rsidRDefault="00BA035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F9F4A2" w14:textId="77777777" w:rsidR="00FC19E6" w:rsidRPr="00C54633" w:rsidRDefault="00FC19E6" w:rsidP="00B3609A">
    <w:pPr>
      <w:pStyle w:val="Glava"/>
      <w:tabs>
        <w:tab w:val="clear" w:pos="4536"/>
        <w:tab w:val="center" w:pos="6237"/>
      </w:tabs>
      <w:ind w:right="-6010"/>
      <w:rPr>
        <w:rFonts w:ascii="NimbusSanDEECon" w:hAnsi="NimbusSanDEECon"/>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1D655"/>
    <w:multiLevelType w:val="hybridMultilevel"/>
    <w:tmpl w:val="4B7AEB58"/>
    <w:lvl w:ilvl="0" w:tplc="168EC8BA">
      <w:start w:val="1"/>
      <w:numFmt w:val="decimal"/>
      <w:lvlText w:val="%1."/>
      <w:lvlJc w:val="left"/>
      <w:pPr>
        <w:ind w:left="720" w:hanging="360"/>
      </w:pPr>
      <w:rPr>
        <w:rFonts w:ascii="Arial,Times New Roman" w:hAnsi="Arial,Times New Roman" w:hint="default"/>
      </w:rPr>
    </w:lvl>
    <w:lvl w:ilvl="1" w:tplc="30AA31FA">
      <w:start w:val="1"/>
      <w:numFmt w:val="lowerLetter"/>
      <w:lvlText w:val="%2."/>
      <w:lvlJc w:val="left"/>
      <w:pPr>
        <w:ind w:left="1440" w:hanging="360"/>
      </w:pPr>
    </w:lvl>
    <w:lvl w:ilvl="2" w:tplc="D28A7DB8">
      <w:start w:val="1"/>
      <w:numFmt w:val="lowerRoman"/>
      <w:lvlText w:val="%3."/>
      <w:lvlJc w:val="right"/>
      <w:pPr>
        <w:ind w:left="2160" w:hanging="180"/>
      </w:pPr>
    </w:lvl>
    <w:lvl w:ilvl="3" w:tplc="A3DA8D36">
      <w:start w:val="1"/>
      <w:numFmt w:val="decimal"/>
      <w:lvlText w:val="%4."/>
      <w:lvlJc w:val="left"/>
      <w:pPr>
        <w:ind w:left="2880" w:hanging="360"/>
      </w:pPr>
    </w:lvl>
    <w:lvl w:ilvl="4" w:tplc="EDFA275A">
      <w:start w:val="1"/>
      <w:numFmt w:val="lowerLetter"/>
      <w:lvlText w:val="%5."/>
      <w:lvlJc w:val="left"/>
      <w:pPr>
        <w:ind w:left="3600" w:hanging="360"/>
      </w:pPr>
    </w:lvl>
    <w:lvl w:ilvl="5" w:tplc="2F928148">
      <w:start w:val="1"/>
      <w:numFmt w:val="lowerRoman"/>
      <w:lvlText w:val="%6."/>
      <w:lvlJc w:val="right"/>
      <w:pPr>
        <w:ind w:left="4320" w:hanging="180"/>
      </w:pPr>
    </w:lvl>
    <w:lvl w:ilvl="6" w:tplc="4964F512">
      <w:start w:val="1"/>
      <w:numFmt w:val="decimal"/>
      <w:lvlText w:val="%7."/>
      <w:lvlJc w:val="left"/>
      <w:pPr>
        <w:ind w:left="5040" w:hanging="360"/>
      </w:pPr>
    </w:lvl>
    <w:lvl w:ilvl="7" w:tplc="479ED672">
      <w:start w:val="1"/>
      <w:numFmt w:val="lowerLetter"/>
      <w:lvlText w:val="%8."/>
      <w:lvlJc w:val="left"/>
      <w:pPr>
        <w:ind w:left="5760" w:hanging="360"/>
      </w:pPr>
    </w:lvl>
    <w:lvl w:ilvl="8" w:tplc="53B0F138">
      <w:start w:val="1"/>
      <w:numFmt w:val="lowerRoman"/>
      <w:lvlText w:val="%9."/>
      <w:lvlJc w:val="right"/>
      <w:pPr>
        <w:ind w:left="6480" w:hanging="180"/>
      </w:pPr>
    </w:lvl>
  </w:abstractNum>
  <w:abstractNum w:abstractNumId="1" w15:restartNumberingAfterBreak="0">
    <w:nsid w:val="01373EAC"/>
    <w:multiLevelType w:val="hybridMultilevel"/>
    <w:tmpl w:val="096CCC2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1FF4ECB"/>
    <w:multiLevelType w:val="hybridMultilevel"/>
    <w:tmpl w:val="096CCC2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57A4414"/>
    <w:multiLevelType w:val="hybridMultilevel"/>
    <w:tmpl w:val="17A0C766"/>
    <w:lvl w:ilvl="0" w:tplc="FFFFFFFF">
      <w:start w:val="1"/>
      <w:numFmt w:val="lowerLetter"/>
      <w:lvlText w:val="%1)"/>
      <w:lvlJc w:val="left"/>
      <w:pPr>
        <w:ind w:left="757" w:hanging="360"/>
      </w:pPr>
      <w:rPr>
        <w:rFonts w:hint="default"/>
      </w:rPr>
    </w:lvl>
    <w:lvl w:ilvl="1" w:tplc="FFFFFFFF" w:tentative="1">
      <w:start w:val="1"/>
      <w:numFmt w:val="lowerLetter"/>
      <w:lvlText w:val="%2."/>
      <w:lvlJc w:val="left"/>
      <w:pPr>
        <w:ind w:left="1477" w:hanging="360"/>
      </w:pPr>
    </w:lvl>
    <w:lvl w:ilvl="2" w:tplc="FFFFFFFF" w:tentative="1">
      <w:start w:val="1"/>
      <w:numFmt w:val="lowerRoman"/>
      <w:lvlText w:val="%3."/>
      <w:lvlJc w:val="right"/>
      <w:pPr>
        <w:ind w:left="2197" w:hanging="180"/>
      </w:pPr>
    </w:lvl>
    <w:lvl w:ilvl="3" w:tplc="FFFFFFFF" w:tentative="1">
      <w:start w:val="1"/>
      <w:numFmt w:val="decimal"/>
      <w:lvlText w:val="%4."/>
      <w:lvlJc w:val="left"/>
      <w:pPr>
        <w:ind w:left="2917" w:hanging="360"/>
      </w:pPr>
    </w:lvl>
    <w:lvl w:ilvl="4" w:tplc="FFFFFFFF" w:tentative="1">
      <w:start w:val="1"/>
      <w:numFmt w:val="lowerLetter"/>
      <w:lvlText w:val="%5."/>
      <w:lvlJc w:val="left"/>
      <w:pPr>
        <w:ind w:left="3637" w:hanging="360"/>
      </w:pPr>
    </w:lvl>
    <w:lvl w:ilvl="5" w:tplc="FFFFFFFF" w:tentative="1">
      <w:start w:val="1"/>
      <w:numFmt w:val="lowerRoman"/>
      <w:lvlText w:val="%6."/>
      <w:lvlJc w:val="right"/>
      <w:pPr>
        <w:ind w:left="4357" w:hanging="180"/>
      </w:pPr>
    </w:lvl>
    <w:lvl w:ilvl="6" w:tplc="FFFFFFFF" w:tentative="1">
      <w:start w:val="1"/>
      <w:numFmt w:val="decimal"/>
      <w:lvlText w:val="%7."/>
      <w:lvlJc w:val="left"/>
      <w:pPr>
        <w:ind w:left="5077" w:hanging="360"/>
      </w:pPr>
    </w:lvl>
    <w:lvl w:ilvl="7" w:tplc="FFFFFFFF" w:tentative="1">
      <w:start w:val="1"/>
      <w:numFmt w:val="lowerLetter"/>
      <w:lvlText w:val="%8."/>
      <w:lvlJc w:val="left"/>
      <w:pPr>
        <w:ind w:left="5797" w:hanging="360"/>
      </w:pPr>
    </w:lvl>
    <w:lvl w:ilvl="8" w:tplc="FFFFFFFF" w:tentative="1">
      <w:start w:val="1"/>
      <w:numFmt w:val="lowerRoman"/>
      <w:lvlText w:val="%9."/>
      <w:lvlJc w:val="right"/>
      <w:pPr>
        <w:ind w:left="6517" w:hanging="180"/>
      </w:pPr>
    </w:lvl>
  </w:abstractNum>
  <w:abstractNum w:abstractNumId="4" w15:restartNumberingAfterBreak="0">
    <w:nsid w:val="07CF2FD4"/>
    <w:multiLevelType w:val="multilevel"/>
    <w:tmpl w:val="327637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C705B94"/>
    <w:multiLevelType w:val="multilevel"/>
    <w:tmpl w:val="0142A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2026C7"/>
    <w:multiLevelType w:val="hybridMultilevel"/>
    <w:tmpl w:val="96248210"/>
    <w:lvl w:ilvl="0" w:tplc="F8522652">
      <w:start w:val="2"/>
      <w:numFmt w:val="lowerLetter"/>
      <w:lvlText w:val="%1)"/>
      <w:lvlJc w:val="left"/>
      <w:pPr>
        <w:ind w:left="757" w:hanging="360"/>
      </w:pPr>
      <w:rPr>
        <w:rFonts w:eastAsia="Arial" w:hint="default"/>
        <w:color w:val="auto"/>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7" w15:restartNumberingAfterBreak="0">
    <w:nsid w:val="1DD77B5C"/>
    <w:multiLevelType w:val="hybridMultilevel"/>
    <w:tmpl w:val="B7DAA0E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E776DF1"/>
    <w:multiLevelType w:val="hybridMultilevel"/>
    <w:tmpl w:val="C0C2786A"/>
    <w:lvl w:ilvl="0" w:tplc="F5F44DFA">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9" w15:restartNumberingAfterBreak="0">
    <w:nsid w:val="1E88070C"/>
    <w:multiLevelType w:val="multilevel"/>
    <w:tmpl w:val="F5F8E3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0935A38"/>
    <w:multiLevelType w:val="hybridMultilevel"/>
    <w:tmpl w:val="EF4E2392"/>
    <w:lvl w:ilvl="0" w:tplc="F7AE97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168F11A"/>
    <w:multiLevelType w:val="hybridMultilevel"/>
    <w:tmpl w:val="B468A240"/>
    <w:lvl w:ilvl="0" w:tplc="1D90953E">
      <w:start w:val="1"/>
      <w:numFmt w:val="decimal"/>
      <w:lvlText w:val="%1."/>
      <w:lvlJc w:val="left"/>
      <w:pPr>
        <w:ind w:left="720" w:hanging="360"/>
      </w:pPr>
      <w:rPr>
        <w:rFonts w:ascii="Arial,Times New Roman" w:hAnsi="Arial,Times New Roman" w:hint="default"/>
      </w:rPr>
    </w:lvl>
    <w:lvl w:ilvl="1" w:tplc="128A8806">
      <w:start w:val="1"/>
      <w:numFmt w:val="lowerLetter"/>
      <w:lvlText w:val="%2."/>
      <w:lvlJc w:val="left"/>
      <w:pPr>
        <w:ind w:left="1440" w:hanging="360"/>
      </w:pPr>
    </w:lvl>
    <w:lvl w:ilvl="2" w:tplc="EBA4777A">
      <w:start w:val="1"/>
      <w:numFmt w:val="lowerRoman"/>
      <w:lvlText w:val="%3."/>
      <w:lvlJc w:val="right"/>
      <w:pPr>
        <w:ind w:left="2160" w:hanging="180"/>
      </w:pPr>
    </w:lvl>
    <w:lvl w:ilvl="3" w:tplc="F69202F8">
      <w:start w:val="1"/>
      <w:numFmt w:val="decimal"/>
      <w:lvlText w:val="%4."/>
      <w:lvlJc w:val="left"/>
      <w:pPr>
        <w:ind w:left="2880" w:hanging="360"/>
      </w:pPr>
    </w:lvl>
    <w:lvl w:ilvl="4" w:tplc="44EC9904">
      <w:start w:val="1"/>
      <w:numFmt w:val="lowerLetter"/>
      <w:lvlText w:val="%5."/>
      <w:lvlJc w:val="left"/>
      <w:pPr>
        <w:ind w:left="3600" w:hanging="360"/>
      </w:pPr>
    </w:lvl>
    <w:lvl w:ilvl="5" w:tplc="C9AEA9A4">
      <w:start w:val="1"/>
      <w:numFmt w:val="lowerRoman"/>
      <w:lvlText w:val="%6."/>
      <w:lvlJc w:val="right"/>
      <w:pPr>
        <w:ind w:left="4320" w:hanging="180"/>
      </w:pPr>
    </w:lvl>
    <w:lvl w:ilvl="6" w:tplc="954AD146">
      <w:start w:val="1"/>
      <w:numFmt w:val="decimal"/>
      <w:lvlText w:val="%7."/>
      <w:lvlJc w:val="left"/>
      <w:pPr>
        <w:ind w:left="5040" w:hanging="360"/>
      </w:pPr>
    </w:lvl>
    <w:lvl w:ilvl="7" w:tplc="F9445408">
      <w:start w:val="1"/>
      <w:numFmt w:val="lowerLetter"/>
      <w:lvlText w:val="%8."/>
      <w:lvlJc w:val="left"/>
      <w:pPr>
        <w:ind w:left="5760" w:hanging="360"/>
      </w:pPr>
    </w:lvl>
    <w:lvl w:ilvl="8" w:tplc="2AA66C4C">
      <w:start w:val="1"/>
      <w:numFmt w:val="lowerRoman"/>
      <w:lvlText w:val="%9."/>
      <w:lvlJc w:val="right"/>
      <w:pPr>
        <w:ind w:left="6480" w:hanging="180"/>
      </w:pPr>
    </w:lvl>
  </w:abstractNum>
  <w:abstractNum w:abstractNumId="12" w15:restartNumberingAfterBreak="0">
    <w:nsid w:val="254F3A1A"/>
    <w:multiLevelType w:val="hybridMultilevel"/>
    <w:tmpl w:val="601C927C"/>
    <w:lvl w:ilvl="0" w:tplc="1BA86F4A">
      <w:start w:val="1"/>
      <w:numFmt w:val="decimal"/>
      <w:lvlText w:val="%1."/>
      <w:lvlJc w:val="left"/>
      <w:pPr>
        <w:ind w:left="720" w:hanging="360"/>
      </w:pPr>
      <w:rPr>
        <w:rFonts w:ascii="Arial,Times New Roman" w:hAnsi="Arial,Times New Roman" w:hint="default"/>
      </w:rPr>
    </w:lvl>
    <w:lvl w:ilvl="1" w:tplc="D9DA00B0">
      <w:start w:val="1"/>
      <w:numFmt w:val="lowerLetter"/>
      <w:lvlText w:val="%2."/>
      <w:lvlJc w:val="left"/>
      <w:pPr>
        <w:ind w:left="1440" w:hanging="360"/>
      </w:pPr>
    </w:lvl>
    <w:lvl w:ilvl="2" w:tplc="D88C2A94">
      <w:start w:val="1"/>
      <w:numFmt w:val="lowerRoman"/>
      <w:lvlText w:val="%3."/>
      <w:lvlJc w:val="right"/>
      <w:pPr>
        <w:ind w:left="2160" w:hanging="180"/>
      </w:pPr>
    </w:lvl>
    <w:lvl w:ilvl="3" w:tplc="BCCC50CE">
      <w:start w:val="1"/>
      <w:numFmt w:val="decimal"/>
      <w:lvlText w:val="%4."/>
      <w:lvlJc w:val="left"/>
      <w:pPr>
        <w:ind w:left="2880" w:hanging="360"/>
      </w:pPr>
    </w:lvl>
    <w:lvl w:ilvl="4" w:tplc="81424ACC">
      <w:start w:val="1"/>
      <w:numFmt w:val="lowerLetter"/>
      <w:lvlText w:val="%5."/>
      <w:lvlJc w:val="left"/>
      <w:pPr>
        <w:ind w:left="3600" w:hanging="360"/>
      </w:pPr>
    </w:lvl>
    <w:lvl w:ilvl="5" w:tplc="01E2BDE6">
      <w:start w:val="1"/>
      <w:numFmt w:val="lowerRoman"/>
      <w:lvlText w:val="%6."/>
      <w:lvlJc w:val="right"/>
      <w:pPr>
        <w:ind w:left="4320" w:hanging="180"/>
      </w:pPr>
    </w:lvl>
    <w:lvl w:ilvl="6" w:tplc="A4C00D48">
      <w:start w:val="1"/>
      <w:numFmt w:val="decimal"/>
      <w:lvlText w:val="%7."/>
      <w:lvlJc w:val="left"/>
      <w:pPr>
        <w:ind w:left="5040" w:hanging="360"/>
      </w:pPr>
    </w:lvl>
    <w:lvl w:ilvl="7" w:tplc="F59C298E">
      <w:start w:val="1"/>
      <w:numFmt w:val="lowerLetter"/>
      <w:lvlText w:val="%8."/>
      <w:lvlJc w:val="left"/>
      <w:pPr>
        <w:ind w:left="5760" w:hanging="360"/>
      </w:pPr>
    </w:lvl>
    <w:lvl w:ilvl="8" w:tplc="BA7EE86A">
      <w:start w:val="1"/>
      <w:numFmt w:val="lowerRoman"/>
      <w:lvlText w:val="%9."/>
      <w:lvlJc w:val="right"/>
      <w:pPr>
        <w:ind w:left="6480" w:hanging="180"/>
      </w:pPr>
    </w:lvl>
  </w:abstractNum>
  <w:abstractNum w:abstractNumId="13" w15:restartNumberingAfterBreak="0">
    <w:nsid w:val="336EA3FC"/>
    <w:multiLevelType w:val="hybridMultilevel"/>
    <w:tmpl w:val="1F9E7226"/>
    <w:lvl w:ilvl="0" w:tplc="478AEF2E">
      <w:start w:val="1"/>
      <w:numFmt w:val="decimal"/>
      <w:lvlText w:val="%1."/>
      <w:lvlJc w:val="left"/>
      <w:pPr>
        <w:ind w:left="720" w:hanging="360"/>
      </w:pPr>
      <w:rPr>
        <w:rFonts w:ascii="Arial,Times New Roman" w:hAnsi="Arial,Times New Roman" w:hint="default"/>
      </w:rPr>
    </w:lvl>
    <w:lvl w:ilvl="1" w:tplc="5D087264">
      <w:start w:val="1"/>
      <w:numFmt w:val="lowerLetter"/>
      <w:lvlText w:val="%2."/>
      <w:lvlJc w:val="left"/>
      <w:pPr>
        <w:ind w:left="1440" w:hanging="360"/>
      </w:pPr>
    </w:lvl>
    <w:lvl w:ilvl="2" w:tplc="C4602FB2">
      <w:start w:val="1"/>
      <w:numFmt w:val="lowerRoman"/>
      <w:lvlText w:val="%3."/>
      <w:lvlJc w:val="right"/>
      <w:pPr>
        <w:ind w:left="2160" w:hanging="180"/>
      </w:pPr>
    </w:lvl>
    <w:lvl w:ilvl="3" w:tplc="1C5C43E8">
      <w:start w:val="1"/>
      <w:numFmt w:val="decimal"/>
      <w:lvlText w:val="%4."/>
      <w:lvlJc w:val="left"/>
      <w:pPr>
        <w:ind w:left="2880" w:hanging="360"/>
      </w:pPr>
    </w:lvl>
    <w:lvl w:ilvl="4" w:tplc="79761D78">
      <w:start w:val="1"/>
      <w:numFmt w:val="lowerLetter"/>
      <w:lvlText w:val="%5."/>
      <w:lvlJc w:val="left"/>
      <w:pPr>
        <w:ind w:left="3600" w:hanging="360"/>
      </w:pPr>
    </w:lvl>
    <w:lvl w:ilvl="5" w:tplc="D6922C4E">
      <w:start w:val="1"/>
      <w:numFmt w:val="lowerRoman"/>
      <w:lvlText w:val="%6."/>
      <w:lvlJc w:val="right"/>
      <w:pPr>
        <w:ind w:left="4320" w:hanging="180"/>
      </w:pPr>
    </w:lvl>
    <w:lvl w:ilvl="6" w:tplc="1646FF90">
      <w:start w:val="1"/>
      <w:numFmt w:val="decimal"/>
      <w:lvlText w:val="%7."/>
      <w:lvlJc w:val="left"/>
      <w:pPr>
        <w:ind w:left="5040" w:hanging="360"/>
      </w:pPr>
    </w:lvl>
    <w:lvl w:ilvl="7" w:tplc="FD846DAE">
      <w:start w:val="1"/>
      <w:numFmt w:val="lowerLetter"/>
      <w:lvlText w:val="%8."/>
      <w:lvlJc w:val="left"/>
      <w:pPr>
        <w:ind w:left="5760" w:hanging="360"/>
      </w:pPr>
    </w:lvl>
    <w:lvl w:ilvl="8" w:tplc="49F4A64A">
      <w:start w:val="1"/>
      <w:numFmt w:val="lowerRoman"/>
      <w:lvlText w:val="%9."/>
      <w:lvlJc w:val="right"/>
      <w:pPr>
        <w:ind w:left="6480" w:hanging="180"/>
      </w:pPr>
    </w:lvl>
  </w:abstractNum>
  <w:abstractNum w:abstractNumId="14" w15:restartNumberingAfterBreak="0">
    <w:nsid w:val="352D1379"/>
    <w:multiLevelType w:val="hybridMultilevel"/>
    <w:tmpl w:val="D6F4F43C"/>
    <w:lvl w:ilvl="0" w:tplc="4F2A6DF8">
      <w:start w:val="1"/>
      <w:numFmt w:val="decimal"/>
      <w:lvlText w:val="%1."/>
      <w:lvlJc w:val="left"/>
      <w:pPr>
        <w:ind w:left="720" w:hanging="360"/>
      </w:pPr>
      <w:rPr>
        <w:rFonts w:ascii="Arial,Times New Roman" w:hAnsi="Arial,Times New Roman" w:hint="default"/>
      </w:rPr>
    </w:lvl>
    <w:lvl w:ilvl="1" w:tplc="5AD4CDE0">
      <w:start w:val="1"/>
      <w:numFmt w:val="lowerLetter"/>
      <w:lvlText w:val="%2."/>
      <w:lvlJc w:val="left"/>
      <w:pPr>
        <w:ind w:left="1440" w:hanging="360"/>
      </w:pPr>
    </w:lvl>
    <w:lvl w:ilvl="2" w:tplc="9F68BF22">
      <w:start w:val="1"/>
      <w:numFmt w:val="lowerRoman"/>
      <w:lvlText w:val="%3."/>
      <w:lvlJc w:val="right"/>
      <w:pPr>
        <w:ind w:left="2160" w:hanging="180"/>
      </w:pPr>
    </w:lvl>
    <w:lvl w:ilvl="3" w:tplc="F1609382">
      <w:start w:val="1"/>
      <w:numFmt w:val="decimal"/>
      <w:lvlText w:val="%4."/>
      <w:lvlJc w:val="left"/>
      <w:pPr>
        <w:ind w:left="2880" w:hanging="360"/>
      </w:pPr>
    </w:lvl>
    <w:lvl w:ilvl="4" w:tplc="4C8285B6">
      <w:start w:val="1"/>
      <w:numFmt w:val="lowerLetter"/>
      <w:lvlText w:val="%5."/>
      <w:lvlJc w:val="left"/>
      <w:pPr>
        <w:ind w:left="3600" w:hanging="360"/>
      </w:pPr>
    </w:lvl>
    <w:lvl w:ilvl="5" w:tplc="00C03ACA">
      <w:start w:val="1"/>
      <w:numFmt w:val="lowerRoman"/>
      <w:lvlText w:val="%6."/>
      <w:lvlJc w:val="right"/>
      <w:pPr>
        <w:ind w:left="4320" w:hanging="180"/>
      </w:pPr>
    </w:lvl>
    <w:lvl w:ilvl="6" w:tplc="B648A0CE">
      <w:start w:val="1"/>
      <w:numFmt w:val="decimal"/>
      <w:lvlText w:val="%7."/>
      <w:lvlJc w:val="left"/>
      <w:pPr>
        <w:ind w:left="5040" w:hanging="360"/>
      </w:pPr>
    </w:lvl>
    <w:lvl w:ilvl="7" w:tplc="9B547F8E">
      <w:start w:val="1"/>
      <w:numFmt w:val="lowerLetter"/>
      <w:lvlText w:val="%8."/>
      <w:lvlJc w:val="left"/>
      <w:pPr>
        <w:ind w:left="5760" w:hanging="360"/>
      </w:pPr>
    </w:lvl>
    <w:lvl w:ilvl="8" w:tplc="EB1AD15C">
      <w:start w:val="1"/>
      <w:numFmt w:val="lowerRoman"/>
      <w:lvlText w:val="%9."/>
      <w:lvlJc w:val="right"/>
      <w:pPr>
        <w:ind w:left="6480" w:hanging="180"/>
      </w:pPr>
    </w:lvl>
  </w:abstractNum>
  <w:abstractNum w:abstractNumId="15" w15:restartNumberingAfterBreak="0">
    <w:nsid w:val="365A6177"/>
    <w:multiLevelType w:val="hybridMultilevel"/>
    <w:tmpl w:val="9A9E0BC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D9676D4"/>
    <w:multiLevelType w:val="hybridMultilevel"/>
    <w:tmpl w:val="096CCC2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0611D4B"/>
    <w:multiLevelType w:val="hybridMultilevel"/>
    <w:tmpl w:val="C51EC8E2"/>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4A37FD47"/>
    <w:multiLevelType w:val="hybridMultilevel"/>
    <w:tmpl w:val="8910CC66"/>
    <w:lvl w:ilvl="0" w:tplc="17964A82">
      <w:start w:val="1"/>
      <w:numFmt w:val="decimal"/>
      <w:lvlText w:val="%1."/>
      <w:lvlJc w:val="left"/>
      <w:pPr>
        <w:ind w:left="720" w:hanging="360"/>
      </w:pPr>
      <w:rPr>
        <w:rFonts w:ascii="Arial,Times New Roman" w:hAnsi="Arial,Times New Roman" w:hint="default"/>
      </w:rPr>
    </w:lvl>
    <w:lvl w:ilvl="1" w:tplc="EB2C88DE">
      <w:start w:val="1"/>
      <w:numFmt w:val="lowerLetter"/>
      <w:lvlText w:val="%2."/>
      <w:lvlJc w:val="left"/>
      <w:pPr>
        <w:ind w:left="1440" w:hanging="360"/>
      </w:pPr>
    </w:lvl>
    <w:lvl w:ilvl="2" w:tplc="35BE16BA">
      <w:start w:val="1"/>
      <w:numFmt w:val="lowerRoman"/>
      <w:lvlText w:val="%3."/>
      <w:lvlJc w:val="right"/>
      <w:pPr>
        <w:ind w:left="2160" w:hanging="180"/>
      </w:pPr>
    </w:lvl>
    <w:lvl w:ilvl="3" w:tplc="4CEA3438">
      <w:start w:val="1"/>
      <w:numFmt w:val="decimal"/>
      <w:lvlText w:val="%4."/>
      <w:lvlJc w:val="left"/>
      <w:pPr>
        <w:ind w:left="2880" w:hanging="360"/>
      </w:pPr>
    </w:lvl>
    <w:lvl w:ilvl="4" w:tplc="9EB4F3C0">
      <w:start w:val="1"/>
      <w:numFmt w:val="lowerLetter"/>
      <w:lvlText w:val="%5."/>
      <w:lvlJc w:val="left"/>
      <w:pPr>
        <w:ind w:left="3600" w:hanging="360"/>
      </w:pPr>
    </w:lvl>
    <w:lvl w:ilvl="5" w:tplc="BE30C060">
      <w:start w:val="1"/>
      <w:numFmt w:val="lowerRoman"/>
      <w:lvlText w:val="%6."/>
      <w:lvlJc w:val="right"/>
      <w:pPr>
        <w:ind w:left="4320" w:hanging="180"/>
      </w:pPr>
    </w:lvl>
    <w:lvl w:ilvl="6" w:tplc="A2BEE71A">
      <w:start w:val="1"/>
      <w:numFmt w:val="decimal"/>
      <w:lvlText w:val="%7."/>
      <w:lvlJc w:val="left"/>
      <w:pPr>
        <w:ind w:left="5040" w:hanging="360"/>
      </w:pPr>
    </w:lvl>
    <w:lvl w:ilvl="7" w:tplc="686ED34C">
      <w:start w:val="1"/>
      <w:numFmt w:val="lowerLetter"/>
      <w:lvlText w:val="%8."/>
      <w:lvlJc w:val="left"/>
      <w:pPr>
        <w:ind w:left="5760" w:hanging="360"/>
      </w:pPr>
    </w:lvl>
    <w:lvl w:ilvl="8" w:tplc="8C483036">
      <w:start w:val="1"/>
      <w:numFmt w:val="lowerRoman"/>
      <w:lvlText w:val="%9."/>
      <w:lvlJc w:val="right"/>
      <w:pPr>
        <w:ind w:left="6480" w:hanging="180"/>
      </w:pPr>
    </w:lvl>
  </w:abstractNum>
  <w:abstractNum w:abstractNumId="19" w15:restartNumberingAfterBreak="0">
    <w:nsid w:val="4B93110A"/>
    <w:multiLevelType w:val="hybridMultilevel"/>
    <w:tmpl w:val="DBA83D1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C342875"/>
    <w:multiLevelType w:val="hybridMultilevel"/>
    <w:tmpl w:val="0EC4B80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ECA549E"/>
    <w:multiLevelType w:val="hybridMultilevel"/>
    <w:tmpl w:val="9918B53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50C26329"/>
    <w:multiLevelType w:val="hybridMultilevel"/>
    <w:tmpl w:val="C0BEEC8E"/>
    <w:lvl w:ilvl="0" w:tplc="993ADA2E">
      <w:numFmt w:val="bullet"/>
      <w:lvlText w:val="-"/>
      <w:lvlJc w:val="left"/>
      <w:pPr>
        <w:ind w:left="720" w:hanging="360"/>
      </w:pPr>
      <w:rPr>
        <w:rFonts w:ascii="Calibri" w:eastAsia="Times New Roman" w:hAnsi="Calibri" w:cs="Calibri" w:hint="default"/>
        <w:color w:val="000000"/>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9666CAD"/>
    <w:multiLevelType w:val="multilevel"/>
    <w:tmpl w:val="EC5E7C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0444F03"/>
    <w:multiLevelType w:val="multilevel"/>
    <w:tmpl w:val="DD78C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16B0B5D"/>
    <w:multiLevelType w:val="hybridMultilevel"/>
    <w:tmpl w:val="1A3E35FE"/>
    <w:lvl w:ilvl="0" w:tplc="BDECA784">
      <w:start w:val="1"/>
      <w:numFmt w:val="lowerLetter"/>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26" w15:restartNumberingAfterBreak="0">
    <w:nsid w:val="6F705B6E"/>
    <w:multiLevelType w:val="hybridMultilevel"/>
    <w:tmpl w:val="7F2C1882"/>
    <w:lvl w:ilvl="0" w:tplc="5BB6E98E">
      <w:numFmt w:val="bullet"/>
      <w:lvlText w:val="–"/>
      <w:lvlJc w:val="left"/>
      <w:pPr>
        <w:ind w:left="600" w:hanging="360"/>
      </w:pPr>
      <w:rPr>
        <w:rFonts w:ascii="Arial" w:eastAsia="Times New Roman" w:hAnsi="Arial" w:cs="Arial" w:hint="default"/>
      </w:rPr>
    </w:lvl>
    <w:lvl w:ilvl="1" w:tplc="04240003" w:tentative="1">
      <w:start w:val="1"/>
      <w:numFmt w:val="bullet"/>
      <w:lvlText w:val="o"/>
      <w:lvlJc w:val="left"/>
      <w:pPr>
        <w:ind w:left="1320" w:hanging="360"/>
      </w:pPr>
      <w:rPr>
        <w:rFonts w:ascii="Courier New" w:hAnsi="Courier New" w:cs="Courier New" w:hint="default"/>
      </w:rPr>
    </w:lvl>
    <w:lvl w:ilvl="2" w:tplc="04240005" w:tentative="1">
      <w:start w:val="1"/>
      <w:numFmt w:val="bullet"/>
      <w:lvlText w:val=""/>
      <w:lvlJc w:val="left"/>
      <w:pPr>
        <w:ind w:left="2040" w:hanging="360"/>
      </w:pPr>
      <w:rPr>
        <w:rFonts w:ascii="Wingdings" w:hAnsi="Wingdings" w:hint="default"/>
      </w:rPr>
    </w:lvl>
    <w:lvl w:ilvl="3" w:tplc="04240001" w:tentative="1">
      <w:start w:val="1"/>
      <w:numFmt w:val="bullet"/>
      <w:lvlText w:val=""/>
      <w:lvlJc w:val="left"/>
      <w:pPr>
        <w:ind w:left="2760" w:hanging="360"/>
      </w:pPr>
      <w:rPr>
        <w:rFonts w:ascii="Symbol" w:hAnsi="Symbol" w:hint="default"/>
      </w:rPr>
    </w:lvl>
    <w:lvl w:ilvl="4" w:tplc="04240003" w:tentative="1">
      <w:start w:val="1"/>
      <w:numFmt w:val="bullet"/>
      <w:lvlText w:val="o"/>
      <w:lvlJc w:val="left"/>
      <w:pPr>
        <w:ind w:left="3480" w:hanging="360"/>
      </w:pPr>
      <w:rPr>
        <w:rFonts w:ascii="Courier New" w:hAnsi="Courier New" w:cs="Courier New" w:hint="default"/>
      </w:rPr>
    </w:lvl>
    <w:lvl w:ilvl="5" w:tplc="04240005" w:tentative="1">
      <w:start w:val="1"/>
      <w:numFmt w:val="bullet"/>
      <w:lvlText w:val=""/>
      <w:lvlJc w:val="left"/>
      <w:pPr>
        <w:ind w:left="4200" w:hanging="360"/>
      </w:pPr>
      <w:rPr>
        <w:rFonts w:ascii="Wingdings" w:hAnsi="Wingdings" w:hint="default"/>
      </w:rPr>
    </w:lvl>
    <w:lvl w:ilvl="6" w:tplc="04240001" w:tentative="1">
      <w:start w:val="1"/>
      <w:numFmt w:val="bullet"/>
      <w:lvlText w:val=""/>
      <w:lvlJc w:val="left"/>
      <w:pPr>
        <w:ind w:left="4920" w:hanging="360"/>
      </w:pPr>
      <w:rPr>
        <w:rFonts w:ascii="Symbol" w:hAnsi="Symbol" w:hint="default"/>
      </w:rPr>
    </w:lvl>
    <w:lvl w:ilvl="7" w:tplc="04240003" w:tentative="1">
      <w:start w:val="1"/>
      <w:numFmt w:val="bullet"/>
      <w:lvlText w:val="o"/>
      <w:lvlJc w:val="left"/>
      <w:pPr>
        <w:ind w:left="5640" w:hanging="360"/>
      </w:pPr>
      <w:rPr>
        <w:rFonts w:ascii="Courier New" w:hAnsi="Courier New" w:cs="Courier New" w:hint="default"/>
      </w:rPr>
    </w:lvl>
    <w:lvl w:ilvl="8" w:tplc="04240005" w:tentative="1">
      <w:start w:val="1"/>
      <w:numFmt w:val="bullet"/>
      <w:lvlText w:val=""/>
      <w:lvlJc w:val="left"/>
      <w:pPr>
        <w:ind w:left="6360" w:hanging="360"/>
      </w:pPr>
      <w:rPr>
        <w:rFonts w:ascii="Wingdings" w:hAnsi="Wingdings" w:hint="default"/>
      </w:rPr>
    </w:lvl>
  </w:abstractNum>
  <w:abstractNum w:abstractNumId="27" w15:restartNumberingAfterBreak="0">
    <w:nsid w:val="700677FA"/>
    <w:multiLevelType w:val="multilevel"/>
    <w:tmpl w:val="0C7899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17BDE2B"/>
    <w:multiLevelType w:val="hybridMultilevel"/>
    <w:tmpl w:val="6C6286B6"/>
    <w:lvl w:ilvl="0" w:tplc="8D882F46">
      <w:start w:val="1"/>
      <w:numFmt w:val="decimal"/>
      <w:lvlText w:val="%1."/>
      <w:lvlJc w:val="left"/>
      <w:pPr>
        <w:ind w:left="720" w:hanging="360"/>
      </w:pPr>
      <w:rPr>
        <w:rFonts w:ascii="Arial,Times New Roman" w:hAnsi="Arial,Times New Roman" w:hint="default"/>
      </w:rPr>
    </w:lvl>
    <w:lvl w:ilvl="1" w:tplc="ED28BA9E">
      <w:start w:val="1"/>
      <w:numFmt w:val="lowerLetter"/>
      <w:lvlText w:val="%2."/>
      <w:lvlJc w:val="left"/>
      <w:pPr>
        <w:ind w:left="1440" w:hanging="360"/>
      </w:pPr>
    </w:lvl>
    <w:lvl w:ilvl="2" w:tplc="E5E8876C">
      <w:start w:val="1"/>
      <w:numFmt w:val="lowerRoman"/>
      <w:lvlText w:val="%3."/>
      <w:lvlJc w:val="right"/>
      <w:pPr>
        <w:ind w:left="2160" w:hanging="180"/>
      </w:pPr>
    </w:lvl>
    <w:lvl w:ilvl="3" w:tplc="CA3870AA">
      <w:start w:val="1"/>
      <w:numFmt w:val="decimal"/>
      <w:lvlText w:val="%4."/>
      <w:lvlJc w:val="left"/>
      <w:pPr>
        <w:ind w:left="2880" w:hanging="360"/>
      </w:pPr>
    </w:lvl>
    <w:lvl w:ilvl="4" w:tplc="CCF8BF78">
      <w:start w:val="1"/>
      <w:numFmt w:val="lowerLetter"/>
      <w:lvlText w:val="%5."/>
      <w:lvlJc w:val="left"/>
      <w:pPr>
        <w:ind w:left="3600" w:hanging="360"/>
      </w:pPr>
    </w:lvl>
    <w:lvl w:ilvl="5" w:tplc="0F5A5A30">
      <w:start w:val="1"/>
      <w:numFmt w:val="lowerRoman"/>
      <w:lvlText w:val="%6."/>
      <w:lvlJc w:val="right"/>
      <w:pPr>
        <w:ind w:left="4320" w:hanging="180"/>
      </w:pPr>
    </w:lvl>
    <w:lvl w:ilvl="6" w:tplc="57828B2C">
      <w:start w:val="1"/>
      <w:numFmt w:val="decimal"/>
      <w:lvlText w:val="%7."/>
      <w:lvlJc w:val="left"/>
      <w:pPr>
        <w:ind w:left="5040" w:hanging="360"/>
      </w:pPr>
    </w:lvl>
    <w:lvl w:ilvl="7" w:tplc="8E9ECE72">
      <w:start w:val="1"/>
      <w:numFmt w:val="lowerLetter"/>
      <w:lvlText w:val="%8."/>
      <w:lvlJc w:val="left"/>
      <w:pPr>
        <w:ind w:left="5760" w:hanging="360"/>
      </w:pPr>
    </w:lvl>
    <w:lvl w:ilvl="8" w:tplc="7250D0CE">
      <w:start w:val="1"/>
      <w:numFmt w:val="lowerRoman"/>
      <w:lvlText w:val="%9."/>
      <w:lvlJc w:val="right"/>
      <w:pPr>
        <w:ind w:left="6480" w:hanging="180"/>
      </w:pPr>
    </w:lvl>
  </w:abstractNum>
  <w:abstractNum w:abstractNumId="29" w15:restartNumberingAfterBreak="0">
    <w:nsid w:val="7A55717B"/>
    <w:multiLevelType w:val="hybridMultilevel"/>
    <w:tmpl w:val="C482378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7B873F23"/>
    <w:multiLevelType w:val="hybridMultilevel"/>
    <w:tmpl w:val="00FAD3D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914974408">
    <w:abstractNumId w:val="15"/>
  </w:num>
  <w:num w:numId="2" w16cid:durableId="643897273">
    <w:abstractNumId w:val="21"/>
  </w:num>
  <w:num w:numId="3" w16cid:durableId="1110928588">
    <w:abstractNumId w:val="2"/>
  </w:num>
  <w:num w:numId="4" w16cid:durableId="548877294">
    <w:abstractNumId w:val="7"/>
  </w:num>
  <w:num w:numId="5" w16cid:durableId="1894923169">
    <w:abstractNumId w:val="16"/>
  </w:num>
  <w:num w:numId="6" w16cid:durableId="1595286111">
    <w:abstractNumId w:val="1"/>
  </w:num>
  <w:num w:numId="7" w16cid:durableId="1307467638">
    <w:abstractNumId w:val="29"/>
  </w:num>
  <w:num w:numId="8" w16cid:durableId="77676855">
    <w:abstractNumId w:val="26"/>
  </w:num>
  <w:num w:numId="9" w16cid:durableId="1478498998">
    <w:abstractNumId w:val="8"/>
  </w:num>
  <w:num w:numId="10" w16cid:durableId="1245841457">
    <w:abstractNumId w:val="10"/>
  </w:num>
  <w:num w:numId="11" w16cid:durableId="1766536454">
    <w:abstractNumId w:val="19"/>
  </w:num>
  <w:num w:numId="12" w16cid:durableId="1089692313">
    <w:abstractNumId w:val="25"/>
  </w:num>
  <w:num w:numId="13" w16cid:durableId="11616945">
    <w:abstractNumId w:val="3"/>
  </w:num>
  <w:num w:numId="14" w16cid:durableId="1659338276">
    <w:abstractNumId w:val="6"/>
  </w:num>
  <w:num w:numId="15" w16cid:durableId="1664118833">
    <w:abstractNumId w:val="30"/>
  </w:num>
  <w:num w:numId="16" w16cid:durableId="2080979028">
    <w:abstractNumId w:val="17"/>
  </w:num>
  <w:num w:numId="17" w16cid:durableId="1430658513">
    <w:abstractNumId w:val="20"/>
  </w:num>
  <w:num w:numId="18" w16cid:durableId="1667131660">
    <w:abstractNumId w:val="9"/>
  </w:num>
  <w:num w:numId="19" w16cid:durableId="67121096">
    <w:abstractNumId w:val="22"/>
  </w:num>
  <w:num w:numId="20" w16cid:durableId="2071925060">
    <w:abstractNumId w:val="24"/>
  </w:num>
  <w:num w:numId="21" w16cid:durableId="2131583966">
    <w:abstractNumId w:val="5"/>
  </w:num>
  <w:num w:numId="22" w16cid:durableId="278538687">
    <w:abstractNumId w:val="27"/>
  </w:num>
  <w:num w:numId="23" w16cid:durableId="1338844167">
    <w:abstractNumId w:val="4"/>
  </w:num>
  <w:num w:numId="24" w16cid:durableId="1313481457">
    <w:abstractNumId w:val="23"/>
  </w:num>
  <w:num w:numId="25" w16cid:durableId="1593853291">
    <w:abstractNumId w:val="12"/>
  </w:num>
  <w:num w:numId="26" w16cid:durableId="1364552161">
    <w:abstractNumId w:val="11"/>
  </w:num>
  <w:num w:numId="27" w16cid:durableId="1197817858">
    <w:abstractNumId w:val="18"/>
  </w:num>
  <w:num w:numId="28" w16cid:durableId="846793199">
    <w:abstractNumId w:val="28"/>
  </w:num>
  <w:num w:numId="29" w16cid:durableId="1220701823">
    <w:abstractNumId w:val="0"/>
  </w:num>
  <w:num w:numId="30" w16cid:durableId="1313485092">
    <w:abstractNumId w:val="14"/>
  </w:num>
  <w:num w:numId="31" w16cid:durableId="137411029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1AB4"/>
    <w:rsid w:val="00031F1E"/>
    <w:rsid w:val="00034239"/>
    <w:rsid w:val="0004492A"/>
    <w:rsid w:val="00046630"/>
    <w:rsid w:val="0005431A"/>
    <w:rsid w:val="0006723E"/>
    <w:rsid w:val="0007079D"/>
    <w:rsid w:val="000A3FF1"/>
    <w:rsid w:val="000E3AB5"/>
    <w:rsid w:val="000F3E01"/>
    <w:rsid w:val="00116587"/>
    <w:rsid w:val="00122E32"/>
    <w:rsid w:val="0013056F"/>
    <w:rsid w:val="00130CDE"/>
    <w:rsid w:val="00154908"/>
    <w:rsid w:val="00160BA4"/>
    <w:rsid w:val="001652A4"/>
    <w:rsid w:val="001729A8"/>
    <w:rsid w:val="00175F2D"/>
    <w:rsid w:val="00180B9F"/>
    <w:rsid w:val="00182324"/>
    <w:rsid w:val="001A061E"/>
    <w:rsid w:val="001A4B0E"/>
    <w:rsid w:val="001C2FB1"/>
    <w:rsid w:val="001C56C0"/>
    <w:rsid w:val="001D6FBF"/>
    <w:rsid w:val="001D79FF"/>
    <w:rsid w:val="001F0C24"/>
    <w:rsid w:val="001F7A1D"/>
    <w:rsid w:val="002101B3"/>
    <w:rsid w:val="002257CF"/>
    <w:rsid w:val="00233D32"/>
    <w:rsid w:val="00251636"/>
    <w:rsid w:val="00265083"/>
    <w:rsid w:val="00266500"/>
    <w:rsid w:val="00290C73"/>
    <w:rsid w:val="002938FF"/>
    <w:rsid w:val="002B34C2"/>
    <w:rsid w:val="002C5166"/>
    <w:rsid w:val="002C5281"/>
    <w:rsid w:val="002D3B48"/>
    <w:rsid w:val="002F4F9B"/>
    <w:rsid w:val="002F75D2"/>
    <w:rsid w:val="00305C0F"/>
    <w:rsid w:val="00316FA1"/>
    <w:rsid w:val="0035689D"/>
    <w:rsid w:val="00397CF9"/>
    <w:rsid w:val="003A67E6"/>
    <w:rsid w:val="003B15D1"/>
    <w:rsid w:val="003C08E7"/>
    <w:rsid w:val="003D0313"/>
    <w:rsid w:val="003D4F14"/>
    <w:rsid w:val="003F2122"/>
    <w:rsid w:val="004609BC"/>
    <w:rsid w:val="00465536"/>
    <w:rsid w:val="00472AC9"/>
    <w:rsid w:val="00480CFF"/>
    <w:rsid w:val="004903C3"/>
    <w:rsid w:val="004A253C"/>
    <w:rsid w:val="004B3FCA"/>
    <w:rsid w:val="004C03CB"/>
    <w:rsid w:val="004F5C77"/>
    <w:rsid w:val="005110FF"/>
    <w:rsid w:val="00511A19"/>
    <w:rsid w:val="00512C43"/>
    <w:rsid w:val="0053327B"/>
    <w:rsid w:val="00533A2D"/>
    <w:rsid w:val="0053468A"/>
    <w:rsid w:val="00537F17"/>
    <w:rsid w:val="00546751"/>
    <w:rsid w:val="00557689"/>
    <w:rsid w:val="0056698E"/>
    <w:rsid w:val="00567535"/>
    <w:rsid w:val="00573517"/>
    <w:rsid w:val="00581999"/>
    <w:rsid w:val="005828FD"/>
    <w:rsid w:val="0058344D"/>
    <w:rsid w:val="005A44C9"/>
    <w:rsid w:val="005A575E"/>
    <w:rsid w:val="005A5D8E"/>
    <w:rsid w:val="005C0B73"/>
    <w:rsid w:val="005C7ABA"/>
    <w:rsid w:val="005D3876"/>
    <w:rsid w:val="005E2596"/>
    <w:rsid w:val="005F3662"/>
    <w:rsid w:val="005F5143"/>
    <w:rsid w:val="00603F1E"/>
    <w:rsid w:val="00627783"/>
    <w:rsid w:val="00645528"/>
    <w:rsid w:val="00647040"/>
    <w:rsid w:val="00651B43"/>
    <w:rsid w:val="00662572"/>
    <w:rsid w:val="00663EF5"/>
    <w:rsid w:val="00671AB4"/>
    <w:rsid w:val="006754DF"/>
    <w:rsid w:val="006777B7"/>
    <w:rsid w:val="00677DC8"/>
    <w:rsid w:val="006941CD"/>
    <w:rsid w:val="006A5D5D"/>
    <w:rsid w:val="006B340F"/>
    <w:rsid w:val="006B7E99"/>
    <w:rsid w:val="007048D3"/>
    <w:rsid w:val="00711102"/>
    <w:rsid w:val="007112B9"/>
    <w:rsid w:val="007357B8"/>
    <w:rsid w:val="00737A9A"/>
    <w:rsid w:val="00750512"/>
    <w:rsid w:val="0075204E"/>
    <w:rsid w:val="0076238C"/>
    <w:rsid w:val="007822FB"/>
    <w:rsid w:val="00791250"/>
    <w:rsid w:val="007A3E51"/>
    <w:rsid w:val="007B0B2B"/>
    <w:rsid w:val="007B3AAE"/>
    <w:rsid w:val="007C6689"/>
    <w:rsid w:val="007D1D8A"/>
    <w:rsid w:val="007D751A"/>
    <w:rsid w:val="00804451"/>
    <w:rsid w:val="00805B7D"/>
    <w:rsid w:val="00814EAA"/>
    <w:rsid w:val="00840101"/>
    <w:rsid w:val="00895841"/>
    <w:rsid w:val="008A5E6A"/>
    <w:rsid w:val="008B1913"/>
    <w:rsid w:val="008C2182"/>
    <w:rsid w:val="008C5B55"/>
    <w:rsid w:val="008C694B"/>
    <w:rsid w:val="008E7C36"/>
    <w:rsid w:val="008F545E"/>
    <w:rsid w:val="00907528"/>
    <w:rsid w:val="009175B3"/>
    <w:rsid w:val="0091A543"/>
    <w:rsid w:val="00926F59"/>
    <w:rsid w:val="009602DD"/>
    <w:rsid w:val="00966BF0"/>
    <w:rsid w:val="009829BE"/>
    <w:rsid w:val="0098501D"/>
    <w:rsid w:val="00987505"/>
    <w:rsid w:val="009972A3"/>
    <w:rsid w:val="009B4A7D"/>
    <w:rsid w:val="009C3C84"/>
    <w:rsid w:val="009D2534"/>
    <w:rsid w:val="009D4ED1"/>
    <w:rsid w:val="009E4EB8"/>
    <w:rsid w:val="009F2288"/>
    <w:rsid w:val="00A016EC"/>
    <w:rsid w:val="00A061CF"/>
    <w:rsid w:val="00A30EC3"/>
    <w:rsid w:val="00A34CDA"/>
    <w:rsid w:val="00A409D1"/>
    <w:rsid w:val="00A47485"/>
    <w:rsid w:val="00A55929"/>
    <w:rsid w:val="00A6301D"/>
    <w:rsid w:val="00A70974"/>
    <w:rsid w:val="00AA2D69"/>
    <w:rsid w:val="00AB28B5"/>
    <w:rsid w:val="00AD2298"/>
    <w:rsid w:val="00AD6420"/>
    <w:rsid w:val="00AF48FB"/>
    <w:rsid w:val="00AF545D"/>
    <w:rsid w:val="00AF5722"/>
    <w:rsid w:val="00B03D51"/>
    <w:rsid w:val="00B24241"/>
    <w:rsid w:val="00B87A50"/>
    <w:rsid w:val="00B87B8B"/>
    <w:rsid w:val="00BA035F"/>
    <w:rsid w:val="00BA5E02"/>
    <w:rsid w:val="00BB10EB"/>
    <w:rsid w:val="00BC66FA"/>
    <w:rsid w:val="00BD4C77"/>
    <w:rsid w:val="00BF41AC"/>
    <w:rsid w:val="00C03306"/>
    <w:rsid w:val="00C22ACA"/>
    <w:rsid w:val="00C40D6E"/>
    <w:rsid w:val="00C50C69"/>
    <w:rsid w:val="00C569E7"/>
    <w:rsid w:val="00C64E88"/>
    <w:rsid w:val="00C70581"/>
    <w:rsid w:val="00C761AB"/>
    <w:rsid w:val="00C80075"/>
    <w:rsid w:val="00C96B9B"/>
    <w:rsid w:val="00C975D1"/>
    <w:rsid w:val="00C97992"/>
    <w:rsid w:val="00CA1F2B"/>
    <w:rsid w:val="00CA4A40"/>
    <w:rsid w:val="00CA5255"/>
    <w:rsid w:val="00CC0FAD"/>
    <w:rsid w:val="00D017B9"/>
    <w:rsid w:val="00D2493D"/>
    <w:rsid w:val="00D25C39"/>
    <w:rsid w:val="00D34E4A"/>
    <w:rsid w:val="00D35B42"/>
    <w:rsid w:val="00D40886"/>
    <w:rsid w:val="00D4780C"/>
    <w:rsid w:val="00D651E0"/>
    <w:rsid w:val="00D7303F"/>
    <w:rsid w:val="00D74596"/>
    <w:rsid w:val="00DC4BAC"/>
    <w:rsid w:val="00DD0090"/>
    <w:rsid w:val="00DD674B"/>
    <w:rsid w:val="00E00750"/>
    <w:rsid w:val="00E008A3"/>
    <w:rsid w:val="00E31C7F"/>
    <w:rsid w:val="00E37EA5"/>
    <w:rsid w:val="00E435CD"/>
    <w:rsid w:val="00E4398B"/>
    <w:rsid w:val="00E43EED"/>
    <w:rsid w:val="00E57127"/>
    <w:rsid w:val="00E62B2E"/>
    <w:rsid w:val="00E71321"/>
    <w:rsid w:val="00E7468E"/>
    <w:rsid w:val="00EA19A4"/>
    <w:rsid w:val="00EB60AC"/>
    <w:rsid w:val="00EC67AD"/>
    <w:rsid w:val="00ED5245"/>
    <w:rsid w:val="00EE2026"/>
    <w:rsid w:val="00EE307B"/>
    <w:rsid w:val="00EF6356"/>
    <w:rsid w:val="00EF6F54"/>
    <w:rsid w:val="00EF73F5"/>
    <w:rsid w:val="00F07B1C"/>
    <w:rsid w:val="00F1230F"/>
    <w:rsid w:val="00F36208"/>
    <w:rsid w:val="00F36856"/>
    <w:rsid w:val="00F4307E"/>
    <w:rsid w:val="00F555DF"/>
    <w:rsid w:val="00F61E64"/>
    <w:rsid w:val="00F65320"/>
    <w:rsid w:val="00F878F1"/>
    <w:rsid w:val="00FA0AE6"/>
    <w:rsid w:val="00FA18EC"/>
    <w:rsid w:val="00FA1EBE"/>
    <w:rsid w:val="00FB0838"/>
    <w:rsid w:val="00FB75A5"/>
    <w:rsid w:val="00FC09B4"/>
    <w:rsid w:val="00FC19E6"/>
    <w:rsid w:val="00FD0E4F"/>
    <w:rsid w:val="00FE2982"/>
    <w:rsid w:val="00FF2384"/>
    <w:rsid w:val="00FF3C65"/>
    <w:rsid w:val="0149807C"/>
    <w:rsid w:val="02BE5706"/>
    <w:rsid w:val="04ADD714"/>
    <w:rsid w:val="0526D66B"/>
    <w:rsid w:val="0A17095B"/>
    <w:rsid w:val="0AD72C60"/>
    <w:rsid w:val="0E260C50"/>
    <w:rsid w:val="10B334A8"/>
    <w:rsid w:val="1A2F7035"/>
    <w:rsid w:val="1C54B93B"/>
    <w:rsid w:val="1D17D043"/>
    <w:rsid w:val="1ED4BC1B"/>
    <w:rsid w:val="22C69707"/>
    <w:rsid w:val="238EC312"/>
    <w:rsid w:val="2441C733"/>
    <w:rsid w:val="2454186F"/>
    <w:rsid w:val="24B6EB78"/>
    <w:rsid w:val="2626E6C0"/>
    <w:rsid w:val="2B202764"/>
    <w:rsid w:val="304D6D09"/>
    <w:rsid w:val="315CF112"/>
    <w:rsid w:val="31AB6526"/>
    <w:rsid w:val="36F036FA"/>
    <w:rsid w:val="37AE9EB3"/>
    <w:rsid w:val="3C477D7A"/>
    <w:rsid w:val="3F8B57DA"/>
    <w:rsid w:val="40724140"/>
    <w:rsid w:val="419847FC"/>
    <w:rsid w:val="44E16C23"/>
    <w:rsid w:val="47A97BAA"/>
    <w:rsid w:val="47AA4056"/>
    <w:rsid w:val="47B7FEE9"/>
    <w:rsid w:val="47CB728E"/>
    <w:rsid w:val="48440B60"/>
    <w:rsid w:val="4D662F60"/>
    <w:rsid w:val="52F03298"/>
    <w:rsid w:val="5476A09E"/>
    <w:rsid w:val="5733CFAB"/>
    <w:rsid w:val="5787393C"/>
    <w:rsid w:val="5B270F05"/>
    <w:rsid w:val="5D808B54"/>
    <w:rsid w:val="5F1174FD"/>
    <w:rsid w:val="6095BF91"/>
    <w:rsid w:val="62CF9AF1"/>
    <w:rsid w:val="6323F732"/>
    <w:rsid w:val="65F0C6A4"/>
    <w:rsid w:val="6648B0C2"/>
    <w:rsid w:val="699491C3"/>
    <w:rsid w:val="6E7AD3FE"/>
    <w:rsid w:val="6E8BCCCB"/>
    <w:rsid w:val="6FC22707"/>
    <w:rsid w:val="724D7E91"/>
    <w:rsid w:val="7282D92C"/>
    <w:rsid w:val="74886CB7"/>
    <w:rsid w:val="77A2E412"/>
    <w:rsid w:val="7C66820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984994"/>
  <w15:chartTrackingRefBased/>
  <w15:docId w15:val="{C01D97C6-9CF7-47A6-B17B-2D91EF5AD1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sl-SI"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671AB4"/>
    <w:pPr>
      <w:spacing w:line="259" w:lineRule="auto"/>
    </w:pPr>
    <w:rPr>
      <w:sz w:val="22"/>
      <w:szCs w:val="22"/>
    </w:rPr>
  </w:style>
  <w:style w:type="paragraph" w:styleId="Naslov1">
    <w:name w:val="heading 1"/>
    <w:basedOn w:val="Navaden"/>
    <w:next w:val="Navaden"/>
    <w:link w:val="Naslov1Znak"/>
    <w:uiPriority w:val="9"/>
    <w:qFormat/>
    <w:rsid w:val="00671AB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671AB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671AB4"/>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671AB4"/>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671AB4"/>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671AB4"/>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671AB4"/>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671AB4"/>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671AB4"/>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671AB4"/>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671AB4"/>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671AB4"/>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671AB4"/>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671AB4"/>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671AB4"/>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671AB4"/>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671AB4"/>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671AB4"/>
    <w:rPr>
      <w:rFonts w:eastAsiaTheme="majorEastAsia" w:cstheme="majorBidi"/>
      <w:color w:val="272727" w:themeColor="text1" w:themeTint="D8"/>
    </w:rPr>
  </w:style>
  <w:style w:type="paragraph" w:styleId="Naslov">
    <w:name w:val="Title"/>
    <w:basedOn w:val="Navaden"/>
    <w:next w:val="Navaden"/>
    <w:link w:val="NaslovZnak"/>
    <w:uiPriority w:val="10"/>
    <w:qFormat/>
    <w:rsid w:val="00671AB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671AB4"/>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671AB4"/>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671AB4"/>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671AB4"/>
    <w:pPr>
      <w:spacing w:before="160"/>
      <w:jc w:val="center"/>
    </w:pPr>
    <w:rPr>
      <w:i/>
      <w:iCs/>
      <w:color w:val="404040" w:themeColor="text1" w:themeTint="BF"/>
    </w:rPr>
  </w:style>
  <w:style w:type="character" w:customStyle="1" w:styleId="CitatZnak">
    <w:name w:val="Citat Znak"/>
    <w:basedOn w:val="Privzetapisavaodstavka"/>
    <w:link w:val="Citat"/>
    <w:uiPriority w:val="29"/>
    <w:rsid w:val="00671AB4"/>
    <w:rPr>
      <w:i/>
      <w:iCs/>
      <w:color w:val="404040" w:themeColor="text1" w:themeTint="BF"/>
    </w:rPr>
  </w:style>
  <w:style w:type="paragraph" w:styleId="Odstavekseznama">
    <w:name w:val="List Paragraph"/>
    <w:basedOn w:val="Navaden"/>
    <w:uiPriority w:val="34"/>
    <w:qFormat/>
    <w:rsid w:val="00671AB4"/>
    <w:pPr>
      <w:ind w:left="720"/>
      <w:contextualSpacing/>
    </w:pPr>
  </w:style>
  <w:style w:type="character" w:styleId="Intenzivenpoudarek">
    <w:name w:val="Intense Emphasis"/>
    <w:basedOn w:val="Privzetapisavaodstavka"/>
    <w:uiPriority w:val="21"/>
    <w:qFormat/>
    <w:rsid w:val="00671AB4"/>
    <w:rPr>
      <w:i/>
      <w:iCs/>
      <w:color w:val="0F4761" w:themeColor="accent1" w:themeShade="BF"/>
    </w:rPr>
  </w:style>
  <w:style w:type="paragraph" w:styleId="Intenzivencitat">
    <w:name w:val="Intense Quote"/>
    <w:basedOn w:val="Navaden"/>
    <w:next w:val="Navaden"/>
    <w:link w:val="IntenzivencitatZnak"/>
    <w:uiPriority w:val="30"/>
    <w:qFormat/>
    <w:rsid w:val="00671AB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671AB4"/>
    <w:rPr>
      <w:i/>
      <w:iCs/>
      <w:color w:val="0F4761" w:themeColor="accent1" w:themeShade="BF"/>
    </w:rPr>
  </w:style>
  <w:style w:type="character" w:styleId="Intenzivensklic">
    <w:name w:val="Intense Reference"/>
    <w:basedOn w:val="Privzetapisavaodstavka"/>
    <w:uiPriority w:val="32"/>
    <w:qFormat/>
    <w:rsid w:val="00671AB4"/>
    <w:rPr>
      <w:b/>
      <w:bCs/>
      <w:smallCaps/>
      <w:color w:val="0F4761" w:themeColor="accent1" w:themeShade="BF"/>
      <w:spacing w:val="5"/>
    </w:rPr>
  </w:style>
  <w:style w:type="paragraph" w:styleId="Glava">
    <w:name w:val="header"/>
    <w:basedOn w:val="Navaden"/>
    <w:link w:val="GlavaZnak"/>
    <w:uiPriority w:val="99"/>
    <w:rsid w:val="00671AB4"/>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cs="Times New Roman"/>
      <w:kern w:val="0"/>
      <w:sz w:val="16"/>
      <w:szCs w:val="16"/>
      <w:lang w:val="x-none" w:eastAsia="sl-SI"/>
      <w14:ligatures w14:val="none"/>
    </w:rPr>
  </w:style>
  <w:style w:type="character" w:customStyle="1" w:styleId="GlavaZnak">
    <w:name w:val="Glava Znak"/>
    <w:basedOn w:val="Privzetapisavaodstavka"/>
    <w:link w:val="Glava"/>
    <w:uiPriority w:val="99"/>
    <w:rsid w:val="00671AB4"/>
    <w:rPr>
      <w:rFonts w:ascii="Arial" w:eastAsia="Times New Roman" w:hAnsi="Arial" w:cs="Times New Roman"/>
      <w:kern w:val="0"/>
      <w:sz w:val="16"/>
      <w:szCs w:val="16"/>
      <w:lang w:val="x-none" w:eastAsia="sl-SI"/>
      <w14:ligatures w14:val="none"/>
    </w:rPr>
  </w:style>
  <w:style w:type="paragraph" w:customStyle="1" w:styleId="zamik">
    <w:name w:val="zamik"/>
    <w:basedOn w:val="Navaden"/>
    <w:rsid w:val="00671AB4"/>
    <w:pPr>
      <w:spacing w:after="0" w:line="240" w:lineRule="auto"/>
      <w:ind w:firstLine="1021"/>
    </w:pPr>
    <w:rPr>
      <w:rFonts w:ascii="Times New Roman" w:eastAsia="Times New Roman" w:hAnsi="Times New Roman" w:cs="Times New Roman"/>
      <w:kern w:val="0"/>
      <w:sz w:val="24"/>
      <w:szCs w:val="24"/>
      <w:lang w:val="en-US"/>
      <w14:ligatures w14:val="none"/>
    </w:rPr>
  </w:style>
  <w:style w:type="paragraph" w:customStyle="1" w:styleId="alineazaodstavkom">
    <w:name w:val="alinea_za_odstavkom"/>
    <w:basedOn w:val="Navaden"/>
    <w:rsid w:val="00671AB4"/>
    <w:pPr>
      <w:spacing w:after="0" w:line="240" w:lineRule="auto"/>
      <w:ind w:hanging="425"/>
      <w:jc w:val="both"/>
    </w:pPr>
    <w:rPr>
      <w:rFonts w:ascii="Times New Roman" w:eastAsia="Times New Roman" w:hAnsi="Times New Roman" w:cs="Times New Roman"/>
      <w:kern w:val="0"/>
      <w:sz w:val="24"/>
      <w:szCs w:val="24"/>
      <w:lang w:val="en-US"/>
      <w14:ligatures w14:val="none"/>
    </w:rPr>
  </w:style>
  <w:style w:type="paragraph" w:customStyle="1" w:styleId="center">
    <w:name w:val="center"/>
    <w:basedOn w:val="Navaden"/>
    <w:rsid w:val="00671AB4"/>
    <w:pPr>
      <w:spacing w:after="0" w:line="240" w:lineRule="auto"/>
      <w:jc w:val="center"/>
    </w:pPr>
    <w:rPr>
      <w:rFonts w:ascii="Times New Roman" w:eastAsia="Times New Roman" w:hAnsi="Times New Roman" w:cs="Times New Roman"/>
      <w:kern w:val="0"/>
      <w:sz w:val="24"/>
      <w:szCs w:val="24"/>
      <w:lang w:val="en-US"/>
      <w14:ligatures w14:val="none"/>
    </w:rPr>
  </w:style>
  <w:style w:type="character" w:styleId="Pripombasklic">
    <w:name w:val="annotation reference"/>
    <w:basedOn w:val="Privzetapisavaodstavka"/>
    <w:uiPriority w:val="99"/>
    <w:semiHidden/>
    <w:unhideWhenUsed/>
    <w:rsid w:val="00A409D1"/>
    <w:rPr>
      <w:sz w:val="16"/>
      <w:szCs w:val="16"/>
    </w:rPr>
  </w:style>
  <w:style w:type="paragraph" w:styleId="Pripombabesedilo">
    <w:name w:val="annotation text"/>
    <w:basedOn w:val="Navaden"/>
    <w:link w:val="PripombabesediloZnak"/>
    <w:uiPriority w:val="99"/>
    <w:unhideWhenUsed/>
    <w:rsid w:val="00A409D1"/>
    <w:pPr>
      <w:spacing w:line="240" w:lineRule="auto"/>
    </w:pPr>
    <w:rPr>
      <w:sz w:val="20"/>
      <w:szCs w:val="20"/>
    </w:rPr>
  </w:style>
  <w:style w:type="character" w:customStyle="1" w:styleId="PripombabesediloZnak">
    <w:name w:val="Pripomba – besedilo Znak"/>
    <w:basedOn w:val="Privzetapisavaodstavka"/>
    <w:link w:val="Pripombabesedilo"/>
    <w:uiPriority w:val="99"/>
    <w:rsid w:val="00A409D1"/>
    <w:rPr>
      <w:sz w:val="20"/>
      <w:szCs w:val="20"/>
    </w:rPr>
  </w:style>
  <w:style w:type="paragraph" w:styleId="Zadevapripombe">
    <w:name w:val="annotation subject"/>
    <w:basedOn w:val="Pripombabesedilo"/>
    <w:next w:val="Pripombabesedilo"/>
    <w:link w:val="ZadevapripombeZnak"/>
    <w:uiPriority w:val="99"/>
    <w:semiHidden/>
    <w:unhideWhenUsed/>
    <w:rsid w:val="00A409D1"/>
    <w:rPr>
      <w:b/>
      <w:bCs/>
    </w:rPr>
  </w:style>
  <w:style w:type="character" w:customStyle="1" w:styleId="ZadevapripombeZnak">
    <w:name w:val="Zadeva pripombe Znak"/>
    <w:basedOn w:val="PripombabesediloZnak"/>
    <w:link w:val="Zadevapripombe"/>
    <w:uiPriority w:val="99"/>
    <w:semiHidden/>
    <w:rsid w:val="00A409D1"/>
    <w:rPr>
      <w:b/>
      <w:bCs/>
      <w:sz w:val="20"/>
      <w:szCs w:val="20"/>
    </w:rPr>
  </w:style>
  <w:style w:type="paragraph" w:styleId="Revizija">
    <w:name w:val="Revision"/>
    <w:hidden/>
    <w:uiPriority w:val="99"/>
    <w:semiHidden/>
    <w:rsid w:val="002257CF"/>
    <w:pPr>
      <w:spacing w:after="0" w:line="240" w:lineRule="auto"/>
    </w:pPr>
    <w:rPr>
      <w:sz w:val="22"/>
      <w:szCs w:val="22"/>
    </w:rPr>
  </w:style>
  <w:style w:type="paragraph" w:styleId="Noga">
    <w:name w:val="footer"/>
    <w:basedOn w:val="Navaden"/>
    <w:link w:val="NogaZnak"/>
    <w:uiPriority w:val="99"/>
    <w:unhideWhenUsed/>
    <w:rsid w:val="002257CF"/>
    <w:pPr>
      <w:tabs>
        <w:tab w:val="center" w:pos="4536"/>
        <w:tab w:val="right" w:pos="9072"/>
      </w:tabs>
      <w:spacing w:after="0" w:line="240" w:lineRule="auto"/>
    </w:pPr>
  </w:style>
  <w:style w:type="character" w:customStyle="1" w:styleId="NogaZnak">
    <w:name w:val="Noga Znak"/>
    <w:basedOn w:val="Privzetapisavaodstavka"/>
    <w:link w:val="Noga"/>
    <w:uiPriority w:val="99"/>
    <w:rsid w:val="002257CF"/>
    <w:rPr>
      <w:sz w:val="22"/>
      <w:szCs w:val="22"/>
    </w:rPr>
  </w:style>
  <w:style w:type="character" w:customStyle="1" w:styleId="highlighted">
    <w:name w:val="highlighted"/>
    <w:basedOn w:val="Privzetapisavaodstavka"/>
    <w:rsid w:val="00677DC8"/>
  </w:style>
  <w:style w:type="paragraph" w:customStyle="1" w:styleId="paragraph">
    <w:name w:val="paragraph"/>
    <w:basedOn w:val="Navaden"/>
    <w:rsid w:val="00662572"/>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normaltextrun">
    <w:name w:val="normaltextrun"/>
    <w:basedOn w:val="Privzetapisavaodstavka"/>
    <w:rsid w:val="00662572"/>
  </w:style>
  <w:style w:type="character" w:customStyle="1" w:styleId="eop">
    <w:name w:val="eop"/>
    <w:basedOn w:val="Privzetapisavaodstavka"/>
    <w:rsid w:val="00662572"/>
  </w:style>
  <w:style w:type="paragraph" w:customStyle="1" w:styleId="pf0">
    <w:name w:val="pf0"/>
    <w:basedOn w:val="Navaden"/>
    <w:rsid w:val="00C03306"/>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cf01">
    <w:name w:val="cf01"/>
    <w:basedOn w:val="Privzetapisavaodstavka"/>
    <w:rsid w:val="00C03306"/>
    <w:rPr>
      <w:rFonts w:ascii="Segoe UI" w:hAnsi="Segoe UI" w:cs="Segoe UI" w:hint="default"/>
      <w:strike/>
      <w:sz w:val="18"/>
      <w:szCs w:val="18"/>
      <w:shd w:val="clear" w:color="auto" w:fill="FFFF00"/>
    </w:rPr>
  </w:style>
  <w:style w:type="character" w:customStyle="1" w:styleId="cf21">
    <w:name w:val="cf21"/>
    <w:basedOn w:val="Privzetapisavaodstavka"/>
    <w:rsid w:val="00C03306"/>
    <w:rPr>
      <w:rFonts w:ascii="Segoe UI" w:hAnsi="Segoe UI" w:cs="Segoe UI" w:hint="default"/>
      <w:sz w:val="18"/>
      <w:szCs w:val="18"/>
      <w:shd w:val="clear" w:color="auto" w:fill="FFFF00"/>
    </w:rPr>
  </w:style>
  <w:style w:type="character" w:styleId="Hiperpovezava">
    <w:name w:val="Hyperlink"/>
    <w:basedOn w:val="Privzetapisavaodstavka"/>
    <w:uiPriority w:val="99"/>
    <w:semiHidden/>
    <w:unhideWhenUsed/>
    <w:rsid w:val="0007079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102094">
      <w:bodyDiv w:val="1"/>
      <w:marLeft w:val="0"/>
      <w:marRight w:val="0"/>
      <w:marTop w:val="0"/>
      <w:marBottom w:val="0"/>
      <w:divBdr>
        <w:top w:val="none" w:sz="0" w:space="0" w:color="auto"/>
        <w:left w:val="none" w:sz="0" w:space="0" w:color="auto"/>
        <w:bottom w:val="none" w:sz="0" w:space="0" w:color="auto"/>
        <w:right w:val="none" w:sz="0" w:space="0" w:color="auto"/>
      </w:divBdr>
    </w:div>
    <w:div w:id="249311344">
      <w:bodyDiv w:val="1"/>
      <w:marLeft w:val="0"/>
      <w:marRight w:val="0"/>
      <w:marTop w:val="0"/>
      <w:marBottom w:val="0"/>
      <w:divBdr>
        <w:top w:val="none" w:sz="0" w:space="0" w:color="auto"/>
        <w:left w:val="none" w:sz="0" w:space="0" w:color="auto"/>
        <w:bottom w:val="none" w:sz="0" w:space="0" w:color="auto"/>
        <w:right w:val="none" w:sz="0" w:space="0" w:color="auto"/>
      </w:divBdr>
      <w:divsChild>
        <w:div w:id="1601062316">
          <w:marLeft w:val="0"/>
          <w:marRight w:val="0"/>
          <w:marTop w:val="240"/>
          <w:marBottom w:val="0"/>
          <w:divBdr>
            <w:top w:val="none" w:sz="0" w:space="0" w:color="auto"/>
            <w:left w:val="none" w:sz="0" w:space="0" w:color="auto"/>
            <w:bottom w:val="none" w:sz="0" w:space="0" w:color="auto"/>
            <w:right w:val="none" w:sz="0" w:space="0" w:color="auto"/>
          </w:divBdr>
        </w:div>
        <w:div w:id="100074614">
          <w:marLeft w:val="0"/>
          <w:marRight w:val="0"/>
          <w:marTop w:val="240"/>
          <w:marBottom w:val="0"/>
          <w:divBdr>
            <w:top w:val="none" w:sz="0" w:space="0" w:color="auto"/>
            <w:left w:val="none" w:sz="0" w:space="0" w:color="auto"/>
            <w:bottom w:val="none" w:sz="0" w:space="0" w:color="auto"/>
            <w:right w:val="none" w:sz="0" w:space="0" w:color="auto"/>
          </w:divBdr>
        </w:div>
        <w:div w:id="689187510">
          <w:marLeft w:val="0"/>
          <w:marRight w:val="0"/>
          <w:marTop w:val="240"/>
          <w:marBottom w:val="0"/>
          <w:divBdr>
            <w:top w:val="none" w:sz="0" w:space="0" w:color="auto"/>
            <w:left w:val="none" w:sz="0" w:space="0" w:color="auto"/>
            <w:bottom w:val="none" w:sz="0" w:space="0" w:color="auto"/>
            <w:right w:val="none" w:sz="0" w:space="0" w:color="auto"/>
          </w:divBdr>
        </w:div>
      </w:divsChild>
    </w:div>
    <w:div w:id="1545212178">
      <w:bodyDiv w:val="1"/>
      <w:marLeft w:val="0"/>
      <w:marRight w:val="0"/>
      <w:marTop w:val="0"/>
      <w:marBottom w:val="0"/>
      <w:divBdr>
        <w:top w:val="none" w:sz="0" w:space="0" w:color="auto"/>
        <w:left w:val="none" w:sz="0" w:space="0" w:color="auto"/>
        <w:bottom w:val="none" w:sz="0" w:space="0" w:color="auto"/>
        <w:right w:val="none" w:sz="0" w:space="0" w:color="auto"/>
      </w:divBdr>
      <w:divsChild>
        <w:div w:id="986666893">
          <w:marLeft w:val="0"/>
          <w:marRight w:val="0"/>
          <w:marTop w:val="0"/>
          <w:marBottom w:val="0"/>
          <w:divBdr>
            <w:top w:val="none" w:sz="0" w:space="0" w:color="auto"/>
            <w:left w:val="none" w:sz="0" w:space="0" w:color="auto"/>
            <w:bottom w:val="none" w:sz="0" w:space="0" w:color="auto"/>
            <w:right w:val="none" w:sz="0" w:space="0" w:color="auto"/>
          </w:divBdr>
        </w:div>
        <w:div w:id="1886867025">
          <w:marLeft w:val="0"/>
          <w:marRight w:val="0"/>
          <w:marTop w:val="0"/>
          <w:marBottom w:val="0"/>
          <w:divBdr>
            <w:top w:val="none" w:sz="0" w:space="0" w:color="auto"/>
            <w:left w:val="none" w:sz="0" w:space="0" w:color="auto"/>
            <w:bottom w:val="none" w:sz="0" w:space="0" w:color="auto"/>
            <w:right w:val="none" w:sz="0" w:space="0" w:color="auto"/>
          </w:divBdr>
        </w:div>
        <w:div w:id="647828540">
          <w:marLeft w:val="0"/>
          <w:marRight w:val="0"/>
          <w:marTop w:val="0"/>
          <w:marBottom w:val="0"/>
          <w:divBdr>
            <w:top w:val="none" w:sz="0" w:space="0" w:color="auto"/>
            <w:left w:val="none" w:sz="0" w:space="0" w:color="auto"/>
            <w:bottom w:val="none" w:sz="0" w:space="0" w:color="auto"/>
            <w:right w:val="none" w:sz="0" w:space="0" w:color="auto"/>
          </w:divBdr>
        </w:div>
        <w:div w:id="1358385602">
          <w:marLeft w:val="0"/>
          <w:marRight w:val="0"/>
          <w:marTop w:val="0"/>
          <w:marBottom w:val="0"/>
          <w:divBdr>
            <w:top w:val="none" w:sz="0" w:space="0" w:color="auto"/>
            <w:left w:val="none" w:sz="0" w:space="0" w:color="auto"/>
            <w:bottom w:val="none" w:sz="0" w:space="0" w:color="auto"/>
            <w:right w:val="none" w:sz="0" w:space="0" w:color="auto"/>
          </w:divBdr>
        </w:div>
        <w:div w:id="295138684">
          <w:marLeft w:val="0"/>
          <w:marRight w:val="0"/>
          <w:marTop w:val="0"/>
          <w:marBottom w:val="0"/>
          <w:divBdr>
            <w:top w:val="none" w:sz="0" w:space="0" w:color="auto"/>
            <w:left w:val="none" w:sz="0" w:space="0" w:color="auto"/>
            <w:bottom w:val="none" w:sz="0" w:space="0" w:color="auto"/>
            <w:right w:val="none" w:sz="0" w:space="0" w:color="auto"/>
          </w:divBdr>
        </w:div>
        <w:div w:id="903612047">
          <w:marLeft w:val="0"/>
          <w:marRight w:val="0"/>
          <w:marTop w:val="0"/>
          <w:marBottom w:val="0"/>
          <w:divBdr>
            <w:top w:val="none" w:sz="0" w:space="0" w:color="auto"/>
            <w:left w:val="none" w:sz="0" w:space="0" w:color="auto"/>
            <w:bottom w:val="none" w:sz="0" w:space="0" w:color="auto"/>
            <w:right w:val="none" w:sz="0" w:space="0" w:color="auto"/>
          </w:divBdr>
        </w:div>
        <w:div w:id="342902170">
          <w:marLeft w:val="0"/>
          <w:marRight w:val="0"/>
          <w:marTop w:val="0"/>
          <w:marBottom w:val="0"/>
          <w:divBdr>
            <w:top w:val="none" w:sz="0" w:space="0" w:color="auto"/>
            <w:left w:val="none" w:sz="0" w:space="0" w:color="auto"/>
            <w:bottom w:val="none" w:sz="0" w:space="0" w:color="auto"/>
            <w:right w:val="none" w:sz="0" w:space="0" w:color="auto"/>
          </w:divBdr>
        </w:div>
        <w:div w:id="913318083">
          <w:marLeft w:val="0"/>
          <w:marRight w:val="0"/>
          <w:marTop w:val="0"/>
          <w:marBottom w:val="0"/>
          <w:divBdr>
            <w:top w:val="none" w:sz="0" w:space="0" w:color="auto"/>
            <w:left w:val="none" w:sz="0" w:space="0" w:color="auto"/>
            <w:bottom w:val="none" w:sz="0" w:space="0" w:color="auto"/>
            <w:right w:val="none" w:sz="0" w:space="0" w:color="auto"/>
          </w:divBdr>
        </w:div>
        <w:div w:id="1527644541">
          <w:marLeft w:val="0"/>
          <w:marRight w:val="0"/>
          <w:marTop w:val="0"/>
          <w:marBottom w:val="0"/>
          <w:divBdr>
            <w:top w:val="none" w:sz="0" w:space="0" w:color="auto"/>
            <w:left w:val="none" w:sz="0" w:space="0" w:color="auto"/>
            <w:bottom w:val="none" w:sz="0" w:space="0" w:color="auto"/>
            <w:right w:val="none" w:sz="0" w:space="0" w:color="auto"/>
          </w:divBdr>
        </w:div>
        <w:div w:id="259024369">
          <w:marLeft w:val="0"/>
          <w:marRight w:val="0"/>
          <w:marTop w:val="0"/>
          <w:marBottom w:val="0"/>
          <w:divBdr>
            <w:top w:val="none" w:sz="0" w:space="0" w:color="auto"/>
            <w:left w:val="none" w:sz="0" w:space="0" w:color="auto"/>
            <w:bottom w:val="none" w:sz="0" w:space="0" w:color="auto"/>
            <w:right w:val="none" w:sz="0" w:space="0" w:color="auto"/>
          </w:divBdr>
        </w:div>
        <w:div w:id="1889217649">
          <w:marLeft w:val="0"/>
          <w:marRight w:val="0"/>
          <w:marTop w:val="0"/>
          <w:marBottom w:val="0"/>
          <w:divBdr>
            <w:top w:val="none" w:sz="0" w:space="0" w:color="auto"/>
            <w:left w:val="none" w:sz="0" w:space="0" w:color="auto"/>
            <w:bottom w:val="none" w:sz="0" w:space="0" w:color="auto"/>
            <w:right w:val="none" w:sz="0" w:space="0" w:color="auto"/>
          </w:divBdr>
        </w:div>
        <w:div w:id="316157190">
          <w:marLeft w:val="0"/>
          <w:marRight w:val="0"/>
          <w:marTop w:val="0"/>
          <w:marBottom w:val="0"/>
          <w:divBdr>
            <w:top w:val="none" w:sz="0" w:space="0" w:color="auto"/>
            <w:left w:val="none" w:sz="0" w:space="0" w:color="auto"/>
            <w:bottom w:val="none" w:sz="0" w:space="0" w:color="auto"/>
            <w:right w:val="none" w:sz="0" w:space="0" w:color="auto"/>
          </w:divBdr>
        </w:div>
      </w:divsChild>
    </w:div>
  </w:divs>
  <w:encoding w:val="windows-1252"/>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07-21-2284" TargetMode="External"/><Relationship Id="rId18" Type="http://schemas.openxmlformats.org/officeDocument/2006/relationships/hyperlink" Target="http://www.uradni-list.si/1/objava.jsp?sop=2016-01-2294" TargetMode="External"/><Relationship Id="rId26" Type="http://schemas.openxmlformats.org/officeDocument/2006/relationships/hyperlink" Target="http://www.uradni-list.si/1/objava.jsp?sop=2021-01-3898" TargetMode="External"/><Relationship Id="rId3" Type="http://schemas.openxmlformats.org/officeDocument/2006/relationships/customXml" Target="../customXml/item3.xml"/><Relationship Id="rId21" Type="http://schemas.openxmlformats.org/officeDocument/2006/relationships/hyperlink" Target="http://www.uradni-list.si/1/objava.jsp?sop=2017-01-2437" TargetMode="External"/><Relationship Id="rId34" Type="http://schemas.openxmlformats.org/officeDocument/2006/relationships/hyperlink" Target="https://www.uradni-list.si/glasilo-uradni-list-rs/vsebina/2024-01-3196" TargetMode="External"/><Relationship Id="rId7" Type="http://schemas.openxmlformats.org/officeDocument/2006/relationships/settings" Target="settings.xml"/><Relationship Id="rId12" Type="http://schemas.openxmlformats.org/officeDocument/2006/relationships/hyperlink" Target="http://www.uradni-list.si/1/objava.jsp?sop=2007-21-1207" TargetMode="External"/><Relationship Id="rId17" Type="http://schemas.openxmlformats.org/officeDocument/2006/relationships/hyperlink" Target="http://www.uradni-list.si/1/objava.jsp?sop=2016-01-1707" TargetMode="External"/><Relationship Id="rId25" Type="http://schemas.openxmlformats.org/officeDocument/2006/relationships/hyperlink" Target="http://www.uradni-list.si/1/objava.jsp?sop=2020-01-3287" TargetMode="External"/><Relationship Id="rId33" Type="http://schemas.openxmlformats.org/officeDocument/2006/relationships/hyperlink" Target="https://www.uradni-list.si/glasilo-uradni-list-rs/vsebina/2023-01-2570"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uradni-list.si/1/objava.jsp?sop=2012-01-2404" TargetMode="External"/><Relationship Id="rId20" Type="http://schemas.openxmlformats.org/officeDocument/2006/relationships/hyperlink" Target="http://www.uradni-list.si/1/objava.jsp?sop=2017-01-1524" TargetMode="External"/><Relationship Id="rId29" Type="http://schemas.openxmlformats.org/officeDocument/2006/relationships/hyperlink" Target="https://www.uradni-list.si/glasilo-uradni-list-rs/vsebina/2022-01-2511"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07-01-0100" TargetMode="External"/><Relationship Id="rId24" Type="http://schemas.openxmlformats.org/officeDocument/2006/relationships/hyperlink" Target="http://www.uradni-list.si/1/objava.jsp?sop=2019-01-1329" TargetMode="External"/><Relationship Id="rId32" Type="http://schemas.openxmlformats.org/officeDocument/2006/relationships/hyperlink" Target="https://www.uradni-list.si/glasilo-uradni-list-rs/vsebina/2023-01-0255" TargetMode="External"/><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uradni-list.si/1/objava.jsp?sop=2010-01-3387" TargetMode="External"/><Relationship Id="rId23" Type="http://schemas.openxmlformats.org/officeDocument/2006/relationships/hyperlink" Target="http://www.uradni-list.si/1/objava.jsp?sop=2018-01-1403" TargetMode="External"/><Relationship Id="rId28" Type="http://schemas.openxmlformats.org/officeDocument/2006/relationships/hyperlink" Target="http://www.uradni-list.si/1/objava.jsp?sop=2023-01-2570" TargetMode="External"/><Relationship Id="rId36"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http://www.uradni-list.si/1/objava.jsp?sop=2017-01-0729" TargetMode="External"/><Relationship Id="rId31" Type="http://schemas.openxmlformats.org/officeDocument/2006/relationships/hyperlink" Target="https://www.uradni-list.si/glasilo-uradni-list-rs/vsebina/2022-01-3465"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10-01-3350" TargetMode="External"/><Relationship Id="rId22" Type="http://schemas.openxmlformats.org/officeDocument/2006/relationships/hyperlink" Target="http://www.uradni-list.si/1/objava.jsp?sop=2018-01-0887" TargetMode="External"/><Relationship Id="rId27" Type="http://schemas.openxmlformats.org/officeDocument/2006/relationships/hyperlink" Target="http://www.uradni-list.si/1/objava.jsp?sop=2023-01-2528" TargetMode="External"/><Relationship Id="rId30" Type="http://schemas.openxmlformats.org/officeDocument/2006/relationships/hyperlink" Target="https://www.uradni-list.si/glasilo-uradni-list-rs/vsebina/2022-01-3126" TargetMode="External"/><Relationship Id="rId35" Type="http://schemas.openxmlformats.org/officeDocument/2006/relationships/hyperlink" Target="https://www.uradni-list.si/glasilo-uradni-list-rs/vsebina/2025-01-1283"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7B1DBB3B9F5204F9CEF02D7810871DF" ma:contentTypeVersion="6" ma:contentTypeDescription="Create a new document." ma:contentTypeScope="" ma:versionID="da34c1c1a7fb61af0203f95237bc90af">
  <xsd:schema xmlns:xsd="http://www.w3.org/2001/XMLSchema" xmlns:xs="http://www.w3.org/2001/XMLSchema" xmlns:p="http://schemas.microsoft.com/office/2006/metadata/properties" xmlns:ns2="5929e073-49a3-42d9-bebc-e21e92f3170d" xmlns:ns3="4a55073b-3ebf-4129-a43e-fa4e1d795551" targetNamespace="http://schemas.microsoft.com/office/2006/metadata/properties" ma:root="true" ma:fieldsID="27e87ee470e18aaa8a6877c13675ae88" ns2:_="" ns3:_="">
    <xsd:import namespace="5929e073-49a3-42d9-bebc-e21e92f3170d"/>
    <xsd:import namespace="4a55073b-3ebf-4129-a43e-fa4e1d795551"/>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29e073-49a3-42d9-bebc-e21e92f3170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a55073b-3ebf-4129-a43e-fa4e1d795551"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5AE28FF-B8AA-4F4C-85A1-02015E24319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43B7F3E-8EC4-4EE3-9E75-27E89D4544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29e073-49a3-42d9-bebc-e21e92f3170d"/>
    <ds:schemaRef ds:uri="4a55073b-3ebf-4129-a43e-fa4e1d7955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249FFC0-C94C-4F86-B3F3-4F8DB82DA590}">
  <ds:schemaRefs>
    <ds:schemaRef ds:uri="http://schemas.openxmlformats.org/officeDocument/2006/bibliography"/>
  </ds:schemaRefs>
</ds:datastoreItem>
</file>

<file path=customXml/itemProps4.xml><?xml version="1.0" encoding="utf-8"?>
<ds:datastoreItem xmlns:ds="http://schemas.openxmlformats.org/officeDocument/2006/customXml" ds:itemID="{94B02D96-EF30-4ACB-ABEF-696F45FBEDF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9</Pages>
  <Words>4041</Words>
  <Characters>23039</Characters>
  <Application>Microsoft Office Word</Application>
  <DocSecurity>0</DocSecurity>
  <Lines>191</Lines>
  <Paragraphs>54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27026</CharactersWithSpaces>
  <SharedDoc>false</SharedDoc>
  <HLinks>
    <vt:vector size="108" baseType="variant">
      <vt:variant>
        <vt:i4>7340078</vt:i4>
      </vt:variant>
      <vt:variant>
        <vt:i4>51</vt:i4>
      </vt:variant>
      <vt:variant>
        <vt:i4>0</vt:i4>
      </vt:variant>
      <vt:variant>
        <vt:i4>5</vt:i4>
      </vt:variant>
      <vt:variant>
        <vt:lpwstr>http://www.uradni-list.si/1/objava.jsp?sop=2023-01-2570</vt:lpwstr>
      </vt:variant>
      <vt:variant>
        <vt:lpwstr/>
      </vt:variant>
      <vt:variant>
        <vt:i4>7667758</vt:i4>
      </vt:variant>
      <vt:variant>
        <vt:i4>48</vt:i4>
      </vt:variant>
      <vt:variant>
        <vt:i4>0</vt:i4>
      </vt:variant>
      <vt:variant>
        <vt:i4>5</vt:i4>
      </vt:variant>
      <vt:variant>
        <vt:lpwstr>http://www.uradni-list.si/1/objava.jsp?sop=2023-01-2528</vt:lpwstr>
      </vt:variant>
      <vt:variant>
        <vt:lpwstr/>
      </vt:variant>
      <vt:variant>
        <vt:i4>8323105</vt:i4>
      </vt:variant>
      <vt:variant>
        <vt:i4>45</vt:i4>
      </vt:variant>
      <vt:variant>
        <vt:i4>0</vt:i4>
      </vt:variant>
      <vt:variant>
        <vt:i4>5</vt:i4>
      </vt:variant>
      <vt:variant>
        <vt:lpwstr>http://www.uradni-list.si/1/objava.jsp?sop=2021-01-3898</vt:lpwstr>
      </vt:variant>
      <vt:variant>
        <vt:lpwstr/>
      </vt:variant>
      <vt:variant>
        <vt:i4>8257578</vt:i4>
      </vt:variant>
      <vt:variant>
        <vt:i4>42</vt:i4>
      </vt:variant>
      <vt:variant>
        <vt:i4>0</vt:i4>
      </vt:variant>
      <vt:variant>
        <vt:i4>5</vt:i4>
      </vt:variant>
      <vt:variant>
        <vt:lpwstr>http://www.uradni-list.si/1/objava.jsp?sop=2020-01-3287</vt:lpwstr>
      </vt:variant>
      <vt:variant>
        <vt:lpwstr/>
      </vt:variant>
      <vt:variant>
        <vt:i4>7667746</vt:i4>
      </vt:variant>
      <vt:variant>
        <vt:i4>39</vt:i4>
      </vt:variant>
      <vt:variant>
        <vt:i4>0</vt:i4>
      </vt:variant>
      <vt:variant>
        <vt:i4>5</vt:i4>
      </vt:variant>
      <vt:variant>
        <vt:lpwstr>http://www.uradni-list.si/1/objava.jsp?sop=2019-01-1329</vt:lpwstr>
      </vt:variant>
      <vt:variant>
        <vt:lpwstr/>
      </vt:variant>
      <vt:variant>
        <vt:i4>7798820</vt:i4>
      </vt:variant>
      <vt:variant>
        <vt:i4>36</vt:i4>
      </vt:variant>
      <vt:variant>
        <vt:i4>0</vt:i4>
      </vt:variant>
      <vt:variant>
        <vt:i4>5</vt:i4>
      </vt:variant>
      <vt:variant>
        <vt:lpwstr>http://www.uradni-list.si/1/objava.jsp?sop=2018-01-1403</vt:lpwstr>
      </vt:variant>
      <vt:variant>
        <vt:lpwstr/>
      </vt:variant>
      <vt:variant>
        <vt:i4>8257576</vt:i4>
      </vt:variant>
      <vt:variant>
        <vt:i4>33</vt:i4>
      </vt:variant>
      <vt:variant>
        <vt:i4>0</vt:i4>
      </vt:variant>
      <vt:variant>
        <vt:i4>5</vt:i4>
      </vt:variant>
      <vt:variant>
        <vt:lpwstr>http://www.uradni-list.si/1/objava.jsp?sop=2018-01-0887</vt:lpwstr>
      </vt:variant>
      <vt:variant>
        <vt:lpwstr/>
      </vt:variant>
      <vt:variant>
        <vt:i4>7798827</vt:i4>
      </vt:variant>
      <vt:variant>
        <vt:i4>30</vt:i4>
      </vt:variant>
      <vt:variant>
        <vt:i4>0</vt:i4>
      </vt:variant>
      <vt:variant>
        <vt:i4>5</vt:i4>
      </vt:variant>
      <vt:variant>
        <vt:lpwstr>http://www.uradni-list.si/1/objava.jsp?sop=2017-01-2437</vt:lpwstr>
      </vt:variant>
      <vt:variant>
        <vt:lpwstr/>
      </vt:variant>
      <vt:variant>
        <vt:i4>7667754</vt:i4>
      </vt:variant>
      <vt:variant>
        <vt:i4>27</vt:i4>
      </vt:variant>
      <vt:variant>
        <vt:i4>0</vt:i4>
      </vt:variant>
      <vt:variant>
        <vt:i4>5</vt:i4>
      </vt:variant>
      <vt:variant>
        <vt:lpwstr>http://www.uradni-list.si/1/objava.jsp?sop=2017-01-1524</vt:lpwstr>
      </vt:variant>
      <vt:variant>
        <vt:lpwstr/>
      </vt:variant>
      <vt:variant>
        <vt:i4>7602216</vt:i4>
      </vt:variant>
      <vt:variant>
        <vt:i4>24</vt:i4>
      </vt:variant>
      <vt:variant>
        <vt:i4>0</vt:i4>
      </vt:variant>
      <vt:variant>
        <vt:i4>5</vt:i4>
      </vt:variant>
      <vt:variant>
        <vt:lpwstr>http://www.uradni-list.si/1/objava.jsp?sop=2017-01-0729</vt:lpwstr>
      </vt:variant>
      <vt:variant>
        <vt:lpwstr/>
      </vt:variant>
      <vt:variant>
        <vt:i4>8192044</vt:i4>
      </vt:variant>
      <vt:variant>
        <vt:i4>21</vt:i4>
      </vt:variant>
      <vt:variant>
        <vt:i4>0</vt:i4>
      </vt:variant>
      <vt:variant>
        <vt:i4>5</vt:i4>
      </vt:variant>
      <vt:variant>
        <vt:lpwstr>http://www.uradni-list.si/1/objava.jsp?sop=2016-01-2294</vt:lpwstr>
      </vt:variant>
      <vt:variant>
        <vt:lpwstr/>
      </vt:variant>
      <vt:variant>
        <vt:i4>7798825</vt:i4>
      </vt:variant>
      <vt:variant>
        <vt:i4>18</vt:i4>
      </vt:variant>
      <vt:variant>
        <vt:i4>0</vt:i4>
      </vt:variant>
      <vt:variant>
        <vt:i4>5</vt:i4>
      </vt:variant>
      <vt:variant>
        <vt:lpwstr>http://www.uradni-list.si/1/objava.jsp?sop=2016-01-1707</vt:lpwstr>
      </vt:variant>
      <vt:variant>
        <vt:lpwstr/>
      </vt:variant>
      <vt:variant>
        <vt:i4>7602222</vt:i4>
      </vt:variant>
      <vt:variant>
        <vt:i4>15</vt:i4>
      </vt:variant>
      <vt:variant>
        <vt:i4>0</vt:i4>
      </vt:variant>
      <vt:variant>
        <vt:i4>5</vt:i4>
      </vt:variant>
      <vt:variant>
        <vt:lpwstr>http://www.uradni-list.si/1/objava.jsp?sop=2012-01-2404</vt:lpwstr>
      </vt:variant>
      <vt:variant>
        <vt:lpwstr/>
      </vt:variant>
      <vt:variant>
        <vt:i4>8192043</vt:i4>
      </vt:variant>
      <vt:variant>
        <vt:i4>12</vt:i4>
      </vt:variant>
      <vt:variant>
        <vt:i4>0</vt:i4>
      </vt:variant>
      <vt:variant>
        <vt:i4>5</vt:i4>
      </vt:variant>
      <vt:variant>
        <vt:lpwstr>http://www.uradni-list.si/1/objava.jsp?sop=2010-01-3387</vt:lpwstr>
      </vt:variant>
      <vt:variant>
        <vt:lpwstr/>
      </vt:variant>
      <vt:variant>
        <vt:i4>7340075</vt:i4>
      </vt:variant>
      <vt:variant>
        <vt:i4>9</vt:i4>
      </vt:variant>
      <vt:variant>
        <vt:i4>0</vt:i4>
      </vt:variant>
      <vt:variant>
        <vt:i4>5</vt:i4>
      </vt:variant>
      <vt:variant>
        <vt:lpwstr>http://www.uradni-list.si/1/objava.jsp?sop=2010-01-3350</vt:lpwstr>
      </vt:variant>
      <vt:variant>
        <vt:lpwstr/>
      </vt:variant>
      <vt:variant>
        <vt:i4>8192047</vt:i4>
      </vt:variant>
      <vt:variant>
        <vt:i4>6</vt:i4>
      </vt:variant>
      <vt:variant>
        <vt:i4>0</vt:i4>
      </vt:variant>
      <vt:variant>
        <vt:i4>5</vt:i4>
      </vt:variant>
      <vt:variant>
        <vt:lpwstr>http://www.uradni-list.si/1/objava.jsp?sop=2007-21-2284</vt:lpwstr>
      </vt:variant>
      <vt:variant>
        <vt:lpwstr/>
      </vt:variant>
      <vt:variant>
        <vt:i4>7733295</vt:i4>
      </vt:variant>
      <vt:variant>
        <vt:i4>3</vt:i4>
      </vt:variant>
      <vt:variant>
        <vt:i4>0</vt:i4>
      </vt:variant>
      <vt:variant>
        <vt:i4>5</vt:i4>
      </vt:variant>
      <vt:variant>
        <vt:lpwstr>http://www.uradni-list.si/1/objava.jsp?sop=2007-21-1207</vt:lpwstr>
      </vt:variant>
      <vt:variant>
        <vt:lpwstr/>
      </vt:variant>
      <vt:variant>
        <vt:i4>7798830</vt:i4>
      </vt:variant>
      <vt:variant>
        <vt:i4>0</vt:i4>
      </vt:variant>
      <vt:variant>
        <vt:i4>0</vt:i4>
      </vt:variant>
      <vt:variant>
        <vt:i4>5</vt:i4>
      </vt:variant>
      <vt:variant>
        <vt:lpwstr>http://www.uradni-list.si/1/objava.jsp?sop=2007-01-0100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Špela Prošek</dc:creator>
  <cp:keywords/>
  <dc:description/>
  <cp:lastModifiedBy>Špela Prošek</cp:lastModifiedBy>
  <cp:revision>24</cp:revision>
  <cp:lastPrinted>2025-08-13T10:01:00Z</cp:lastPrinted>
  <dcterms:created xsi:type="dcterms:W3CDTF">2025-08-19T08:04:00Z</dcterms:created>
  <dcterms:modified xsi:type="dcterms:W3CDTF">2025-08-19T10:29:00Z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0x01010027B1DBB3B9F5204F9CEF02D7810871DF</vt:lpwstr>
  </property>
</Properties>
</file>