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DA57BE" w14:textId="77777777" w:rsidR="00543809" w:rsidRPr="00ED76E2" w:rsidRDefault="00543809" w:rsidP="5CECD7F0">
      <w:pPr>
        <w:pStyle w:val="center"/>
        <w:spacing w:line="360" w:lineRule="auto"/>
        <w:rPr>
          <w:rFonts w:ascii="Arial" w:eastAsia="Arial" w:hAnsi="Arial" w:cs="Arial"/>
          <w:b/>
          <w:bCs/>
          <w:caps/>
          <w:sz w:val="20"/>
          <w:szCs w:val="20"/>
          <w:lang w:val="sl-SI"/>
        </w:rPr>
      </w:pPr>
    </w:p>
    <w:p w14:paraId="0362F896" w14:textId="7A776E96" w:rsidR="00E82821" w:rsidRPr="00ED76E2" w:rsidRDefault="00ED1464" w:rsidP="5CECD7F0">
      <w:pPr>
        <w:pStyle w:val="cente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PRAVILNIK</w:t>
      </w:r>
    </w:p>
    <w:p w14:paraId="06E73D6E" w14:textId="4239F5BC" w:rsidR="00E82821" w:rsidRPr="00ED76E2" w:rsidRDefault="00ED1464" w:rsidP="5CECD7F0">
      <w:pPr>
        <w:pStyle w:val="cente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o metodologiji</w:t>
      </w:r>
      <w:r w:rsidR="0081745F" w:rsidRPr="00ED76E2">
        <w:rPr>
          <w:rFonts w:ascii="Arial" w:eastAsia="Arial" w:hAnsi="Arial" w:cs="Arial"/>
          <w:sz w:val="20"/>
          <w:szCs w:val="20"/>
          <w:lang w:val="sl-SI"/>
        </w:rPr>
        <w:t xml:space="preserve"> </w:t>
      </w:r>
      <w:r w:rsidR="008C6A8D" w:rsidRPr="00ED76E2">
        <w:rPr>
          <w:rFonts w:ascii="Arial" w:eastAsia="Arial" w:hAnsi="Arial" w:cs="Arial"/>
          <w:b/>
          <w:bCs/>
          <w:caps/>
          <w:sz w:val="20"/>
          <w:szCs w:val="20"/>
          <w:lang w:val="sl-SI"/>
        </w:rPr>
        <w:t>ZA D</w:t>
      </w:r>
      <w:r w:rsidR="0081745F" w:rsidRPr="00ED76E2">
        <w:rPr>
          <w:rFonts w:ascii="Arial" w:eastAsia="Arial" w:hAnsi="Arial" w:cs="Arial"/>
          <w:b/>
          <w:bCs/>
          <w:caps/>
          <w:sz w:val="20"/>
          <w:szCs w:val="20"/>
          <w:lang w:val="sl-SI"/>
        </w:rPr>
        <w:t>oloč</w:t>
      </w:r>
      <w:r w:rsidR="00894B8D" w:rsidRPr="00ED76E2">
        <w:rPr>
          <w:rFonts w:ascii="Arial" w:eastAsia="Arial" w:hAnsi="Arial" w:cs="Arial"/>
          <w:b/>
          <w:bCs/>
          <w:caps/>
          <w:sz w:val="20"/>
          <w:szCs w:val="20"/>
          <w:lang w:val="sl-SI"/>
        </w:rPr>
        <w:t>ANJE</w:t>
      </w:r>
      <w:r w:rsidR="0081745F" w:rsidRPr="00ED76E2">
        <w:rPr>
          <w:rFonts w:ascii="Arial" w:eastAsia="Arial" w:hAnsi="Arial" w:cs="Arial"/>
          <w:b/>
          <w:bCs/>
          <w:caps/>
          <w:sz w:val="20"/>
          <w:szCs w:val="20"/>
          <w:lang w:val="sl-SI"/>
        </w:rPr>
        <w:t xml:space="preserve"> skupnega obsega sredstev</w:t>
      </w:r>
      <w:r w:rsidRPr="00ED76E2">
        <w:rPr>
          <w:rFonts w:ascii="Arial" w:eastAsia="Arial" w:hAnsi="Arial" w:cs="Arial"/>
          <w:b/>
          <w:bCs/>
          <w:caps/>
          <w:sz w:val="20"/>
          <w:szCs w:val="20"/>
          <w:lang w:val="sl-SI"/>
        </w:rPr>
        <w:t xml:space="preserve"> </w:t>
      </w:r>
      <w:r w:rsidR="0037253D" w:rsidRPr="00ED76E2">
        <w:rPr>
          <w:rFonts w:ascii="Arial" w:eastAsia="Arial" w:hAnsi="Arial" w:cs="Arial"/>
          <w:b/>
          <w:bCs/>
          <w:caps/>
          <w:sz w:val="20"/>
          <w:szCs w:val="20"/>
          <w:lang w:val="sl-SI"/>
        </w:rPr>
        <w:t>ZA IZVAJANJE</w:t>
      </w:r>
      <w:r w:rsidRPr="00ED76E2">
        <w:rPr>
          <w:rFonts w:ascii="Arial" w:eastAsia="Arial" w:hAnsi="Arial" w:cs="Arial"/>
          <w:b/>
          <w:bCs/>
          <w:caps/>
          <w:sz w:val="20"/>
          <w:szCs w:val="20"/>
          <w:lang w:val="sl-SI"/>
        </w:rPr>
        <w:t xml:space="preserve"> programov na področju srednjega šolstva</w:t>
      </w:r>
    </w:p>
    <w:p w14:paraId="0B774AA6" w14:textId="77777777" w:rsidR="00543809" w:rsidRPr="00ED76E2" w:rsidRDefault="00543809" w:rsidP="5CECD7F0">
      <w:pPr>
        <w:pStyle w:val="center"/>
        <w:spacing w:line="360" w:lineRule="auto"/>
        <w:rPr>
          <w:rFonts w:ascii="Arial" w:eastAsia="Arial" w:hAnsi="Arial" w:cs="Arial"/>
          <w:b/>
          <w:bCs/>
          <w:caps/>
          <w:sz w:val="20"/>
          <w:szCs w:val="20"/>
          <w:lang w:val="sl-SI"/>
        </w:rPr>
      </w:pPr>
    </w:p>
    <w:p w14:paraId="70BF6D0E" w14:textId="77777777"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I. SPLOŠNI DOLOČBI</w:t>
      </w:r>
    </w:p>
    <w:p w14:paraId="4F4B2C6E" w14:textId="77777777" w:rsidR="009952C8" w:rsidRPr="00ED76E2" w:rsidRDefault="009952C8" w:rsidP="5CECD7F0">
      <w:pPr>
        <w:pStyle w:val="center"/>
        <w:pBdr>
          <w:top w:val="none" w:sz="0" w:space="24" w:color="auto"/>
        </w:pBdr>
        <w:spacing w:line="360" w:lineRule="auto"/>
        <w:rPr>
          <w:rFonts w:ascii="Arial" w:eastAsia="Arial" w:hAnsi="Arial" w:cs="Arial"/>
          <w:b/>
          <w:bCs/>
          <w:sz w:val="20"/>
          <w:szCs w:val="20"/>
          <w:lang w:val="sl-SI"/>
        </w:rPr>
      </w:pPr>
    </w:p>
    <w:p w14:paraId="7AC7A266" w14:textId="5A18A7BF"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1. člen</w:t>
      </w:r>
      <w:r w:rsidR="00064F50" w:rsidRPr="00ED76E2">
        <w:rPr>
          <w:rFonts w:ascii="Arial" w:eastAsia="Arial" w:hAnsi="Arial" w:cs="Arial"/>
          <w:b/>
          <w:bCs/>
          <w:sz w:val="20"/>
          <w:szCs w:val="20"/>
          <w:lang w:val="sl-SI"/>
        </w:rPr>
        <w:t xml:space="preserve"> </w:t>
      </w:r>
    </w:p>
    <w:p w14:paraId="57AE2E0C"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(vsebina pravilnika)</w:t>
      </w:r>
    </w:p>
    <w:p w14:paraId="566FC790" w14:textId="79C50BAB" w:rsidR="00E3790C"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S tem pravilnikom se določa metodologija </w:t>
      </w:r>
      <w:r w:rsidR="00E931FE" w:rsidRPr="00ED76E2">
        <w:rPr>
          <w:rFonts w:ascii="Arial" w:eastAsia="Arial" w:hAnsi="Arial" w:cs="Arial"/>
          <w:sz w:val="20"/>
          <w:szCs w:val="20"/>
          <w:lang w:val="sl-SI"/>
        </w:rPr>
        <w:t xml:space="preserve">za določanje obsega sredstev </w:t>
      </w:r>
      <w:r w:rsidR="00F31C78" w:rsidRPr="00ED76E2">
        <w:rPr>
          <w:rFonts w:ascii="Arial" w:eastAsia="Arial" w:hAnsi="Arial" w:cs="Arial"/>
          <w:sz w:val="20"/>
          <w:szCs w:val="20"/>
          <w:lang w:val="sl-SI"/>
        </w:rPr>
        <w:t xml:space="preserve">za izvajanje </w:t>
      </w:r>
      <w:r w:rsidRPr="00ED76E2">
        <w:rPr>
          <w:rFonts w:ascii="Arial" w:eastAsia="Arial" w:hAnsi="Arial" w:cs="Arial"/>
          <w:sz w:val="20"/>
          <w:szCs w:val="20"/>
          <w:lang w:val="sl-SI"/>
        </w:rPr>
        <w:t>javno-veljavnih vzgojno-izobraževalnih programov na področju srednjega šolstva</w:t>
      </w:r>
      <w:r w:rsidR="1B17BDBB" w:rsidRPr="00ED76E2">
        <w:rPr>
          <w:rFonts w:ascii="Arial" w:eastAsia="Arial" w:hAnsi="Arial" w:cs="Arial"/>
          <w:sz w:val="20"/>
          <w:szCs w:val="20"/>
          <w:lang w:val="sl-SI"/>
        </w:rPr>
        <w:t xml:space="preserve"> (v </w:t>
      </w:r>
      <w:r w:rsidR="00B25DD4" w:rsidRPr="00ED76E2">
        <w:rPr>
          <w:rFonts w:ascii="Arial" w:eastAsia="Arial" w:hAnsi="Arial" w:cs="Arial"/>
          <w:sz w:val="20"/>
          <w:szCs w:val="20"/>
          <w:lang w:val="sl-SI"/>
        </w:rPr>
        <w:t>nadaljnjem</w:t>
      </w:r>
      <w:r w:rsidR="1B17BDBB" w:rsidRPr="00ED76E2">
        <w:rPr>
          <w:rFonts w:ascii="Arial" w:eastAsia="Arial" w:hAnsi="Arial" w:cs="Arial"/>
          <w:sz w:val="20"/>
          <w:szCs w:val="20"/>
          <w:lang w:val="sl-SI"/>
        </w:rPr>
        <w:t xml:space="preserve"> besedilu</w:t>
      </w:r>
      <w:r w:rsidR="004E6209" w:rsidRPr="00ED76E2">
        <w:rPr>
          <w:rFonts w:ascii="Arial" w:eastAsia="Arial" w:hAnsi="Arial" w:cs="Arial"/>
          <w:sz w:val="20"/>
          <w:szCs w:val="20"/>
          <w:lang w:val="sl-SI"/>
        </w:rPr>
        <w:t xml:space="preserve">: </w:t>
      </w:r>
      <w:r w:rsidR="1B17BDBB" w:rsidRPr="00ED76E2">
        <w:rPr>
          <w:rFonts w:ascii="Arial" w:eastAsia="Arial" w:hAnsi="Arial" w:cs="Arial"/>
          <w:sz w:val="20"/>
          <w:szCs w:val="20"/>
          <w:lang w:val="sl-SI"/>
        </w:rPr>
        <w:t xml:space="preserve">metodologija). Metodologija </w:t>
      </w:r>
      <w:r w:rsidR="00B25DD4" w:rsidRPr="00ED76E2">
        <w:rPr>
          <w:rFonts w:ascii="Arial" w:eastAsia="Arial" w:hAnsi="Arial" w:cs="Arial"/>
          <w:sz w:val="20"/>
          <w:szCs w:val="20"/>
          <w:lang w:val="sl-SI"/>
        </w:rPr>
        <w:t>vsebuje</w:t>
      </w:r>
      <w:r w:rsidRPr="00ED76E2">
        <w:rPr>
          <w:rFonts w:ascii="Arial" w:eastAsia="Arial" w:hAnsi="Arial" w:cs="Arial"/>
          <w:sz w:val="20"/>
          <w:szCs w:val="20"/>
          <w:lang w:val="sl-SI"/>
        </w:rPr>
        <w:t xml:space="preserve"> določit</w:t>
      </w:r>
      <w:r w:rsidR="45CDA8CC" w:rsidRPr="00ED76E2">
        <w:rPr>
          <w:rFonts w:ascii="Arial" w:eastAsia="Arial" w:hAnsi="Arial" w:cs="Arial"/>
          <w:sz w:val="20"/>
          <w:szCs w:val="20"/>
          <w:lang w:val="sl-SI"/>
        </w:rPr>
        <w:t>e</w:t>
      </w:r>
      <w:r w:rsidRPr="00ED76E2">
        <w:rPr>
          <w:rFonts w:ascii="Arial" w:eastAsia="Arial" w:hAnsi="Arial" w:cs="Arial"/>
          <w:sz w:val="20"/>
          <w:szCs w:val="20"/>
          <w:lang w:val="sl-SI"/>
        </w:rPr>
        <w:t>v</w:t>
      </w:r>
      <w:r w:rsidR="00C60E65" w:rsidRPr="00ED76E2">
        <w:rPr>
          <w:rFonts w:ascii="Arial" w:eastAsia="Arial" w:hAnsi="Arial" w:cs="Arial"/>
          <w:sz w:val="20"/>
          <w:szCs w:val="20"/>
          <w:lang w:val="sl-SI"/>
        </w:rPr>
        <w:t xml:space="preserve"> </w:t>
      </w:r>
      <w:r w:rsidRPr="00ED76E2">
        <w:rPr>
          <w:rFonts w:ascii="Arial" w:eastAsia="Arial" w:hAnsi="Arial" w:cs="Arial"/>
          <w:sz w:val="20"/>
          <w:szCs w:val="20"/>
          <w:lang w:val="sl-SI"/>
        </w:rPr>
        <w:t>cene na udeleženca izobraževanja (v nadaljnjem besedilu: dijak)</w:t>
      </w:r>
      <w:r w:rsidR="00B25DD4" w:rsidRPr="00ED76E2">
        <w:rPr>
          <w:rFonts w:ascii="Arial" w:eastAsia="Arial" w:hAnsi="Arial" w:cs="Arial"/>
          <w:sz w:val="20"/>
          <w:szCs w:val="20"/>
          <w:lang w:val="sl-SI"/>
        </w:rPr>
        <w:t>,</w:t>
      </w:r>
      <w:r w:rsidR="1CF7319C" w:rsidRPr="00ED76E2">
        <w:rPr>
          <w:rFonts w:ascii="Arial" w:eastAsia="Arial" w:hAnsi="Arial" w:cs="Arial"/>
          <w:sz w:val="20"/>
          <w:szCs w:val="20"/>
          <w:lang w:val="sl-SI"/>
        </w:rPr>
        <w:t xml:space="preserve"> </w:t>
      </w:r>
      <w:r w:rsidR="009F40AD" w:rsidRPr="00ED76E2">
        <w:rPr>
          <w:rFonts w:ascii="Arial" w:eastAsia="Arial" w:hAnsi="Arial" w:cs="Arial"/>
          <w:sz w:val="20"/>
          <w:szCs w:val="20"/>
          <w:lang w:val="sl-SI"/>
        </w:rPr>
        <w:t xml:space="preserve">letnega obsega sredstev za </w:t>
      </w:r>
      <w:r w:rsidR="00180C9C" w:rsidRPr="00ED76E2">
        <w:rPr>
          <w:rFonts w:ascii="Arial" w:eastAsia="Arial" w:hAnsi="Arial" w:cs="Arial"/>
          <w:sz w:val="20"/>
          <w:szCs w:val="20"/>
          <w:lang w:val="sl-SI"/>
        </w:rPr>
        <w:t xml:space="preserve">šolo </w:t>
      </w:r>
      <w:r w:rsidR="00942CB6" w:rsidRPr="00ED76E2">
        <w:rPr>
          <w:rFonts w:ascii="Arial" w:eastAsia="Arial" w:hAnsi="Arial" w:cs="Arial"/>
          <w:sz w:val="20"/>
          <w:szCs w:val="20"/>
          <w:lang w:val="sl-SI"/>
        </w:rPr>
        <w:t>in dijaški dom (v nadal</w:t>
      </w:r>
      <w:r w:rsidR="006F0051" w:rsidRPr="00ED76E2">
        <w:rPr>
          <w:rFonts w:ascii="Arial" w:eastAsia="Arial" w:hAnsi="Arial" w:cs="Arial"/>
          <w:sz w:val="20"/>
          <w:szCs w:val="20"/>
          <w:lang w:val="sl-SI"/>
        </w:rPr>
        <w:t xml:space="preserve">jnjem besedilu: </w:t>
      </w:r>
      <w:r w:rsidR="009F40AD" w:rsidRPr="00ED76E2">
        <w:rPr>
          <w:rFonts w:ascii="Arial" w:eastAsia="Arial" w:hAnsi="Arial" w:cs="Arial"/>
          <w:sz w:val="20"/>
          <w:szCs w:val="20"/>
          <w:lang w:val="sl-SI"/>
        </w:rPr>
        <w:t>zavod</w:t>
      </w:r>
      <w:r w:rsidR="006F0051" w:rsidRPr="00ED76E2">
        <w:rPr>
          <w:rFonts w:ascii="Arial" w:eastAsia="Arial" w:hAnsi="Arial" w:cs="Arial"/>
          <w:sz w:val="20"/>
          <w:szCs w:val="20"/>
          <w:lang w:val="sl-SI"/>
        </w:rPr>
        <w:t>)</w:t>
      </w:r>
      <w:r w:rsidR="00791920" w:rsidRPr="00ED76E2">
        <w:rPr>
          <w:rFonts w:ascii="Arial" w:eastAsia="Arial" w:hAnsi="Arial" w:cs="Arial"/>
          <w:sz w:val="20"/>
          <w:szCs w:val="20"/>
          <w:lang w:val="sl-SI"/>
        </w:rPr>
        <w:t xml:space="preserve"> na podlagi cene programa </w:t>
      </w:r>
      <w:r w:rsidR="003744D3" w:rsidRPr="00ED76E2">
        <w:rPr>
          <w:rFonts w:ascii="Arial" w:eastAsia="Arial" w:hAnsi="Arial" w:cs="Arial"/>
          <w:sz w:val="20"/>
          <w:szCs w:val="20"/>
          <w:lang w:val="sl-SI"/>
        </w:rPr>
        <w:t xml:space="preserve">srednjega šolstva </w:t>
      </w:r>
      <w:r w:rsidR="00791920" w:rsidRPr="00ED76E2">
        <w:rPr>
          <w:rFonts w:ascii="Arial" w:eastAsia="Arial" w:hAnsi="Arial" w:cs="Arial"/>
          <w:sz w:val="20"/>
          <w:szCs w:val="20"/>
          <w:lang w:val="sl-SI"/>
        </w:rPr>
        <w:t>na dijaka</w:t>
      </w:r>
      <w:r w:rsidR="00F31C78" w:rsidRPr="00ED76E2">
        <w:rPr>
          <w:rFonts w:ascii="Arial" w:eastAsia="Arial" w:hAnsi="Arial" w:cs="Arial"/>
          <w:sz w:val="20"/>
          <w:szCs w:val="20"/>
          <w:lang w:val="sl-SI"/>
        </w:rPr>
        <w:t xml:space="preserve"> in zneska izravnave za nemoteno izvajanje vzgojno-izobraževalnega dela. </w:t>
      </w:r>
      <w:r w:rsidR="0034282E" w:rsidRPr="00ED76E2">
        <w:rPr>
          <w:rFonts w:ascii="Arial" w:eastAsia="Arial" w:hAnsi="Arial" w:cs="Arial"/>
          <w:sz w:val="20"/>
          <w:szCs w:val="20"/>
          <w:lang w:val="sl-SI"/>
        </w:rPr>
        <w:t xml:space="preserve"> </w:t>
      </w:r>
    </w:p>
    <w:p w14:paraId="5D7265D2"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 člen</w:t>
      </w:r>
    </w:p>
    <w:p w14:paraId="08B902FB" w14:textId="32DC9DD8"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(pomen pojmov)</w:t>
      </w:r>
    </w:p>
    <w:p w14:paraId="54F224D3" w14:textId="77777777" w:rsidR="00B25DD4" w:rsidRPr="00ED76E2" w:rsidRDefault="00B25DD4" w:rsidP="5CECD7F0">
      <w:pPr>
        <w:pStyle w:val="center"/>
        <w:pBdr>
          <w:top w:val="none" w:sz="0" w:space="24" w:color="auto"/>
        </w:pBdr>
        <w:spacing w:line="360" w:lineRule="auto"/>
        <w:rPr>
          <w:rFonts w:ascii="Arial" w:eastAsia="Arial" w:hAnsi="Arial" w:cs="Arial"/>
          <w:b/>
          <w:bCs/>
          <w:sz w:val="20"/>
          <w:szCs w:val="20"/>
          <w:lang w:val="sl-SI"/>
        </w:rPr>
      </w:pPr>
    </w:p>
    <w:p w14:paraId="3CB41AEB" w14:textId="5BE1A6CE" w:rsidR="00E82821" w:rsidRPr="00ED76E2" w:rsidRDefault="2527882C" w:rsidP="5CECD7F0">
      <w:pPr>
        <w:pStyle w:val="zamik"/>
        <w:pBdr>
          <w:top w:val="none" w:sz="0" w:space="24"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(1) </w:t>
      </w:r>
      <w:r w:rsidR="00ED1464" w:rsidRPr="00ED76E2">
        <w:rPr>
          <w:rFonts w:ascii="Arial" w:eastAsia="Arial" w:hAnsi="Arial" w:cs="Arial"/>
          <w:sz w:val="20"/>
          <w:szCs w:val="20"/>
          <w:lang w:val="sl-SI"/>
        </w:rPr>
        <w:t>Pojmi, uporabljeni v tem pravilniku, imajo enak pomen, kot v pravilniku, ki določa normative in standarde za izvajanje izobraževalnih programov in vzgojnega programa na področju srednjega šolstva (v nadaljnjem besedilu: normativi in standardi).</w:t>
      </w:r>
    </w:p>
    <w:p w14:paraId="64798B00"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Pojmi, ki niso definirani v pravilniku iz prejšnjega odstavka, imajo naslednji pomen:</w:t>
      </w:r>
    </w:p>
    <w:p w14:paraId="2EA2688D" w14:textId="605A4341" w:rsidR="00543809" w:rsidRPr="00ED76E2" w:rsidRDefault="00ED1464" w:rsidP="5CECD7F0">
      <w:pPr>
        <w:pStyle w:val="alineazaodstavkom"/>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w:t>
      </w:r>
      <w:r w:rsidR="752B17F0" w:rsidRPr="00ED76E2">
        <w:rPr>
          <w:rFonts w:ascii="Arial" w:eastAsia="Arial" w:hAnsi="Arial" w:cs="Arial"/>
          <w:sz w:val="20"/>
          <w:szCs w:val="20"/>
          <w:lang w:val="sl-SI"/>
        </w:rPr>
        <w:t>p</w:t>
      </w:r>
      <w:r w:rsidRPr="00ED76E2">
        <w:rPr>
          <w:rFonts w:ascii="Arial" w:eastAsia="Arial" w:hAnsi="Arial" w:cs="Arial"/>
          <w:sz w:val="20"/>
          <w:szCs w:val="20"/>
          <w:lang w:val="sl-SI"/>
        </w:rPr>
        <w:t>rogrami srednjega šolstva so javno-veljavni izobraževalni programi nižjega poklicnega izobraževanja</w:t>
      </w:r>
      <w:r w:rsidR="00A80ADA" w:rsidRPr="00ED76E2">
        <w:rPr>
          <w:rFonts w:ascii="Arial" w:eastAsia="Arial" w:hAnsi="Arial" w:cs="Arial"/>
          <w:sz w:val="20"/>
          <w:szCs w:val="20"/>
          <w:lang w:val="sl-SI"/>
        </w:rPr>
        <w:t xml:space="preserve"> (v nadaljnjem besedilu: NPI)</w:t>
      </w:r>
      <w:r w:rsidRPr="00ED76E2">
        <w:rPr>
          <w:rFonts w:ascii="Arial" w:eastAsia="Arial" w:hAnsi="Arial" w:cs="Arial"/>
          <w:sz w:val="20"/>
          <w:szCs w:val="20"/>
          <w:lang w:val="sl-SI"/>
        </w:rPr>
        <w:t>, srednjega poklicnega izobraževanja</w:t>
      </w:r>
      <w:r w:rsidR="00A80ADA" w:rsidRPr="00ED76E2">
        <w:rPr>
          <w:rFonts w:ascii="Arial" w:eastAsia="Arial" w:hAnsi="Arial" w:cs="Arial"/>
          <w:sz w:val="20"/>
          <w:szCs w:val="20"/>
          <w:lang w:val="sl-SI"/>
        </w:rPr>
        <w:t xml:space="preserve"> (v nadaljnjem besedilu: SPI), </w:t>
      </w:r>
      <w:r w:rsidRPr="00ED76E2">
        <w:rPr>
          <w:rFonts w:ascii="Arial" w:eastAsia="Arial" w:hAnsi="Arial" w:cs="Arial"/>
          <w:sz w:val="20"/>
          <w:szCs w:val="20"/>
          <w:lang w:val="sl-SI"/>
        </w:rPr>
        <w:t xml:space="preserve"> srednjega splošnega </w:t>
      </w:r>
      <w:r w:rsidR="00A30302" w:rsidRPr="00ED76E2">
        <w:rPr>
          <w:rFonts w:ascii="Arial" w:eastAsia="Arial" w:hAnsi="Arial" w:cs="Arial"/>
          <w:sz w:val="20"/>
          <w:szCs w:val="20"/>
          <w:lang w:val="sl-SI"/>
        </w:rPr>
        <w:t>(v nadaljnjem besedilu: GIM)</w:t>
      </w:r>
      <w:r w:rsidRPr="00ED76E2">
        <w:rPr>
          <w:rFonts w:ascii="Arial" w:eastAsia="Arial" w:hAnsi="Arial" w:cs="Arial"/>
          <w:sz w:val="20"/>
          <w:szCs w:val="20"/>
          <w:lang w:val="sl-SI"/>
        </w:rPr>
        <w:t xml:space="preserve"> in srednjega strokovnega izobraževanja</w:t>
      </w:r>
      <w:r w:rsidR="00DA4476" w:rsidRPr="00ED76E2">
        <w:rPr>
          <w:rFonts w:ascii="Arial" w:eastAsia="Arial" w:hAnsi="Arial" w:cs="Arial"/>
          <w:sz w:val="20"/>
          <w:szCs w:val="20"/>
          <w:lang w:val="sl-SI"/>
        </w:rPr>
        <w:t xml:space="preserve"> (v nadaljnjem besedilu: SSI)</w:t>
      </w:r>
      <w:r w:rsidRPr="00ED76E2">
        <w:rPr>
          <w:rFonts w:ascii="Arial" w:eastAsia="Arial" w:hAnsi="Arial" w:cs="Arial"/>
          <w:sz w:val="20"/>
          <w:szCs w:val="20"/>
          <w:lang w:val="sl-SI"/>
        </w:rPr>
        <w:t>, poklicno-tehniškega izobraževanja</w:t>
      </w:r>
      <w:r w:rsidR="00A30302" w:rsidRPr="00ED76E2">
        <w:rPr>
          <w:rFonts w:ascii="Arial" w:eastAsia="Arial" w:hAnsi="Arial" w:cs="Arial"/>
          <w:sz w:val="20"/>
          <w:szCs w:val="20"/>
          <w:lang w:val="sl-SI"/>
        </w:rPr>
        <w:t xml:space="preserve"> (v nadaljnjem besedilu: PTI)</w:t>
      </w:r>
      <w:r w:rsidRPr="00ED76E2">
        <w:rPr>
          <w:rFonts w:ascii="Arial" w:eastAsia="Arial" w:hAnsi="Arial" w:cs="Arial"/>
          <w:sz w:val="20"/>
          <w:szCs w:val="20"/>
          <w:lang w:val="sl-SI"/>
        </w:rPr>
        <w:t>, poklicnega tečaja</w:t>
      </w:r>
      <w:r w:rsidR="00A30302" w:rsidRPr="00ED76E2">
        <w:rPr>
          <w:rFonts w:ascii="Arial" w:eastAsia="Arial" w:hAnsi="Arial" w:cs="Arial"/>
          <w:sz w:val="20"/>
          <w:szCs w:val="20"/>
          <w:lang w:val="sl-SI"/>
        </w:rPr>
        <w:t xml:space="preserve"> (v nadaljnjem besedilu: PT)</w:t>
      </w:r>
      <w:r w:rsidRPr="00ED76E2">
        <w:rPr>
          <w:rFonts w:ascii="Arial" w:eastAsia="Arial" w:hAnsi="Arial" w:cs="Arial"/>
          <w:sz w:val="20"/>
          <w:szCs w:val="20"/>
          <w:lang w:val="sl-SI"/>
        </w:rPr>
        <w:t xml:space="preserve">, maturitetnega tečaja </w:t>
      </w:r>
      <w:r w:rsidR="00A30302" w:rsidRPr="00ED76E2">
        <w:rPr>
          <w:rFonts w:ascii="Arial" w:eastAsia="Arial" w:hAnsi="Arial" w:cs="Arial"/>
          <w:sz w:val="20"/>
          <w:szCs w:val="20"/>
          <w:lang w:val="sl-SI"/>
        </w:rPr>
        <w:t xml:space="preserve">(v nadaljnjem besedilu: </w:t>
      </w:r>
      <w:r w:rsidR="00EF0A87" w:rsidRPr="00ED76E2">
        <w:rPr>
          <w:rFonts w:ascii="Arial" w:eastAsia="Arial" w:hAnsi="Arial" w:cs="Arial"/>
          <w:sz w:val="20"/>
          <w:szCs w:val="20"/>
          <w:lang w:val="sl-SI"/>
        </w:rPr>
        <w:t>MT</w:t>
      </w:r>
      <w:r w:rsidR="00A30302" w:rsidRPr="00ED76E2">
        <w:rPr>
          <w:rFonts w:ascii="Arial" w:eastAsia="Arial" w:hAnsi="Arial" w:cs="Arial"/>
          <w:sz w:val="20"/>
          <w:szCs w:val="20"/>
          <w:lang w:val="sl-SI"/>
        </w:rPr>
        <w:t>)</w:t>
      </w:r>
      <w:r w:rsidRPr="00ED76E2">
        <w:rPr>
          <w:rFonts w:ascii="Arial" w:eastAsia="Arial" w:hAnsi="Arial" w:cs="Arial"/>
          <w:sz w:val="20"/>
          <w:szCs w:val="20"/>
          <w:lang w:val="sl-SI"/>
        </w:rPr>
        <w:t xml:space="preserve"> in javno-veljavni vzgojni program dijaških domov</w:t>
      </w:r>
      <w:r w:rsidR="00812242" w:rsidRPr="00ED76E2">
        <w:rPr>
          <w:rFonts w:ascii="Arial" w:eastAsia="Arial" w:hAnsi="Arial" w:cs="Arial"/>
          <w:sz w:val="20"/>
          <w:szCs w:val="20"/>
          <w:lang w:val="sl-SI"/>
        </w:rPr>
        <w:t>.</w:t>
      </w:r>
    </w:p>
    <w:p w14:paraId="4FC5D289" w14:textId="4BF07406" w:rsidR="005B7335" w:rsidRPr="00ED76E2" w:rsidRDefault="00F63722" w:rsidP="5CECD7F0">
      <w:pPr>
        <w:pStyle w:val="center"/>
        <w:pBdr>
          <w:top w:val="none" w:sz="0" w:space="24" w:color="auto"/>
        </w:pBdr>
        <w:spacing w:line="360" w:lineRule="auto"/>
        <w:rPr>
          <w:rFonts w:ascii="Arial" w:eastAsia="Arial" w:hAnsi="Arial" w:cs="Arial"/>
          <w:b/>
          <w:bCs/>
          <w:caps/>
          <w:sz w:val="20"/>
          <w:szCs w:val="20"/>
          <w:lang w:val="sl-SI"/>
        </w:rPr>
      </w:pPr>
      <w:r>
        <w:rPr>
          <w:rFonts w:ascii="Arial" w:eastAsia="Arial" w:hAnsi="Arial" w:cs="Arial"/>
          <w:b/>
          <w:bCs/>
          <w:caps/>
          <w:sz w:val="20"/>
          <w:szCs w:val="20"/>
          <w:lang w:val="sl-SI"/>
        </w:rPr>
        <w:t>I</w:t>
      </w:r>
      <w:r w:rsidR="005B7335" w:rsidRPr="00ED76E2">
        <w:rPr>
          <w:rFonts w:ascii="Arial" w:eastAsia="Arial" w:hAnsi="Arial" w:cs="Arial"/>
          <w:b/>
          <w:bCs/>
          <w:caps/>
          <w:sz w:val="20"/>
          <w:szCs w:val="20"/>
          <w:lang w:val="sl-SI"/>
        </w:rPr>
        <w:t>I. NAČIN DOLOČITVE CENE NA DIJAKA V PROGRAMIH SREDNJEGA ŠOLSTVA</w:t>
      </w:r>
    </w:p>
    <w:p w14:paraId="2C1FEFE8" w14:textId="77777777" w:rsidR="009952C8" w:rsidRPr="00ED76E2" w:rsidRDefault="009952C8" w:rsidP="5CECD7F0">
      <w:pPr>
        <w:pStyle w:val="center"/>
        <w:pBdr>
          <w:top w:val="none" w:sz="0" w:space="24" w:color="auto"/>
        </w:pBdr>
        <w:spacing w:line="360" w:lineRule="auto"/>
        <w:rPr>
          <w:rFonts w:ascii="Arial" w:eastAsia="Arial" w:hAnsi="Arial" w:cs="Arial"/>
          <w:b/>
          <w:bCs/>
          <w:caps/>
          <w:sz w:val="20"/>
          <w:szCs w:val="20"/>
          <w:lang w:val="sl-SI"/>
        </w:rPr>
      </w:pPr>
    </w:p>
    <w:p w14:paraId="732AC4DB" w14:textId="77777777" w:rsidR="005B7335" w:rsidRPr="00ED76E2" w:rsidRDefault="005B7335"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3. člen</w:t>
      </w:r>
    </w:p>
    <w:p w14:paraId="642667DC" w14:textId="77777777" w:rsidR="00543809" w:rsidRPr="00ED76E2" w:rsidRDefault="005B7335"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(podlaga za določitev cene programa srednjega šolstva na dijaka)</w:t>
      </w:r>
    </w:p>
    <w:p w14:paraId="21622456" w14:textId="77777777" w:rsidR="00543809" w:rsidRPr="00ED76E2" w:rsidRDefault="00543809" w:rsidP="5CECD7F0">
      <w:pPr>
        <w:pStyle w:val="center"/>
        <w:pBdr>
          <w:top w:val="none" w:sz="0" w:space="24" w:color="auto"/>
        </w:pBdr>
        <w:spacing w:line="360" w:lineRule="auto"/>
        <w:rPr>
          <w:rFonts w:ascii="Arial" w:eastAsia="Arial" w:hAnsi="Arial" w:cs="Arial"/>
          <w:b/>
          <w:bCs/>
          <w:sz w:val="20"/>
          <w:szCs w:val="20"/>
          <w:lang w:val="sl-SI"/>
        </w:rPr>
      </w:pPr>
    </w:p>
    <w:p w14:paraId="031CDB97" w14:textId="306B59D6" w:rsidR="005B7335" w:rsidRPr="00ED76E2" w:rsidRDefault="005B7335" w:rsidP="5CECD7F0">
      <w:pPr>
        <w:pStyle w:val="center"/>
        <w:pBdr>
          <w:top w:val="none" w:sz="0" w:space="24" w:color="auto"/>
        </w:pBdr>
        <w:spacing w:line="360" w:lineRule="auto"/>
        <w:ind w:firstLine="720"/>
        <w:jc w:val="left"/>
        <w:rPr>
          <w:rFonts w:ascii="Arial" w:eastAsia="Arial" w:hAnsi="Arial" w:cs="Arial"/>
          <w:b/>
          <w:bCs/>
          <w:sz w:val="20"/>
          <w:szCs w:val="20"/>
          <w:lang w:val="sl-SI"/>
        </w:rPr>
      </w:pPr>
      <w:r w:rsidRPr="00ED76E2">
        <w:rPr>
          <w:rFonts w:ascii="Arial" w:eastAsia="Arial" w:hAnsi="Arial" w:cs="Arial"/>
          <w:sz w:val="20"/>
          <w:szCs w:val="20"/>
          <w:lang w:val="sl-SI"/>
        </w:rPr>
        <w:t xml:space="preserve">Podlage za določitev cene programa srednjega šolstva na dijaka v programih srednjega šolstva </w:t>
      </w:r>
      <w:r w:rsidR="7091A7AE" w:rsidRPr="00ED76E2">
        <w:rPr>
          <w:rFonts w:ascii="Arial" w:eastAsia="Arial" w:hAnsi="Arial" w:cs="Arial"/>
          <w:sz w:val="20"/>
          <w:szCs w:val="20"/>
          <w:lang w:val="sl-SI"/>
        </w:rPr>
        <w:t xml:space="preserve">iz prve alineje drugega odstavka prejšnjega člena </w:t>
      </w:r>
      <w:r w:rsidRPr="00ED76E2">
        <w:rPr>
          <w:rFonts w:ascii="Arial" w:eastAsia="Arial" w:hAnsi="Arial" w:cs="Arial"/>
          <w:sz w:val="20"/>
          <w:szCs w:val="20"/>
          <w:lang w:val="sl-SI"/>
        </w:rPr>
        <w:t>so:</w:t>
      </w:r>
    </w:p>
    <w:p w14:paraId="40127B0F" w14:textId="5410BA84" w:rsidR="003D5040" w:rsidRPr="00ED76E2" w:rsidRDefault="003D5040" w:rsidP="000F59C5">
      <w:pPr>
        <w:pStyle w:val="alineazaodstavkom"/>
        <w:numPr>
          <w:ilvl w:val="0"/>
          <w:numId w:val="21"/>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zakonsko opredeljen namen financiranja programov srednjega šolstva,</w:t>
      </w:r>
    </w:p>
    <w:p w14:paraId="2007C1B2" w14:textId="20D03C90" w:rsidR="003D5040" w:rsidRPr="00ED76E2" w:rsidRDefault="003D5040" w:rsidP="000F59C5">
      <w:pPr>
        <w:pStyle w:val="alineazaodstavkom"/>
        <w:numPr>
          <w:ilvl w:val="0"/>
          <w:numId w:val="21"/>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predpisani normativi in standardi za izvajanje programov srednjega šolstva,</w:t>
      </w:r>
    </w:p>
    <w:p w14:paraId="649E9BEF" w14:textId="6FB01549" w:rsidR="003D5040" w:rsidRPr="00ED76E2" w:rsidRDefault="00AF52C4" w:rsidP="000F59C5">
      <w:pPr>
        <w:pStyle w:val="alineazaodstavkom"/>
        <w:numPr>
          <w:ilvl w:val="0"/>
          <w:numId w:val="21"/>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veljavni </w:t>
      </w:r>
      <w:r w:rsidR="003D5040" w:rsidRPr="00ED76E2">
        <w:rPr>
          <w:rFonts w:ascii="Arial" w:eastAsia="Arial" w:hAnsi="Arial" w:cs="Arial"/>
          <w:sz w:val="20"/>
          <w:szCs w:val="20"/>
          <w:lang w:val="sl-SI"/>
        </w:rPr>
        <w:t>programi srednjega šolstva,</w:t>
      </w:r>
    </w:p>
    <w:p w14:paraId="33DD4D21" w14:textId="4480C34B" w:rsidR="00994ECF" w:rsidRPr="00ED76E2" w:rsidRDefault="00ED1464" w:rsidP="000F59C5">
      <w:pPr>
        <w:pStyle w:val="alineazaodstavkom"/>
        <w:numPr>
          <w:ilvl w:val="0"/>
          <w:numId w:val="21"/>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predpisana merila za vrednotenje materialnih stroškov za izvajanje programov</w:t>
      </w:r>
      <w:r w:rsidR="00A001CC" w:rsidRPr="00ED76E2">
        <w:rPr>
          <w:rFonts w:ascii="Arial" w:eastAsia="Arial" w:hAnsi="Arial" w:cs="Arial"/>
          <w:sz w:val="20"/>
          <w:szCs w:val="20"/>
          <w:lang w:val="sl-SI"/>
        </w:rPr>
        <w:t xml:space="preserve"> srednjega šolstva</w:t>
      </w:r>
      <w:r w:rsidR="0030545E" w:rsidRPr="00ED76E2">
        <w:rPr>
          <w:rFonts w:ascii="Arial" w:eastAsia="Arial" w:hAnsi="Arial" w:cs="Arial"/>
          <w:sz w:val="20"/>
          <w:szCs w:val="20"/>
          <w:lang w:val="sl-SI"/>
        </w:rPr>
        <w:t>,</w:t>
      </w:r>
    </w:p>
    <w:p w14:paraId="12BE2B2B" w14:textId="58E67E70" w:rsidR="00E82821" w:rsidRPr="00ED76E2" w:rsidRDefault="00ED1464" w:rsidP="000F59C5">
      <w:pPr>
        <w:pStyle w:val="alineazaodstavkom"/>
        <w:numPr>
          <w:ilvl w:val="0"/>
          <w:numId w:val="21"/>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predpisi s področja plač v javnem sektorju in področne kolektivne pogodbe,</w:t>
      </w:r>
    </w:p>
    <w:p w14:paraId="248ACB97" w14:textId="568A2011" w:rsidR="00E82821" w:rsidRPr="00ED76E2" w:rsidRDefault="00ED1464" w:rsidP="000F59C5">
      <w:pPr>
        <w:pStyle w:val="alineazaodstavkom"/>
        <w:numPr>
          <w:ilvl w:val="0"/>
          <w:numId w:val="21"/>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izhodišča in vrednosti posameznih elementov cene, določen</w:t>
      </w:r>
      <w:r w:rsidR="00913C4E" w:rsidRPr="00ED76E2">
        <w:rPr>
          <w:rFonts w:ascii="Arial" w:eastAsia="Arial" w:hAnsi="Arial" w:cs="Arial"/>
          <w:sz w:val="20"/>
          <w:szCs w:val="20"/>
          <w:lang w:val="sl-SI"/>
        </w:rPr>
        <w:t>i</w:t>
      </w:r>
      <w:r w:rsidRPr="00ED76E2">
        <w:rPr>
          <w:rFonts w:ascii="Arial" w:eastAsia="Arial" w:hAnsi="Arial" w:cs="Arial"/>
          <w:sz w:val="20"/>
          <w:szCs w:val="20"/>
          <w:lang w:val="sl-SI"/>
        </w:rPr>
        <w:t xml:space="preserve"> s tem pravilnikom in</w:t>
      </w:r>
    </w:p>
    <w:p w14:paraId="7BB137D1" w14:textId="566863C6" w:rsidR="00E82821" w:rsidRPr="00ED76E2" w:rsidRDefault="00ED1464" w:rsidP="000F59C5">
      <w:pPr>
        <w:pStyle w:val="alineazaodstavkom"/>
        <w:numPr>
          <w:ilvl w:val="0"/>
          <w:numId w:val="21"/>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cenik posameznih elementov cene programov, ki ga določi minister, pristojen za srednje šolstvo (v nadaljnjem besedilu: minister), za proračunsko obdobje.</w:t>
      </w:r>
    </w:p>
    <w:p w14:paraId="58B75691"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4. člen</w:t>
      </w:r>
    </w:p>
    <w:p w14:paraId="0C80EC72"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(sestava in vrednotenje cene programa srednjega šolstva na dijaka)</w:t>
      </w:r>
    </w:p>
    <w:p w14:paraId="48FB76E1"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(1) Ceno programa srednjega šolstva na dijaka sestavljajo stroški dela, ki se določijo v skladu s 5. členom tega pravilnika in izdatki za blago in storitve, ki se določijo v skladu s 6. členom tega pravilnika, ob upoštevanju obsega dejavnosti posameznega programa srednjega šolstva, določenega v skladu s 7., 8. in 9. členom tega pravilnika.</w:t>
      </w:r>
    </w:p>
    <w:p w14:paraId="720C68AE" w14:textId="239E81A8"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Cene programov srednjega šolstva na dijaka določi minister za vsako proračunsko leto v skladu s tem pravilnikom</w:t>
      </w:r>
      <w:r w:rsidR="006F3504" w:rsidRPr="00ED76E2">
        <w:rPr>
          <w:rFonts w:ascii="Arial" w:eastAsia="Arial" w:hAnsi="Arial" w:cs="Arial"/>
          <w:sz w:val="20"/>
          <w:szCs w:val="20"/>
          <w:lang w:val="sl-SI"/>
        </w:rPr>
        <w:t xml:space="preserve">. Cene </w:t>
      </w:r>
      <w:r w:rsidRPr="00ED76E2">
        <w:rPr>
          <w:rFonts w:ascii="Arial" w:eastAsia="Arial" w:hAnsi="Arial" w:cs="Arial"/>
          <w:sz w:val="20"/>
          <w:szCs w:val="20"/>
          <w:lang w:val="sl-SI"/>
        </w:rPr>
        <w:t>se objavijo na spletni strani ministrstva</w:t>
      </w:r>
      <w:r w:rsidR="006F3504" w:rsidRPr="00ED76E2">
        <w:rPr>
          <w:rFonts w:ascii="Arial" w:eastAsia="Arial" w:hAnsi="Arial" w:cs="Arial"/>
          <w:sz w:val="20"/>
          <w:szCs w:val="20"/>
          <w:lang w:val="sl-SI"/>
        </w:rPr>
        <w:t>,</w:t>
      </w:r>
      <w:r w:rsidR="0068777F" w:rsidRPr="00ED76E2">
        <w:rPr>
          <w:rFonts w:ascii="Arial" w:eastAsia="Arial" w:hAnsi="Arial" w:cs="Arial"/>
          <w:sz w:val="20"/>
          <w:szCs w:val="20"/>
          <w:lang w:val="sl-SI"/>
        </w:rPr>
        <w:t xml:space="preserve"> pristojnega za srednje šolstvo (v nadalj</w:t>
      </w:r>
      <w:r w:rsidR="00762525">
        <w:rPr>
          <w:rFonts w:ascii="Arial" w:eastAsia="Arial" w:hAnsi="Arial" w:cs="Arial"/>
          <w:sz w:val="20"/>
          <w:szCs w:val="20"/>
          <w:lang w:val="sl-SI"/>
        </w:rPr>
        <w:t>njem besedilu</w:t>
      </w:r>
      <w:r w:rsidR="00651D17" w:rsidRPr="00ED76E2">
        <w:rPr>
          <w:rFonts w:ascii="Arial" w:eastAsia="Arial" w:hAnsi="Arial" w:cs="Arial"/>
          <w:sz w:val="20"/>
          <w:szCs w:val="20"/>
          <w:lang w:val="sl-SI"/>
        </w:rPr>
        <w:t>:</w:t>
      </w:r>
      <w:r w:rsidR="0068777F" w:rsidRPr="00ED76E2">
        <w:rPr>
          <w:rFonts w:ascii="Arial" w:eastAsia="Arial" w:hAnsi="Arial" w:cs="Arial"/>
          <w:sz w:val="20"/>
          <w:szCs w:val="20"/>
          <w:lang w:val="sl-SI"/>
        </w:rPr>
        <w:t xml:space="preserve"> ministrstvo)</w:t>
      </w:r>
      <w:r w:rsidRPr="00ED76E2">
        <w:rPr>
          <w:rFonts w:ascii="Arial" w:eastAsia="Arial" w:hAnsi="Arial" w:cs="Arial"/>
          <w:sz w:val="20"/>
          <w:szCs w:val="20"/>
          <w:lang w:val="sl-SI"/>
        </w:rPr>
        <w:t>.</w:t>
      </w:r>
    </w:p>
    <w:p w14:paraId="17BC24F3" w14:textId="720B2E2F" w:rsidR="006229A5" w:rsidRPr="00ED76E2" w:rsidRDefault="006229A5"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(3) </w:t>
      </w:r>
      <w:r w:rsidR="0013056A" w:rsidRPr="00ED76E2">
        <w:rPr>
          <w:rFonts w:ascii="Arial" w:eastAsia="Arial" w:hAnsi="Arial" w:cs="Arial"/>
          <w:sz w:val="20"/>
          <w:szCs w:val="20"/>
          <w:lang w:val="sl-SI"/>
        </w:rPr>
        <w:t>Cena programa</w:t>
      </w:r>
      <w:r w:rsidR="00910223" w:rsidRPr="00ED76E2">
        <w:rPr>
          <w:rFonts w:ascii="Arial" w:eastAsia="Arial" w:hAnsi="Arial" w:cs="Arial"/>
          <w:sz w:val="20"/>
          <w:szCs w:val="20"/>
          <w:lang w:val="sl-SI"/>
        </w:rPr>
        <w:t>, ki se izvaja v vajeniški obliki</w:t>
      </w:r>
      <w:r w:rsidR="00E2750E" w:rsidRPr="00ED76E2">
        <w:rPr>
          <w:rFonts w:ascii="Arial" w:eastAsia="Arial" w:hAnsi="Arial" w:cs="Arial"/>
          <w:sz w:val="20"/>
          <w:szCs w:val="20"/>
          <w:lang w:val="sl-SI"/>
        </w:rPr>
        <w:t xml:space="preserve"> je enaka ceni</w:t>
      </w:r>
      <w:r w:rsidR="00860CEF" w:rsidRPr="00ED76E2">
        <w:rPr>
          <w:rFonts w:ascii="Arial" w:eastAsia="Arial" w:hAnsi="Arial" w:cs="Arial"/>
          <w:sz w:val="20"/>
          <w:szCs w:val="20"/>
          <w:lang w:val="sl-SI"/>
        </w:rPr>
        <w:t xml:space="preserve"> </w:t>
      </w:r>
      <w:r w:rsidR="004B7255" w:rsidRPr="00ED76E2">
        <w:rPr>
          <w:rFonts w:ascii="Arial" w:eastAsia="Arial" w:hAnsi="Arial" w:cs="Arial"/>
          <w:sz w:val="20"/>
          <w:szCs w:val="20"/>
          <w:lang w:val="sl-SI"/>
        </w:rPr>
        <w:t>programa, ki se ne izvaja v vajeniški obliki</w:t>
      </w:r>
      <w:r w:rsidR="00481D78" w:rsidRPr="00ED76E2">
        <w:rPr>
          <w:rFonts w:ascii="Arial" w:eastAsia="Arial" w:hAnsi="Arial" w:cs="Arial"/>
          <w:sz w:val="20"/>
          <w:szCs w:val="20"/>
          <w:lang w:val="sl-SI"/>
        </w:rPr>
        <w:t xml:space="preserve"> </w:t>
      </w:r>
      <w:r w:rsidR="004B7255" w:rsidRPr="00ED76E2">
        <w:rPr>
          <w:rFonts w:ascii="Arial" w:eastAsia="Arial" w:hAnsi="Arial" w:cs="Arial"/>
          <w:sz w:val="20"/>
          <w:szCs w:val="20"/>
          <w:lang w:val="sl-SI"/>
        </w:rPr>
        <w:t xml:space="preserve">povečana za </w:t>
      </w:r>
      <w:r w:rsidR="00CB2668" w:rsidRPr="00ED76E2">
        <w:rPr>
          <w:rFonts w:ascii="Arial" w:eastAsia="Arial" w:hAnsi="Arial" w:cs="Arial"/>
          <w:sz w:val="20"/>
          <w:szCs w:val="20"/>
          <w:lang w:val="sl-SI"/>
        </w:rPr>
        <w:t>vrednost delovnega mesta organizatorja praktičnega izobraževanje v delovnem procesu v skladu z normativi in standardi.</w:t>
      </w:r>
    </w:p>
    <w:p w14:paraId="37E2FCD3" w14:textId="2114DF9D" w:rsidR="00C73C30" w:rsidRPr="00ED76E2" w:rsidRDefault="00C73C30"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(4) Ne glede na </w:t>
      </w:r>
      <w:r w:rsidR="005A650F" w:rsidRPr="00ED76E2">
        <w:rPr>
          <w:rFonts w:ascii="Arial" w:eastAsia="Arial" w:hAnsi="Arial" w:cs="Arial"/>
          <w:sz w:val="20"/>
          <w:szCs w:val="20"/>
          <w:lang w:val="sl-SI"/>
        </w:rPr>
        <w:t xml:space="preserve">drugi odstavek tega člena </w:t>
      </w:r>
      <w:r w:rsidRPr="00ED76E2">
        <w:rPr>
          <w:rFonts w:ascii="Arial" w:eastAsia="Arial" w:hAnsi="Arial" w:cs="Arial"/>
          <w:sz w:val="20"/>
          <w:szCs w:val="20"/>
          <w:lang w:val="sl-SI"/>
        </w:rPr>
        <w:t>lahko minister spremeni vrednost cene programa srednjega šolstva na dijaka zaradi uskladitve s proračunskimi zmožnostmi.</w:t>
      </w:r>
    </w:p>
    <w:p w14:paraId="64A56365" w14:textId="77777777" w:rsidR="00C73C30" w:rsidRPr="00ED76E2" w:rsidRDefault="00C73C30" w:rsidP="5CECD7F0">
      <w:pPr>
        <w:pStyle w:val="zamik"/>
        <w:pBdr>
          <w:top w:val="none" w:sz="0" w:space="12" w:color="auto"/>
        </w:pBdr>
        <w:spacing w:line="360" w:lineRule="auto"/>
        <w:ind w:firstLine="720"/>
        <w:jc w:val="both"/>
        <w:rPr>
          <w:rFonts w:ascii="Arial" w:eastAsia="Arial" w:hAnsi="Arial" w:cs="Arial"/>
          <w:sz w:val="20"/>
          <w:szCs w:val="20"/>
          <w:lang w:val="sl-SI"/>
        </w:rPr>
      </w:pPr>
    </w:p>
    <w:p w14:paraId="12165E4A" w14:textId="4A8DADD5"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5. člen</w:t>
      </w:r>
    </w:p>
    <w:p w14:paraId="4C24B23C" w14:textId="5CD4CBC2"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(sestavine stroškov dela in njihova vrednost)</w:t>
      </w:r>
    </w:p>
    <w:p w14:paraId="1801F301" w14:textId="77777777" w:rsidR="003B21DD" w:rsidRPr="00ED76E2" w:rsidRDefault="003B21DD" w:rsidP="5CECD7F0">
      <w:pPr>
        <w:pStyle w:val="center"/>
        <w:pBdr>
          <w:top w:val="none" w:sz="0" w:space="24" w:color="auto"/>
        </w:pBdr>
        <w:spacing w:line="360" w:lineRule="auto"/>
        <w:rPr>
          <w:rFonts w:ascii="Arial" w:eastAsia="Arial" w:hAnsi="Arial" w:cs="Arial"/>
          <w:b/>
          <w:bCs/>
          <w:sz w:val="20"/>
          <w:szCs w:val="20"/>
          <w:lang w:val="sl-SI"/>
        </w:rPr>
      </w:pPr>
    </w:p>
    <w:p w14:paraId="56DA9207" w14:textId="0FA71FFD" w:rsidR="00223B8F" w:rsidRPr="00ED76E2" w:rsidRDefault="00223B8F" w:rsidP="5CECD7F0">
      <w:pP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(1) Stroške dela sestavljajo plače, prispevki delodajalca, stroški iz dela in drugi prejemki delavcev, potrebnih za izvedbo programov srednjega šolstva.</w:t>
      </w:r>
    </w:p>
    <w:p w14:paraId="41F5B3F4" w14:textId="33F15750"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(2) Obseg sredstev za plače se določi tako, da se za obseg dejavnosti iz 7., 8. in 9. člena tega pravilnika upoštevata število in vrsta delovnih mest v skladu z normativi in standardi (v nadaljnjem besedilu: normativno število delavcev), pri čemer se za posamezno delovno mesto upošteva naslednji plačni razred:</w:t>
      </w:r>
    </w:p>
    <w:p w14:paraId="64F1A8D5" w14:textId="0EEBC8CD" w:rsidR="22B16EC0" w:rsidRPr="00ED76E2" w:rsidRDefault="22B16EC0"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lastRenderedPageBreak/>
        <w:t>pomočnik ravnatelja (v srednji šoli) VII/2: 3</w:t>
      </w:r>
      <w:r w:rsidR="4837ECFF" w:rsidRPr="00ED76E2">
        <w:rPr>
          <w:rFonts w:ascii="Arial" w:eastAsia="Arial" w:hAnsi="Arial" w:cs="Arial"/>
          <w:sz w:val="20"/>
          <w:szCs w:val="20"/>
          <w:lang w:val="sl-SI"/>
        </w:rPr>
        <w:t>5</w:t>
      </w:r>
      <w:r w:rsidRPr="00ED76E2">
        <w:rPr>
          <w:rFonts w:ascii="Arial" w:eastAsia="Arial" w:hAnsi="Arial" w:cs="Arial"/>
          <w:sz w:val="20"/>
          <w:szCs w:val="20"/>
          <w:lang w:val="sl-SI"/>
        </w:rPr>
        <w:t>. plačni razred,</w:t>
      </w:r>
    </w:p>
    <w:p w14:paraId="2B9EAA40" w14:textId="7121FA99" w:rsidR="22B16EC0" w:rsidRPr="00ED76E2" w:rsidRDefault="3692AC7B"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učitelj VII/1 – razrednik, učitelj VII/2 – razrednik: </w:t>
      </w:r>
      <w:r w:rsidR="00BE6598" w:rsidRPr="00ED76E2">
        <w:rPr>
          <w:rFonts w:ascii="Arial" w:eastAsia="Arial" w:hAnsi="Arial" w:cs="Arial"/>
          <w:sz w:val="20"/>
          <w:szCs w:val="20"/>
          <w:lang w:val="sl-SI"/>
        </w:rPr>
        <w:t>31</w:t>
      </w:r>
      <w:r w:rsidRPr="00ED76E2">
        <w:rPr>
          <w:rFonts w:ascii="Arial" w:eastAsia="Arial" w:hAnsi="Arial" w:cs="Arial"/>
          <w:sz w:val="20"/>
          <w:szCs w:val="20"/>
          <w:lang w:val="sl-SI"/>
        </w:rPr>
        <w:t>. plačni razred,</w:t>
      </w:r>
    </w:p>
    <w:p w14:paraId="78CCCD5E" w14:textId="0247B816" w:rsidR="22B16EC0" w:rsidRPr="00ED76E2" w:rsidRDefault="3692AC7B"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učitelj VII/1, učitelj VII/2, učitelj praktičnega pouka VII/1, učitelj praktičnega pouka VII/2: </w:t>
      </w:r>
      <w:r w:rsidR="00BE6598" w:rsidRPr="00ED76E2">
        <w:rPr>
          <w:rFonts w:ascii="Arial" w:eastAsia="Arial" w:hAnsi="Arial" w:cs="Arial"/>
          <w:sz w:val="20"/>
          <w:szCs w:val="20"/>
          <w:lang w:val="sl-SI"/>
        </w:rPr>
        <w:t>30</w:t>
      </w:r>
      <w:r w:rsidRPr="00ED76E2">
        <w:rPr>
          <w:rFonts w:ascii="Arial" w:eastAsia="Arial" w:hAnsi="Arial" w:cs="Arial"/>
          <w:sz w:val="20"/>
          <w:szCs w:val="20"/>
          <w:lang w:val="sl-SI"/>
        </w:rPr>
        <w:t>. plačni</w:t>
      </w:r>
      <w:r w:rsidR="003B21DD" w:rsidRPr="00ED76E2">
        <w:rPr>
          <w:rFonts w:ascii="Arial" w:eastAsia="Arial" w:hAnsi="Arial" w:cs="Arial"/>
          <w:sz w:val="20"/>
          <w:szCs w:val="20"/>
          <w:lang w:val="sl-SI"/>
        </w:rPr>
        <w:t xml:space="preserve"> </w:t>
      </w:r>
      <w:r w:rsidRPr="00ED76E2">
        <w:rPr>
          <w:rFonts w:ascii="Arial" w:eastAsia="Arial" w:hAnsi="Arial" w:cs="Arial"/>
          <w:sz w:val="20"/>
          <w:szCs w:val="20"/>
          <w:lang w:val="sl-SI"/>
        </w:rPr>
        <w:t>razred,</w:t>
      </w:r>
    </w:p>
    <w:p w14:paraId="70FA9690" w14:textId="54AAEB5F" w:rsidR="22B16EC0" w:rsidRPr="00ED76E2" w:rsidRDefault="22B16EC0"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učitelj praktičnega pouka VI: </w:t>
      </w:r>
      <w:r w:rsidR="004A6F80" w:rsidRPr="00ED76E2">
        <w:rPr>
          <w:rFonts w:ascii="Arial" w:eastAsia="Arial" w:hAnsi="Arial" w:cs="Arial"/>
          <w:sz w:val="20"/>
          <w:szCs w:val="20"/>
          <w:lang w:val="sl-SI"/>
        </w:rPr>
        <w:t>27</w:t>
      </w:r>
      <w:r w:rsidRPr="00ED76E2">
        <w:rPr>
          <w:rFonts w:ascii="Arial" w:eastAsia="Arial" w:hAnsi="Arial" w:cs="Arial"/>
          <w:sz w:val="20"/>
          <w:szCs w:val="20"/>
          <w:lang w:val="sl-SI"/>
        </w:rPr>
        <w:t>. plačni razred,</w:t>
      </w:r>
    </w:p>
    <w:p w14:paraId="7194CA4C" w14:textId="78DB245F" w:rsidR="22B16EC0" w:rsidRPr="00ED76E2" w:rsidRDefault="22B16EC0"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učitelj praktičnega pouka V: </w:t>
      </w:r>
      <w:r w:rsidR="004A6F80" w:rsidRPr="00ED76E2">
        <w:rPr>
          <w:rFonts w:ascii="Arial" w:eastAsia="Arial" w:hAnsi="Arial" w:cs="Arial"/>
          <w:sz w:val="20"/>
          <w:szCs w:val="20"/>
          <w:lang w:val="sl-SI"/>
        </w:rPr>
        <w:t>25</w:t>
      </w:r>
      <w:r w:rsidRPr="00ED76E2">
        <w:rPr>
          <w:rFonts w:ascii="Arial" w:eastAsia="Arial" w:hAnsi="Arial" w:cs="Arial"/>
          <w:sz w:val="20"/>
          <w:szCs w:val="20"/>
          <w:lang w:val="sl-SI"/>
        </w:rPr>
        <w:t>. plačni razred,</w:t>
      </w:r>
    </w:p>
    <w:p w14:paraId="5FF046D9" w14:textId="07C677BF" w:rsidR="009037B0" w:rsidRPr="00ED76E2" w:rsidRDefault="009037B0"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vzgojitelj VII/2: 30. plačni razred,</w:t>
      </w:r>
    </w:p>
    <w:p w14:paraId="2EF39D49" w14:textId="0627BC28" w:rsidR="22B16EC0" w:rsidRPr="00ED76E2" w:rsidRDefault="3692AC7B"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svetovalni delavec VII/2, knjižničar VII/2: </w:t>
      </w:r>
      <w:r w:rsidR="311393CE" w:rsidRPr="00ED76E2">
        <w:rPr>
          <w:rFonts w:ascii="Arial" w:eastAsia="Arial" w:hAnsi="Arial" w:cs="Arial"/>
          <w:sz w:val="20"/>
          <w:szCs w:val="20"/>
          <w:lang w:val="sl-SI"/>
        </w:rPr>
        <w:t>30</w:t>
      </w:r>
      <w:r w:rsidRPr="00ED76E2">
        <w:rPr>
          <w:rFonts w:ascii="Arial" w:eastAsia="Arial" w:hAnsi="Arial" w:cs="Arial"/>
          <w:sz w:val="20"/>
          <w:szCs w:val="20"/>
          <w:lang w:val="sl-SI"/>
        </w:rPr>
        <w:t>. plačni razred,</w:t>
      </w:r>
    </w:p>
    <w:p w14:paraId="72534B07" w14:textId="284AACFE" w:rsidR="22B16EC0" w:rsidRPr="00ED76E2" w:rsidRDefault="3692AC7B"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pomočnik ravnatelja (v dijaškem domu) VII/2: 3</w:t>
      </w:r>
      <w:r w:rsidR="08E0D6F9" w:rsidRPr="00ED76E2">
        <w:rPr>
          <w:rFonts w:ascii="Arial" w:eastAsia="Arial" w:hAnsi="Arial" w:cs="Arial"/>
          <w:sz w:val="20"/>
          <w:szCs w:val="20"/>
          <w:lang w:val="sl-SI"/>
        </w:rPr>
        <w:t>5</w:t>
      </w:r>
      <w:r w:rsidRPr="00ED76E2">
        <w:rPr>
          <w:rFonts w:ascii="Arial" w:eastAsia="Arial" w:hAnsi="Arial" w:cs="Arial"/>
          <w:sz w:val="20"/>
          <w:szCs w:val="20"/>
          <w:lang w:val="sl-SI"/>
        </w:rPr>
        <w:t>. plačni razred,</w:t>
      </w:r>
    </w:p>
    <w:p w14:paraId="6EC880D7" w14:textId="204B7658" w:rsidR="22B16EC0" w:rsidRPr="00ED76E2" w:rsidRDefault="3692AC7B" w:rsidP="000F59C5">
      <w:pPr>
        <w:pStyle w:val="Odstavekseznama"/>
        <w:numPr>
          <w:ilvl w:val="0"/>
          <w:numId w:val="7"/>
        </w:numPr>
        <w:spacing w:line="360" w:lineRule="auto"/>
        <w:ind w:left="284" w:hanging="284"/>
        <w:jc w:val="both"/>
        <w:rPr>
          <w:rFonts w:ascii="Arial" w:eastAsia="Arial" w:hAnsi="Arial" w:cs="Arial"/>
          <w:sz w:val="20"/>
          <w:szCs w:val="20"/>
          <w:lang w:val="sl-SI"/>
        </w:rPr>
      </w:pPr>
      <w:r w:rsidRPr="00ED76E2">
        <w:rPr>
          <w:rFonts w:ascii="Arial" w:eastAsia="Arial" w:hAnsi="Arial" w:cs="Arial"/>
          <w:sz w:val="20"/>
          <w:szCs w:val="20"/>
          <w:lang w:val="sl-SI"/>
        </w:rPr>
        <w:t xml:space="preserve">organizator praktičnega pouka VII/1, organizator praktičnega pouka VII/2, organizator praktičnega izobraževanja v delovnem procesu VII/1, organizator praktičnega izobraževanja v delovnem procesu VII/2: </w:t>
      </w:r>
      <w:r w:rsidR="53E202C2" w:rsidRPr="00ED76E2">
        <w:rPr>
          <w:rFonts w:ascii="Arial" w:eastAsia="Arial" w:hAnsi="Arial" w:cs="Arial"/>
          <w:sz w:val="20"/>
          <w:szCs w:val="20"/>
          <w:lang w:val="sl-SI"/>
        </w:rPr>
        <w:t>30</w:t>
      </w:r>
      <w:r w:rsidRPr="00ED76E2">
        <w:rPr>
          <w:rFonts w:ascii="Arial" w:eastAsia="Arial" w:hAnsi="Arial" w:cs="Arial"/>
          <w:sz w:val="20"/>
          <w:szCs w:val="20"/>
          <w:lang w:val="sl-SI"/>
        </w:rPr>
        <w:t>. plačni razred,</w:t>
      </w:r>
    </w:p>
    <w:p w14:paraId="7DF2C821" w14:textId="50CF837F"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 xml:space="preserve">organizator praktičnega pouka VI, organizator praktičnega izobraževanja v delovnem procesu VI, vodja posestva VI: </w:t>
      </w:r>
      <w:r w:rsidR="004A6F80" w:rsidRPr="00ED76E2">
        <w:rPr>
          <w:rFonts w:ascii="Arial" w:eastAsia="Arial" w:hAnsi="Arial" w:cs="Arial"/>
          <w:sz w:val="20"/>
          <w:szCs w:val="20"/>
          <w:lang w:val="sl-SI"/>
        </w:rPr>
        <w:t>27</w:t>
      </w:r>
      <w:r w:rsidR="22B16EC0" w:rsidRPr="00ED76E2">
        <w:rPr>
          <w:rFonts w:ascii="Arial" w:eastAsia="Arial" w:hAnsi="Arial" w:cs="Arial"/>
          <w:sz w:val="20"/>
          <w:szCs w:val="20"/>
          <w:lang w:val="sl-SI"/>
        </w:rPr>
        <w:t>. plačni razred,</w:t>
      </w:r>
    </w:p>
    <w:p w14:paraId="1DFAC81E" w14:textId="43F49154" w:rsidR="22B16EC0" w:rsidRPr="00ED76E2" w:rsidRDefault="00C73184" w:rsidP="000F59C5">
      <w:pPr>
        <w:pStyle w:val="Odstavekseznama"/>
        <w:numPr>
          <w:ilvl w:val="0"/>
          <w:numId w:val="7"/>
        </w:numPr>
        <w:tabs>
          <w:tab w:val="left" w:pos="284"/>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 xml:space="preserve">organizator praktičnega pouka V: </w:t>
      </w:r>
      <w:r w:rsidR="004A6F80" w:rsidRPr="00ED76E2">
        <w:rPr>
          <w:rFonts w:ascii="Arial" w:eastAsia="Arial" w:hAnsi="Arial" w:cs="Arial"/>
          <w:sz w:val="20"/>
          <w:szCs w:val="20"/>
          <w:lang w:val="sl-SI"/>
        </w:rPr>
        <w:t>25</w:t>
      </w:r>
      <w:r w:rsidR="22B16EC0" w:rsidRPr="00ED76E2">
        <w:rPr>
          <w:rFonts w:ascii="Arial" w:eastAsia="Arial" w:hAnsi="Arial" w:cs="Arial"/>
          <w:sz w:val="20"/>
          <w:szCs w:val="20"/>
          <w:lang w:val="sl-SI"/>
        </w:rPr>
        <w:t>. plačni razred,</w:t>
      </w:r>
    </w:p>
    <w:p w14:paraId="780D3689" w14:textId="18781677"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laborant III: 1</w:t>
      </w:r>
      <w:r w:rsidR="009421C2" w:rsidRPr="00ED76E2">
        <w:rPr>
          <w:rFonts w:ascii="Arial" w:eastAsia="Arial" w:hAnsi="Arial" w:cs="Arial"/>
          <w:sz w:val="20"/>
          <w:szCs w:val="20"/>
          <w:lang w:val="sl-SI"/>
        </w:rPr>
        <w:t>8</w:t>
      </w:r>
      <w:r w:rsidR="22B16EC0" w:rsidRPr="00ED76E2">
        <w:rPr>
          <w:rFonts w:ascii="Arial" w:eastAsia="Arial" w:hAnsi="Arial" w:cs="Arial"/>
          <w:sz w:val="20"/>
          <w:szCs w:val="20"/>
          <w:lang w:val="sl-SI"/>
        </w:rPr>
        <w:t>. plačni razred,</w:t>
      </w:r>
    </w:p>
    <w:p w14:paraId="5DE90C85" w14:textId="004FEC61"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830487" w:rsidRPr="00ED76E2">
        <w:rPr>
          <w:rFonts w:ascii="Arial" w:eastAsia="Arial" w:hAnsi="Arial" w:cs="Arial"/>
          <w:sz w:val="20"/>
          <w:szCs w:val="20"/>
          <w:lang w:val="sl-SI"/>
        </w:rPr>
        <w:t>računovo</w:t>
      </w:r>
      <w:r w:rsidR="004B783E" w:rsidRPr="00ED76E2">
        <w:rPr>
          <w:rFonts w:ascii="Arial" w:eastAsia="Arial" w:hAnsi="Arial" w:cs="Arial"/>
          <w:sz w:val="20"/>
          <w:szCs w:val="20"/>
          <w:lang w:val="sl-SI"/>
        </w:rPr>
        <w:t>dja</w:t>
      </w:r>
      <w:r w:rsidR="00481238" w:rsidRPr="00ED76E2">
        <w:rPr>
          <w:rFonts w:ascii="Arial" w:eastAsia="Arial" w:hAnsi="Arial" w:cs="Arial"/>
          <w:sz w:val="20"/>
          <w:szCs w:val="20"/>
          <w:lang w:val="sl-SI"/>
        </w:rPr>
        <w:t>: 26</w:t>
      </w:r>
      <w:r w:rsidR="0029272F" w:rsidRPr="00ED76E2">
        <w:rPr>
          <w:rFonts w:ascii="Arial" w:eastAsia="Arial" w:hAnsi="Arial" w:cs="Arial"/>
          <w:sz w:val="20"/>
          <w:szCs w:val="20"/>
          <w:lang w:val="sl-SI"/>
        </w:rPr>
        <w:t>.</w:t>
      </w:r>
      <w:r w:rsidR="00481238" w:rsidRPr="00ED76E2">
        <w:rPr>
          <w:rFonts w:ascii="Arial" w:eastAsia="Arial" w:hAnsi="Arial" w:cs="Arial"/>
          <w:sz w:val="20"/>
          <w:szCs w:val="20"/>
          <w:lang w:val="sl-SI"/>
        </w:rPr>
        <w:t xml:space="preserve"> plačni razred</w:t>
      </w:r>
      <w:r w:rsidR="007F12EE" w:rsidRPr="00ED76E2">
        <w:rPr>
          <w:rFonts w:ascii="Arial" w:eastAsia="Arial" w:hAnsi="Arial" w:cs="Arial"/>
          <w:sz w:val="20"/>
          <w:szCs w:val="20"/>
          <w:lang w:val="sl-SI"/>
        </w:rPr>
        <w:t>,</w:t>
      </w:r>
    </w:p>
    <w:p w14:paraId="6ED6C765" w14:textId="152BFAF7"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4B783E" w:rsidRPr="00ED76E2">
        <w:rPr>
          <w:rFonts w:ascii="Arial" w:eastAsia="Arial" w:hAnsi="Arial" w:cs="Arial"/>
          <w:sz w:val="20"/>
          <w:szCs w:val="20"/>
          <w:lang w:val="sl-SI"/>
        </w:rPr>
        <w:t>t</w:t>
      </w:r>
      <w:r w:rsidR="00BB0A2E" w:rsidRPr="00ED76E2">
        <w:rPr>
          <w:rFonts w:ascii="Arial" w:eastAsia="Arial" w:hAnsi="Arial" w:cs="Arial"/>
          <w:sz w:val="20"/>
          <w:szCs w:val="20"/>
          <w:lang w:val="sl-SI"/>
        </w:rPr>
        <w:t>ajnik VIZ</w:t>
      </w:r>
      <w:r w:rsidR="00D316D7" w:rsidRPr="00ED76E2">
        <w:rPr>
          <w:rFonts w:ascii="Arial" w:eastAsia="Arial" w:hAnsi="Arial" w:cs="Arial"/>
          <w:sz w:val="20"/>
          <w:szCs w:val="20"/>
          <w:lang w:val="sl-SI"/>
        </w:rPr>
        <w:t xml:space="preserve"> ali </w:t>
      </w:r>
      <w:r w:rsidR="00BB0A2E" w:rsidRPr="00ED76E2">
        <w:rPr>
          <w:rFonts w:ascii="Arial" w:eastAsia="Arial" w:hAnsi="Arial" w:cs="Arial"/>
          <w:sz w:val="20"/>
          <w:szCs w:val="20"/>
          <w:lang w:val="sl-SI"/>
        </w:rPr>
        <w:t xml:space="preserve">poslovni sekretar: </w:t>
      </w:r>
      <w:r w:rsidR="00A5283D" w:rsidRPr="00ED76E2">
        <w:rPr>
          <w:rFonts w:ascii="Arial" w:eastAsia="Arial" w:hAnsi="Arial" w:cs="Arial"/>
          <w:sz w:val="20"/>
          <w:szCs w:val="20"/>
          <w:lang w:val="sl-SI"/>
        </w:rPr>
        <w:t>2</w:t>
      </w:r>
      <w:r w:rsidR="008C1224" w:rsidRPr="00ED76E2">
        <w:rPr>
          <w:rFonts w:ascii="Arial" w:eastAsia="Arial" w:hAnsi="Arial" w:cs="Arial"/>
          <w:sz w:val="20"/>
          <w:szCs w:val="20"/>
          <w:lang w:val="sl-SI"/>
        </w:rPr>
        <w:t>2</w:t>
      </w:r>
      <w:r w:rsidR="0029272F" w:rsidRPr="00ED76E2">
        <w:rPr>
          <w:rFonts w:ascii="Arial" w:eastAsia="Arial" w:hAnsi="Arial" w:cs="Arial"/>
          <w:sz w:val="20"/>
          <w:szCs w:val="20"/>
          <w:lang w:val="sl-SI"/>
        </w:rPr>
        <w:t>.</w:t>
      </w:r>
      <w:r w:rsidR="00A5283D" w:rsidRPr="00ED76E2">
        <w:rPr>
          <w:rFonts w:ascii="Arial" w:eastAsia="Arial" w:hAnsi="Arial" w:cs="Arial"/>
          <w:sz w:val="20"/>
          <w:szCs w:val="20"/>
          <w:lang w:val="sl-SI"/>
        </w:rPr>
        <w:t xml:space="preserve"> plačni razred,</w:t>
      </w:r>
    </w:p>
    <w:p w14:paraId="2E3E4511" w14:textId="53479246"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vzdrževalec računalniške opreme VII/2: 25. plačni razred,</w:t>
      </w:r>
    </w:p>
    <w:p w14:paraId="6EE230B8" w14:textId="7BC366A4"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vzdrževalec računalniške opreme VII/1: 22. plačni razred,</w:t>
      </w:r>
    </w:p>
    <w:p w14:paraId="795F9CE2" w14:textId="1245A47B"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tehniški sodelavec VII/1: 22. plačni razred,</w:t>
      </w:r>
    </w:p>
    <w:p w14:paraId="6B342770" w14:textId="14C3C2C0"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tehniški sodelavec VI: 18. plačni razred,</w:t>
      </w:r>
    </w:p>
    <w:p w14:paraId="206F0B8C" w14:textId="3512FED7"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tehnični delavec-vzdrževalec učne tehnologije V: 14. plačni razred,</w:t>
      </w:r>
    </w:p>
    <w:p w14:paraId="2B615764" w14:textId="34C755B3"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tehnični delavec-vzdrževalec učne tehnologije IV: 11. plačni razred,</w:t>
      </w:r>
    </w:p>
    <w:p w14:paraId="6E2BFE8C" w14:textId="5E2F7477"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hišni</w:t>
      </w:r>
      <w:r w:rsidR="00200BFB" w:rsidRPr="00ED76E2">
        <w:rPr>
          <w:rFonts w:ascii="Arial" w:eastAsia="Arial" w:hAnsi="Arial" w:cs="Arial"/>
          <w:sz w:val="20"/>
          <w:szCs w:val="20"/>
          <w:lang w:val="sl-SI"/>
        </w:rPr>
        <w:t>k</w:t>
      </w:r>
      <w:r w:rsidR="00E9588C" w:rsidRPr="00ED76E2">
        <w:rPr>
          <w:rFonts w:ascii="Arial" w:eastAsia="Arial" w:hAnsi="Arial" w:cs="Arial"/>
          <w:sz w:val="20"/>
          <w:szCs w:val="20"/>
          <w:lang w:val="sl-SI"/>
        </w:rPr>
        <w:t xml:space="preserve">: </w:t>
      </w:r>
      <w:r w:rsidR="22B16EC0" w:rsidRPr="00ED76E2">
        <w:rPr>
          <w:rFonts w:ascii="Arial" w:eastAsia="Arial" w:hAnsi="Arial" w:cs="Arial"/>
          <w:sz w:val="20"/>
          <w:szCs w:val="20"/>
          <w:lang w:val="sl-SI"/>
        </w:rPr>
        <w:t>12. plačni razred,</w:t>
      </w:r>
    </w:p>
    <w:p w14:paraId="614D451B" w14:textId="5D93DB29"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009A20B2" w:rsidRPr="00ED76E2">
        <w:rPr>
          <w:rFonts w:ascii="Arial" w:eastAsia="Arial" w:hAnsi="Arial" w:cs="Arial"/>
          <w:sz w:val="20"/>
          <w:szCs w:val="20"/>
          <w:lang w:val="sl-SI"/>
        </w:rPr>
        <w:t>čistilec</w:t>
      </w:r>
      <w:r w:rsidR="22B16EC0" w:rsidRPr="00ED76E2">
        <w:rPr>
          <w:rFonts w:ascii="Arial" w:eastAsia="Arial" w:hAnsi="Arial" w:cs="Arial"/>
          <w:sz w:val="20"/>
          <w:szCs w:val="20"/>
          <w:lang w:val="sl-SI"/>
        </w:rPr>
        <w:t>: 9. plačni razred,</w:t>
      </w:r>
    </w:p>
    <w:p w14:paraId="253E1144" w14:textId="0C4B9D3F"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varnostnik V: 12. plačni razred,</w:t>
      </w:r>
    </w:p>
    <w:p w14:paraId="44E35BBC" w14:textId="4BDC3C33"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perica II: 8. plačni razred,</w:t>
      </w:r>
    </w:p>
    <w:p w14:paraId="0A7C7ABE" w14:textId="5AFE40D9"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vratar III: 9. plačni razred,</w:t>
      </w:r>
    </w:p>
    <w:p w14:paraId="3BB3AB56" w14:textId="670ABA3E" w:rsidR="22B16EC0" w:rsidRPr="00ED76E2" w:rsidRDefault="00C73184" w:rsidP="000F59C5">
      <w:pPr>
        <w:pStyle w:val="Odstavekseznama"/>
        <w:numPr>
          <w:ilvl w:val="0"/>
          <w:numId w:val="7"/>
        </w:numPr>
        <w:tabs>
          <w:tab w:val="left" w:pos="426"/>
        </w:tabs>
        <w:spacing w:line="360" w:lineRule="auto"/>
        <w:ind w:left="284" w:hanging="284"/>
        <w:jc w:val="both"/>
        <w:rPr>
          <w:rFonts w:ascii="Arial" w:eastAsia="Arial" w:hAnsi="Arial" w:cs="Arial"/>
          <w:sz w:val="20"/>
          <w:szCs w:val="20"/>
          <w:lang w:val="sl-SI"/>
        </w:rPr>
      </w:pPr>
      <w:r>
        <w:rPr>
          <w:rFonts w:ascii="Arial" w:eastAsia="Arial" w:hAnsi="Arial" w:cs="Arial"/>
          <w:sz w:val="20"/>
          <w:szCs w:val="20"/>
          <w:lang w:val="sl-SI"/>
        </w:rPr>
        <w:t xml:space="preserve"> </w:t>
      </w:r>
      <w:r w:rsidR="22B16EC0" w:rsidRPr="00ED76E2">
        <w:rPr>
          <w:rFonts w:ascii="Arial" w:eastAsia="Arial" w:hAnsi="Arial" w:cs="Arial"/>
          <w:sz w:val="20"/>
          <w:szCs w:val="20"/>
          <w:lang w:val="sl-SI"/>
        </w:rPr>
        <w:t>kuhar</w:t>
      </w:r>
      <w:r w:rsidR="00D316D7" w:rsidRPr="00ED76E2">
        <w:rPr>
          <w:rFonts w:ascii="Arial" w:eastAsia="Arial" w:hAnsi="Arial" w:cs="Arial"/>
          <w:sz w:val="20"/>
          <w:szCs w:val="20"/>
          <w:lang w:val="sl-SI"/>
        </w:rPr>
        <w:t xml:space="preserve"> ali </w:t>
      </w:r>
      <w:r w:rsidR="00A35785" w:rsidRPr="00ED76E2">
        <w:rPr>
          <w:rFonts w:ascii="Arial" w:eastAsia="Arial" w:hAnsi="Arial" w:cs="Arial"/>
          <w:sz w:val="20"/>
          <w:szCs w:val="20"/>
          <w:lang w:val="sl-SI"/>
        </w:rPr>
        <w:t>dietni kuhar</w:t>
      </w:r>
      <w:r w:rsidR="000F568F" w:rsidRPr="00ED76E2">
        <w:rPr>
          <w:rFonts w:ascii="Arial" w:eastAsia="Arial" w:hAnsi="Arial" w:cs="Arial"/>
          <w:sz w:val="20"/>
          <w:szCs w:val="20"/>
          <w:lang w:val="sl-SI"/>
        </w:rPr>
        <w:t xml:space="preserve">: </w:t>
      </w:r>
      <w:r w:rsidR="00CE5431" w:rsidRPr="00ED76E2">
        <w:rPr>
          <w:rFonts w:ascii="Arial" w:eastAsia="Arial" w:hAnsi="Arial" w:cs="Arial"/>
          <w:sz w:val="20"/>
          <w:szCs w:val="20"/>
          <w:lang w:val="sl-SI"/>
        </w:rPr>
        <w:t>12.</w:t>
      </w:r>
      <w:r w:rsidR="000F568F" w:rsidRPr="00ED76E2">
        <w:rPr>
          <w:rFonts w:ascii="Arial" w:eastAsia="Arial" w:hAnsi="Arial" w:cs="Arial"/>
          <w:sz w:val="20"/>
          <w:szCs w:val="20"/>
          <w:lang w:val="sl-SI"/>
        </w:rPr>
        <w:t xml:space="preserve"> plačni razred</w:t>
      </w:r>
      <w:r w:rsidR="0096206A" w:rsidRPr="00ED76E2">
        <w:rPr>
          <w:rFonts w:ascii="Arial" w:eastAsia="Arial" w:hAnsi="Arial" w:cs="Arial"/>
          <w:sz w:val="20"/>
          <w:szCs w:val="20"/>
          <w:lang w:val="sl-SI"/>
        </w:rPr>
        <w:t>.</w:t>
      </w:r>
    </w:p>
    <w:p w14:paraId="11A3C426" w14:textId="5751BE61" w:rsidR="003B21DD" w:rsidRPr="00ED76E2" w:rsidRDefault="003B21DD" w:rsidP="5CECD7F0">
      <w:pPr>
        <w:pStyle w:val="Odstavekseznama"/>
        <w:tabs>
          <w:tab w:val="left" w:pos="426"/>
        </w:tabs>
        <w:spacing w:line="360" w:lineRule="auto"/>
        <w:ind w:left="284"/>
        <w:jc w:val="both"/>
        <w:rPr>
          <w:rFonts w:ascii="Arial" w:eastAsia="Arial" w:hAnsi="Arial" w:cs="Arial"/>
          <w:sz w:val="20"/>
          <w:szCs w:val="20"/>
          <w:lang w:val="sl-SI"/>
        </w:rPr>
      </w:pPr>
    </w:p>
    <w:p w14:paraId="50B11F35" w14:textId="576B5EC8"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(3) Za delovna mesta iz </w:t>
      </w:r>
      <w:r w:rsidR="009037B0" w:rsidRPr="00ED76E2">
        <w:rPr>
          <w:rFonts w:ascii="Arial" w:eastAsia="Arial" w:hAnsi="Arial" w:cs="Arial"/>
          <w:sz w:val="20"/>
          <w:szCs w:val="20"/>
          <w:lang w:val="sl-SI"/>
        </w:rPr>
        <w:t xml:space="preserve">druge </w:t>
      </w:r>
      <w:r w:rsidRPr="00ED76E2">
        <w:rPr>
          <w:rFonts w:ascii="Arial" w:eastAsia="Arial" w:hAnsi="Arial" w:cs="Arial"/>
          <w:sz w:val="20"/>
          <w:szCs w:val="20"/>
          <w:lang w:val="sl-SI"/>
        </w:rPr>
        <w:t xml:space="preserve">do </w:t>
      </w:r>
      <w:r w:rsidR="00CF2E72" w:rsidRPr="00ED76E2">
        <w:rPr>
          <w:rFonts w:ascii="Arial" w:eastAsia="Arial" w:hAnsi="Arial" w:cs="Arial"/>
          <w:sz w:val="20"/>
          <w:szCs w:val="20"/>
          <w:lang w:val="sl-SI"/>
        </w:rPr>
        <w:t xml:space="preserve">šeste </w:t>
      </w:r>
      <w:r w:rsidR="003B21DD" w:rsidRPr="00ED76E2">
        <w:rPr>
          <w:rFonts w:ascii="Arial" w:eastAsia="Arial" w:hAnsi="Arial" w:cs="Arial"/>
          <w:sz w:val="20"/>
          <w:szCs w:val="20"/>
          <w:lang w:val="sl-SI"/>
        </w:rPr>
        <w:t xml:space="preserve">točke </w:t>
      </w:r>
      <w:r w:rsidRPr="00ED76E2">
        <w:rPr>
          <w:rFonts w:ascii="Arial" w:eastAsia="Arial" w:hAnsi="Arial" w:cs="Arial"/>
          <w:sz w:val="20"/>
          <w:szCs w:val="20"/>
          <w:lang w:val="sl-SI"/>
        </w:rPr>
        <w:t xml:space="preserve">prejšnjega odstavka se </w:t>
      </w:r>
      <w:r w:rsidR="003B21DD" w:rsidRPr="00ED76E2">
        <w:rPr>
          <w:rFonts w:ascii="Arial" w:eastAsia="Arial" w:hAnsi="Arial" w:cs="Arial"/>
          <w:sz w:val="20"/>
          <w:szCs w:val="20"/>
          <w:lang w:val="sl-SI"/>
        </w:rPr>
        <w:t xml:space="preserve">izračunani </w:t>
      </w:r>
      <w:r w:rsidRPr="00ED76E2">
        <w:rPr>
          <w:rFonts w:ascii="Arial" w:eastAsia="Arial" w:hAnsi="Arial" w:cs="Arial"/>
          <w:sz w:val="20"/>
          <w:szCs w:val="20"/>
          <w:lang w:val="sl-SI"/>
        </w:rPr>
        <w:t xml:space="preserve">obseg sredstev za </w:t>
      </w:r>
      <w:r w:rsidR="009037B0" w:rsidRPr="00ED76E2">
        <w:rPr>
          <w:rFonts w:ascii="Arial" w:eastAsia="Arial" w:hAnsi="Arial" w:cs="Arial"/>
          <w:sz w:val="20"/>
          <w:szCs w:val="20"/>
          <w:lang w:val="sl-SI"/>
        </w:rPr>
        <w:t>stroške dela</w:t>
      </w:r>
      <w:r w:rsidRPr="00ED76E2">
        <w:rPr>
          <w:rFonts w:ascii="Arial" w:eastAsia="Arial" w:hAnsi="Arial" w:cs="Arial"/>
          <w:sz w:val="20"/>
          <w:szCs w:val="20"/>
          <w:lang w:val="sl-SI"/>
        </w:rPr>
        <w:t xml:space="preserve"> poveča za 1</w:t>
      </w:r>
      <w:r w:rsidR="009037B0" w:rsidRPr="00ED76E2">
        <w:rPr>
          <w:rFonts w:ascii="Arial" w:eastAsia="Arial" w:hAnsi="Arial" w:cs="Arial"/>
          <w:sz w:val="20"/>
          <w:szCs w:val="20"/>
          <w:lang w:val="sl-SI"/>
        </w:rPr>
        <w:t>,25</w:t>
      </w:r>
      <w:r w:rsidR="00CE5431" w:rsidRPr="00ED76E2">
        <w:rPr>
          <w:rFonts w:ascii="Arial" w:eastAsia="Arial" w:hAnsi="Arial" w:cs="Arial"/>
          <w:sz w:val="20"/>
          <w:szCs w:val="20"/>
          <w:lang w:val="sl-SI"/>
        </w:rPr>
        <w:t> %</w:t>
      </w:r>
      <w:r w:rsidRPr="00ED76E2">
        <w:rPr>
          <w:rFonts w:ascii="Arial" w:eastAsia="Arial" w:hAnsi="Arial" w:cs="Arial"/>
          <w:sz w:val="20"/>
          <w:szCs w:val="20"/>
          <w:lang w:val="sl-SI"/>
        </w:rPr>
        <w:t xml:space="preserve"> </w:t>
      </w:r>
      <w:r w:rsidR="009037B0" w:rsidRPr="00ED76E2">
        <w:rPr>
          <w:rFonts w:ascii="Arial" w:eastAsia="Arial" w:hAnsi="Arial" w:cs="Arial"/>
          <w:sz w:val="20"/>
          <w:szCs w:val="20"/>
          <w:lang w:val="sl-SI"/>
        </w:rPr>
        <w:t>zaradi varstva starejših delavcev v skladu z določili kolektivne pogod</w:t>
      </w:r>
      <w:r w:rsidR="00612698" w:rsidRPr="00ED76E2">
        <w:rPr>
          <w:rFonts w:ascii="Arial" w:eastAsia="Arial" w:hAnsi="Arial" w:cs="Arial"/>
          <w:sz w:val="20"/>
          <w:szCs w:val="20"/>
          <w:lang w:val="sl-SI"/>
        </w:rPr>
        <w:t xml:space="preserve">be. </w:t>
      </w:r>
      <w:r w:rsidR="00D97C44" w:rsidRPr="00ED76E2">
        <w:rPr>
          <w:rFonts w:ascii="Arial" w:eastAsia="Arial" w:hAnsi="Arial" w:cs="Arial"/>
          <w:sz w:val="20"/>
          <w:szCs w:val="20"/>
          <w:lang w:val="sl-SI"/>
        </w:rPr>
        <w:t>Minister lahko</w:t>
      </w:r>
      <w:r w:rsidR="00AE1601" w:rsidRPr="00ED76E2">
        <w:rPr>
          <w:rFonts w:ascii="Arial" w:eastAsia="Arial" w:hAnsi="Arial" w:cs="Arial"/>
          <w:sz w:val="20"/>
          <w:szCs w:val="20"/>
          <w:lang w:val="sl-SI"/>
        </w:rPr>
        <w:t xml:space="preserve"> s sklepom</w:t>
      </w:r>
      <w:r w:rsidR="00087E76" w:rsidRPr="00ED76E2">
        <w:rPr>
          <w:rFonts w:ascii="Arial" w:eastAsia="Arial" w:hAnsi="Arial" w:cs="Arial"/>
          <w:sz w:val="20"/>
          <w:szCs w:val="20"/>
          <w:lang w:val="sl-SI"/>
        </w:rPr>
        <w:t xml:space="preserve"> določi, da se </w:t>
      </w:r>
      <w:r w:rsidR="006F3092" w:rsidRPr="00ED76E2">
        <w:rPr>
          <w:rFonts w:ascii="Arial" w:eastAsia="Arial" w:hAnsi="Arial" w:cs="Arial"/>
          <w:sz w:val="20"/>
          <w:szCs w:val="20"/>
          <w:lang w:val="sl-SI"/>
        </w:rPr>
        <w:t>sredstva za osnovne plače</w:t>
      </w:r>
      <w:r w:rsidR="00B926DD" w:rsidRPr="00ED76E2">
        <w:rPr>
          <w:rFonts w:ascii="Arial" w:eastAsia="Arial" w:hAnsi="Arial" w:cs="Arial"/>
          <w:sz w:val="20"/>
          <w:szCs w:val="20"/>
          <w:lang w:val="sl-SI"/>
        </w:rPr>
        <w:t xml:space="preserve"> za zaposlene</w:t>
      </w:r>
      <w:r w:rsidR="001C7A7D" w:rsidRPr="00ED76E2">
        <w:rPr>
          <w:rFonts w:ascii="Arial" w:eastAsia="Arial" w:hAnsi="Arial" w:cs="Arial"/>
          <w:sz w:val="20"/>
          <w:szCs w:val="20"/>
          <w:lang w:val="sl-SI"/>
        </w:rPr>
        <w:t xml:space="preserve"> iz </w:t>
      </w:r>
      <w:r w:rsidR="00B92BC5" w:rsidRPr="00ED76E2">
        <w:rPr>
          <w:rFonts w:ascii="Arial" w:eastAsia="Arial" w:hAnsi="Arial" w:cs="Arial"/>
          <w:sz w:val="20"/>
          <w:szCs w:val="20"/>
          <w:lang w:val="sl-SI"/>
        </w:rPr>
        <w:t>prve do</w:t>
      </w:r>
      <w:r w:rsidR="00CB4A74" w:rsidRPr="00ED76E2">
        <w:rPr>
          <w:rFonts w:ascii="Arial" w:eastAsia="Arial" w:hAnsi="Arial" w:cs="Arial"/>
          <w:sz w:val="20"/>
          <w:szCs w:val="20"/>
          <w:lang w:val="sl-SI"/>
        </w:rPr>
        <w:t xml:space="preserve"> pete</w:t>
      </w:r>
      <w:r w:rsidR="00A26FBE"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 xml:space="preserve">točke </w:t>
      </w:r>
      <w:r w:rsidR="00A26FBE" w:rsidRPr="00ED76E2">
        <w:rPr>
          <w:rFonts w:ascii="Arial" w:eastAsia="Arial" w:hAnsi="Arial" w:cs="Arial"/>
          <w:sz w:val="20"/>
          <w:szCs w:val="20"/>
          <w:lang w:val="sl-SI"/>
        </w:rPr>
        <w:t>prejšnjega odstavka</w:t>
      </w:r>
      <w:r w:rsidR="00C62897" w:rsidRPr="00ED76E2">
        <w:rPr>
          <w:rFonts w:ascii="Arial" w:eastAsia="Arial" w:hAnsi="Arial" w:cs="Arial"/>
          <w:sz w:val="20"/>
          <w:szCs w:val="20"/>
          <w:lang w:val="sl-SI"/>
        </w:rPr>
        <w:t xml:space="preserve"> povečajo </w:t>
      </w:r>
      <w:r w:rsidR="00971ECE" w:rsidRPr="00ED76E2">
        <w:rPr>
          <w:rFonts w:ascii="Arial" w:eastAsia="Arial" w:hAnsi="Arial" w:cs="Arial"/>
          <w:sz w:val="20"/>
          <w:szCs w:val="20"/>
          <w:lang w:val="sl-SI"/>
        </w:rPr>
        <w:t xml:space="preserve">za </w:t>
      </w:r>
      <w:r w:rsidR="007F358B" w:rsidRPr="00ED76E2">
        <w:rPr>
          <w:rFonts w:ascii="Arial" w:eastAsia="Arial" w:hAnsi="Arial" w:cs="Arial"/>
          <w:sz w:val="20"/>
          <w:szCs w:val="20"/>
          <w:lang w:val="sl-SI"/>
        </w:rPr>
        <w:t>največ</w:t>
      </w:r>
      <w:r w:rsidR="00971ECE" w:rsidRPr="00ED76E2">
        <w:rPr>
          <w:rFonts w:ascii="Arial" w:eastAsia="Arial" w:hAnsi="Arial" w:cs="Arial"/>
          <w:sz w:val="20"/>
          <w:szCs w:val="20"/>
          <w:lang w:val="sl-SI"/>
        </w:rPr>
        <w:t xml:space="preserve"> </w:t>
      </w:r>
      <w:r w:rsidR="007F358B" w:rsidRPr="00ED76E2">
        <w:rPr>
          <w:rFonts w:ascii="Arial" w:eastAsia="Arial" w:hAnsi="Arial" w:cs="Arial"/>
          <w:sz w:val="20"/>
          <w:szCs w:val="20"/>
          <w:lang w:val="sl-SI"/>
        </w:rPr>
        <w:t>3</w:t>
      </w:r>
      <w:r w:rsidR="00CE5431" w:rsidRPr="00ED76E2">
        <w:rPr>
          <w:rFonts w:ascii="Arial" w:eastAsia="Arial" w:hAnsi="Arial" w:cs="Arial"/>
          <w:sz w:val="20"/>
          <w:szCs w:val="20"/>
          <w:lang w:val="sl-SI"/>
        </w:rPr>
        <w:t> %</w:t>
      </w:r>
      <w:r w:rsidR="00971ECE" w:rsidRPr="00ED76E2">
        <w:rPr>
          <w:rFonts w:ascii="Arial" w:eastAsia="Arial" w:hAnsi="Arial" w:cs="Arial"/>
          <w:sz w:val="20"/>
          <w:szCs w:val="20"/>
          <w:lang w:val="sl-SI"/>
        </w:rPr>
        <w:t>.</w:t>
      </w:r>
    </w:p>
    <w:p w14:paraId="3BC8C0E6" w14:textId="76D18868"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(4) Pri določanju obsega sredstev za plače se upošteva višina dodatka za minulo delo za 24 let delovne dobe za vsako delovno mesto iz drugega odstavka tega člena.</w:t>
      </w:r>
      <w:r w:rsidR="00AB6186"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Pri določanju obsega sredstev z</w:t>
      </w:r>
      <w:r w:rsidR="00072484" w:rsidRPr="00ED76E2">
        <w:rPr>
          <w:rFonts w:ascii="Arial" w:eastAsia="Arial" w:hAnsi="Arial" w:cs="Arial"/>
          <w:sz w:val="20"/>
          <w:szCs w:val="20"/>
          <w:lang w:val="sl-SI"/>
        </w:rPr>
        <w:t>a dodat</w:t>
      </w:r>
      <w:r w:rsidR="00B5241A" w:rsidRPr="00ED76E2">
        <w:rPr>
          <w:rFonts w:ascii="Arial" w:eastAsia="Arial" w:hAnsi="Arial" w:cs="Arial"/>
          <w:sz w:val="20"/>
          <w:szCs w:val="20"/>
          <w:lang w:val="sl-SI"/>
        </w:rPr>
        <w:t>e</w:t>
      </w:r>
      <w:r w:rsidR="00072484" w:rsidRPr="00ED76E2">
        <w:rPr>
          <w:rFonts w:ascii="Arial" w:eastAsia="Arial" w:hAnsi="Arial" w:cs="Arial"/>
          <w:sz w:val="20"/>
          <w:szCs w:val="20"/>
          <w:lang w:val="sl-SI"/>
        </w:rPr>
        <w:t xml:space="preserve">k </w:t>
      </w:r>
      <w:r w:rsidR="00072484" w:rsidRPr="00ED76E2">
        <w:rPr>
          <w:rFonts w:ascii="Arial" w:eastAsia="Arial" w:hAnsi="Arial" w:cs="Arial"/>
          <w:sz w:val="20"/>
          <w:szCs w:val="20"/>
          <w:lang w:val="sl-SI"/>
        </w:rPr>
        <w:lastRenderedPageBreak/>
        <w:t>za specializacijo po končanem univerzitetnem izobraževanju, z</w:t>
      </w:r>
      <w:r w:rsidR="001A768E" w:rsidRPr="00ED76E2">
        <w:rPr>
          <w:rFonts w:ascii="Arial" w:eastAsia="Arial" w:hAnsi="Arial" w:cs="Arial"/>
          <w:sz w:val="20"/>
          <w:szCs w:val="20"/>
          <w:lang w:val="sl-SI"/>
        </w:rPr>
        <w:t>nanstveni magisterij ali doktorat se upošteva 0,20</w:t>
      </w:r>
      <w:r w:rsidR="00CE5431" w:rsidRPr="00ED76E2">
        <w:rPr>
          <w:rFonts w:ascii="Arial" w:eastAsia="Arial" w:hAnsi="Arial" w:cs="Arial"/>
          <w:sz w:val="20"/>
          <w:szCs w:val="20"/>
          <w:lang w:val="sl-SI"/>
        </w:rPr>
        <w:t> %</w:t>
      </w:r>
      <w:r w:rsidR="001A768E"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 xml:space="preserve">sredstev za </w:t>
      </w:r>
      <w:r w:rsidR="001A768E" w:rsidRPr="00ED76E2">
        <w:rPr>
          <w:rFonts w:ascii="Arial" w:eastAsia="Arial" w:hAnsi="Arial" w:cs="Arial"/>
          <w:sz w:val="20"/>
          <w:szCs w:val="20"/>
          <w:lang w:val="sl-SI"/>
        </w:rPr>
        <w:t>osnovn</w:t>
      </w:r>
      <w:r w:rsidR="003B21DD" w:rsidRPr="00ED76E2">
        <w:rPr>
          <w:rFonts w:ascii="Arial" w:eastAsia="Arial" w:hAnsi="Arial" w:cs="Arial"/>
          <w:sz w:val="20"/>
          <w:szCs w:val="20"/>
          <w:lang w:val="sl-SI"/>
        </w:rPr>
        <w:t>e</w:t>
      </w:r>
      <w:r w:rsidR="001A768E" w:rsidRPr="00ED76E2">
        <w:rPr>
          <w:rFonts w:ascii="Arial" w:eastAsia="Arial" w:hAnsi="Arial" w:cs="Arial"/>
          <w:sz w:val="20"/>
          <w:szCs w:val="20"/>
          <w:lang w:val="sl-SI"/>
        </w:rPr>
        <w:t xml:space="preserve"> plač</w:t>
      </w:r>
      <w:r w:rsidR="003B21DD" w:rsidRPr="00ED76E2">
        <w:rPr>
          <w:rFonts w:ascii="Arial" w:eastAsia="Arial" w:hAnsi="Arial" w:cs="Arial"/>
          <w:sz w:val="20"/>
          <w:szCs w:val="20"/>
          <w:lang w:val="sl-SI"/>
        </w:rPr>
        <w:t>e</w:t>
      </w:r>
      <w:r w:rsidR="00B5241A" w:rsidRPr="00ED76E2">
        <w:rPr>
          <w:rFonts w:ascii="Arial" w:eastAsia="Arial" w:hAnsi="Arial" w:cs="Arial"/>
          <w:sz w:val="20"/>
          <w:szCs w:val="20"/>
          <w:lang w:val="sl-SI"/>
        </w:rPr>
        <w:t xml:space="preserve"> </w:t>
      </w:r>
      <w:r w:rsidR="003B21DD" w:rsidRPr="00ED76E2">
        <w:rPr>
          <w:rFonts w:ascii="Arial" w:eastAsia="Arial" w:hAnsi="Arial" w:cs="Arial"/>
          <w:sz w:val="20"/>
          <w:szCs w:val="20"/>
          <w:lang w:val="sl-SI"/>
        </w:rPr>
        <w:t xml:space="preserve">na </w:t>
      </w:r>
      <w:r w:rsidR="00B5241A" w:rsidRPr="00ED76E2">
        <w:rPr>
          <w:rFonts w:ascii="Arial" w:eastAsia="Arial" w:hAnsi="Arial" w:cs="Arial"/>
          <w:sz w:val="20"/>
          <w:szCs w:val="20"/>
          <w:lang w:val="sl-SI"/>
        </w:rPr>
        <w:t>delovnih mest</w:t>
      </w:r>
      <w:r w:rsidR="003B21DD" w:rsidRPr="00ED76E2">
        <w:rPr>
          <w:rFonts w:ascii="Arial" w:eastAsia="Arial" w:hAnsi="Arial" w:cs="Arial"/>
          <w:sz w:val="20"/>
          <w:szCs w:val="20"/>
          <w:lang w:val="sl-SI"/>
        </w:rPr>
        <w:t>ih</w:t>
      </w:r>
      <w:r w:rsidR="00B5241A" w:rsidRPr="00ED76E2">
        <w:rPr>
          <w:rFonts w:ascii="Arial" w:eastAsia="Arial" w:hAnsi="Arial" w:cs="Arial"/>
          <w:sz w:val="20"/>
          <w:szCs w:val="20"/>
          <w:lang w:val="sl-SI"/>
        </w:rPr>
        <w:t xml:space="preserve"> iz drugega odstavka tega člena.</w:t>
      </w:r>
    </w:p>
    <w:p w14:paraId="398191E1" w14:textId="50E015B8"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(5) Za delovno mesto učitelja praktičnega pouka v izobraževalnih programih poklicnega in strokovnega izobraževanja, v katerih je določeno, da se lahko delo opravlja na delovnih mestih v dveh tarifnih razredih, se pri izračunu cene na dijaka upoštevata obe delovni mesti, in sicer vsako v deležu 50</w:t>
      </w:r>
      <w:r w:rsidR="00CE5431" w:rsidRPr="00ED76E2">
        <w:rPr>
          <w:rFonts w:ascii="Arial" w:eastAsia="Arial" w:hAnsi="Arial" w:cs="Arial"/>
          <w:sz w:val="20"/>
          <w:szCs w:val="20"/>
          <w:lang w:val="sl-SI"/>
        </w:rPr>
        <w:t> %</w:t>
      </w:r>
      <w:r w:rsidRPr="00ED76E2">
        <w:rPr>
          <w:rFonts w:ascii="Arial" w:eastAsia="Arial" w:hAnsi="Arial" w:cs="Arial"/>
          <w:sz w:val="20"/>
          <w:szCs w:val="20"/>
          <w:lang w:val="sl-SI"/>
        </w:rPr>
        <w:t>. Za delo</w:t>
      </w:r>
      <w:r w:rsidR="6431421C" w:rsidRPr="00ED76E2">
        <w:rPr>
          <w:rFonts w:ascii="Arial" w:eastAsia="Arial" w:hAnsi="Arial" w:cs="Arial"/>
          <w:sz w:val="20"/>
          <w:szCs w:val="20"/>
          <w:lang w:val="sl-SI"/>
        </w:rPr>
        <w:t xml:space="preserve"> učitelja </w:t>
      </w:r>
      <w:r w:rsidR="00BF4B5E" w:rsidRPr="00ED76E2">
        <w:rPr>
          <w:rFonts w:ascii="Arial" w:eastAsia="Arial" w:hAnsi="Arial" w:cs="Arial"/>
          <w:sz w:val="20"/>
          <w:szCs w:val="20"/>
          <w:lang w:val="sl-SI"/>
        </w:rPr>
        <w:t>praktičnega</w:t>
      </w:r>
      <w:r w:rsidR="6431421C" w:rsidRPr="00ED76E2">
        <w:rPr>
          <w:rFonts w:ascii="Arial" w:eastAsia="Arial" w:hAnsi="Arial" w:cs="Arial"/>
          <w:sz w:val="20"/>
          <w:szCs w:val="20"/>
          <w:lang w:val="sl-SI"/>
        </w:rPr>
        <w:t xml:space="preserve"> pouka</w:t>
      </w:r>
      <w:r w:rsidRPr="00ED76E2">
        <w:rPr>
          <w:rFonts w:ascii="Arial" w:eastAsia="Arial" w:hAnsi="Arial" w:cs="Arial"/>
          <w:sz w:val="20"/>
          <w:szCs w:val="20"/>
          <w:lang w:val="sl-SI"/>
        </w:rPr>
        <w:t>, ki se lahko opravlja na delovnih mestih v treh tarifnih razredih, se pri izračunu cene na dijaka upošteva delovno mesto v najnižjem tarifnem razredu v deležu 30 %, drugi dve delovni mesti pa vsako v deležu po 35 %.</w:t>
      </w:r>
      <w:r w:rsidR="00097F7B" w:rsidRPr="00ED76E2">
        <w:rPr>
          <w:rFonts w:ascii="Arial" w:eastAsia="Arial" w:hAnsi="Arial" w:cs="Arial"/>
          <w:sz w:val="20"/>
          <w:szCs w:val="20"/>
          <w:lang w:val="sl-SI"/>
        </w:rPr>
        <w:t xml:space="preserve"> Za delo učitelja praktičnega pouka, ki se lahko opravlja na delovnih mestih v štirih tarifnih razredih, se pri izračunu cene na dijaka upoštevata delovni mesti v nižjih dveh tarifnih razredih vsako v deležu po 15</w:t>
      </w:r>
      <w:r w:rsidR="00CE5431" w:rsidRPr="00ED76E2">
        <w:rPr>
          <w:rFonts w:ascii="Arial" w:eastAsia="Arial" w:hAnsi="Arial" w:cs="Arial"/>
          <w:sz w:val="20"/>
          <w:szCs w:val="20"/>
          <w:lang w:val="sl-SI"/>
        </w:rPr>
        <w:t> %</w:t>
      </w:r>
      <w:r w:rsidR="00097F7B" w:rsidRPr="00ED76E2">
        <w:rPr>
          <w:rFonts w:ascii="Arial" w:eastAsia="Arial" w:hAnsi="Arial" w:cs="Arial"/>
          <w:sz w:val="20"/>
          <w:szCs w:val="20"/>
          <w:lang w:val="sl-SI"/>
        </w:rPr>
        <w:t>, drugi dve delovni mesti pa vsako v deležu po 35</w:t>
      </w:r>
      <w:r w:rsidR="000664AC" w:rsidRPr="00ED76E2">
        <w:rPr>
          <w:rFonts w:ascii="Arial" w:eastAsia="Arial" w:hAnsi="Arial" w:cs="Arial"/>
          <w:sz w:val="20"/>
          <w:szCs w:val="20"/>
          <w:lang w:val="sl-SI"/>
        </w:rPr>
        <w:t> %</w:t>
      </w:r>
      <w:r w:rsidR="00097F7B" w:rsidRPr="00ED76E2">
        <w:rPr>
          <w:rFonts w:ascii="Arial" w:eastAsia="Arial" w:hAnsi="Arial" w:cs="Arial"/>
          <w:sz w:val="20"/>
          <w:szCs w:val="20"/>
          <w:lang w:val="sl-SI"/>
        </w:rPr>
        <w:t>.</w:t>
      </w:r>
    </w:p>
    <w:p w14:paraId="220D9A99" w14:textId="10423ACB"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(6) V enakih razmerjih, kot je določeno v prejšnjem odstavku za delovno mesto učitelja praktičnega pouka v izobraževalnih programih poklicnega in strokovnega izobraževanja, se pri izračunu cene na dijaka v skladu z normativi in standardi upošteva tudi delovno mesto organizatorja praktičnega pouka v </w:t>
      </w:r>
      <w:proofErr w:type="spellStart"/>
      <w:r w:rsidRPr="00ED76E2">
        <w:rPr>
          <w:rFonts w:ascii="Arial" w:eastAsia="Arial" w:hAnsi="Arial" w:cs="Arial"/>
          <w:sz w:val="20"/>
          <w:szCs w:val="20"/>
          <w:lang w:val="sl-SI"/>
        </w:rPr>
        <w:t>V</w:t>
      </w:r>
      <w:proofErr w:type="spellEnd"/>
      <w:r w:rsidRPr="00ED76E2">
        <w:rPr>
          <w:rFonts w:ascii="Arial" w:eastAsia="Arial" w:hAnsi="Arial" w:cs="Arial"/>
          <w:sz w:val="20"/>
          <w:szCs w:val="20"/>
          <w:lang w:val="sl-SI"/>
        </w:rPr>
        <w:t>., VI., VII/1</w:t>
      </w:r>
      <w:r w:rsidR="000664AC">
        <w:rPr>
          <w:rFonts w:ascii="Arial" w:eastAsia="Arial" w:hAnsi="Arial" w:cs="Arial"/>
          <w:sz w:val="20"/>
          <w:szCs w:val="20"/>
          <w:lang w:val="sl-SI"/>
        </w:rPr>
        <w:t>.</w:t>
      </w:r>
      <w:r w:rsidRPr="00ED76E2">
        <w:rPr>
          <w:rFonts w:ascii="Arial" w:eastAsia="Arial" w:hAnsi="Arial" w:cs="Arial"/>
          <w:sz w:val="20"/>
          <w:szCs w:val="20"/>
          <w:lang w:val="sl-SI"/>
        </w:rPr>
        <w:t xml:space="preserve"> oziroma VII/2</w:t>
      </w:r>
      <w:r w:rsidR="000664AC">
        <w:rPr>
          <w:rFonts w:ascii="Arial" w:eastAsia="Arial" w:hAnsi="Arial" w:cs="Arial"/>
          <w:sz w:val="20"/>
          <w:szCs w:val="20"/>
          <w:lang w:val="sl-SI"/>
        </w:rPr>
        <w:t>.</w:t>
      </w:r>
      <w:r w:rsidRPr="00ED76E2">
        <w:rPr>
          <w:rFonts w:ascii="Arial" w:eastAsia="Arial" w:hAnsi="Arial" w:cs="Arial"/>
          <w:sz w:val="20"/>
          <w:szCs w:val="20"/>
          <w:lang w:val="sl-SI"/>
        </w:rPr>
        <w:t xml:space="preserve"> tarifnem razredu in delovno mesto organizatorja praktičnega izobraževanja v delovnem procesu v VI., VII/1</w:t>
      </w:r>
      <w:r w:rsidR="000664AC">
        <w:rPr>
          <w:rFonts w:ascii="Arial" w:eastAsia="Arial" w:hAnsi="Arial" w:cs="Arial"/>
          <w:sz w:val="20"/>
          <w:szCs w:val="20"/>
          <w:lang w:val="sl-SI"/>
        </w:rPr>
        <w:t>.</w:t>
      </w:r>
      <w:r w:rsidRPr="00ED76E2">
        <w:rPr>
          <w:rFonts w:ascii="Arial" w:eastAsia="Arial" w:hAnsi="Arial" w:cs="Arial"/>
          <w:sz w:val="20"/>
          <w:szCs w:val="20"/>
          <w:lang w:val="sl-SI"/>
        </w:rPr>
        <w:t xml:space="preserve"> oziroma VII/2</w:t>
      </w:r>
      <w:r w:rsidR="000664AC">
        <w:rPr>
          <w:rFonts w:ascii="Arial" w:eastAsia="Arial" w:hAnsi="Arial" w:cs="Arial"/>
          <w:sz w:val="20"/>
          <w:szCs w:val="20"/>
          <w:lang w:val="sl-SI"/>
        </w:rPr>
        <w:t>.</w:t>
      </w:r>
      <w:r w:rsidRPr="00ED76E2">
        <w:rPr>
          <w:rFonts w:ascii="Arial" w:eastAsia="Arial" w:hAnsi="Arial" w:cs="Arial"/>
          <w:sz w:val="20"/>
          <w:szCs w:val="20"/>
          <w:lang w:val="sl-SI"/>
        </w:rPr>
        <w:t xml:space="preserve"> tarifnem razredu.</w:t>
      </w:r>
    </w:p>
    <w:p w14:paraId="695BC585" w14:textId="230C8933"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(7) Če je v določenem izobraževalnem programu poklicnega in strokovnega izobraževanja za delovno mesto učitelja praktičnega pouka določeno, da se delo opravlja samo v enem tarifnem razredu, se pri izračunu cene tega programa na dijaka upoštevata v skladu z normativi in standardi delovni mesti organizatorja praktičnega pouka in organizatorja praktičnega izobraževanja v delovnem procesu</w:t>
      </w:r>
      <w:r w:rsidR="00097F7B" w:rsidRPr="00ED76E2">
        <w:rPr>
          <w:rFonts w:ascii="Arial" w:eastAsia="Arial" w:hAnsi="Arial" w:cs="Arial"/>
          <w:sz w:val="20"/>
          <w:szCs w:val="20"/>
          <w:lang w:val="sl-SI"/>
        </w:rPr>
        <w:t xml:space="preserve"> v istem tarifnem razredu</w:t>
      </w:r>
      <w:r w:rsidRPr="00ED76E2">
        <w:rPr>
          <w:rFonts w:ascii="Arial" w:eastAsia="Arial" w:hAnsi="Arial" w:cs="Arial"/>
          <w:sz w:val="20"/>
          <w:szCs w:val="20"/>
          <w:lang w:val="sl-SI"/>
        </w:rPr>
        <w:t>, kot je s tem programom določen za učitelja praktičnega pouka, upoštevajoč predpis, ki določa izobrazbo učiteljev in drugih strokovnih delavcev v poklicnem in strokovnem izobraževanju.</w:t>
      </w:r>
    </w:p>
    <w:p w14:paraId="1553578D" w14:textId="4AC1795A" w:rsidR="22B16EC0" w:rsidRPr="00ED76E2" w:rsidRDefault="22B16EC0" w:rsidP="5CECD7F0">
      <w:pP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(8) Pri izračunu cene na dijaka se za programe srednjega šolstva upošteva:</w:t>
      </w:r>
    </w:p>
    <w:p w14:paraId="4CB75164" w14:textId="65431C8D" w:rsidR="22B16EC0" w:rsidRPr="00ED76E2" w:rsidRDefault="22B16EC0" w:rsidP="000F59C5">
      <w:pPr>
        <w:pStyle w:val="Odstavekseznama"/>
        <w:numPr>
          <w:ilvl w:val="0"/>
          <w:numId w:val="22"/>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v razmerju 20</w:t>
      </w:r>
      <w:r w:rsidR="000664AC" w:rsidRPr="00ED76E2">
        <w:rPr>
          <w:rFonts w:ascii="Arial" w:eastAsia="Arial" w:hAnsi="Arial" w:cs="Arial"/>
          <w:sz w:val="20"/>
          <w:szCs w:val="20"/>
          <w:lang w:val="sl-SI"/>
        </w:rPr>
        <w:t> %</w:t>
      </w:r>
      <w:r w:rsidRPr="00ED76E2">
        <w:rPr>
          <w:rFonts w:ascii="Arial" w:eastAsia="Arial" w:hAnsi="Arial" w:cs="Arial"/>
          <w:sz w:val="20"/>
          <w:szCs w:val="20"/>
          <w:lang w:val="sl-SI"/>
        </w:rPr>
        <w:t xml:space="preserve"> delovna mesta vzdrževalec računalniške opreme VII/2, vzdrževalec računalniške</w:t>
      </w:r>
      <w:r w:rsidR="00097F7B" w:rsidRPr="00ED76E2">
        <w:rPr>
          <w:rFonts w:ascii="Arial" w:eastAsia="Arial" w:hAnsi="Arial" w:cs="Arial"/>
          <w:sz w:val="20"/>
          <w:szCs w:val="20"/>
          <w:lang w:val="sl-SI"/>
        </w:rPr>
        <w:t xml:space="preserve"> </w:t>
      </w:r>
      <w:r w:rsidRPr="00ED76E2">
        <w:rPr>
          <w:rFonts w:ascii="Arial" w:eastAsia="Arial" w:hAnsi="Arial" w:cs="Arial"/>
          <w:sz w:val="20"/>
          <w:szCs w:val="20"/>
          <w:lang w:val="sl-SI"/>
        </w:rPr>
        <w:t>opreme VII/1, tehniški sodelavec VII/1, tehniški sodelavec VI in tehnični delavec-vzdrževalec učne tehnologije V,</w:t>
      </w:r>
    </w:p>
    <w:p w14:paraId="6921C9D4" w14:textId="171B5889" w:rsidR="22B16EC0" w:rsidRPr="00ED76E2" w:rsidRDefault="22B16EC0" w:rsidP="000F59C5">
      <w:pPr>
        <w:pStyle w:val="Odstavekseznama"/>
        <w:numPr>
          <w:ilvl w:val="0"/>
          <w:numId w:val="22"/>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v razmerju 50</w:t>
      </w:r>
      <w:r w:rsidR="000664AC" w:rsidRPr="00ED76E2">
        <w:rPr>
          <w:rFonts w:ascii="Arial" w:eastAsia="Arial" w:hAnsi="Arial" w:cs="Arial"/>
          <w:sz w:val="20"/>
          <w:szCs w:val="20"/>
          <w:lang w:val="sl-SI"/>
        </w:rPr>
        <w:t> %</w:t>
      </w:r>
      <w:r w:rsidRPr="00ED76E2">
        <w:rPr>
          <w:rFonts w:ascii="Arial" w:eastAsia="Arial" w:hAnsi="Arial" w:cs="Arial"/>
          <w:sz w:val="20"/>
          <w:szCs w:val="20"/>
          <w:lang w:val="sl-SI"/>
        </w:rPr>
        <w:t xml:space="preserve"> delovni mesti vzdrževalec učne tehnologije V in vzdrževalec učne tehnologije IV za vzgojni program v dijaških domovih</w:t>
      </w:r>
      <w:r w:rsidR="001B4588" w:rsidRPr="00ED76E2">
        <w:rPr>
          <w:rFonts w:ascii="Arial" w:eastAsia="Arial" w:hAnsi="Arial" w:cs="Arial"/>
          <w:sz w:val="20"/>
          <w:szCs w:val="20"/>
          <w:lang w:val="sl-SI"/>
        </w:rPr>
        <w:t>.</w:t>
      </w:r>
    </w:p>
    <w:p w14:paraId="48BAD042" w14:textId="5F65F190" w:rsidR="001D2941" w:rsidRPr="00ED76E2" w:rsidRDefault="001D2941" w:rsidP="5CECD7F0">
      <w:pP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(9) V vzgojnem programu v dijaškem domu se upoštevajo dodatki za posamezna delovna mesta, in sicer:</w:t>
      </w:r>
    </w:p>
    <w:p w14:paraId="0E00EAD9" w14:textId="12D36FC6" w:rsidR="22B16EC0" w:rsidRPr="00ED76E2" w:rsidRDefault="22B16EC0" w:rsidP="000F59C5">
      <w:pPr>
        <w:pStyle w:val="Odstavekseznama"/>
        <w:numPr>
          <w:ilvl w:val="0"/>
          <w:numId w:val="23"/>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za delovno mesto vzgojitelja se dodatek za popoldansko delo določi tako, da se vrednost tega dodatka, določenega v kolektivni pogodbi</w:t>
      </w:r>
      <w:r w:rsidR="00C33584">
        <w:rPr>
          <w:rFonts w:ascii="Arial" w:eastAsia="Arial" w:hAnsi="Arial" w:cs="Arial"/>
          <w:sz w:val="20"/>
          <w:szCs w:val="20"/>
          <w:lang w:val="sl-SI"/>
        </w:rPr>
        <w:t>, ki velja</w:t>
      </w:r>
      <w:r w:rsidRPr="00ED76E2">
        <w:rPr>
          <w:rFonts w:ascii="Arial" w:eastAsia="Arial" w:hAnsi="Arial" w:cs="Arial"/>
          <w:sz w:val="20"/>
          <w:szCs w:val="20"/>
          <w:lang w:val="sl-SI"/>
        </w:rPr>
        <w:t xml:space="preserve"> za javni sektor, izračuna za obseg 60</w:t>
      </w:r>
      <w:r w:rsidR="000664AC" w:rsidRPr="00ED76E2">
        <w:rPr>
          <w:rFonts w:ascii="Arial" w:eastAsia="Arial" w:hAnsi="Arial" w:cs="Arial"/>
          <w:sz w:val="20"/>
          <w:szCs w:val="20"/>
          <w:lang w:val="sl-SI"/>
        </w:rPr>
        <w:t> %</w:t>
      </w:r>
      <w:r w:rsidRPr="00ED76E2">
        <w:rPr>
          <w:rFonts w:ascii="Arial" w:eastAsia="Arial" w:hAnsi="Arial" w:cs="Arial"/>
          <w:sz w:val="20"/>
          <w:szCs w:val="20"/>
          <w:lang w:val="sl-SI"/>
        </w:rPr>
        <w:t xml:space="preserve"> celotne mesečne obveznosti vzgojitelja za 38 tednov vzgojne dejavnosti;</w:t>
      </w:r>
    </w:p>
    <w:p w14:paraId="17365CD8" w14:textId="64E4F52D" w:rsidR="22B16EC0" w:rsidRPr="00ED76E2" w:rsidRDefault="22B16EC0" w:rsidP="000F59C5">
      <w:pPr>
        <w:pStyle w:val="Odstavekseznama"/>
        <w:numPr>
          <w:ilvl w:val="0"/>
          <w:numId w:val="23"/>
        </w:numPr>
        <w:tabs>
          <w:tab w:val="left" w:pos="142"/>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za delovno mesto varnostnika se dodatek za delo ponoči določi tako, da se vrednost tega dodatka, določenega v kolektivni pogodbi</w:t>
      </w:r>
      <w:r w:rsidR="000F59C5">
        <w:rPr>
          <w:rFonts w:ascii="Arial" w:eastAsia="Arial" w:hAnsi="Arial" w:cs="Arial"/>
          <w:sz w:val="20"/>
          <w:szCs w:val="20"/>
          <w:lang w:val="sl-SI"/>
        </w:rPr>
        <w:t>, ki velja</w:t>
      </w:r>
      <w:r w:rsidRPr="00ED76E2">
        <w:rPr>
          <w:rFonts w:ascii="Arial" w:eastAsia="Arial" w:hAnsi="Arial" w:cs="Arial"/>
          <w:sz w:val="20"/>
          <w:szCs w:val="20"/>
          <w:lang w:val="sl-SI"/>
        </w:rPr>
        <w:t xml:space="preserve"> za javni sektor, izračuna za obseg 80</w:t>
      </w:r>
      <w:r w:rsidR="000664AC" w:rsidRPr="00ED76E2">
        <w:rPr>
          <w:rFonts w:ascii="Arial" w:eastAsia="Arial" w:hAnsi="Arial" w:cs="Arial"/>
          <w:sz w:val="20"/>
          <w:szCs w:val="20"/>
          <w:lang w:val="sl-SI"/>
        </w:rPr>
        <w:t> %</w:t>
      </w:r>
      <w:r w:rsidRPr="00ED76E2">
        <w:rPr>
          <w:rFonts w:ascii="Arial" w:eastAsia="Arial" w:hAnsi="Arial" w:cs="Arial"/>
          <w:sz w:val="20"/>
          <w:szCs w:val="20"/>
          <w:lang w:val="sl-SI"/>
        </w:rPr>
        <w:t xml:space="preserve"> celotne mesečne obveznosti varnostnika za 38 tednov vzgojne dejavnosti;</w:t>
      </w:r>
    </w:p>
    <w:p w14:paraId="690EE8C8" w14:textId="357A4DB5" w:rsidR="22B16EC0" w:rsidRPr="00ED76E2" w:rsidRDefault="22B16EC0" w:rsidP="000F59C5">
      <w:pPr>
        <w:pStyle w:val="Odstavekseznama"/>
        <w:numPr>
          <w:ilvl w:val="0"/>
          <w:numId w:val="23"/>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za delovno mesto vzgojitelja se dodatek za delo v nedeljo oziroma na dan, ki je z zakonom določen kot dela prost dan, upošteva v višini 1</w:t>
      </w:r>
      <w:r w:rsidR="000664AC" w:rsidRPr="00ED76E2">
        <w:rPr>
          <w:rFonts w:ascii="Arial" w:eastAsia="Arial" w:hAnsi="Arial" w:cs="Arial"/>
          <w:sz w:val="20"/>
          <w:szCs w:val="20"/>
          <w:lang w:val="sl-SI"/>
        </w:rPr>
        <w:t> %</w:t>
      </w:r>
      <w:r w:rsidRPr="00ED76E2">
        <w:rPr>
          <w:rFonts w:ascii="Arial" w:eastAsia="Arial" w:hAnsi="Arial" w:cs="Arial"/>
          <w:sz w:val="20"/>
          <w:szCs w:val="20"/>
          <w:lang w:val="sl-SI"/>
        </w:rPr>
        <w:t xml:space="preserve"> mase sredstev za plače vzgojiteljev.</w:t>
      </w:r>
    </w:p>
    <w:p w14:paraId="2A5E8C01" w14:textId="68F61E48" w:rsidR="001D2941" w:rsidRPr="00ED76E2" w:rsidRDefault="001D2941" w:rsidP="5CECD7F0">
      <w:pP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lastRenderedPageBreak/>
        <w:t>(10) Sredstva za prispevke delodajalca za socialno varnost se določijo v skladu s zakonom, ki ureja socialno varnost, za vsako delovno mesto iz drugega odstavka tega člena.</w:t>
      </w:r>
    </w:p>
    <w:p w14:paraId="6832BEBC" w14:textId="6A0781DB" w:rsidR="001D2941" w:rsidRPr="00ED76E2" w:rsidRDefault="001D2941" w:rsidP="5CECD7F0">
      <w:pP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(11) Obseg sredstev za povračila stroškov iz dela in drugih prejemkov delavcev za obseg dejavnosti iz 7., 8. in 9.</w:t>
      </w:r>
      <w:r w:rsidR="22B16EC0" w:rsidRPr="00ED76E2">
        <w:rPr>
          <w:rFonts w:ascii="Arial" w:eastAsia="Arial" w:hAnsi="Arial" w:cs="Arial"/>
          <w:sz w:val="20"/>
          <w:szCs w:val="20"/>
          <w:lang w:val="sl-SI"/>
        </w:rPr>
        <w:t xml:space="preserve"> </w:t>
      </w:r>
      <w:r w:rsidRPr="00ED76E2">
        <w:rPr>
          <w:rFonts w:ascii="Arial" w:eastAsia="Arial" w:hAnsi="Arial" w:cs="Arial"/>
          <w:sz w:val="20"/>
          <w:szCs w:val="20"/>
          <w:lang w:val="sl-SI"/>
        </w:rPr>
        <w:t>člena tega pravilnika se določi na podlagi naslednjih meril:</w:t>
      </w:r>
    </w:p>
    <w:p w14:paraId="7FFCD53B" w14:textId="6F88A9A0" w:rsidR="22B16EC0" w:rsidRPr="00ED76E2" w:rsidRDefault="22B16EC0" w:rsidP="00C33584">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regres za prehrano je zmnožek normativnega števila delavcev in predpisanega zneska regresa za prehrano na delavca dnevno za 10,5 mesecev, pri čemer se upošteva 22 delovnih dni v mesecu;</w:t>
      </w:r>
    </w:p>
    <w:p w14:paraId="393C2871" w14:textId="00462768" w:rsidR="22B16EC0" w:rsidRPr="00ED76E2" w:rsidRDefault="22B16EC0" w:rsidP="00C33584">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dodatno prostovoljno pokojninsko zavarovanje je zmnožek vrednosti 1</w:t>
      </w:r>
      <w:r w:rsidR="00973CE5" w:rsidRPr="00ED76E2">
        <w:rPr>
          <w:rFonts w:ascii="Arial" w:eastAsia="Arial" w:hAnsi="Arial" w:cs="Arial"/>
          <w:sz w:val="20"/>
          <w:szCs w:val="20"/>
          <w:lang w:val="sl-SI"/>
        </w:rPr>
        <w:t>0</w:t>
      </w:r>
      <w:r w:rsidRPr="00ED76E2">
        <w:rPr>
          <w:rFonts w:ascii="Arial" w:eastAsia="Arial" w:hAnsi="Arial" w:cs="Arial"/>
          <w:sz w:val="20"/>
          <w:szCs w:val="20"/>
          <w:lang w:val="sl-SI"/>
        </w:rPr>
        <w:t>. premijskega razreda in normativnega števila delavcev;</w:t>
      </w:r>
    </w:p>
    <w:p w14:paraId="6B2A6626" w14:textId="11AF6EE7" w:rsidR="22B16EC0" w:rsidRPr="00ED76E2" w:rsidRDefault="22B16EC0" w:rsidP="00C33584">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nadomestilo za prevoz na in z dela se določi v obsegu</w:t>
      </w:r>
      <w:r w:rsidR="00AA005A" w:rsidRPr="00ED76E2">
        <w:rPr>
          <w:rFonts w:ascii="Arial" w:eastAsia="Arial" w:hAnsi="Arial" w:cs="Arial"/>
          <w:sz w:val="20"/>
          <w:szCs w:val="20"/>
          <w:lang w:val="sl-SI"/>
        </w:rPr>
        <w:t xml:space="preserve"> 80</w:t>
      </w:r>
      <w:r w:rsidR="00AD2DEE" w:rsidRPr="00ED76E2">
        <w:rPr>
          <w:rFonts w:ascii="Arial" w:eastAsia="Arial" w:hAnsi="Arial" w:cs="Arial"/>
          <w:sz w:val="20"/>
          <w:szCs w:val="20"/>
          <w:lang w:val="sl-SI"/>
        </w:rPr>
        <w:t> %</w:t>
      </w:r>
      <w:r w:rsidR="00AA005A" w:rsidRPr="00ED76E2">
        <w:rPr>
          <w:rFonts w:ascii="Arial" w:eastAsia="Arial" w:hAnsi="Arial" w:cs="Arial"/>
          <w:sz w:val="20"/>
          <w:szCs w:val="20"/>
          <w:lang w:val="sl-SI"/>
        </w:rPr>
        <w:t xml:space="preserve"> vrednosti</w:t>
      </w:r>
      <w:r w:rsidRPr="00ED76E2">
        <w:rPr>
          <w:rFonts w:ascii="Arial" w:eastAsia="Arial" w:hAnsi="Arial" w:cs="Arial"/>
          <w:sz w:val="20"/>
          <w:szCs w:val="20"/>
          <w:lang w:val="sl-SI"/>
        </w:rPr>
        <w:t>, ki velja za regres za prehrano;</w:t>
      </w:r>
    </w:p>
    <w:p w14:paraId="78F2D1A9" w14:textId="0AE8C4FC" w:rsidR="22B16EC0" w:rsidRPr="00ED76E2" w:rsidRDefault="22B16EC0" w:rsidP="00C33584">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regres za letni dopust je zmnožek vrednosti predpisanega regresa za letni dopust na delavca in normativnega števila delavcev;</w:t>
      </w:r>
    </w:p>
    <w:p w14:paraId="10362666" w14:textId="793D4B42" w:rsidR="00AA005A" w:rsidRPr="00ED76E2" w:rsidRDefault="22B16EC0" w:rsidP="00C33584">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jubilejna nagrada je zmnožek povprečja vrednosti jubilejnih nagrad za 10, 20, 30 in 40 let in 10</w:t>
      </w:r>
      <w:r w:rsidR="00AD2DEE" w:rsidRPr="00ED76E2">
        <w:rPr>
          <w:rFonts w:ascii="Arial" w:eastAsia="Arial" w:hAnsi="Arial" w:cs="Arial"/>
          <w:sz w:val="20"/>
          <w:szCs w:val="20"/>
          <w:lang w:val="sl-SI"/>
        </w:rPr>
        <w:t> %</w:t>
      </w:r>
      <w:r w:rsidRPr="00ED76E2">
        <w:rPr>
          <w:rFonts w:ascii="Arial" w:eastAsia="Arial" w:hAnsi="Arial" w:cs="Arial"/>
          <w:sz w:val="20"/>
          <w:szCs w:val="20"/>
          <w:lang w:val="sl-SI"/>
        </w:rPr>
        <w:t xml:space="preserve"> normativnega števila delavcev;</w:t>
      </w:r>
    </w:p>
    <w:p w14:paraId="3C976273" w14:textId="493BB514" w:rsidR="00223B8F" w:rsidRPr="00ED76E2" w:rsidRDefault="22B16EC0" w:rsidP="00C33584">
      <w:pPr>
        <w:pStyle w:val="Odstavekseznama"/>
        <w:numPr>
          <w:ilvl w:val="0"/>
          <w:numId w:val="24"/>
        </w:numP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odpravnina ob upokojitvi je zmnožek vrednosti pripadajočih odpravnin v višini treh povprečnih plač </w:t>
      </w:r>
      <w:r w:rsidR="00FA5D7F" w:rsidRPr="00ED76E2">
        <w:rPr>
          <w:rFonts w:ascii="Arial" w:eastAsia="Arial" w:hAnsi="Arial" w:cs="Arial"/>
          <w:sz w:val="20"/>
          <w:szCs w:val="20"/>
          <w:lang w:val="sl-SI"/>
        </w:rPr>
        <w:t xml:space="preserve">v Republiki Sloveniji na dan </w:t>
      </w:r>
      <w:r w:rsidR="00FF2195" w:rsidRPr="00ED76E2">
        <w:rPr>
          <w:rFonts w:ascii="Arial" w:eastAsia="Arial" w:hAnsi="Arial" w:cs="Arial"/>
          <w:sz w:val="20"/>
          <w:szCs w:val="20"/>
          <w:lang w:val="sl-SI"/>
        </w:rPr>
        <w:t>30. 11. preteklega leta, povečane za 15</w:t>
      </w:r>
      <w:r w:rsidR="00AD2DEE" w:rsidRPr="00ED76E2">
        <w:rPr>
          <w:rFonts w:ascii="Arial" w:eastAsia="Arial" w:hAnsi="Arial" w:cs="Arial"/>
          <w:sz w:val="20"/>
          <w:szCs w:val="20"/>
          <w:lang w:val="sl-SI"/>
        </w:rPr>
        <w:t xml:space="preserve"> %</w:t>
      </w:r>
      <w:r w:rsidR="00FF2195" w:rsidRPr="00ED76E2">
        <w:rPr>
          <w:rFonts w:ascii="Arial" w:eastAsia="Arial" w:hAnsi="Arial" w:cs="Arial"/>
          <w:sz w:val="20"/>
          <w:szCs w:val="20"/>
          <w:lang w:val="sl-SI"/>
        </w:rPr>
        <w:t xml:space="preserve"> in </w:t>
      </w:r>
      <w:r w:rsidRPr="00ED76E2">
        <w:rPr>
          <w:rFonts w:ascii="Arial" w:eastAsia="Arial" w:hAnsi="Arial" w:cs="Arial"/>
          <w:sz w:val="20"/>
          <w:szCs w:val="20"/>
          <w:lang w:val="sl-SI"/>
        </w:rPr>
        <w:t xml:space="preserve"> 2,5 % normativnega števila delavcev.</w:t>
      </w:r>
      <w:bookmarkStart w:id="0" w:name="_Hlk150274575"/>
      <w:bookmarkStart w:id="1" w:name="_Hlk150248277"/>
      <w:bookmarkEnd w:id="0"/>
      <w:bookmarkEnd w:id="1"/>
    </w:p>
    <w:p w14:paraId="599CF014" w14:textId="593CC123" w:rsidR="00F90CF6" w:rsidRPr="00ED76E2" w:rsidRDefault="00F90CF6" w:rsidP="5CECD7F0">
      <w:pP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w:t>
      </w:r>
      <w:r w:rsidR="00CA1784" w:rsidRPr="00ED76E2">
        <w:rPr>
          <w:rFonts w:ascii="Arial" w:eastAsia="Arial" w:hAnsi="Arial" w:cs="Arial"/>
          <w:sz w:val="20"/>
          <w:szCs w:val="20"/>
          <w:lang w:val="sl-SI"/>
        </w:rPr>
        <w:t>12</w:t>
      </w:r>
      <w:r w:rsidRPr="00ED76E2">
        <w:rPr>
          <w:rFonts w:ascii="Arial" w:eastAsia="Arial" w:hAnsi="Arial" w:cs="Arial"/>
          <w:sz w:val="20"/>
          <w:szCs w:val="20"/>
          <w:lang w:val="sl-SI"/>
        </w:rPr>
        <w:t>) Sredstva za zagotavljanje drugih dejavnosti v zvezi z izvajanjem izobraževalnih programov se določijo:</w:t>
      </w:r>
    </w:p>
    <w:p w14:paraId="74B324E6" w14:textId="5DC864A3" w:rsidR="00F90CF6" w:rsidRPr="00ED76E2" w:rsidRDefault="00F90CF6" w:rsidP="00C33584">
      <w:pPr>
        <w:pStyle w:val="alineazacrkovnotocko"/>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izvedbo poklicne mature in zaključnega izpita v vrednosti, izračunani glede na število dijakov zaključnega letnika v skladu s pravilnikom, ki ureja poklicno maturo in zaključni izpit;</w:t>
      </w:r>
    </w:p>
    <w:p w14:paraId="179B9281" w14:textId="339C6946" w:rsidR="00F90CF6" w:rsidRPr="00ED76E2" w:rsidRDefault="00F90CF6" w:rsidP="00C33584">
      <w:pPr>
        <w:pStyle w:val="alineazacrkovnotocko"/>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interesne dejavnosti in obvezne izbirne vsebine v obsegu v skladu z normativi in standardi;</w:t>
      </w:r>
    </w:p>
    <w:p w14:paraId="46501795" w14:textId="32D21CCA" w:rsidR="00F90CF6" w:rsidRPr="00ED76E2" w:rsidRDefault="00F90CF6" w:rsidP="00C33584">
      <w:pPr>
        <w:pStyle w:val="alineazacrkovnotocko"/>
        <w:numPr>
          <w:ilvl w:val="0"/>
          <w:numId w:val="25"/>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dodatek spremljevalcem na športnem dnevu oziroma strokovni ekskurziji dijakov, določeni v programu srednjega šolstva, glede na predpisani obseg ur športnih dni in strokovnih ekskurzij v okviru ur, namenjenih interesnim dejavnostim oziroma obveznim izbirnim vsebinam za posamezno vrsto programa srednjega šolstva in v odvisnosti od števila dijakov.</w:t>
      </w:r>
    </w:p>
    <w:p w14:paraId="1D68F611"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6. člen</w:t>
      </w:r>
    </w:p>
    <w:p w14:paraId="5EB4A824"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(sestavine izdatkov za blago in storitve in njihovo vrednotenje)</w:t>
      </w:r>
    </w:p>
    <w:p w14:paraId="53A34F3C" w14:textId="21C41159" w:rsidR="00E82821" w:rsidRPr="00ED76E2" w:rsidRDefault="00ED1464" w:rsidP="5CECD7F0">
      <w:pPr>
        <w:pStyle w:val="zamik"/>
        <w:pBdr>
          <w:top w:val="none" w:sz="0" w:space="12" w:color="auto"/>
        </w:pBdr>
        <w:spacing w:line="360" w:lineRule="auto"/>
        <w:ind w:firstLine="720"/>
        <w:rPr>
          <w:rFonts w:ascii="Arial" w:eastAsia="Arial" w:hAnsi="Arial" w:cs="Arial"/>
          <w:sz w:val="20"/>
          <w:szCs w:val="20"/>
          <w:lang w:val="sl-SI"/>
        </w:rPr>
      </w:pPr>
      <w:r w:rsidRPr="00ED76E2">
        <w:rPr>
          <w:rFonts w:ascii="Arial" w:eastAsia="Arial" w:hAnsi="Arial" w:cs="Arial"/>
          <w:sz w:val="20"/>
          <w:szCs w:val="20"/>
          <w:lang w:val="sl-SI"/>
        </w:rPr>
        <w:t xml:space="preserve">(1) Sredstva izdatkov za blago in storitve </w:t>
      </w:r>
      <w:r w:rsidR="00F90CF6" w:rsidRPr="00ED76E2">
        <w:rPr>
          <w:rFonts w:ascii="Arial" w:eastAsia="Arial" w:hAnsi="Arial" w:cs="Arial"/>
          <w:sz w:val="20"/>
          <w:szCs w:val="20"/>
          <w:lang w:val="sl-SI"/>
        </w:rPr>
        <w:t xml:space="preserve">za izvedbo izobraževalnih programov </w:t>
      </w:r>
      <w:r w:rsidRPr="00ED76E2">
        <w:rPr>
          <w:rFonts w:ascii="Arial" w:eastAsia="Arial" w:hAnsi="Arial" w:cs="Arial"/>
          <w:sz w:val="20"/>
          <w:szCs w:val="20"/>
          <w:lang w:val="sl-SI"/>
        </w:rPr>
        <w:t>sestavljajo:</w:t>
      </w:r>
    </w:p>
    <w:p w14:paraId="3B2388B0" w14:textId="129E9802" w:rsidR="00E82821" w:rsidRPr="00ED76E2" w:rsidRDefault="00ED1464" w:rsidP="5CECD7F0">
      <w:pPr>
        <w:pStyle w:val="crkovnatockazaodstavkom"/>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a) sredstva za zagotavljanje materialnih pogojev za izvajanje programov srednjega šolstva</w:t>
      </w:r>
      <w:r w:rsidR="00AD2DEE">
        <w:rPr>
          <w:rFonts w:ascii="Arial" w:eastAsia="Arial" w:hAnsi="Arial" w:cs="Arial"/>
          <w:sz w:val="20"/>
          <w:szCs w:val="20"/>
          <w:lang w:val="sl-SI"/>
        </w:rPr>
        <w:t>,</w:t>
      </w:r>
      <w:r w:rsidRPr="00ED76E2">
        <w:rPr>
          <w:rFonts w:ascii="Arial" w:eastAsia="Arial" w:hAnsi="Arial" w:cs="Arial"/>
          <w:sz w:val="20"/>
          <w:szCs w:val="20"/>
          <w:lang w:val="sl-SI"/>
        </w:rPr>
        <w:t xml:space="preserve"> kot so določena s pravilnikom, ki ureja merila za vrednotenje materialnih stroškov za izvajanje izobraževalnih programov v srednjem šolstvu (v nadaljnjem besedilu: pravilnik o materialnih stroških) za:</w:t>
      </w:r>
    </w:p>
    <w:p w14:paraId="5D3FA43F"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ogrevanje prostorov ob upoštevanju klimatske cone III,</w:t>
      </w:r>
    </w:p>
    <w:p w14:paraId="6D8CFCB2"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električno energijo in vodo,</w:t>
      </w:r>
    </w:p>
    <w:p w14:paraId="54C72383"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splošne materialne stroške,</w:t>
      </w:r>
    </w:p>
    <w:p w14:paraId="76AA3353"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lastRenderedPageBreak/>
        <w:t>-  stroške elektronskih komunikacij,</w:t>
      </w:r>
    </w:p>
    <w:p w14:paraId="7A7FF614"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izvedbo vaj,</w:t>
      </w:r>
    </w:p>
    <w:p w14:paraId="1A105215"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stroške obdelovalnega materiala,</w:t>
      </w:r>
    </w:p>
    <w:p w14:paraId="7F29A9FF"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pogonsko energijo,</w:t>
      </w:r>
    </w:p>
    <w:p w14:paraId="7C6B8894"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drobno orodje,</w:t>
      </w:r>
    </w:p>
    <w:p w14:paraId="44639A2A"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zaščitna sredstva.</w:t>
      </w:r>
    </w:p>
    <w:p w14:paraId="3C1E1599" w14:textId="12C918FC" w:rsidR="00E82821" w:rsidRPr="00ED76E2" w:rsidRDefault="00ED1464"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Višina sredstev za zagotavljanje materialnih pogojev za izvajanje programov srednjega šolstva se določi za posamezno vrsto programov srednjega šolstva na podlagi cenika za materialne stroške, ki ga določi minister, pri čemer se </w:t>
      </w:r>
      <w:r w:rsidR="0065248F" w:rsidRPr="00ED76E2">
        <w:rPr>
          <w:rFonts w:ascii="Arial" w:eastAsia="Arial" w:hAnsi="Arial" w:cs="Arial"/>
          <w:sz w:val="20"/>
          <w:szCs w:val="20"/>
          <w:lang w:val="sl-SI"/>
        </w:rPr>
        <w:t xml:space="preserve">k </w:t>
      </w:r>
      <w:r w:rsidRPr="00ED76E2">
        <w:rPr>
          <w:rFonts w:ascii="Arial" w:eastAsia="Arial" w:hAnsi="Arial" w:cs="Arial"/>
          <w:sz w:val="20"/>
          <w:szCs w:val="20"/>
          <w:lang w:val="sl-SI"/>
        </w:rPr>
        <w:t>sredstvom za splošne materialne stroške prišteje tudi vrednost tarife za plačilo nadomestila za fotokopiranje avtorsko pravno varovanih del, ki se jih uporablja pri pouku, določene s Skupnim sporazumom o reproduciranju avtorskih del prek obsega iz 50. člena Zakona o avtorski in sorodnih pravicah v vrtcih in šolah v Republiki Sloveniji (Uradni list RS, št. 54/16).</w:t>
      </w:r>
    </w:p>
    <w:p w14:paraId="09216B16" w14:textId="77777777" w:rsidR="006427F8" w:rsidRPr="00ED76E2" w:rsidRDefault="006427F8" w:rsidP="5CECD7F0">
      <w:pPr>
        <w:pStyle w:val="zamik"/>
        <w:pBdr>
          <w:top w:val="none" w:sz="0" w:space="12" w:color="auto"/>
        </w:pBdr>
        <w:spacing w:line="360" w:lineRule="auto"/>
        <w:ind w:firstLine="0"/>
        <w:jc w:val="both"/>
        <w:rPr>
          <w:rFonts w:ascii="Arial" w:eastAsia="Arial" w:hAnsi="Arial" w:cs="Arial"/>
          <w:sz w:val="20"/>
          <w:szCs w:val="20"/>
          <w:lang w:val="sl-SI"/>
        </w:rPr>
      </w:pPr>
    </w:p>
    <w:p w14:paraId="692F6E57" w14:textId="1F57CD91" w:rsidR="00E82821" w:rsidRPr="00ED76E2" w:rsidRDefault="00ED1464" w:rsidP="5CECD7F0">
      <w:pPr>
        <w:pStyle w:val="crkovnatockazaodstavkom"/>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b) sredstva za zagotavljanje drugih pogojev za izvajanje programov srednjega šolstva v skladu s pravilnikom o materialnih stroških za:</w:t>
      </w:r>
    </w:p>
    <w:p w14:paraId="5BA8DEB0"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tekoče vzdrževanje osnovnih sredstev,</w:t>
      </w:r>
    </w:p>
    <w:p w14:paraId="7873F308"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nabavo knjižničnega gradiva,</w:t>
      </w:r>
    </w:p>
    <w:p w14:paraId="133F65BB"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strokovno izobraževanje in izpopolnjevanje delavcev,</w:t>
      </w:r>
    </w:p>
    <w:p w14:paraId="022E7919"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zdravniške preglede zaposlenih,</w:t>
      </w:r>
    </w:p>
    <w:p w14:paraId="4BE87678"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šolske publikacije,</w:t>
      </w:r>
    </w:p>
    <w:p w14:paraId="3015B0E4"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šolsko dokumentacijo.</w:t>
      </w:r>
    </w:p>
    <w:p w14:paraId="4B2FD665" w14:textId="77777777" w:rsidR="00E82821" w:rsidRPr="00ED76E2" w:rsidRDefault="00ED1464"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Višina sredstev za zagotavljanje drugih pogojev za izvajanje programov srednjega šolstva se določi za posamezno vrsto programov srednjega šolstva tako, da se število točk, določenih v preglednici, pomnoži z vrednostjo točke za splošne materialne stroške, ki jo določi minister:</w:t>
      </w:r>
    </w:p>
    <w:tbl>
      <w:tblPr>
        <w:tblStyle w:val="Tabelasvetlamrea"/>
        <w:tblW w:w="0" w:type="auto"/>
        <w:tblLook w:val="04A0" w:firstRow="1" w:lastRow="0" w:firstColumn="1" w:lastColumn="0" w:noHBand="0" w:noVBand="1"/>
      </w:tblPr>
      <w:tblGrid>
        <w:gridCol w:w="4151"/>
        <w:gridCol w:w="2603"/>
      </w:tblGrid>
      <w:tr w:rsidR="00E82821" w:rsidRPr="00ED76E2" w14:paraId="3DC50906" w14:textId="77777777" w:rsidTr="5CECD7F0">
        <w:trPr>
          <w:trHeight w:val="60"/>
        </w:trPr>
        <w:tc>
          <w:tcPr>
            <w:tcW w:w="4151" w:type="dxa"/>
            <w:hideMark/>
          </w:tcPr>
          <w:p w14:paraId="0540CA0B"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Program</w:t>
            </w:r>
          </w:p>
        </w:tc>
        <w:tc>
          <w:tcPr>
            <w:tcW w:w="2603" w:type="dxa"/>
            <w:hideMark/>
          </w:tcPr>
          <w:p w14:paraId="2193CA4F"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Število točk na dijaka</w:t>
            </w:r>
          </w:p>
        </w:tc>
      </w:tr>
      <w:tr w:rsidR="00E82821" w:rsidRPr="00ED76E2" w14:paraId="1E649E8C" w14:textId="77777777" w:rsidTr="5CECD7F0">
        <w:trPr>
          <w:trHeight w:val="60"/>
        </w:trPr>
        <w:tc>
          <w:tcPr>
            <w:tcW w:w="4151" w:type="dxa"/>
            <w:hideMark/>
          </w:tcPr>
          <w:p w14:paraId="4AF7FA3B"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Gimnazija</w:t>
            </w:r>
          </w:p>
        </w:tc>
        <w:tc>
          <w:tcPr>
            <w:tcW w:w="2603" w:type="dxa"/>
            <w:hideMark/>
          </w:tcPr>
          <w:p w14:paraId="2647751D"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1,0</w:t>
            </w:r>
          </w:p>
        </w:tc>
      </w:tr>
      <w:tr w:rsidR="00E82821" w:rsidRPr="00ED76E2" w14:paraId="5D88A41B" w14:textId="77777777" w:rsidTr="5CECD7F0">
        <w:trPr>
          <w:trHeight w:val="60"/>
        </w:trPr>
        <w:tc>
          <w:tcPr>
            <w:tcW w:w="4151" w:type="dxa"/>
            <w:hideMark/>
          </w:tcPr>
          <w:p w14:paraId="15231F81"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Gimnazija (športni oddelek)</w:t>
            </w:r>
          </w:p>
        </w:tc>
        <w:tc>
          <w:tcPr>
            <w:tcW w:w="2603" w:type="dxa"/>
            <w:hideMark/>
          </w:tcPr>
          <w:p w14:paraId="7F7C45A4"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1,0</w:t>
            </w:r>
          </w:p>
        </w:tc>
      </w:tr>
      <w:tr w:rsidR="00E82821" w:rsidRPr="00ED76E2" w14:paraId="5A4AB576" w14:textId="77777777" w:rsidTr="5CECD7F0">
        <w:trPr>
          <w:trHeight w:val="60"/>
        </w:trPr>
        <w:tc>
          <w:tcPr>
            <w:tcW w:w="4151" w:type="dxa"/>
            <w:hideMark/>
          </w:tcPr>
          <w:p w14:paraId="5E0C7FA4"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Srednje strokovno izobraževanje</w:t>
            </w:r>
          </w:p>
        </w:tc>
        <w:tc>
          <w:tcPr>
            <w:tcW w:w="2603" w:type="dxa"/>
            <w:hideMark/>
          </w:tcPr>
          <w:p w14:paraId="20899CA2"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1,0</w:t>
            </w:r>
          </w:p>
        </w:tc>
      </w:tr>
      <w:tr w:rsidR="00E82821" w:rsidRPr="00ED76E2" w14:paraId="0D076447" w14:textId="77777777" w:rsidTr="5CECD7F0">
        <w:trPr>
          <w:trHeight w:val="60"/>
        </w:trPr>
        <w:tc>
          <w:tcPr>
            <w:tcW w:w="4151" w:type="dxa"/>
            <w:hideMark/>
          </w:tcPr>
          <w:p w14:paraId="7F205C0F"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Nižje poklicno izobraževanje</w:t>
            </w:r>
          </w:p>
        </w:tc>
        <w:tc>
          <w:tcPr>
            <w:tcW w:w="2603" w:type="dxa"/>
            <w:hideMark/>
          </w:tcPr>
          <w:p w14:paraId="1778B6BE"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2,0</w:t>
            </w:r>
          </w:p>
        </w:tc>
      </w:tr>
      <w:tr w:rsidR="00E82821" w:rsidRPr="00ED76E2" w14:paraId="1F9175EE" w14:textId="77777777" w:rsidTr="5CECD7F0">
        <w:trPr>
          <w:trHeight w:val="60"/>
        </w:trPr>
        <w:tc>
          <w:tcPr>
            <w:tcW w:w="4151" w:type="dxa"/>
            <w:hideMark/>
          </w:tcPr>
          <w:p w14:paraId="6F9EB5AE"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Srednje poklicno izobraževanje</w:t>
            </w:r>
          </w:p>
        </w:tc>
        <w:tc>
          <w:tcPr>
            <w:tcW w:w="2603" w:type="dxa"/>
            <w:hideMark/>
          </w:tcPr>
          <w:p w14:paraId="36ACD5C3"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1,1</w:t>
            </w:r>
          </w:p>
        </w:tc>
      </w:tr>
      <w:tr w:rsidR="00E82821" w:rsidRPr="00ED76E2" w14:paraId="79BFD414" w14:textId="77777777" w:rsidTr="5CECD7F0">
        <w:trPr>
          <w:trHeight w:val="60"/>
        </w:trPr>
        <w:tc>
          <w:tcPr>
            <w:tcW w:w="4151" w:type="dxa"/>
            <w:hideMark/>
          </w:tcPr>
          <w:p w14:paraId="2A65E801"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Poklicno-tehnično izobraževanje</w:t>
            </w:r>
          </w:p>
        </w:tc>
        <w:tc>
          <w:tcPr>
            <w:tcW w:w="2603" w:type="dxa"/>
            <w:hideMark/>
          </w:tcPr>
          <w:p w14:paraId="22823F37"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1,0</w:t>
            </w:r>
          </w:p>
        </w:tc>
      </w:tr>
      <w:tr w:rsidR="00E82821" w:rsidRPr="00ED76E2" w14:paraId="1CDC18BF" w14:textId="77777777" w:rsidTr="5CECD7F0">
        <w:trPr>
          <w:trHeight w:val="60"/>
        </w:trPr>
        <w:tc>
          <w:tcPr>
            <w:tcW w:w="4151" w:type="dxa"/>
            <w:hideMark/>
          </w:tcPr>
          <w:p w14:paraId="4F37FED2"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Poklicni tečaj, Maturitetni tečaj</w:t>
            </w:r>
          </w:p>
        </w:tc>
        <w:tc>
          <w:tcPr>
            <w:tcW w:w="2603" w:type="dxa"/>
            <w:hideMark/>
          </w:tcPr>
          <w:p w14:paraId="3237AC5C" w14:textId="77777777" w:rsidR="00E82821" w:rsidRPr="00ED76E2" w:rsidRDefault="00ED1464" w:rsidP="5CECD7F0">
            <w:pPr>
              <w:pStyle w:val="p"/>
              <w:spacing w:line="360" w:lineRule="auto"/>
              <w:jc w:val="both"/>
              <w:rPr>
                <w:rFonts w:ascii="Arial" w:eastAsia="Arial" w:hAnsi="Arial" w:cs="Arial"/>
                <w:color w:val="000000"/>
                <w:sz w:val="20"/>
                <w:szCs w:val="20"/>
              </w:rPr>
            </w:pPr>
            <w:r w:rsidRPr="00ED76E2">
              <w:rPr>
                <w:rFonts w:ascii="Arial" w:eastAsia="Arial" w:hAnsi="Arial" w:cs="Arial"/>
                <w:color w:val="000000" w:themeColor="text1"/>
                <w:sz w:val="20"/>
                <w:szCs w:val="20"/>
              </w:rPr>
              <w:t>0,8</w:t>
            </w:r>
          </w:p>
        </w:tc>
      </w:tr>
    </w:tbl>
    <w:p w14:paraId="6981626D" w14:textId="77777777" w:rsidR="00EE6E64" w:rsidRPr="00ED76E2" w:rsidRDefault="00EE6E64" w:rsidP="5CECD7F0">
      <w:pPr>
        <w:pStyle w:val="crkovnatockazaodstavkom"/>
        <w:spacing w:line="360" w:lineRule="auto"/>
        <w:ind w:firstLine="0"/>
        <w:jc w:val="left"/>
        <w:rPr>
          <w:rFonts w:ascii="Arial" w:eastAsia="Arial" w:hAnsi="Arial" w:cs="Arial"/>
          <w:sz w:val="20"/>
          <w:szCs w:val="20"/>
          <w:lang w:val="sl-SI"/>
        </w:rPr>
      </w:pPr>
    </w:p>
    <w:p w14:paraId="42AE0A43" w14:textId="0675F46B" w:rsidR="00E82821" w:rsidRPr="00ED76E2" w:rsidRDefault="00ED1464" w:rsidP="5CECD7F0">
      <w:pPr>
        <w:pStyle w:val="crkovnatockazaodstavkom"/>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c) sredstva za zagotavljanje drugih dejavnosti v zvezi z izvajanjem izobraževalnih programov se določijo:</w:t>
      </w:r>
    </w:p>
    <w:p w14:paraId="63E35D2B" w14:textId="4187229F"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lastRenderedPageBreak/>
        <w:t>-  za zdravstveno zavarovanje dijakov za primer nesreče pri praktičnem izobraževanju ob upoštevanju veljavne cene zavarovanja in obsega praktičnega usposabljanja pri delodajalcu, določenega s programom srednjega šolstva, s tem, da se za programe srednjega strokovnega izobraževanja in poklicno-tehniškega izobraževanja upošteva en mesečni pavšal na dijaka na letnik, za programe srednjega poklicnega izobraževanja pa se upoštevajo štirje mesečni pavšali na dijaka na letnik;</w:t>
      </w:r>
    </w:p>
    <w:p w14:paraId="42855837" w14:textId="77777777" w:rsidR="00F90CF6"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za invalidsko zavarovanje dijakov za primer nesreče pri praktičnem izobraževanju v vrednosti, izračunani v letnem pavšalnem znesku glede na veljavno ceno zavarovanja</w:t>
      </w:r>
      <w:r w:rsidR="00F90CF6" w:rsidRPr="00ED76E2">
        <w:rPr>
          <w:rFonts w:ascii="Arial" w:eastAsia="Arial" w:hAnsi="Arial" w:cs="Arial"/>
          <w:sz w:val="20"/>
          <w:szCs w:val="20"/>
          <w:lang w:val="sl-SI"/>
        </w:rPr>
        <w:t>;</w:t>
      </w:r>
    </w:p>
    <w:p w14:paraId="66267211" w14:textId="6CB1A1E6" w:rsidR="00F90CF6" w:rsidRPr="00ED76E2" w:rsidRDefault="00F90CF6"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xml:space="preserve">- za zagotavljanje varnega šolskega okolja glede na število dijakov in </w:t>
      </w:r>
      <w:r w:rsidR="00DD3CDE" w:rsidRPr="00ED76E2">
        <w:rPr>
          <w:rFonts w:ascii="Arial" w:eastAsia="Arial" w:hAnsi="Arial" w:cs="Arial"/>
          <w:sz w:val="20"/>
          <w:szCs w:val="20"/>
          <w:lang w:val="sl-SI"/>
        </w:rPr>
        <w:t xml:space="preserve">zneska </w:t>
      </w:r>
      <w:r w:rsidRPr="00ED76E2">
        <w:rPr>
          <w:rFonts w:ascii="Arial" w:eastAsia="Arial" w:hAnsi="Arial" w:cs="Arial"/>
          <w:sz w:val="20"/>
          <w:szCs w:val="20"/>
          <w:lang w:val="sl-SI"/>
        </w:rPr>
        <w:t xml:space="preserve">na dijaka, ki </w:t>
      </w:r>
      <w:r w:rsidR="00DD3CDE" w:rsidRPr="00ED76E2">
        <w:rPr>
          <w:rFonts w:ascii="Arial" w:eastAsia="Arial" w:hAnsi="Arial" w:cs="Arial"/>
          <w:sz w:val="20"/>
          <w:szCs w:val="20"/>
          <w:lang w:val="sl-SI"/>
        </w:rPr>
        <w:t>ga</w:t>
      </w:r>
      <w:r w:rsidRPr="00ED76E2">
        <w:rPr>
          <w:rFonts w:ascii="Arial" w:eastAsia="Arial" w:hAnsi="Arial" w:cs="Arial"/>
          <w:sz w:val="20"/>
          <w:szCs w:val="20"/>
          <w:lang w:val="sl-SI"/>
        </w:rPr>
        <w:t xml:space="preserve"> določi minister.  </w:t>
      </w:r>
    </w:p>
    <w:p w14:paraId="7FD0A697" w14:textId="581DD55F"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(2) Izdatki za blago in storitve </w:t>
      </w:r>
      <w:r w:rsidR="00F90CF6" w:rsidRPr="00ED76E2">
        <w:rPr>
          <w:rFonts w:ascii="Arial" w:eastAsia="Arial" w:hAnsi="Arial" w:cs="Arial"/>
          <w:sz w:val="20"/>
          <w:szCs w:val="20"/>
          <w:lang w:val="sl-SI"/>
        </w:rPr>
        <w:t xml:space="preserve">za izvedbo vzgojnega programa </w:t>
      </w:r>
      <w:r w:rsidRPr="00ED76E2">
        <w:rPr>
          <w:rFonts w:ascii="Arial" w:eastAsia="Arial" w:hAnsi="Arial" w:cs="Arial"/>
          <w:sz w:val="20"/>
          <w:szCs w:val="20"/>
          <w:lang w:val="sl-SI"/>
        </w:rPr>
        <w:t>sestavljajo:</w:t>
      </w:r>
    </w:p>
    <w:p w14:paraId="0293DD27" w14:textId="762E5DF2" w:rsidR="00E82821" w:rsidRPr="00ED76E2" w:rsidRDefault="00ED1464" w:rsidP="5CECD7F0">
      <w:pPr>
        <w:pStyle w:val="crkovnatockazaodstavkom"/>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a) sredstva za zagotavljanje materialnih pogojev za izvajanje vzgojnega programa za namene, določene s pravilnikom, ki ureja merila za vrednotenje materialnih stroškov za izvajanje vzgojnega programa v dijaških domovih (v nadaljnjem besedilu: merila za materialne stroške v dijaških domovih), za:</w:t>
      </w:r>
    </w:p>
    <w:p w14:paraId="7D97E307"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ogrevanje prostorov ob upoštevanju klimatske cone III,</w:t>
      </w:r>
    </w:p>
    <w:p w14:paraId="46ED76C9"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električno energijo in vodo,</w:t>
      </w:r>
    </w:p>
    <w:p w14:paraId="1EF2D583"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pisarniški material,</w:t>
      </w:r>
    </w:p>
    <w:p w14:paraId="64F5C9EB"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poštne storitve,</w:t>
      </w:r>
    </w:p>
    <w:p w14:paraId="44503994"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stroške elektronskih komunikacij,</w:t>
      </w:r>
    </w:p>
    <w:p w14:paraId="54BDAA3F"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izdajo domskih publikacij,</w:t>
      </w:r>
    </w:p>
    <w:p w14:paraId="0B3917AB"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tehnično varovanje stavbe,</w:t>
      </w:r>
    </w:p>
    <w:p w14:paraId="284DBA5D"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tekoče vzdrževanje osnovnih sredstev,</w:t>
      </w:r>
    </w:p>
    <w:p w14:paraId="48F340F3"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nabavo knjižničnega gradiva,</w:t>
      </w:r>
    </w:p>
    <w:p w14:paraId="370F88D6" w14:textId="77777777" w:rsidR="00E82821" w:rsidRPr="00ED76E2" w:rsidRDefault="00ED1464" w:rsidP="5CECD7F0">
      <w:pPr>
        <w:pStyle w:val="alineazastevilc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druge splošne materialne stroške.</w:t>
      </w:r>
    </w:p>
    <w:p w14:paraId="37E585C4" w14:textId="77777777" w:rsidR="00E65406" w:rsidRPr="00ED76E2" w:rsidRDefault="00E65406" w:rsidP="5CECD7F0">
      <w:pPr>
        <w:pStyle w:val="alineazastevilcnotocko"/>
        <w:spacing w:line="360" w:lineRule="auto"/>
        <w:ind w:firstLine="0"/>
        <w:rPr>
          <w:rFonts w:ascii="Arial" w:eastAsia="Arial" w:hAnsi="Arial" w:cs="Arial"/>
          <w:sz w:val="20"/>
          <w:szCs w:val="20"/>
          <w:lang w:val="sl-SI"/>
        </w:rPr>
      </w:pPr>
    </w:p>
    <w:p w14:paraId="6A015C6C" w14:textId="6BD70C24" w:rsidR="00E82821" w:rsidRPr="00ED76E2" w:rsidRDefault="00ED1464" w:rsidP="5CECD7F0">
      <w:pPr>
        <w:pStyle w:val="crkovnatockazaodstavkom"/>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b) </w:t>
      </w:r>
      <w:r w:rsidR="00EE6E64" w:rsidRPr="00ED76E2">
        <w:rPr>
          <w:rFonts w:ascii="Arial" w:eastAsia="Arial" w:hAnsi="Arial" w:cs="Arial"/>
          <w:sz w:val="20"/>
          <w:szCs w:val="20"/>
          <w:lang w:val="sl-SI"/>
        </w:rPr>
        <w:t>s</w:t>
      </w:r>
      <w:bookmarkStart w:id="2" w:name="_Hlk172712032"/>
      <w:r w:rsidRPr="00ED76E2">
        <w:rPr>
          <w:rFonts w:ascii="Arial" w:eastAsia="Arial" w:hAnsi="Arial" w:cs="Arial"/>
          <w:sz w:val="20"/>
          <w:szCs w:val="20"/>
          <w:lang w:val="sl-SI"/>
        </w:rPr>
        <w:t>redstva za zagotavljanje drugih pogojev za izvajanje vzgojnega programa v skladu z merili za materialne stroške v dijaških domovih za:</w:t>
      </w:r>
    </w:p>
    <w:bookmarkEnd w:id="2"/>
    <w:p w14:paraId="51437D8A"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strokovno izobraževanje in izpopolnjevanje delavcev,</w:t>
      </w:r>
    </w:p>
    <w:p w14:paraId="2533FCF6"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zdravniške preglede zaposlenih,</w:t>
      </w:r>
    </w:p>
    <w:p w14:paraId="567C3D70" w14:textId="77777777" w:rsidR="00E82821" w:rsidRPr="00ED76E2" w:rsidRDefault="00ED1464" w:rsidP="5CECD7F0">
      <w:pPr>
        <w:pStyle w:val="alineazacrkovnotocko"/>
        <w:spacing w:line="360" w:lineRule="auto"/>
        <w:ind w:firstLine="0"/>
        <w:rPr>
          <w:rFonts w:ascii="Arial" w:eastAsia="Arial" w:hAnsi="Arial" w:cs="Arial"/>
          <w:sz w:val="20"/>
          <w:szCs w:val="20"/>
          <w:lang w:val="sl-SI"/>
        </w:rPr>
      </w:pPr>
      <w:r w:rsidRPr="00ED76E2">
        <w:rPr>
          <w:rFonts w:ascii="Arial" w:eastAsia="Arial" w:hAnsi="Arial" w:cs="Arial"/>
          <w:sz w:val="20"/>
          <w:szCs w:val="20"/>
          <w:lang w:val="sl-SI"/>
        </w:rPr>
        <w:t>-  domsko dokumentacijo.</w:t>
      </w:r>
    </w:p>
    <w:p w14:paraId="774DC3E1" w14:textId="77777777" w:rsidR="00E82821" w:rsidRPr="00ED76E2" w:rsidRDefault="00ED1464"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Višina sredstev za zagotavljanje drugih pogojev za izvajanje vzgojnega programa se določi tako, da se 0,9 točke na dijaka pomnoži z vrednostjo točke za splošne materialne stroške, ki jo določi minister.</w:t>
      </w:r>
    </w:p>
    <w:p w14:paraId="10D56E83" w14:textId="77777777" w:rsidR="002B72FF" w:rsidRPr="00ED76E2" w:rsidRDefault="002B72FF" w:rsidP="5CECD7F0">
      <w:pPr>
        <w:pStyle w:val="alineazacrkovnotocko"/>
        <w:spacing w:line="360" w:lineRule="auto"/>
        <w:ind w:left="567"/>
        <w:rPr>
          <w:rFonts w:ascii="Arial" w:eastAsia="Arial" w:hAnsi="Arial" w:cs="Arial"/>
          <w:sz w:val="20"/>
          <w:szCs w:val="20"/>
          <w:lang w:val="sl-SI"/>
        </w:rPr>
      </w:pPr>
    </w:p>
    <w:p w14:paraId="7D6098E7" w14:textId="6F544F5C"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7. člen</w:t>
      </w:r>
    </w:p>
    <w:p w14:paraId="7DD6D405"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(izhodišča za določitev obsega dejavnosti)</w:t>
      </w:r>
    </w:p>
    <w:p w14:paraId="3590B8A1"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lastRenderedPageBreak/>
        <w:t>(1) Za izobraževalne programe srednjega šolstva je izhodišče za določitev dela cene programov srednjega šolstva na dijaka obseg dejavnosti, ki je določen v odvisnosti od:</w:t>
      </w:r>
    </w:p>
    <w:p w14:paraId="0C07D939" w14:textId="0267A05B" w:rsidR="00E82821" w:rsidRPr="00ED76E2" w:rsidRDefault="00ED1464" w:rsidP="00967B12">
      <w:pPr>
        <w:pStyle w:val="alineazaodstavkom"/>
        <w:numPr>
          <w:ilvl w:val="1"/>
          <w:numId w:val="27"/>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obsega ur pouka po predmetnikih izobraževalnih programov ter obsega ur za razredništvo, timsko oziroma medpredmetno poučevanje ter druge naloge učiteljev v skladu z normativi in standardi,</w:t>
      </w:r>
    </w:p>
    <w:p w14:paraId="2425264B" w14:textId="665F5B4F" w:rsidR="00E82821" w:rsidRPr="00ED76E2" w:rsidRDefault="00ED1464" w:rsidP="00967B12">
      <w:pPr>
        <w:pStyle w:val="alineazaodstavkom"/>
        <w:numPr>
          <w:ilvl w:val="1"/>
          <w:numId w:val="27"/>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delitev dijakov v skupine pri posameznih predmetih v skladu z izobraževalnim programom, normativi in standardi ter merili iz tega pravilnika,</w:t>
      </w:r>
    </w:p>
    <w:p w14:paraId="403AC2C5" w14:textId="733EC5D4" w:rsidR="00E82821" w:rsidRPr="00ED76E2" w:rsidRDefault="00ED1464" w:rsidP="00967B12">
      <w:pPr>
        <w:pStyle w:val="alineazaodstavkom"/>
        <w:numPr>
          <w:ilvl w:val="1"/>
          <w:numId w:val="27"/>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števila oddelkov in dijakov.</w:t>
      </w:r>
    </w:p>
    <w:p w14:paraId="294EC9E6"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Za posamezne vrste izobraževalnih programov srednjega šolstva se upošteva naslednje število oddelkov in dijakov:</w:t>
      </w:r>
    </w:p>
    <w:p w14:paraId="4EA43739" w14:textId="5580352F" w:rsidR="00E82821" w:rsidRPr="00ED76E2" w:rsidRDefault="00ED1464" w:rsidP="00967B12">
      <w:pPr>
        <w:pStyle w:val="alineazaodstavkom"/>
        <w:numPr>
          <w:ilvl w:val="1"/>
          <w:numId w:val="29"/>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programe nižjega poklicnega izobraževanja: 9 oddelkov na letnik (skupaj 18 oddelkov), </w:t>
      </w:r>
      <w:r w:rsidR="00540D0F" w:rsidRPr="00ED76E2">
        <w:rPr>
          <w:rFonts w:ascii="Arial" w:eastAsia="Arial" w:hAnsi="Arial" w:cs="Arial"/>
          <w:sz w:val="20"/>
          <w:szCs w:val="20"/>
          <w:lang w:val="sl-SI"/>
        </w:rPr>
        <w:t>1</w:t>
      </w:r>
      <w:r w:rsidR="00A74921" w:rsidRPr="00ED76E2">
        <w:rPr>
          <w:rFonts w:ascii="Arial" w:eastAsia="Arial" w:hAnsi="Arial" w:cs="Arial"/>
          <w:sz w:val="20"/>
          <w:szCs w:val="20"/>
          <w:lang w:val="sl-SI"/>
        </w:rPr>
        <w:t>0</w:t>
      </w:r>
      <w:r w:rsidRPr="00ED76E2">
        <w:rPr>
          <w:rFonts w:ascii="Arial" w:eastAsia="Arial" w:hAnsi="Arial" w:cs="Arial"/>
          <w:sz w:val="20"/>
          <w:szCs w:val="20"/>
          <w:lang w:val="sl-SI"/>
        </w:rPr>
        <w:t xml:space="preserve"> dijakov na oddelek,</w:t>
      </w:r>
    </w:p>
    <w:p w14:paraId="0CE7682B" w14:textId="3285331A" w:rsidR="00E82821" w:rsidRPr="00ED76E2" w:rsidRDefault="00ED1464" w:rsidP="00967B12">
      <w:pPr>
        <w:pStyle w:val="alineazaodstavkom"/>
        <w:numPr>
          <w:ilvl w:val="1"/>
          <w:numId w:val="29"/>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programe srednjega poklicnega izobraževanja: 7 oddelkov na letnik (skupaj 21 oddelkov), </w:t>
      </w:r>
      <w:r w:rsidR="00DB5D97" w:rsidRPr="00ED76E2">
        <w:rPr>
          <w:rFonts w:ascii="Arial" w:eastAsia="Arial" w:hAnsi="Arial" w:cs="Arial"/>
          <w:sz w:val="20"/>
          <w:szCs w:val="20"/>
          <w:lang w:val="sl-SI"/>
        </w:rPr>
        <w:t xml:space="preserve">21 </w:t>
      </w:r>
      <w:r w:rsidRPr="00ED76E2">
        <w:rPr>
          <w:rFonts w:ascii="Arial" w:eastAsia="Arial" w:hAnsi="Arial" w:cs="Arial"/>
          <w:sz w:val="20"/>
          <w:szCs w:val="20"/>
          <w:lang w:val="sl-SI"/>
        </w:rPr>
        <w:t>dijakov na oddelek,</w:t>
      </w:r>
    </w:p>
    <w:p w14:paraId="2493E0A9" w14:textId="3B063CEB" w:rsidR="00E82821" w:rsidRPr="00ED76E2" w:rsidRDefault="00ED1464" w:rsidP="00967B12">
      <w:pPr>
        <w:pStyle w:val="alineazaodstavkom"/>
        <w:numPr>
          <w:ilvl w:val="1"/>
          <w:numId w:val="29"/>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programe srednjega strokovnega izobraževanja: 6 oddelkov na letnik (skupaj 24 oddelkov)</w:t>
      </w:r>
      <w:r w:rsidR="00AD2DEE" w:rsidRPr="00ED76E2">
        <w:rPr>
          <w:rFonts w:ascii="Arial" w:eastAsia="Arial" w:hAnsi="Arial" w:cs="Arial"/>
          <w:sz w:val="20"/>
          <w:szCs w:val="20"/>
          <w:lang w:val="sl-SI"/>
        </w:rPr>
        <w:t xml:space="preserve">, </w:t>
      </w:r>
      <w:r w:rsidR="00893EB8" w:rsidRPr="00ED76E2">
        <w:rPr>
          <w:rFonts w:ascii="Arial" w:eastAsia="Arial" w:hAnsi="Arial" w:cs="Arial"/>
          <w:sz w:val="20"/>
          <w:szCs w:val="20"/>
          <w:lang w:val="sl-SI"/>
        </w:rPr>
        <w:t xml:space="preserve">26  </w:t>
      </w:r>
      <w:r w:rsidRPr="00ED76E2">
        <w:rPr>
          <w:rFonts w:ascii="Arial" w:eastAsia="Arial" w:hAnsi="Arial" w:cs="Arial"/>
          <w:sz w:val="20"/>
          <w:szCs w:val="20"/>
          <w:lang w:val="sl-SI"/>
        </w:rPr>
        <w:t>dijakov na oddelek,</w:t>
      </w:r>
    </w:p>
    <w:p w14:paraId="581E7F39" w14:textId="795BE05B" w:rsidR="00E82821" w:rsidRPr="00ED76E2" w:rsidRDefault="00ED1464" w:rsidP="00967B12">
      <w:pPr>
        <w:pStyle w:val="alineazaodstavkom"/>
        <w:numPr>
          <w:ilvl w:val="1"/>
          <w:numId w:val="29"/>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programe poklicno-tehniškega izobraževanja: 9 oddelkov na letnik (skupaj 18 oddelkov), </w:t>
      </w:r>
      <w:r w:rsidR="00AD2DEE" w:rsidRPr="00ED76E2">
        <w:rPr>
          <w:rFonts w:ascii="Arial" w:eastAsia="Arial" w:hAnsi="Arial" w:cs="Arial"/>
          <w:sz w:val="20"/>
          <w:szCs w:val="20"/>
          <w:lang w:val="sl-SI"/>
        </w:rPr>
        <w:t xml:space="preserve">26 </w:t>
      </w:r>
      <w:r w:rsidRPr="00ED76E2">
        <w:rPr>
          <w:rFonts w:ascii="Arial" w:eastAsia="Arial" w:hAnsi="Arial" w:cs="Arial"/>
          <w:sz w:val="20"/>
          <w:szCs w:val="20"/>
          <w:lang w:val="sl-SI"/>
        </w:rPr>
        <w:t>dijakov na oddelek,</w:t>
      </w:r>
    </w:p>
    <w:p w14:paraId="250380A8" w14:textId="54BAECDB" w:rsidR="00E82821" w:rsidRPr="00ED76E2" w:rsidRDefault="00DF3578" w:rsidP="00967B12">
      <w:pPr>
        <w:pStyle w:val="alineazaodstavkom"/>
        <w:numPr>
          <w:ilvl w:val="1"/>
          <w:numId w:val="29"/>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w:t>
      </w:r>
      <w:r w:rsidR="00ED1464" w:rsidRPr="00ED76E2">
        <w:rPr>
          <w:rFonts w:ascii="Arial" w:eastAsia="Arial" w:hAnsi="Arial" w:cs="Arial"/>
          <w:sz w:val="20"/>
          <w:szCs w:val="20"/>
          <w:lang w:val="sl-SI"/>
        </w:rPr>
        <w:t>a programe srednjega splošnega izobraževanja, razen za športne oddelke gimnazijskega programa: 6 oddelkov na letnik (skupaj 24 oddelkov)</w:t>
      </w:r>
      <w:r w:rsidR="00AD2DEE" w:rsidRPr="00ED76E2">
        <w:rPr>
          <w:rFonts w:ascii="Arial" w:eastAsia="Arial" w:hAnsi="Arial" w:cs="Arial"/>
          <w:sz w:val="20"/>
          <w:szCs w:val="20"/>
          <w:lang w:val="sl-SI"/>
        </w:rPr>
        <w:t xml:space="preserve">, 26 </w:t>
      </w:r>
      <w:r w:rsidR="00ED1464" w:rsidRPr="00ED76E2">
        <w:rPr>
          <w:rFonts w:ascii="Arial" w:eastAsia="Arial" w:hAnsi="Arial" w:cs="Arial"/>
          <w:sz w:val="20"/>
          <w:szCs w:val="20"/>
          <w:lang w:val="sl-SI"/>
        </w:rPr>
        <w:t>dijakov na oddelek,</w:t>
      </w:r>
    </w:p>
    <w:p w14:paraId="3CD247DB" w14:textId="221D79AF" w:rsidR="00E82821" w:rsidRPr="00ED76E2" w:rsidRDefault="00ED1464" w:rsidP="00967B12">
      <w:pPr>
        <w:pStyle w:val="alineazaodstavkom"/>
        <w:numPr>
          <w:ilvl w:val="1"/>
          <w:numId w:val="29"/>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športne oddelke gimnazijskega programa: 6 oddelkov na letnik (skupaj 24 oddelkov), </w:t>
      </w:r>
      <w:r w:rsidR="00FC14E8" w:rsidRPr="00ED76E2">
        <w:rPr>
          <w:rFonts w:ascii="Arial" w:eastAsia="Arial" w:hAnsi="Arial" w:cs="Arial"/>
          <w:sz w:val="20"/>
          <w:szCs w:val="20"/>
          <w:lang w:val="sl-SI"/>
        </w:rPr>
        <w:t xml:space="preserve">22 </w:t>
      </w:r>
      <w:r w:rsidRPr="00ED76E2">
        <w:rPr>
          <w:rFonts w:ascii="Arial" w:eastAsia="Arial" w:hAnsi="Arial" w:cs="Arial"/>
          <w:sz w:val="20"/>
          <w:szCs w:val="20"/>
          <w:lang w:val="sl-SI"/>
        </w:rPr>
        <w:t>dijakov na oddelek,</w:t>
      </w:r>
    </w:p>
    <w:p w14:paraId="6A1B6EAE" w14:textId="5FD1E62B" w:rsidR="00E82821" w:rsidRPr="00ED76E2" w:rsidRDefault="00ED1464" w:rsidP="00967B12">
      <w:pPr>
        <w:pStyle w:val="alineazaodstavkom"/>
        <w:numPr>
          <w:ilvl w:val="1"/>
          <w:numId w:val="29"/>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program poklicnega tečaja: 15 oddelkov, </w:t>
      </w:r>
      <w:r w:rsidR="00AD2DEE" w:rsidRPr="00ED76E2">
        <w:rPr>
          <w:rFonts w:ascii="Arial" w:eastAsia="Arial" w:hAnsi="Arial" w:cs="Arial"/>
          <w:sz w:val="20"/>
          <w:szCs w:val="20"/>
          <w:lang w:val="sl-SI"/>
        </w:rPr>
        <w:t xml:space="preserve">34 </w:t>
      </w:r>
      <w:r w:rsidRPr="00ED76E2">
        <w:rPr>
          <w:rFonts w:ascii="Arial" w:eastAsia="Arial" w:hAnsi="Arial" w:cs="Arial"/>
          <w:sz w:val="20"/>
          <w:szCs w:val="20"/>
          <w:lang w:val="sl-SI"/>
        </w:rPr>
        <w:t>dijakov na oddelek,</w:t>
      </w:r>
    </w:p>
    <w:p w14:paraId="3971E60C" w14:textId="1277F749" w:rsidR="00E82821" w:rsidRPr="00ED76E2" w:rsidRDefault="00ED1464" w:rsidP="00967B12">
      <w:pPr>
        <w:pStyle w:val="alineazaodstavkom"/>
        <w:numPr>
          <w:ilvl w:val="1"/>
          <w:numId w:val="29"/>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za program maturitetnega tečaja: 15 oddelkov,</w:t>
      </w:r>
      <w:r w:rsidR="00ED47D3" w:rsidRPr="00ED76E2">
        <w:rPr>
          <w:rFonts w:ascii="Arial" w:eastAsia="Arial" w:hAnsi="Arial" w:cs="Arial"/>
          <w:sz w:val="20"/>
          <w:szCs w:val="20"/>
          <w:lang w:val="sl-SI"/>
        </w:rPr>
        <w:t xml:space="preserve"> 36</w:t>
      </w:r>
      <w:r w:rsidR="00540D0F" w:rsidRPr="00ED76E2">
        <w:rPr>
          <w:rFonts w:ascii="Arial" w:eastAsia="Arial" w:hAnsi="Arial" w:cs="Arial"/>
          <w:sz w:val="20"/>
          <w:szCs w:val="20"/>
          <w:lang w:val="sl-SI"/>
        </w:rPr>
        <w:t xml:space="preserve"> </w:t>
      </w:r>
      <w:r w:rsidRPr="00ED76E2">
        <w:rPr>
          <w:rFonts w:ascii="Arial" w:eastAsia="Arial" w:hAnsi="Arial" w:cs="Arial"/>
          <w:sz w:val="20"/>
          <w:szCs w:val="20"/>
          <w:lang w:val="sl-SI"/>
        </w:rPr>
        <w:t> dijakov na oddelek.</w:t>
      </w:r>
    </w:p>
    <w:p w14:paraId="04143795" w14:textId="3450E93F" w:rsidR="001A6C7F" w:rsidRPr="00ED76E2" w:rsidRDefault="00DF3578"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w:t>
      </w:r>
      <w:r w:rsidR="001A6C7F" w:rsidRPr="00ED76E2">
        <w:rPr>
          <w:rFonts w:ascii="Arial" w:eastAsia="Arial" w:hAnsi="Arial" w:cs="Arial"/>
          <w:sz w:val="20"/>
          <w:szCs w:val="20"/>
          <w:lang w:val="sl-SI"/>
        </w:rPr>
        <w:t>3</w:t>
      </w:r>
      <w:r w:rsidRPr="00ED76E2">
        <w:rPr>
          <w:rFonts w:ascii="Arial" w:eastAsia="Arial" w:hAnsi="Arial" w:cs="Arial"/>
          <w:sz w:val="20"/>
          <w:szCs w:val="20"/>
          <w:lang w:val="sl-SI"/>
        </w:rPr>
        <w:t>)</w:t>
      </w:r>
      <w:r w:rsidR="001A6C7F" w:rsidRPr="00ED76E2">
        <w:rPr>
          <w:rFonts w:ascii="Arial" w:eastAsia="Arial" w:hAnsi="Arial" w:cs="Arial"/>
          <w:sz w:val="20"/>
          <w:szCs w:val="20"/>
          <w:lang w:val="sl-SI"/>
        </w:rPr>
        <w:t xml:space="preserve"> Za</w:t>
      </w:r>
      <w:r w:rsidR="00E25A79" w:rsidRPr="00ED76E2">
        <w:rPr>
          <w:rFonts w:ascii="Arial" w:eastAsia="Arial" w:hAnsi="Arial" w:cs="Arial"/>
          <w:sz w:val="20"/>
          <w:szCs w:val="20"/>
          <w:lang w:val="sl-SI"/>
        </w:rPr>
        <w:t xml:space="preserve"> vzgojni program dijaških domov</w:t>
      </w:r>
      <w:r w:rsidR="00E25A79" w:rsidRPr="00ED76E2">
        <w:rPr>
          <w:rStyle w:val="cf11"/>
          <w:rFonts w:ascii="Arial" w:eastAsia="Arial" w:hAnsi="Arial" w:cs="Arial"/>
          <w:color w:val="0000FF"/>
          <w:sz w:val="20"/>
          <w:szCs w:val="20"/>
          <w:lang w:val="sl-SI"/>
        </w:rPr>
        <w:t xml:space="preserve"> </w:t>
      </w:r>
      <w:r w:rsidR="001A6C7F" w:rsidRPr="00ED76E2">
        <w:rPr>
          <w:rFonts w:ascii="Arial" w:eastAsia="Arial" w:hAnsi="Arial" w:cs="Arial"/>
          <w:sz w:val="20"/>
          <w:szCs w:val="20"/>
          <w:lang w:val="sl-SI"/>
        </w:rPr>
        <w:t>je izhodišče za določitev dela cene na dijaka 15 vzgojnih skupin, 28 dijakov na vzgojno skupino</w:t>
      </w:r>
      <w:r w:rsidR="00F90CF6" w:rsidRPr="00ED76E2">
        <w:rPr>
          <w:rFonts w:ascii="Arial" w:eastAsia="Arial" w:hAnsi="Arial" w:cs="Arial"/>
          <w:sz w:val="20"/>
          <w:szCs w:val="20"/>
          <w:lang w:val="sl-SI"/>
        </w:rPr>
        <w:t>.</w:t>
      </w:r>
    </w:p>
    <w:p w14:paraId="6793F6B5"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8. člen</w:t>
      </w:r>
    </w:p>
    <w:p w14:paraId="326C5AF7"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(dodatni obseg ur, namenjen delitvam v izobraževalnih programih srednjega šolstva)</w:t>
      </w:r>
    </w:p>
    <w:p w14:paraId="01EA8E13" w14:textId="1F10E517" w:rsidR="00E82821" w:rsidRPr="00ED76E2" w:rsidRDefault="00ED1464" w:rsidP="000F59C5">
      <w:pPr>
        <w:pStyle w:val="zamik"/>
        <w:numPr>
          <w:ilvl w:val="0"/>
          <w:numId w:val="8"/>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00ED76E2">
        <w:rPr>
          <w:rFonts w:ascii="Arial" w:eastAsia="Arial" w:hAnsi="Arial" w:cs="Arial"/>
          <w:sz w:val="20"/>
          <w:szCs w:val="20"/>
          <w:lang w:val="sl-SI"/>
        </w:rPr>
        <w:t>SKUPNO</w:t>
      </w:r>
    </w:p>
    <w:p w14:paraId="1E59284D"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(1) Pri prvem tujem jeziku se v obsegu, ki je določen s predmetnikom posameznega izobraževalnega programa, doda na program oziroma letnik dodatni obseg ur, ki ustreza obsegu ur za letnik po programu za 1 skupino.</w:t>
      </w:r>
    </w:p>
    <w:p w14:paraId="5D6BCAB2"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lastRenderedPageBreak/>
        <w:t>(2) Pri drugem tujem jeziku se v povezavi s številom oddelkov za ustrezno vrsto izobraževalnega programa iz 7. člena tega pravilnika doda v skladu z veljavnimi normativi in standardi na program oziroma letnik ustrezni dodatni obseg ur.</w:t>
      </w:r>
    </w:p>
    <w:p w14:paraId="0B4BEC67"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(3) Pri športni vzgoji se v povezavi s skupnim številom oddelkov in dijakov za ustrezno vrsto izobraževalnega programa iz 7. člena tega pravilnika upošteva v skladu z veljavnimi normativi in standardi pri urah športne vzgoje, določene s predmetnikom posameznega programa, ustrezno število skupin, povprečne velikosti, kot izhaja iz normativa.</w:t>
      </w:r>
    </w:p>
    <w:p w14:paraId="47919C6C" w14:textId="6631569B" w:rsidR="00DF3578" w:rsidRPr="00ED76E2" w:rsidRDefault="00ED1464" w:rsidP="000F59C5">
      <w:pPr>
        <w:pStyle w:val="zamik"/>
        <w:numPr>
          <w:ilvl w:val="0"/>
          <w:numId w:val="8"/>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00ED76E2">
        <w:rPr>
          <w:rFonts w:ascii="Arial" w:eastAsia="Arial" w:hAnsi="Arial" w:cs="Arial"/>
          <w:sz w:val="20"/>
          <w:szCs w:val="20"/>
          <w:lang w:val="sl-SI"/>
        </w:rPr>
        <w:t>POSEBNOSTI ZA PROGRAME SPLOŠNEGA IZOBRAŽEVANJA</w:t>
      </w:r>
    </w:p>
    <w:p w14:paraId="22A1D97A"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(4) Pri italijanščini v šolah s slovenskim učnim jezikom na narodnostno mešanem območju se zaradi začetnega oziroma nadaljevalnega učenja italijanščine iz osnovne šole doda na program oziroma letnik v skladu z normativi in standardi dodatni obseg ur, ki ustreza obsegu ur italijanščine na letnik po predmetniku posameznega izobraževalnega programa za 1 skupino.</w:t>
      </w:r>
    </w:p>
    <w:p w14:paraId="3620D8BD"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(5) Pri latinščini v izobraževalnem programu klasična gimnazija se zaradi začetnega oziroma nadaljevalnega učenja latinščine doda v skladu z normativi in standardi na letnik dodatni obseg ur, ki ustreza obsegu ur latinščine po predmetniku programa za 1 skupino na letnik.</w:t>
      </w:r>
    </w:p>
    <w:p w14:paraId="2527A613" w14:textId="0978425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(6) V povezavi z ustreznim številom oddelkov in dijakov iz 7. člena tega pravilnika se doda ustrezni dodatni obseg ur, ki je z normativi in standardi določen za izbirne predmete za posamezne gimnazijske programe in maturitetni tečaj ter za diferencirano izvedbo pouka v 4. letniku pri matematiki in tujih jezikih ter latinščini.</w:t>
      </w:r>
      <w:r w:rsidR="007964A9" w:rsidRPr="00ED76E2">
        <w:rPr>
          <w:rFonts w:ascii="Arial" w:eastAsia="Arial" w:hAnsi="Arial" w:cs="Arial"/>
          <w:sz w:val="20"/>
          <w:szCs w:val="20"/>
          <w:lang w:val="sl-SI"/>
        </w:rPr>
        <w:t xml:space="preserve">   </w:t>
      </w:r>
    </w:p>
    <w:p w14:paraId="7D1AF174"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(7) V povezavi z ustreznim številom oddelkov in dijakov iz 7. člena tega pravilnika se doda ustrezni dodatni obseg ur, ki je z normativi in standardi določen za izbirne strokovne predmete in za izbirne strokovne maturitetne predmete za izobraževalni program tehniške gimnazije.</w:t>
      </w:r>
    </w:p>
    <w:p w14:paraId="0DADE515"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(8) Za gimnazijske izobraževalne programe se v povezavi z ustreznim številom oddelkov in dijakov iz 7. člena tega pravilnika ter normativnimi merili o načinu določanja skupin upoštevajo delitve v skupine ter velikost le-teh pri predmetih v obsegu, ki je določen z veljavnimi izobraževalnimi programi.</w:t>
      </w:r>
    </w:p>
    <w:p w14:paraId="633A0682" w14:textId="0D1E3DCC"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(9) Za delovna mesta laborantov in korepetitorjev, ki sodelujejo pri pouku posameznih predmetov, se v povezavi z ustreznim številom oddelkov in dijakov iz 7. člena tega pravilnika </w:t>
      </w:r>
      <w:r w:rsidR="00AD2DEE" w:rsidRPr="00ED76E2">
        <w:rPr>
          <w:rFonts w:ascii="Arial" w:eastAsia="Arial" w:hAnsi="Arial" w:cs="Arial"/>
          <w:sz w:val="20"/>
          <w:szCs w:val="20"/>
          <w:lang w:val="sl-SI"/>
        </w:rPr>
        <w:t>upoštevata</w:t>
      </w:r>
      <w:r w:rsidRPr="00ED76E2">
        <w:rPr>
          <w:rFonts w:ascii="Arial" w:eastAsia="Arial" w:hAnsi="Arial" w:cs="Arial"/>
          <w:sz w:val="20"/>
          <w:szCs w:val="20"/>
          <w:lang w:val="sl-SI"/>
        </w:rPr>
        <w:t xml:space="preserve"> dodatni obseg ur in velikost skupin, kot je določeno z veljavnim izobraževalnim programom ter normativi in standardi.</w:t>
      </w:r>
    </w:p>
    <w:p w14:paraId="441885B0" w14:textId="0DD45B71" w:rsidR="00E82821" w:rsidRPr="00ED76E2" w:rsidRDefault="00ED1464" w:rsidP="000F59C5">
      <w:pPr>
        <w:pStyle w:val="zamik"/>
        <w:numPr>
          <w:ilvl w:val="0"/>
          <w:numId w:val="8"/>
        </w:numPr>
        <w:pBdr>
          <w:top w:val="none" w:sz="0" w:space="12" w:color="auto"/>
        </w:pBdr>
        <w:tabs>
          <w:tab w:val="left" w:pos="284"/>
        </w:tabs>
        <w:spacing w:line="360" w:lineRule="auto"/>
        <w:ind w:left="0" w:firstLine="0"/>
        <w:rPr>
          <w:rFonts w:ascii="Arial" w:eastAsia="Arial" w:hAnsi="Arial" w:cs="Arial"/>
          <w:sz w:val="20"/>
          <w:szCs w:val="20"/>
          <w:lang w:val="sl-SI"/>
        </w:rPr>
      </w:pPr>
      <w:bookmarkStart w:id="3" w:name="_Hlk172710502"/>
      <w:r w:rsidRPr="00ED76E2">
        <w:rPr>
          <w:rFonts w:ascii="Arial" w:eastAsia="Arial" w:hAnsi="Arial" w:cs="Arial"/>
          <w:sz w:val="20"/>
          <w:szCs w:val="20"/>
          <w:lang w:val="sl-SI"/>
        </w:rPr>
        <w:t>POSEBNOSTI ZA PROGRAME POKLICNEGA IN STROKOVNEGA IZOBRAŽEVANJA</w:t>
      </w:r>
    </w:p>
    <w:bookmarkEnd w:id="3"/>
    <w:p w14:paraId="42A464F4" w14:textId="145A2D40" w:rsidR="000A2E64" w:rsidRPr="00ED76E2" w:rsidRDefault="00ED1464" w:rsidP="5CECD7F0">
      <w:pPr>
        <w:pStyle w:val="zamik"/>
        <w:pBdr>
          <w:top w:val="none" w:sz="0" w:space="12" w:color="auto"/>
        </w:pBdr>
        <w:spacing w:line="360" w:lineRule="auto"/>
        <w:ind w:firstLine="720"/>
        <w:rPr>
          <w:rFonts w:ascii="Arial" w:eastAsia="Arial" w:hAnsi="Arial" w:cs="Arial"/>
          <w:sz w:val="20"/>
          <w:szCs w:val="20"/>
          <w:lang w:val="sl-SI"/>
        </w:rPr>
      </w:pPr>
      <w:r w:rsidRPr="00ED76E2">
        <w:rPr>
          <w:rFonts w:ascii="Arial" w:eastAsia="Arial" w:hAnsi="Arial" w:cs="Arial"/>
          <w:sz w:val="20"/>
          <w:szCs w:val="20"/>
          <w:lang w:val="sl-SI"/>
        </w:rPr>
        <w:t>(10) </w:t>
      </w:r>
      <w:r w:rsidR="000A2E64" w:rsidRPr="00ED76E2">
        <w:rPr>
          <w:rFonts w:ascii="Arial" w:eastAsia="Arial" w:hAnsi="Arial" w:cs="Arial"/>
          <w:sz w:val="20"/>
          <w:szCs w:val="20"/>
          <w:lang w:val="sl-SI"/>
        </w:rPr>
        <w:t>Pri vrednotenju programov poklicnega in strokovnega izobraževanja oziroma pri določanju cene programa srednjega šolstva na dijaka se, v povezavi z ustreznim številom oddelkov in dijakov iz 7. člena tega pravilnika ter normativnimi merili o velikosti in načinu določanja skupin, za delitve dijakov v skupine upoštevajo naslednji kriteriji:</w:t>
      </w:r>
    </w:p>
    <w:p w14:paraId="58E71BB4" w14:textId="249C5296" w:rsidR="00984582" w:rsidRPr="00ED76E2" w:rsidRDefault="00984582" w:rsidP="000F59C5">
      <w:pPr>
        <w:pStyle w:val="alineazaodstavkom"/>
        <w:numPr>
          <w:ilvl w:val="0"/>
          <w:numId w:val="9"/>
        </w:numPr>
        <w:tabs>
          <w:tab w:val="left" w:pos="142"/>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pri naravoslovnih predmetih ter pri informatiki v okviru splošno-izobraževalnih predmetov (v predmetnikih oznaka A) se za delitve dijakov v skupine upošteva:</w:t>
      </w:r>
    </w:p>
    <w:p w14:paraId="351EA6F3" w14:textId="77777777" w:rsidR="00984582" w:rsidRPr="00ED76E2" w:rsidRDefault="00984582" w:rsidP="000F59C5">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NPI programi in PT programi: brez delitev v skupine</w:t>
      </w:r>
    </w:p>
    <w:p w14:paraId="73F79AF4" w14:textId="0F596515" w:rsidR="00984582" w:rsidRPr="00ED76E2" w:rsidRDefault="00984582" w:rsidP="000F59C5">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SPI programi: pri naravoslovju 36 ur</w:t>
      </w:r>
      <w:r w:rsidR="003C53D4" w:rsidRPr="00ED76E2">
        <w:rPr>
          <w:rFonts w:ascii="Arial" w:eastAsia="Arial" w:hAnsi="Arial" w:cs="Arial"/>
          <w:sz w:val="20"/>
          <w:szCs w:val="20"/>
          <w:lang w:val="sl-SI"/>
        </w:rPr>
        <w:t>,</w:t>
      </w:r>
    </w:p>
    <w:p w14:paraId="7D008B4E" w14:textId="1D3CC01F" w:rsidR="00984582" w:rsidRPr="00ED76E2" w:rsidRDefault="00984582" w:rsidP="000F59C5">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lastRenderedPageBreak/>
        <w:t>SSI programi: pri fiziki 14 ur, pri biologiji 12 ur, pri kemiji 9 ur, pri informatiki 52 ur</w:t>
      </w:r>
      <w:r w:rsidR="003C53D4" w:rsidRPr="00ED76E2">
        <w:rPr>
          <w:rFonts w:ascii="Arial" w:eastAsia="Arial" w:hAnsi="Arial" w:cs="Arial"/>
          <w:sz w:val="20"/>
          <w:szCs w:val="20"/>
          <w:lang w:val="sl-SI"/>
        </w:rPr>
        <w:t>,</w:t>
      </w:r>
    </w:p>
    <w:p w14:paraId="18ED3B88" w14:textId="6BACE6E2" w:rsidR="00984582" w:rsidRPr="00ED76E2" w:rsidRDefault="00984582" w:rsidP="000F59C5">
      <w:pPr>
        <w:pStyle w:val="alineazaodstavkom"/>
        <w:numPr>
          <w:ilvl w:val="0"/>
          <w:numId w:val="10"/>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PTI programi: pri fiziki 5 ur, pri kemiji 5 ur, pri biologiji 7 ur, pri informatiki 45 ur</w:t>
      </w:r>
      <w:r w:rsidR="003C53D4" w:rsidRPr="00ED76E2">
        <w:rPr>
          <w:rFonts w:ascii="Arial" w:eastAsia="Arial" w:hAnsi="Arial" w:cs="Arial"/>
          <w:sz w:val="20"/>
          <w:szCs w:val="20"/>
          <w:lang w:val="sl-SI"/>
        </w:rPr>
        <w:t>.</w:t>
      </w:r>
    </w:p>
    <w:p w14:paraId="59E30857" w14:textId="1C190143" w:rsidR="00705BCD" w:rsidRPr="00ED76E2" w:rsidRDefault="00705BCD" w:rsidP="000F59C5">
      <w:pPr>
        <w:pStyle w:val="alineazaodstavkom"/>
        <w:numPr>
          <w:ilvl w:val="0"/>
          <w:numId w:val="9"/>
        </w:numPr>
        <w:tabs>
          <w:tab w:val="left" w:pos="284"/>
        </w:tabs>
        <w:spacing w:line="360" w:lineRule="auto"/>
        <w:ind w:left="0" w:firstLine="0"/>
        <w:jc w:val="left"/>
        <w:rPr>
          <w:rFonts w:ascii="Arial" w:eastAsia="Arial" w:hAnsi="Arial" w:cs="Arial"/>
          <w:sz w:val="20"/>
          <w:szCs w:val="20"/>
          <w:lang w:val="sl-SI"/>
        </w:rPr>
      </w:pPr>
      <w:r w:rsidRPr="00ED76E2">
        <w:rPr>
          <w:rFonts w:ascii="Arial" w:eastAsia="Arial" w:hAnsi="Arial" w:cs="Arial"/>
          <w:sz w:val="20"/>
          <w:szCs w:val="20"/>
          <w:lang w:val="sl-SI"/>
        </w:rPr>
        <w:t xml:space="preserve">pri strokovno-teoretičnih vsebinah v okviru strokovnih modulov in odprtega </w:t>
      </w:r>
      <w:proofErr w:type="spellStart"/>
      <w:r w:rsidRPr="00ED76E2">
        <w:rPr>
          <w:rFonts w:ascii="Arial" w:eastAsia="Arial" w:hAnsi="Arial" w:cs="Arial"/>
          <w:sz w:val="20"/>
          <w:szCs w:val="20"/>
          <w:lang w:val="sl-SI"/>
        </w:rPr>
        <w:t>kurikula</w:t>
      </w:r>
      <w:proofErr w:type="spellEnd"/>
      <w:r w:rsidRPr="00ED76E2">
        <w:rPr>
          <w:rFonts w:ascii="Arial" w:eastAsia="Arial" w:hAnsi="Arial" w:cs="Arial"/>
          <w:sz w:val="20"/>
          <w:szCs w:val="20"/>
          <w:lang w:val="sl-SI"/>
        </w:rPr>
        <w:t xml:space="preserve"> (v predmetnikih oznaka B (B-C) in E) se za delitve dijakov v skupine:</w:t>
      </w:r>
    </w:p>
    <w:p w14:paraId="75C3E91D" w14:textId="2AA801EC" w:rsidR="00705BCD" w:rsidRPr="00ED76E2" w:rsidRDefault="00705BCD" w:rsidP="000F59C5">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00ED76E2">
        <w:rPr>
          <w:rFonts w:ascii="Arial" w:eastAsia="Arial" w:hAnsi="Arial" w:cs="Arial"/>
          <w:sz w:val="20"/>
          <w:szCs w:val="20"/>
          <w:lang w:val="sl-SI"/>
        </w:rPr>
        <w:t>NPI programi: brez delitev v skupine</w:t>
      </w:r>
      <w:r w:rsidR="003C53D4" w:rsidRPr="00ED76E2">
        <w:rPr>
          <w:rFonts w:ascii="Arial" w:eastAsia="Arial" w:hAnsi="Arial" w:cs="Arial"/>
          <w:sz w:val="20"/>
          <w:szCs w:val="20"/>
          <w:lang w:val="sl-SI"/>
        </w:rPr>
        <w:t>,</w:t>
      </w:r>
    </w:p>
    <w:p w14:paraId="77D2F2DF" w14:textId="73C7FABF" w:rsidR="00705BCD" w:rsidRPr="00ED76E2" w:rsidRDefault="00705BCD" w:rsidP="000F59C5">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00ED76E2">
        <w:rPr>
          <w:rFonts w:ascii="Arial" w:eastAsia="Arial" w:hAnsi="Arial" w:cs="Arial"/>
          <w:sz w:val="20"/>
          <w:szCs w:val="20"/>
          <w:lang w:val="sl-SI"/>
        </w:rPr>
        <w:t>SPI programi: upošteva 19</w:t>
      </w:r>
      <w:r w:rsidR="00AD2DEE" w:rsidRPr="00ED76E2">
        <w:rPr>
          <w:rFonts w:ascii="Arial" w:eastAsia="Arial" w:hAnsi="Arial" w:cs="Arial"/>
          <w:sz w:val="20"/>
          <w:szCs w:val="20"/>
          <w:lang w:val="sl-SI"/>
        </w:rPr>
        <w:t> %</w:t>
      </w:r>
      <w:r w:rsidRPr="00ED76E2">
        <w:rPr>
          <w:rFonts w:ascii="Arial" w:eastAsia="Arial" w:hAnsi="Arial" w:cs="Arial"/>
          <w:sz w:val="20"/>
          <w:szCs w:val="20"/>
          <w:lang w:val="sl-SI"/>
        </w:rPr>
        <w:t xml:space="preserve"> ur strokovnih vsebin (brez praktičnega pouka) po predmetniku</w:t>
      </w:r>
      <w:r w:rsidR="003C53D4" w:rsidRPr="00ED76E2">
        <w:rPr>
          <w:rFonts w:ascii="Arial" w:eastAsia="Arial" w:hAnsi="Arial" w:cs="Arial"/>
          <w:sz w:val="20"/>
          <w:szCs w:val="20"/>
          <w:lang w:val="sl-SI"/>
        </w:rPr>
        <w:t>,</w:t>
      </w:r>
    </w:p>
    <w:p w14:paraId="72BC403B" w14:textId="147B6CB0" w:rsidR="00705BCD" w:rsidRPr="00ED76E2" w:rsidRDefault="00705BCD" w:rsidP="000F59C5">
      <w:pPr>
        <w:pStyle w:val="alineazaodstavkom"/>
        <w:numPr>
          <w:ilvl w:val="0"/>
          <w:numId w:val="11"/>
        </w:numPr>
        <w:tabs>
          <w:tab w:val="left" w:pos="284"/>
        </w:tabs>
        <w:spacing w:line="360" w:lineRule="auto"/>
        <w:ind w:left="284" w:hanging="284"/>
        <w:jc w:val="left"/>
        <w:rPr>
          <w:rFonts w:ascii="Arial" w:eastAsia="Arial" w:hAnsi="Arial" w:cs="Arial"/>
          <w:sz w:val="20"/>
          <w:szCs w:val="20"/>
          <w:lang w:val="sl-SI"/>
        </w:rPr>
      </w:pPr>
      <w:r w:rsidRPr="00ED76E2">
        <w:rPr>
          <w:rFonts w:ascii="Arial" w:eastAsia="Arial" w:hAnsi="Arial" w:cs="Arial"/>
          <w:sz w:val="20"/>
          <w:szCs w:val="20"/>
          <w:lang w:val="sl-SI"/>
        </w:rPr>
        <w:t>SSI programi: upošteva 17</w:t>
      </w:r>
      <w:r w:rsidR="00AD2DEE" w:rsidRPr="00ED76E2">
        <w:rPr>
          <w:rFonts w:ascii="Arial" w:eastAsia="Arial" w:hAnsi="Arial" w:cs="Arial"/>
          <w:sz w:val="20"/>
          <w:szCs w:val="20"/>
          <w:lang w:val="sl-SI"/>
        </w:rPr>
        <w:t xml:space="preserve"> %</w:t>
      </w:r>
      <w:r w:rsidRPr="00ED76E2">
        <w:rPr>
          <w:rFonts w:ascii="Arial" w:eastAsia="Arial" w:hAnsi="Arial" w:cs="Arial"/>
          <w:sz w:val="20"/>
          <w:szCs w:val="20"/>
          <w:lang w:val="sl-SI"/>
        </w:rPr>
        <w:t xml:space="preserve"> ur strokovnih vsebin (brez praktičnega pouka) po predmetniku</w:t>
      </w:r>
      <w:r w:rsidR="003C53D4" w:rsidRPr="00ED76E2">
        <w:rPr>
          <w:rFonts w:ascii="Arial" w:eastAsia="Arial" w:hAnsi="Arial" w:cs="Arial"/>
          <w:sz w:val="20"/>
          <w:szCs w:val="20"/>
          <w:lang w:val="sl-SI"/>
        </w:rPr>
        <w:t>,</w:t>
      </w:r>
    </w:p>
    <w:p w14:paraId="3AF914F0" w14:textId="75A8F840" w:rsidR="00705BCD" w:rsidRPr="00ED76E2" w:rsidRDefault="00705BCD" w:rsidP="000F59C5">
      <w:pPr>
        <w:pStyle w:val="alineazaodstavkom"/>
        <w:numPr>
          <w:ilvl w:val="0"/>
          <w:numId w:val="11"/>
        </w:numPr>
        <w:tabs>
          <w:tab w:val="left" w:pos="284"/>
        </w:tabs>
        <w:spacing w:line="360" w:lineRule="auto"/>
        <w:ind w:left="284" w:hanging="284"/>
        <w:rPr>
          <w:rFonts w:ascii="Arial" w:eastAsia="Arial" w:hAnsi="Arial" w:cs="Arial"/>
          <w:sz w:val="20"/>
          <w:szCs w:val="20"/>
          <w:lang w:val="sl-SI"/>
        </w:rPr>
      </w:pPr>
      <w:r w:rsidRPr="00ED76E2">
        <w:rPr>
          <w:rFonts w:ascii="Arial" w:eastAsia="Arial" w:hAnsi="Arial" w:cs="Arial"/>
          <w:sz w:val="20"/>
          <w:szCs w:val="20"/>
          <w:lang w:val="sl-SI"/>
        </w:rPr>
        <w:t xml:space="preserve">PTI </w:t>
      </w:r>
      <w:r w:rsidR="004A0832" w:rsidRPr="00ED76E2">
        <w:rPr>
          <w:rFonts w:ascii="Arial" w:eastAsia="Arial" w:hAnsi="Arial" w:cs="Arial"/>
          <w:sz w:val="20"/>
          <w:szCs w:val="20"/>
          <w:lang w:val="sl-SI"/>
        </w:rPr>
        <w:t xml:space="preserve">in PT </w:t>
      </w:r>
      <w:r w:rsidRPr="00ED76E2">
        <w:rPr>
          <w:rFonts w:ascii="Arial" w:eastAsia="Arial" w:hAnsi="Arial" w:cs="Arial"/>
          <w:sz w:val="20"/>
          <w:szCs w:val="20"/>
          <w:lang w:val="sl-SI"/>
        </w:rPr>
        <w:t>programi: upošteva 14</w:t>
      </w:r>
      <w:r w:rsidR="00AD2DEE" w:rsidRPr="00ED76E2">
        <w:rPr>
          <w:rFonts w:ascii="Arial" w:eastAsia="Arial" w:hAnsi="Arial" w:cs="Arial"/>
          <w:sz w:val="20"/>
          <w:szCs w:val="20"/>
          <w:lang w:val="sl-SI"/>
        </w:rPr>
        <w:t xml:space="preserve"> %</w:t>
      </w:r>
      <w:r w:rsidRPr="00ED76E2">
        <w:rPr>
          <w:rFonts w:ascii="Arial" w:eastAsia="Arial" w:hAnsi="Arial" w:cs="Arial"/>
          <w:sz w:val="20"/>
          <w:szCs w:val="20"/>
          <w:lang w:val="sl-SI"/>
        </w:rPr>
        <w:t xml:space="preserve"> ur strokovnih vsebin (brez praktičnega pouka) po predmetniku</w:t>
      </w:r>
      <w:r w:rsidR="003C53D4" w:rsidRPr="00ED76E2">
        <w:rPr>
          <w:rFonts w:ascii="Arial" w:eastAsia="Arial" w:hAnsi="Arial" w:cs="Arial"/>
          <w:sz w:val="20"/>
          <w:szCs w:val="20"/>
          <w:lang w:val="sl-SI"/>
        </w:rPr>
        <w:t>.</w:t>
      </w:r>
    </w:p>
    <w:p w14:paraId="2B53CD27" w14:textId="6F846B1C" w:rsidR="00FC62E5" w:rsidRPr="00ED76E2" w:rsidRDefault="00FC62E5" w:rsidP="000F59C5">
      <w:pPr>
        <w:pStyle w:val="alineazaodstavkom"/>
        <w:numPr>
          <w:ilvl w:val="0"/>
          <w:numId w:val="9"/>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pri praktičnem pouku se za povezovanje dijakov v skupine upošteva pravilo za določitev števila skupin, kot je določeno z normativi in standardi za izvedbo praktičnega pouka, v tako oblikovani skupini pa se upošteva obseg ur praktičnega pouka, določen v predmetniku posameznega izobraževalnega programa (v predmetnikih oznaka C)</w:t>
      </w:r>
      <w:r w:rsidR="003C53D4" w:rsidRPr="00ED76E2">
        <w:rPr>
          <w:rFonts w:ascii="Arial" w:eastAsia="Arial" w:hAnsi="Arial" w:cs="Arial"/>
          <w:sz w:val="20"/>
          <w:szCs w:val="20"/>
          <w:lang w:val="sl-SI"/>
        </w:rPr>
        <w:t>,</w:t>
      </w:r>
      <w:r w:rsidRPr="00ED76E2">
        <w:rPr>
          <w:rFonts w:ascii="Arial" w:eastAsia="Arial" w:hAnsi="Arial" w:cs="Arial"/>
          <w:sz w:val="20"/>
          <w:szCs w:val="20"/>
          <w:lang w:val="sl-SI"/>
        </w:rPr>
        <w:t xml:space="preserve"> zmanjšan za število ur praktičnega pouka, ki se izvedejo v skladu s četrto alinejo tega člena</w:t>
      </w:r>
      <w:r w:rsidR="00AD2DEE" w:rsidRPr="00ED76E2">
        <w:rPr>
          <w:rFonts w:ascii="Arial" w:eastAsia="Arial" w:hAnsi="Arial" w:cs="Arial"/>
          <w:sz w:val="20"/>
          <w:szCs w:val="20"/>
          <w:lang w:val="sl-SI"/>
        </w:rPr>
        <w:t>, in</w:t>
      </w:r>
      <w:r w:rsidRPr="00ED76E2">
        <w:rPr>
          <w:rFonts w:ascii="Arial" w:eastAsia="Arial" w:hAnsi="Arial" w:cs="Arial"/>
          <w:sz w:val="20"/>
          <w:szCs w:val="20"/>
          <w:lang w:val="sl-SI"/>
        </w:rPr>
        <w:t xml:space="preserve"> razdeljen po letnikih v razmerju:</w:t>
      </w:r>
    </w:p>
    <w:p w14:paraId="48F2284F" w14:textId="11C5AEA6" w:rsidR="00FC62E5" w:rsidRPr="00ED76E2" w:rsidRDefault="00FC62E5" w:rsidP="000F59C5">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NPI: prvi letnik 50</w:t>
      </w:r>
      <w:r w:rsidR="00AD2DEE">
        <w:rPr>
          <w:rFonts w:ascii="Arial" w:eastAsia="Arial" w:hAnsi="Arial" w:cs="Arial"/>
          <w:sz w:val="20"/>
          <w:szCs w:val="20"/>
          <w:lang w:val="sl-SI"/>
        </w:rPr>
        <w:t> %</w:t>
      </w:r>
      <w:r w:rsidRPr="00ED76E2">
        <w:rPr>
          <w:rFonts w:ascii="Arial" w:eastAsia="Arial" w:hAnsi="Arial" w:cs="Arial"/>
          <w:sz w:val="20"/>
          <w:szCs w:val="20"/>
          <w:lang w:val="sl-SI"/>
        </w:rPr>
        <w:t>, drugi letnik 50</w:t>
      </w:r>
      <w:r w:rsidR="00AD2DEE">
        <w:rPr>
          <w:rFonts w:ascii="Arial" w:eastAsia="Arial" w:hAnsi="Arial" w:cs="Arial"/>
          <w:sz w:val="20"/>
          <w:szCs w:val="20"/>
          <w:lang w:val="sl-SI"/>
        </w:rPr>
        <w:t> %</w:t>
      </w:r>
      <w:r w:rsidR="003C53D4" w:rsidRPr="00ED76E2">
        <w:rPr>
          <w:rFonts w:ascii="Arial" w:eastAsia="Arial" w:hAnsi="Arial" w:cs="Arial"/>
          <w:sz w:val="20"/>
          <w:szCs w:val="20"/>
          <w:lang w:val="sl-SI"/>
        </w:rPr>
        <w:t>,</w:t>
      </w:r>
    </w:p>
    <w:p w14:paraId="0D01420F" w14:textId="7BBE2710" w:rsidR="00FC62E5" w:rsidRPr="00ED76E2" w:rsidRDefault="00FC62E5" w:rsidP="000F59C5">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SPI: prvi letnik 40</w:t>
      </w:r>
      <w:r w:rsidR="00AD2DEE">
        <w:rPr>
          <w:rFonts w:ascii="Arial" w:eastAsia="Arial" w:hAnsi="Arial" w:cs="Arial"/>
          <w:sz w:val="20"/>
          <w:szCs w:val="20"/>
          <w:lang w:val="sl-SI"/>
        </w:rPr>
        <w:t> %</w:t>
      </w:r>
      <w:r w:rsidRPr="00ED76E2">
        <w:rPr>
          <w:rFonts w:ascii="Arial" w:eastAsia="Arial" w:hAnsi="Arial" w:cs="Arial"/>
          <w:sz w:val="20"/>
          <w:szCs w:val="20"/>
          <w:lang w:val="sl-SI"/>
        </w:rPr>
        <w:t>, drugi letnik 40</w:t>
      </w:r>
      <w:r w:rsidR="00AD2DEE">
        <w:rPr>
          <w:rFonts w:ascii="Arial" w:eastAsia="Arial" w:hAnsi="Arial" w:cs="Arial"/>
          <w:sz w:val="20"/>
          <w:szCs w:val="20"/>
          <w:lang w:val="sl-SI"/>
        </w:rPr>
        <w:t> %</w:t>
      </w:r>
      <w:r w:rsidRPr="00ED76E2">
        <w:rPr>
          <w:rFonts w:ascii="Arial" w:eastAsia="Arial" w:hAnsi="Arial" w:cs="Arial"/>
          <w:sz w:val="20"/>
          <w:szCs w:val="20"/>
          <w:lang w:val="sl-SI"/>
        </w:rPr>
        <w:t>, tretji letnik 20</w:t>
      </w:r>
      <w:r w:rsidR="00AD2DEE" w:rsidRPr="00ED76E2">
        <w:rPr>
          <w:rFonts w:ascii="Arial" w:eastAsia="Arial" w:hAnsi="Arial" w:cs="Arial"/>
          <w:sz w:val="20"/>
          <w:szCs w:val="20"/>
          <w:lang w:val="sl-SI"/>
        </w:rPr>
        <w:t> %</w:t>
      </w:r>
      <w:r w:rsidR="003C53D4" w:rsidRPr="00ED76E2">
        <w:rPr>
          <w:rFonts w:ascii="Arial" w:eastAsia="Arial" w:hAnsi="Arial" w:cs="Arial"/>
          <w:sz w:val="20"/>
          <w:szCs w:val="20"/>
          <w:lang w:val="sl-SI"/>
        </w:rPr>
        <w:t>,</w:t>
      </w:r>
    </w:p>
    <w:p w14:paraId="044FE762" w14:textId="22D09C6C" w:rsidR="00FC62E5" w:rsidRPr="00ED76E2" w:rsidRDefault="00FC62E5" w:rsidP="000F59C5">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SSI: prvi letnik 25</w:t>
      </w:r>
      <w:r w:rsidR="00AD2DEE">
        <w:rPr>
          <w:rFonts w:ascii="Arial" w:eastAsia="Arial" w:hAnsi="Arial" w:cs="Arial"/>
          <w:sz w:val="20"/>
          <w:szCs w:val="20"/>
          <w:lang w:val="sl-SI"/>
        </w:rPr>
        <w:t> %</w:t>
      </w:r>
      <w:r w:rsidRPr="00ED76E2">
        <w:rPr>
          <w:rFonts w:ascii="Arial" w:eastAsia="Arial" w:hAnsi="Arial" w:cs="Arial"/>
          <w:sz w:val="20"/>
          <w:szCs w:val="20"/>
          <w:lang w:val="sl-SI"/>
        </w:rPr>
        <w:t>, drugi letnik 25</w:t>
      </w:r>
      <w:r w:rsidR="00AD2DEE">
        <w:rPr>
          <w:rFonts w:ascii="Arial" w:eastAsia="Arial" w:hAnsi="Arial" w:cs="Arial"/>
          <w:sz w:val="20"/>
          <w:szCs w:val="20"/>
          <w:lang w:val="sl-SI"/>
        </w:rPr>
        <w:t> %</w:t>
      </w:r>
      <w:r w:rsidRPr="00ED76E2">
        <w:rPr>
          <w:rFonts w:ascii="Arial" w:eastAsia="Arial" w:hAnsi="Arial" w:cs="Arial"/>
          <w:sz w:val="20"/>
          <w:szCs w:val="20"/>
          <w:lang w:val="sl-SI"/>
        </w:rPr>
        <w:t>, tretji letnik 25</w:t>
      </w:r>
      <w:r w:rsidR="00AD2DEE">
        <w:rPr>
          <w:rFonts w:ascii="Arial" w:eastAsia="Arial" w:hAnsi="Arial" w:cs="Arial"/>
          <w:sz w:val="20"/>
          <w:szCs w:val="20"/>
          <w:lang w:val="sl-SI"/>
        </w:rPr>
        <w:t> %</w:t>
      </w:r>
      <w:r w:rsidRPr="00ED76E2">
        <w:rPr>
          <w:rFonts w:ascii="Arial" w:eastAsia="Arial" w:hAnsi="Arial" w:cs="Arial"/>
          <w:sz w:val="20"/>
          <w:szCs w:val="20"/>
          <w:lang w:val="sl-SI"/>
        </w:rPr>
        <w:t>, četrti letnik 25</w:t>
      </w:r>
      <w:r w:rsidR="00AD2DEE" w:rsidRPr="00ED76E2">
        <w:rPr>
          <w:rFonts w:ascii="Arial" w:eastAsia="Arial" w:hAnsi="Arial" w:cs="Arial"/>
          <w:sz w:val="20"/>
          <w:szCs w:val="20"/>
          <w:lang w:val="sl-SI"/>
        </w:rPr>
        <w:t> %</w:t>
      </w:r>
      <w:r w:rsidR="003C53D4" w:rsidRPr="00ED76E2">
        <w:rPr>
          <w:rFonts w:ascii="Arial" w:eastAsia="Arial" w:hAnsi="Arial" w:cs="Arial"/>
          <w:sz w:val="20"/>
          <w:szCs w:val="20"/>
          <w:lang w:val="sl-SI"/>
        </w:rPr>
        <w:t>,</w:t>
      </w:r>
    </w:p>
    <w:p w14:paraId="086C5B58" w14:textId="7ADDC581" w:rsidR="00FC62E5" w:rsidRPr="00ED76E2" w:rsidRDefault="00FC62E5" w:rsidP="000F59C5">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PTI: prvi letnik 50</w:t>
      </w:r>
      <w:r w:rsidR="00AD2DEE">
        <w:rPr>
          <w:rFonts w:ascii="Arial" w:eastAsia="Arial" w:hAnsi="Arial" w:cs="Arial"/>
          <w:sz w:val="20"/>
          <w:szCs w:val="20"/>
          <w:lang w:val="sl-SI"/>
        </w:rPr>
        <w:t> %</w:t>
      </w:r>
      <w:r w:rsidRPr="00ED76E2">
        <w:rPr>
          <w:rFonts w:ascii="Arial" w:eastAsia="Arial" w:hAnsi="Arial" w:cs="Arial"/>
          <w:sz w:val="20"/>
          <w:szCs w:val="20"/>
          <w:lang w:val="sl-SI"/>
        </w:rPr>
        <w:t>, drugi letnik 50</w:t>
      </w:r>
      <w:r w:rsidR="00AD2DEE">
        <w:rPr>
          <w:rFonts w:ascii="Arial" w:eastAsia="Arial" w:hAnsi="Arial" w:cs="Arial"/>
          <w:sz w:val="20"/>
          <w:szCs w:val="20"/>
          <w:lang w:val="sl-SI"/>
        </w:rPr>
        <w:t> %</w:t>
      </w:r>
      <w:r w:rsidR="003C53D4" w:rsidRPr="00ED76E2">
        <w:rPr>
          <w:rFonts w:ascii="Arial" w:eastAsia="Arial" w:hAnsi="Arial" w:cs="Arial"/>
          <w:sz w:val="20"/>
          <w:szCs w:val="20"/>
          <w:lang w:val="sl-SI"/>
        </w:rPr>
        <w:t>,</w:t>
      </w:r>
    </w:p>
    <w:p w14:paraId="3FF8F00C" w14:textId="5D0BA1C6" w:rsidR="00FC62E5" w:rsidRPr="00ED76E2" w:rsidRDefault="00FC62E5" w:rsidP="000F59C5">
      <w:pPr>
        <w:pStyle w:val="alineazaodstavkom"/>
        <w:numPr>
          <w:ilvl w:val="0"/>
          <w:numId w:val="12"/>
        </w:numPr>
        <w:tabs>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PT: prvi letnik 100</w:t>
      </w:r>
      <w:r w:rsidR="00AD2DEE">
        <w:rPr>
          <w:rFonts w:ascii="Arial" w:eastAsia="Arial" w:hAnsi="Arial" w:cs="Arial"/>
          <w:sz w:val="20"/>
          <w:szCs w:val="20"/>
          <w:lang w:val="sl-SI"/>
        </w:rPr>
        <w:t> %</w:t>
      </w:r>
      <w:r w:rsidRPr="00ED76E2">
        <w:rPr>
          <w:rFonts w:ascii="Arial" w:eastAsia="Arial" w:hAnsi="Arial" w:cs="Arial"/>
          <w:sz w:val="20"/>
          <w:szCs w:val="20"/>
          <w:lang w:val="sl-SI"/>
        </w:rPr>
        <w:t>.</w:t>
      </w:r>
    </w:p>
    <w:p w14:paraId="3391765D" w14:textId="0A8A1DDF" w:rsidR="009952C8" w:rsidRPr="00ED76E2" w:rsidRDefault="00E7714A" w:rsidP="000F59C5">
      <w:pPr>
        <w:pStyle w:val="alineazaodstavkom"/>
        <w:numPr>
          <w:ilvl w:val="0"/>
          <w:numId w:val="9"/>
        </w:numPr>
        <w:pBdr>
          <w:top w:val="none" w:sz="0" w:space="12" w:color="auto"/>
        </w:pBdr>
        <w:tabs>
          <w:tab w:val="left" w:pos="142"/>
          <w:tab w:val="left" w:pos="284"/>
        </w:tabs>
        <w:spacing w:line="360" w:lineRule="auto"/>
        <w:ind w:left="0" w:firstLine="0"/>
        <w:rPr>
          <w:rFonts w:ascii="Arial" w:eastAsia="Arial" w:hAnsi="Arial" w:cs="Arial"/>
          <w:sz w:val="20"/>
          <w:szCs w:val="20"/>
          <w:lang w:val="sl-SI"/>
        </w:rPr>
      </w:pPr>
      <w:r w:rsidRPr="00ED76E2">
        <w:rPr>
          <w:rFonts w:ascii="Arial" w:eastAsia="Arial" w:hAnsi="Arial" w:cs="Arial"/>
          <w:sz w:val="20"/>
          <w:szCs w:val="20"/>
          <w:lang w:val="sl-SI"/>
        </w:rPr>
        <w:t>pri posameznih vsebinah praktičnega pouka, ki se vežejo na praktični pouk steklopihaštva (SSI 50</w:t>
      </w:r>
      <w:r w:rsidR="00AD2DEE">
        <w:rPr>
          <w:rFonts w:ascii="Arial" w:eastAsia="Arial" w:hAnsi="Arial" w:cs="Arial"/>
          <w:sz w:val="20"/>
          <w:szCs w:val="20"/>
          <w:lang w:val="sl-SI"/>
        </w:rPr>
        <w:t xml:space="preserve"> </w:t>
      </w:r>
      <w:r w:rsidRPr="00ED76E2">
        <w:rPr>
          <w:rFonts w:ascii="Arial" w:eastAsia="Arial" w:hAnsi="Arial" w:cs="Arial"/>
          <w:sz w:val="20"/>
          <w:szCs w:val="20"/>
          <w:lang w:val="sl-SI"/>
        </w:rPr>
        <w:t>% ur praktičnega pouka), v rudarski jami (SSI in SPI 95</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 PTI 30</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 ur praktičnega pouka), sečnjo gozdov (SPI 50</w:t>
      </w:r>
      <w:r w:rsidR="00AD2DEE">
        <w:rPr>
          <w:rFonts w:ascii="Arial" w:eastAsia="Arial" w:hAnsi="Arial" w:cs="Arial"/>
          <w:sz w:val="20"/>
          <w:szCs w:val="20"/>
          <w:lang w:val="sl-SI"/>
        </w:rPr>
        <w:t xml:space="preserve"> </w:t>
      </w:r>
      <w:r w:rsidRPr="00ED76E2">
        <w:rPr>
          <w:rFonts w:ascii="Arial" w:eastAsia="Arial" w:hAnsi="Arial" w:cs="Arial"/>
          <w:sz w:val="20"/>
          <w:szCs w:val="20"/>
          <w:lang w:val="sl-SI"/>
        </w:rPr>
        <w:t>%, SSI 20</w:t>
      </w:r>
      <w:r w:rsidR="00AD2DEE">
        <w:rPr>
          <w:rFonts w:ascii="Arial" w:eastAsia="Arial" w:hAnsi="Arial" w:cs="Arial"/>
          <w:sz w:val="20"/>
          <w:szCs w:val="20"/>
          <w:lang w:val="sl-SI"/>
        </w:rPr>
        <w:t xml:space="preserve"> </w:t>
      </w:r>
      <w:r w:rsidRPr="00ED76E2">
        <w:rPr>
          <w:rFonts w:ascii="Arial" w:eastAsia="Arial" w:hAnsi="Arial" w:cs="Arial"/>
          <w:sz w:val="20"/>
          <w:szCs w:val="20"/>
          <w:lang w:val="sl-SI"/>
        </w:rPr>
        <w:t>% ur praktičnega pouka) in oskrbo (SPI 20% ur praktičnega pouka), praktični pouk v hlevu (SSI program s področja kmetijstva 20</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 SSI program s področja veterine 40</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 SPI 10</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 PTI 4</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 ur praktičnega pouka), vožnjo z motornim vozilom (4</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 ur praktičnega pouka), pri posameznih vsebinah strojne obdelave v izobraževalnih programih s področja strojništva in lesarstva (v predmetnikih oznaka C) se upošteva velikost skupin, določena z normativi in standardi v deležu ur od praktičnega pouka in sicer za SPI 16</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 in za PTI 60</w:t>
      </w:r>
      <w:r w:rsidR="00BD6DB1">
        <w:rPr>
          <w:rFonts w:ascii="Arial" w:eastAsia="Arial" w:hAnsi="Arial" w:cs="Arial"/>
          <w:sz w:val="20"/>
          <w:szCs w:val="20"/>
          <w:lang w:val="sl-SI"/>
        </w:rPr>
        <w:t xml:space="preserve"> </w:t>
      </w:r>
      <w:r w:rsidRPr="00ED76E2">
        <w:rPr>
          <w:rFonts w:ascii="Arial" w:eastAsia="Arial" w:hAnsi="Arial" w:cs="Arial"/>
          <w:sz w:val="20"/>
          <w:szCs w:val="20"/>
          <w:lang w:val="sl-SI"/>
        </w:rPr>
        <w:t>%.</w:t>
      </w:r>
    </w:p>
    <w:p w14:paraId="3460EA63" w14:textId="26864550" w:rsidR="00E82821" w:rsidRPr="00ED76E2" w:rsidRDefault="00543809" w:rsidP="5CECD7F0">
      <w:pPr>
        <w:pStyle w:val="alineazaodstavkom"/>
        <w:pBdr>
          <w:top w:val="none" w:sz="0" w:space="12" w:color="auto"/>
        </w:pBdr>
        <w:tabs>
          <w:tab w:val="left" w:pos="142"/>
          <w:tab w:val="left" w:pos="284"/>
        </w:tabs>
        <w:spacing w:line="360" w:lineRule="auto"/>
        <w:ind w:firstLine="0"/>
        <w:rPr>
          <w:rFonts w:ascii="Arial" w:eastAsia="Arial" w:hAnsi="Arial" w:cs="Arial"/>
          <w:sz w:val="20"/>
          <w:szCs w:val="20"/>
          <w:lang w:val="sl-SI"/>
        </w:rPr>
      </w:pPr>
      <w:r w:rsidRPr="00ED76E2">
        <w:rPr>
          <w:rFonts w:ascii="Arial" w:eastAsia="Arial" w:hAnsi="Arial" w:cs="Arial"/>
          <w:sz w:val="21"/>
          <w:szCs w:val="21"/>
          <w:lang w:val="sl-SI"/>
        </w:rPr>
        <w:tab/>
      </w:r>
      <w:r w:rsidRPr="00ED76E2">
        <w:rPr>
          <w:rFonts w:ascii="Arial" w:eastAsia="Arial" w:hAnsi="Arial" w:cs="Arial"/>
          <w:sz w:val="21"/>
          <w:szCs w:val="21"/>
          <w:lang w:val="sl-SI"/>
        </w:rPr>
        <w:tab/>
      </w:r>
      <w:r w:rsidR="00ED1464" w:rsidRPr="00ED76E2">
        <w:rPr>
          <w:rFonts w:ascii="Arial" w:eastAsia="Arial" w:hAnsi="Arial" w:cs="Arial"/>
          <w:sz w:val="20"/>
          <w:szCs w:val="20"/>
          <w:lang w:val="sl-SI"/>
        </w:rPr>
        <w:t xml:space="preserve">(11) Odprti del </w:t>
      </w:r>
      <w:proofErr w:type="spellStart"/>
      <w:r w:rsidR="00ED1464" w:rsidRPr="00ED76E2">
        <w:rPr>
          <w:rFonts w:ascii="Arial" w:eastAsia="Arial" w:hAnsi="Arial" w:cs="Arial"/>
          <w:sz w:val="20"/>
          <w:szCs w:val="20"/>
          <w:lang w:val="sl-SI"/>
        </w:rPr>
        <w:t>kurikula</w:t>
      </w:r>
      <w:proofErr w:type="spellEnd"/>
      <w:r w:rsidR="00ED1464" w:rsidRPr="00ED76E2">
        <w:rPr>
          <w:rFonts w:ascii="Arial" w:eastAsia="Arial" w:hAnsi="Arial" w:cs="Arial"/>
          <w:sz w:val="20"/>
          <w:szCs w:val="20"/>
          <w:lang w:val="sl-SI"/>
        </w:rPr>
        <w:t xml:space="preserve"> (v predmetnikih oznaka E) se pri vrednotenju upošteva:</w:t>
      </w:r>
    </w:p>
    <w:p w14:paraId="050CB0FC" w14:textId="64A5C0FA" w:rsidR="00E82821" w:rsidRPr="00ED76E2" w:rsidRDefault="00ED1464" w:rsidP="00967B12">
      <w:pPr>
        <w:pStyle w:val="alineazaodstavkom"/>
        <w:numPr>
          <w:ilvl w:val="1"/>
          <w:numId w:val="31"/>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v nižjem poklicnem izobraževanju 50 </w:t>
      </w:r>
      <w:r w:rsidR="00BD6DB1" w:rsidRPr="00ED76E2">
        <w:rPr>
          <w:rFonts w:ascii="Arial" w:eastAsia="Arial" w:hAnsi="Arial" w:cs="Arial"/>
          <w:sz w:val="20"/>
          <w:szCs w:val="20"/>
          <w:lang w:val="sl-SI"/>
        </w:rPr>
        <w:t>%</w:t>
      </w:r>
      <w:r w:rsidRPr="00ED76E2">
        <w:rPr>
          <w:rFonts w:ascii="Arial" w:eastAsia="Arial" w:hAnsi="Arial" w:cs="Arial"/>
          <w:sz w:val="20"/>
          <w:szCs w:val="20"/>
          <w:lang w:val="sl-SI"/>
        </w:rPr>
        <w:t xml:space="preserve"> obsega ur za teoretični pouk, preostanek pa za praktični pouk,</w:t>
      </w:r>
    </w:p>
    <w:p w14:paraId="52EE5EEE" w14:textId="45E91441" w:rsidR="00E82821" w:rsidRPr="00ED76E2" w:rsidRDefault="00ED1464" w:rsidP="00967B12">
      <w:pPr>
        <w:pStyle w:val="alineazaodstavkom"/>
        <w:numPr>
          <w:ilvl w:val="1"/>
          <w:numId w:val="31"/>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v srednjem poklicnem izobraževanju 60 % obsega ur za teoretični pouk, preostanek pa za praktični pouk,</w:t>
      </w:r>
    </w:p>
    <w:p w14:paraId="1DBCB0D2" w14:textId="19BAEEDD" w:rsidR="00E82821" w:rsidRPr="00ED76E2" w:rsidRDefault="003C53D4" w:rsidP="00967B12">
      <w:pPr>
        <w:pStyle w:val="alineazaodstavkom"/>
        <w:numPr>
          <w:ilvl w:val="1"/>
          <w:numId w:val="31"/>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v</w:t>
      </w:r>
      <w:r w:rsidR="00ED1464" w:rsidRPr="00ED76E2">
        <w:rPr>
          <w:rFonts w:ascii="Arial" w:eastAsia="Arial" w:hAnsi="Arial" w:cs="Arial"/>
          <w:sz w:val="20"/>
          <w:szCs w:val="20"/>
          <w:lang w:val="sl-SI"/>
        </w:rPr>
        <w:t xml:space="preserve"> srednjem strokovnem izobraževanju in poklicno-tehniškem izobraževanju 80 % obsega ur za teoretični pouk, preostanek pa za praktični pouk.</w:t>
      </w:r>
    </w:p>
    <w:p w14:paraId="6AD83264" w14:textId="4985FA16"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9. člen</w:t>
      </w:r>
    </w:p>
    <w:p w14:paraId="031218D3"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(ostale naloge, potrebne za izvedbo programa srednjega šolstva)</w:t>
      </w:r>
    </w:p>
    <w:p w14:paraId="684EF8BE" w14:textId="77777777"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lastRenderedPageBreak/>
        <w:t>(1) Z normativi predpisana učna ali vzgojna obveznost pomočnika ravnatelja se upošteva pri določitvi normativnega števila učiteljev ali vzgojiteljev iz 7. člena tega pravilnika.</w:t>
      </w:r>
    </w:p>
    <w:p w14:paraId="65F33A24" w14:textId="07D56D26" w:rsidR="00A53F54"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(2) Za druga delovna mesta strokovnih delavcev</w:t>
      </w:r>
      <w:r w:rsidR="00AA2F3E" w:rsidRPr="00ED76E2">
        <w:rPr>
          <w:rFonts w:ascii="Arial" w:eastAsia="Arial" w:hAnsi="Arial" w:cs="Arial"/>
          <w:sz w:val="20"/>
          <w:szCs w:val="20"/>
          <w:lang w:val="sl-SI"/>
        </w:rPr>
        <w:t>,</w:t>
      </w:r>
      <w:r w:rsidR="00EF3290" w:rsidRPr="00ED76E2">
        <w:rPr>
          <w:rFonts w:ascii="Arial" w:eastAsia="Arial" w:hAnsi="Arial" w:cs="Arial"/>
          <w:sz w:val="20"/>
          <w:szCs w:val="20"/>
          <w:lang w:val="sl-SI"/>
        </w:rPr>
        <w:t xml:space="preserve"> </w:t>
      </w:r>
      <w:r w:rsidRPr="00ED76E2">
        <w:rPr>
          <w:rFonts w:ascii="Arial" w:eastAsia="Arial" w:hAnsi="Arial" w:cs="Arial"/>
          <w:sz w:val="20"/>
          <w:szCs w:val="20"/>
          <w:lang w:val="sl-SI"/>
        </w:rPr>
        <w:t>razen svetovalnega delavca</w:t>
      </w:r>
      <w:r w:rsidR="00AA2F3E" w:rsidRPr="00ED76E2">
        <w:rPr>
          <w:rFonts w:ascii="Arial" w:eastAsia="Arial" w:hAnsi="Arial" w:cs="Arial"/>
          <w:sz w:val="20"/>
          <w:szCs w:val="20"/>
          <w:lang w:val="sl-SI"/>
        </w:rPr>
        <w:t xml:space="preserve">, določena v skladu z normativi in standardi, </w:t>
      </w:r>
      <w:r w:rsidR="00A53F54" w:rsidRPr="00ED76E2">
        <w:rPr>
          <w:rFonts w:ascii="Arial" w:eastAsia="Arial" w:hAnsi="Arial" w:cs="Arial"/>
          <w:sz w:val="20"/>
          <w:szCs w:val="20"/>
          <w:lang w:val="sl-SI"/>
        </w:rPr>
        <w:t xml:space="preserve">je izhodišče za določitev letne cene programa srednjega šolstva na dijaka 400 dijakov, za delovno mesto svetovalnega delavca pa 300 dijakov. </w:t>
      </w:r>
    </w:p>
    <w:p w14:paraId="38A983AB" w14:textId="2A8DB6E8"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 xml:space="preserve"> </w:t>
      </w:r>
      <w:r w:rsidR="00B025A4" w:rsidRPr="00ED76E2">
        <w:rPr>
          <w:rFonts w:ascii="Arial" w:eastAsia="Arial" w:hAnsi="Arial" w:cs="Arial"/>
          <w:sz w:val="20"/>
          <w:szCs w:val="20"/>
          <w:lang w:val="sl-SI"/>
        </w:rPr>
        <w:t xml:space="preserve">(3) </w:t>
      </w:r>
      <w:r w:rsidR="00A53F54" w:rsidRPr="00ED76E2">
        <w:rPr>
          <w:rFonts w:ascii="Arial" w:eastAsia="Arial" w:hAnsi="Arial" w:cs="Arial"/>
          <w:sz w:val="20"/>
          <w:szCs w:val="20"/>
          <w:lang w:val="sl-SI"/>
        </w:rPr>
        <w:t xml:space="preserve">Za </w:t>
      </w:r>
      <w:r w:rsidRPr="00ED76E2">
        <w:rPr>
          <w:rFonts w:ascii="Arial" w:eastAsia="Arial" w:hAnsi="Arial" w:cs="Arial"/>
          <w:sz w:val="20"/>
          <w:szCs w:val="20"/>
          <w:lang w:val="sl-SI"/>
        </w:rPr>
        <w:t>računovodsko-</w:t>
      </w:r>
      <w:r w:rsidR="00A53F54" w:rsidRPr="00ED76E2">
        <w:rPr>
          <w:rFonts w:ascii="Arial" w:eastAsia="Arial" w:hAnsi="Arial" w:cs="Arial"/>
          <w:sz w:val="20"/>
          <w:szCs w:val="20"/>
          <w:lang w:val="sl-SI"/>
        </w:rPr>
        <w:t xml:space="preserve">administrativne </w:t>
      </w:r>
      <w:r w:rsidRPr="00ED76E2">
        <w:rPr>
          <w:rFonts w:ascii="Arial" w:eastAsia="Arial" w:hAnsi="Arial" w:cs="Arial"/>
          <w:sz w:val="20"/>
          <w:szCs w:val="20"/>
          <w:lang w:val="sl-SI"/>
        </w:rPr>
        <w:t>ter tehničn</w:t>
      </w:r>
      <w:r w:rsidR="00A53F54" w:rsidRPr="00ED76E2">
        <w:rPr>
          <w:rFonts w:ascii="Arial" w:eastAsia="Arial" w:hAnsi="Arial" w:cs="Arial"/>
          <w:sz w:val="20"/>
          <w:szCs w:val="20"/>
          <w:lang w:val="sl-SI"/>
        </w:rPr>
        <w:t>e</w:t>
      </w:r>
      <w:r w:rsidRPr="00ED76E2">
        <w:rPr>
          <w:rFonts w:ascii="Arial" w:eastAsia="Arial" w:hAnsi="Arial" w:cs="Arial"/>
          <w:sz w:val="20"/>
          <w:szCs w:val="20"/>
          <w:lang w:val="sl-SI"/>
        </w:rPr>
        <w:t xml:space="preserve"> delavce</w:t>
      </w:r>
      <w:r w:rsidR="00A53F54" w:rsidRPr="00ED76E2">
        <w:rPr>
          <w:rFonts w:ascii="Arial" w:eastAsia="Arial" w:hAnsi="Arial" w:cs="Arial"/>
          <w:sz w:val="20"/>
          <w:szCs w:val="20"/>
          <w:lang w:val="sl-SI"/>
        </w:rPr>
        <w:t xml:space="preserve">, </w:t>
      </w:r>
      <w:r w:rsidR="00713AC5" w:rsidRPr="00ED76E2">
        <w:rPr>
          <w:rFonts w:ascii="Arial" w:eastAsia="Arial" w:hAnsi="Arial" w:cs="Arial"/>
          <w:sz w:val="20"/>
          <w:szCs w:val="20"/>
          <w:lang w:val="sl-SI"/>
        </w:rPr>
        <w:t xml:space="preserve">določene v skladu z normativi in standardi, </w:t>
      </w:r>
      <w:r w:rsidR="002044B4" w:rsidRPr="00ED76E2">
        <w:rPr>
          <w:rFonts w:ascii="Arial" w:eastAsia="Arial" w:hAnsi="Arial" w:cs="Arial"/>
          <w:sz w:val="20"/>
          <w:szCs w:val="20"/>
          <w:lang w:val="sl-SI"/>
        </w:rPr>
        <w:t xml:space="preserve">razen </w:t>
      </w:r>
      <w:r w:rsidR="000A64A5" w:rsidRPr="00ED76E2">
        <w:rPr>
          <w:rFonts w:ascii="Arial" w:eastAsia="Arial" w:hAnsi="Arial" w:cs="Arial"/>
          <w:sz w:val="20"/>
          <w:szCs w:val="20"/>
          <w:lang w:val="sl-SI"/>
        </w:rPr>
        <w:t xml:space="preserve">delovnih mest </w:t>
      </w:r>
      <w:r w:rsidR="005656E6" w:rsidRPr="00ED76E2">
        <w:rPr>
          <w:rFonts w:ascii="Arial" w:eastAsia="Arial" w:hAnsi="Arial" w:cs="Arial"/>
          <w:sz w:val="20"/>
          <w:szCs w:val="20"/>
          <w:lang w:val="sl-SI"/>
        </w:rPr>
        <w:t>kuharj</w:t>
      </w:r>
      <w:r w:rsidR="000A64A5" w:rsidRPr="00ED76E2">
        <w:rPr>
          <w:rFonts w:ascii="Arial" w:eastAsia="Arial" w:hAnsi="Arial" w:cs="Arial"/>
          <w:sz w:val="20"/>
          <w:szCs w:val="20"/>
          <w:lang w:val="sl-SI"/>
        </w:rPr>
        <w:t xml:space="preserve">a, dietnega </w:t>
      </w:r>
      <w:r w:rsidR="00AE66D8" w:rsidRPr="00ED76E2">
        <w:rPr>
          <w:rFonts w:ascii="Arial" w:eastAsia="Arial" w:hAnsi="Arial" w:cs="Arial"/>
          <w:sz w:val="20"/>
          <w:szCs w:val="20"/>
          <w:lang w:val="sl-SI"/>
        </w:rPr>
        <w:t xml:space="preserve">kuharja </w:t>
      </w:r>
      <w:r w:rsidR="00FE0397" w:rsidRPr="00ED76E2">
        <w:rPr>
          <w:rFonts w:ascii="Arial" w:eastAsia="Arial" w:hAnsi="Arial" w:cs="Arial"/>
          <w:sz w:val="20"/>
          <w:szCs w:val="20"/>
          <w:lang w:val="sl-SI"/>
        </w:rPr>
        <w:t>in varnostnika</w:t>
      </w:r>
      <w:r w:rsidR="002044B4" w:rsidRPr="00ED76E2">
        <w:rPr>
          <w:rFonts w:ascii="Arial" w:eastAsia="Arial" w:hAnsi="Arial" w:cs="Arial"/>
          <w:sz w:val="20"/>
          <w:szCs w:val="20"/>
          <w:lang w:val="sl-SI"/>
        </w:rPr>
        <w:t>,</w:t>
      </w:r>
      <w:r w:rsidRPr="00ED76E2">
        <w:rPr>
          <w:rFonts w:ascii="Arial" w:eastAsia="Arial" w:hAnsi="Arial" w:cs="Arial"/>
          <w:sz w:val="20"/>
          <w:szCs w:val="20"/>
          <w:lang w:val="sl-SI"/>
        </w:rPr>
        <w:t xml:space="preserve"> je izhodišče za določitev letne cene programa srednjega šolstva na dijaka 400 dijakov</w:t>
      </w:r>
      <w:r w:rsidR="00900502" w:rsidRPr="00ED76E2">
        <w:rPr>
          <w:rFonts w:ascii="Arial" w:eastAsia="Arial" w:hAnsi="Arial" w:cs="Arial"/>
          <w:sz w:val="20"/>
          <w:szCs w:val="20"/>
          <w:lang w:val="sl-SI"/>
        </w:rPr>
        <w:t xml:space="preserve">. </w:t>
      </w:r>
      <w:r w:rsidR="00EB5A3B" w:rsidRPr="00ED76E2">
        <w:rPr>
          <w:rFonts w:ascii="Arial" w:eastAsia="Arial" w:hAnsi="Arial" w:cs="Arial"/>
          <w:sz w:val="20"/>
          <w:szCs w:val="20"/>
          <w:lang w:val="sl-SI"/>
        </w:rPr>
        <w:t xml:space="preserve">Za delovni mesti </w:t>
      </w:r>
      <w:r w:rsidR="00AA2F3E" w:rsidRPr="00ED76E2">
        <w:rPr>
          <w:rFonts w:ascii="Arial" w:eastAsia="Arial" w:hAnsi="Arial" w:cs="Arial"/>
          <w:sz w:val="20"/>
          <w:szCs w:val="20"/>
          <w:lang w:val="sl-SI"/>
        </w:rPr>
        <w:t>kuhar</w:t>
      </w:r>
      <w:r w:rsidR="00063E3C" w:rsidRPr="00ED76E2">
        <w:rPr>
          <w:rFonts w:ascii="Arial" w:eastAsia="Arial" w:hAnsi="Arial" w:cs="Arial"/>
          <w:sz w:val="20"/>
          <w:szCs w:val="20"/>
          <w:lang w:val="sl-SI"/>
        </w:rPr>
        <w:t>j</w:t>
      </w:r>
      <w:r w:rsidR="00EB5A3B" w:rsidRPr="00ED76E2">
        <w:rPr>
          <w:rFonts w:ascii="Arial" w:eastAsia="Arial" w:hAnsi="Arial" w:cs="Arial"/>
          <w:sz w:val="20"/>
          <w:szCs w:val="20"/>
          <w:lang w:val="sl-SI"/>
        </w:rPr>
        <w:t xml:space="preserve">a in dietnega kuharja je izhodišče za določitev letne cene </w:t>
      </w:r>
      <w:r w:rsidR="006D0D4A" w:rsidRPr="00ED76E2">
        <w:rPr>
          <w:rFonts w:ascii="Arial" w:eastAsia="Arial" w:hAnsi="Arial" w:cs="Arial"/>
          <w:sz w:val="20"/>
          <w:szCs w:val="20"/>
          <w:lang w:val="sl-SI"/>
        </w:rPr>
        <w:t xml:space="preserve">programa srednjega šolstva na dijaka </w:t>
      </w:r>
      <w:r w:rsidRPr="00ED76E2">
        <w:rPr>
          <w:rFonts w:ascii="Arial" w:eastAsia="Arial" w:hAnsi="Arial" w:cs="Arial"/>
          <w:sz w:val="20"/>
          <w:szCs w:val="20"/>
          <w:lang w:val="sl-SI"/>
        </w:rPr>
        <w:t>300 dijakov</w:t>
      </w:r>
      <w:r w:rsidR="00B025A4" w:rsidRPr="00ED76E2">
        <w:rPr>
          <w:rFonts w:ascii="Arial" w:eastAsia="Arial" w:hAnsi="Arial" w:cs="Arial"/>
          <w:sz w:val="20"/>
          <w:szCs w:val="20"/>
          <w:lang w:val="sl-SI"/>
        </w:rPr>
        <w:t>, za varnostnika pa 200 dijakov</w:t>
      </w:r>
      <w:r w:rsidRPr="00ED76E2">
        <w:rPr>
          <w:rFonts w:ascii="Arial" w:eastAsia="Arial" w:hAnsi="Arial" w:cs="Arial"/>
          <w:sz w:val="20"/>
          <w:szCs w:val="20"/>
          <w:lang w:val="sl-SI"/>
        </w:rPr>
        <w:t>.</w:t>
      </w:r>
    </w:p>
    <w:p w14:paraId="7BF3B910" w14:textId="7752F3FD" w:rsidR="009952C8" w:rsidRPr="00ED76E2" w:rsidRDefault="00ED1464" w:rsidP="5CECD7F0">
      <w:pPr>
        <w:pStyle w:val="zamik"/>
        <w:pBdr>
          <w:top w:val="none" w:sz="0" w:space="12" w:color="auto"/>
        </w:pBdr>
        <w:spacing w:line="360" w:lineRule="auto"/>
        <w:ind w:firstLine="720"/>
        <w:jc w:val="both"/>
        <w:rPr>
          <w:rFonts w:ascii="Arial" w:eastAsia="Arial" w:hAnsi="Arial" w:cs="Arial"/>
          <w:b/>
          <w:bCs/>
          <w:sz w:val="20"/>
          <w:szCs w:val="20"/>
          <w:lang w:val="sl-SI"/>
        </w:rPr>
      </w:pPr>
      <w:r w:rsidRPr="00ED76E2">
        <w:rPr>
          <w:rFonts w:ascii="Arial" w:eastAsia="Arial" w:hAnsi="Arial" w:cs="Arial"/>
          <w:sz w:val="20"/>
          <w:szCs w:val="20"/>
          <w:lang w:val="sl-SI"/>
        </w:rPr>
        <w:t>(</w:t>
      </w:r>
      <w:r w:rsidR="00B025A4" w:rsidRPr="00ED76E2">
        <w:rPr>
          <w:rFonts w:ascii="Arial" w:eastAsia="Arial" w:hAnsi="Arial" w:cs="Arial"/>
          <w:sz w:val="20"/>
          <w:szCs w:val="20"/>
          <w:lang w:val="sl-SI"/>
        </w:rPr>
        <w:t>4</w:t>
      </w:r>
      <w:r w:rsidRPr="00ED76E2">
        <w:rPr>
          <w:rFonts w:ascii="Arial" w:eastAsia="Arial" w:hAnsi="Arial" w:cs="Arial"/>
          <w:sz w:val="20"/>
          <w:szCs w:val="20"/>
          <w:lang w:val="sl-SI"/>
        </w:rPr>
        <w:t>) Ne glede na prejšnji odstavek je za delovno mesto čistilca izhodišče za določitev letne cene programa srednjega šolstva na dijaka v izobraževalnih programih 120 dijakov, v vzgojnem programu dijaškega doma pa 150 dijakov.</w:t>
      </w:r>
    </w:p>
    <w:p w14:paraId="01F81F2D" w14:textId="77777777" w:rsidR="009952C8" w:rsidRPr="00ED76E2" w:rsidRDefault="009952C8"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01F2FE61" w14:textId="44672B7E" w:rsidR="009952C8" w:rsidRPr="00ED76E2" w:rsidRDefault="00ED1464" w:rsidP="5CECD7F0">
      <w:pPr>
        <w:pStyle w:val="zamik"/>
        <w:pBdr>
          <w:top w:val="none" w:sz="0" w:space="12" w:color="auto"/>
        </w:pBdr>
        <w:spacing w:line="360" w:lineRule="auto"/>
        <w:ind w:firstLine="0"/>
        <w:jc w:val="center"/>
        <w:rPr>
          <w:rFonts w:ascii="Arial" w:eastAsia="Arial" w:hAnsi="Arial" w:cs="Arial"/>
          <w:b/>
          <w:bCs/>
          <w:sz w:val="20"/>
          <w:szCs w:val="20"/>
          <w:lang w:val="sl-SI"/>
        </w:rPr>
      </w:pPr>
      <w:r w:rsidRPr="00ED76E2">
        <w:rPr>
          <w:rFonts w:ascii="Arial" w:eastAsia="Arial" w:hAnsi="Arial" w:cs="Arial"/>
          <w:b/>
          <w:bCs/>
          <w:sz w:val="20"/>
          <w:szCs w:val="20"/>
          <w:lang w:val="sl-SI"/>
        </w:rPr>
        <w:t>10. člen</w:t>
      </w:r>
    </w:p>
    <w:p w14:paraId="3F3CA977" w14:textId="22751D55" w:rsidR="00E82821" w:rsidRPr="00ED76E2" w:rsidRDefault="00ED1464" w:rsidP="5CECD7F0">
      <w:pPr>
        <w:pStyle w:val="zamik"/>
        <w:pBdr>
          <w:top w:val="none" w:sz="0" w:space="12" w:color="auto"/>
        </w:pBdr>
        <w:spacing w:line="360" w:lineRule="auto"/>
        <w:ind w:firstLine="0"/>
        <w:jc w:val="center"/>
        <w:rPr>
          <w:rFonts w:ascii="Arial" w:eastAsia="Arial" w:hAnsi="Arial" w:cs="Arial"/>
          <w:b/>
          <w:bCs/>
          <w:sz w:val="20"/>
          <w:szCs w:val="20"/>
          <w:lang w:val="sl-SI"/>
        </w:rPr>
      </w:pPr>
      <w:r w:rsidRPr="00ED76E2">
        <w:rPr>
          <w:rFonts w:ascii="Arial" w:eastAsia="Arial" w:hAnsi="Arial" w:cs="Arial"/>
          <w:b/>
          <w:bCs/>
          <w:sz w:val="20"/>
          <w:szCs w:val="20"/>
          <w:lang w:val="sl-SI"/>
        </w:rPr>
        <w:t>(vzgojna dejavnost dijaškega doma v sklopu zavoda)</w:t>
      </w:r>
    </w:p>
    <w:p w14:paraId="29FD72EC" w14:textId="77777777" w:rsidR="009952C8" w:rsidRPr="00ED76E2" w:rsidRDefault="009952C8" w:rsidP="5CECD7F0">
      <w:pPr>
        <w:pStyle w:val="zamik"/>
        <w:pBdr>
          <w:top w:val="none" w:sz="0" w:space="12" w:color="auto"/>
        </w:pBdr>
        <w:spacing w:line="360" w:lineRule="auto"/>
        <w:ind w:firstLine="0"/>
        <w:jc w:val="center"/>
        <w:rPr>
          <w:rFonts w:ascii="Arial" w:eastAsia="Arial" w:hAnsi="Arial" w:cs="Arial"/>
          <w:b/>
          <w:bCs/>
          <w:sz w:val="20"/>
          <w:szCs w:val="20"/>
          <w:lang w:val="sl-SI"/>
        </w:rPr>
      </w:pPr>
    </w:p>
    <w:p w14:paraId="153E1D83" w14:textId="5D19DF7F" w:rsidR="00E82821" w:rsidRPr="00ED76E2" w:rsidRDefault="00ED1464" w:rsidP="5CECD7F0">
      <w:pPr>
        <w:pStyle w:val="zamik"/>
        <w:pBdr>
          <w:top w:val="none" w:sz="0" w:space="12" w:color="auto"/>
        </w:pBdr>
        <w:spacing w:line="360" w:lineRule="auto"/>
        <w:ind w:firstLine="720"/>
        <w:jc w:val="both"/>
        <w:rPr>
          <w:rFonts w:ascii="Arial" w:eastAsia="Arial" w:hAnsi="Arial" w:cs="Arial"/>
          <w:sz w:val="20"/>
          <w:szCs w:val="20"/>
          <w:lang w:val="sl-SI"/>
        </w:rPr>
      </w:pPr>
      <w:r w:rsidRPr="00ED76E2">
        <w:rPr>
          <w:rFonts w:ascii="Arial" w:eastAsia="Arial" w:hAnsi="Arial" w:cs="Arial"/>
          <w:sz w:val="20"/>
          <w:szCs w:val="20"/>
          <w:lang w:val="sl-SI"/>
        </w:rPr>
        <w:t>Cena vzgojnega programa na dijaka v dijaškem domu</w:t>
      </w:r>
      <w:r w:rsidR="00C9365C" w:rsidRPr="00ED76E2">
        <w:rPr>
          <w:rFonts w:ascii="Arial" w:eastAsia="Arial" w:hAnsi="Arial" w:cs="Arial"/>
          <w:sz w:val="20"/>
          <w:szCs w:val="20"/>
          <w:lang w:val="sl-SI"/>
        </w:rPr>
        <w:t xml:space="preserve">, ki je organizacijska enota </w:t>
      </w:r>
      <w:r w:rsidRPr="00ED76E2">
        <w:rPr>
          <w:rFonts w:ascii="Arial" w:eastAsia="Arial" w:hAnsi="Arial" w:cs="Arial"/>
          <w:sz w:val="20"/>
          <w:szCs w:val="20"/>
          <w:lang w:val="sl-SI"/>
        </w:rPr>
        <w:t>zavoda</w:t>
      </w:r>
      <w:r w:rsidR="00C9365C" w:rsidRPr="00ED76E2">
        <w:rPr>
          <w:rFonts w:ascii="Arial" w:eastAsia="Arial" w:hAnsi="Arial" w:cs="Arial"/>
          <w:sz w:val="20"/>
          <w:szCs w:val="20"/>
          <w:lang w:val="sl-SI"/>
        </w:rPr>
        <w:t>,</w:t>
      </w:r>
      <w:r w:rsidRPr="00ED76E2">
        <w:rPr>
          <w:rFonts w:ascii="Arial" w:eastAsia="Arial" w:hAnsi="Arial" w:cs="Arial"/>
          <w:sz w:val="20"/>
          <w:szCs w:val="20"/>
          <w:lang w:val="sl-SI"/>
        </w:rPr>
        <w:t xml:space="preserve"> znaša 9</w:t>
      </w:r>
      <w:r w:rsidR="008B0647" w:rsidRPr="00ED76E2">
        <w:rPr>
          <w:rFonts w:ascii="Arial" w:eastAsia="Arial" w:hAnsi="Arial" w:cs="Arial"/>
          <w:sz w:val="20"/>
          <w:szCs w:val="20"/>
          <w:lang w:val="sl-SI"/>
        </w:rPr>
        <w:t>5</w:t>
      </w:r>
      <w:r w:rsidRPr="00ED76E2">
        <w:rPr>
          <w:rFonts w:ascii="Arial" w:eastAsia="Arial" w:hAnsi="Arial" w:cs="Arial"/>
          <w:sz w:val="20"/>
          <w:szCs w:val="20"/>
          <w:lang w:val="sl-SI"/>
        </w:rPr>
        <w:t> % cene vzgojnega programa na dijaka v samostojnem dijaškem domu.</w:t>
      </w:r>
    </w:p>
    <w:p w14:paraId="0AFEF7EB" w14:textId="348BDE46"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III. DOLOČITEV OBSEGA SREDSTEV ZA ZAVOD</w:t>
      </w:r>
    </w:p>
    <w:p w14:paraId="1FAE5359" w14:textId="77777777" w:rsidR="009952C8" w:rsidRPr="00ED76E2" w:rsidRDefault="009952C8" w:rsidP="5CECD7F0">
      <w:pPr>
        <w:pStyle w:val="center"/>
        <w:pBdr>
          <w:top w:val="none" w:sz="0" w:space="24" w:color="auto"/>
        </w:pBdr>
        <w:spacing w:line="360" w:lineRule="auto"/>
        <w:rPr>
          <w:rFonts w:ascii="Arial" w:eastAsia="Arial" w:hAnsi="Arial" w:cs="Arial"/>
          <w:b/>
          <w:bCs/>
          <w:caps/>
          <w:sz w:val="20"/>
          <w:szCs w:val="20"/>
          <w:lang w:val="sl-SI"/>
        </w:rPr>
      </w:pPr>
    </w:p>
    <w:p w14:paraId="6D15B64E" w14:textId="6A36CB61" w:rsidR="0040757B" w:rsidRPr="00ED76E2" w:rsidRDefault="0040274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11. člen</w:t>
      </w:r>
    </w:p>
    <w:p w14:paraId="4FB121C2" w14:textId="3FC0525D" w:rsidR="0040274D" w:rsidRPr="00ED76E2" w:rsidRDefault="0040274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w:t>
      </w:r>
      <w:r w:rsidR="007211E5" w:rsidRPr="00ED76E2">
        <w:rPr>
          <w:rFonts w:ascii="Arial" w:eastAsia="Arial" w:hAnsi="Arial" w:cs="Arial"/>
          <w:b/>
          <w:bCs/>
          <w:sz w:val="20"/>
          <w:szCs w:val="20"/>
          <w:lang w:val="sl-SI"/>
        </w:rPr>
        <w:t>obseg sredstev za izvajanje javno-veljavnih vzgojno-izobraževalnih programov na področju srednjega šolstva</w:t>
      </w:r>
      <w:r w:rsidRPr="00ED76E2">
        <w:rPr>
          <w:rFonts w:ascii="Arial" w:eastAsia="Arial" w:hAnsi="Arial" w:cs="Arial"/>
          <w:b/>
          <w:bCs/>
          <w:sz w:val="20"/>
          <w:szCs w:val="20"/>
          <w:lang w:val="sl-SI"/>
        </w:rPr>
        <w:t>)</w:t>
      </w:r>
    </w:p>
    <w:p w14:paraId="2F40EA9E" w14:textId="3720A6B8" w:rsidR="00DA72C8" w:rsidRPr="00ED76E2" w:rsidRDefault="00A8093A" w:rsidP="000F59C5">
      <w:pPr>
        <w:pStyle w:val="zamik"/>
        <w:numPr>
          <w:ilvl w:val="0"/>
          <w:numId w:val="15"/>
        </w:numPr>
        <w:pBdr>
          <w:top w:val="none" w:sz="0" w:space="12" w:color="auto"/>
        </w:pBdr>
        <w:tabs>
          <w:tab w:val="left" w:pos="284"/>
          <w:tab w:val="left" w:pos="426"/>
        </w:tabs>
        <w:spacing w:line="360" w:lineRule="auto"/>
        <w:ind w:left="0" w:firstLine="357"/>
        <w:jc w:val="both"/>
        <w:rPr>
          <w:rFonts w:ascii="Arial" w:eastAsia="Arial" w:hAnsi="Arial" w:cs="Arial"/>
          <w:sz w:val="20"/>
          <w:szCs w:val="20"/>
          <w:lang w:val="sl-SI"/>
        </w:rPr>
      </w:pPr>
      <w:r w:rsidRPr="00ED76E2">
        <w:rPr>
          <w:rFonts w:ascii="Arial" w:eastAsia="Arial" w:hAnsi="Arial" w:cs="Arial"/>
          <w:sz w:val="20"/>
          <w:szCs w:val="20"/>
          <w:lang w:val="sl-SI"/>
        </w:rPr>
        <w:t>O</w:t>
      </w:r>
      <w:r w:rsidR="0040274D" w:rsidRPr="00ED76E2">
        <w:rPr>
          <w:rFonts w:ascii="Arial" w:eastAsia="Arial" w:hAnsi="Arial" w:cs="Arial"/>
          <w:sz w:val="20"/>
          <w:szCs w:val="20"/>
          <w:lang w:val="sl-SI"/>
        </w:rPr>
        <w:t>bseg sredstev (</w:t>
      </w:r>
      <w:r w:rsidR="00405823" w:rsidRPr="00ED76E2">
        <w:rPr>
          <w:rFonts w:ascii="Arial" w:eastAsia="Arial" w:hAnsi="Arial" w:cs="Arial"/>
          <w:sz w:val="20"/>
          <w:szCs w:val="20"/>
          <w:lang w:val="sl-SI"/>
        </w:rPr>
        <w:t xml:space="preserve">v nadaljnjem besedilu: </w:t>
      </w:r>
      <w:r w:rsidR="00945245" w:rsidRPr="00ED76E2">
        <w:rPr>
          <w:rFonts w:ascii="Arial" w:eastAsia="Arial" w:hAnsi="Arial" w:cs="Arial"/>
          <w:sz w:val="20"/>
          <w:szCs w:val="20"/>
          <w:lang w:val="sl-SI"/>
        </w:rPr>
        <w:t>O</w:t>
      </w:r>
      <w:r w:rsidR="0040274D" w:rsidRPr="00ED76E2">
        <w:rPr>
          <w:rFonts w:ascii="Arial" w:eastAsia="Arial" w:hAnsi="Arial" w:cs="Arial"/>
          <w:sz w:val="20"/>
          <w:szCs w:val="20"/>
          <w:lang w:val="sl-SI"/>
        </w:rPr>
        <w:t>S) za izvedbo programov srednjega šolstva se zavodu določi za proračunsko leto.</w:t>
      </w:r>
    </w:p>
    <w:p w14:paraId="2B1EAACB" w14:textId="2A4D9557" w:rsidR="0040274D" w:rsidRPr="00ED76E2" w:rsidRDefault="0054466A" w:rsidP="000F59C5">
      <w:pPr>
        <w:pStyle w:val="zamik"/>
        <w:numPr>
          <w:ilvl w:val="0"/>
          <w:numId w:val="15"/>
        </w:numPr>
        <w:pBdr>
          <w:top w:val="none" w:sz="0" w:space="12" w:color="auto"/>
        </w:pBdr>
        <w:tabs>
          <w:tab w:val="left" w:pos="284"/>
          <w:tab w:val="left" w:pos="426"/>
        </w:tabs>
        <w:spacing w:line="360" w:lineRule="auto"/>
        <w:ind w:left="0" w:firstLine="357"/>
        <w:jc w:val="both"/>
        <w:rPr>
          <w:rFonts w:ascii="Arial" w:eastAsia="Arial" w:hAnsi="Arial" w:cs="Arial"/>
          <w:sz w:val="20"/>
          <w:szCs w:val="20"/>
          <w:lang w:val="sl-SI"/>
        </w:rPr>
      </w:pPr>
      <w:r w:rsidRPr="00ED76E2">
        <w:rPr>
          <w:rFonts w:ascii="Arial" w:eastAsia="Arial" w:hAnsi="Arial" w:cs="Arial"/>
          <w:sz w:val="20"/>
          <w:szCs w:val="20"/>
          <w:lang w:val="sl-SI"/>
        </w:rPr>
        <w:t xml:space="preserve">OS je </w:t>
      </w:r>
      <w:r w:rsidR="0040274D" w:rsidRPr="00ED76E2">
        <w:rPr>
          <w:rFonts w:ascii="Arial" w:eastAsia="Arial" w:hAnsi="Arial" w:cs="Arial"/>
          <w:sz w:val="20"/>
          <w:szCs w:val="20"/>
          <w:lang w:val="sl-SI"/>
        </w:rPr>
        <w:t xml:space="preserve">seštevek </w:t>
      </w:r>
      <w:r w:rsidR="00945245" w:rsidRPr="00ED76E2">
        <w:rPr>
          <w:rFonts w:ascii="Arial" w:eastAsia="Arial" w:hAnsi="Arial" w:cs="Arial"/>
          <w:sz w:val="20"/>
          <w:szCs w:val="20"/>
          <w:lang w:val="sl-SI"/>
        </w:rPr>
        <w:t>obsega sredstev za zavod</w:t>
      </w:r>
      <w:r w:rsidRPr="00ED76E2">
        <w:rPr>
          <w:rFonts w:ascii="Arial" w:eastAsia="Arial" w:hAnsi="Arial" w:cs="Arial"/>
          <w:sz w:val="20"/>
          <w:szCs w:val="20"/>
          <w:lang w:val="sl-SI"/>
        </w:rPr>
        <w:t xml:space="preserve">, določenega </w:t>
      </w:r>
      <w:r w:rsidR="00945245" w:rsidRPr="00ED76E2">
        <w:rPr>
          <w:rFonts w:ascii="Arial" w:eastAsia="Arial" w:hAnsi="Arial" w:cs="Arial"/>
          <w:sz w:val="20"/>
          <w:szCs w:val="20"/>
          <w:lang w:val="sl-SI"/>
        </w:rPr>
        <w:t>na podlagi cene programa srednjega šolstva na dijaka</w:t>
      </w:r>
      <w:r w:rsidR="0040274D" w:rsidRPr="00ED76E2">
        <w:rPr>
          <w:rFonts w:ascii="Arial" w:eastAsia="Arial" w:hAnsi="Arial" w:cs="Arial"/>
          <w:sz w:val="20"/>
          <w:szCs w:val="20"/>
          <w:lang w:val="sl-SI"/>
        </w:rPr>
        <w:t xml:space="preserve"> (</w:t>
      </w:r>
      <w:r w:rsidR="00485DD0" w:rsidRPr="00ED76E2">
        <w:rPr>
          <w:rFonts w:ascii="Arial" w:eastAsia="Arial" w:hAnsi="Arial" w:cs="Arial"/>
          <w:sz w:val="20"/>
          <w:szCs w:val="20"/>
          <w:lang w:val="sl-SI"/>
        </w:rPr>
        <w:t xml:space="preserve">v nadaljnjem besedilu: </w:t>
      </w:r>
      <w:r w:rsidR="00326351" w:rsidRPr="00ED76E2">
        <w:rPr>
          <w:rFonts w:ascii="Arial" w:eastAsia="Arial" w:hAnsi="Arial" w:cs="Arial"/>
          <w:sz w:val="20"/>
          <w:szCs w:val="20"/>
          <w:lang w:val="sl-SI"/>
        </w:rPr>
        <w:t>C</w:t>
      </w:r>
      <w:r w:rsidR="00945245" w:rsidRPr="00ED76E2">
        <w:rPr>
          <w:rFonts w:ascii="Arial" w:eastAsia="Arial" w:hAnsi="Arial" w:cs="Arial"/>
          <w:sz w:val="20"/>
          <w:szCs w:val="20"/>
          <w:lang w:val="sl-SI"/>
        </w:rPr>
        <w:t>D</w:t>
      </w:r>
      <w:r w:rsidR="0040274D" w:rsidRPr="00ED76E2">
        <w:rPr>
          <w:rFonts w:ascii="Arial" w:eastAsia="Arial" w:hAnsi="Arial" w:cs="Arial"/>
          <w:sz w:val="20"/>
          <w:szCs w:val="20"/>
          <w:lang w:val="sl-SI"/>
        </w:rPr>
        <w:t xml:space="preserve">) in </w:t>
      </w:r>
      <w:r w:rsidR="00945245" w:rsidRPr="00ED76E2">
        <w:rPr>
          <w:rFonts w:ascii="Arial" w:eastAsia="Arial" w:hAnsi="Arial" w:cs="Arial"/>
          <w:sz w:val="20"/>
          <w:szCs w:val="20"/>
          <w:lang w:val="sl-SI"/>
        </w:rPr>
        <w:t xml:space="preserve">zneska izravnave </w:t>
      </w:r>
      <w:r w:rsidR="0040274D" w:rsidRPr="00ED76E2">
        <w:rPr>
          <w:rFonts w:ascii="Arial" w:eastAsia="Arial" w:hAnsi="Arial" w:cs="Arial"/>
          <w:sz w:val="20"/>
          <w:szCs w:val="20"/>
          <w:lang w:val="sl-SI"/>
        </w:rPr>
        <w:t>(</w:t>
      </w:r>
      <w:r w:rsidR="00006B4F" w:rsidRPr="00ED76E2">
        <w:rPr>
          <w:rFonts w:ascii="Arial" w:eastAsia="Arial" w:hAnsi="Arial" w:cs="Arial"/>
          <w:sz w:val="20"/>
          <w:szCs w:val="20"/>
          <w:lang w:val="sl-SI"/>
        </w:rPr>
        <w:t xml:space="preserve">v nadaljnjem besedilu: </w:t>
      </w:r>
      <w:r w:rsidR="00945245" w:rsidRPr="00ED76E2">
        <w:rPr>
          <w:rFonts w:ascii="Arial" w:eastAsia="Arial" w:hAnsi="Arial" w:cs="Arial"/>
          <w:sz w:val="20"/>
          <w:szCs w:val="20"/>
          <w:lang w:val="sl-SI"/>
        </w:rPr>
        <w:t>ZI</w:t>
      </w:r>
      <w:r w:rsidR="0040274D" w:rsidRPr="00ED76E2">
        <w:rPr>
          <w:rFonts w:ascii="Arial" w:eastAsia="Arial" w:hAnsi="Arial" w:cs="Arial"/>
          <w:sz w:val="20"/>
          <w:szCs w:val="20"/>
          <w:lang w:val="sl-SI"/>
        </w:rPr>
        <w:t>)</w:t>
      </w:r>
      <w:r w:rsidR="00BF4C8B" w:rsidRPr="00ED76E2">
        <w:rPr>
          <w:rFonts w:ascii="Arial" w:eastAsia="Arial" w:hAnsi="Arial" w:cs="Arial"/>
          <w:sz w:val="20"/>
          <w:szCs w:val="20"/>
          <w:lang w:val="sl-SI"/>
        </w:rPr>
        <w:t>, in sicer</w:t>
      </w:r>
      <w:r w:rsidR="0040274D" w:rsidRPr="00ED76E2">
        <w:rPr>
          <w:rFonts w:ascii="Arial" w:eastAsia="Arial" w:hAnsi="Arial" w:cs="Arial"/>
          <w:sz w:val="20"/>
          <w:szCs w:val="20"/>
          <w:lang w:val="sl-SI"/>
        </w:rPr>
        <w:t xml:space="preserve">: </w:t>
      </w:r>
      <w:r w:rsidR="0040274D" w:rsidRPr="00ED76E2">
        <w:rPr>
          <w:rFonts w:ascii="Arial" w:eastAsia="Arial" w:hAnsi="Arial" w:cs="Arial"/>
          <w:b/>
          <w:bCs/>
          <w:sz w:val="20"/>
          <w:szCs w:val="20"/>
          <w:lang w:val="sl-SI"/>
        </w:rPr>
        <w:t xml:space="preserve">OS = </w:t>
      </w:r>
      <w:r w:rsidR="00326351" w:rsidRPr="00ED76E2">
        <w:rPr>
          <w:rFonts w:ascii="Arial" w:eastAsia="Arial" w:hAnsi="Arial" w:cs="Arial"/>
          <w:b/>
          <w:bCs/>
          <w:sz w:val="20"/>
          <w:szCs w:val="20"/>
          <w:lang w:val="sl-SI"/>
        </w:rPr>
        <w:t>C</w:t>
      </w:r>
      <w:r w:rsidR="00945245" w:rsidRPr="00ED76E2">
        <w:rPr>
          <w:rFonts w:ascii="Arial" w:eastAsia="Arial" w:hAnsi="Arial" w:cs="Arial"/>
          <w:b/>
          <w:bCs/>
          <w:sz w:val="20"/>
          <w:szCs w:val="20"/>
          <w:lang w:val="sl-SI"/>
        </w:rPr>
        <w:t>D</w:t>
      </w:r>
      <w:r w:rsidR="0040274D" w:rsidRPr="00ED76E2">
        <w:rPr>
          <w:rFonts w:ascii="Arial" w:eastAsia="Arial" w:hAnsi="Arial" w:cs="Arial"/>
          <w:b/>
          <w:bCs/>
          <w:sz w:val="20"/>
          <w:szCs w:val="20"/>
          <w:lang w:val="sl-SI"/>
        </w:rPr>
        <w:t xml:space="preserve"> + </w:t>
      </w:r>
      <w:r w:rsidR="00945245" w:rsidRPr="00ED76E2">
        <w:rPr>
          <w:rFonts w:ascii="Arial" w:eastAsia="Arial" w:hAnsi="Arial" w:cs="Arial"/>
          <w:b/>
          <w:bCs/>
          <w:sz w:val="20"/>
          <w:szCs w:val="20"/>
          <w:lang w:val="sl-SI"/>
        </w:rPr>
        <w:t>ZI</w:t>
      </w:r>
      <w:r w:rsidR="0040274D" w:rsidRPr="00ED76E2">
        <w:rPr>
          <w:rFonts w:ascii="Arial" w:eastAsia="Arial" w:hAnsi="Arial" w:cs="Arial"/>
          <w:sz w:val="20"/>
          <w:szCs w:val="20"/>
          <w:lang w:val="sl-SI"/>
        </w:rPr>
        <w:t xml:space="preserve">. </w:t>
      </w:r>
    </w:p>
    <w:p w14:paraId="3525928B" w14:textId="5825FF6E" w:rsidR="003764B7" w:rsidRPr="00ED76E2" w:rsidRDefault="003764B7" w:rsidP="000F59C5">
      <w:pPr>
        <w:pStyle w:val="zamik"/>
        <w:numPr>
          <w:ilvl w:val="0"/>
          <w:numId w:val="15"/>
        </w:numPr>
        <w:pBdr>
          <w:top w:val="none" w:sz="0" w:space="12" w:color="auto"/>
        </w:pBdr>
        <w:tabs>
          <w:tab w:val="left" w:pos="284"/>
          <w:tab w:val="left" w:pos="426"/>
          <w:tab w:val="left" w:pos="851"/>
          <w:tab w:val="left" w:pos="1134"/>
        </w:tabs>
        <w:spacing w:line="360" w:lineRule="auto"/>
        <w:ind w:left="0" w:firstLine="360"/>
        <w:jc w:val="both"/>
        <w:rPr>
          <w:rFonts w:ascii="Arial" w:eastAsia="Arial" w:hAnsi="Arial" w:cs="Arial"/>
          <w:sz w:val="20"/>
          <w:szCs w:val="20"/>
          <w:lang w:val="sl-SI"/>
        </w:rPr>
      </w:pPr>
      <w:r w:rsidRPr="00ED76E2">
        <w:rPr>
          <w:rFonts w:ascii="Arial" w:eastAsia="Arial" w:hAnsi="Arial" w:cs="Arial"/>
          <w:sz w:val="20"/>
          <w:szCs w:val="20"/>
          <w:lang w:val="sl-SI"/>
        </w:rPr>
        <w:t xml:space="preserve">Pri določitvi </w:t>
      </w:r>
      <w:r w:rsidR="00EC0486" w:rsidRPr="00ED76E2">
        <w:rPr>
          <w:rFonts w:ascii="Arial" w:eastAsia="Arial" w:hAnsi="Arial" w:cs="Arial"/>
          <w:sz w:val="20"/>
          <w:szCs w:val="20"/>
          <w:lang w:val="sl-SI"/>
        </w:rPr>
        <w:t>sredstev</w:t>
      </w:r>
      <w:r w:rsidR="003F6E52" w:rsidRPr="00ED76E2">
        <w:rPr>
          <w:rFonts w:ascii="Arial" w:eastAsia="Arial" w:hAnsi="Arial" w:cs="Arial"/>
          <w:sz w:val="20"/>
          <w:szCs w:val="20"/>
          <w:lang w:val="sl-SI"/>
        </w:rPr>
        <w:t xml:space="preserve"> </w:t>
      </w:r>
      <w:r w:rsidRPr="00ED76E2">
        <w:rPr>
          <w:rFonts w:ascii="Arial" w:eastAsia="Arial" w:hAnsi="Arial" w:cs="Arial"/>
          <w:sz w:val="20"/>
          <w:szCs w:val="20"/>
          <w:lang w:val="sl-SI"/>
        </w:rPr>
        <w:t>se upošteva število dijakov, vpisanih v programe srednjega šolstva</w:t>
      </w:r>
      <w:r w:rsidR="00EC0486" w:rsidRPr="00ED76E2">
        <w:rPr>
          <w:rFonts w:ascii="Arial" w:eastAsia="Arial" w:hAnsi="Arial" w:cs="Arial"/>
          <w:sz w:val="20"/>
          <w:szCs w:val="20"/>
          <w:lang w:val="sl-SI"/>
        </w:rPr>
        <w:t xml:space="preserve"> na dan 30. oktobra</w:t>
      </w:r>
      <w:r w:rsidRPr="00ED76E2">
        <w:rPr>
          <w:rFonts w:ascii="Arial" w:eastAsia="Arial" w:hAnsi="Arial" w:cs="Arial"/>
          <w:sz w:val="20"/>
          <w:szCs w:val="20"/>
          <w:lang w:val="sl-SI"/>
        </w:rPr>
        <w:t xml:space="preserve"> v šolskem letu, ki se začne pred začetkom proračunskega leta</w:t>
      </w:r>
      <w:r w:rsidR="00EC0486" w:rsidRPr="00ED76E2">
        <w:rPr>
          <w:rFonts w:ascii="Arial" w:eastAsia="Arial" w:hAnsi="Arial" w:cs="Arial"/>
          <w:sz w:val="20"/>
          <w:szCs w:val="20"/>
          <w:lang w:val="sl-SI"/>
        </w:rPr>
        <w:t>.</w:t>
      </w:r>
      <w:r w:rsidR="000B30B9" w:rsidRPr="00ED76E2">
        <w:rPr>
          <w:rFonts w:ascii="Arial" w:eastAsia="Arial" w:hAnsi="Arial" w:cs="Arial"/>
          <w:sz w:val="20"/>
          <w:szCs w:val="20"/>
          <w:lang w:val="sl-SI"/>
        </w:rPr>
        <w:t xml:space="preserve"> </w:t>
      </w:r>
      <w:r w:rsidR="00BC7491" w:rsidRPr="00ED76E2">
        <w:rPr>
          <w:rFonts w:ascii="Arial" w:eastAsia="Arial" w:hAnsi="Arial" w:cs="Arial"/>
          <w:sz w:val="20"/>
          <w:szCs w:val="20"/>
          <w:lang w:val="sl-SI"/>
        </w:rPr>
        <w:t xml:space="preserve">Pri določitvi </w:t>
      </w:r>
      <w:r w:rsidR="00BF538D" w:rsidRPr="00ED76E2">
        <w:rPr>
          <w:rFonts w:ascii="Arial" w:eastAsia="Arial" w:hAnsi="Arial" w:cs="Arial"/>
          <w:sz w:val="20"/>
          <w:szCs w:val="20"/>
          <w:lang w:val="sl-SI"/>
        </w:rPr>
        <w:t xml:space="preserve">sredstev se upošteva tudi razporeditev dijakov po oddelkih in vzgojnih skupinah. </w:t>
      </w:r>
    </w:p>
    <w:p w14:paraId="73584348" w14:textId="49EF135D" w:rsidR="002B5D71" w:rsidRPr="00ED76E2" w:rsidRDefault="002B5D71"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12. člen</w:t>
      </w:r>
    </w:p>
    <w:p w14:paraId="4C6D00B9" w14:textId="4B351E90" w:rsidR="002B5D71" w:rsidRPr="00ED76E2" w:rsidRDefault="00C711C8"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lastRenderedPageBreak/>
        <w:t>(</w:t>
      </w:r>
      <w:r w:rsidR="00A3652C" w:rsidRPr="00ED76E2">
        <w:rPr>
          <w:rFonts w:ascii="Arial" w:eastAsia="Arial" w:hAnsi="Arial" w:cs="Arial"/>
          <w:b/>
          <w:bCs/>
          <w:sz w:val="20"/>
          <w:szCs w:val="20"/>
          <w:lang w:val="sl-SI"/>
        </w:rPr>
        <w:t xml:space="preserve">določitev sredstev </w:t>
      </w:r>
      <w:r w:rsidR="002B5D71" w:rsidRPr="00ED76E2">
        <w:rPr>
          <w:rFonts w:ascii="Arial" w:eastAsia="Arial" w:hAnsi="Arial" w:cs="Arial"/>
          <w:b/>
          <w:bCs/>
          <w:sz w:val="20"/>
          <w:szCs w:val="20"/>
          <w:lang w:val="sl-SI"/>
        </w:rPr>
        <w:t>na podlagi cene programa srednjega šolstva na dijaka</w:t>
      </w:r>
      <w:r w:rsidR="00343301" w:rsidRPr="00ED76E2">
        <w:rPr>
          <w:rFonts w:ascii="Arial" w:eastAsia="Arial" w:hAnsi="Arial" w:cs="Arial"/>
          <w:b/>
          <w:bCs/>
          <w:sz w:val="20"/>
          <w:szCs w:val="20"/>
          <w:lang w:val="sl-SI"/>
        </w:rPr>
        <w:t xml:space="preserve"> - CD</w:t>
      </w:r>
      <w:r w:rsidRPr="00ED76E2">
        <w:rPr>
          <w:rFonts w:ascii="Arial" w:eastAsia="Arial" w:hAnsi="Arial" w:cs="Arial"/>
          <w:b/>
          <w:bCs/>
          <w:sz w:val="20"/>
          <w:szCs w:val="20"/>
          <w:lang w:val="sl-SI"/>
        </w:rPr>
        <w:t>)</w:t>
      </w:r>
    </w:p>
    <w:p w14:paraId="528AF60D" w14:textId="632594FF" w:rsidR="0040274D" w:rsidRPr="00ED76E2" w:rsidRDefault="004D5C50" w:rsidP="000F59C5">
      <w:pPr>
        <w:pStyle w:val="zamik"/>
        <w:numPr>
          <w:ilvl w:val="0"/>
          <w:numId w:val="16"/>
        </w:numPr>
        <w:pBdr>
          <w:top w:val="none" w:sz="0" w:space="12" w:color="auto"/>
        </w:pBdr>
        <w:tabs>
          <w:tab w:val="left" w:pos="284"/>
        </w:tabs>
        <w:spacing w:line="360" w:lineRule="auto"/>
        <w:ind w:left="0"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 </w:t>
      </w:r>
      <w:r w:rsidR="006B6AA1" w:rsidRPr="00ED76E2">
        <w:rPr>
          <w:rFonts w:ascii="Arial" w:eastAsia="Arial" w:hAnsi="Arial" w:cs="Arial"/>
          <w:sz w:val="20"/>
          <w:szCs w:val="20"/>
          <w:lang w:val="sl-SI"/>
        </w:rPr>
        <w:t>CD</w:t>
      </w:r>
      <w:r w:rsidRPr="00ED76E2">
        <w:rPr>
          <w:rFonts w:ascii="Arial" w:eastAsia="Arial" w:hAnsi="Arial" w:cs="Arial"/>
          <w:sz w:val="20"/>
          <w:szCs w:val="20"/>
          <w:lang w:val="sl-SI"/>
        </w:rPr>
        <w:t xml:space="preserve"> se določi kot </w:t>
      </w:r>
      <w:r w:rsidR="0040274D" w:rsidRPr="00ED76E2">
        <w:rPr>
          <w:rFonts w:ascii="Arial" w:eastAsia="Arial" w:hAnsi="Arial" w:cs="Arial"/>
          <w:sz w:val="20"/>
          <w:szCs w:val="20"/>
          <w:lang w:val="sl-SI"/>
        </w:rPr>
        <w:t>vsota zmnožkov cen izobraževalnih programov in vzgojnega programa</w:t>
      </w:r>
      <w:r w:rsidR="00FD289A" w:rsidRPr="00ED76E2">
        <w:rPr>
          <w:rFonts w:ascii="Arial" w:eastAsia="Arial" w:hAnsi="Arial" w:cs="Arial"/>
          <w:sz w:val="20"/>
          <w:szCs w:val="20"/>
          <w:lang w:val="sl-SI"/>
        </w:rPr>
        <w:t xml:space="preserve"> na dijaka</w:t>
      </w:r>
      <w:r w:rsidR="0040274D" w:rsidRPr="00ED76E2">
        <w:rPr>
          <w:rFonts w:ascii="Arial" w:eastAsia="Arial" w:hAnsi="Arial" w:cs="Arial"/>
          <w:sz w:val="20"/>
          <w:szCs w:val="20"/>
          <w:lang w:val="sl-SI"/>
        </w:rPr>
        <w:t xml:space="preserve"> in števila vpisanih dijakov v te programe</w:t>
      </w:r>
      <w:r w:rsidR="00F21A5C" w:rsidRPr="00ED76E2">
        <w:rPr>
          <w:rFonts w:ascii="Arial" w:eastAsia="Arial" w:hAnsi="Arial" w:cs="Arial"/>
          <w:sz w:val="20"/>
          <w:szCs w:val="20"/>
          <w:lang w:val="sl-SI"/>
        </w:rPr>
        <w:t xml:space="preserve">, pri čemer se za </w:t>
      </w:r>
      <w:r w:rsidR="00ED32FB" w:rsidRPr="00ED76E2">
        <w:rPr>
          <w:rFonts w:ascii="Arial" w:eastAsia="Arial" w:hAnsi="Arial" w:cs="Arial"/>
          <w:sz w:val="20"/>
          <w:szCs w:val="20"/>
          <w:lang w:val="sl-SI"/>
        </w:rPr>
        <w:t>dijake v programih</w:t>
      </w:r>
      <w:r w:rsidR="00956904" w:rsidRPr="00ED76E2">
        <w:rPr>
          <w:rFonts w:ascii="Arial" w:eastAsia="Arial" w:hAnsi="Arial" w:cs="Arial"/>
          <w:sz w:val="20"/>
          <w:szCs w:val="20"/>
          <w:lang w:val="sl-SI"/>
        </w:rPr>
        <w:t xml:space="preserve"> GIM, SSI in PTI</w:t>
      </w:r>
      <w:r w:rsidR="00F06964" w:rsidRPr="00ED76E2">
        <w:rPr>
          <w:rFonts w:ascii="Arial" w:eastAsia="Arial" w:hAnsi="Arial" w:cs="Arial"/>
          <w:sz w:val="20"/>
          <w:szCs w:val="20"/>
          <w:lang w:val="sl-SI"/>
        </w:rPr>
        <w:t xml:space="preserve"> </w:t>
      </w:r>
      <w:r w:rsidR="00DC1444" w:rsidRPr="00ED76E2">
        <w:rPr>
          <w:rFonts w:ascii="Arial" w:eastAsia="Arial" w:hAnsi="Arial" w:cs="Arial"/>
          <w:sz w:val="20"/>
          <w:szCs w:val="20"/>
          <w:lang w:val="sl-SI"/>
        </w:rPr>
        <w:t>pri izračunu</w:t>
      </w:r>
      <w:r w:rsidR="004D7FA9" w:rsidRPr="00ED76E2">
        <w:rPr>
          <w:rFonts w:ascii="Arial" w:eastAsia="Arial" w:hAnsi="Arial" w:cs="Arial"/>
          <w:sz w:val="20"/>
          <w:szCs w:val="20"/>
          <w:lang w:val="sl-SI"/>
        </w:rPr>
        <w:t xml:space="preserve"> </w:t>
      </w:r>
      <w:r w:rsidR="00E205CB" w:rsidRPr="00ED76E2">
        <w:rPr>
          <w:rFonts w:ascii="Arial" w:eastAsia="Arial" w:hAnsi="Arial" w:cs="Arial"/>
          <w:sz w:val="20"/>
          <w:szCs w:val="20"/>
          <w:lang w:val="sl-SI"/>
        </w:rPr>
        <w:t xml:space="preserve">CD </w:t>
      </w:r>
      <w:r w:rsidR="00B2196F" w:rsidRPr="00ED76E2">
        <w:rPr>
          <w:rFonts w:ascii="Arial" w:eastAsia="Arial" w:hAnsi="Arial" w:cs="Arial"/>
          <w:sz w:val="20"/>
          <w:szCs w:val="20"/>
          <w:lang w:val="sl-SI"/>
        </w:rPr>
        <w:t>upošteva</w:t>
      </w:r>
      <w:r w:rsidR="004D7FA9" w:rsidRPr="00ED76E2">
        <w:rPr>
          <w:rFonts w:ascii="Arial" w:eastAsia="Arial" w:hAnsi="Arial" w:cs="Arial"/>
          <w:sz w:val="20"/>
          <w:szCs w:val="20"/>
          <w:lang w:val="sl-SI"/>
        </w:rPr>
        <w:t>jo</w:t>
      </w:r>
      <w:r w:rsidR="000155D6" w:rsidRPr="00ED76E2">
        <w:rPr>
          <w:rFonts w:ascii="Arial" w:eastAsia="Arial" w:hAnsi="Arial" w:cs="Arial"/>
          <w:sz w:val="20"/>
          <w:szCs w:val="20"/>
          <w:lang w:val="sl-SI"/>
        </w:rPr>
        <w:t xml:space="preserve"> naslednj</w:t>
      </w:r>
      <w:r w:rsidR="00944132" w:rsidRPr="00ED76E2">
        <w:rPr>
          <w:rFonts w:ascii="Arial" w:eastAsia="Arial" w:hAnsi="Arial" w:cs="Arial"/>
          <w:sz w:val="20"/>
          <w:szCs w:val="20"/>
          <w:lang w:val="sl-SI"/>
        </w:rPr>
        <w:t>i</w:t>
      </w:r>
      <w:r w:rsidR="00ED32FB" w:rsidRPr="00ED76E2">
        <w:rPr>
          <w:rFonts w:ascii="Arial" w:eastAsia="Arial" w:hAnsi="Arial" w:cs="Arial"/>
          <w:sz w:val="20"/>
          <w:szCs w:val="20"/>
          <w:lang w:val="sl-SI"/>
        </w:rPr>
        <w:t xml:space="preserve"> </w:t>
      </w:r>
      <w:r w:rsidR="00944132" w:rsidRPr="00ED76E2">
        <w:rPr>
          <w:rFonts w:ascii="Arial" w:eastAsia="Arial" w:hAnsi="Arial" w:cs="Arial"/>
          <w:sz w:val="20"/>
          <w:szCs w:val="20"/>
          <w:lang w:val="sl-SI"/>
        </w:rPr>
        <w:t>količnik</w:t>
      </w:r>
      <w:r w:rsidR="000840F7" w:rsidRPr="00ED76E2">
        <w:rPr>
          <w:rFonts w:ascii="Arial" w:eastAsia="Arial" w:hAnsi="Arial" w:cs="Arial"/>
          <w:sz w:val="20"/>
          <w:szCs w:val="20"/>
          <w:lang w:val="sl-SI"/>
        </w:rPr>
        <w:t xml:space="preserve"> cene programa na dijaka (v </w:t>
      </w:r>
      <w:r w:rsidR="004B79A7" w:rsidRPr="00ED76E2">
        <w:rPr>
          <w:rFonts w:ascii="Arial" w:eastAsia="Arial" w:hAnsi="Arial" w:cs="Arial"/>
          <w:sz w:val="20"/>
          <w:szCs w:val="20"/>
          <w:lang w:val="sl-SI"/>
        </w:rPr>
        <w:t>nadaljnjem</w:t>
      </w:r>
      <w:r w:rsidR="000840F7" w:rsidRPr="00ED76E2">
        <w:rPr>
          <w:rFonts w:ascii="Arial" w:eastAsia="Arial" w:hAnsi="Arial" w:cs="Arial"/>
          <w:sz w:val="20"/>
          <w:szCs w:val="20"/>
          <w:lang w:val="sl-SI"/>
        </w:rPr>
        <w:t xml:space="preserve"> besedilu: količnik)</w:t>
      </w:r>
      <w:r w:rsidR="000155D6" w:rsidRPr="00ED76E2">
        <w:rPr>
          <w:rFonts w:ascii="Arial" w:eastAsia="Arial" w:hAnsi="Arial" w:cs="Arial"/>
          <w:sz w:val="20"/>
          <w:szCs w:val="20"/>
          <w:lang w:val="sl-SI"/>
        </w:rPr>
        <w:t>:</w:t>
      </w:r>
    </w:p>
    <w:tbl>
      <w:tblPr>
        <w:tblStyle w:val="Tabelasvetlamrea"/>
        <w:tblW w:w="5000" w:type="pct"/>
        <w:tblLook w:val="04A0" w:firstRow="1" w:lastRow="0" w:firstColumn="1" w:lastColumn="0" w:noHBand="0" w:noVBand="1"/>
      </w:tblPr>
      <w:tblGrid>
        <w:gridCol w:w="3444"/>
        <w:gridCol w:w="3974"/>
        <w:gridCol w:w="1932"/>
      </w:tblGrid>
      <w:tr w:rsidR="00801CDA" w:rsidRPr="00ED76E2" w14:paraId="3DBE27E3" w14:textId="77777777" w:rsidTr="5CECD7F0">
        <w:trPr>
          <w:trHeight w:val="505"/>
        </w:trPr>
        <w:tc>
          <w:tcPr>
            <w:tcW w:w="3967" w:type="pct"/>
            <w:gridSpan w:val="2"/>
            <w:hideMark/>
          </w:tcPr>
          <w:p w14:paraId="083A76EA" w14:textId="77777777" w:rsidR="00801CDA" w:rsidRPr="00ED76E2" w:rsidRDefault="2E981514"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Število dijakov</w:t>
            </w:r>
          </w:p>
        </w:tc>
        <w:tc>
          <w:tcPr>
            <w:tcW w:w="1033" w:type="pct"/>
            <w:vMerge w:val="restart"/>
            <w:hideMark/>
          </w:tcPr>
          <w:p w14:paraId="45F0B0DF" w14:textId="324ABCA1" w:rsidR="00801CDA" w:rsidRPr="00ED76E2" w:rsidRDefault="00944132"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 xml:space="preserve">Količnik </w:t>
            </w:r>
          </w:p>
        </w:tc>
      </w:tr>
      <w:tr w:rsidR="00801CDA" w:rsidRPr="00ED76E2" w14:paraId="0D6F9FD7" w14:textId="77777777" w:rsidTr="5CECD7F0">
        <w:trPr>
          <w:trHeight w:val="314"/>
        </w:trPr>
        <w:tc>
          <w:tcPr>
            <w:tcW w:w="1842" w:type="pct"/>
            <w:hideMark/>
          </w:tcPr>
          <w:p w14:paraId="430D173E" w14:textId="77777777" w:rsidR="00801CDA" w:rsidRPr="00ED76E2" w:rsidRDefault="2E981514" w:rsidP="5CECD7F0">
            <w:pPr>
              <w:pStyle w:val="zamik"/>
              <w:pBdr>
                <w:top w:val="none" w:sz="0" w:space="12" w:color="auto"/>
              </w:pBdr>
              <w:spacing w:line="360" w:lineRule="auto"/>
              <w:ind w:firstLine="0"/>
              <w:rPr>
                <w:rFonts w:ascii="Arial" w:eastAsia="Arial" w:hAnsi="Arial" w:cs="Arial"/>
                <w:sz w:val="20"/>
                <w:szCs w:val="20"/>
              </w:rPr>
            </w:pPr>
            <w:r w:rsidRPr="00ED76E2">
              <w:rPr>
                <w:rFonts w:ascii="Arial" w:eastAsia="Arial" w:hAnsi="Arial" w:cs="Arial"/>
                <w:sz w:val="20"/>
                <w:szCs w:val="20"/>
              </w:rPr>
              <w:t>nad</w:t>
            </w:r>
          </w:p>
        </w:tc>
        <w:tc>
          <w:tcPr>
            <w:tcW w:w="2125" w:type="pct"/>
            <w:hideMark/>
          </w:tcPr>
          <w:p w14:paraId="68416EF3" w14:textId="77777777" w:rsidR="00801CDA" w:rsidRPr="00ED76E2" w:rsidRDefault="2E981514" w:rsidP="5CECD7F0">
            <w:pPr>
              <w:pStyle w:val="zamik"/>
              <w:pBdr>
                <w:top w:val="none" w:sz="0" w:space="12" w:color="auto"/>
              </w:pBdr>
              <w:spacing w:line="360" w:lineRule="auto"/>
              <w:ind w:firstLine="0"/>
              <w:rPr>
                <w:rFonts w:ascii="Arial" w:eastAsia="Arial" w:hAnsi="Arial" w:cs="Arial"/>
                <w:sz w:val="20"/>
                <w:szCs w:val="20"/>
              </w:rPr>
            </w:pPr>
            <w:r w:rsidRPr="00ED76E2">
              <w:rPr>
                <w:rFonts w:ascii="Arial" w:eastAsia="Arial" w:hAnsi="Arial" w:cs="Arial"/>
                <w:sz w:val="20"/>
                <w:szCs w:val="20"/>
              </w:rPr>
              <w:t>do vključno</w:t>
            </w:r>
          </w:p>
        </w:tc>
        <w:tc>
          <w:tcPr>
            <w:tcW w:w="1033" w:type="pct"/>
            <w:vMerge/>
            <w:hideMark/>
          </w:tcPr>
          <w:p w14:paraId="314A60C8" w14:textId="77777777" w:rsidR="00801CDA" w:rsidRPr="00ED76E2" w:rsidRDefault="00801CDA" w:rsidP="00DF3578">
            <w:pPr>
              <w:pStyle w:val="zamik"/>
              <w:pBdr>
                <w:top w:val="none" w:sz="0" w:space="12" w:color="auto"/>
              </w:pBdr>
              <w:spacing w:line="360" w:lineRule="auto"/>
              <w:jc w:val="both"/>
              <w:rPr>
                <w:rFonts w:ascii="Arial" w:eastAsia="Arial" w:hAnsi="Arial" w:cs="Arial"/>
                <w:sz w:val="21"/>
                <w:szCs w:val="21"/>
              </w:rPr>
            </w:pPr>
          </w:p>
        </w:tc>
      </w:tr>
      <w:tr w:rsidR="00801CDA" w:rsidRPr="00ED76E2" w14:paraId="0E44A681" w14:textId="77777777" w:rsidTr="5CECD7F0">
        <w:trPr>
          <w:trHeight w:val="600"/>
        </w:trPr>
        <w:tc>
          <w:tcPr>
            <w:tcW w:w="1842" w:type="pct"/>
            <w:hideMark/>
          </w:tcPr>
          <w:p w14:paraId="0E53C404" w14:textId="784A2076" w:rsidR="00801CDA" w:rsidRPr="00ED76E2" w:rsidRDefault="00801CDA" w:rsidP="5CECD7F0">
            <w:pPr>
              <w:pStyle w:val="zamik"/>
              <w:pBdr>
                <w:top w:val="none" w:sz="0" w:space="12" w:color="auto"/>
              </w:pBdr>
              <w:spacing w:line="360" w:lineRule="auto"/>
              <w:jc w:val="both"/>
              <w:rPr>
                <w:rFonts w:ascii="Arial" w:eastAsia="Arial" w:hAnsi="Arial" w:cs="Arial"/>
                <w:sz w:val="20"/>
                <w:szCs w:val="20"/>
              </w:rPr>
            </w:pPr>
          </w:p>
        </w:tc>
        <w:tc>
          <w:tcPr>
            <w:tcW w:w="2125" w:type="pct"/>
            <w:hideMark/>
          </w:tcPr>
          <w:p w14:paraId="3E9376D0" w14:textId="5BC97CA8" w:rsidR="00801CDA" w:rsidRPr="00ED76E2" w:rsidRDefault="00944132" w:rsidP="5CECD7F0">
            <w:pPr>
              <w:pStyle w:val="zamik"/>
              <w:pBdr>
                <w:top w:val="none" w:sz="0" w:space="12" w:color="auto"/>
              </w:pBdr>
              <w:spacing w:line="360" w:lineRule="auto"/>
              <w:ind w:firstLine="0"/>
              <w:jc w:val="both"/>
              <w:rPr>
                <w:rFonts w:ascii="Arial" w:eastAsia="Arial" w:hAnsi="Arial" w:cs="Arial"/>
                <w:sz w:val="20"/>
                <w:szCs w:val="20"/>
              </w:rPr>
            </w:pPr>
            <w:r w:rsidRPr="00ED76E2">
              <w:rPr>
                <w:rFonts w:ascii="Arial" w:eastAsia="Arial" w:hAnsi="Arial" w:cs="Arial"/>
                <w:sz w:val="20"/>
                <w:szCs w:val="20"/>
              </w:rPr>
              <w:t>š</w:t>
            </w:r>
            <w:r w:rsidR="2E981514" w:rsidRPr="00ED76E2">
              <w:rPr>
                <w:rFonts w:ascii="Arial" w:eastAsia="Arial" w:hAnsi="Arial" w:cs="Arial"/>
                <w:sz w:val="20"/>
                <w:szCs w:val="20"/>
              </w:rPr>
              <w:t xml:space="preserve">tevilo oddelkov x število dijakov v oddelku iz 7. člena </w:t>
            </w:r>
            <w:r w:rsidR="3D5127FC" w:rsidRPr="00ED76E2">
              <w:rPr>
                <w:rFonts w:ascii="Arial" w:eastAsia="Arial" w:hAnsi="Arial" w:cs="Arial"/>
                <w:sz w:val="20"/>
                <w:szCs w:val="20"/>
              </w:rPr>
              <w:t xml:space="preserve">tega </w:t>
            </w:r>
            <w:r w:rsidR="67BEA0E0" w:rsidRPr="00ED76E2">
              <w:rPr>
                <w:rFonts w:ascii="Arial" w:eastAsia="Arial" w:hAnsi="Arial" w:cs="Arial"/>
                <w:sz w:val="20"/>
                <w:szCs w:val="20"/>
              </w:rPr>
              <w:t>p</w:t>
            </w:r>
            <w:r w:rsidR="2E981514" w:rsidRPr="00ED76E2">
              <w:rPr>
                <w:rFonts w:ascii="Arial" w:eastAsia="Arial" w:hAnsi="Arial" w:cs="Arial"/>
                <w:sz w:val="20"/>
                <w:szCs w:val="20"/>
              </w:rPr>
              <w:t>ravilnika</w:t>
            </w:r>
          </w:p>
        </w:tc>
        <w:tc>
          <w:tcPr>
            <w:tcW w:w="1033" w:type="pct"/>
            <w:noWrap/>
            <w:hideMark/>
          </w:tcPr>
          <w:p w14:paraId="3A41ED98" w14:textId="77777777" w:rsidR="00801CDA" w:rsidRPr="00ED76E2" w:rsidRDefault="2E981514"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1</w:t>
            </w:r>
          </w:p>
        </w:tc>
      </w:tr>
      <w:tr w:rsidR="00801CDA" w:rsidRPr="00ED76E2" w14:paraId="5CB0AAB6" w14:textId="77777777" w:rsidTr="5CECD7F0">
        <w:trPr>
          <w:trHeight w:val="600"/>
        </w:trPr>
        <w:tc>
          <w:tcPr>
            <w:tcW w:w="1842" w:type="pct"/>
            <w:hideMark/>
          </w:tcPr>
          <w:p w14:paraId="7AB464DF" w14:textId="38C37807" w:rsidR="00801CDA" w:rsidRPr="00ED76E2" w:rsidRDefault="2E981514" w:rsidP="5CECD7F0">
            <w:pPr>
              <w:pStyle w:val="zamik"/>
              <w:pBdr>
                <w:top w:val="none" w:sz="0" w:space="12" w:color="auto"/>
              </w:pBdr>
              <w:spacing w:line="360" w:lineRule="auto"/>
              <w:ind w:firstLine="0"/>
              <w:jc w:val="both"/>
              <w:rPr>
                <w:rFonts w:ascii="Arial" w:eastAsia="Arial" w:hAnsi="Arial" w:cs="Arial"/>
                <w:sz w:val="20"/>
                <w:szCs w:val="20"/>
              </w:rPr>
            </w:pPr>
            <w:r w:rsidRPr="00ED76E2">
              <w:rPr>
                <w:rFonts w:ascii="Arial" w:eastAsia="Arial" w:hAnsi="Arial" w:cs="Arial"/>
                <w:sz w:val="20"/>
                <w:szCs w:val="20"/>
              </w:rPr>
              <w:t xml:space="preserve">Število oddelkov x število dijakov v oddelku iz 7. člena </w:t>
            </w:r>
            <w:r w:rsidR="67BEA0E0" w:rsidRPr="00ED76E2">
              <w:rPr>
                <w:rFonts w:ascii="Arial" w:eastAsia="Arial" w:hAnsi="Arial" w:cs="Arial"/>
                <w:sz w:val="20"/>
                <w:szCs w:val="20"/>
              </w:rPr>
              <w:t>tega p</w:t>
            </w:r>
            <w:r w:rsidRPr="00ED76E2">
              <w:rPr>
                <w:rFonts w:ascii="Arial" w:eastAsia="Arial" w:hAnsi="Arial" w:cs="Arial"/>
                <w:sz w:val="20"/>
                <w:szCs w:val="20"/>
              </w:rPr>
              <w:t>ravilnika</w:t>
            </w:r>
          </w:p>
        </w:tc>
        <w:tc>
          <w:tcPr>
            <w:tcW w:w="2125" w:type="pct"/>
            <w:hideMark/>
          </w:tcPr>
          <w:p w14:paraId="758EC02F" w14:textId="65BE21B5" w:rsidR="00801CDA" w:rsidRPr="00ED76E2" w:rsidRDefault="492F991F" w:rsidP="5CECD7F0">
            <w:pPr>
              <w:pStyle w:val="zamik"/>
              <w:pBdr>
                <w:top w:val="none" w:sz="0" w:space="12" w:color="auto"/>
              </w:pBdr>
              <w:spacing w:line="360" w:lineRule="auto"/>
              <w:ind w:firstLine="0"/>
              <w:jc w:val="both"/>
              <w:rPr>
                <w:rFonts w:ascii="Arial" w:eastAsia="Arial" w:hAnsi="Arial" w:cs="Arial"/>
                <w:sz w:val="20"/>
                <w:szCs w:val="20"/>
              </w:rPr>
            </w:pPr>
            <w:r w:rsidRPr="00ED76E2">
              <w:rPr>
                <w:rFonts w:ascii="Arial" w:eastAsia="Arial" w:hAnsi="Arial" w:cs="Arial"/>
                <w:sz w:val="20"/>
                <w:szCs w:val="20"/>
              </w:rPr>
              <w:t xml:space="preserve">Število oddelkov x število dijakov v oddelku iz 7. člena </w:t>
            </w:r>
            <w:r w:rsidR="6EC34628" w:rsidRPr="00ED76E2">
              <w:rPr>
                <w:rFonts w:ascii="Arial" w:eastAsia="Arial" w:hAnsi="Arial" w:cs="Arial"/>
                <w:sz w:val="20"/>
                <w:szCs w:val="20"/>
              </w:rPr>
              <w:t>tega p</w:t>
            </w:r>
            <w:r w:rsidRPr="00ED76E2">
              <w:rPr>
                <w:rFonts w:ascii="Arial" w:eastAsia="Arial" w:hAnsi="Arial" w:cs="Arial"/>
                <w:sz w:val="20"/>
                <w:szCs w:val="20"/>
              </w:rPr>
              <w:t>ravilnika, povečanim za 2 dijaka</w:t>
            </w:r>
          </w:p>
        </w:tc>
        <w:tc>
          <w:tcPr>
            <w:tcW w:w="1033" w:type="pct"/>
            <w:noWrap/>
            <w:hideMark/>
          </w:tcPr>
          <w:p w14:paraId="006FD0FA" w14:textId="77777777" w:rsidR="00801CDA" w:rsidRPr="00ED76E2" w:rsidRDefault="2E981514"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0,8</w:t>
            </w:r>
          </w:p>
        </w:tc>
      </w:tr>
      <w:tr w:rsidR="00801CDA" w:rsidRPr="00ED76E2" w14:paraId="7C7752E0" w14:textId="77777777" w:rsidTr="5CECD7F0">
        <w:trPr>
          <w:trHeight w:val="768"/>
        </w:trPr>
        <w:tc>
          <w:tcPr>
            <w:tcW w:w="1842" w:type="pct"/>
            <w:hideMark/>
          </w:tcPr>
          <w:p w14:paraId="0091E230" w14:textId="0CB26E73" w:rsidR="00801CDA" w:rsidRPr="00ED76E2" w:rsidRDefault="492F991F" w:rsidP="5CECD7F0">
            <w:pPr>
              <w:pStyle w:val="zamik"/>
              <w:pBdr>
                <w:top w:val="none" w:sz="0" w:space="12" w:color="auto"/>
              </w:pBdr>
              <w:spacing w:line="360" w:lineRule="auto"/>
              <w:ind w:firstLine="0"/>
              <w:jc w:val="both"/>
              <w:rPr>
                <w:rFonts w:ascii="Arial" w:eastAsia="Arial" w:hAnsi="Arial" w:cs="Arial"/>
                <w:sz w:val="20"/>
                <w:szCs w:val="20"/>
              </w:rPr>
            </w:pPr>
            <w:r w:rsidRPr="00ED76E2">
              <w:rPr>
                <w:rFonts w:ascii="Arial" w:eastAsia="Arial" w:hAnsi="Arial" w:cs="Arial"/>
                <w:sz w:val="20"/>
                <w:szCs w:val="20"/>
              </w:rPr>
              <w:t xml:space="preserve">Število oddelkov x število dijakov v oddelku iz 7. člena </w:t>
            </w:r>
            <w:r w:rsidR="4AAE6BB3" w:rsidRPr="00ED76E2">
              <w:rPr>
                <w:rFonts w:ascii="Arial" w:eastAsia="Arial" w:hAnsi="Arial" w:cs="Arial"/>
                <w:sz w:val="20"/>
                <w:szCs w:val="20"/>
              </w:rPr>
              <w:t>tega p</w:t>
            </w:r>
            <w:r w:rsidRPr="00ED76E2">
              <w:rPr>
                <w:rFonts w:ascii="Arial" w:eastAsia="Arial" w:hAnsi="Arial" w:cs="Arial"/>
                <w:sz w:val="20"/>
                <w:szCs w:val="20"/>
              </w:rPr>
              <w:t>ravilnika, povečanim za 2 dijaka</w:t>
            </w:r>
          </w:p>
        </w:tc>
        <w:tc>
          <w:tcPr>
            <w:tcW w:w="2125" w:type="pct"/>
            <w:hideMark/>
          </w:tcPr>
          <w:p w14:paraId="779EF0C0" w14:textId="77777777" w:rsidR="00801CDA" w:rsidRPr="00ED76E2" w:rsidRDefault="2E981514" w:rsidP="5CECD7F0">
            <w:pPr>
              <w:pStyle w:val="zamik"/>
              <w:pBdr>
                <w:top w:val="none" w:sz="0" w:space="12" w:color="auto"/>
              </w:pBdr>
              <w:spacing w:line="360" w:lineRule="auto"/>
              <w:jc w:val="both"/>
              <w:rPr>
                <w:rFonts w:ascii="Arial" w:eastAsia="Arial" w:hAnsi="Arial" w:cs="Arial"/>
                <w:sz w:val="20"/>
                <w:szCs w:val="20"/>
              </w:rPr>
            </w:pPr>
            <w:r w:rsidRPr="00ED76E2">
              <w:rPr>
                <w:rFonts w:ascii="Arial" w:eastAsia="Arial" w:hAnsi="Arial" w:cs="Arial"/>
                <w:sz w:val="20"/>
                <w:szCs w:val="20"/>
              </w:rPr>
              <w:t> </w:t>
            </w:r>
          </w:p>
        </w:tc>
        <w:tc>
          <w:tcPr>
            <w:tcW w:w="1033" w:type="pct"/>
            <w:hideMark/>
          </w:tcPr>
          <w:p w14:paraId="2786E120" w14:textId="77777777" w:rsidR="00801CDA" w:rsidRPr="00ED76E2" w:rsidRDefault="2E981514" w:rsidP="5CECD7F0">
            <w:pPr>
              <w:pStyle w:val="zamik"/>
              <w:pBdr>
                <w:top w:val="none" w:sz="0" w:space="12" w:color="auto"/>
              </w:pBdr>
              <w:spacing w:line="360" w:lineRule="auto"/>
              <w:ind w:firstLine="0"/>
              <w:jc w:val="center"/>
              <w:rPr>
                <w:rFonts w:ascii="Arial" w:eastAsia="Arial" w:hAnsi="Arial" w:cs="Arial"/>
                <w:sz w:val="20"/>
                <w:szCs w:val="20"/>
              </w:rPr>
            </w:pPr>
            <w:r w:rsidRPr="00ED76E2">
              <w:rPr>
                <w:rFonts w:ascii="Arial" w:eastAsia="Arial" w:hAnsi="Arial" w:cs="Arial"/>
                <w:sz w:val="20"/>
                <w:szCs w:val="20"/>
              </w:rPr>
              <w:t>0,5</w:t>
            </w:r>
          </w:p>
        </w:tc>
      </w:tr>
    </w:tbl>
    <w:p w14:paraId="5B7E8EB0" w14:textId="49FC83AC" w:rsidR="00BA1493" w:rsidRPr="00ED76E2" w:rsidRDefault="005A4E8F" w:rsidP="000F59C5">
      <w:pPr>
        <w:pStyle w:val="zamik"/>
        <w:numPr>
          <w:ilvl w:val="0"/>
          <w:numId w:val="16"/>
        </w:numPr>
        <w:pBdr>
          <w:top w:val="none" w:sz="0" w:space="12" w:color="auto"/>
        </w:pBdr>
        <w:tabs>
          <w:tab w:val="left" w:pos="284"/>
        </w:tabs>
        <w:spacing w:line="360" w:lineRule="auto"/>
        <w:ind w:left="0" w:firstLine="360"/>
        <w:rPr>
          <w:rFonts w:ascii="Arial" w:eastAsia="Arial" w:hAnsi="Arial" w:cs="Arial"/>
          <w:sz w:val="20"/>
          <w:szCs w:val="20"/>
          <w:lang w:val="sl-SI"/>
        </w:rPr>
      </w:pPr>
      <w:r w:rsidRPr="00ED76E2">
        <w:rPr>
          <w:rFonts w:ascii="Arial" w:eastAsia="Arial" w:hAnsi="Arial" w:cs="Arial"/>
          <w:sz w:val="20"/>
          <w:szCs w:val="20"/>
          <w:lang w:val="sl-SI"/>
        </w:rPr>
        <w:t xml:space="preserve">Ne glede na prejšnji odstavek je za </w:t>
      </w:r>
      <w:r w:rsidR="00E90A57" w:rsidRPr="00ED76E2">
        <w:rPr>
          <w:rFonts w:ascii="Arial" w:eastAsia="Arial" w:hAnsi="Arial" w:cs="Arial"/>
          <w:sz w:val="20"/>
          <w:szCs w:val="20"/>
          <w:lang w:val="sl-SI"/>
        </w:rPr>
        <w:t xml:space="preserve">programe NPI, SPI, MT, PT in vzgojni program </w:t>
      </w:r>
      <w:r w:rsidR="00B31A40" w:rsidRPr="00ED76E2">
        <w:rPr>
          <w:rFonts w:ascii="Arial" w:eastAsia="Arial" w:hAnsi="Arial" w:cs="Arial"/>
          <w:sz w:val="20"/>
          <w:szCs w:val="20"/>
          <w:lang w:val="sl-SI"/>
        </w:rPr>
        <w:t xml:space="preserve">dijaškega doma </w:t>
      </w:r>
      <w:r w:rsidR="00944132" w:rsidRPr="00ED76E2">
        <w:rPr>
          <w:rFonts w:ascii="Arial" w:eastAsia="Arial" w:hAnsi="Arial" w:cs="Arial"/>
          <w:sz w:val="20"/>
          <w:szCs w:val="20"/>
          <w:lang w:val="sl-SI"/>
        </w:rPr>
        <w:t xml:space="preserve">količnik </w:t>
      </w:r>
      <w:r w:rsidR="000840F7" w:rsidRPr="00ED76E2">
        <w:rPr>
          <w:rFonts w:ascii="Arial" w:eastAsia="Arial" w:hAnsi="Arial" w:cs="Arial"/>
          <w:sz w:val="20"/>
          <w:szCs w:val="20"/>
          <w:lang w:val="sl-SI"/>
        </w:rPr>
        <w:t>1,00.</w:t>
      </w:r>
    </w:p>
    <w:p w14:paraId="40823E41" w14:textId="677B75CC" w:rsidR="0040274D" w:rsidRPr="00ED76E2" w:rsidRDefault="000D570A" w:rsidP="5CECD7F0">
      <w:pPr>
        <w:pStyle w:val="zamik"/>
        <w:pBdr>
          <w:top w:val="none" w:sz="0" w:space="12" w:color="auto"/>
        </w:pBdr>
        <w:spacing w:line="360" w:lineRule="auto"/>
        <w:jc w:val="center"/>
        <w:rPr>
          <w:rFonts w:ascii="Arial" w:eastAsia="Arial" w:hAnsi="Arial" w:cs="Arial"/>
          <w:b/>
          <w:bCs/>
          <w:color w:val="FF0000"/>
          <w:sz w:val="20"/>
          <w:szCs w:val="20"/>
          <w:lang w:val="sl-SI"/>
        </w:rPr>
      </w:pPr>
      <w:r w:rsidRPr="00ED76E2">
        <w:rPr>
          <w:rFonts w:ascii="Arial" w:eastAsia="Arial" w:hAnsi="Arial" w:cs="Arial"/>
          <w:b/>
          <w:bCs/>
          <w:sz w:val="20"/>
          <w:szCs w:val="20"/>
          <w:lang w:val="sl-SI"/>
        </w:rPr>
        <w:t>13</w:t>
      </w:r>
      <w:r w:rsidR="0040274D" w:rsidRPr="00ED76E2">
        <w:rPr>
          <w:rFonts w:ascii="Arial" w:eastAsia="Arial" w:hAnsi="Arial" w:cs="Arial"/>
          <w:b/>
          <w:bCs/>
          <w:sz w:val="20"/>
          <w:szCs w:val="20"/>
          <w:lang w:val="sl-SI"/>
        </w:rPr>
        <w:t>. člen</w:t>
      </w:r>
    </w:p>
    <w:p w14:paraId="5F9B1462" w14:textId="1683611B" w:rsidR="0040274D" w:rsidRPr="00ED76E2" w:rsidRDefault="0040274D"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w:t>
      </w:r>
      <w:r w:rsidR="00F06D02" w:rsidRPr="00ED76E2">
        <w:rPr>
          <w:rFonts w:ascii="Arial" w:eastAsia="Arial" w:hAnsi="Arial" w:cs="Arial"/>
          <w:b/>
          <w:bCs/>
          <w:sz w:val="20"/>
          <w:szCs w:val="20"/>
          <w:lang w:val="sl-SI"/>
        </w:rPr>
        <w:t xml:space="preserve">določitev </w:t>
      </w:r>
      <w:r w:rsidR="008C4BD5" w:rsidRPr="00ED76E2">
        <w:rPr>
          <w:rFonts w:ascii="Arial" w:eastAsia="Arial" w:hAnsi="Arial" w:cs="Arial"/>
          <w:b/>
          <w:bCs/>
          <w:sz w:val="20"/>
          <w:szCs w:val="20"/>
          <w:lang w:val="sl-SI"/>
        </w:rPr>
        <w:t>zneska</w:t>
      </w:r>
      <w:r w:rsidR="00411F1E" w:rsidRPr="00ED76E2">
        <w:rPr>
          <w:rFonts w:ascii="Arial" w:eastAsia="Arial" w:hAnsi="Arial" w:cs="Arial"/>
          <w:b/>
          <w:bCs/>
          <w:sz w:val="20"/>
          <w:szCs w:val="20"/>
          <w:lang w:val="sl-SI"/>
        </w:rPr>
        <w:t xml:space="preserve"> izravnave</w:t>
      </w:r>
      <w:r w:rsidR="00994346" w:rsidRPr="00ED76E2">
        <w:rPr>
          <w:rFonts w:ascii="Arial" w:eastAsia="Arial" w:hAnsi="Arial" w:cs="Arial"/>
          <w:b/>
          <w:bCs/>
          <w:sz w:val="20"/>
          <w:szCs w:val="20"/>
          <w:lang w:val="sl-SI"/>
        </w:rPr>
        <w:t xml:space="preserve"> </w:t>
      </w:r>
      <w:r w:rsidR="00944132" w:rsidRPr="00ED76E2">
        <w:rPr>
          <w:rFonts w:ascii="Arial" w:eastAsia="Arial" w:hAnsi="Arial" w:cs="Arial"/>
          <w:b/>
          <w:bCs/>
          <w:sz w:val="20"/>
          <w:szCs w:val="20"/>
          <w:lang w:val="sl-SI"/>
        </w:rPr>
        <w:t xml:space="preserve">- </w:t>
      </w:r>
      <w:r w:rsidR="009217DF" w:rsidRPr="00ED76E2">
        <w:rPr>
          <w:rFonts w:ascii="Arial" w:eastAsia="Arial" w:hAnsi="Arial" w:cs="Arial"/>
          <w:b/>
          <w:bCs/>
          <w:sz w:val="20"/>
          <w:szCs w:val="20"/>
          <w:lang w:val="sl-SI"/>
        </w:rPr>
        <w:t>ZI</w:t>
      </w:r>
      <w:r w:rsidRPr="00ED76E2">
        <w:rPr>
          <w:rFonts w:ascii="Arial" w:eastAsia="Arial" w:hAnsi="Arial" w:cs="Arial"/>
          <w:b/>
          <w:bCs/>
          <w:sz w:val="20"/>
          <w:szCs w:val="20"/>
          <w:lang w:val="sl-SI"/>
        </w:rPr>
        <w:t>)</w:t>
      </w:r>
    </w:p>
    <w:p w14:paraId="307E41D2" w14:textId="77777777" w:rsidR="00944132" w:rsidRPr="00ED76E2" w:rsidRDefault="00944132" w:rsidP="5CECD7F0">
      <w:pPr>
        <w:pStyle w:val="zamik"/>
        <w:pBdr>
          <w:top w:val="none" w:sz="0" w:space="12" w:color="auto"/>
        </w:pBdr>
        <w:spacing w:line="360" w:lineRule="auto"/>
        <w:jc w:val="center"/>
        <w:rPr>
          <w:rFonts w:ascii="Arial" w:eastAsia="Arial" w:hAnsi="Arial" w:cs="Arial"/>
          <w:b/>
          <w:bCs/>
          <w:sz w:val="20"/>
          <w:szCs w:val="20"/>
          <w:lang w:val="sl-SI"/>
        </w:rPr>
      </w:pPr>
    </w:p>
    <w:p w14:paraId="7F683F0E" w14:textId="03BD33DC" w:rsidR="00994346" w:rsidRPr="00ED76E2" w:rsidRDefault="0022497A" w:rsidP="000F59C5">
      <w:pPr>
        <w:pStyle w:val="zamik"/>
        <w:numPr>
          <w:ilvl w:val="0"/>
          <w:numId w:val="2"/>
        </w:numPr>
        <w:pBdr>
          <w:top w:val="none" w:sz="0" w:space="12" w:color="auto"/>
        </w:pBdr>
        <w:tabs>
          <w:tab w:val="left" w:pos="284"/>
        </w:tabs>
        <w:spacing w:line="360" w:lineRule="auto"/>
        <w:ind w:left="0" w:firstLine="426"/>
        <w:jc w:val="both"/>
        <w:rPr>
          <w:rFonts w:ascii="Arial" w:eastAsia="Arial" w:hAnsi="Arial" w:cs="Arial"/>
          <w:sz w:val="20"/>
          <w:szCs w:val="20"/>
          <w:lang w:val="sl-SI"/>
        </w:rPr>
      </w:pPr>
      <w:r w:rsidRPr="00ED76E2">
        <w:rPr>
          <w:rFonts w:ascii="Arial" w:eastAsia="Arial" w:hAnsi="Arial" w:cs="Arial"/>
          <w:sz w:val="20"/>
          <w:szCs w:val="20"/>
          <w:lang w:val="sl-SI"/>
        </w:rPr>
        <w:t>Z</w:t>
      </w:r>
      <w:r w:rsidR="00994346" w:rsidRPr="00ED76E2">
        <w:rPr>
          <w:rFonts w:ascii="Arial" w:eastAsia="Arial" w:hAnsi="Arial" w:cs="Arial"/>
          <w:sz w:val="20"/>
          <w:szCs w:val="20"/>
          <w:lang w:val="sl-SI"/>
        </w:rPr>
        <w:t xml:space="preserve">a izobraževalne programe srednjega šolstva </w:t>
      </w:r>
      <w:r w:rsidR="00FC4CAB" w:rsidRPr="00ED76E2">
        <w:rPr>
          <w:rFonts w:ascii="Arial" w:eastAsia="Arial" w:hAnsi="Arial" w:cs="Arial"/>
          <w:sz w:val="20"/>
          <w:szCs w:val="20"/>
          <w:lang w:val="sl-SI"/>
        </w:rPr>
        <w:t xml:space="preserve">se </w:t>
      </w:r>
      <w:r w:rsidRPr="00ED76E2">
        <w:rPr>
          <w:rFonts w:ascii="Arial" w:eastAsia="Arial" w:hAnsi="Arial" w:cs="Arial"/>
          <w:sz w:val="20"/>
          <w:szCs w:val="20"/>
          <w:lang w:val="sl-SI"/>
        </w:rPr>
        <w:t xml:space="preserve">ZI </w:t>
      </w:r>
      <w:r w:rsidR="00FC4CAB" w:rsidRPr="00ED76E2">
        <w:rPr>
          <w:rFonts w:ascii="Arial" w:eastAsia="Arial" w:hAnsi="Arial" w:cs="Arial"/>
          <w:sz w:val="20"/>
          <w:szCs w:val="20"/>
          <w:lang w:val="sl-SI"/>
        </w:rPr>
        <w:t xml:space="preserve">določi </w:t>
      </w:r>
      <w:r w:rsidR="00994346" w:rsidRPr="00ED76E2">
        <w:rPr>
          <w:rFonts w:ascii="Arial" w:eastAsia="Arial" w:hAnsi="Arial" w:cs="Arial"/>
          <w:sz w:val="20"/>
          <w:szCs w:val="20"/>
          <w:lang w:val="sl-SI"/>
        </w:rPr>
        <w:t xml:space="preserve">ob upoštevanju </w:t>
      </w:r>
      <w:r w:rsidR="000E4F00" w:rsidRPr="00ED76E2">
        <w:rPr>
          <w:rFonts w:ascii="Arial" w:eastAsia="Arial" w:hAnsi="Arial" w:cs="Arial"/>
          <w:sz w:val="20"/>
          <w:szCs w:val="20"/>
          <w:lang w:val="sl-SI"/>
        </w:rPr>
        <w:t xml:space="preserve">razporeditve </w:t>
      </w:r>
      <w:r w:rsidR="00994346" w:rsidRPr="00ED76E2">
        <w:rPr>
          <w:rFonts w:ascii="Arial" w:eastAsia="Arial" w:hAnsi="Arial" w:cs="Arial"/>
          <w:sz w:val="20"/>
          <w:szCs w:val="20"/>
          <w:lang w:val="sl-SI"/>
        </w:rPr>
        <w:t xml:space="preserve"> dijakov </w:t>
      </w:r>
      <w:r w:rsidR="003D6BEF" w:rsidRPr="00ED76E2">
        <w:rPr>
          <w:rFonts w:ascii="Arial" w:eastAsia="Arial" w:hAnsi="Arial" w:cs="Arial"/>
          <w:sz w:val="20"/>
          <w:szCs w:val="20"/>
          <w:lang w:val="sl-SI"/>
        </w:rPr>
        <w:t xml:space="preserve">po </w:t>
      </w:r>
      <w:r w:rsidR="00994346" w:rsidRPr="00ED76E2">
        <w:rPr>
          <w:rFonts w:ascii="Arial" w:eastAsia="Arial" w:hAnsi="Arial" w:cs="Arial"/>
          <w:sz w:val="20"/>
          <w:szCs w:val="20"/>
          <w:lang w:val="sl-SI"/>
        </w:rPr>
        <w:t>oddelkih, doseženih plačnih razredih</w:t>
      </w:r>
      <w:r w:rsidR="00D869CF" w:rsidRPr="00ED76E2">
        <w:rPr>
          <w:rFonts w:ascii="Arial" w:eastAsia="Arial" w:hAnsi="Arial" w:cs="Arial"/>
          <w:sz w:val="20"/>
          <w:szCs w:val="20"/>
          <w:lang w:val="sl-SI"/>
        </w:rPr>
        <w:t xml:space="preserve"> na učiteljs</w:t>
      </w:r>
      <w:r w:rsidR="003370E3" w:rsidRPr="00ED76E2">
        <w:rPr>
          <w:rFonts w:ascii="Arial" w:eastAsia="Arial" w:hAnsi="Arial" w:cs="Arial"/>
          <w:sz w:val="20"/>
          <w:szCs w:val="20"/>
          <w:lang w:val="sl-SI"/>
        </w:rPr>
        <w:t>kih delovnih mestih</w:t>
      </w:r>
      <w:r w:rsidR="00994346" w:rsidRPr="00ED76E2">
        <w:rPr>
          <w:rFonts w:ascii="Arial" w:eastAsia="Arial" w:hAnsi="Arial" w:cs="Arial"/>
          <w:sz w:val="20"/>
          <w:szCs w:val="20"/>
          <w:lang w:val="sl-SI"/>
        </w:rPr>
        <w:t xml:space="preserve">, </w:t>
      </w:r>
      <w:r w:rsidR="00F82376" w:rsidRPr="00ED76E2">
        <w:rPr>
          <w:rFonts w:ascii="Arial" w:eastAsia="Arial" w:hAnsi="Arial" w:cs="Arial"/>
          <w:sz w:val="20"/>
          <w:szCs w:val="20"/>
          <w:lang w:val="sl-SI"/>
        </w:rPr>
        <w:t xml:space="preserve">števila vseh </w:t>
      </w:r>
      <w:r w:rsidR="006D66A6" w:rsidRPr="00ED76E2">
        <w:rPr>
          <w:rFonts w:ascii="Arial" w:eastAsia="Arial" w:hAnsi="Arial" w:cs="Arial"/>
          <w:sz w:val="20"/>
          <w:szCs w:val="20"/>
          <w:lang w:val="sl-SI"/>
        </w:rPr>
        <w:t xml:space="preserve">vpisanih dijakov v zavodu ter </w:t>
      </w:r>
      <w:r w:rsidR="005321B8" w:rsidRPr="00ED76E2">
        <w:rPr>
          <w:rFonts w:ascii="Arial" w:eastAsia="Arial" w:hAnsi="Arial" w:cs="Arial"/>
          <w:sz w:val="20"/>
          <w:szCs w:val="20"/>
          <w:lang w:val="sl-SI"/>
        </w:rPr>
        <w:t>števil</w:t>
      </w:r>
      <w:r w:rsidR="005C31AC" w:rsidRPr="00ED76E2">
        <w:rPr>
          <w:rFonts w:ascii="Arial" w:eastAsia="Arial" w:hAnsi="Arial" w:cs="Arial"/>
          <w:sz w:val="20"/>
          <w:szCs w:val="20"/>
          <w:lang w:val="sl-SI"/>
        </w:rPr>
        <w:t>a</w:t>
      </w:r>
      <w:r w:rsidR="005321B8" w:rsidRPr="00ED76E2">
        <w:rPr>
          <w:rFonts w:ascii="Arial" w:eastAsia="Arial" w:hAnsi="Arial" w:cs="Arial"/>
          <w:sz w:val="20"/>
          <w:szCs w:val="20"/>
          <w:lang w:val="sl-SI"/>
        </w:rPr>
        <w:t xml:space="preserve"> tipov </w:t>
      </w:r>
      <w:r w:rsidR="00994346" w:rsidRPr="00ED76E2">
        <w:rPr>
          <w:rFonts w:ascii="Arial" w:eastAsia="Arial" w:hAnsi="Arial" w:cs="Arial"/>
          <w:sz w:val="20"/>
          <w:szCs w:val="20"/>
          <w:lang w:val="sl-SI"/>
        </w:rPr>
        <w:t>programov</w:t>
      </w:r>
      <w:r w:rsidR="005321B8" w:rsidRPr="00ED76E2">
        <w:rPr>
          <w:rFonts w:ascii="Arial" w:eastAsia="Arial" w:hAnsi="Arial" w:cs="Arial"/>
          <w:sz w:val="20"/>
          <w:szCs w:val="20"/>
          <w:lang w:val="sl-SI"/>
        </w:rPr>
        <w:t xml:space="preserve">, </w:t>
      </w:r>
      <w:r w:rsidR="00D26F92" w:rsidRPr="00ED76E2">
        <w:rPr>
          <w:rFonts w:ascii="Arial" w:eastAsia="Arial" w:hAnsi="Arial" w:cs="Arial"/>
          <w:sz w:val="20"/>
          <w:szCs w:val="20"/>
          <w:lang w:val="sl-SI"/>
        </w:rPr>
        <w:t xml:space="preserve">in sicer </w:t>
      </w:r>
      <w:r w:rsidR="00994346" w:rsidRPr="00ED76E2">
        <w:rPr>
          <w:rFonts w:ascii="Arial" w:eastAsia="Arial" w:hAnsi="Arial" w:cs="Arial"/>
          <w:sz w:val="20"/>
          <w:szCs w:val="20"/>
          <w:lang w:val="sl-SI"/>
        </w:rPr>
        <w:t>NPI, SPI, SSI, GIM, PTI.</w:t>
      </w:r>
    </w:p>
    <w:p w14:paraId="3946F020" w14:textId="0EFFA189" w:rsidR="00233326" w:rsidRPr="00ED76E2" w:rsidRDefault="00E26FE6" w:rsidP="000F59C5">
      <w:pPr>
        <w:pStyle w:val="zamik"/>
        <w:numPr>
          <w:ilvl w:val="0"/>
          <w:numId w:val="2"/>
        </w:numPr>
        <w:pBdr>
          <w:top w:val="none" w:sz="0" w:space="12" w:color="auto"/>
        </w:pBdr>
        <w:tabs>
          <w:tab w:val="left" w:pos="284"/>
          <w:tab w:val="left" w:pos="851"/>
        </w:tabs>
        <w:spacing w:line="360" w:lineRule="auto"/>
        <w:ind w:left="0" w:firstLine="426"/>
        <w:jc w:val="both"/>
        <w:rPr>
          <w:rFonts w:ascii="Arial" w:eastAsia="Arial" w:hAnsi="Arial" w:cs="Arial"/>
          <w:sz w:val="20"/>
          <w:szCs w:val="20"/>
          <w:lang w:val="sl-SI"/>
        </w:rPr>
      </w:pPr>
      <w:r w:rsidRPr="00ED76E2">
        <w:rPr>
          <w:rFonts w:ascii="Arial" w:eastAsia="Arial" w:hAnsi="Arial" w:cs="Arial"/>
          <w:sz w:val="20"/>
          <w:szCs w:val="20"/>
          <w:lang w:val="sl-SI"/>
        </w:rPr>
        <w:t xml:space="preserve">Za vzgojni program </w:t>
      </w:r>
      <w:r w:rsidR="0065027C" w:rsidRPr="00ED76E2">
        <w:rPr>
          <w:rFonts w:ascii="Arial" w:eastAsia="Arial" w:hAnsi="Arial" w:cs="Arial"/>
          <w:sz w:val="20"/>
          <w:szCs w:val="20"/>
          <w:lang w:val="sl-SI"/>
        </w:rPr>
        <w:t xml:space="preserve">v dijaškem domu </w:t>
      </w:r>
      <w:r w:rsidR="00FC4CAB" w:rsidRPr="00ED76E2">
        <w:rPr>
          <w:rFonts w:ascii="Arial" w:eastAsia="Arial" w:hAnsi="Arial" w:cs="Arial"/>
          <w:sz w:val="20"/>
          <w:szCs w:val="20"/>
          <w:lang w:val="sl-SI"/>
        </w:rPr>
        <w:t xml:space="preserve">se </w:t>
      </w:r>
      <w:r w:rsidR="00B137C1" w:rsidRPr="00ED76E2">
        <w:rPr>
          <w:rFonts w:ascii="Arial" w:eastAsia="Arial" w:hAnsi="Arial" w:cs="Arial"/>
          <w:sz w:val="20"/>
          <w:szCs w:val="20"/>
          <w:lang w:val="sl-SI"/>
        </w:rPr>
        <w:t xml:space="preserve">ZI </w:t>
      </w:r>
      <w:r w:rsidR="00FC4CAB" w:rsidRPr="00ED76E2">
        <w:rPr>
          <w:rFonts w:ascii="Arial" w:eastAsia="Arial" w:hAnsi="Arial" w:cs="Arial"/>
          <w:sz w:val="20"/>
          <w:szCs w:val="20"/>
          <w:lang w:val="sl-SI"/>
        </w:rPr>
        <w:t xml:space="preserve">določi </w:t>
      </w:r>
      <w:r w:rsidR="00233326" w:rsidRPr="00ED76E2">
        <w:rPr>
          <w:rFonts w:ascii="Arial" w:eastAsia="Arial" w:hAnsi="Arial" w:cs="Arial"/>
          <w:sz w:val="20"/>
          <w:szCs w:val="20"/>
          <w:lang w:val="sl-SI"/>
        </w:rPr>
        <w:t xml:space="preserve">ob upoštevanju števila </w:t>
      </w:r>
      <w:r w:rsidR="00125CC0" w:rsidRPr="00ED76E2">
        <w:rPr>
          <w:rFonts w:ascii="Arial" w:eastAsia="Arial" w:hAnsi="Arial" w:cs="Arial"/>
          <w:sz w:val="20"/>
          <w:szCs w:val="20"/>
          <w:lang w:val="sl-SI"/>
        </w:rPr>
        <w:t>skupin</w:t>
      </w:r>
      <w:r w:rsidR="00233326" w:rsidRPr="00ED76E2">
        <w:rPr>
          <w:rFonts w:ascii="Arial" w:eastAsia="Arial" w:hAnsi="Arial" w:cs="Arial"/>
          <w:sz w:val="20"/>
          <w:szCs w:val="20"/>
          <w:lang w:val="sl-SI"/>
        </w:rPr>
        <w:t>, doseženih plačnih razred</w:t>
      </w:r>
      <w:r w:rsidR="00FF2ED6" w:rsidRPr="00ED76E2">
        <w:rPr>
          <w:rFonts w:ascii="Arial" w:eastAsia="Arial" w:hAnsi="Arial" w:cs="Arial"/>
          <w:sz w:val="20"/>
          <w:szCs w:val="20"/>
          <w:lang w:val="sl-SI"/>
        </w:rPr>
        <w:t>ov</w:t>
      </w:r>
      <w:r w:rsidR="00233326" w:rsidRPr="00ED76E2">
        <w:rPr>
          <w:rFonts w:ascii="Arial" w:eastAsia="Arial" w:hAnsi="Arial" w:cs="Arial"/>
          <w:sz w:val="20"/>
          <w:szCs w:val="20"/>
          <w:lang w:val="sl-SI"/>
        </w:rPr>
        <w:t xml:space="preserve"> </w:t>
      </w:r>
      <w:r w:rsidR="00710AD3" w:rsidRPr="00ED76E2">
        <w:rPr>
          <w:rFonts w:ascii="Arial" w:eastAsia="Arial" w:hAnsi="Arial" w:cs="Arial"/>
          <w:sz w:val="20"/>
          <w:szCs w:val="20"/>
          <w:lang w:val="sl-SI"/>
        </w:rPr>
        <w:t>vzgojiteljev</w:t>
      </w:r>
      <w:r w:rsidR="00233326" w:rsidRPr="00ED76E2">
        <w:rPr>
          <w:rFonts w:ascii="Arial" w:eastAsia="Arial" w:hAnsi="Arial" w:cs="Arial"/>
          <w:sz w:val="20"/>
          <w:szCs w:val="20"/>
          <w:lang w:val="sl-SI"/>
        </w:rPr>
        <w:t xml:space="preserve">, </w:t>
      </w:r>
      <w:r w:rsidR="00D2147C" w:rsidRPr="00ED76E2">
        <w:rPr>
          <w:rFonts w:ascii="Arial" w:eastAsia="Arial" w:hAnsi="Arial" w:cs="Arial"/>
          <w:sz w:val="20"/>
          <w:szCs w:val="20"/>
          <w:lang w:val="sl-SI"/>
        </w:rPr>
        <w:t xml:space="preserve">števila </w:t>
      </w:r>
      <w:r w:rsidR="002B3C7F" w:rsidRPr="00ED76E2">
        <w:rPr>
          <w:rFonts w:ascii="Arial" w:eastAsia="Arial" w:hAnsi="Arial" w:cs="Arial"/>
          <w:sz w:val="20"/>
          <w:szCs w:val="20"/>
          <w:lang w:val="sl-SI"/>
        </w:rPr>
        <w:t xml:space="preserve">vseh </w:t>
      </w:r>
      <w:r w:rsidR="007B67D6" w:rsidRPr="00ED76E2">
        <w:rPr>
          <w:rFonts w:ascii="Arial" w:eastAsia="Arial" w:hAnsi="Arial" w:cs="Arial"/>
          <w:sz w:val="20"/>
          <w:szCs w:val="20"/>
          <w:lang w:val="sl-SI"/>
        </w:rPr>
        <w:t xml:space="preserve">vpisanih </w:t>
      </w:r>
      <w:r w:rsidR="00233326" w:rsidRPr="00ED76E2">
        <w:rPr>
          <w:rFonts w:ascii="Arial" w:eastAsia="Arial" w:hAnsi="Arial" w:cs="Arial"/>
          <w:sz w:val="20"/>
          <w:szCs w:val="20"/>
          <w:lang w:val="sl-SI"/>
        </w:rPr>
        <w:t>dijakov</w:t>
      </w:r>
      <w:r w:rsidR="00705621" w:rsidRPr="00ED76E2">
        <w:rPr>
          <w:rFonts w:ascii="Arial" w:eastAsia="Arial" w:hAnsi="Arial" w:cs="Arial"/>
          <w:sz w:val="20"/>
          <w:szCs w:val="20"/>
          <w:lang w:val="sl-SI"/>
        </w:rPr>
        <w:t xml:space="preserve"> in števil</w:t>
      </w:r>
      <w:r w:rsidR="007B67D6" w:rsidRPr="00ED76E2">
        <w:rPr>
          <w:rFonts w:ascii="Arial" w:eastAsia="Arial" w:hAnsi="Arial" w:cs="Arial"/>
          <w:sz w:val="20"/>
          <w:szCs w:val="20"/>
          <w:lang w:val="sl-SI"/>
        </w:rPr>
        <w:t>a</w:t>
      </w:r>
      <w:r w:rsidR="00944132" w:rsidRPr="00ED76E2">
        <w:rPr>
          <w:rFonts w:ascii="Arial" w:eastAsia="Arial" w:hAnsi="Arial" w:cs="Arial"/>
          <w:sz w:val="20"/>
          <w:szCs w:val="20"/>
          <w:lang w:val="sl-SI"/>
        </w:rPr>
        <w:t xml:space="preserve"> s</w:t>
      </w:r>
      <w:r w:rsidR="00705621" w:rsidRPr="00ED76E2">
        <w:rPr>
          <w:rFonts w:ascii="Arial" w:eastAsia="Arial" w:hAnsi="Arial" w:cs="Arial"/>
          <w:sz w:val="20"/>
          <w:szCs w:val="20"/>
          <w:lang w:val="sl-SI"/>
        </w:rPr>
        <w:t>tavb</w:t>
      </w:r>
      <w:r w:rsidR="007B67D6" w:rsidRPr="00ED76E2">
        <w:rPr>
          <w:rFonts w:ascii="Arial" w:eastAsia="Arial" w:hAnsi="Arial" w:cs="Arial"/>
          <w:sz w:val="20"/>
          <w:szCs w:val="20"/>
          <w:lang w:val="sl-SI"/>
        </w:rPr>
        <w:t xml:space="preserve">, v katerih </w:t>
      </w:r>
      <w:r w:rsidR="0085635F" w:rsidRPr="00ED76E2">
        <w:rPr>
          <w:rFonts w:ascii="Arial" w:eastAsia="Arial" w:hAnsi="Arial" w:cs="Arial"/>
          <w:sz w:val="20"/>
          <w:szCs w:val="20"/>
          <w:lang w:val="sl-SI"/>
        </w:rPr>
        <w:t>so nastanjeni</w:t>
      </w:r>
      <w:r w:rsidR="007B67D6" w:rsidRPr="00ED76E2">
        <w:rPr>
          <w:rFonts w:ascii="Arial" w:eastAsia="Arial" w:hAnsi="Arial" w:cs="Arial"/>
          <w:sz w:val="20"/>
          <w:szCs w:val="20"/>
          <w:lang w:val="sl-SI"/>
        </w:rPr>
        <w:t xml:space="preserve"> dijaki</w:t>
      </w:r>
      <w:r w:rsidR="00233326" w:rsidRPr="00ED76E2">
        <w:rPr>
          <w:rFonts w:ascii="Arial" w:eastAsia="Arial" w:hAnsi="Arial" w:cs="Arial"/>
          <w:sz w:val="20"/>
          <w:szCs w:val="20"/>
          <w:lang w:val="sl-SI"/>
        </w:rPr>
        <w:t>.</w:t>
      </w:r>
    </w:p>
    <w:p w14:paraId="57546C87" w14:textId="7DA67A28" w:rsidR="000D2EE0" w:rsidRPr="00ED76E2" w:rsidRDefault="00027FD5" w:rsidP="000F59C5">
      <w:pPr>
        <w:pStyle w:val="Odstavekseznama"/>
        <w:numPr>
          <w:ilvl w:val="0"/>
          <w:numId w:val="2"/>
        </w:numPr>
        <w:tabs>
          <w:tab w:val="left" w:pos="284"/>
          <w:tab w:val="left" w:pos="851"/>
        </w:tabs>
        <w:spacing w:line="360" w:lineRule="auto"/>
        <w:ind w:left="1134" w:hanging="708"/>
        <w:jc w:val="both"/>
        <w:rPr>
          <w:rFonts w:ascii="Arial" w:eastAsia="Arial" w:hAnsi="Arial" w:cs="Arial"/>
          <w:sz w:val="20"/>
          <w:szCs w:val="20"/>
          <w:lang w:val="sl-SI"/>
        </w:rPr>
      </w:pPr>
      <w:r w:rsidRPr="00ED76E2">
        <w:rPr>
          <w:rFonts w:ascii="Arial" w:eastAsia="Arial" w:hAnsi="Arial" w:cs="Arial"/>
          <w:sz w:val="20"/>
          <w:szCs w:val="20"/>
          <w:lang w:val="sl-SI"/>
        </w:rPr>
        <w:t xml:space="preserve">Sredstva </w:t>
      </w:r>
      <w:r w:rsidR="002251F8" w:rsidRPr="00ED76E2">
        <w:rPr>
          <w:rFonts w:ascii="Arial" w:eastAsia="Arial" w:hAnsi="Arial" w:cs="Arial"/>
          <w:sz w:val="20"/>
          <w:szCs w:val="20"/>
          <w:lang w:val="sl-SI"/>
        </w:rPr>
        <w:t xml:space="preserve">ZI </w:t>
      </w:r>
      <w:r w:rsidR="00944132" w:rsidRPr="00ED76E2">
        <w:rPr>
          <w:rFonts w:ascii="Arial" w:eastAsia="Arial" w:hAnsi="Arial" w:cs="Arial"/>
          <w:sz w:val="20"/>
          <w:szCs w:val="20"/>
          <w:lang w:val="sl-SI"/>
        </w:rPr>
        <w:t xml:space="preserve">se določi </w:t>
      </w:r>
      <w:r w:rsidR="004932B1" w:rsidRPr="00ED76E2">
        <w:rPr>
          <w:rFonts w:ascii="Arial" w:eastAsia="Arial" w:hAnsi="Arial" w:cs="Arial"/>
          <w:sz w:val="20"/>
          <w:szCs w:val="20"/>
          <w:lang w:val="sl-SI"/>
        </w:rPr>
        <w:t>glede na namen izravnave, in sicer</w:t>
      </w:r>
      <w:r w:rsidR="00663CAA" w:rsidRPr="00ED76E2">
        <w:rPr>
          <w:rFonts w:ascii="Arial" w:eastAsia="Arial" w:hAnsi="Arial" w:cs="Arial"/>
          <w:sz w:val="20"/>
          <w:szCs w:val="20"/>
          <w:lang w:val="sl-SI"/>
        </w:rPr>
        <w:t xml:space="preserve"> ga sestavljajo naslednji elementi</w:t>
      </w:r>
      <w:r w:rsidR="004932B1" w:rsidRPr="00ED76E2">
        <w:rPr>
          <w:rFonts w:ascii="Arial" w:eastAsia="Arial" w:hAnsi="Arial" w:cs="Arial"/>
          <w:sz w:val="20"/>
          <w:szCs w:val="20"/>
          <w:lang w:val="sl-SI"/>
        </w:rPr>
        <w:t xml:space="preserve">: </w:t>
      </w:r>
    </w:p>
    <w:p w14:paraId="5292072F" w14:textId="31759385" w:rsidR="00944132" w:rsidRPr="00ED76E2" w:rsidRDefault="000A7610" w:rsidP="000F59C5">
      <w:pPr>
        <w:pStyle w:val="Odstavekseznama"/>
        <w:numPr>
          <w:ilvl w:val="0"/>
          <w:numId w:val="18"/>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A</w:t>
      </w:r>
      <w:r w:rsidRPr="00ED76E2">
        <w:rPr>
          <w:rFonts w:ascii="Arial" w:eastAsia="Arial" w:hAnsi="Arial" w:cs="Arial"/>
          <w:sz w:val="20"/>
          <w:szCs w:val="20"/>
          <w:lang w:val="sl-SI"/>
        </w:rPr>
        <w:t xml:space="preserve"> so sredstva izravnave zaradi manjšega števila dijakov v oddelkih</w:t>
      </w:r>
      <w:r w:rsidR="00DC194D" w:rsidRPr="00ED76E2">
        <w:rPr>
          <w:rFonts w:ascii="Arial" w:eastAsia="Arial" w:hAnsi="Arial" w:cs="Arial"/>
          <w:sz w:val="20"/>
          <w:szCs w:val="20"/>
          <w:lang w:val="sl-SI"/>
        </w:rPr>
        <w:t>;</w:t>
      </w:r>
    </w:p>
    <w:p w14:paraId="57CEBEAB" w14:textId="02BF60D4" w:rsidR="00196F61" w:rsidRPr="00ED76E2" w:rsidRDefault="006940AA" w:rsidP="000F59C5">
      <w:pPr>
        <w:pStyle w:val="Odstavekseznama"/>
        <w:numPr>
          <w:ilvl w:val="0"/>
          <w:numId w:val="18"/>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B</w:t>
      </w:r>
      <w:r w:rsidRPr="00ED76E2">
        <w:rPr>
          <w:rFonts w:ascii="Arial" w:eastAsia="Arial" w:hAnsi="Arial" w:cs="Arial"/>
          <w:sz w:val="20"/>
          <w:szCs w:val="20"/>
          <w:lang w:val="sl-SI"/>
        </w:rPr>
        <w:t xml:space="preserve"> so sredstva izravnave zaradi odstopanja povprečnega plačnega razreda na učiteljskih in vzgojiteljskih delovnih mestih na zavodu glede na povprečni plačni razred, ki je upoštevan pri vrednotenju sredstev CD;</w:t>
      </w:r>
    </w:p>
    <w:p w14:paraId="65E47FE6" w14:textId="77777777" w:rsidR="00324572" w:rsidRPr="00ED76E2" w:rsidRDefault="006940AA" w:rsidP="000F59C5">
      <w:pPr>
        <w:pStyle w:val="Odstavekseznama"/>
        <w:numPr>
          <w:ilvl w:val="0"/>
          <w:numId w:val="18"/>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C</w:t>
      </w:r>
      <w:r w:rsidRPr="00ED76E2">
        <w:rPr>
          <w:rFonts w:ascii="Arial" w:eastAsia="Arial" w:hAnsi="Arial" w:cs="Arial"/>
          <w:sz w:val="20"/>
          <w:szCs w:val="20"/>
          <w:lang w:val="sl-SI"/>
        </w:rPr>
        <w:t xml:space="preserve"> so sredstva izravnave za zavode, ki zaradi manjšega števila dijakov na </w:t>
      </w:r>
      <w:r w:rsidR="00515CDB" w:rsidRPr="00ED76E2">
        <w:rPr>
          <w:rFonts w:ascii="Arial" w:eastAsia="Arial" w:hAnsi="Arial" w:cs="Arial"/>
          <w:sz w:val="20"/>
          <w:szCs w:val="20"/>
          <w:lang w:val="sl-SI"/>
        </w:rPr>
        <w:t xml:space="preserve">zavodu </w:t>
      </w:r>
      <w:r w:rsidRPr="00ED76E2">
        <w:rPr>
          <w:rFonts w:ascii="Arial" w:eastAsia="Arial" w:hAnsi="Arial" w:cs="Arial"/>
          <w:sz w:val="20"/>
          <w:szCs w:val="20"/>
          <w:lang w:val="sl-SI"/>
        </w:rPr>
        <w:t>v sredstvih CD nimajo ovrednoten</w:t>
      </w:r>
      <w:r w:rsidR="006442A0" w:rsidRPr="00ED76E2">
        <w:rPr>
          <w:rFonts w:ascii="Arial" w:eastAsia="Arial" w:hAnsi="Arial" w:cs="Arial"/>
          <w:sz w:val="20"/>
          <w:szCs w:val="20"/>
          <w:lang w:val="sl-SI"/>
        </w:rPr>
        <w:t xml:space="preserve">ega enega </w:t>
      </w:r>
      <w:r w:rsidRPr="00ED76E2">
        <w:rPr>
          <w:rFonts w:ascii="Arial" w:eastAsia="Arial" w:hAnsi="Arial" w:cs="Arial"/>
          <w:sz w:val="20"/>
          <w:szCs w:val="20"/>
          <w:lang w:val="sl-SI"/>
        </w:rPr>
        <w:t>delovn</w:t>
      </w:r>
      <w:r w:rsidR="006442A0" w:rsidRPr="00ED76E2">
        <w:rPr>
          <w:rFonts w:ascii="Arial" w:eastAsia="Arial" w:hAnsi="Arial" w:cs="Arial"/>
          <w:sz w:val="20"/>
          <w:szCs w:val="20"/>
          <w:lang w:val="sl-SI"/>
        </w:rPr>
        <w:t>ega</w:t>
      </w:r>
      <w:r w:rsidRPr="00ED76E2">
        <w:rPr>
          <w:rFonts w:ascii="Arial" w:eastAsia="Arial" w:hAnsi="Arial" w:cs="Arial"/>
          <w:sz w:val="20"/>
          <w:szCs w:val="20"/>
          <w:lang w:val="sl-SI"/>
        </w:rPr>
        <w:t xml:space="preserve"> mest </w:t>
      </w:r>
      <w:r w:rsidR="006E1C10" w:rsidRPr="00ED76E2">
        <w:rPr>
          <w:rFonts w:ascii="Arial" w:eastAsia="Arial" w:hAnsi="Arial" w:cs="Arial"/>
          <w:sz w:val="20"/>
          <w:szCs w:val="20"/>
          <w:lang w:val="sl-SI"/>
        </w:rPr>
        <w:t xml:space="preserve">hišnika, </w:t>
      </w:r>
      <w:r w:rsidR="006875F7" w:rsidRPr="00ED76E2">
        <w:rPr>
          <w:rFonts w:ascii="Arial" w:eastAsia="Arial" w:hAnsi="Arial" w:cs="Arial"/>
          <w:sz w:val="20"/>
          <w:szCs w:val="20"/>
          <w:lang w:val="sl-SI"/>
        </w:rPr>
        <w:t xml:space="preserve">tajnika VIZ </w:t>
      </w:r>
      <w:r w:rsidR="00CF1C29" w:rsidRPr="00ED76E2">
        <w:rPr>
          <w:rFonts w:ascii="Arial" w:eastAsia="Arial" w:hAnsi="Arial" w:cs="Arial"/>
          <w:sz w:val="20"/>
          <w:szCs w:val="20"/>
          <w:lang w:val="sl-SI"/>
        </w:rPr>
        <w:t xml:space="preserve">in </w:t>
      </w:r>
      <w:r w:rsidR="005D0094" w:rsidRPr="00ED76E2">
        <w:rPr>
          <w:rFonts w:ascii="Arial" w:eastAsia="Arial" w:hAnsi="Arial" w:cs="Arial"/>
          <w:sz w:val="20"/>
          <w:szCs w:val="20"/>
          <w:lang w:val="sl-SI"/>
        </w:rPr>
        <w:t>varnostnika</w:t>
      </w:r>
      <w:r w:rsidR="00FC1C21" w:rsidRPr="00ED76E2">
        <w:rPr>
          <w:rFonts w:ascii="Arial" w:eastAsia="Arial" w:hAnsi="Arial" w:cs="Arial"/>
          <w:sz w:val="20"/>
          <w:szCs w:val="20"/>
          <w:lang w:val="sl-SI"/>
        </w:rPr>
        <w:t>;</w:t>
      </w:r>
    </w:p>
    <w:p w14:paraId="7786568A" w14:textId="2240BFCE" w:rsidR="002509C8" w:rsidRPr="00ED76E2" w:rsidRDefault="00882E33" w:rsidP="000F59C5">
      <w:pPr>
        <w:pStyle w:val="Odstavekseznama"/>
        <w:numPr>
          <w:ilvl w:val="0"/>
          <w:numId w:val="18"/>
        </w:numPr>
        <w:tabs>
          <w:tab w:val="left" w:pos="284"/>
          <w:tab w:val="left" w:pos="851"/>
        </w:tabs>
        <w:spacing w:line="360" w:lineRule="auto"/>
        <w:jc w:val="both"/>
        <w:rPr>
          <w:rFonts w:ascii="Arial" w:eastAsia="Arial" w:hAnsi="Arial" w:cs="Arial"/>
          <w:sz w:val="20"/>
          <w:szCs w:val="20"/>
          <w:lang w:val="sl-SI"/>
        </w:rPr>
      </w:pPr>
      <w:bookmarkStart w:id="4" w:name="_Hlk170806500"/>
      <w:r w:rsidRPr="00ED76E2">
        <w:rPr>
          <w:rFonts w:ascii="Arial" w:eastAsia="Arial" w:hAnsi="Arial" w:cs="Arial"/>
          <w:sz w:val="20"/>
          <w:szCs w:val="20"/>
          <w:lang w:val="sl-SI"/>
        </w:rPr>
        <w:lastRenderedPageBreak/>
        <w:t>ZI</w:t>
      </w:r>
      <w:r w:rsidRPr="00ED76E2">
        <w:rPr>
          <w:rFonts w:ascii="Arial" w:eastAsia="Arial" w:hAnsi="Arial" w:cs="Arial"/>
          <w:sz w:val="20"/>
          <w:szCs w:val="20"/>
          <w:vertAlign w:val="subscript"/>
          <w:lang w:val="sl-SI"/>
        </w:rPr>
        <w:t>D</w:t>
      </w:r>
      <w:r w:rsidR="002A2C7F">
        <w:rPr>
          <w:rFonts w:ascii="Arial" w:eastAsia="Arial" w:hAnsi="Arial" w:cs="Arial"/>
          <w:sz w:val="20"/>
          <w:szCs w:val="20"/>
          <w:lang w:val="sl-SI"/>
        </w:rPr>
        <w:t xml:space="preserve"> </w:t>
      </w:r>
      <w:r w:rsidRPr="00ED76E2">
        <w:rPr>
          <w:rFonts w:ascii="Arial" w:eastAsia="Arial" w:hAnsi="Arial" w:cs="Arial"/>
          <w:sz w:val="20"/>
          <w:szCs w:val="20"/>
          <w:lang w:val="sl-SI"/>
        </w:rPr>
        <w:t>so sredstva</w:t>
      </w:r>
      <w:r w:rsidR="00792252" w:rsidRPr="00ED76E2">
        <w:rPr>
          <w:rFonts w:ascii="Arial" w:eastAsia="Arial" w:hAnsi="Arial" w:cs="Arial"/>
          <w:sz w:val="20"/>
          <w:szCs w:val="20"/>
          <w:lang w:val="sl-SI"/>
        </w:rPr>
        <w:t xml:space="preserve"> za izvajanje</w:t>
      </w:r>
      <w:r w:rsidR="00F02218" w:rsidRPr="00ED76E2">
        <w:rPr>
          <w:rFonts w:ascii="Arial" w:eastAsia="Arial" w:hAnsi="Arial" w:cs="Arial"/>
          <w:sz w:val="20"/>
          <w:szCs w:val="20"/>
          <w:lang w:val="sl-SI"/>
        </w:rPr>
        <w:t xml:space="preserve"> nalog</w:t>
      </w:r>
      <w:r w:rsidR="00EE7A6B" w:rsidRPr="00ED76E2">
        <w:rPr>
          <w:rFonts w:ascii="Arial" w:eastAsia="Arial" w:hAnsi="Arial" w:cs="Arial"/>
          <w:sz w:val="20"/>
          <w:szCs w:val="20"/>
          <w:lang w:val="sl-SI"/>
        </w:rPr>
        <w:t>, k</w:t>
      </w:r>
      <w:r w:rsidR="00AD79E9" w:rsidRPr="00ED76E2">
        <w:rPr>
          <w:rFonts w:ascii="Arial" w:eastAsia="Arial" w:hAnsi="Arial" w:cs="Arial"/>
          <w:sz w:val="20"/>
          <w:szCs w:val="20"/>
          <w:lang w:val="sl-SI"/>
        </w:rPr>
        <w:t>i niso neposredno povezane z iz</w:t>
      </w:r>
      <w:r w:rsidR="008A5D33" w:rsidRPr="00ED76E2">
        <w:rPr>
          <w:rFonts w:ascii="Arial" w:eastAsia="Arial" w:hAnsi="Arial" w:cs="Arial"/>
          <w:sz w:val="20"/>
          <w:szCs w:val="20"/>
          <w:lang w:val="sl-SI"/>
        </w:rPr>
        <w:t>vajanjem programov srednjega šolstva in jih zavodi dijakom zagotavlja</w:t>
      </w:r>
      <w:r w:rsidR="00653EF2" w:rsidRPr="00ED76E2">
        <w:rPr>
          <w:rFonts w:ascii="Arial" w:eastAsia="Arial" w:hAnsi="Arial" w:cs="Arial"/>
          <w:sz w:val="20"/>
          <w:szCs w:val="20"/>
          <w:lang w:val="sl-SI"/>
        </w:rPr>
        <w:t>jo</w:t>
      </w:r>
      <w:r w:rsidR="008A5D33" w:rsidRPr="00ED76E2">
        <w:rPr>
          <w:rFonts w:ascii="Arial" w:eastAsia="Arial" w:hAnsi="Arial" w:cs="Arial"/>
          <w:sz w:val="20"/>
          <w:szCs w:val="20"/>
          <w:lang w:val="sl-SI"/>
        </w:rPr>
        <w:t xml:space="preserve"> </w:t>
      </w:r>
      <w:r w:rsidR="00EE7A6B" w:rsidRPr="00ED76E2">
        <w:rPr>
          <w:rFonts w:ascii="Arial" w:eastAsia="Arial" w:hAnsi="Arial" w:cs="Arial"/>
          <w:sz w:val="20"/>
          <w:szCs w:val="20"/>
          <w:lang w:val="sl-SI"/>
        </w:rPr>
        <w:t>v skladu z normativi in standardi</w:t>
      </w:r>
      <w:r w:rsidR="002509C8" w:rsidRPr="00ED76E2">
        <w:rPr>
          <w:rFonts w:ascii="Arial" w:eastAsia="Arial" w:hAnsi="Arial" w:cs="Arial"/>
          <w:sz w:val="20"/>
          <w:szCs w:val="20"/>
          <w:lang w:val="sl-SI"/>
        </w:rPr>
        <w:t>;</w:t>
      </w:r>
    </w:p>
    <w:p w14:paraId="12953E83" w14:textId="1704FE89" w:rsidR="00314956" w:rsidRPr="00ED76E2" w:rsidRDefault="00314956" w:rsidP="000F59C5">
      <w:pPr>
        <w:pStyle w:val="Odstavekseznama"/>
        <w:numPr>
          <w:ilvl w:val="0"/>
          <w:numId w:val="18"/>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00FF0A34" w:rsidRPr="00ED76E2">
        <w:rPr>
          <w:rFonts w:ascii="Arial" w:eastAsia="Arial" w:hAnsi="Arial" w:cs="Arial"/>
          <w:sz w:val="20"/>
          <w:szCs w:val="20"/>
          <w:vertAlign w:val="subscript"/>
          <w:lang w:val="sl-SI"/>
        </w:rPr>
        <w:t>E</w:t>
      </w:r>
      <w:r w:rsidR="00B303A6" w:rsidRPr="00ED76E2">
        <w:rPr>
          <w:rFonts w:ascii="Arial" w:eastAsia="Arial" w:hAnsi="Arial" w:cs="Arial"/>
          <w:sz w:val="20"/>
          <w:szCs w:val="20"/>
          <w:vertAlign w:val="subscript"/>
          <w:lang w:val="sl-SI"/>
        </w:rPr>
        <w:t xml:space="preserve"> </w:t>
      </w:r>
      <w:r w:rsidR="00B303A6" w:rsidRPr="00ED76E2">
        <w:rPr>
          <w:rFonts w:ascii="Arial" w:eastAsia="Arial" w:hAnsi="Arial" w:cs="Arial"/>
          <w:sz w:val="20"/>
          <w:szCs w:val="20"/>
          <w:lang w:val="sl-SI"/>
        </w:rPr>
        <w:t>so dopolnilna sredstva, ki se javnemu zavodu lahko dodelijo na podlagi upravičene vloge;</w:t>
      </w:r>
    </w:p>
    <w:p w14:paraId="36C3C10F" w14:textId="215C9ACE" w:rsidR="00CF1DDD" w:rsidRPr="00ED76E2" w:rsidRDefault="00CF1DDD" w:rsidP="000F59C5">
      <w:pPr>
        <w:pStyle w:val="Odstavekseznama"/>
        <w:numPr>
          <w:ilvl w:val="0"/>
          <w:numId w:val="18"/>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ZI</w:t>
      </w:r>
      <w:r w:rsidR="003627A0" w:rsidRPr="00ED76E2">
        <w:rPr>
          <w:rFonts w:ascii="Arial" w:eastAsia="Arial" w:hAnsi="Arial" w:cs="Arial"/>
          <w:sz w:val="20"/>
          <w:szCs w:val="20"/>
          <w:vertAlign w:val="subscript"/>
          <w:lang w:val="sl-SI"/>
        </w:rPr>
        <w:t xml:space="preserve">F </w:t>
      </w:r>
      <w:r w:rsidR="00DF2A2A" w:rsidRPr="00ED76E2">
        <w:rPr>
          <w:rFonts w:ascii="Arial" w:eastAsia="Arial" w:hAnsi="Arial" w:cs="Arial"/>
          <w:sz w:val="20"/>
          <w:szCs w:val="20"/>
          <w:lang w:val="sl-SI"/>
        </w:rPr>
        <w:t xml:space="preserve">so sredstva, ki se zavodu odštejejo zaradi </w:t>
      </w:r>
      <w:r w:rsidR="009E634B" w:rsidRPr="00ED76E2">
        <w:rPr>
          <w:rFonts w:ascii="Arial" w:eastAsia="Arial" w:hAnsi="Arial" w:cs="Arial"/>
          <w:sz w:val="20"/>
          <w:szCs w:val="20"/>
          <w:lang w:val="sl-SI"/>
        </w:rPr>
        <w:t xml:space="preserve">vpisanih dijakov, ki ponavljajo letnik z </w:t>
      </w:r>
      <w:r w:rsidR="003E74E9" w:rsidRPr="00ED76E2">
        <w:rPr>
          <w:rFonts w:ascii="Arial" w:eastAsia="Arial" w:hAnsi="Arial" w:cs="Arial"/>
          <w:sz w:val="20"/>
          <w:szCs w:val="20"/>
          <w:lang w:val="sl-SI"/>
        </w:rPr>
        <w:t>izpiti.</w:t>
      </w:r>
    </w:p>
    <w:p w14:paraId="604B29AB" w14:textId="77777777" w:rsidR="00AE7562" w:rsidRPr="00ED76E2" w:rsidRDefault="00AE7562" w:rsidP="5CECD7F0">
      <w:pPr>
        <w:pStyle w:val="Odstavekseznama"/>
        <w:tabs>
          <w:tab w:val="left" w:pos="284"/>
          <w:tab w:val="left" w:pos="851"/>
        </w:tabs>
        <w:spacing w:line="360" w:lineRule="auto"/>
        <w:jc w:val="both"/>
        <w:rPr>
          <w:rFonts w:ascii="Arial" w:eastAsia="Arial" w:hAnsi="Arial" w:cs="Arial"/>
          <w:sz w:val="20"/>
          <w:szCs w:val="20"/>
          <w:lang w:val="sl-SI"/>
        </w:rPr>
      </w:pPr>
    </w:p>
    <w:p w14:paraId="6D7DBF2A" w14:textId="12A6851F" w:rsidR="007264AF" w:rsidRPr="00ED76E2" w:rsidRDefault="00D60B4B" w:rsidP="000F59C5">
      <w:pPr>
        <w:pStyle w:val="Odstavekseznama"/>
        <w:numPr>
          <w:ilvl w:val="0"/>
          <w:numId w:val="2"/>
        </w:num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Skupna s</w:t>
      </w:r>
      <w:r w:rsidR="00C568DB" w:rsidRPr="00ED76E2">
        <w:rPr>
          <w:rFonts w:ascii="Arial" w:eastAsia="Arial" w:hAnsi="Arial" w:cs="Arial"/>
          <w:sz w:val="20"/>
          <w:szCs w:val="20"/>
          <w:lang w:val="sl-SI"/>
        </w:rPr>
        <w:t xml:space="preserve">redstva </w:t>
      </w:r>
      <w:r w:rsidR="00D04214" w:rsidRPr="00ED76E2">
        <w:rPr>
          <w:rFonts w:ascii="Arial" w:eastAsia="Arial" w:hAnsi="Arial" w:cs="Arial"/>
          <w:sz w:val="20"/>
          <w:szCs w:val="20"/>
          <w:lang w:val="sl-SI"/>
        </w:rPr>
        <w:t>ZI se določi</w:t>
      </w:r>
      <w:r w:rsidRPr="00ED76E2">
        <w:rPr>
          <w:rFonts w:ascii="Arial" w:eastAsia="Arial" w:hAnsi="Arial" w:cs="Arial"/>
          <w:sz w:val="20"/>
          <w:szCs w:val="20"/>
          <w:lang w:val="sl-SI"/>
        </w:rPr>
        <w:t xml:space="preserve">jo </w:t>
      </w:r>
      <w:r w:rsidR="00805D3C" w:rsidRPr="00ED76E2">
        <w:rPr>
          <w:rFonts w:ascii="Arial" w:eastAsia="Arial" w:hAnsi="Arial" w:cs="Arial"/>
          <w:sz w:val="20"/>
          <w:szCs w:val="20"/>
          <w:lang w:val="sl-SI"/>
        </w:rPr>
        <w:t>kot</w:t>
      </w:r>
      <w:r w:rsidRPr="00ED76E2">
        <w:rPr>
          <w:rFonts w:ascii="Arial" w:eastAsia="Arial" w:hAnsi="Arial" w:cs="Arial"/>
          <w:sz w:val="20"/>
          <w:szCs w:val="20"/>
          <w:lang w:val="sl-SI"/>
        </w:rPr>
        <w:t xml:space="preserve"> seštevek </w:t>
      </w:r>
      <w:r w:rsidR="008C4F95" w:rsidRPr="00ED76E2">
        <w:rPr>
          <w:rFonts w:ascii="Arial" w:eastAsia="Arial" w:hAnsi="Arial" w:cs="Arial"/>
          <w:sz w:val="20"/>
          <w:szCs w:val="20"/>
          <w:lang w:val="sl-SI"/>
        </w:rPr>
        <w:t>sredstev</w:t>
      </w:r>
      <w:r w:rsidR="007264AF" w:rsidRPr="00ED76E2">
        <w:rPr>
          <w:rFonts w:ascii="Arial" w:eastAsia="Arial" w:hAnsi="Arial" w:cs="Arial"/>
          <w:sz w:val="20"/>
          <w:szCs w:val="20"/>
          <w:lang w:val="sl-SI"/>
        </w:rPr>
        <w:t xml:space="preserve"> iz točk</w:t>
      </w:r>
      <w:r w:rsidRPr="00ED76E2">
        <w:rPr>
          <w:rFonts w:ascii="Arial" w:eastAsia="Arial" w:hAnsi="Arial" w:cs="Arial"/>
          <w:sz w:val="20"/>
          <w:szCs w:val="20"/>
          <w:lang w:val="sl-SI"/>
        </w:rPr>
        <w:t xml:space="preserve"> od 1. do 5.</w:t>
      </w:r>
      <w:r w:rsidR="00B211D5" w:rsidRPr="00ED76E2">
        <w:rPr>
          <w:rFonts w:ascii="Arial" w:eastAsia="Arial" w:hAnsi="Arial" w:cs="Arial"/>
          <w:sz w:val="20"/>
          <w:szCs w:val="20"/>
          <w:lang w:val="sl-SI"/>
        </w:rPr>
        <w:t xml:space="preserve">, ki se </w:t>
      </w:r>
      <w:r w:rsidR="007264AF" w:rsidRPr="00ED76E2">
        <w:rPr>
          <w:rFonts w:ascii="Arial" w:eastAsia="Arial" w:hAnsi="Arial" w:cs="Arial"/>
          <w:sz w:val="20"/>
          <w:szCs w:val="20"/>
          <w:lang w:val="sl-SI"/>
        </w:rPr>
        <w:t xml:space="preserve">zmanjša za sredstva iz točke 6. </w:t>
      </w:r>
      <w:r w:rsidRPr="00ED76E2">
        <w:rPr>
          <w:rFonts w:ascii="Arial" w:eastAsia="Arial" w:hAnsi="Arial" w:cs="Arial"/>
          <w:sz w:val="20"/>
          <w:szCs w:val="20"/>
          <w:lang w:val="sl-SI"/>
        </w:rPr>
        <w:t xml:space="preserve">iz </w:t>
      </w:r>
      <w:r w:rsidR="007264AF" w:rsidRPr="00ED76E2">
        <w:rPr>
          <w:rFonts w:ascii="Arial" w:eastAsia="Arial" w:hAnsi="Arial" w:cs="Arial"/>
          <w:sz w:val="20"/>
          <w:szCs w:val="20"/>
          <w:lang w:val="sl-SI"/>
        </w:rPr>
        <w:t>prejšnjega</w:t>
      </w:r>
      <w:r w:rsidRPr="00ED76E2">
        <w:rPr>
          <w:rFonts w:ascii="Arial" w:eastAsia="Arial" w:hAnsi="Arial" w:cs="Arial"/>
          <w:sz w:val="20"/>
          <w:szCs w:val="20"/>
          <w:lang w:val="sl-SI"/>
        </w:rPr>
        <w:t xml:space="preserve"> odstavka:</w:t>
      </w:r>
    </w:p>
    <w:p w14:paraId="7A9590F9" w14:textId="58DF850C" w:rsidR="007B695F" w:rsidRPr="00ED76E2" w:rsidRDefault="007264AF" w:rsidP="5CECD7F0">
      <w:pPr>
        <w:tabs>
          <w:tab w:val="left" w:pos="284"/>
          <w:tab w:val="left" w:pos="851"/>
        </w:tabs>
        <w:spacing w:line="360" w:lineRule="auto"/>
        <w:ind w:left="360"/>
        <w:jc w:val="both"/>
        <w:rPr>
          <w:rFonts w:ascii="Arial" w:eastAsia="Arial" w:hAnsi="Arial" w:cs="Arial"/>
          <w:sz w:val="20"/>
          <w:szCs w:val="20"/>
          <w:lang w:val="sl-SI"/>
        </w:rPr>
      </w:pPr>
      <w:r w:rsidRPr="00ED76E2">
        <w:rPr>
          <w:rFonts w:ascii="Arial" w:eastAsia="Arial" w:hAnsi="Arial" w:cs="Arial"/>
          <w:sz w:val="21"/>
          <w:szCs w:val="21"/>
          <w:lang w:val="sl-SI"/>
        </w:rPr>
        <w:tab/>
      </w:r>
      <w:r w:rsidRPr="00ED76E2">
        <w:rPr>
          <w:rFonts w:ascii="Arial" w:eastAsia="Arial" w:hAnsi="Arial" w:cs="Arial"/>
          <w:sz w:val="20"/>
          <w:szCs w:val="20"/>
          <w:lang w:val="sl-SI"/>
        </w:rPr>
        <w:t xml:space="preserve">ZI = </w:t>
      </w:r>
      <w:r w:rsidR="007B695F" w:rsidRPr="00ED76E2">
        <w:rPr>
          <w:rFonts w:ascii="Arial" w:eastAsia="Arial" w:hAnsi="Arial" w:cs="Arial"/>
          <w:sz w:val="20"/>
          <w:szCs w:val="20"/>
          <w:lang w:val="sl-SI"/>
        </w:rPr>
        <w:t>ZI</w:t>
      </w:r>
      <w:r w:rsidR="007B695F" w:rsidRPr="00ED76E2">
        <w:rPr>
          <w:rFonts w:ascii="Arial" w:eastAsia="Arial" w:hAnsi="Arial" w:cs="Arial"/>
          <w:sz w:val="20"/>
          <w:szCs w:val="20"/>
          <w:vertAlign w:val="subscript"/>
          <w:lang w:val="sl-SI"/>
        </w:rPr>
        <w:t>A</w:t>
      </w:r>
      <w:r w:rsidR="007B695F" w:rsidRPr="00ED76E2">
        <w:rPr>
          <w:rFonts w:ascii="Arial" w:eastAsia="Arial" w:hAnsi="Arial" w:cs="Arial"/>
          <w:sz w:val="20"/>
          <w:szCs w:val="20"/>
          <w:lang w:val="sl-SI"/>
        </w:rPr>
        <w:t xml:space="preserve"> + ZI</w:t>
      </w:r>
      <w:r w:rsidR="007B695F" w:rsidRPr="00ED76E2">
        <w:rPr>
          <w:rFonts w:ascii="Arial" w:eastAsia="Arial" w:hAnsi="Arial" w:cs="Arial"/>
          <w:sz w:val="20"/>
          <w:szCs w:val="20"/>
          <w:vertAlign w:val="subscript"/>
          <w:lang w:val="sl-SI"/>
        </w:rPr>
        <w:t xml:space="preserve">B </w:t>
      </w:r>
      <w:r w:rsidR="007B695F" w:rsidRPr="00ED76E2">
        <w:rPr>
          <w:rFonts w:ascii="Arial" w:eastAsia="Arial" w:hAnsi="Arial" w:cs="Arial"/>
          <w:sz w:val="20"/>
          <w:szCs w:val="20"/>
          <w:lang w:val="sl-SI"/>
        </w:rPr>
        <w:t>+ ZI</w:t>
      </w:r>
      <w:r w:rsidR="007B695F" w:rsidRPr="00ED76E2">
        <w:rPr>
          <w:rFonts w:ascii="Arial" w:eastAsia="Arial" w:hAnsi="Arial" w:cs="Arial"/>
          <w:sz w:val="20"/>
          <w:szCs w:val="20"/>
          <w:vertAlign w:val="subscript"/>
          <w:lang w:val="sl-SI"/>
        </w:rPr>
        <w:t>C</w:t>
      </w:r>
      <w:r w:rsidR="007B695F" w:rsidRPr="00ED76E2">
        <w:rPr>
          <w:rFonts w:ascii="Arial" w:eastAsia="Arial" w:hAnsi="Arial" w:cs="Arial"/>
          <w:sz w:val="20"/>
          <w:szCs w:val="20"/>
          <w:lang w:val="sl-SI"/>
        </w:rPr>
        <w:t xml:space="preserve"> + ZI</w:t>
      </w:r>
      <w:r w:rsidR="007B695F" w:rsidRPr="00ED76E2">
        <w:rPr>
          <w:rFonts w:ascii="Arial" w:eastAsia="Arial" w:hAnsi="Arial" w:cs="Arial"/>
          <w:sz w:val="20"/>
          <w:szCs w:val="20"/>
          <w:vertAlign w:val="subscript"/>
          <w:lang w:val="sl-SI"/>
        </w:rPr>
        <w:t>D</w:t>
      </w:r>
      <w:r w:rsidR="007B695F" w:rsidRPr="00ED76E2">
        <w:rPr>
          <w:rFonts w:ascii="Arial" w:eastAsia="Arial" w:hAnsi="Arial" w:cs="Arial"/>
          <w:sz w:val="20"/>
          <w:szCs w:val="20"/>
          <w:lang w:val="sl-SI"/>
        </w:rPr>
        <w:t xml:space="preserve"> + ZI</w:t>
      </w:r>
      <w:r w:rsidR="007B695F" w:rsidRPr="00ED76E2">
        <w:rPr>
          <w:rFonts w:ascii="Arial" w:eastAsia="Arial" w:hAnsi="Arial" w:cs="Arial"/>
          <w:sz w:val="20"/>
          <w:szCs w:val="20"/>
          <w:vertAlign w:val="subscript"/>
          <w:lang w:val="sl-SI"/>
        </w:rPr>
        <w:t>E</w:t>
      </w:r>
      <w:r w:rsidR="007B695F" w:rsidRPr="00ED76E2">
        <w:rPr>
          <w:rFonts w:ascii="Arial" w:eastAsia="Arial" w:hAnsi="Arial" w:cs="Arial"/>
          <w:sz w:val="20"/>
          <w:szCs w:val="20"/>
          <w:lang w:val="sl-SI"/>
        </w:rPr>
        <w:t xml:space="preserve"> - ZI</w:t>
      </w:r>
      <w:r w:rsidR="007B695F" w:rsidRPr="00ED76E2">
        <w:rPr>
          <w:rFonts w:ascii="Arial" w:eastAsia="Arial" w:hAnsi="Arial" w:cs="Arial"/>
          <w:sz w:val="20"/>
          <w:szCs w:val="20"/>
          <w:vertAlign w:val="subscript"/>
          <w:lang w:val="sl-SI"/>
        </w:rPr>
        <w:t>F</w:t>
      </w:r>
    </w:p>
    <w:p w14:paraId="70AA3E99" w14:textId="42BF882B" w:rsidR="001D093C" w:rsidRPr="00ED76E2" w:rsidRDefault="00E814AC" w:rsidP="000F59C5">
      <w:pPr>
        <w:pStyle w:val="zamik"/>
        <w:numPr>
          <w:ilvl w:val="0"/>
          <w:numId w:val="2"/>
        </w:numPr>
        <w:pBdr>
          <w:top w:val="none" w:sz="0" w:space="12" w:color="auto"/>
        </w:pBdr>
        <w:tabs>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Seštevek s</w:t>
      </w:r>
      <w:r w:rsidR="00544B22" w:rsidRPr="00ED76E2">
        <w:rPr>
          <w:rFonts w:ascii="Arial" w:eastAsia="Arial" w:hAnsi="Arial" w:cs="Arial"/>
          <w:sz w:val="20"/>
          <w:szCs w:val="20"/>
          <w:lang w:val="sl-SI"/>
        </w:rPr>
        <w:t>redst</w:t>
      </w:r>
      <w:r w:rsidRPr="00ED76E2">
        <w:rPr>
          <w:rFonts w:ascii="Arial" w:eastAsia="Arial" w:hAnsi="Arial" w:cs="Arial"/>
          <w:sz w:val="20"/>
          <w:szCs w:val="20"/>
          <w:lang w:val="sl-SI"/>
        </w:rPr>
        <w:t>e</w:t>
      </w:r>
      <w:r w:rsidR="00544B22" w:rsidRPr="00ED76E2">
        <w:rPr>
          <w:rFonts w:ascii="Arial" w:eastAsia="Arial" w:hAnsi="Arial" w:cs="Arial"/>
          <w:sz w:val="20"/>
          <w:szCs w:val="20"/>
          <w:lang w:val="sl-SI"/>
        </w:rPr>
        <w:t>v</w:t>
      </w:r>
      <w:r w:rsidR="00ED43E2" w:rsidRPr="00ED76E2">
        <w:rPr>
          <w:rFonts w:ascii="Arial" w:eastAsia="Arial" w:hAnsi="Arial" w:cs="Arial"/>
          <w:sz w:val="20"/>
          <w:szCs w:val="20"/>
          <w:lang w:val="sl-SI"/>
        </w:rPr>
        <w:t xml:space="preserve"> </w:t>
      </w:r>
      <w:r w:rsidR="001D093C" w:rsidRPr="00ED76E2">
        <w:rPr>
          <w:rFonts w:ascii="Arial" w:eastAsia="Arial" w:hAnsi="Arial" w:cs="Arial"/>
          <w:sz w:val="20"/>
          <w:szCs w:val="20"/>
          <w:lang w:val="sl-SI"/>
        </w:rPr>
        <w:t>ZI</w:t>
      </w:r>
      <w:r w:rsidRPr="00ED76E2">
        <w:rPr>
          <w:rFonts w:ascii="Arial" w:eastAsia="Arial" w:hAnsi="Arial" w:cs="Arial"/>
          <w:sz w:val="20"/>
          <w:szCs w:val="20"/>
          <w:vertAlign w:val="subscript"/>
          <w:lang w:val="sl-SI"/>
        </w:rPr>
        <w:t>A</w:t>
      </w:r>
      <w:r w:rsidRPr="00ED76E2">
        <w:rPr>
          <w:rFonts w:ascii="Arial" w:eastAsia="Arial" w:hAnsi="Arial" w:cs="Arial"/>
          <w:sz w:val="20"/>
          <w:szCs w:val="20"/>
          <w:lang w:val="sl-SI"/>
        </w:rPr>
        <w:t xml:space="preserve"> in ZI</w:t>
      </w:r>
      <w:r w:rsidRPr="00ED76E2">
        <w:rPr>
          <w:rFonts w:ascii="Arial" w:eastAsia="Arial" w:hAnsi="Arial" w:cs="Arial"/>
          <w:sz w:val="20"/>
          <w:szCs w:val="20"/>
          <w:vertAlign w:val="subscript"/>
          <w:lang w:val="sl-SI"/>
        </w:rPr>
        <w:t>B</w:t>
      </w:r>
      <w:r w:rsidR="001D093C" w:rsidRPr="00ED76E2">
        <w:rPr>
          <w:rFonts w:ascii="Arial" w:eastAsia="Arial" w:hAnsi="Arial" w:cs="Arial"/>
          <w:sz w:val="20"/>
          <w:szCs w:val="20"/>
          <w:lang w:val="sl-SI"/>
        </w:rPr>
        <w:t xml:space="preserve"> se zavodu dodeli </w:t>
      </w:r>
      <w:r w:rsidR="001D2122" w:rsidRPr="00ED76E2">
        <w:rPr>
          <w:rFonts w:ascii="Arial" w:eastAsia="Arial" w:hAnsi="Arial" w:cs="Arial"/>
          <w:sz w:val="20"/>
          <w:szCs w:val="20"/>
          <w:lang w:val="sl-SI"/>
        </w:rPr>
        <w:t>ob upoštevanju</w:t>
      </w:r>
      <w:r w:rsidR="00DE5387" w:rsidRPr="00ED76E2">
        <w:rPr>
          <w:rFonts w:ascii="Arial" w:eastAsia="Arial" w:hAnsi="Arial" w:cs="Arial"/>
          <w:sz w:val="20"/>
          <w:szCs w:val="20"/>
          <w:lang w:val="sl-SI"/>
        </w:rPr>
        <w:t xml:space="preserve"> naslednjih kriterijev</w:t>
      </w:r>
      <w:r w:rsidR="001D2122" w:rsidRPr="00ED76E2">
        <w:rPr>
          <w:rFonts w:ascii="Arial" w:eastAsia="Arial" w:hAnsi="Arial" w:cs="Arial"/>
          <w:sz w:val="20"/>
          <w:szCs w:val="20"/>
          <w:lang w:val="sl-SI"/>
        </w:rPr>
        <w:t>:</w:t>
      </w:r>
    </w:p>
    <w:tbl>
      <w:tblPr>
        <w:tblStyle w:val="Tabelasvetlamrea"/>
        <w:tblW w:w="9351" w:type="dxa"/>
        <w:tblLayout w:type="fixed"/>
        <w:tblLook w:val="04A0" w:firstRow="1" w:lastRow="0" w:firstColumn="1" w:lastColumn="0" w:noHBand="0" w:noVBand="1"/>
      </w:tblPr>
      <w:tblGrid>
        <w:gridCol w:w="988"/>
        <w:gridCol w:w="1134"/>
        <w:gridCol w:w="3543"/>
        <w:gridCol w:w="3686"/>
      </w:tblGrid>
      <w:tr w:rsidR="00B83F69" w:rsidRPr="00ED76E2" w14:paraId="5BE6FE27" w14:textId="77777777" w:rsidTr="5CECD7F0">
        <w:trPr>
          <w:trHeight w:val="1403"/>
        </w:trPr>
        <w:tc>
          <w:tcPr>
            <w:tcW w:w="2122" w:type="dxa"/>
            <w:gridSpan w:val="2"/>
            <w:hideMark/>
          </w:tcPr>
          <w:p w14:paraId="5928306C" w14:textId="68D6F8C2" w:rsidR="00B83F69" w:rsidRPr="00ED76E2" w:rsidRDefault="4DCDA145"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ŠT.DIJAKOV</w:t>
            </w:r>
          </w:p>
          <w:p w14:paraId="6FCC5339" w14:textId="4D0046BF" w:rsidR="00B83F69" w:rsidRPr="00ED76E2" w:rsidRDefault="00B83F69" w:rsidP="5CECD7F0">
            <w:pPr>
              <w:spacing w:line="360" w:lineRule="auto"/>
              <w:jc w:val="center"/>
              <w:rPr>
                <w:rFonts w:ascii="Arial" w:eastAsia="Arial" w:hAnsi="Arial" w:cs="Arial"/>
                <w:sz w:val="20"/>
                <w:szCs w:val="20"/>
                <w:lang w:eastAsia="en-US"/>
              </w:rPr>
            </w:pPr>
          </w:p>
        </w:tc>
        <w:tc>
          <w:tcPr>
            <w:tcW w:w="3543" w:type="dxa"/>
            <w:vMerge w:val="restart"/>
            <w:hideMark/>
          </w:tcPr>
          <w:p w14:paraId="0CA19777" w14:textId="1CEDF32F" w:rsidR="00B83F69" w:rsidRPr="00ED76E2" w:rsidRDefault="4DCDA145"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NAJVIŠJI MOŽNI DELEŽ SREDSTEV ZI</w:t>
            </w:r>
            <w:r w:rsidRPr="00ED76E2">
              <w:rPr>
                <w:rFonts w:ascii="Arial" w:eastAsia="Arial" w:hAnsi="Arial" w:cs="Arial"/>
                <w:sz w:val="20"/>
                <w:szCs w:val="20"/>
                <w:vertAlign w:val="subscript"/>
              </w:rPr>
              <w:t>A</w:t>
            </w:r>
            <w:r w:rsidRPr="00ED76E2">
              <w:rPr>
                <w:rFonts w:ascii="Arial" w:eastAsia="Arial" w:hAnsi="Arial" w:cs="Arial"/>
                <w:sz w:val="20"/>
                <w:szCs w:val="20"/>
              </w:rPr>
              <w:t xml:space="preserve"> + ZI</w:t>
            </w:r>
            <w:r w:rsidRPr="00ED76E2">
              <w:rPr>
                <w:rFonts w:ascii="Arial" w:eastAsia="Arial" w:hAnsi="Arial" w:cs="Arial"/>
                <w:sz w:val="20"/>
                <w:szCs w:val="20"/>
                <w:vertAlign w:val="subscript"/>
              </w:rPr>
              <w:t>B</w:t>
            </w:r>
            <w:r w:rsidRPr="00ED76E2">
              <w:rPr>
                <w:rFonts w:ascii="Arial" w:eastAsia="Arial" w:hAnsi="Arial" w:cs="Arial"/>
                <w:sz w:val="20"/>
                <w:szCs w:val="20"/>
              </w:rPr>
              <w:t xml:space="preserve"> V SREDSTVIH CD, ČE  JE ŠTEVILO RAZLIČNIH </w:t>
            </w:r>
            <w:r w:rsidR="78060EE8" w:rsidRPr="00ED76E2">
              <w:rPr>
                <w:rFonts w:ascii="Arial" w:eastAsia="Arial" w:hAnsi="Arial" w:cs="Arial"/>
                <w:sz w:val="20"/>
                <w:szCs w:val="20"/>
              </w:rPr>
              <w:t>TIPOV</w:t>
            </w:r>
            <w:r w:rsidRPr="00ED76E2">
              <w:rPr>
                <w:rFonts w:ascii="Arial" w:eastAsia="Arial" w:hAnsi="Arial" w:cs="Arial"/>
                <w:sz w:val="20"/>
                <w:szCs w:val="20"/>
              </w:rPr>
              <w:t xml:space="preserve"> PROGRAMOV, KI JIH POSAMEZEN ZAVOD IZVAJA (NPI, SPI, GIM, SSI, PTI) MANJŠE KOT 3</w:t>
            </w:r>
          </w:p>
        </w:tc>
        <w:tc>
          <w:tcPr>
            <w:tcW w:w="3686" w:type="dxa"/>
            <w:vMerge w:val="restart"/>
          </w:tcPr>
          <w:p w14:paraId="2E3C571F" w14:textId="4F1AF2A2" w:rsidR="00B83F69" w:rsidRPr="00ED76E2" w:rsidRDefault="4DCDA145" w:rsidP="5CECD7F0">
            <w:pPr>
              <w:spacing w:line="360" w:lineRule="auto"/>
              <w:jc w:val="center"/>
              <w:rPr>
                <w:rFonts w:ascii="Arial" w:eastAsia="Arial" w:hAnsi="Arial" w:cs="Arial"/>
                <w:sz w:val="20"/>
                <w:szCs w:val="20"/>
              </w:rPr>
            </w:pPr>
            <w:r w:rsidRPr="00ED76E2">
              <w:rPr>
                <w:rFonts w:ascii="Arial" w:eastAsia="Arial" w:hAnsi="Arial" w:cs="Arial"/>
                <w:sz w:val="20"/>
                <w:szCs w:val="20"/>
              </w:rPr>
              <w:t>NAJVIŠJI MOŽNI DELEŽ SREDSTEV ZI</w:t>
            </w:r>
            <w:r w:rsidRPr="00ED76E2">
              <w:rPr>
                <w:rFonts w:ascii="Arial" w:eastAsia="Arial" w:hAnsi="Arial" w:cs="Arial"/>
                <w:sz w:val="20"/>
                <w:szCs w:val="20"/>
                <w:vertAlign w:val="subscript"/>
              </w:rPr>
              <w:t>A</w:t>
            </w:r>
            <w:r w:rsidRPr="00ED76E2">
              <w:rPr>
                <w:rFonts w:ascii="Arial" w:eastAsia="Arial" w:hAnsi="Arial" w:cs="Arial"/>
                <w:sz w:val="20"/>
                <w:szCs w:val="20"/>
              </w:rPr>
              <w:t xml:space="preserve"> + ZI</w:t>
            </w:r>
            <w:r w:rsidRPr="00ED76E2">
              <w:rPr>
                <w:rFonts w:ascii="Arial" w:eastAsia="Arial" w:hAnsi="Arial" w:cs="Arial"/>
                <w:sz w:val="20"/>
                <w:szCs w:val="20"/>
                <w:vertAlign w:val="subscript"/>
              </w:rPr>
              <w:t>B</w:t>
            </w:r>
            <w:r w:rsidRPr="00ED76E2">
              <w:rPr>
                <w:rFonts w:ascii="Arial" w:eastAsia="Arial" w:hAnsi="Arial" w:cs="Arial"/>
                <w:sz w:val="20"/>
                <w:szCs w:val="20"/>
              </w:rPr>
              <w:t xml:space="preserve"> V SREDSTVIH CD, ČE  JE ŠTEVILO RAZLIČNIH </w:t>
            </w:r>
            <w:r w:rsidR="78060EE8" w:rsidRPr="00ED76E2">
              <w:rPr>
                <w:rFonts w:ascii="Arial" w:eastAsia="Arial" w:hAnsi="Arial" w:cs="Arial"/>
                <w:sz w:val="20"/>
                <w:szCs w:val="20"/>
              </w:rPr>
              <w:t>TIPOV</w:t>
            </w:r>
            <w:r w:rsidRPr="00ED76E2">
              <w:rPr>
                <w:rFonts w:ascii="Arial" w:eastAsia="Arial" w:hAnsi="Arial" w:cs="Arial"/>
                <w:sz w:val="20"/>
                <w:szCs w:val="20"/>
              </w:rPr>
              <w:t xml:space="preserve"> PROGRAMOV, KI JIH POSAMEZEN ZAVOD IZVAJA (NPI, SPI, GIM, SSI, PTI) ENAKO 3 ALI VEČ</w:t>
            </w:r>
          </w:p>
        </w:tc>
      </w:tr>
      <w:tr w:rsidR="00B83F69" w:rsidRPr="00ED76E2" w14:paraId="477547B1" w14:textId="77777777" w:rsidTr="5CECD7F0">
        <w:trPr>
          <w:trHeight w:val="283"/>
        </w:trPr>
        <w:tc>
          <w:tcPr>
            <w:tcW w:w="988" w:type="dxa"/>
          </w:tcPr>
          <w:p w14:paraId="0D8B94AE" w14:textId="7ABDEEA2" w:rsidR="00B83F69" w:rsidRPr="00ED76E2" w:rsidRDefault="4DCDA145" w:rsidP="5CECD7F0">
            <w:pPr>
              <w:spacing w:line="360" w:lineRule="auto"/>
              <w:jc w:val="center"/>
              <w:rPr>
                <w:rFonts w:ascii="Arial" w:eastAsia="Arial" w:hAnsi="Arial" w:cs="Arial"/>
                <w:sz w:val="20"/>
                <w:szCs w:val="20"/>
              </w:rPr>
            </w:pPr>
            <w:r w:rsidRPr="00ED76E2">
              <w:rPr>
                <w:rFonts w:ascii="Arial" w:eastAsia="Arial" w:hAnsi="Arial" w:cs="Arial"/>
                <w:sz w:val="20"/>
                <w:szCs w:val="20"/>
              </w:rPr>
              <w:t>OD</w:t>
            </w:r>
          </w:p>
        </w:tc>
        <w:tc>
          <w:tcPr>
            <w:tcW w:w="1134" w:type="dxa"/>
          </w:tcPr>
          <w:p w14:paraId="3ED38152" w14:textId="2A724E67" w:rsidR="00B83F69" w:rsidRPr="00ED76E2" w:rsidRDefault="4DCDA145" w:rsidP="5CECD7F0">
            <w:pPr>
              <w:spacing w:line="360" w:lineRule="auto"/>
              <w:jc w:val="center"/>
              <w:rPr>
                <w:rFonts w:ascii="Arial" w:eastAsia="Arial" w:hAnsi="Arial" w:cs="Arial"/>
                <w:sz w:val="20"/>
                <w:szCs w:val="20"/>
              </w:rPr>
            </w:pPr>
            <w:r w:rsidRPr="00ED76E2">
              <w:rPr>
                <w:rFonts w:ascii="Arial" w:eastAsia="Arial" w:hAnsi="Arial" w:cs="Arial"/>
                <w:sz w:val="20"/>
                <w:szCs w:val="20"/>
              </w:rPr>
              <w:t>DO</w:t>
            </w:r>
          </w:p>
        </w:tc>
        <w:tc>
          <w:tcPr>
            <w:tcW w:w="3543" w:type="dxa"/>
            <w:vMerge/>
          </w:tcPr>
          <w:p w14:paraId="531503C6" w14:textId="77777777" w:rsidR="00B83F69" w:rsidRPr="00ED76E2" w:rsidRDefault="00B83F69" w:rsidP="004051DF">
            <w:pPr>
              <w:spacing w:line="360" w:lineRule="auto"/>
              <w:jc w:val="center"/>
              <w:rPr>
                <w:rFonts w:ascii="Arial" w:hAnsi="Arial" w:cs="Arial"/>
                <w:sz w:val="18"/>
                <w:szCs w:val="18"/>
              </w:rPr>
            </w:pPr>
          </w:p>
        </w:tc>
        <w:tc>
          <w:tcPr>
            <w:tcW w:w="3686" w:type="dxa"/>
            <w:vMerge/>
          </w:tcPr>
          <w:p w14:paraId="683EACBA" w14:textId="77777777" w:rsidR="00B83F69" w:rsidRPr="00ED76E2" w:rsidRDefault="00B83F69" w:rsidP="004051DF">
            <w:pPr>
              <w:spacing w:line="360" w:lineRule="auto"/>
              <w:jc w:val="center"/>
              <w:rPr>
                <w:rFonts w:ascii="Arial" w:hAnsi="Arial" w:cs="Arial"/>
                <w:sz w:val="18"/>
                <w:szCs w:val="18"/>
              </w:rPr>
            </w:pPr>
          </w:p>
        </w:tc>
      </w:tr>
      <w:tr w:rsidR="00CF1DDD" w:rsidRPr="00ED76E2" w14:paraId="04299AD9" w14:textId="77777777" w:rsidTr="5CECD7F0">
        <w:trPr>
          <w:trHeight w:val="300"/>
        </w:trPr>
        <w:tc>
          <w:tcPr>
            <w:tcW w:w="988" w:type="dxa"/>
            <w:noWrap/>
            <w:hideMark/>
          </w:tcPr>
          <w:p w14:paraId="47B0F95B"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0</w:t>
            </w:r>
          </w:p>
        </w:tc>
        <w:tc>
          <w:tcPr>
            <w:tcW w:w="1134" w:type="dxa"/>
            <w:noWrap/>
            <w:hideMark/>
          </w:tcPr>
          <w:p w14:paraId="6B5AF411"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200</w:t>
            </w:r>
          </w:p>
        </w:tc>
        <w:tc>
          <w:tcPr>
            <w:tcW w:w="3543" w:type="dxa"/>
            <w:noWrap/>
            <w:hideMark/>
          </w:tcPr>
          <w:p w14:paraId="1B52327B" w14:textId="5A456CA9"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25</w:t>
            </w:r>
            <w:r w:rsidR="00BD6DB1">
              <w:rPr>
                <w:rFonts w:ascii="Arial" w:eastAsia="Arial" w:hAnsi="Arial" w:cs="Arial"/>
                <w:sz w:val="20"/>
                <w:szCs w:val="20"/>
              </w:rPr>
              <w:t xml:space="preserve"> </w:t>
            </w:r>
            <w:r w:rsidRPr="00ED76E2">
              <w:rPr>
                <w:rFonts w:ascii="Arial" w:eastAsia="Arial" w:hAnsi="Arial" w:cs="Arial"/>
                <w:sz w:val="20"/>
                <w:szCs w:val="20"/>
              </w:rPr>
              <w:t>%</w:t>
            </w:r>
          </w:p>
        </w:tc>
        <w:tc>
          <w:tcPr>
            <w:tcW w:w="3686" w:type="dxa"/>
          </w:tcPr>
          <w:p w14:paraId="3B67475D" w14:textId="03217D9C"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50</w:t>
            </w:r>
            <w:r w:rsidR="00BD6DB1" w:rsidRPr="00ED76E2">
              <w:rPr>
                <w:rFonts w:ascii="Arial" w:eastAsia="Arial" w:hAnsi="Arial" w:cs="Arial"/>
                <w:sz w:val="20"/>
                <w:szCs w:val="20"/>
              </w:rPr>
              <w:t> %</w:t>
            </w:r>
          </w:p>
        </w:tc>
      </w:tr>
      <w:tr w:rsidR="00CF1DDD" w:rsidRPr="00ED76E2" w14:paraId="5EE7BE83" w14:textId="77777777" w:rsidTr="5CECD7F0">
        <w:trPr>
          <w:trHeight w:val="300"/>
        </w:trPr>
        <w:tc>
          <w:tcPr>
            <w:tcW w:w="988" w:type="dxa"/>
            <w:noWrap/>
            <w:hideMark/>
          </w:tcPr>
          <w:p w14:paraId="4B262510"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201</w:t>
            </w:r>
          </w:p>
        </w:tc>
        <w:tc>
          <w:tcPr>
            <w:tcW w:w="1134" w:type="dxa"/>
            <w:noWrap/>
            <w:hideMark/>
          </w:tcPr>
          <w:p w14:paraId="1168B36D"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400</w:t>
            </w:r>
          </w:p>
        </w:tc>
        <w:tc>
          <w:tcPr>
            <w:tcW w:w="3543" w:type="dxa"/>
            <w:noWrap/>
            <w:hideMark/>
          </w:tcPr>
          <w:p w14:paraId="78B8238D" w14:textId="5BDC668F"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w:t>
            </w:r>
            <w:r w:rsidR="00BD6DB1">
              <w:rPr>
                <w:rFonts w:ascii="Arial" w:eastAsia="Arial" w:hAnsi="Arial" w:cs="Arial"/>
                <w:sz w:val="20"/>
                <w:szCs w:val="20"/>
              </w:rPr>
              <w:t xml:space="preserve"> </w:t>
            </w:r>
            <w:r w:rsidRPr="00ED76E2">
              <w:rPr>
                <w:rFonts w:ascii="Arial" w:eastAsia="Arial" w:hAnsi="Arial" w:cs="Arial"/>
                <w:sz w:val="20"/>
                <w:szCs w:val="20"/>
              </w:rPr>
              <w:t>%</w:t>
            </w:r>
          </w:p>
        </w:tc>
        <w:tc>
          <w:tcPr>
            <w:tcW w:w="3686" w:type="dxa"/>
          </w:tcPr>
          <w:p w14:paraId="4B38D8F3" w14:textId="44410667"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40</w:t>
            </w:r>
            <w:r w:rsidR="00BD6DB1" w:rsidRPr="00ED76E2">
              <w:rPr>
                <w:rFonts w:ascii="Arial" w:eastAsia="Arial" w:hAnsi="Arial" w:cs="Arial"/>
                <w:sz w:val="20"/>
                <w:szCs w:val="20"/>
              </w:rPr>
              <w:t> %</w:t>
            </w:r>
          </w:p>
        </w:tc>
      </w:tr>
      <w:tr w:rsidR="00CF1DDD" w:rsidRPr="00ED76E2" w14:paraId="5D7DEBAC" w14:textId="77777777" w:rsidTr="5CECD7F0">
        <w:trPr>
          <w:trHeight w:val="300"/>
        </w:trPr>
        <w:tc>
          <w:tcPr>
            <w:tcW w:w="988" w:type="dxa"/>
            <w:noWrap/>
            <w:hideMark/>
          </w:tcPr>
          <w:p w14:paraId="7B84986E"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401</w:t>
            </w:r>
          </w:p>
        </w:tc>
        <w:tc>
          <w:tcPr>
            <w:tcW w:w="1134" w:type="dxa"/>
            <w:noWrap/>
            <w:hideMark/>
          </w:tcPr>
          <w:p w14:paraId="28D8A2EE"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600</w:t>
            </w:r>
          </w:p>
        </w:tc>
        <w:tc>
          <w:tcPr>
            <w:tcW w:w="3543" w:type="dxa"/>
            <w:noWrap/>
            <w:hideMark/>
          </w:tcPr>
          <w:p w14:paraId="19EF5EC1" w14:textId="711101AF"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15</w:t>
            </w:r>
            <w:r w:rsidR="00BD6DB1">
              <w:rPr>
                <w:rFonts w:ascii="Arial" w:eastAsia="Arial" w:hAnsi="Arial" w:cs="Arial"/>
                <w:sz w:val="20"/>
                <w:szCs w:val="20"/>
              </w:rPr>
              <w:t xml:space="preserve"> </w:t>
            </w:r>
            <w:r w:rsidRPr="00ED76E2">
              <w:rPr>
                <w:rFonts w:ascii="Arial" w:eastAsia="Arial" w:hAnsi="Arial" w:cs="Arial"/>
                <w:sz w:val="20"/>
                <w:szCs w:val="20"/>
              </w:rPr>
              <w:t>%</w:t>
            </w:r>
          </w:p>
        </w:tc>
        <w:tc>
          <w:tcPr>
            <w:tcW w:w="3686" w:type="dxa"/>
          </w:tcPr>
          <w:p w14:paraId="0F12C0DF" w14:textId="37088F2C"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30</w:t>
            </w:r>
            <w:r w:rsidR="00BD6DB1" w:rsidRPr="00ED76E2">
              <w:rPr>
                <w:rFonts w:ascii="Arial" w:eastAsia="Arial" w:hAnsi="Arial" w:cs="Arial"/>
                <w:sz w:val="20"/>
                <w:szCs w:val="20"/>
              </w:rPr>
              <w:t> %</w:t>
            </w:r>
          </w:p>
        </w:tc>
      </w:tr>
      <w:tr w:rsidR="00CF1DDD" w:rsidRPr="00ED76E2" w14:paraId="168ABA44" w14:textId="77777777" w:rsidTr="5CECD7F0">
        <w:trPr>
          <w:trHeight w:val="300"/>
        </w:trPr>
        <w:tc>
          <w:tcPr>
            <w:tcW w:w="988" w:type="dxa"/>
            <w:noWrap/>
            <w:hideMark/>
          </w:tcPr>
          <w:p w14:paraId="42C71C52"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601</w:t>
            </w:r>
          </w:p>
        </w:tc>
        <w:tc>
          <w:tcPr>
            <w:tcW w:w="1134" w:type="dxa"/>
            <w:noWrap/>
            <w:hideMark/>
          </w:tcPr>
          <w:p w14:paraId="6B9652C6"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1000</w:t>
            </w:r>
          </w:p>
        </w:tc>
        <w:tc>
          <w:tcPr>
            <w:tcW w:w="3543" w:type="dxa"/>
            <w:noWrap/>
            <w:hideMark/>
          </w:tcPr>
          <w:p w14:paraId="00F25FBC" w14:textId="110E6A4F"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10</w:t>
            </w:r>
            <w:r w:rsidR="00BD6DB1">
              <w:rPr>
                <w:rFonts w:ascii="Arial" w:eastAsia="Arial" w:hAnsi="Arial" w:cs="Arial"/>
                <w:sz w:val="20"/>
                <w:szCs w:val="20"/>
              </w:rPr>
              <w:t xml:space="preserve"> </w:t>
            </w:r>
            <w:r w:rsidRPr="00ED76E2">
              <w:rPr>
                <w:rFonts w:ascii="Arial" w:eastAsia="Arial" w:hAnsi="Arial" w:cs="Arial"/>
                <w:sz w:val="20"/>
                <w:szCs w:val="20"/>
              </w:rPr>
              <w:t>%</w:t>
            </w:r>
          </w:p>
        </w:tc>
        <w:tc>
          <w:tcPr>
            <w:tcW w:w="3686" w:type="dxa"/>
          </w:tcPr>
          <w:p w14:paraId="6D4F4EB0" w14:textId="0882300A"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20</w:t>
            </w:r>
            <w:r w:rsidR="00BD6DB1">
              <w:rPr>
                <w:rFonts w:ascii="Arial" w:eastAsia="Arial" w:hAnsi="Arial" w:cs="Arial"/>
                <w:sz w:val="20"/>
                <w:szCs w:val="20"/>
              </w:rPr>
              <w:t xml:space="preserve"> </w:t>
            </w:r>
            <w:r w:rsidRPr="00ED76E2">
              <w:rPr>
                <w:rFonts w:ascii="Arial" w:eastAsia="Arial" w:hAnsi="Arial" w:cs="Arial"/>
                <w:sz w:val="20"/>
                <w:szCs w:val="20"/>
              </w:rPr>
              <w:t>%</w:t>
            </w:r>
          </w:p>
        </w:tc>
      </w:tr>
      <w:tr w:rsidR="00CF1DDD" w:rsidRPr="00ED76E2" w14:paraId="14BAF304" w14:textId="77777777" w:rsidTr="5CECD7F0">
        <w:trPr>
          <w:trHeight w:val="300"/>
        </w:trPr>
        <w:tc>
          <w:tcPr>
            <w:tcW w:w="988" w:type="dxa"/>
            <w:noWrap/>
            <w:hideMark/>
          </w:tcPr>
          <w:p w14:paraId="6318792D"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1001</w:t>
            </w:r>
          </w:p>
        </w:tc>
        <w:tc>
          <w:tcPr>
            <w:tcW w:w="1134" w:type="dxa"/>
            <w:noWrap/>
            <w:hideMark/>
          </w:tcPr>
          <w:p w14:paraId="3CED8F36"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2000</w:t>
            </w:r>
          </w:p>
        </w:tc>
        <w:tc>
          <w:tcPr>
            <w:tcW w:w="3543" w:type="dxa"/>
            <w:noWrap/>
            <w:hideMark/>
          </w:tcPr>
          <w:p w14:paraId="009BD89F" w14:textId="718EDF03"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5</w:t>
            </w:r>
            <w:r w:rsidR="00BD6DB1">
              <w:rPr>
                <w:rFonts w:ascii="Arial" w:eastAsia="Arial" w:hAnsi="Arial" w:cs="Arial"/>
                <w:sz w:val="20"/>
                <w:szCs w:val="20"/>
              </w:rPr>
              <w:t xml:space="preserve"> </w:t>
            </w:r>
            <w:r w:rsidRPr="00ED76E2">
              <w:rPr>
                <w:rFonts w:ascii="Arial" w:eastAsia="Arial" w:hAnsi="Arial" w:cs="Arial"/>
                <w:sz w:val="20"/>
                <w:szCs w:val="20"/>
              </w:rPr>
              <w:t>%</w:t>
            </w:r>
          </w:p>
        </w:tc>
        <w:tc>
          <w:tcPr>
            <w:tcW w:w="3686" w:type="dxa"/>
          </w:tcPr>
          <w:p w14:paraId="75D2029B" w14:textId="2774293E" w:rsidR="007D4FA8" w:rsidRPr="00ED76E2" w:rsidRDefault="00BD6DB1" w:rsidP="5CECD7F0">
            <w:pPr>
              <w:spacing w:line="360" w:lineRule="auto"/>
              <w:jc w:val="center"/>
              <w:rPr>
                <w:rFonts w:ascii="Arial" w:eastAsia="Arial" w:hAnsi="Arial" w:cs="Arial"/>
                <w:sz w:val="20"/>
                <w:szCs w:val="20"/>
              </w:rPr>
            </w:pPr>
            <w:r w:rsidRPr="00ED76E2">
              <w:rPr>
                <w:rFonts w:ascii="Arial" w:eastAsia="Arial" w:hAnsi="Arial" w:cs="Arial"/>
                <w:sz w:val="20"/>
                <w:szCs w:val="20"/>
              </w:rPr>
              <w:t xml:space="preserve">10 </w:t>
            </w:r>
            <w:r w:rsidR="487960C9" w:rsidRPr="00ED76E2">
              <w:rPr>
                <w:rFonts w:ascii="Arial" w:eastAsia="Arial" w:hAnsi="Arial" w:cs="Arial"/>
                <w:sz w:val="20"/>
                <w:szCs w:val="20"/>
              </w:rPr>
              <w:t>%</w:t>
            </w:r>
          </w:p>
        </w:tc>
      </w:tr>
      <w:tr w:rsidR="00CF1DDD" w:rsidRPr="00ED76E2" w14:paraId="296FB280" w14:textId="77777777" w:rsidTr="5CECD7F0">
        <w:trPr>
          <w:trHeight w:val="300"/>
        </w:trPr>
        <w:tc>
          <w:tcPr>
            <w:tcW w:w="988" w:type="dxa"/>
            <w:noWrap/>
            <w:hideMark/>
          </w:tcPr>
          <w:p w14:paraId="6309A576"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2001</w:t>
            </w:r>
          </w:p>
        </w:tc>
        <w:tc>
          <w:tcPr>
            <w:tcW w:w="1134" w:type="dxa"/>
            <w:noWrap/>
            <w:hideMark/>
          </w:tcPr>
          <w:p w14:paraId="041D84E0"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2500</w:t>
            </w:r>
          </w:p>
        </w:tc>
        <w:tc>
          <w:tcPr>
            <w:tcW w:w="3543" w:type="dxa"/>
            <w:noWrap/>
            <w:hideMark/>
          </w:tcPr>
          <w:p w14:paraId="7B7F3327" w14:textId="2B18CD76"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w:t>
            </w:r>
            <w:r w:rsidR="00BD6DB1">
              <w:rPr>
                <w:rFonts w:ascii="Arial" w:eastAsia="Arial" w:hAnsi="Arial" w:cs="Arial"/>
                <w:sz w:val="20"/>
                <w:szCs w:val="20"/>
              </w:rPr>
              <w:t xml:space="preserve"> </w:t>
            </w:r>
            <w:r w:rsidRPr="00ED76E2">
              <w:rPr>
                <w:rFonts w:ascii="Arial" w:eastAsia="Arial" w:hAnsi="Arial" w:cs="Arial"/>
                <w:sz w:val="20"/>
                <w:szCs w:val="20"/>
              </w:rPr>
              <w:t>%</w:t>
            </w:r>
          </w:p>
        </w:tc>
        <w:tc>
          <w:tcPr>
            <w:tcW w:w="3686" w:type="dxa"/>
          </w:tcPr>
          <w:p w14:paraId="59DA5EB2" w14:textId="77777777" w:rsidR="007D4FA8" w:rsidRPr="00ED76E2" w:rsidRDefault="487960C9" w:rsidP="5CECD7F0">
            <w:pPr>
              <w:spacing w:line="360" w:lineRule="auto"/>
              <w:jc w:val="center"/>
              <w:rPr>
                <w:rFonts w:ascii="Arial" w:eastAsia="Arial" w:hAnsi="Arial" w:cs="Arial"/>
                <w:sz w:val="20"/>
                <w:szCs w:val="20"/>
              </w:rPr>
            </w:pPr>
            <w:r w:rsidRPr="00ED76E2">
              <w:rPr>
                <w:rFonts w:ascii="Arial" w:eastAsia="Arial" w:hAnsi="Arial" w:cs="Arial"/>
                <w:sz w:val="20"/>
                <w:szCs w:val="20"/>
              </w:rPr>
              <w:t>4 %</w:t>
            </w:r>
          </w:p>
        </w:tc>
      </w:tr>
      <w:tr w:rsidR="00CF1DDD" w:rsidRPr="00ED76E2" w14:paraId="5D105B55" w14:textId="77777777" w:rsidTr="5CECD7F0">
        <w:trPr>
          <w:trHeight w:val="300"/>
        </w:trPr>
        <w:tc>
          <w:tcPr>
            <w:tcW w:w="988" w:type="dxa"/>
            <w:noWrap/>
            <w:hideMark/>
          </w:tcPr>
          <w:p w14:paraId="3D1F9831" w14:textId="77777777"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2501</w:t>
            </w:r>
          </w:p>
        </w:tc>
        <w:tc>
          <w:tcPr>
            <w:tcW w:w="1134" w:type="dxa"/>
            <w:noWrap/>
            <w:hideMark/>
          </w:tcPr>
          <w:p w14:paraId="001E526B" w14:textId="77777777" w:rsidR="007D4FA8" w:rsidRPr="00ED76E2" w:rsidRDefault="007D4FA8" w:rsidP="5CECD7F0">
            <w:pPr>
              <w:spacing w:line="360" w:lineRule="auto"/>
              <w:jc w:val="center"/>
              <w:rPr>
                <w:rFonts w:ascii="Arial" w:eastAsia="Arial" w:hAnsi="Arial" w:cs="Arial"/>
                <w:sz w:val="20"/>
                <w:szCs w:val="20"/>
                <w:lang w:eastAsia="en-US"/>
              </w:rPr>
            </w:pPr>
          </w:p>
        </w:tc>
        <w:tc>
          <w:tcPr>
            <w:tcW w:w="3543" w:type="dxa"/>
            <w:noWrap/>
            <w:hideMark/>
          </w:tcPr>
          <w:p w14:paraId="264C7258" w14:textId="38803FB5" w:rsidR="007D4FA8" w:rsidRPr="00ED76E2" w:rsidRDefault="487960C9" w:rsidP="5CECD7F0">
            <w:pPr>
              <w:spacing w:line="360" w:lineRule="auto"/>
              <w:jc w:val="center"/>
              <w:rPr>
                <w:rFonts w:ascii="Arial" w:eastAsia="Arial" w:hAnsi="Arial" w:cs="Arial"/>
                <w:sz w:val="20"/>
                <w:szCs w:val="20"/>
                <w:lang w:eastAsia="en-US"/>
              </w:rPr>
            </w:pPr>
            <w:r w:rsidRPr="00ED76E2">
              <w:rPr>
                <w:rFonts w:ascii="Arial" w:eastAsia="Arial" w:hAnsi="Arial" w:cs="Arial"/>
                <w:sz w:val="20"/>
                <w:szCs w:val="20"/>
              </w:rPr>
              <w:t>0</w:t>
            </w:r>
            <w:r w:rsidR="00BD6DB1" w:rsidRPr="00ED76E2">
              <w:rPr>
                <w:rFonts w:ascii="Arial" w:eastAsia="Arial" w:hAnsi="Arial" w:cs="Arial"/>
                <w:sz w:val="20"/>
                <w:szCs w:val="20"/>
              </w:rPr>
              <w:t xml:space="preserve"> %</w:t>
            </w:r>
          </w:p>
        </w:tc>
        <w:tc>
          <w:tcPr>
            <w:tcW w:w="3686" w:type="dxa"/>
          </w:tcPr>
          <w:p w14:paraId="5DCB5889" w14:textId="019293C6" w:rsidR="007D4FA8" w:rsidRPr="00ED76E2" w:rsidRDefault="0C5C7F20" w:rsidP="5CECD7F0">
            <w:pPr>
              <w:spacing w:line="360" w:lineRule="auto"/>
              <w:jc w:val="center"/>
              <w:rPr>
                <w:rFonts w:ascii="Arial" w:eastAsia="Arial" w:hAnsi="Arial" w:cs="Arial"/>
                <w:sz w:val="20"/>
                <w:szCs w:val="20"/>
              </w:rPr>
            </w:pPr>
            <w:r w:rsidRPr="00ED76E2">
              <w:rPr>
                <w:rFonts w:ascii="Arial" w:eastAsia="Arial" w:hAnsi="Arial" w:cs="Arial"/>
                <w:sz w:val="20"/>
                <w:szCs w:val="20"/>
              </w:rPr>
              <w:t>0</w:t>
            </w:r>
            <w:r w:rsidR="00BD6DB1" w:rsidRPr="00ED76E2">
              <w:rPr>
                <w:rFonts w:ascii="Arial" w:eastAsia="Arial" w:hAnsi="Arial" w:cs="Arial"/>
                <w:sz w:val="20"/>
                <w:szCs w:val="20"/>
              </w:rPr>
              <w:t> %</w:t>
            </w:r>
          </w:p>
        </w:tc>
      </w:tr>
    </w:tbl>
    <w:p w14:paraId="578CA45E" w14:textId="77777777" w:rsidR="007D4FA8" w:rsidRPr="00ED76E2" w:rsidRDefault="007D4FA8" w:rsidP="5CECD7F0">
      <w:pPr>
        <w:pStyle w:val="Odstavekseznama"/>
        <w:spacing w:line="360" w:lineRule="auto"/>
        <w:ind w:left="284"/>
        <w:jc w:val="both"/>
        <w:rPr>
          <w:rFonts w:ascii="Arial" w:eastAsia="Arial" w:hAnsi="Arial" w:cs="Arial"/>
          <w:sz w:val="20"/>
          <w:szCs w:val="20"/>
          <w:lang w:val="sl-SI"/>
        </w:rPr>
      </w:pPr>
    </w:p>
    <w:p w14:paraId="07001A6C" w14:textId="7DAB61C0" w:rsidR="0036171E" w:rsidRPr="00ED76E2" w:rsidRDefault="00420CBF" w:rsidP="000F59C5">
      <w:pPr>
        <w:pStyle w:val="Odstavekseznama"/>
        <w:numPr>
          <w:ilvl w:val="0"/>
          <w:numId w:val="2"/>
        </w:numPr>
        <w:tabs>
          <w:tab w:val="left" w:pos="851"/>
          <w:tab w:val="left" w:pos="993"/>
        </w:tabs>
        <w:spacing w:line="360" w:lineRule="auto"/>
        <w:ind w:left="284" w:firstLine="425"/>
        <w:jc w:val="both"/>
        <w:rPr>
          <w:rFonts w:ascii="Arial" w:eastAsia="Arial" w:hAnsi="Arial" w:cs="Arial"/>
          <w:sz w:val="20"/>
          <w:szCs w:val="20"/>
          <w:lang w:val="sl-SI"/>
        </w:rPr>
      </w:pPr>
      <w:r w:rsidRPr="00ED76E2">
        <w:rPr>
          <w:rFonts w:ascii="Arial" w:eastAsia="Arial" w:hAnsi="Arial" w:cs="Arial"/>
          <w:sz w:val="20"/>
          <w:szCs w:val="20"/>
          <w:lang w:val="sl-SI"/>
        </w:rPr>
        <w:t>Č</w:t>
      </w:r>
      <w:r w:rsidR="0036171E" w:rsidRPr="00ED76E2">
        <w:rPr>
          <w:rFonts w:ascii="Arial" w:eastAsia="Arial" w:hAnsi="Arial" w:cs="Arial"/>
          <w:sz w:val="20"/>
          <w:szCs w:val="20"/>
          <w:lang w:val="sl-SI"/>
        </w:rPr>
        <w:t xml:space="preserve">e je delež </w:t>
      </w:r>
      <w:r w:rsidR="00E23ACD" w:rsidRPr="00ED76E2">
        <w:rPr>
          <w:rFonts w:ascii="Arial" w:eastAsia="Arial" w:hAnsi="Arial" w:cs="Arial"/>
          <w:sz w:val="20"/>
          <w:szCs w:val="20"/>
          <w:lang w:val="sl-SI"/>
        </w:rPr>
        <w:t>seštevka sredstev ZI</w:t>
      </w:r>
      <w:r w:rsidR="00E23ACD" w:rsidRPr="00ED76E2">
        <w:rPr>
          <w:rFonts w:ascii="Arial" w:eastAsia="Arial" w:hAnsi="Arial" w:cs="Arial"/>
          <w:sz w:val="20"/>
          <w:szCs w:val="20"/>
          <w:vertAlign w:val="subscript"/>
          <w:lang w:val="sl-SI"/>
        </w:rPr>
        <w:t>A</w:t>
      </w:r>
      <w:r w:rsidR="00E23ACD" w:rsidRPr="00ED76E2">
        <w:rPr>
          <w:rFonts w:ascii="Arial" w:eastAsia="Arial" w:hAnsi="Arial" w:cs="Arial"/>
          <w:sz w:val="20"/>
          <w:szCs w:val="20"/>
          <w:lang w:val="sl-SI"/>
        </w:rPr>
        <w:t xml:space="preserve"> in ZI</w:t>
      </w:r>
      <w:r w:rsidR="00E23ACD" w:rsidRPr="00ED76E2">
        <w:rPr>
          <w:rFonts w:ascii="Arial" w:eastAsia="Arial" w:hAnsi="Arial" w:cs="Arial"/>
          <w:sz w:val="20"/>
          <w:szCs w:val="20"/>
          <w:vertAlign w:val="subscript"/>
          <w:lang w:val="sl-SI"/>
        </w:rPr>
        <w:t>B</w:t>
      </w:r>
      <w:r w:rsidR="00E23ACD" w:rsidRPr="00ED76E2">
        <w:rPr>
          <w:rFonts w:ascii="Arial" w:eastAsia="Arial" w:hAnsi="Arial" w:cs="Arial"/>
          <w:sz w:val="20"/>
          <w:szCs w:val="20"/>
          <w:lang w:val="sl-SI"/>
        </w:rPr>
        <w:t xml:space="preserve"> </w:t>
      </w:r>
      <w:r w:rsidR="0036171E" w:rsidRPr="00ED76E2">
        <w:rPr>
          <w:rFonts w:ascii="Arial" w:eastAsia="Arial" w:hAnsi="Arial" w:cs="Arial"/>
          <w:sz w:val="20"/>
          <w:szCs w:val="20"/>
          <w:lang w:val="sl-SI"/>
        </w:rPr>
        <w:t xml:space="preserve">v </w:t>
      </w:r>
      <w:r w:rsidR="00ED52A4" w:rsidRPr="00ED76E2">
        <w:rPr>
          <w:rFonts w:ascii="Arial" w:eastAsia="Arial" w:hAnsi="Arial" w:cs="Arial"/>
          <w:sz w:val="20"/>
          <w:szCs w:val="20"/>
          <w:lang w:val="sl-SI"/>
        </w:rPr>
        <w:t>CD</w:t>
      </w:r>
      <w:r w:rsidR="0036171E" w:rsidRPr="00ED76E2">
        <w:rPr>
          <w:rFonts w:ascii="Arial" w:eastAsia="Arial" w:hAnsi="Arial" w:cs="Arial"/>
          <w:sz w:val="20"/>
          <w:szCs w:val="20"/>
          <w:lang w:val="sl-SI"/>
        </w:rPr>
        <w:t xml:space="preserve"> manjši od 1</w:t>
      </w:r>
      <w:r w:rsidR="00BD6DB1" w:rsidRPr="00ED76E2">
        <w:rPr>
          <w:rFonts w:ascii="Arial" w:eastAsia="Arial" w:hAnsi="Arial" w:cs="Arial"/>
          <w:sz w:val="20"/>
          <w:szCs w:val="20"/>
          <w:lang w:val="sl-SI"/>
        </w:rPr>
        <w:t> %</w:t>
      </w:r>
      <w:r w:rsidR="0036171E" w:rsidRPr="00ED76E2">
        <w:rPr>
          <w:rFonts w:ascii="Arial" w:eastAsia="Arial" w:hAnsi="Arial" w:cs="Arial"/>
          <w:sz w:val="20"/>
          <w:szCs w:val="20"/>
          <w:lang w:val="sl-SI"/>
        </w:rPr>
        <w:t xml:space="preserve">, se </w:t>
      </w:r>
      <w:r w:rsidR="00E23ACD" w:rsidRPr="00ED76E2">
        <w:rPr>
          <w:rFonts w:ascii="Arial" w:eastAsia="Arial" w:hAnsi="Arial" w:cs="Arial"/>
          <w:sz w:val="20"/>
          <w:szCs w:val="20"/>
          <w:lang w:val="sl-SI"/>
        </w:rPr>
        <w:t>sredstva ZI</w:t>
      </w:r>
      <w:r w:rsidR="00E23ACD" w:rsidRPr="00ED76E2">
        <w:rPr>
          <w:rFonts w:ascii="Arial" w:eastAsia="Arial" w:hAnsi="Arial" w:cs="Arial"/>
          <w:sz w:val="20"/>
          <w:szCs w:val="20"/>
          <w:vertAlign w:val="subscript"/>
          <w:lang w:val="sl-SI"/>
        </w:rPr>
        <w:t>A</w:t>
      </w:r>
      <w:r w:rsidR="00E23ACD" w:rsidRPr="00ED76E2">
        <w:rPr>
          <w:rFonts w:ascii="Arial" w:eastAsia="Arial" w:hAnsi="Arial" w:cs="Arial"/>
          <w:sz w:val="20"/>
          <w:szCs w:val="20"/>
          <w:lang w:val="sl-SI"/>
        </w:rPr>
        <w:t xml:space="preserve"> in ZI</w:t>
      </w:r>
      <w:r w:rsidR="00E23ACD" w:rsidRPr="00ED76E2">
        <w:rPr>
          <w:rFonts w:ascii="Arial" w:eastAsia="Arial" w:hAnsi="Arial" w:cs="Arial"/>
          <w:sz w:val="20"/>
          <w:szCs w:val="20"/>
          <w:vertAlign w:val="subscript"/>
          <w:lang w:val="sl-SI"/>
        </w:rPr>
        <w:t>B</w:t>
      </w:r>
      <w:r w:rsidR="00E23ACD" w:rsidRPr="00ED76E2">
        <w:rPr>
          <w:rFonts w:ascii="Arial" w:eastAsia="Arial" w:hAnsi="Arial" w:cs="Arial"/>
          <w:sz w:val="20"/>
          <w:szCs w:val="20"/>
          <w:lang w:val="sl-SI"/>
        </w:rPr>
        <w:t xml:space="preserve"> </w:t>
      </w:r>
      <w:r w:rsidR="0036171E" w:rsidRPr="00ED76E2">
        <w:rPr>
          <w:rFonts w:ascii="Arial" w:eastAsia="Arial" w:hAnsi="Arial" w:cs="Arial"/>
          <w:sz w:val="20"/>
          <w:szCs w:val="20"/>
          <w:lang w:val="sl-SI"/>
        </w:rPr>
        <w:t>ne dodelijo</w:t>
      </w:r>
      <w:r w:rsidRPr="00ED76E2">
        <w:rPr>
          <w:rFonts w:ascii="Arial" w:eastAsia="Arial" w:hAnsi="Arial" w:cs="Arial"/>
          <w:sz w:val="20"/>
          <w:szCs w:val="20"/>
          <w:lang w:val="sl-SI"/>
        </w:rPr>
        <w:t>.</w:t>
      </w:r>
    </w:p>
    <w:p w14:paraId="1F51BA14" w14:textId="2CDA03D9" w:rsidR="00CF1DDD" w:rsidRPr="00ED76E2" w:rsidRDefault="009217DF"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14. člen</w:t>
      </w:r>
    </w:p>
    <w:p w14:paraId="182A6F93" w14:textId="0480C517" w:rsidR="009217DF" w:rsidRPr="00ED76E2" w:rsidRDefault="009217DF"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 xml:space="preserve">(sredstva izravnave </w:t>
      </w:r>
      <w:r w:rsidR="00761A63" w:rsidRPr="00ED76E2">
        <w:rPr>
          <w:rFonts w:ascii="Arial" w:eastAsia="Arial" w:hAnsi="Arial" w:cs="Arial"/>
          <w:b/>
          <w:bCs/>
          <w:sz w:val="20"/>
          <w:szCs w:val="20"/>
          <w:lang w:val="sl-SI"/>
        </w:rPr>
        <w:t xml:space="preserve">– </w:t>
      </w:r>
      <w:r w:rsidR="00027FD5" w:rsidRPr="00ED76E2">
        <w:rPr>
          <w:rFonts w:ascii="Arial" w:eastAsia="Arial" w:hAnsi="Arial" w:cs="Arial"/>
          <w:b/>
          <w:bCs/>
          <w:sz w:val="20"/>
          <w:szCs w:val="20"/>
          <w:lang w:val="sl-SI"/>
        </w:rPr>
        <w:t>element</w:t>
      </w:r>
      <w:r w:rsidR="00761A63"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ZI</w:t>
      </w:r>
      <w:r w:rsidRPr="00ED76E2">
        <w:rPr>
          <w:rFonts w:ascii="Arial" w:eastAsia="Arial" w:hAnsi="Arial" w:cs="Arial"/>
          <w:b/>
          <w:bCs/>
          <w:sz w:val="20"/>
          <w:szCs w:val="20"/>
          <w:vertAlign w:val="subscript"/>
          <w:lang w:val="sl-SI"/>
        </w:rPr>
        <w:t>A</w:t>
      </w:r>
      <w:r w:rsidRPr="00ED76E2">
        <w:rPr>
          <w:rFonts w:ascii="Arial" w:eastAsia="Arial" w:hAnsi="Arial" w:cs="Arial"/>
          <w:b/>
          <w:bCs/>
          <w:sz w:val="20"/>
          <w:szCs w:val="20"/>
          <w:lang w:val="sl-SI"/>
        </w:rPr>
        <w:t>)</w:t>
      </w:r>
    </w:p>
    <w:bookmarkEnd w:id="4"/>
    <w:p w14:paraId="1DF00F13" w14:textId="77777777" w:rsidR="00EA12FC" w:rsidRPr="00ED76E2" w:rsidRDefault="00EA12FC" w:rsidP="5CECD7F0">
      <w:pPr>
        <w:spacing w:line="360" w:lineRule="auto"/>
        <w:jc w:val="both"/>
        <w:rPr>
          <w:rFonts w:ascii="Arial" w:eastAsia="Arial" w:hAnsi="Arial" w:cs="Arial"/>
          <w:sz w:val="20"/>
          <w:szCs w:val="20"/>
          <w:lang w:val="sl-SI"/>
        </w:rPr>
      </w:pPr>
    </w:p>
    <w:p w14:paraId="3ABF59EC" w14:textId="3905809F" w:rsidR="007E111F" w:rsidRPr="00ED76E2" w:rsidRDefault="009F4196" w:rsidP="000F59C5">
      <w:pPr>
        <w:pStyle w:val="Odstavekseznama"/>
        <w:numPr>
          <w:ilvl w:val="0"/>
          <w:numId w:val="17"/>
        </w:numPr>
        <w:tabs>
          <w:tab w:val="left" w:pos="284"/>
          <w:tab w:val="left" w:pos="851"/>
          <w:tab w:val="left" w:pos="993"/>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Sredstva </w:t>
      </w:r>
      <w:r w:rsidR="005F24DD" w:rsidRPr="00ED76E2">
        <w:rPr>
          <w:rFonts w:ascii="Arial" w:eastAsia="Arial" w:hAnsi="Arial" w:cs="Arial"/>
          <w:sz w:val="20"/>
          <w:szCs w:val="20"/>
          <w:lang w:val="sl-SI"/>
        </w:rPr>
        <w:t>ZI</w:t>
      </w:r>
      <w:r w:rsidR="005F24DD" w:rsidRPr="00ED76E2">
        <w:rPr>
          <w:rFonts w:ascii="Arial" w:eastAsia="Arial" w:hAnsi="Arial" w:cs="Arial"/>
          <w:sz w:val="20"/>
          <w:szCs w:val="20"/>
          <w:vertAlign w:val="subscript"/>
          <w:lang w:val="sl-SI"/>
        </w:rPr>
        <w:t>A</w:t>
      </w:r>
      <w:r w:rsidR="005F24DD" w:rsidRPr="00ED76E2">
        <w:rPr>
          <w:rFonts w:ascii="Arial" w:eastAsia="Arial" w:hAnsi="Arial" w:cs="Arial"/>
          <w:sz w:val="20"/>
          <w:szCs w:val="20"/>
          <w:lang w:val="sl-SI"/>
        </w:rPr>
        <w:t xml:space="preserve"> se določi</w:t>
      </w:r>
      <w:r w:rsidR="007E111F" w:rsidRPr="00ED76E2">
        <w:rPr>
          <w:rFonts w:ascii="Arial" w:eastAsia="Arial" w:hAnsi="Arial" w:cs="Arial"/>
          <w:sz w:val="20"/>
          <w:szCs w:val="20"/>
          <w:lang w:val="sl-SI"/>
        </w:rPr>
        <w:t>jo na naslednji način:</w:t>
      </w:r>
    </w:p>
    <w:p w14:paraId="3D154DD0" w14:textId="78B7D6DE" w:rsidR="005F24DD" w:rsidRPr="00ED76E2" w:rsidRDefault="00380732" w:rsidP="000F59C5">
      <w:pPr>
        <w:pStyle w:val="Odstavekseznama"/>
        <w:numPr>
          <w:ilvl w:val="0"/>
          <w:numId w:val="1"/>
        </w:numPr>
        <w:tabs>
          <w:tab w:val="left" w:pos="284"/>
        </w:tabs>
        <w:spacing w:line="360" w:lineRule="auto"/>
        <w:ind w:left="0"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dejansko število dijakov v oddelkih se korigira za število dijakov ob upoštevanju omejitev iz spodnje preglednice. Izračunajo se cene programov za tako dobljeno število dijakov. </w:t>
      </w:r>
      <w:r w:rsidR="005F24DD" w:rsidRPr="00ED76E2">
        <w:rPr>
          <w:rFonts w:ascii="Arial" w:eastAsia="Arial" w:hAnsi="Arial" w:cs="Arial"/>
          <w:sz w:val="20"/>
          <w:szCs w:val="20"/>
          <w:lang w:val="sl-SI"/>
        </w:rPr>
        <w:t xml:space="preserve">Pri </w:t>
      </w:r>
      <w:r w:rsidR="00761A63" w:rsidRPr="00ED76E2">
        <w:rPr>
          <w:rFonts w:ascii="Arial" w:eastAsia="Arial" w:hAnsi="Arial" w:cs="Arial"/>
          <w:sz w:val="20"/>
          <w:szCs w:val="20"/>
          <w:lang w:val="sl-SI"/>
        </w:rPr>
        <w:t xml:space="preserve">kombiniranih oddelkih se pri izračunu cene za splošni del programa upošteva </w:t>
      </w:r>
      <w:r w:rsidR="005F24DD" w:rsidRPr="00ED76E2">
        <w:rPr>
          <w:rFonts w:ascii="Arial" w:eastAsia="Arial" w:hAnsi="Arial" w:cs="Arial"/>
          <w:sz w:val="20"/>
          <w:szCs w:val="20"/>
          <w:lang w:val="sl-SI"/>
        </w:rPr>
        <w:t xml:space="preserve">število dijakov </w:t>
      </w:r>
      <w:r w:rsidR="00761A63" w:rsidRPr="00ED76E2">
        <w:rPr>
          <w:rFonts w:ascii="Arial" w:eastAsia="Arial" w:hAnsi="Arial" w:cs="Arial"/>
          <w:sz w:val="20"/>
          <w:szCs w:val="20"/>
          <w:lang w:val="sl-SI"/>
        </w:rPr>
        <w:t xml:space="preserve">v </w:t>
      </w:r>
      <w:r w:rsidR="005F24DD" w:rsidRPr="00ED76E2">
        <w:rPr>
          <w:rFonts w:ascii="Arial" w:eastAsia="Arial" w:hAnsi="Arial" w:cs="Arial"/>
          <w:sz w:val="20"/>
          <w:szCs w:val="20"/>
          <w:lang w:val="sl-SI"/>
        </w:rPr>
        <w:t>program</w:t>
      </w:r>
      <w:r w:rsidR="00761A63" w:rsidRPr="00ED76E2">
        <w:rPr>
          <w:rFonts w:ascii="Arial" w:eastAsia="Arial" w:hAnsi="Arial" w:cs="Arial"/>
          <w:sz w:val="20"/>
          <w:szCs w:val="20"/>
          <w:lang w:val="sl-SI"/>
        </w:rPr>
        <w:t xml:space="preserve">ih, ki sestavljajo </w:t>
      </w:r>
      <w:r w:rsidR="005F24DD" w:rsidRPr="00ED76E2">
        <w:rPr>
          <w:rFonts w:ascii="Arial" w:eastAsia="Arial" w:hAnsi="Arial" w:cs="Arial"/>
          <w:sz w:val="20"/>
          <w:szCs w:val="20"/>
          <w:lang w:val="sl-SI"/>
        </w:rPr>
        <w:t>kombinirani oddelek</w:t>
      </w:r>
      <w:r w:rsidR="00761A63" w:rsidRPr="00ED76E2">
        <w:rPr>
          <w:rFonts w:ascii="Arial" w:eastAsia="Arial" w:hAnsi="Arial" w:cs="Arial"/>
          <w:sz w:val="20"/>
          <w:szCs w:val="20"/>
          <w:lang w:val="sl-SI"/>
        </w:rPr>
        <w:t xml:space="preserve">. Pri  izračunu cene za </w:t>
      </w:r>
      <w:r w:rsidR="005F24DD" w:rsidRPr="00ED76E2">
        <w:rPr>
          <w:rFonts w:ascii="Arial" w:eastAsia="Arial" w:hAnsi="Arial" w:cs="Arial"/>
          <w:sz w:val="20"/>
          <w:szCs w:val="20"/>
          <w:lang w:val="sl-SI"/>
        </w:rPr>
        <w:t>strokovn</w:t>
      </w:r>
      <w:r w:rsidR="00761A63" w:rsidRPr="00ED76E2">
        <w:rPr>
          <w:rFonts w:ascii="Arial" w:eastAsia="Arial" w:hAnsi="Arial" w:cs="Arial"/>
          <w:sz w:val="20"/>
          <w:szCs w:val="20"/>
          <w:lang w:val="sl-SI"/>
        </w:rPr>
        <w:t>i</w:t>
      </w:r>
      <w:r w:rsidR="005F24DD" w:rsidRPr="00ED76E2">
        <w:rPr>
          <w:rFonts w:ascii="Arial" w:eastAsia="Arial" w:hAnsi="Arial" w:cs="Arial"/>
          <w:sz w:val="20"/>
          <w:szCs w:val="20"/>
          <w:lang w:val="sl-SI"/>
        </w:rPr>
        <w:t xml:space="preserve"> del </w:t>
      </w:r>
      <w:r w:rsidR="00761A63" w:rsidRPr="00ED76E2">
        <w:rPr>
          <w:rFonts w:ascii="Arial" w:eastAsia="Arial" w:hAnsi="Arial" w:cs="Arial"/>
          <w:sz w:val="20"/>
          <w:szCs w:val="20"/>
          <w:lang w:val="sl-SI"/>
        </w:rPr>
        <w:t xml:space="preserve">programa se upošteva </w:t>
      </w:r>
      <w:r w:rsidR="005F24DD" w:rsidRPr="00ED76E2">
        <w:rPr>
          <w:rFonts w:ascii="Arial" w:eastAsia="Arial" w:hAnsi="Arial" w:cs="Arial"/>
          <w:sz w:val="20"/>
          <w:szCs w:val="20"/>
          <w:lang w:val="sl-SI"/>
        </w:rPr>
        <w:t>število dijakov za vsak program posebej.</w:t>
      </w:r>
    </w:p>
    <w:tbl>
      <w:tblPr>
        <w:tblStyle w:val="Tabelasvetlamrea"/>
        <w:tblW w:w="6680" w:type="dxa"/>
        <w:tblLayout w:type="fixed"/>
        <w:tblLook w:val="04A0" w:firstRow="1" w:lastRow="0" w:firstColumn="1" w:lastColumn="0" w:noHBand="0" w:noVBand="1"/>
      </w:tblPr>
      <w:tblGrid>
        <w:gridCol w:w="1838"/>
        <w:gridCol w:w="1614"/>
        <w:gridCol w:w="1614"/>
        <w:gridCol w:w="1614"/>
      </w:tblGrid>
      <w:tr w:rsidR="00120936" w:rsidRPr="00ED76E2" w14:paraId="0222657C" w14:textId="77777777" w:rsidTr="5CECD7F0">
        <w:trPr>
          <w:trHeight w:val="300"/>
          <w:tblHeader/>
        </w:trPr>
        <w:tc>
          <w:tcPr>
            <w:tcW w:w="1838" w:type="dxa"/>
            <w:noWrap/>
            <w:hideMark/>
          </w:tcPr>
          <w:p w14:paraId="7556F302"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lastRenderedPageBreak/>
              <w:t>Tip programa</w:t>
            </w:r>
          </w:p>
        </w:tc>
        <w:tc>
          <w:tcPr>
            <w:tcW w:w="1614" w:type="dxa"/>
            <w:noWrap/>
            <w:hideMark/>
          </w:tcPr>
          <w:p w14:paraId="23B59AC0"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Spodnja meja velikosti oddelka</w:t>
            </w:r>
          </w:p>
        </w:tc>
        <w:tc>
          <w:tcPr>
            <w:tcW w:w="1614" w:type="dxa"/>
            <w:noWrap/>
            <w:hideMark/>
          </w:tcPr>
          <w:p w14:paraId="08FE7785" w14:textId="79F123A5"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Povečanje velikosti oddelka</w:t>
            </w:r>
            <w:r w:rsidR="487E3B1C" w:rsidRPr="00ED76E2">
              <w:rPr>
                <w:rFonts w:ascii="Arial" w:eastAsia="Arial" w:hAnsi="Arial" w:cs="Arial"/>
                <w:color w:val="000000" w:themeColor="text1"/>
                <w:sz w:val="20"/>
                <w:szCs w:val="20"/>
              </w:rPr>
              <w:t xml:space="preserve"> za število dijakov</w:t>
            </w:r>
          </w:p>
        </w:tc>
        <w:tc>
          <w:tcPr>
            <w:tcW w:w="1614" w:type="dxa"/>
            <w:noWrap/>
            <w:hideMark/>
          </w:tcPr>
          <w:p w14:paraId="253BCC89" w14:textId="02DDE12E"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 xml:space="preserve">Zgornja </w:t>
            </w:r>
            <w:r w:rsidR="002D4C71" w:rsidRPr="00ED76E2">
              <w:rPr>
                <w:rFonts w:ascii="Arial" w:eastAsia="Arial" w:hAnsi="Arial" w:cs="Arial"/>
                <w:color w:val="000000" w:themeColor="text1"/>
                <w:sz w:val="20"/>
                <w:szCs w:val="20"/>
              </w:rPr>
              <w:t xml:space="preserve">meja </w:t>
            </w:r>
            <w:r w:rsidRPr="00ED76E2">
              <w:rPr>
                <w:rFonts w:ascii="Arial" w:eastAsia="Arial" w:hAnsi="Arial" w:cs="Arial"/>
                <w:color w:val="000000" w:themeColor="text1"/>
                <w:sz w:val="20"/>
                <w:szCs w:val="20"/>
              </w:rPr>
              <w:t>velikosti oddelka</w:t>
            </w:r>
          </w:p>
        </w:tc>
      </w:tr>
      <w:tr w:rsidR="00120936" w:rsidRPr="00ED76E2" w14:paraId="5561A2FC" w14:textId="77777777" w:rsidTr="5CECD7F0">
        <w:trPr>
          <w:trHeight w:val="300"/>
        </w:trPr>
        <w:tc>
          <w:tcPr>
            <w:tcW w:w="1838" w:type="dxa"/>
            <w:noWrap/>
            <w:hideMark/>
          </w:tcPr>
          <w:p w14:paraId="7C9C04FC" w14:textId="0F18B886"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GIM</w:t>
            </w:r>
          </w:p>
        </w:tc>
        <w:tc>
          <w:tcPr>
            <w:tcW w:w="1614" w:type="dxa"/>
            <w:noWrap/>
            <w:hideMark/>
          </w:tcPr>
          <w:p w14:paraId="08782792"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10</w:t>
            </w:r>
          </w:p>
        </w:tc>
        <w:tc>
          <w:tcPr>
            <w:tcW w:w="1614" w:type="dxa"/>
            <w:noWrap/>
            <w:hideMark/>
          </w:tcPr>
          <w:p w14:paraId="0492C55D"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0DAA328A"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32</w:t>
            </w:r>
          </w:p>
        </w:tc>
      </w:tr>
      <w:tr w:rsidR="00120936" w:rsidRPr="00ED76E2" w14:paraId="47DA4F3C" w14:textId="77777777" w:rsidTr="5CECD7F0">
        <w:trPr>
          <w:trHeight w:val="300"/>
        </w:trPr>
        <w:tc>
          <w:tcPr>
            <w:tcW w:w="1838" w:type="dxa"/>
            <w:noWrap/>
            <w:hideMark/>
          </w:tcPr>
          <w:p w14:paraId="1DB688FF" w14:textId="685552AF"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GIM</w:t>
            </w:r>
            <w:r w:rsidR="5AA611CB" w:rsidRPr="00ED76E2">
              <w:rPr>
                <w:rFonts w:ascii="Arial" w:eastAsia="Arial" w:hAnsi="Arial" w:cs="Arial"/>
                <w:color w:val="000000" w:themeColor="text1"/>
                <w:sz w:val="20"/>
                <w:szCs w:val="20"/>
              </w:rPr>
              <w:t xml:space="preserve"> (</w:t>
            </w:r>
            <w:r w:rsidRPr="00ED76E2">
              <w:rPr>
                <w:rFonts w:ascii="Arial" w:eastAsia="Arial" w:hAnsi="Arial" w:cs="Arial"/>
                <w:color w:val="000000" w:themeColor="text1"/>
                <w:sz w:val="20"/>
                <w:szCs w:val="20"/>
              </w:rPr>
              <w:t>š</w:t>
            </w:r>
            <w:r w:rsidR="5AA611CB" w:rsidRPr="00ED76E2">
              <w:rPr>
                <w:rFonts w:ascii="Arial" w:eastAsia="Arial" w:hAnsi="Arial" w:cs="Arial"/>
                <w:color w:val="000000" w:themeColor="text1"/>
                <w:sz w:val="20"/>
                <w:szCs w:val="20"/>
              </w:rPr>
              <w:t>portna)</w:t>
            </w:r>
          </w:p>
        </w:tc>
        <w:tc>
          <w:tcPr>
            <w:tcW w:w="1614" w:type="dxa"/>
            <w:noWrap/>
            <w:hideMark/>
          </w:tcPr>
          <w:p w14:paraId="7EB2643E"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10</w:t>
            </w:r>
          </w:p>
        </w:tc>
        <w:tc>
          <w:tcPr>
            <w:tcW w:w="1614" w:type="dxa"/>
            <w:noWrap/>
            <w:hideMark/>
          </w:tcPr>
          <w:p w14:paraId="1CBC94EA"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09A98830"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24</w:t>
            </w:r>
          </w:p>
        </w:tc>
      </w:tr>
      <w:tr w:rsidR="00120936" w:rsidRPr="00ED76E2" w14:paraId="285F1BBD" w14:textId="77777777" w:rsidTr="5CECD7F0">
        <w:trPr>
          <w:trHeight w:val="300"/>
        </w:trPr>
        <w:tc>
          <w:tcPr>
            <w:tcW w:w="1838" w:type="dxa"/>
            <w:noWrap/>
            <w:hideMark/>
          </w:tcPr>
          <w:p w14:paraId="1D1E9AAC"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NPI</w:t>
            </w:r>
          </w:p>
        </w:tc>
        <w:tc>
          <w:tcPr>
            <w:tcW w:w="1614" w:type="dxa"/>
            <w:noWrap/>
            <w:hideMark/>
          </w:tcPr>
          <w:p w14:paraId="3A208536"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5</w:t>
            </w:r>
          </w:p>
        </w:tc>
        <w:tc>
          <w:tcPr>
            <w:tcW w:w="1614" w:type="dxa"/>
            <w:noWrap/>
            <w:hideMark/>
          </w:tcPr>
          <w:p w14:paraId="0CA34276"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6E39542C"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22</w:t>
            </w:r>
          </w:p>
        </w:tc>
      </w:tr>
      <w:tr w:rsidR="00120936" w:rsidRPr="00ED76E2" w14:paraId="42F7935F" w14:textId="77777777" w:rsidTr="5CECD7F0">
        <w:trPr>
          <w:trHeight w:val="300"/>
        </w:trPr>
        <w:tc>
          <w:tcPr>
            <w:tcW w:w="1838" w:type="dxa"/>
            <w:noWrap/>
            <w:hideMark/>
          </w:tcPr>
          <w:p w14:paraId="63B7EFF5"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PTI</w:t>
            </w:r>
          </w:p>
        </w:tc>
        <w:tc>
          <w:tcPr>
            <w:tcW w:w="1614" w:type="dxa"/>
            <w:noWrap/>
            <w:hideMark/>
          </w:tcPr>
          <w:p w14:paraId="227D8317"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10</w:t>
            </w:r>
          </w:p>
        </w:tc>
        <w:tc>
          <w:tcPr>
            <w:tcW w:w="1614" w:type="dxa"/>
            <w:noWrap/>
            <w:hideMark/>
          </w:tcPr>
          <w:p w14:paraId="441AD136"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53D8E5E0"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34</w:t>
            </w:r>
          </w:p>
        </w:tc>
      </w:tr>
      <w:tr w:rsidR="00120936" w:rsidRPr="00ED76E2" w14:paraId="788F20F6" w14:textId="77777777" w:rsidTr="5CECD7F0">
        <w:trPr>
          <w:trHeight w:val="300"/>
        </w:trPr>
        <w:tc>
          <w:tcPr>
            <w:tcW w:w="1838" w:type="dxa"/>
            <w:noWrap/>
            <w:hideMark/>
          </w:tcPr>
          <w:p w14:paraId="2EDD8AEA"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SPI</w:t>
            </w:r>
          </w:p>
        </w:tc>
        <w:tc>
          <w:tcPr>
            <w:tcW w:w="1614" w:type="dxa"/>
            <w:noWrap/>
            <w:hideMark/>
          </w:tcPr>
          <w:p w14:paraId="0426FFF7"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5</w:t>
            </w:r>
          </w:p>
        </w:tc>
        <w:tc>
          <w:tcPr>
            <w:tcW w:w="1614" w:type="dxa"/>
            <w:noWrap/>
            <w:hideMark/>
          </w:tcPr>
          <w:p w14:paraId="673648BF"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2891B30F"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30</w:t>
            </w:r>
          </w:p>
        </w:tc>
      </w:tr>
      <w:tr w:rsidR="00120936" w:rsidRPr="00ED76E2" w14:paraId="60C3DBDF" w14:textId="77777777" w:rsidTr="5CECD7F0">
        <w:trPr>
          <w:trHeight w:val="300"/>
        </w:trPr>
        <w:tc>
          <w:tcPr>
            <w:tcW w:w="1838" w:type="dxa"/>
            <w:noWrap/>
            <w:hideMark/>
          </w:tcPr>
          <w:p w14:paraId="25F06765"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SSI</w:t>
            </w:r>
          </w:p>
        </w:tc>
        <w:tc>
          <w:tcPr>
            <w:tcW w:w="1614" w:type="dxa"/>
            <w:noWrap/>
            <w:hideMark/>
          </w:tcPr>
          <w:p w14:paraId="12BB4212"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10</w:t>
            </w:r>
          </w:p>
        </w:tc>
        <w:tc>
          <w:tcPr>
            <w:tcW w:w="1614" w:type="dxa"/>
            <w:noWrap/>
            <w:hideMark/>
          </w:tcPr>
          <w:p w14:paraId="34E25EBE"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1</w:t>
            </w:r>
          </w:p>
        </w:tc>
        <w:tc>
          <w:tcPr>
            <w:tcW w:w="1614" w:type="dxa"/>
            <w:noWrap/>
            <w:hideMark/>
          </w:tcPr>
          <w:p w14:paraId="6B596D52" w14:textId="77777777" w:rsidR="005F24DD" w:rsidRPr="00ED76E2" w:rsidRDefault="005F24DD" w:rsidP="5CECD7F0">
            <w:pPr>
              <w:spacing w:line="360" w:lineRule="auto"/>
              <w:jc w:val="center"/>
              <w:rPr>
                <w:rFonts w:ascii="Arial" w:eastAsia="Arial" w:hAnsi="Arial" w:cs="Arial"/>
                <w:color w:val="000000"/>
                <w:sz w:val="20"/>
                <w:szCs w:val="20"/>
              </w:rPr>
            </w:pPr>
            <w:r w:rsidRPr="00ED76E2">
              <w:rPr>
                <w:rFonts w:ascii="Arial" w:eastAsia="Arial" w:hAnsi="Arial" w:cs="Arial"/>
                <w:color w:val="000000" w:themeColor="text1"/>
                <w:sz w:val="20"/>
                <w:szCs w:val="20"/>
              </w:rPr>
              <w:t>32</w:t>
            </w:r>
          </w:p>
        </w:tc>
      </w:tr>
    </w:tbl>
    <w:p w14:paraId="54D6E83B" w14:textId="77777777" w:rsidR="005F24DD" w:rsidRPr="00ED76E2" w:rsidRDefault="005F24DD" w:rsidP="5CECD7F0">
      <w:pPr>
        <w:spacing w:line="360" w:lineRule="auto"/>
        <w:jc w:val="both"/>
        <w:rPr>
          <w:rFonts w:ascii="Arial" w:eastAsia="Arial" w:hAnsi="Arial" w:cs="Arial"/>
          <w:sz w:val="20"/>
          <w:szCs w:val="20"/>
          <w:lang w:val="sl-SI"/>
        </w:rPr>
      </w:pPr>
    </w:p>
    <w:p w14:paraId="539800B1" w14:textId="4FAFA166" w:rsidR="005F24DD" w:rsidRPr="00ED76E2" w:rsidRDefault="0064210E" w:rsidP="000F59C5">
      <w:pPr>
        <w:pStyle w:val="Odstavekseznama"/>
        <w:numPr>
          <w:ilvl w:val="0"/>
          <w:numId w:val="1"/>
        </w:numPr>
        <w:tabs>
          <w:tab w:val="left" w:pos="284"/>
        </w:tabs>
        <w:spacing w:line="360" w:lineRule="auto"/>
        <w:ind w:left="0" w:firstLine="0"/>
        <w:jc w:val="both"/>
        <w:rPr>
          <w:rFonts w:ascii="Arial" w:eastAsia="Arial" w:hAnsi="Arial" w:cs="Arial"/>
          <w:sz w:val="20"/>
          <w:szCs w:val="20"/>
          <w:lang w:val="sl-SI"/>
        </w:rPr>
      </w:pPr>
      <w:r w:rsidRPr="00ED76E2">
        <w:rPr>
          <w:rFonts w:ascii="Arial" w:eastAsia="Arial" w:hAnsi="Arial" w:cs="Arial"/>
          <w:sz w:val="20"/>
          <w:szCs w:val="20"/>
          <w:lang w:val="sl-SI"/>
        </w:rPr>
        <w:t>c</w:t>
      </w:r>
      <w:r w:rsidR="005F24DD" w:rsidRPr="00ED76E2">
        <w:rPr>
          <w:rFonts w:ascii="Arial" w:eastAsia="Arial" w:hAnsi="Arial" w:cs="Arial"/>
          <w:sz w:val="20"/>
          <w:szCs w:val="20"/>
          <w:lang w:val="sl-SI"/>
        </w:rPr>
        <w:t>ene</w:t>
      </w:r>
      <w:r w:rsidR="00460185" w:rsidRPr="00ED76E2">
        <w:rPr>
          <w:rFonts w:ascii="Arial" w:eastAsia="Arial" w:hAnsi="Arial" w:cs="Arial"/>
          <w:sz w:val="20"/>
          <w:szCs w:val="20"/>
          <w:lang w:val="sl-SI"/>
        </w:rPr>
        <w:t xml:space="preserve"> iz prejšnje alineje </w:t>
      </w:r>
      <w:r w:rsidR="005F24DD" w:rsidRPr="00ED76E2">
        <w:rPr>
          <w:rFonts w:ascii="Arial" w:eastAsia="Arial" w:hAnsi="Arial" w:cs="Arial"/>
          <w:sz w:val="20"/>
          <w:szCs w:val="20"/>
          <w:lang w:val="sl-SI"/>
        </w:rPr>
        <w:t xml:space="preserve">se </w:t>
      </w:r>
      <w:r w:rsidR="00460185" w:rsidRPr="00ED76E2">
        <w:rPr>
          <w:rFonts w:ascii="Arial" w:eastAsia="Arial" w:hAnsi="Arial" w:cs="Arial"/>
          <w:sz w:val="20"/>
          <w:szCs w:val="20"/>
          <w:lang w:val="sl-SI"/>
        </w:rPr>
        <w:t>po</w:t>
      </w:r>
      <w:r w:rsidR="005F24DD" w:rsidRPr="00ED76E2">
        <w:rPr>
          <w:rFonts w:ascii="Arial" w:eastAsia="Arial" w:hAnsi="Arial" w:cs="Arial"/>
          <w:sz w:val="20"/>
          <w:szCs w:val="20"/>
          <w:lang w:val="sl-SI"/>
        </w:rPr>
        <w:t xml:space="preserve">množijo z dejanskim številom dijakov v oddelku. Za kombinirane oddelke se skupno število dijakov v kombiniranem oddelku </w:t>
      </w:r>
      <w:r w:rsidR="0039496A" w:rsidRPr="00ED76E2">
        <w:rPr>
          <w:rFonts w:ascii="Arial" w:eastAsia="Arial" w:hAnsi="Arial" w:cs="Arial"/>
          <w:sz w:val="20"/>
          <w:szCs w:val="20"/>
          <w:lang w:val="sl-SI"/>
        </w:rPr>
        <w:t>po</w:t>
      </w:r>
      <w:r w:rsidR="005F24DD" w:rsidRPr="00ED76E2">
        <w:rPr>
          <w:rFonts w:ascii="Arial" w:eastAsia="Arial" w:hAnsi="Arial" w:cs="Arial"/>
          <w:sz w:val="20"/>
          <w:szCs w:val="20"/>
          <w:lang w:val="sl-SI"/>
        </w:rPr>
        <w:t xml:space="preserve">množi s splošnim delom cene tistega izobraževalnega programa, ki je višja. Strokovni del cene izobraževalnega programa se </w:t>
      </w:r>
      <w:r w:rsidRPr="00ED76E2">
        <w:rPr>
          <w:rFonts w:ascii="Arial" w:eastAsia="Arial" w:hAnsi="Arial" w:cs="Arial"/>
          <w:sz w:val="20"/>
          <w:szCs w:val="20"/>
          <w:lang w:val="sl-SI"/>
        </w:rPr>
        <w:t>po</w:t>
      </w:r>
      <w:r w:rsidR="005F24DD" w:rsidRPr="00ED76E2">
        <w:rPr>
          <w:rFonts w:ascii="Arial" w:eastAsia="Arial" w:hAnsi="Arial" w:cs="Arial"/>
          <w:sz w:val="20"/>
          <w:szCs w:val="20"/>
          <w:lang w:val="sl-SI"/>
        </w:rPr>
        <w:t>množi z dejanskim številom dijakov v oddelku za vsak program posebej.</w:t>
      </w:r>
    </w:p>
    <w:p w14:paraId="0ED92CE1" w14:textId="77777777" w:rsidR="00857498" w:rsidRPr="00ED76E2" w:rsidRDefault="0064210E" w:rsidP="000F59C5">
      <w:pPr>
        <w:pStyle w:val="Odstavekseznama"/>
        <w:numPr>
          <w:ilvl w:val="0"/>
          <w:numId w:val="1"/>
        </w:numPr>
        <w:tabs>
          <w:tab w:val="left" w:pos="284"/>
        </w:tabs>
        <w:spacing w:line="360" w:lineRule="auto"/>
        <w:ind w:left="0" w:firstLine="0"/>
        <w:jc w:val="both"/>
        <w:rPr>
          <w:rFonts w:ascii="Arial" w:eastAsia="Arial" w:hAnsi="Arial" w:cs="Arial"/>
          <w:sz w:val="20"/>
          <w:szCs w:val="20"/>
          <w:lang w:val="sl-SI"/>
        </w:rPr>
      </w:pPr>
      <w:r w:rsidRPr="00ED76E2">
        <w:rPr>
          <w:rFonts w:ascii="Arial" w:eastAsia="Arial" w:hAnsi="Arial" w:cs="Arial"/>
          <w:sz w:val="20"/>
          <w:szCs w:val="20"/>
          <w:lang w:val="sl-SI"/>
        </w:rPr>
        <w:t>o</w:t>
      </w:r>
      <w:r w:rsidR="00CB292C" w:rsidRPr="00ED76E2">
        <w:rPr>
          <w:rFonts w:ascii="Arial" w:eastAsia="Arial" w:hAnsi="Arial" w:cs="Arial"/>
          <w:sz w:val="20"/>
          <w:szCs w:val="20"/>
          <w:lang w:val="sl-SI"/>
        </w:rPr>
        <w:t>d sku</w:t>
      </w:r>
      <w:r w:rsidR="00AC0B4A" w:rsidRPr="00ED76E2">
        <w:rPr>
          <w:rFonts w:ascii="Arial" w:eastAsia="Arial" w:hAnsi="Arial" w:cs="Arial"/>
          <w:sz w:val="20"/>
          <w:szCs w:val="20"/>
          <w:lang w:val="sl-SI"/>
        </w:rPr>
        <w:t>pn</w:t>
      </w:r>
      <w:r w:rsidR="00CB292C" w:rsidRPr="00ED76E2">
        <w:rPr>
          <w:rFonts w:ascii="Arial" w:eastAsia="Arial" w:hAnsi="Arial" w:cs="Arial"/>
          <w:sz w:val="20"/>
          <w:szCs w:val="20"/>
          <w:lang w:val="sl-SI"/>
        </w:rPr>
        <w:t>ega</w:t>
      </w:r>
      <w:r w:rsidR="00AC0B4A" w:rsidRPr="00ED76E2">
        <w:rPr>
          <w:rFonts w:ascii="Arial" w:eastAsia="Arial" w:hAnsi="Arial" w:cs="Arial"/>
          <w:sz w:val="20"/>
          <w:szCs w:val="20"/>
          <w:lang w:val="sl-SI"/>
        </w:rPr>
        <w:t xml:space="preserve"> seštevk</w:t>
      </w:r>
      <w:r w:rsidR="00CB292C" w:rsidRPr="00ED76E2">
        <w:rPr>
          <w:rFonts w:ascii="Arial" w:eastAsia="Arial" w:hAnsi="Arial" w:cs="Arial"/>
          <w:sz w:val="20"/>
          <w:szCs w:val="20"/>
          <w:lang w:val="sl-SI"/>
        </w:rPr>
        <w:t>a</w:t>
      </w:r>
      <w:r w:rsidR="00AC0B4A" w:rsidRPr="00ED76E2">
        <w:rPr>
          <w:rFonts w:ascii="Arial" w:eastAsia="Arial" w:hAnsi="Arial" w:cs="Arial"/>
          <w:sz w:val="20"/>
          <w:szCs w:val="20"/>
          <w:lang w:val="sl-SI"/>
        </w:rPr>
        <w:t xml:space="preserve"> sredstev iz prejšnje alineje </w:t>
      </w:r>
      <w:r w:rsidR="00CB292C" w:rsidRPr="00ED76E2">
        <w:rPr>
          <w:rFonts w:ascii="Arial" w:eastAsia="Arial" w:hAnsi="Arial" w:cs="Arial"/>
          <w:sz w:val="20"/>
          <w:szCs w:val="20"/>
          <w:lang w:val="sl-SI"/>
        </w:rPr>
        <w:t xml:space="preserve">se odšteje </w:t>
      </w:r>
      <w:r w:rsidR="00DD6F2A" w:rsidRPr="00ED76E2">
        <w:rPr>
          <w:rFonts w:ascii="Arial" w:eastAsia="Arial" w:hAnsi="Arial" w:cs="Arial"/>
          <w:sz w:val="20"/>
          <w:szCs w:val="20"/>
          <w:lang w:val="sl-SI"/>
        </w:rPr>
        <w:t>obseg sredst</w:t>
      </w:r>
      <w:r w:rsidR="00CB292C" w:rsidRPr="00ED76E2">
        <w:rPr>
          <w:rFonts w:ascii="Arial" w:eastAsia="Arial" w:hAnsi="Arial" w:cs="Arial"/>
          <w:sz w:val="20"/>
          <w:szCs w:val="20"/>
          <w:lang w:val="sl-SI"/>
        </w:rPr>
        <w:t>e</w:t>
      </w:r>
      <w:r w:rsidR="00DD6F2A" w:rsidRPr="00ED76E2">
        <w:rPr>
          <w:rFonts w:ascii="Arial" w:eastAsia="Arial" w:hAnsi="Arial" w:cs="Arial"/>
          <w:sz w:val="20"/>
          <w:szCs w:val="20"/>
          <w:lang w:val="sl-SI"/>
        </w:rPr>
        <w:t xml:space="preserve">v iz 12. člena tega pravilnika, pri čemer se ne upošteva </w:t>
      </w:r>
      <w:r w:rsidRPr="00ED76E2">
        <w:rPr>
          <w:rFonts w:ascii="Arial" w:eastAsia="Arial" w:hAnsi="Arial" w:cs="Arial"/>
          <w:sz w:val="20"/>
          <w:szCs w:val="20"/>
          <w:lang w:val="sl-SI"/>
        </w:rPr>
        <w:t xml:space="preserve">količnika </w:t>
      </w:r>
      <w:r w:rsidR="00DD6F2A" w:rsidRPr="00ED76E2">
        <w:rPr>
          <w:rFonts w:ascii="Arial" w:eastAsia="Arial" w:hAnsi="Arial" w:cs="Arial"/>
          <w:sz w:val="20"/>
          <w:szCs w:val="20"/>
          <w:lang w:val="sl-SI"/>
        </w:rPr>
        <w:t>cene programa na dijaka. Če je tako določena razlika negativna, se sredstva ZI</w:t>
      </w:r>
      <w:r w:rsidR="00DD6F2A" w:rsidRPr="00ED76E2">
        <w:rPr>
          <w:rFonts w:ascii="Arial" w:eastAsia="Arial" w:hAnsi="Arial" w:cs="Arial"/>
          <w:sz w:val="20"/>
          <w:szCs w:val="20"/>
          <w:vertAlign w:val="subscript"/>
          <w:lang w:val="sl-SI"/>
        </w:rPr>
        <w:t>A</w:t>
      </w:r>
      <w:r w:rsidR="00DD6F2A" w:rsidRPr="00ED76E2">
        <w:rPr>
          <w:rFonts w:ascii="Arial" w:eastAsia="Arial" w:hAnsi="Arial" w:cs="Arial"/>
          <w:sz w:val="20"/>
          <w:szCs w:val="20"/>
          <w:lang w:val="sl-SI"/>
        </w:rPr>
        <w:t xml:space="preserve"> ne do</w:t>
      </w:r>
      <w:r w:rsidRPr="00ED76E2">
        <w:rPr>
          <w:rFonts w:ascii="Arial" w:eastAsia="Arial" w:hAnsi="Arial" w:cs="Arial"/>
          <w:sz w:val="20"/>
          <w:szCs w:val="20"/>
          <w:lang w:val="sl-SI"/>
        </w:rPr>
        <w:t>ločijo</w:t>
      </w:r>
      <w:r w:rsidR="00DD6F2A" w:rsidRPr="00ED76E2">
        <w:rPr>
          <w:rFonts w:ascii="Arial" w:eastAsia="Arial" w:hAnsi="Arial" w:cs="Arial"/>
          <w:sz w:val="20"/>
          <w:szCs w:val="20"/>
          <w:lang w:val="sl-SI"/>
        </w:rPr>
        <w:t>.</w:t>
      </w:r>
    </w:p>
    <w:p w14:paraId="180E0229" w14:textId="471914D2" w:rsidR="00DD6F2A" w:rsidRPr="00ED76E2" w:rsidRDefault="009E64AA" w:rsidP="000F59C5">
      <w:pPr>
        <w:pStyle w:val="Odstavekseznama"/>
        <w:numPr>
          <w:ilvl w:val="0"/>
          <w:numId w:val="17"/>
        </w:numPr>
        <w:tabs>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Ne glede na določbe tega člena se </w:t>
      </w:r>
      <w:r w:rsidR="00B73D97" w:rsidRPr="00ED76E2">
        <w:rPr>
          <w:rFonts w:ascii="Arial" w:eastAsia="Arial" w:hAnsi="Arial" w:cs="Arial"/>
          <w:sz w:val="20"/>
          <w:szCs w:val="20"/>
          <w:lang w:val="sl-SI"/>
        </w:rPr>
        <w:t>za programe MT in PT</w:t>
      </w:r>
      <w:r w:rsidRPr="00ED76E2">
        <w:rPr>
          <w:rFonts w:ascii="Arial" w:eastAsia="Arial" w:hAnsi="Arial" w:cs="Arial"/>
          <w:sz w:val="20"/>
          <w:szCs w:val="20"/>
          <w:lang w:val="sl-SI"/>
        </w:rPr>
        <w:t xml:space="preserve"> s</w:t>
      </w:r>
      <w:r w:rsidR="00DD6F2A" w:rsidRPr="00ED76E2">
        <w:rPr>
          <w:rFonts w:ascii="Arial" w:eastAsia="Arial" w:hAnsi="Arial" w:cs="Arial"/>
          <w:sz w:val="20"/>
          <w:szCs w:val="20"/>
          <w:lang w:val="sl-SI"/>
        </w:rPr>
        <w:t>redstv</w:t>
      </w:r>
      <w:r w:rsidR="002A73F4" w:rsidRPr="00ED76E2">
        <w:rPr>
          <w:rFonts w:ascii="Arial" w:eastAsia="Arial" w:hAnsi="Arial" w:cs="Arial"/>
          <w:sz w:val="20"/>
          <w:szCs w:val="20"/>
          <w:lang w:val="sl-SI"/>
        </w:rPr>
        <w:t>a</w:t>
      </w:r>
      <w:r w:rsidR="00DD6F2A" w:rsidRPr="00ED76E2">
        <w:rPr>
          <w:rFonts w:ascii="Arial" w:eastAsia="Arial" w:hAnsi="Arial" w:cs="Arial"/>
          <w:sz w:val="20"/>
          <w:szCs w:val="20"/>
          <w:lang w:val="sl-SI"/>
        </w:rPr>
        <w:t xml:space="preserve"> ZI</w:t>
      </w:r>
      <w:r w:rsidR="00DD6F2A" w:rsidRPr="00ED76E2">
        <w:rPr>
          <w:rFonts w:ascii="Arial" w:eastAsia="Arial" w:hAnsi="Arial" w:cs="Arial"/>
          <w:sz w:val="20"/>
          <w:szCs w:val="20"/>
          <w:vertAlign w:val="subscript"/>
          <w:lang w:val="sl-SI"/>
        </w:rPr>
        <w:t>A</w:t>
      </w:r>
      <w:r w:rsidR="00DD6F2A" w:rsidRPr="00ED76E2">
        <w:rPr>
          <w:rFonts w:ascii="Arial" w:eastAsia="Arial" w:hAnsi="Arial" w:cs="Arial"/>
          <w:sz w:val="20"/>
          <w:szCs w:val="20"/>
          <w:lang w:val="sl-SI"/>
        </w:rPr>
        <w:t xml:space="preserve"> ne</w:t>
      </w:r>
      <w:r w:rsidR="00B73D97" w:rsidRPr="00ED76E2">
        <w:rPr>
          <w:rFonts w:ascii="Arial" w:eastAsia="Arial" w:hAnsi="Arial" w:cs="Arial"/>
          <w:sz w:val="20"/>
          <w:szCs w:val="20"/>
          <w:lang w:val="sl-SI"/>
        </w:rPr>
        <w:t xml:space="preserve"> </w:t>
      </w:r>
      <w:r w:rsidR="004924A4" w:rsidRPr="00ED76E2">
        <w:rPr>
          <w:rFonts w:ascii="Arial" w:eastAsia="Arial" w:hAnsi="Arial" w:cs="Arial"/>
          <w:sz w:val="20"/>
          <w:szCs w:val="20"/>
          <w:lang w:val="sl-SI"/>
        </w:rPr>
        <w:t>določijo</w:t>
      </w:r>
      <w:r w:rsidR="00DD6F2A" w:rsidRPr="00ED76E2">
        <w:rPr>
          <w:rFonts w:ascii="Arial" w:eastAsia="Arial" w:hAnsi="Arial" w:cs="Arial"/>
          <w:sz w:val="20"/>
          <w:szCs w:val="20"/>
          <w:lang w:val="sl-SI"/>
        </w:rPr>
        <w:t>.</w:t>
      </w:r>
    </w:p>
    <w:p w14:paraId="534FDF29" w14:textId="32BC9162" w:rsidR="00EE7CD0" w:rsidRPr="00ED76E2" w:rsidRDefault="00EE7CD0" w:rsidP="5CECD7F0">
      <w:pPr>
        <w:pStyle w:val="zamik"/>
        <w:pBdr>
          <w:top w:val="none" w:sz="0" w:space="12" w:color="auto"/>
        </w:pBdr>
        <w:spacing w:line="360" w:lineRule="auto"/>
        <w:jc w:val="center"/>
        <w:rPr>
          <w:rFonts w:ascii="Arial" w:eastAsia="Arial" w:hAnsi="Arial" w:cs="Arial"/>
          <w:b/>
          <w:bCs/>
          <w:color w:val="FF0000"/>
          <w:sz w:val="20"/>
          <w:szCs w:val="20"/>
          <w:lang w:val="sl-SI"/>
        </w:rPr>
      </w:pPr>
      <w:r w:rsidRPr="00ED76E2">
        <w:rPr>
          <w:rFonts w:ascii="Arial" w:eastAsia="Arial" w:hAnsi="Arial" w:cs="Arial"/>
          <w:b/>
          <w:bCs/>
          <w:sz w:val="20"/>
          <w:szCs w:val="20"/>
          <w:lang w:val="sl-SI"/>
        </w:rPr>
        <w:t>15. člen</w:t>
      </w:r>
    </w:p>
    <w:p w14:paraId="3A31045B" w14:textId="4704EA37" w:rsidR="00EE7CD0" w:rsidRPr="00ED76E2" w:rsidRDefault="00EE7CD0"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 xml:space="preserve">(sredstva izravnave </w:t>
      </w:r>
      <w:r w:rsidR="004051DF" w:rsidRPr="00ED76E2">
        <w:rPr>
          <w:rFonts w:ascii="Arial" w:eastAsia="Arial" w:hAnsi="Arial" w:cs="Arial"/>
          <w:b/>
          <w:bCs/>
          <w:sz w:val="20"/>
          <w:szCs w:val="20"/>
          <w:lang w:val="sl-SI"/>
        </w:rPr>
        <w:t>– el</w:t>
      </w:r>
      <w:r w:rsidR="00027FD5" w:rsidRPr="00ED76E2">
        <w:rPr>
          <w:rFonts w:ascii="Arial" w:eastAsia="Arial" w:hAnsi="Arial" w:cs="Arial"/>
          <w:b/>
          <w:bCs/>
          <w:sz w:val="20"/>
          <w:szCs w:val="20"/>
          <w:lang w:val="sl-SI"/>
        </w:rPr>
        <w:t>ement</w:t>
      </w:r>
      <w:r w:rsidR="004051DF"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ZI</w:t>
      </w:r>
      <w:r w:rsidRPr="00ED76E2">
        <w:rPr>
          <w:rFonts w:ascii="Arial" w:eastAsia="Arial" w:hAnsi="Arial" w:cs="Arial"/>
          <w:b/>
          <w:bCs/>
          <w:sz w:val="20"/>
          <w:szCs w:val="20"/>
          <w:vertAlign w:val="subscript"/>
          <w:lang w:val="sl-SI"/>
        </w:rPr>
        <w:t>B</w:t>
      </w:r>
      <w:r w:rsidRPr="00ED76E2">
        <w:rPr>
          <w:rFonts w:ascii="Arial" w:eastAsia="Arial" w:hAnsi="Arial" w:cs="Arial"/>
          <w:b/>
          <w:bCs/>
          <w:sz w:val="20"/>
          <w:szCs w:val="20"/>
          <w:lang w:val="sl-SI"/>
        </w:rPr>
        <w:t>)</w:t>
      </w:r>
    </w:p>
    <w:p w14:paraId="22FC5BD6" w14:textId="77777777" w:rsidR="004051DF" w:rsidRPr="00ED76E2" w:rsidRDefault="004051DF" w:rsidP="5CECD7F0">
      <w:pPr>
        <w:pStyle w:val="zamik"/>
        <w:pBdr>
          <w:top w:val="none" w:sz="0" w:space="12" w:color="auto"/>
        </w:pBdr>
        <w:spacing w:line="360" w:lineRule="auto"/>
        <w:jc w:val="center"/>
        <w:rPr>
          <w:rFonts w:ascii="Arial" w:eastAsia="Arial" w:hAnsi="Arial" w:cs="Arial"/>
          <w:b/>
          <w:bCs/>
          <w:sz w:val="20"/>
          <w:szCs w:val="20"/>
          <w:lang w:val="sl-SI"/>
        </w:rPr>
      </w:pPr>
    </w:p>
    <w:p w14:paraId="7DC97BC9" w14:textId="3C7DC7F4" w:rsidR="00EC19AA" w:rsidRPr="00ED76E2" w:rsidRDefault="00E713A0" w:rsidP="5CECD7F0">
      <w:pPr>
        <w:pStyle w:val="zamik"/>
        <w:pBdr>
          <w:top w:val="none" w:sz="0" w:space="12" w:color="auto"/>
        </w:pBdr>
        <w:spacing w:line="360" w:lineRule="auto"/>
        <w:ind w:firstLine="426"/>
        <w:jc w:val="both"/>
        <w:rPr>
          <w:rFonts w:ascii="Arial" w:eastAsia="Arial" w:hAnsi="Arial" w:cs="Arial"/>
          <w:sz w:val="20"/>
          <w:szCs w:val="20"/>
          <w:lang w:val="sl-SI"/>
        </w:rPr>
      </w:pPr>
      <w:r w:rsidRPr="00ED76E2">
        <w:rPr>
          <w:rFonts w:ascii="Arial" w:eastAsia="Arial" w:hAnsi="Arial" w:cs="Arial"/>
          <w:sz w:val="20"/>
          <w:szCs w:val="20"/>
          <w:lang w:val="sl-SI"/>
        </w:rPr>
        <w:t>(</w:t>
      </w:r>
      <w:r w:rsidR="00857498" w:rsidRPr="00ED76E2">
        <w:rPr>
          <w:rFonts w:ascii="Arial" w:eastAsia="Arial" w:hAnsi="Arial" w:cs="Arial"/>
          <w:sz w:val="20"/>
          <w:szCs w:val="20"/>
          <w:lang w:val="sl-SI"/>
        </w:rPr>
        <w:t xml:space="preserve">1) </w:t>
      </w:r>
      <w:r w:rsidR="004051DF" w:rsidRPr="00ED76E2">
        <w:rPr>
          <w:rFonts w:ascii="Arial" w:eastAsia="Arial" w:hAnsi="Arial" w:cs="Arial"/>
          <w:sz w:val="20"/>
          <w:szCs w:val="20"/>
          <w:lang w:val="sl-SI"/>
        </w:rPr>
        <w:t>Za določitev sredstev ZI</w:t>
      </w:r>
      <w:r w:rsidR="004051DF" w:rsidRPr="00ED76E2">
        <w:rPr>
          <w:rFonts w:ascii="Arial" w:eastAsia="Arial" w:hAnsi="Arial" w:cs="Arial"/>
          <w:sz w:val="20"/>
          <w:szCs w:val="20"/>
          <w:vertAlign w:val="subscript"/>
          <w:lang w:val="sl-SI"/>
        </w:rPr>
        <w:t>B</w:t>
      </w:r>
      <w:r w:rsidR="004051DF" w:rsidRPr="00ED76E2">
        <w:rPr>
          <w:rFonts w:ascii="Arial" w:eastAsia="Arial" w:hAnsi="Arial" w:cs="Arial"/>
          <w:sz w:val="20"/>
          <w:szCs w:val="20"/>
          <w:lang w:val="sl-SI"/>
        </w:rPr>
        <w:t xml:space="preserve"> se izračuna </w:t>
      </w:r>
      <w:r w:rsidR="00EC19AA" w:rsidRPr="00ED76E2">
        <w:rPr>
          <w:rFonts w:ascii="Arial" w:eastAsia="Arial" w:hAnsi="Arial" w:cs="Arial"/>
          <w:sz w:val="20"/>
          <w:szCs w:val="20"/>
          <w:lang w:val="sl-SI"/>
        </w:rPr>
        <w:t>razlika med povprečnim plačnim razredom na u</w:t>
      </w:r>
      <w:r w:rsidR="00FC7DBB" w:rsidRPr="00ED76E2">
        <w:rPr>
          <w:rFonts w:ascii="Arial" w:eastAsia="Arial" w:hAnsi="Arial" w:cs="Arial"/>
          <w:sz w:val="20"/>
          <w:szCs w:val="20"/>
          <w:lang w:val="sl-SI"/>
        </w:rPr>
        <w:t>čiteljskih</w:t>
      </w:r>
      <w:r w:rsidR="00C12352" w:rsidRPr="00ED76E2">
        <w:rPr>
          <w:rFonts w:ascii="Arial" w:eastAsia="Arial" w:hAnsi="Arial" w:cs="Arial"/>
          <w:sz w:val="20"/>
          <w:szCs w:val="20"/>
          <w:lang w:val="sl-SI"/>
        </w:rPr>
        <w:t xml:space="preserve"> in vzgojiteljskih</w:t>
      </w:r>
      <w:r w:rsidR="00FC7DBB" w:rsidRPr="00ED76E2">
        <w:rPr>
          <w:rFonts w:ascii="Arial" w:eastAsia="Arial" w:hAnsi="Arial" w:cs="Arial"/>
          <w:sz w:val="20"/>
          <w:szCs w:val="20"/>
          <w:lang w:val="sl-SI"/>
        </w:rPr>
        <w:t xml:space="preserve"> delovnih mestih</w:t>
      </w:r>
      <w:r w:rsidR="00C12352" w:rsidRPr="00ED76E2">
        <w:rPr>
          <w:rFonts w:ascii="Arial" w:eastAsia="Arial" w:hAnsi="Arial" w:cs="Arial"/>
          <w:sz w:val="20"/>
          <w:szCs w:val="20"/>
          <w:lang w:val="sl-SI"/>
        </w:rPr>
        <w:t>,</w:t>
      </w:r>
      <w:r w:rsidR="00FC7DBB" w:rsidRPr="00ED76E2">
        <w:rPr>
          <w:rFonts w:ascii="Arial" w:eastAsia="Arial" w:hAnsi="Arial" w:cs="Arial"/>
          <w:sz w:val="20"/>
          <w:szCs w:val="20"/>
          <w:lang w:val="sl-SI"/>
        </w:rPr>
        <w:t xml:space="preserve"> </w:t>
      </w:r>
      <w:r w:rsidR="0021682E" w:rsidRPr="00ED76E2">
        <w:rPr>
          <w:rFonts w:ascii="Arial" w:eastAsia="Arial" w:hAnsi="Arial" w:cs="Arial"/>
          <w:sz w:val="20"/>
          <w:szCs w:val="20"/>
          <w:lang w:val="sl-SI"/>
        </w:rPr>
        <w:t>upoštevani</w:t>
      </w:r>
      <w:r w:rsidR="004051DF" w:rsidRPr="00ED76E2">
        <w:rPr>
          <w:rFonts w:ascii="Arial" w:eastAsia="Arial" w:hAnsi="Arial" w:cs="Arial"/>
          <w:sz w:val="20"/>
          <w:szCs w:val="20"/>
          <w:lang w:val="sl-SI"/>
        </w:rPr>
        <w:t>h</w:t>
      </w:r>
      <w:r w:rsidR="0021682E" w:rsidRPr="00ED76E2">
        <w:rPr>
          <w:rFonts w:ascii="Arial" w:eastAsia="Arial" w:hAnsi="Arial" w:cs="Arial"/>
          <w:sz w:val="20"/>
          <w:szCs w:val="20"/>
          <w:lang w:val="sl-SI"/>
        </w:rPr>
        <w:t xml:space="preserve"> pri vrednotenju sredstev </w:t>
      </w:r>
      <w:r w:rsidR="006B6AA1" w:rsidRPr="00ED76E2">
        <w:rPr>
          <w:rFonts w:ascii="Arial" w:eastAsia="Arial" w:hAnsi="Arial" w:cs="Arial"/>
          <w:sz w:val="20"/>
          <w:szCs w:val="20"/>
          <w:lang w:val="sl-SI"/>
        </w:rPr>
        <w:t>CD</w:t>
      </w:r>
      <w:r w:rsidR="0021682E" w:rsidRPr="00ED76E2">
        <w:rPr>
          <w:rFonts w:ascii="Arial" w:eastAsia="Arial" w:hAnsi="Arial" w:cs="Arial"/>
          <w:sz w:val="20"/>
          <w:szCs w:val="20"/>
          <w:lang w:val="sl-SI"/>
        </w:rPr>
        <w:t xml:space="preserve"> in povprečnim plačnim razredom</w:t>
      </w:r>
      <w:r w:rsidR="00B17980" w:rsidRPr="00ED76E2">
        <w:rPr>
          <w:rFonts w:ascii="Arial" w:eastAsia="Arial" w:hAnsi="Arial" w:cs="Arial"/>
          <w:sz w:val="20"/>
          <w:szCs w:val="20"/>
          <w:lang w:val="sl-SI"/>
        </w:rPr>
        <w:t xml:space="preserve"> na teh delovnih mestih</w:t>
      </w:r>
      <w:r w:rsidR="00CD3AD0" w:rsidRPr="00ED76E2">
        <w:rPr>
          <w:rFonts w:ascii="Arial" w:eastAsia="Arial" w:hAnsi="Arial" w:cs="Arial"/>
          <w:sz w:val="20"/>
          <w:szCs w:val="20"/>
          <w:lang w:val="sl-SI"/>
        </w:rPr>
        <w:t xml:space="preserve">, ki ga </w:t>
      </w:r>
      <w:r w:rsidR="004051DF" w:rsidRPr="00ED76E2">
        <w:rPr>
          <w:rFonts w:ascii="Arial" w:eastAsia="Arial" w:hAnsi="Arial" w:cs="Arial"/>
          <w:sz w:val="20"/>
          <w:szCs w:val="20"/>
          <w:lang w:val="sl-SI"/>
        </w:rPr>
        <w:t xml:space="preserve">zavod </w:t>
      </w:r>
      <w:r w:rsidR="00F10BB5" w:rsidRPr="00ED76E2">
        <w:rPr>
          <w:rFonts w:ascii="Arial" w:eastAsia="Arial" w:hAnsi="Arial" w:cs="Arial"/>
          <w:sz w:val="20"/>
          <w:szCs w:val="20"/>
          <w:lang w:val="sl-SI"/>
        </w:rPr>
        <w:t xml:space="preserve">izkazuje v svojem kadrovskem načrtu za leto t-1, </w:t>
      </w:r>
      <w:r w:rsidR="004051DF" w:rsidRPr="00ED76E2">
        <w:rPr>
          <w:rFonts w:ascii="Arial" w:eastAsia="Arial" w:hAnsi="Arial" w:cs="Arial"/>
          <w:sz w:val="20"/>
          <w:szCs w:val="20"/>
          <w:lang w:val="sl-SI"/>
        </w:rPr>
        <w:t xml:space="preserve">h kateremu je prejel soglasje ministrstva, </w:t>
      </w:r>
      <w:r w:rsidR="00F10BB5" w:rsidRPr="00ED76E2">
        <w:rPr>
          <w:rFonts w:ascii="Arial" w:eastAsia="Arial" w:hAnsi="Arial" w:cs="Arial"/>
          <w:sz w:val="20"/>
          <w:szCs w:val="20"/>
          <w:lang w:val="sl-SI"/>
        </w:rPr>
        <w:t>po stanju 1. 1. t</w:t>
      </w:r>
      <w:r w:rsidR="002D4C71" w:rsidRPr="00ED76E2">
        <w:rPr>
          <w:rFonts w:ascii="Arial" w:eastAsia="Arial" w:hAnsi="Arial" w:cs="Arial"/>
          <w:sz w:val="20"/>
          <w:szCs w:val="20"/>
          <w:lang w:val="sl-SI"/>
        </w:rPr>
        <w:t>.</w:t>
      </w:r>
      <w:r w:rsidR="00E72116" w:rsidRPr="00ED76E2">
        <w:rPr>
          <w:rFonts w:ascii="Arial" w:eastAsia="Arial" w:hAnsi="Arial" w:cs="Arial"/>
          <w:sz w:val="20"/>
          <w:szCs w:val="20"/>
          <w:lang w:val="sl-SI"/>
        </w:rPr>
        <w:t xml:space="preserve"> </w:t>
      </w:r>
      <w:r w:rsidR="00A80713" w:rsidRPr="00ED76E2">
        <w:rPr>
          <w:rFonts w:ascii="Arial" w:eastAsia="Arial" w:hAnsi="Arial" w:cs="Arial"/>
          <w:sz w:val="20"/>
          <w:szCs w:val="20"/>
          <w:lang w:val="sl-SI"/>
        </w:rPr>
        <w:t xml:space="preserve">Razlika </w:t>
      </w:r>
      <w:r w:rsidR="00D4262F" w:rsidRPr="00ED76E2">
        <w:rPr>
          <w:rFonts w:ascii="Arial" w:eastAsia="Arial" w:hAnsi="Arial" w:cs="Arial"/>
          <w:sz w:val="20"/>
          <w:szCs w:val="20"/>
          <w:lang w:val="sl-SI"/>
        </w:rPr>
        <w:t xml:space="preserve">v </w:t>
      </w:r>
      <w:r w:rsidR="004051DF" w:rsidRPr="00ED76E2">
        <w:rPr>
          <w:rFonts w:ascii="Arial" w:eastAsia="Arial" w:hAnsi="Arial" w:cs="Arial"/>
          <w:sz w:val="20"/>
          <w:szCs w:val="20"/>
          <w:lang w:val="sl-SI"/>
        </w:rPr>
        <w:t xml:space="preserve">povprečnih </w:t>
      </w:r>
      <w:r w:rsidR="00D4262F" w:rsidRPr="00ED76E2">
        <w:rPr>
          <w:rFonts w:ascii="Arial" w:eastAsia="Arial" w:hAnsi="Arial" w:cs="Arial"/>
          <w:sz w:val="20"/>
          <w:szCs w:val="20"/>
          <w:lang w:val="sl-SI"/>
        </w:rPr>
        <w:t xml:space="preserve">plačnih razredih </w:t>
      </w:r>
      <w:r w:rsidR="00A80713" w:rsidRPr="00ED76E2">
        <w:rPr>
          <w:rFonts w:ascii="Arial" w:eastAsia="Arial" w:hAnsi="Arial" w:cs="Arial"/>
          <w:sz w:val="20"/>
          <w:szCs w:val="20"/>
          <w:lang w:val="sl-SI"/>
        </w:rPr>
        <w:t>se</w:t>
      </w:r>
      <w:r w:rsidR="002440F7" w:rsidRPr="00ED76E2">
        <w:rPr>
          <w:rFonts w:ascii="Arial" w:eastAsia="Arial" w:hAnsi="Arial" w:cs="Arial"/>
          <w:sz w:val="20"/>
          <w:szCs w:val="20"/>
          <w:lang w:val="sl-SI"/>
        </w:rPr>
        <w:t xml:space="preserve"> </w:t>
      </w:r>
      <w:r w:rsidR="00A80713" w:rsidRPr="00ED76E2">
        <w:rPr>
          <w:rFonts w:ascii="Arial" w:eastAsia="Arial" w:hAnsi="Arial" w:cs="Arial"/>
          <w:sz w:val="20"/>
          <w:szCs w:val="20"/>
          <w:lang w:val="sl-SI"/>
        </w:rPr>
        <w:t>za</w:t>
      </w:r>
      <w:r w:rsidR="00F50A4E" w:rsidRPr="00ED76E2">
        <w:rPr>
          <w:rFonts w:ascii="Arial" w:eastAsia="Arial" w:hAnsi="Arial" w:cs="Arial"/>
          <w:sz w:val="20"/>
          <w:szCs w:val="20"/>
          <w:lang w:val="sl-SI"/>
        </w:rPr>
        <w:t xml:space="preserve"> </w:t>
      </w:r>
      <w:r w:rsidR="004051DF" w:rsidRPr="00ED76E2">
        <w:rPr>
          <w:rFonts w:ascii="Arial" w:eastAsia="Arial" w:hAnsi="Arial" w:cs="Arial"/>
          <w:sz w:val="20"/>
          <w:szCs w:val="20"/>
          <w:lang w:val="sl-SI"/>
        </w:rPr>
        <w:t xml:space="preserve">normativno </w:t>
      </w:r>
      <w:r w:rsidR="00F50A4E" w:rsidRPr="00ED76E2">
        <w:rPr>
          <w:rFonts w:ascii="Arial" w:eastAsia="Arial" w:hAnsi="Arial" w:cs="Arial"/>
          <w:sz w:val="20"/>
          <w:szCs w:val="20"/>
          <w:lang w:val="sl-SI"/>
        </w:rPr>
        <w:t>število</w:t>
      </w:r>
      <w:r w:rsidR="00C12352" w:rsidRPr="00ED76E2">
        <w:rPr>
          <w:rFonts w:ascii="Arial" w:eastAsia="Arial" w:hAnsi="Arial" w:cs="Arial"/>
          <w:sz w:val="20"/>
          <w:szCs w:val="20"/>
          <w:lang w:val="sl-SI"/>
        </w:rPr>
        <w:t xml:space="preserve"> delavcev</w:t>
      </w:r>
      <w:r w:rsidR="00C560B0" w:rsidRPr="00ED76E2">
        <w:rPr>
          <w:rFonts w:ascii="Arial" w:eastAsia="Arial" w:hAnsi="Arial" w:cs="Arial"/>
          <w:sz w:val="20"/>
          <w:szCs w:val="20"/>
          <w:lang w:val="sl-SI"/>
        </w:rPr>
        <w:t xml:space="preserve">, </w:t>
      </w:r>
      <w:r w:rsidR="004051DF" w:rsidRPr="00ED76E2">
        <w:rPr>
          <w:rFonts w:ascii="Arial" w:eastAsia="Arial" w:hAnsi="Arial" w:cs="Arial"/>
          <w:sz w:val="20"/>
          <w:szCs w:val="20"/>
          <w:lang w:val="sl-SI"/>
        </w:rPr>
        <w:t xml:space="preserve">upoštevanih pri izračunu sredstev </w:t>
      </w:r>
      <w:r w:rsidR="006B6AA1" w:rsidRPr="00ED76E2">
        <w:rPr>
          <w:rFonts w:ascii="Arial" w:eastAsia="Arial" w:hAnsi="Arial" w:cs="Arial"/>
          <w:sz w:val="20"/>
          <w:szCs w:val="20"/>
          <w:lang w:val="sl-SI"/>
        </w:rPr>
        <w:t>CD</w:t>
      </w:r>
      <w:r w:rsidR="00C65BB6" w:rsidRPr="00ED76E2">
        <w:rPr>
          <w:rFonts w:ascii="Arial" w:eastAsia="Arial" w:hAnsi="Arial" w:cs="Arial"/>
          <w:sz w:val="20"/>
          <w:szCs w:val="20"/>
          <w:lang w:val="sl-SI"/>
        </w:rPr>
        <w:t>,</w:t>
      </w:r>
      <w:r w:rsidR="004051DF" w:rsidRPr="00ED76E2">
        <w:rPr>
          <w:rFonts w:ascii="Arial" w:eastAsia="Arial" w:hAnsi="Arial" w:cs="Arial"/>
          <w:sz w:val="20"/>
          <w:szCs w:val="20"/>
          <w:lang w:val="sl-SI"/>
        </w:rPr>
        <w:t xml:space="preserve"> </w:t>
      </w:r>
      <w:r w:rsidR="00C65BB6" w:rsidRPr="00ED76E2">
        <w:rPr>
          <w:rFonts w:ascii="Arial" w:eastAsia="Arial" w:hAnsi="Arial" w:cs="Arial"/>
          <w:sz w:val="20"/>
          <w:szCs w:val="20"/>
          <w:lang w:val="sl-SI"/>
        </w:rPr>
        <w:t xml:space="preserve">ovrednoti </w:t>
      </w:r>
      <w:r w:rsidR="00AC36C2" w:rsidRPr="00ED76E2">
        <w:rPr>
          <w:rFonts w:ascii="Arial" w:eastAsia="Arial" w:hAnsi="Arial" w:cs="Arial"/>
          <w:sz w:val="20"/>
          <w:szCs w:val="20"/>
          <w:lang w:val="sl-SI"/>
        </w:rPr>
        <w:t>v skladu s predpisi s področja plač v javnem sektorju</w:t>
      </w:r>
      <w:r w:rsidR="00F10BB5" w:rsidRPr="00ED76E2">
        <w:rPr>
          <w:rFonts w:ascii="Arial" w:eastAsia="Arial" w:hAnsi="Arial" w:cs="Arial"/>
          <w:sz w:val="20"/>
          <w:szCs w:val="20"/>
          <w:lang w:val="sl-SI"/>
        </w:rPr>
        <w:t>.</w:t>
      </w:r>
      <w:r w:rsidR="00536F82" w:rsidRPr="00ED76E2">
        <w:rPr>
          <w:rFonts w:ascii="Arial" w:eastAsia="Arial" w:hAnsi="Arial" w:cs="Arial"/>
          <w:sz w:val="20"/>
          <w:szCs w:val="20"/>
          <w:lang w:val="sl-SI"/>
        </w:rPr>
        <w:t xml:space="preserve"> </w:t>
      </w:r>
      <w:r w:rsidR="00485591" w:rsidRPr="00ED76E2">
        <w:rPr>
          <w:rFonts w:ascii="Arial" w:eastAsia="Arial" w:hAnsi="Arial" w:cs="Arial"/>
          <w:sz w:val="20"/>
          <w:szCs w:val="20"/>
          <w:lang w:val="sl-SI"/>
        </w:rPr>
        <w:t>Ta</w:t>
      </w:r>
      <w:r w:rsidR="00041902" w:rsidRPr="00ED76E2">
        <w:rPr>
          <w:rFonts w:ascii="Arial" w:eastAsia="Arial" w:hAnsi="Arial" w:cs="Arial"/>
          <w:sz w:val="20"/>
          <w:szCs w:val="20"/>
          <w:lang w:val="sl-SI"/>
        </w:rPr>
        <w:t>ko izračunan</w:t>
      </w:r>
      <w:r w:rsidR="00B04143" w:rsidRPr="00ED76E2">
        <w:rPr>
          <w:rFonts w:ascii="Arial" w:eastAsia="Arial" w:hAnsi="Arial" w:cs="Arial"/>
          <w:sz w:val="20"/>
          <w:szCs w:val="20"/>
          <w:lang w:val="sl-SI"/>
        </w:rPr>
        <w:t>a</w:t>
      </w:r>
      <w:r w:rsidR="00041902" w:rsidRPr="00ED76E2">
        <w:rPr>
          <w:rFonts w:ascii="Arial" w:eastAsia="Arial" w:hAnsi="Arial" w:cs="Arial"/>
          <w:sz w:val="20"/>
          <w:szCs w:val="20"/>
          <w:lang w:val="sl-SI"/>
        </w:rPr>
        <w:t xml:space="preserve"> sredstva</w:t>
      </w:r>
      <w:r w:rsidR="00536F82" w:rsidRPr="00ED76E2">
        <w:rPr>
          <w:rFonts w:ascii="Arial" w:eastAsia="Arial" w:hAnsi="Arial" w:cs="Arial"/>
          <w:sz w:val="20"/>
          <w:szCs w:val="20"/>
          <w:lang w:val="sl-SI"/>
        </w:rPr>
        <w:t xml:space="preserve"> se poveča</w:t>
      </w:r>
      <w:r w:rsidR="00041902" w:rsidRPr="00ED76E2">
        <w:rPr>
          <w:rFonts w:ascii="Arial" w:eastAsia="Arial" w:hAnsi="Arial" w:cs="Arial"/>
          <w:sz w:val="20"/>
          <w:szCs w:val="20"/>
          <w:lang w:val="sl-SI"/>
        </w:rPr>
        <w:t>jo</w:t>
      </w:r>
      <w:r w:rsidR="00B04143" w:rsidRPr="00ED76E2">
        <w:rPr>
          <w:rFonts w:ascii="Arial" w:eastAsia="Arial" w:hAnsi="Arial" w:cs="Arial"/>
          <w:sz w:val="20"/>
          <w:szCs w:val="20"/>
          <w:lang w:val="sl-SI"/>
        </w:rPr>
        <w:t xml:space="preserve"> za 10</w:t>
      </w:r>
      <w:r w:rsidR="002D4C71" w:rsidRPr="00ED76E2">
        <w:rPr>
          <w:rFonts w:ascii="Arial" w:eastAsia="Arial" w:hAnsi="Arial" w:cs="Arial"/>
          <w:sz w:val="20"/>
          <w:szCs w:val="20"/>
          <w:lang w:val="sl-SI"/>
        </w:rPr>
        <w:t> %</w:t>
      </w:r>
      <w:r w:rsidR="00B04143" w:rsidRPr="00ED76E2">
        <w:rPr>
          <w:rFonts w:ascii="Arial" w:eastAsia="Arial" w:hAnsi="Arial" w:cs="Arial"/>
          <w:sz w:val="20"/>
          <w:szCs w:val="20"/>
          <w:lang w:val="sl-SI"/>
        </w:rPr>
        <w:t xml:space="preserve"> za dodatke k plači</w:t>
      </w:r>
      <w:r w:rsidR="00536F82" w:rsidRPr="00ED76E2">
        <w:rPr>
          <w:rFonts w:ascii="Arial" w:eastAsia="Arial" w:hAnsi="Arial" w:cs="Arial"/>
          <w:sz w:val="20"/>
          <w:szCs w:val="20"/>
          <w:lang w:val="sl-SI"/>
        </w:rPr>
        <w:t xml:space="preserve"> </w:t>
      </w:r>
      <w:r w:rsidR="002D38E8" w:rsidRPr="00ED76E2">
        <w:rPr>
          <w:rFonts w:ascii="Arial" w:eastAsia="Arial" w:hAnsi="Arial" w:cs="Arial"/>
          <w:sz w:val="20"/>
          <w:szCs w:val="20"/>
          <w:lang w:val="sl-SI"/>
        </w:rPr>
        <w:t xml:space="preserve">ter </w:t>
      </w:r>
      <w:r w:rsidR="00536F82" w:rsidRPr="00ED76E2">
        <w:rPr>
          <w:rFonts w:ascii="Arial" w:eastAsia="Arial" w:hAnsi="Arial" w:cs="Arial"/>
          <w:sz w:val="20"/>
          <w:szCs w:val="20"/>
          <w:lang w:val="sl-SI"/>
        </w:rPr>
        <w:t xml:space="preserve">za </w:t>
      </w:r>
      <w:r w:rsidR="004051DF" w:rsidRPr="00ED76E2">
        <w:rPr>
          <w:rFonts w:ascii="Arial" w:eastAsia="Arial" w:hAnsi="Arial" w:cs="Arial"/>
          <w:sz w:val="20"/>
          <w:szCs w:val="20"/>
          <w:lang w:val="sl-SI"/>
        </w:rPr>
        <w:t xml:space="preserve">stopnjo </w:t>
      </w:r>
      <w:r w:rsidR="00536F82" w:rsidRPr="00ED76E2">
        <w:rPr>
          <w:rFonts w:ascii="Arial" w:eastAsia="Arial" w:hAnsi="Arial" w:cs="Arial"/>
          <w:sz w:val="20"/>
          <w:szCs w:val="20"/>
          <w:lang w:val="sl-SI"/>
        </w:rPr>
        <w:t>prispevk</w:t>
      </w:r>
      <w:r w:rsidR="004051DF" w:rsidRPr="00ED76E2">
        <w:rPr>
          <w:rFonts w:ascii="Arial" w:eastAsia="Arial" w:hAnsi="Arial" w:cs="Arial"/>
          <w:sz w:val="20"/>
          <w:szCs w:val="20"/>
          <w:lang w:val="sl-SI"/>
        </w:rPr>
        <w:t>ov</w:t>
      </w:r>
      <w:r w:rsidR="00536F82" w:rsidRPr="00ED76E2">
        <w:rPr>
          <w:rFonts w:ascii="Arial" w:eastAsia="Arial" w:hAnsi="Arial" w:cs="Arial"/>
          <w:sz w:val="20"/>
          <w:szCs w:val="20"/>
          <w:lang w:val="sl-SI"/>
        </w:rPr>
        <w:t xml:space="preserve"> delodajalca</w:t>
      </w:r>
      <w:r w:rsidR="004051DF" w:rsidRPr="00ED76E2">
        <w:rPr>
          <w:rFonts w:ascii="Arial" w:eastAsia="Arial" w:hAnsi="Arial" w:cs="Arial"/>
          <w:sz w:val="20"/>
          <w:szCs w:val="20"/>
          <w:lang w:val="sl-SI"/>
        </w:rPr>
        <w:t xml:space="preserve"> za socialno varnost</w:t>
      </w:r>
      <w:r w:rsidR="00536F82" w:rsidRPr="00ED76E2">
        <w:rPr>
          <w:rFonts w:ascii="Arial" w:eastAsia="Arial" w:hAnsi="Arial" w:cs="Arial"/>
          <w:sz w:val="20"/>
          <w:szCs w:val="20"/>
          <w:lang w:val="sl-SI"/>
        </w:rPr>
        <w:t>.</w:t>
      </w:r>
    </w:p>
    <w:p w14:paraId="6F5C5E62" w14:textId="6C952E42" w:rsidR="004051DF" w:rsidRPr="00ED76E2" w:rsidRDefault="00E713A0" w:rsidP="5CECD7F0">
      <w:pPr>
        <w:pStyle w:val="zamik"/>
        <w:pBdr>
          <w:top w:val="none" w:sz="0" w:space="12" w:color="auto"/>
        </w:pBdr>
        <w:tabs>
          <w:tab w:val="left" w:pos="284"/>
        </w:tabs>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(2) </w:t>
      </w:r>
      <w:r w:rsidR="004051DF" w:rsidRPr="00ED76E2">
        <w:rPr>
          <w:rFonts w:ascii="Arial" w:eastAsia="Arial" w:hAnsi="Arial" w:cs="Arial"/>
          <w:sz w:val="20"/>
          <w:szCs w:val="20"/>
          <w:lang w:val="sl-SI"/>
        </w:rPr>
        <w:t xml:space="preserve">Če je </w:t>
      </w:r>
      <w:r w:rsidRPr="00ED76E2">
        <w:rPr>
          <w:rFonts w:ascii="Arial" w:eastAsia="Arial" w:hAnsi="Arial" w:cs="Arial"/>
          <w:sz w:val="20"/>
          <w:szCs w:val="20"/>
          <w:lang w:val="sl-SI"/>
        </w:rPr>
        <w:t xml:space="preserve">izračun sredstev </w:t>
      </w:r>
      <w:r w:rsidR="004051DF" w:rsidRPr="00ED76E2">
        <w:rPr>
          <w:rFonts w:ascii="Arial" w:eastAsia="Arial" w:hAnsi="Arial" w:cs="Arial"/>
          <w:sz w:val="20"/>
          <w:szCs w:val="20"/>
          <w:lang w:val="sl-SI"/>
        </w:rPr>
        <w:t>ZI</w:t>
      </w:r>
      <w:r w:rsidR="004051DF" w:rsidRPr="00ED76E2">
        <w:rPr>
          <w:rFonts w:ascii="Arial" w:eastAsia="Arial" w:hAnsi="Arial" w:cs="Arial"/>
          <w:sz w:val="20"/>
          <w:szCs w:val="20"/>
          <w:vertAlign w:val="subscript"/>
          <w:lang w:val="sl-SI"/>
        </w:rPr>
        <w:t>B</w:t>
      </w:r>
      <w:r w:rsidR="004051DF" w:rsidRPr="00ED76E2">
        <w:rPr>
          <w:rFonts w:ascii="Arial" w:eastAsia="Arial" w:hAnsi="Arial" w:cs="Arial"/>
          <w:sz w:val="20"/>
          <w:szCs w:val="20"/>
          <w:lang w:val="sl-SI"/>
        </w:rPr>
        <w:t xml:space="preserve"> negativen</w:t>
      </w:r>
      <w:r w:rsidRPr="00ED76E2">
        <w:rPr>
          <w:rFonts w:ascii="Arial" w:eastAsia="Arial" w:hAnsi="Arial" w:cs="Arial"/>
          <w:sz w:val="20"/>
          <w:szCs w:val="20"/>
          <w:lang w:val="sl-SI"/>
        </w:rPr>
        <w:t>,</w:t>
      </w:r>
      <w:r w:rsidR="004051DF" w:rsidRPr="00ED76E2">
        <w:rPr>
          <w:rFonts w:ascii="Arial" w:eastAsia="Arial" w:hAnsi="Arial" w:cs="Arial"/>
          <w:sz w:val="20"/>
          <w:szCs w:val="20"/>
          <w:lang w:val="sl-SI"/>
        </w:rPr>
        <w:t xml:space="preserve"> se v </w:t>
      </w:r>
      <w:r w:rsidRPr="00ED76E2">
        <w:rPr>
          <w:rFonts w:ascii="Arial" w:eastAsia="Arial" w:hAnsi="Arial" w:cs="Arial"/>
          <w:sz w:val="20"/>
          <w:szCs w:val="20"/>
          <w:lang w:val="sl-SI"/>
        </w:rPr>
        <w:t xml:space="preserve">izračunu sredstev </w:t>
      </w:r>
      <w:r w:rsidR="004051DF" w:rsidRPr="00ED76E2">
        <w:rPr>
          <w:rFonts w:ascii="Arial" w:eastAsia="Arial" w:hAnsi="Arial" w:cs="Arial"/>
          <w:sz w:val="20"/>
          <w:szCs w:val="20"/>
          <w:lang w:val="sl-SI"/>
        </w:rPr>
        <w:t xml:space="preserve">ZI upošteva </w:t>
      </w:r>
      <w:r w:rsidRPr="00ED76E2">
        <w:rPr>
          <w:rFonts w:ascii="Arial" w:eastAsia="Arial" w:hAnsi="Arial" w:cs="Arial"/>
          <w:sz w:val="20"/>
          <w:szCs w:val="20"/>
          <w:lang w:val="sl-SI"/>
        </w:rPr>
        <w:t xml:space="preserve">v polovični vrednosti, sicer pa se </w:t>
      </w:r>
      <w:r w:rsidR="004051DF" w:rsidRPr="00ED76E2">
        <w:rPr>
          <w:rFonts w:ascii="Arial" w:eastAsia="Arial" w:hAnsi="Arial" w:cs="Arial"/>
          <w:sz w:val="20"/>
          <w:szCs w:val="20"/>
          <w:lang w:val="sl-SI"/>
        </w:rPr>
        <w:t>upošteva v celoti.</w:t>
      </w:r>
    </w:p>
    <w:p w14:paraId="702D595F" w14:textId="77777777" w:rsidR="003A1170" w:rsidRPr="00ED76E2" w:rsidRDefault="003A1170" w:rsidP="5CECD7F0">
      <w:pPr>
        <w:pStyle w:val="zamik"/>
        <w:pBdr>
          <w:top w:val="none" w:sz="0" w:space="12" w:color="auto"/>
        </w:pBdr>
        <w:tabs>
          <w:tab w:val="left" w:pos="284"/>
        </w:tabs>
        <w:spacing w:line="360" w:lineRule="auto"/>
        <w:ind w:firstLine="0"/>
        <w:jc w:val="both"/>
        <w:rPr>
          <w:rFonts w:ascii="Arial" w:eastAsia="Arial" w:hAnsi="Arial" w:cs="Arial"/>
          <w:sz w:val="20"/>
          <w:szCs w:val="20"/>
          <w:lang w:val="sl-SI"/>
        </w:rPr>
      </w:pPr>
    </w:p>
    <w:p w14:paraId="6B85D924" w14:textId="3F9C2BC7" w:rsidR="002C150E" w:rsidRPr="00ED76E2" w:rsidRDefault="002C150E" w:rsidP="5CECD7F0">
      <w:pPr>
        <w:pStyle w:val="zamik"/>
        <w:pBdr>
          <w:top w:val="none" w:sz="0" w:space="12" w:color="auto"/>
        </w:pBdr>
        <w:spacing w:line="360" w:lineRule="auto"/>
        <w:jc w:val="center"/>
        <w:rPr>
          <w:rFonts w:ascii="Arial" w:eastAsia="Arial" w:hAnsi="Arial" w:cs="Arial"/>
          <w:b/>
          <w:bCs/>
          <w:color w:val="FF0000"/>
          <w:sz w:val="20"/>
          <w:szCs w:val="20"/>
          <w:lang w:val="sl-SI"/>
        </w:rPr>
      </w:pPr>
      <w:r w:rsidRPr="00ED76E2">
        <w:rPr>
          <w:rFonts w:ascii="Arial" w:eastAsia="Arial" w:hAnsi="Arial" w:cs="Arial"/>
          <w:b/>
          <w:bCs/>
          <w:sz w:val="20"/>
          <w:szCs w:val="20"/>
          <w:lang w:val="sl-SI"/>
        </w:rPr>
        <w:t>16. člen</w:t>
      </w:r>
    </w:p>
    <w:p w14:paraId="08E822FB" w14:textId="0514272F" w:rsidR="002C150E" w:rsidRPr="00ED76E2" w:rsidRDefault="002C150E"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 xml:space="preserve">(sredstva izravnave </w:t>
      </w:r>
      <w:r w:rsidR="00742766" w:rsidRPr="00ED76E2">
        <w:rPr>
          <w:rFonts w:ascii="Arial" w:eastAsia="Arial" w:hAnsi="Arial" w:cs="Arial"/>
          <w:b/>
          <w:bCs/>
          <w:sz w:val="20"/>
          <w:szCs w:val="20"/>
          <w:lang w:val="sl-SI"/>
        </w:rPr>
        <w:t xml:space="preserve">- </w:t>
      </w:r>
      <w:r w:rsidR="00027FD5" w:rsidRPr="00ED76E2">
        <w:rPr>
          <w:rFonts w:ascii="Arial" w:eastAsia="Arial" w:hAnsi="Arial" w:cs="Arial"/>
          <w:b/>
          <w:bCs/>
          <w:sz w:val="20"/>
          <w:szCs w:val="20"/>
          <w:lang w:val="sl-SI"/>
        </w:rPr>
        <w:t>element</w:t>
      </w:r>
      <w:r w:rsidR="00742766"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ZI</w:t>
      </w:r>
      <w:r w:rsidR="00DC27FB" w:rsidRPr="00ED76E2">
        <w:rPr>
          <w:rFonts w:ascii="Arial" w:eastAsia="Arial" w:hAnsi="Arial" w:cs="Arial"/>
          <w:b/>
          <w:bCs/>
          <w:sz w:val="20"/>
          <w:szCs w:val="20"/>
          <w:vertAlign w:val="subscript"/>
          <w:lang w:val="sl-SI"/>
        </w:rPr>
        <w:t>C</w:t>
      </w:r>
      <w:r w:rsidRPr="00ED76E2">
        <w:rPr>
          <w:rFonts w:ascii="Arial" w:eastAsia="Arial" w:hAnsi="Arial" w:cs="Arial"/>
          <w:b/>
          <w:bCs/>
          <w:sz w:val="20"/>
          <w:szCs w:val="20"/>
          <w:lang w:val="sl-SI"/>
        </w:rPr>
        <w:t>)</w:t>
      </w:r>
    </w:p>
    <w:p w14:paraId="45244C0D" w14:textId="310466BE" w:rsidR="00857498" w:rsidRPr="00ED76E2" w:rsidRDefault="009713CD" w:rsidP="000F59C5">
      <w:pPr>
        <w:pStyle w:val="zamik"/>
        <w:numPr>
          <w:ilvl w:val="0"/>
          <w:numId w:val="19"/>
        </w:numPr>
        <w:pBdr>
          <w:top w:val="none" w:sz="0" w:space="12" w:color="auto"/>
        </w:pBd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S</w:t>
      </w:r>
      <w:r w:rsidR="00E8765F" w:rsidRPr="00ED76E2">
        <w:rPr>
          <w:rFonts w:ascii="Arial" w:eastAsia="Arial" w:hAnsi="Arial" w:cs="Arial"/>
          <w:sz w:val="20"/>
          <w:szCs w:val="20"/>
          <w:lang w:val="sl-SI"/>
        </w:rPr>
        <w:t>redstv</w:t>
      </w:r>
      <w:r w:rsidRPr="00ED76E2">
        <w:rPr>
          <w:rFonts w:ascii="Arial" w:eastAsia="Arial" w:hAnsi="Arial" w:cs="Arial"/>
          <w:sz w:val="20"/>
          <w:szCs w:val="20"/>
          <w:lang w:val="sl-SI"/>
        </w:rPr>
        <w:t>a</w:t>
      </w:r>
      <w:r w:rsidR="00E8765F" w:rsidRPr="00ED76E2">
        <w:rPr>
          <w:rFonts w:ascii="Arial" w:eastAsia="Arial" w:hAnsi="Arial" w:cs="Arial"/>
          <w:sz w:val="20"/>
          <w:szCs w:val="20"/>
          <w:lang w:val="sl-SI"/>
        </w:rPr>
        <w:t xml:space="preserve"> </w:t>
      </w:r>
      <w:r w:rsidR="00192DBC" w:rsidRPr="00ED76E2">
        <w:rPr>
          <w:rFonts w:ascii="Arial" w:eastAsia="Arial" w:hAnsi="Arial" w:cs="Arial"/>
          <w:sz w:val="20"/>
          <w:szCs w:val="20"/>
          <w:lang w:val="sl-SI"/>
        </w:rPr>
        <w:t>ZI</w:t>
      </w:r>
      <w:r w:rsidR="00192DBC" w:rsidRPr="00ED76E2">
        <w:rPr>
          <w:rFonts w:ascii="Arial" w:eastAsia="Arial" w:hAnsi="Arial" w:cs="Arial"/>
          <w:sz w:val="20"/>
          <w:szCs w:val="20"/>
          <w:vertAlign w:val="subscript"/>
          <w:lang w:val="sl-SI"/>
        </w:rPr>
        <w:t>C</w:t>
      </w:r>
      <w:r w:rsidRPr="00ED76E2">
        <w:rPr>
          <w:rFonts w:ascii="Arial" w:eastAsia="Arial" w:hAnsi="Arial" w:cs="Arial"/>
          <w:sz w:val="20"/>
          <w:szCs w:val="20"/>
          <w:lang w:val="sl-SI"/>
        </w:rPr>
        <w:t xml:space="preserve"> </w:t>
      </w:r>
      <w:r w:rsidR="00162338" w:rsidRPr="00ED76E2">
        <w:rPr>
          <w:rFonts w:ascii="Arial" w:eastAsia="Arial" w:hAnsi="Arial" w:cs="Arial"/>
          <w:sz w:val="20"/>
          <w:szCs w:val="20"/>
          <w:lang w:val="sl-SI"/>
        </w:rPr>
        <w:t xml:space="preserve">se določijo za </w:t>
      </w:r>
      <w:r w:rsidR="007F1C9D" w:rsidRPr="00ED76E2">
        <w:rPr>
          <w:rFonts w:ascii="Arial" w:eastAsia="Arial" w:hAnsi="Arial" w:cs="Arial"/>
          <w:sz w:val="20"/>
          <w:szCs w:val="20"/>
          <w:lang w:val="sl-SI"/>
        </w:rPr>
        <w:t xml:space="preserve">delovna mesta </w:t>
      </w:r>
      <w:r w:rsidR="00ED5F8E" w:rsidRPr="00ED76E2">
        <w:rPr>
          <w:rFonts w:ascii="Arial" w:eastAsia="Arial" w:hAnsi="Arial" w:cs="Arial"/>
          <w:sz w:val="20"/>
          <w:szCs w:val="20"/>
          <w:lang w:val="sl-SI"/>
        </w:rPr>
        <w:t xml:space="preserve">hišnika, tajnika VIZ in varnostnika. </w:t>
      </w:r>
    </w:p>
    <w:p w14:paraId="3093E504" w14:textId="0D712801" w:rsidR="00192DBC" w:rsidRPr="00ED76E2" w:rsidRDefault="006979A8" w:rsidP="000F59C5">
      <w:pPr>
        <w:pStyle w:val="zamik"/>
        <w:numPr>
          <w:ilvl w:val="0"/>
          <w:numId w:val="19"/>
        </w:numPr>
        <w:pBdr>
          <w:top w:val="none" w:sz="0" w:space="12" w:color="auto"/>
        </w:pBdr>
        <w:tabs>
          <w:tab w:val="left" w:pos="142"/>
          <w:tab w:val="left" w:pos="284"/>
        </w:tabs>
        <w:spacing w:line="360" w:lineRule="auto"/>
        <w:ind w:left="0" w:firstLine="360"/>
        <w:jc w:val="both"/>
        <w:rPr>
          <w:rFonts w:ascii="Arial" w:eastAsia="Arial" w:hAnsi="Arial" w:cs="Arial"/>
          <w:sz w:val="20"/>
          <w:szCs w:val="20"/>
          <w:lang w:val="sl-SI"/>
        </w:rPr>
      </w:pPr>
      <w:r w:rsidRPr="00ED76E2">
        <w:rPr>
          <w:rFonts w:ascii="Arial" w:eastAsia="Arial" w:hAnsi="Arial" w:cs="Arial"/>
          <w:sz w:val="20"/>
          <w:szCs w:val="20"/>
          <w:lang w:val="sl-SI"/>
        </w:rPr>
        <w:lastRenderedPageBreak/>
        <w:t>Zavodu se</w:t>
      </w:r>
      <w:r w:rsidR="006E3DF0" w:rsidRPr="00ED76E2">
        <w:rPr>
          <w:rFonts w:ascii="Arial" w:eastAsia="Arial" w:hAnsi="Arial" w:cs="Arial"/>
          <w:sz w:val="20"/>
          <w:szCs w:val="20"/>
          <w:lang w:val="sl-SI"/>
        </w:rPr>
        <w:t xml:space="preserve"> v skladu s 5. členom tega pravilnika</w:t>
      </w:r>
      <w:r w:rsidRPr="00ED76E2">
        <w:rPr>
          <w:rFonts w:ascii="Arial" w:eastAsia="Arial" w:hAnsi="Arial" w:cs="Arial"/>
          <w:sz w:val="20"/>
          <w:szCs w:val="20"/>
          <w:lang w:val="sl-SI"/>
        </w:rPr>
        <w:t xml:space="preserve"> ovrednoti </w:t>
      </w:r>
      <w:r w:rsidR="006C2DC9" w:rsidRPr="00ED76E2">
        <w:rPr>
          <w:rFonts w:ascii="Arial" w:eastAsia="Arial" w:hAnsi="Arial" w:cs="Arial"/>
          <w:sz w:val="20"/>
          <w:szCs w:val="20"/>
          <w:lang w:val="sl-SI"/>
        </w:rPr>
        <w:t xml:space="preserve">razliko do </w:t>
      </w:r>
      <w:r w:rsidRPr="00ED76E2">
        <w:rPr>
          <w:rFonts w:ascii="Arial" w:eastAsia="Arial" w:hAnsi="Arial" w:cs="Arial"/>
          <w:sz w:val="20"/>
          <w:szCs w:val="20"/>
          <w:lang w:val="sl-SI"/>
        </w:rPr>
        <w:t>en</w:t>
      </w:r>
      <w:r w:rsidR="0026371C" w:rsidRPr="00ED76E2">
        <w:rPr>
          <w:rFonts w:ascii="Arial" w:eastAsia="Arial" w:hAnsi="Arial" w:cs="Arial"/>
          <w:sz w:val="20"/>
          <w:szCs w:val="20"/>
          <w:lang w:val="sl-SI"/>
        </w:rPr>
        <w:t xml:space="preserve">ega zaposlenega na delovnih mestih iz prejšnjega </w:t>
      </w:r>
      <w:r w:rsidR="0015526A" w:rsidRPr="00ED76E2">
        <w:rPr>
          <w:rFonts w:ascii="Arial" w:eastAsia="Arial" w:hAnsi="Arial" w:cs="Arial"/>
          <w:sz w:val="20"/>
          <w:szCs w:val="20"/>
          <w:lang w:val="sl-SI"/>
        </w:rPr>
        <w:t>odstavka</w:t>
      </w:r>
      <w:r w:rsidR="0026371C" w:rsidRPr="00ED76E2">
        <w:rPr>
          <w:rFonts w:ascii="Arial" w:eastAsia="Arial" w:hAnsi="Arial" w:cs="Arial"/>
          <w:sz w:val="20"/>
          <w:szCs w:val="20"/>
          <w:lang w:val="sl-SI"/>
        </w:rPr>
        <w:t xml:space="preserve">, če </w:t>
      </w:r>
      <w:r w:rsidR="0015526A" w:rsidRPr="00ED76E2">
        <w:rPr>
          <w:rFonts w:ascii="Arial" w:eastAsia="Arial" w:hAnsi="Arial" w:cs="Arial"/>
          <w:sz w:val="20"/>
          <w:szCs w:val="20"/>
          <w:lang w:val="sl-SI"/>
        </w:rPr>
        <w:t xml:space="preserve">je </w:t>
      </w:r>
      <w:r w:rsidR="001D0031" w:rsidRPr="00ED76E2">
        <w:rPr>
          <w:rFonts w:ascii="Arial" w:eastAsia="Arial" w:hAnsi="Arial" w:cs="Arial"/>
          <w:sz w:val="20"/>
          <w:szCs w:val="20"/>
          <w:lang w:val="sl-SI"/>
        </w:rPr>
        <w:t>število</w:t>
      </w:r>
      <w:r w:rsidR="0015526A" w:rsidRPr="00ED76E2">
        <w:rPr>
          <w:rFonts w:ascii="Arial" w:eastAsia="Arial" w:hAnsi="Arial" w:cs="Arial"/>
          <w:sz w:val="20"/>
          <w:szCs w:val="20"/>
          <w:lang w:val="sl-SI"/>
        </w:rPr>
        <w:t xml:space="preserve"> </w:t>
      </w:r>
      <w:r w:rsidR="0073773C" w:rsidRPr="00ED76E2">
        <w:rPr>
          <w:rFonts w:ascii="Arial" w:eastAsia="Arial" w:hAnsi="Arial" w:cs="Arial"/>
          <w:sz w:val="20"/>
          <w:szCs w:val="20"/>
          <w:lang w:val="sl-SI"/>
        </w:rPr>
        <w:t>delavcev na teh delovnih mestih</w:t>
      </w:r>
      <w:r w:rsidR="0048432A" w:rsidRPr="00ED76E2">
        <w:rPr>
          <w:rFonts w:ascii="Arial" w:eastAsia="Arial" w:hAnsi="Arial" w:cs="Arial"/>
          <w:sz w:val="20"/>
          <w:szCs w:val="20"/>
          <w:lang w:val="sl-SI"/>
        </w:rPr>
        <w:t>,</w:t>
      </w:r>
      <w:r w:rsidR="0073773C" w:rsidRPr="00ED76E2">
        <w:rPr>
          <w:rFonts w:ascii="Arial" w:eastAsia="Arial" w:hAnsi="Arial" w:cs="Arial"/>
          <w:sz w:val="20"/>
          <w:szCs w:val="20"/>
          <w:lang w:val="sl-SI"/>
        </w:rPr>
        <w:t xml:space="preserve"> </w:t>
      </w:r>
      <w:r w:rsidR="0048432A" w:rsidRPr="00ED76E2">
        <w:rPr>
          <w:rFonts w:ascii="Arial" w:eastAsia="Arial" w:hAnsi="Arial" w:cs="Arial"/>
          <w:sz w:val="20"/>
          <w:szCs w:val="20"/>
          <w:lang w:val="sl-SI"/>
        </w:rPr>
        <w:t xml:space="preserve">ovrednotenih v sredstvih </w:t>
      </w:r>
      <w:r w:rsidR="00391E15" w:rsidRPr="00ED76E2">
        <w:rPr>
          <w:rFonts w:ascii="Arial" w:eastAsia="Arial" w:hAnsi="Arial" w:cs="Arial"/>
          <w:sz w:val="20"/>
          <w:szCs w:val="20"/>
          <w:lang w:val="sl-SI"/>
        </w:rPr>
        <w:t>ZI</w:t>
      </w:r>
      <w:r w:rsidR="006E6C82" w:rsidRPr="00ED76E2">
        <w:rPr>
          <w:rFonts w:ascii="Arial" w:eastAsia="Arial" w:hAnsi="Arial" w:cs="Arial"/>
          <w:sz w:val="20"/>
          <w:szCs w:val="20"/>
          <w:vertAlign w:val="subscript"/>
          <w:lang w:val="sl-SI"/>
        </w:rPr>
        <w:t>A</w:t>
      </w:r>
      <w:r w:rsidR="006C2DC9" w:rsidRPr="00ED76E2">
        <w:rPr>
          <w:rFonts w:ascii="Arial" w:eastAsia="Arial" w:hAnsi="Arial" w:cs="Arial"/>
          <w:sz w:val="20"/>
          <w:szCs w:val="20"/>
          <w:lang w:val="sl-SI"/>
        </w:rPr>
        <w:t xml:space="preserve">, </w:t>
      </w:r>
      <w:r w:rsidR="006E3DF0" w:rsidRPr="00ED76E2">
        <w:rPr>
          <w:rFonts w:ascii="Arial" w:eastAsia="Arial" w:hAnsi="Arial" w:cs="Arial"/>
          <w:sz w:val="20"/>
          <w:szCs w:val="20"/>
          <w:lang w:val="sl-SI"/>
        </w:rPr>
        <w:t>nižje.</w:t>
      </w:r>
    </w:p>
    <w:p w14:paraId="0AFA4CD3" w14:textId="77777777" w:rsidR="00742766" w:rsidRPr="00ED76E2" w:rsidRDefault="00742766" w:rsidP="5CECD7F0">
      <w:pPr>
        <w:pStyle w:val="zamik"/>
        <w:pBdr>
          <w:top w:val="none" w:sz="0" w:space="12" w:color="auto"/>
        </w:pBdr>
        <w:spacing w:line="360" w:lineRule="auto"/>
        <w:jc w:val="both"/>
        <w:rPr>
          <w:rFonts w:ascii="Arial" w:eastAsia="Arial" w:hAnsi="Arial" w:cs="Arial"/>
          <w:b/>
          <w:bCs/>
          <w:sz w:val="20"/>
          <w:szCs w:val="20"/>
          <w:lang w:val="sl-SI"/>
        </w:rPr>
      </w:pPr>
    </w:p>
    <w:p w14:paraId="45FC0DFF" w14:textId="4FD67BD0" w:rsidR="00B722D3" w:rsidRPr="00ED76E2" w:rsidRDefault="00B722D3" w:rsidP="5CECD7F0">
      <w:pPr>
        <w:pStyle w:val="zamik"/>
        <w:pBdr>
          <w:top w:val="none" w:sz="0" w:space="12" w:color="auto"/>
        </w:pBdr>
        <w:spacing w:line="360" w:lineRule="auto"/>
        <w:jc w:val="center"/>
        <w:rPr>
          <w:rFonts w:ascii="Arial" w:eastAsia="Arial" w:hAnsi="Arial" w:cs="Arial"/>
          <w:b/>
          <w:bCs/>
          <w:color w:val="FF0000"/>
          <w:sz w:val="20"/>
          <w:szCs w:val="20"/>
          <w:lang w:val="sl-SI"/>
        </w:rPr>
      </w:pPr>
      <w:r w:rsidRPr="00ED76E2">
        <w:rPr>
          <w:rFonts w:ascii="Arial" w:eastAsia="Arial" w:hAnsi="Arial" w:cs="Arial"/>
          <w:b/>
          <w:bCs/>
          <w:sz w:val="20"/>
          <w:szCs w:val="20"/>
          <w:lang w:val="sl-SI"/>
        </w:rPr>
        <w:t>17. člen</w:t>
      </w:r>
    </w:p>
    <w:p w14:paraId="71B1D2B0" w14:textId="53BB5371" w:rsidR="00B722D3" w:rsidRPr="00ED76E2" w:rsidRDefault="00B722D3" w:rsidP="5CECD7F0">
      <w:pPr>
        <w:pStyle w:val="zamik"/>
        <w:pBdr>
          <w:top w:val="none" w:sz="0" w:space="12" w:color="auto"/>
        </w:pBdr>
        <w:spacing w:line="360" w:lineRule="auto"/>
        <w:jc w:val="center"/>
        <w:rPr>
          <w:rFonts w:ascii="Arial" w:eastAsia="Arial" w:hAnsi="Arial" w:cs="Arial"/>
          <w:b/>
          <w:bCs/>
          <w:sz w:val="20"/>
          <w:szCs w:val="20"/>
          <w:lang w:val="sl-SI"/>
        </w:rPr>
      </w:pPr>
      <w:r w:rsidRPr="00ED76E2">
        <w:rPr>
          <w:rFonts w:ascii="Arial" w:eastAsia="Arial" w:hAnsi="Arial" w:cs="Arial"/>
          <w:b/>
          <w:bCs/>
          <w:sz w:val="20"/>
          <w:szCs w:val="20"/>
          <w:lang w:val="sl-SI"/>
        </w:rPr>
        <w:t xml:space="preserve">(sredstva izravnave </w:t>
      </w:r>
      <w:r w:rsidR="00030D23" w:rsidRPr="00ED76E2">
        <w:rPr>
          <w:rFonts w:ascii="Arial" w:eastAsia="Arial" w:hAnsi="Arial" w:cs="Arial"/>
          <w:b/>
          <w:bCs/>
          <w:sz w:val="20"/>
          <w:szCs w:val="20"/>
          <w:lang w:val="sl-SI"/>
        </w:rPr>
        <w:t xml:space="preserve">– </w:t>
      </w:r>
      <w:r w:rsidR="00027FD5" w:rsidRPr="00ED76E2">
        <w:rPr>
          <w:rFonts w:ascii="Arial" w:eastAsia="Arial" w:hAnsi="Arial" w:cs="Arial"/>
          <w:b/>
          <w:bCs/>
          <w:sz w:val="20"/>
          <w:szCs w:val="20"/>
          <w:lang w:val="sl-SI"/>
        </w:rPr>
        <w:t>element</w:t>
      </w:r>
      <w:r w:rsidR="00030D23"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ZI</w:t>
      </w:r>
      <w:r w:rsidRPr="00ED76E2">
        <w:rPr>
          <w:rFonts w:ascii="Arial" w:eastAsia="Arial" w:hAnsi="Arial" w:cs="Arial"/>
          <w:b/>
          <w:bCs/>
          <w:sz w:val="20"/>
          <w:szCs w:val="20"/>
          <w:vertAlign w:val="subscript"/>
          <w:lang w:val="sl-SI"/>
        </w:rPr>
        <w:t>D</w:t>
      </w:r>
      <w:r w:rsidRPr="00ED76E2">
        <w:rPr>
          <w:rFonts w:ascii="Arial" w:eastAsia="Arial" w:hAnsi="Arial" w:cs="Arial"/>
          <w:b/>
          <w:bCs/>
          <w:sz w:val="20"/>
          <w:szCs w:val="20"/>
          <w:lang w:val="sl-SI"/>
        </w:rPr>
        <w:t>)</w:t>
      </w:r>
    </w:p>
    <w:p w14:paraId="181FC202" w14:textId="77777777" w:rsidR="00030D23" w:rsidRPr="00ED76E2" w:rsidRDefault="00030D23" w:rsidP="5CECD7F0">
      <w:pPr>
        <w:pStyle w:val="zamik"/>
        <w:pBdr>
          <w:top w:val="none" w:sz="0" w:space="12" w:color="auto"/>
        </w:pBdr>
        <w:spacing w:line="360" w:lineRule="auto"/>
        <w:jc w:val="center"/>
        <w:rPr>
          <w:rFonts w:ascii="Arial" w:eastAsia="Arial" w:hAnsi="Arial" w:cs="Arial"/>
          <w:b/>
          <w:bCs/>
          <w:sz w:val="20"/>
          <w:szCs w:val="20"/>
          <w:lang w:val="sl-SI"/>
        </w:rPr>
      </w:pPr>
    </w:p>
    <w:p w14:paraId="33E7B391" w14:textId="108167A8" w:rsidR="004C3B76" w:rsidRPr="00ED76E2" w:rsidRDefault="004C3B76" w:rsidP="000F59C5">
      <w:pPr>
        <w:pStyle w:val="alineazaodstavkom"/>
        <w:numPr>
          <w:ilvl w:val="0"/>
          <w:numId w:val="6"/>
        </w:numPr>
        <w:spacing w:line="360" w:lineRule="auto"/>
        <w:rPr>
          <w:rFonts w:ascii="Arial" w:eastAsia="Arial" w:hAnsi="Arial" w:cs="Arial"/>
          <w:sz w:val="20"/>
          <w:szCs w:val="20"/>
          <w:lang w:val="sl-SI"/>
        </w:rPr>
      </w:pPr>
      <w:r w:rsidRPr="00ED76E2">
        <w:rPr>
          <w:rFonts w:ascii="Arial" w:eastAsia="Arial" w:hAnsi="Arial" w:cs="Arial"/>
          <w:sz w:val="20"/>
          <w:szCs w:val="20"/>
          <w:lang w:val="sl-SI"/>
        </w:rPr>
        <w:t>Sredstva ZI</w:t>
      </w:r>
      <w:r w:rsidRPr="00ED76E2">
        <w:rPr>
          <w:rFonts w:ascii="Arial" w:eastAsia="Arial" w:hAnsi="Arial" w:cs="Arial"/>
          <w:sz w:val="20"/>
          <w:szCs w:val="20"/>
          <w:vertAlign w:val="subscript"/>
          <w:lang w:val="sl-SI"/>
        </w:rPr>
        <w:t>D</w:t>
      </w:r>
      <w:r w:rsidRPr="00ED76E2">
        <w:rPr>
          <w:rFonts w:ascii="Arial" w:eastAsia="Arial" w:hAnsi="Arial" w:cs="Arial"/>
          <w:sz w:val="20"/>
          <w:szCs w:val="20"/>
          <w:lang w:val="sl-SI"/>
        </w:rPr>
        <w:t xml:space="preserve"> </w:t>
      </w:r>
      <w:r w:rsidR="0038396C" w:rsidRPr="00ED76E2">
        <w:rPr>
          <w:rFonts w:ascii="Arial" w:eastAsia="Arial" w:hAnsi="Arial" w:cs="Arial"/>
          <w:sz w:val="20"/>
          <w:szCs w:val="20"/>
          <w:lang w:val="sl-SI"/>
        </w:rPr>
        <w:t>vključujejo</w:t>
      </w:r>
      <w:r w:rsidR="003C187B" w:rsidRPr="00ED76E2">
        <w:rPr>
          <w:rFonts w:ascii="Arial" w:eastAsia="Arial" w:hAnsi="Arial" w:cs="Arial"/>
          <w:sz w:val="20"/>
          <w:szCs w:val="20"/>
          <w:lang w:val="sl-SI"/>
        </w:rPr>
        <w:t xml:space="preserve"> sredstva za:</w:t>
      </w:r>
    </w:p>
    <w:p w14:paraId="1B3E34E8" w14:textId="73B035ED" w:rsidR="002403C7" w:rsidRPr="00ED76E2" w:rsidRDefault="002403C7" w:rsidP="00F37C7C">
      <w:pPr>
        <w:pStyle w:val="alineazaodstavkom"/>
        <w:numPr>
          <w:ilvl w:val="0"/>
          <w:numId w:val="32"/>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dodatno število strokovnih delavcev na delovnem mestu svetovalnega delavca za koordinacijo dela z dijaki s posebnimi potrebami in za koordinacijo dela z dijaki priseljenci</w:t>
      </w:r>
      <w:r w:rsidR="00A5799B" w:rsidRPr="00ED76E2">
        <w:rPr>
          <w:rFonts w:ascii="Arial" w:eastAsia="Arial" w:hAnsi="Arial" w:cs="Arial"/>
          <w:sz w:val="20"/>
          <w:szCs w:val="20"/>
          <w:lang w:val="sl-SI"/>
        </w:rPr>
        <w:t>,</w:t>
      </w:r>
    </w:p>
    <w:p w14:paraId="3D010B0A" w14:textId="77777777" w:rsidR="00BE7E70" w:rsidRPr="00ED76E2" w:rsidRDefault="00BE7E70" w:rsidP="00F37C7C">
      <w:pPr>
        <w:pStyle w:val="alineazaodstavkom"/>
        <w:numPr>
          <w:ilvl w:val="0"/>
          <w:numId w:val="32"/>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delovno mesto vodja MIC na medpodjetniškem izobraževalnem centru,</w:t>
      </w:r>
    </w:p>
    <w:p w14:paraId="657995FD" w14:textId="79DB7D58" w:rsidR="007554C7" w:rsidRPr="00ED76E2" w:rsidRDefault="007554C7" w:rsidP="00F37C7C">
      <w:pPr>
        <w:pStyle w:val="alineazaodstavkom"/>
        <w:numPr>
          <w:ilvl w:val="0"/>
          <w:numId w:val="32"/>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organizacijo šolske prehrane</w:t>
      </w:r>
      <w:r w:rsidR="00A5799B" w:rsidRPr="00ED76E2">
        <w:rPr>
          <w:rFonts w:ascii="Arial" w:eastAsia="Arial" w:hAnsi="Arial" w:cs="Arial"/>
          <w:sz w:val="20"/>
          <w:szCs w:val="20"/>
          <w:lang w:val="sl-SI"/>
        </w:rPr>
        <w:t>,</w:t>
      </w:r>
    </w:p>
    <w:p w14:paraId="047BFF21" w14:textId="6E02F47B" w:rsidR="007554C7" w:rsidRPr="00ED76E2" w:rsidRDefault="007554C7" w:rsidP="00F37C7C">
      <w:pPr>
        <w:pStyle w:val="alineazaodstavkom"/>
        <w:numPr>
          <w:ilvl w:val="0"/>
          <w:numId w:val="32"/>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naloge športnega koordinatorja za dijake, ki niso vpisani v športne oddelke programa gimnazije</w:t>
      </w:r>
      <w:r w:rsidR="00036EDA" w:rsidRPr="00ED76E2">
        <w:rPr>
          <w:rFonts w:ascii="Arial" w:eastAsia="Arial" w:hAnsi="Arial" w:cs="Arial"/>
          <w:sz w:val="20"/>
          <w:szCs w:val="20"/>
          <w:lang w:val="sl-SI"/>
        </w:rPr>
        <w:t>,</w:t>
      </w:r>
    </w:p>
    <w:p w14:paraId="23F73DE7" w14:textId="61319567" w:rsidR="007554C7" w:rsidRPr="00ED76E2" w:rsidRDefault="007554C7" w:rsidP="00F37C7C">
      <w:pPr>
        <w:pStyle w:val="alineazaodstavkom"/>
        <w:numPr>
          <w:ilvl w:val="0"/>
          <w:numId w:val="32"/>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vodenje šolskega pevskega zbora oziroma šolskega orkestra</w:t>
      </w:r>
      <w:r w:rsidR="00036EDA" w:rsidRPr="00ED76E2">
        <w:rPr>
          <w:rFonts w:ascii="Arial" w:eastAsia="Arial" w:hAnsi="Arial" w:cs="Arial"/>
          <w:sz w:val="20"/>
          <w:szCs w:val="20"/>
          <w:lang w:val="sl-SI"/>
        </w:rPr>
        <w:t>,</w:t>
      </w:r>
    </w:p>
    <w:p w14:paraId="237126C2" w14:textId="2A8C75E8" w:rsidR="00FB7FEE" w:rsidRPr="00ED76E2" w:rsidRDefault="0002016C" w:rsidP="00F37C7C">
      <w:pPr>
        <w:pStyle w:val="alineazaodstavkom"/>
        <w:numPr>
          <w:ilvl w:val="0"/>
          <w:numId w:val="32"/>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delo z </w:t>
      </w:r>
      <w:r w:rsidR="00FB7FEE" w:rsidRPr="00ED76E2">
        <w:rPr>
          <w:rFonts w:ascii="Arial" w:eastAsia="Arial" w:hAnsi="Arial" w:cs="Arial"/>
          <w:sz w:val="20"/>
          <w:szCs w:val="20"/>
          <w:lang w:val="sl-SI"/>
        </w:rPr>
        <w:t>nadarjen</w:t>
      </w:r>
      <w:r w:rsidRPr="00ED76E2">
        <w:rPr>
          <w:rFonts w:ascii="Arial" w:eastAsia="Arial" w:hAnsi="Arial" w:cs="Arial"/>
          <w:sz w:val="20"/>
          <w:szCs w:val="20"/>
          <w:lang w:val="sl-SI"/>
        </w:rPr>
        <w:t>imi</w:t>
      </w:r>
      <w:r w:rsidR="00FB7FEE" w:rsidRPr="00ED76E2">
        <w:rPr>
          <w:rFonts w:ascii="Arial" w:eastAsia="Arial" w:hAnsi="Arial" w:cs="Arial"/>
          <w:sz w:val="20"/>
          <w:szCs w:val="20"/>
          <w:lang w:val="sl-SI"/>
        </w:rPr>
        <w:t xml:space="preserve"> dijak</w:t>
      </w:r>
      <w:r w:rsidRPr="00ED76E2">
        <w:rPr>
          <w:rFonts w:ascii="Arial" w:eastAsia="Arial" w:hAnsi="Arial" w:cs="Arial"/>
          <w:sz w:val="20"/>
          <w:szCs w:val="20"/>
          <w:lang w:val="sl-SI"/>
        </w:rPr>
        <w:t>i</w:t>
      </w:r>
      <w:r w:rsidR="00472B28" w:rsidRPr="00ED76E2">
        <w:rPr>
          <w:rFonts w:ascii="Arial" w:eastAsia="Arial" w:hAnsi="Arial" w:cs="Arial"/>
          <w:sz w:val="20"/>
          <w:szCs w:val="20"/>
          <w:lang w:val="sl-SI"/>
        </w:rPr>
        <w:t>,</w:t>
      </w:r>
    </w:p>
    <w:p w14:paraId="6E2B6725" w14:textId="45F0E9C4" w:rsidR="00472B28" w:rsidRPr="00ED76E2" w:rsidRDefault="00472B28" w:rsidP="00F37C7C">
      <w:pPr>
        <w:pStyle w:val="alineazaodstavkom"/>
        <w:numPr>
          <w:ilvl w:val="0"/>
          <w:numId w:val="32"/>
        </w:numPr>
        <w:tabs>
          <w:tab w:val="left" w:pos="142"/>
        </w:tabs>
        <w:spacing w:line="360" w:lineRule="auto"/>
        <w:rPr>
          <w:rFonts w:ascii="Arial" w:eastAsia="Arial" w:hAnsi="Arial" w:cs="Arial"/>
          <w:sz w:val="20"/>
          <w:szCs w:val="20"/>
          <w:lang w:val="sl-SI"/>
        </w:rPr>
      </w:pPr>
      <w:r w:rsidRPr="00ED76E2">
        <w:rPr>
          <w:rFonts w:ascii="Arial" w:eastAsia="Arial" w:hAnsi="Arial" w:cs="Arial"/>
          <w:sz w:val="20"/>
          <w:szCs w:val="20"/>
          <w:lang w:val="sl-SI"/>
        </w:rPr>
        <w:t>delovanje centrale učnega podjetja</w:t>
      </w:r>
      <w:r w:rsidR="00BA1493" w:rsidRPr="00ED76E2">
        <w:rPr>
          <w:rFonts w:ascii="Arial" w:eastAsia="Arial" w:hAnsi="Arial" w:cs="Arial"/>
          <w:sz w:val="20"/>
          <w:szCs w:val="20"/>
          <w:lang w:val="sl-SI"/>
        </w:rPr>
        <w:t>.</w:t>
      </w:r>
    </w:p>
    <w:p w14:paraId="4C617461" w14:textId="7E199934" w:rsidR="00B722D3" w:rsidRPr="00ED76E2" w:rsidRDefault="00DA5DF8" w:rsidP="000F59C5">
      <w:pPr>
        <w:pStyle w:val="Odstavekseznama"/>
        <w:numPr>
          <w:ilvl w:val="0"/>
          <w:numId w:val="6"/>
        </w:numPr>
        <w:spacing w:line="360" w:lineRule="auto"/>
        <w:ind w:left="0" w:firstLine="426"/>
        <w:jc w:val="both"/>
        <w:rPr>
          <w:rFonts w:ascii="Arial" w:eastAsia="Arial" w:hAnsi="Arial" w:cs="Arial"/>
          <w:sz w:val="20"/>
          <w:szCs w:val="20"/>
          <w:lang w:val="sl-SI"/>
        </w:rPr>
      </w:pPr>
      <w:r w:rsidRPr="00ED76E2">
        <w:rPr>
          <w:rFonts w:ascii="Arial" w:eastAsia="Arial" w:hAnsi="Arial" w:cs="Arial"/>
          <w:sz w:val="20"/>
          <w:szCs w:val="20"/>
          <w:lang w:val="sl-SI"/>
        </w:rPr>
        <w:t>Sredstva</w:t>
      </w:r>
      <w:r w:rsidR="00D412F9" w:rsidRPr="00ED76E2">
        <w:rPr>
          <w:rFonts w:ascii="Arial" w:eastAsia="Arial" w:hAnsi="Arial" w:cs="Arial"/>
          <w:sz w:val="20"/>
          <w:szCs w:val="20"/>
          <w:lang w:val="sl-SI"/>
        </w:rPr>
        <w:t xml:space="preserve"> za stroške dela</w:t>
      </w:r>
      <w:r w:rsidRPr="00ED76E2">
        <w:rPr>
          <w:rFonts w:ascii="Arial" w:eastAsia="Arial" w:hAnsi="Arial" w:cs="Arial"/>
          <w:sz w:val="20"/>
          <w:szCs w:val="20"/>
          <w:lang w:val="sl-SI"/>
        </w:rPr>
        <w:t xml:space="preserve"> iz prve alineje prejšnjega odstavka se določijo tako</w:t>
      </w:r>
      <w:r w:rsidR="00565496" w:rsidRPr="00ED76E2">
        <w:rPr>
          <w:rFonts w:ascii="Arial" w:eastAsia="Arial" w:hAnsi="Arial" w:cs="Arial"/>
          <w:sz w:val="20"/>
          <w:szCs w:val="20"/>
          <w:lang w:val="sl-SI"/>
        </w:rPr>
        <w:t xml:space="preserve">, da se dodatno število strokovnih delavcev, ki zavodu pripadajo v skladu z normativi in standardi </w:t>
      </w:r>
      <w:r w:rsidR="00590A3A" w:rsidRPr="00ED76E2">
        <w:rPr>
          <w:rFonts w:ascii="Arial" w:eastAsia="Arial" w:hAnsi="Arial" w:cs="Arial"/>
          <w:sz w:val="20"/>
          <w:szCs w:val="20"/>
          <w:lang w:val="sl-SI"/>
        </w:rPr>
        <w:t>ovrednoti v skladu s 5. členom tega pravilnika.</w:t>
      </w:r>
    </w:p>
    <w:p w14:paraId="43B3C915" w14:textId="75272535" w:rsidR="00C82157" w:rsidRPr="00ED76E2" w:rsidRDefault="00C82157" w:rsidP="000F59C5">
      <w:pPr>
        <w:pStyle w:val="Odstavekseznama"/>
        <w:numPr>
          <w:ilvl w:val="0"/>
          <w:numId w:val="6"/>
        </w:numPr>
        <w:spacing w:line="360" w:lineRule="auto"/>
        <w:ind w:left="0"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Sredstva za stroške dela iz druge alineje </w:t>
      </w:r>
      <w:r w:rsidR="00315C90" w:rsidRPr="00ED76E2">
        <w:rPr>
          <w:rFonts w:ascii="Arial" w:eastAsia="Arial" w:hAnsi="Arial" w:cs="Arial"/>
          <w:sz w:val="20"/>
          <w:szCs w:val="20"/>
          <w:lang w:val="sl-SI"/>
        </w:rPr>
        <w:t>prvega</w:t>
      </w:r>
      <w:r w:rsidRPr="00ED76E2">
        <w:rPr>
          <w:rFonts w:ascii="Arial" w:eastAsia="Arial" w:hAnsi="Arial" w:cs="Arial"/>
          <w:sz w:val="20"/>
          <w:szCs w:val="20"/>
          <w:lang w:val="sl-SI"/>
        </w:rPr>
        <w:t xml:space="preserve"> odstavka</w:t>
      </w:r>
      <w:r w:rsidR="00D44CDE" w:rsidRPr="00ED76E2">
        <w:rPr>
          <w:rFonts w:ascii="Arial" w:eastAsia="Arial" w:hAnsi="Arial" w:cs="Arial"/>
          <w:sz w:val="20"/>
          <w:szCs w:val="20"/>
          <w:lang w:val="sl-SI"/>
        </w:rPr>
        <w:t xml:space="preserve"> tega člena</w:t>
      </w:r>
      <w:r w:rsidRPr="00ED76E2">
        <w:rPr>
          <w:rFonts w:ascii="Arial" w:eastAsia="Arial" w:hAnsi="Arial" w:cs="Arial"/>
          <w:sz w:val="20"/>
          <w:szCs w:val="20"/>
          <w:lang w:val="sl-SI"/>
        </w:rPr>
        <w:t xml:space="preserve"> se določijo tako, da se </w:t>
      </w:r>
      <w:r w:rsidR="00DF1B4F" w:rsidRPr="00ED76E2">
        <w:rPr>
          <w:rFonts w:ascii="Arial" w:eastAsia="Arial" w:hAnsi="Arial" w:cs="Arial"/>
          <w:sz w:val="20"/>
          <w:szCs w:val="20"/>
          <w:lang w:val="sl-SI"/>
        </w:rPr>
        <w:t>delež delovnega mesta</w:t>
      </w:r>
      <w:r w:rsidRPr="00ED76E2">
        <w:rPr>
          <w:rFonts w:ascii="Arial" w:eastAsia="Arial" w:hAnsi="Arial" w:cs="Arial"/>
          <w:sz w:val="20"/>
          <w:szCs w:val="20"/>
          <w:lang w:val="sl-SI"/>
        </w:rPr>
        <w:t xml:space="preserve">, ki zavodu pripada v skladu z normativi in standardi ovrednoti v skladu s 5. členom tega pravilnika ob upoštevanju </w:t>
      </w:r>
      <w:r w:rsidR="00783D3B" w:rsidRPr="00ED76E2">
        <w:rPr>
          <w:rFonts w:ascii="Arial" w:eastAsia="Arial" w:hAnsi="Arial" w:cs="Arial"/>
          <w:sz w:val="20"/>
          <w:szCs w:val="20"/>
          <w:lang w:val="sl-SI"/>
        </w:rPr>
        <w:t xml:space="preserve">29. </w:t>
      </w:r>
      <w:r w:rsidRPr="00ED76E2">
        <w:rPr>
          <w:rFonts w:ascii="Arial" w:eastAsia="Arial" w:hAnsi="Arial" w:cs="Arial"/>
          <w:sz w:val="20"/>
          <w:szCs w:val="20"/>
          <w:lang w:val="sl-SI"/>
        </w:rPr>
        <w:t>plačnega razreda.</w:t>
      </w:r>
    </w:p>
    <w:p w14:paraId="57A8B44C" w14:textId="4506F435" w:rsidR="00DF3873" w:rsidRPr="00ED76E2" w:rsidRDefault="00B27108" w:rsidP="000F59C5">
      <w:pPr>
        <w:pStyle w:val="Odstavekseznama"/>
        <w:numPr>
          <w:ilvl w:val="0"/>
          <w:numId w:val="6"/>
        </w:numPr>
        <w:spacing w:line="360" w:lineRule="auto"/>
        <w:ind w:left="0" w:firstLine="360"/>
        <w:jc w:val="both"/>
        <w:rPr>
          <w:rFonts w:ascii="Arial" w:eastAsia="Arial" w:hAnsi="Arial" w:cs="Arial"/>
          <w:sz w:val="20"/>
          <w:szCs w:val="20"/>
          <w:lang w:val="sl-SI"/>
        </w:rPr>
      </w:pPr>
      <w:r w:rsidRPr="00ED76E2">
        <w:rPr>
          <w:rFonts w:ascii="Arial" w:eastAsia="Arial" w:hAnsi="Arial" w:cs="Arial"/>
          <w:sz w:val="20"/>
          <w:szCs w:val="20"/>
          <w:lang w:val="sl-SI"/>
        </w:rPr>
        <w:t>Sredstva za plače za naloge iz tretje</w:t>
      </w:r>
      <w:r w:rsidR="00315C90" w:rsidRPr="00ED76E2">
        <w:rPr>
          <w:rFonts w:ascii="Arial" w:eastAsia="Arial" w:hAnsi="Arial" w:cs="Arial"/>
          <w:sz w:val="20"/>
          <w:szCs w:val="20"/>
          <w:lang w:val="sl-SI"/>
        </w:rPr>
        <w:t xml:space="preserve"> do </w:t>
      </w:r>
      <w:r w:rsidR="00644A59" w:rsidRPr="00ED76E2">
        <w:rPr>
          <w:rFonts w:ascii="Arial" w:eastAsia="Arial" w:hAnsi="Arial" w:cs="Arial"/>
          <w:sz w:val="20"/>
          <w:szCs w:val="20"/>
          <w:lang w:val="sl-SI"/>
        </w:rPr>
        <w:t xml:space="preserve">šeste </w:t>
      </w:r>
      <w:r w:rsidR="00315C90" w:rsidRPr="00ED76E2">
        <w:rPr>
          <w:rFonts w:ascii="Arial" w:eastAsia="Arial" w:hAnsi="Arial" w:cs="Arial"/>
          <w:sz w:val="20"/>
          <w:szCs w:val="20"/>
          <w:lang w:val="sl-SI"/>
        </w:rPr>
        <w:t>alineje prvega odstavka</w:t>
      </w:r>
      <w:r w:rsidR="00D44CDE" w:rsidRPr="00ED76E2">
        <w:rPr>
          <w:rFonts w:ascii="Arial" w:eastAsia="Arial" w:hAnsi="Arial" w:cs="Arial"/>
          <w:sz w:val="20"/>
          <w:szCs w:val="20"/>
          <w:lang w:val="sl-SI"/>
        </w:rPr>
        <w:t xml:space="preserve"> tega člena se določijo v skladu s 5. členom tega pravilnika</w:t>
      </w:r>
      <w:r w:rsidR="00257C16" w:rsidRPr="00ED76E2">
        <w:rPr>
          <w:rFonts w:ascii="Arial" w:eastAsia="Arial" w:hAnsi="Arial" w:cs="Arial"/>
          <w:sz w:val="20"/>
          <w:szCs w:val="20"/>
          <w:lang w:val="sl-SI"/>
        </w:rPr>
        <w:t xml:space="preserve"> za delovno mesto učitelja VII/2</w:t>
      </w:r>
      <w:r w:rsidR="009B0539" w:rsidRPr="00ED76E2">
        <w:rPr>
          <w:rFonts w:ascii="Arial" w:eastAsia="Arial" w:hAnsi="Arial" w:cs="Arial"/>
          <w:sz w:val="20"/>
          <w:szCs w:val="20"/>
          <w:lang w:val="sl-SI"/>
        </w:rPr>
        <w:t>, ob upoštevanju normativov in standardov</w:t>
      </w:r>
      <w:r w:rsidR="00257C16" w:rsidRPr="00ED76E2">
        <w:rPr>
          <w:rFonts w:ascii="Arial" w:eastAsia="Arial" w:hAnsi="Arial" w:cs="Arial"/>
          <w:sz w:val="20"/>
          <w:szCs w:val="20"/>
          <w:lang w:val="sl-SI"/>
        </w:rPr>
        <w:t>.</w:t>
      </w:r>
    </w:p>
    <w:p w14:paraId="6CFC9D56" w14:textId="4F18F215" w:rsidR="00472B28" w:rsidRPr="00ED76E2" w:rsidRDefault="00472B28" w:rsidP="000F59C5">
      <w:pPr>
        <w:pStyle w:val="Odstavekseznama"/>
        <w:numPr>
          <w:ilvl w:val="0"/>
          <w:numId w:val="6"/>
        </w:numPr>
        <w:spacing w:line="360" w:lineRule="auto"/>
        <w:ind w:left="0" w:firstLine="426"/>
        <w:jc w:val="both"/>
        <w:rPr>
          <w:rFonts w:ascii="Arial" w:eastAsia="Arial" w:hAnsi="Arial" w:cs="Arial"/>
          <w:sz w:val="20"/>
          <w:szCs w:val="20"/>
          <w:lang w:val="sl-SI"/>
        </w:rPr>
      </w:pPr>
      <w:r w:rsidRPr="00ED76E2">
        <w:rPr>
          <w:rFonts w:ascii="Arial" w:eastAsia="Arial" w:hAnsi="Arial" w:cs="Arial"/>
          <w:sz w:val="20"/>
          <w:szCs w:val="20"/>
          <w:lang w:val="sl-SI"/>
        </w:rPr>
        <w:t xml:space="preserve">Sredstva iz </w:t>
      </w:r>
      <w:r w:rsidR="00644A59" w:rsidRPr="00ED76E2">
        <w:rPr>
          <w:rFonts w:ascii="Arial" w:eastAsia="Arial" w:hAnsi="Arial" w:cs="Arial"/>
          <w:sz w:val="20"/>
          <w:szCs w:val="20"/>
          <w:lang w:val="sl-SI"/>
        </w:rPr>
        <w:t xml:space="preserve">sedme </w:t>
      </w:r>
      <w:r w:rsidRPr="00ED76E2">
        <w:rPr>
          <w:rFonts w:ascii="Arial" w:eastAsia="Arial" w:hAnsi="Arial" w:cs="Arial"/>
          <w:sz w:val="20"/>
          <w:szCs w:val="20"/>
          <w:lang w:val="sl-SI"/>
        </w:rPr>
        <w:t>alineje prvega odstavka tega člena se določijo v skladu z veljavnimi normativi in standardi za zavod, na katerem je sedež centrale podjetja, ob upoštevanju enega delovnega mesta pomočnika ravnatelja in delovnega mesta učitelja VII/2 iz 5. člena tega pravilnika.</w:t>
      </w:r>
    </w:p>
    <w:p w14:paraId="4ECE2CF5" w14:textId="56816908" w:rsidR="00E82821" w:rsidRPr="00ED76E2" w:rsidRDefault="00704679"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18</w:t>
      </w:r>
      <w:r w:rsidR="00ED1464" w:rsidRPr="00ED76E2">
        <w:rPr>
          <w:rFonts w:ascii="Arial" w:eastAsia="Arial" w:hAnsi="Arial" w:cs="Arial"/>
          <w:b/>
          <w:bCs/>
          <w:sz w:val="20"/>
          <w:szCs w:val="20"/>
          <w:lang w:val="sl-SI"/>
        </w:rPr>
        <w:t>. člen</w:t>
      </w:r>
    </w:p>
    <w:p w14:paraId="569F8F94" w14:textId="42B3C201"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(sredstva</w:t>
      </w:r>
      <w:r w:rsidR="007D73A7" w:rsidRPr="00ED76E2">
        <w:rPr>
          <w:rFonts w:ascii="Arial" w:eastAsia="Arial" w:hAnsi="Arial" w:cs="Arial"/>
          <w:b/>
          <w:bCs/>
          <w:sz w:val="20"/>
          <w:szCs w:val="20"/>
          <w:lang w:val="sl-SI"/>
        </w:rPr>
        <w:t xml:space="preserve"> </w:t>
      </w:r>
      <w:r w:rsidR="00AF69D3" w:rsidRPr="00ED76E2">
        <w:rPr>
          <w:rFonts w:ascii="Arial" w:eastAsia="Arial" w:hAnsi="Arial" w:cs="Arial"/>
          <w:b/>
          <w:bCs/>
          <w:sz w:val="20"/>
          <w:szCs w:val="20"/>
          <w:lang w:val="sl-SI"/>
        </w:rPr>
        <w:t xml:space="preserve">izravnave </w:t>
      </w:r>
      <w:r w:rsidR="00030D23" w:rsidRPr="00ED76E2">
        <w:rPr>
          <w:rFonts w:ascii="Arial" w:eastAsia="Arial" w:hAnsi="Arial" w:cs="Arial"/>
          <w:b/>
          <w:bCs/>
          <w:sz w:val="20"/>
          <w:szCs w:val="20"/>
          <w:lang w:val="sl-SI"/>
        </w:rPr>
        <w:t xml:space="preserve">– </w:t>
      </w:r>
      <w:r w:rsidR="00794EC1" w:rsidRPr="00ED76E2">
        <w:rPr>
          <w:rFonts w:ascii="Arial" w:eastAsia="Arial" w:hAnsi="Arial" w:cs="Arial"/>
          <w:b/>
          <w:bCs/>
          <w:sz w:val="20"/>
          <w:szCs w:val="20"/>
          <w:lang w:val="sl-SI"/>
        </w:rPr>
        <w:t>element</w:t>
      </w:r>
      <w:r w:rsidR="00030D23" w:rsidRPr="00ED76E2">
        <w:rPr>
          <w:rFonts w:ascii="Arial" w:eastAsia="Arial" w:hAnsi="Arial" w:cs="Arial"/>
          <w:b/>
          <w:bCs/>
          <w:sz w:val="20"/>
          <w:szCs w:val="20"/>
          <w:lang w:val="sl-SI"/>
        </w:rPr>
        <w:t xml:space="preserve"> </w:t>
      </w:r>
      <w:r w:rsidR="007D73A7" w:rsidRPr="00ED76E2">
        <w:rPr>
          <w:rFonts w:ascii="Arial" w:eastAsia="Arial" w:hAnsi="Arial" w:cs="Arial"/>
          <w:b/>
          <w:bCs/>
          <w:sz w:val="20"/>
          <w:szCs w:val="20"/>
          <w:lang w:val="sl-SI"/>
        </w:rPr>
        <w:t>ZI</w:t>
      </w:r>
      <w:r w:rsidR="007D73A7" w:rsidRPr="00ED76E2">
        <w:rPr>
          <w:rFonts w:ascii="Arial" w:eastAsia="Arial" w:hAnsi="Arial" w:cs="Arial"/>
          <w:b/>
          <w:bCs/>
          <w:sz w:val="20"/>
          <w:szCs w:val="20"/>
          <w:vertAlign w:val="subscript"/>
          <w:lang w:val="sl-SI"/>
        </w:rPr>
        <w:t>E</w:t>
      </w:r>
      <w:r w:rsidRPr="00ED76E2">
        <w:rPr>
          <w:rFonts w:ascii="Arial" w:eastAsia="Arial" w:hAnsi="Arial" w:cs="Arial"/>
          <w:b/>
          <w:bCs/>
          <w:sz w:val="20"/>
          <w:szCs w:val="20"/>
          <w:lang w:val="sl-SI"/>
        </w:rPr>
        <w:t>)</w:t>
      </w:r>
    </w:p>
    <w:p w14:paraId="4253F762" w14:textId="069BC7C4" w:rsidR="00E82821" w:rsidRPr="00ED76E2" w:rsidRDefault="00601AA5" w:rsidP="002C06B9">
      <w:pPr>
        <w:pStyle w:val="zamik"/>
        <w:numPr>
          <w:ilvl w:val="0"/>
          <w:numId w:val="35"/>
        </w:numPr>
        <w:pBdr>
          <w:top w:val="none" w:sz="0" w:space="12" w:color="auto"/>
        </w:pBd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Javnemu z</w:t>
      </w:r>
      <w:r w:rsidR="00ED1464" w:rsidRPr="00ED76E2">
        <w:rPr>
          <w:rFonts w:ascii="Arial" w:eastAsia="Arial" w:hAnsi="Arial" w:cs="Arial"/>
          <w:sz w:val="20"/>
          <w:szCs w:val="20"/>
          <w:lang w:val="sl-SI"/>
        </w:rPr>
        <w:t>avodu se lahko</w:t>
      </w:r>
      <w:r w:rsidR="00805904" w:rsidRPr="00ED76E2">
        <w:rPr>
          <w:rFonts w:ascii="Arial" w:eastAsia="Arial" w:hAnsi="Arial" w:cs="Arial"/>
          <w:sz w:val="20"/>
          <w:szCs w:val="20"/>
          <w:lang w:val="sl-SI"/>
        </w:rPr>
        <w:t xml:space="preserve"> izjemoma</w:t>
      </w:r>
      <w:r w:rsidR="00ED1464" w:rsidRPr="00ED76E2">
        <w:rPr>
          <w:rFonts w:ascii="Arial" w:eastAsia="Arial" w:hAnsi="Arial" w:cs="Arial"/>
          <w:sz w:val="20"/>
          <w:szCs w:val="20"/>
          <w:lang w:val="sl-SI"/>
        </w:rPr>
        <w:t xml:space="preserve"> dodelijo </w:t>
      </w:r>
      <w:r w:rsidR="00805904" w:rsidRPr="00ED76E2">
        <w:rPr>
          <w:rFonts w:ascii="Arial" w:eastAsia="Arial" w:hAnsi="Arial" w:cs="Arial"/>
          <w:sz w:val="20"/>
          <w:szCs w:val="20"/>
          <w:lang w:val="sl-SI"/>
        </w:rPr>
        <w:t xml:space="preserve">dopolnilna </w:t>
      </w:r>
      <w:r w:rsidR="00ED1464" w:rsidRPr="00ED76E2">
        <w:rPr>
          <w:rFonts w:ascii="Arial" w:eastAsia="Arial" w:hAnsi="Arial" w:cs="Arial"/>
          <w:sz w:val="20"/>
          <w:szCs w:val="20"/>
          <w:lang w:val="sl-SI"/>
        </w:rPr>
        <w:t>sredstva za izvajanje programa srednjega šolstva, če sredstva, določena v skladu s tem pravilnikom, ne zadostujejo za njegovo izvedbo zaradi:</w:t>
      </w:r>
    </w:p>
    <w:p w14:paraId="4E9240D3" w14:textId="0F2D6B1F" w:rsidR="0040274D" w:rsidRPr="00ED76E2" w:rsidRDefault="0040274D" w:rsidP="002C06B9">
      <w:pPr>
        <w:pStyle w:val="alineazaodstavkom"/>
        <w:numPr>
          <w:ilvl w:val="0"/>
          <w:numId w:val="33"/>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izvajanja izobraževalnega programa za pridobitev deficitarnega poklica,</w:t>
      </w:r>
    </w:p>
    <w:p w14:paraId="78077D68" w14:textId="6B683E4A" w:rsidR="0075638B" w:rsidRPr="00ED76E2" w:rsidRDefault="0094240B" w:rsidP="002C06B9">
      <w:pPr>
        <w:pStyle w:val="alineazaodstavkom"/>
        <w:numPr>
          <w:ilvl w:val="0"/>
          <w:numId w:val="33"/>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lastRenderedPageBreak/>
        <w:t>najemanja šolskih prostorov,</w:t>
      </w:r>
    </w:p>
    <w:p w14:paraId="0189BFEA" w14:textId="5C732FA5" w:rsidR="00E82821" w:rsidRPr="00ED76E2" w:rsidRDefault="00ED1464" w:rsidP="002C06B9">
      <w:pPr>
        <w:pStyle w:val="alineazaodstavkom"/>
        <w:numPr>
          <w:ilvl w:val="0"/>
          <w:numId w:val="33"/>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drugih utemeljenih razlogov.</w:t>
      </w:r>
    </w:p>
    <w:p w14:paraId="1C941760" w14:textId="1841A7D5" w:rsidR="00E82821" w:rsidRPr="00ED76E2" w:rsidRDefault="00ED1464" w:rsidP="002C06B9">
      <w:pPr>
        <w:pStyle w:val="zamik"/>
        <w:numPr>
          <w:ilvl w:val="0"/>
          <w:numId w:val="35"/>
        </w:numPr>
        <w:pBdr>
          <w:top w:val="none" w:sz="0" w:space="12" w:color="auto"/>
        </w:pBdr>
        <w:tabs>
          <w:tab w:val="left" w:pos="142"/>
          <w:tab w:val="left" w:pos="284"/>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Sredstva iz prejšnjega odstavka se </w:t>
      </w:r>
      <w:r w:rsidR="000E6E2A" w:rsidRPr="00ED76E2">
        <w:rPr>
          <w:rFonts w:ascii="Arial" w:eastAsia="Arial" w:hAnsi="Arial" w:cs="Arial"/>
          <w:sz w:val="20"/>
          <w:szCs w:val="20"/>
          <w:lang w:val="sl-SI"/>
        </w:rPr>
        <w:t xml:space="preserve">javnemu </w:t>
      </w:r>
      <w:r w:rsidRPr="00ED76E2">
        <w:rPr>
          <w:rFonts w:ascii="Arial" w:eastAsia="Arial" w:hAnsi="Arial" w:cs="Arial"/>
          <w:sz w:val="20"/>
          <w:szCs w:val="20"/>
          <w:lang w:val="sl-SI"/>
        </w:rPr>
        <w:t xml:space="preserve">zavodu zagotovijo na podlagi obrazložene vloge. O utemeljenosti vloge odloči ministrstvo, pri čemer mora </w:t>
      </w:r>
      <w:r w:rsidR="000E6E2A" w:rsidRPr="00ED76E2">
        <w:rPr>
          <w:rFonts w:ascii="Arial" w:eastAsia="Arial" w:hAnsi="Arial" w:cs="Arial"/>
          <w:sz w:val="20"/>
          <w:szCs w:val="20"/>
          <w:lang w:val="sl-SI"/>
        </w:rPr>
        <w:t xml:space="preserve">javni </w:t>
      </w:r>
      <w:r w:rsidRPr="00ED76E2">
        <w:rPr>
          <w:rFonts w:ascii="Arial" w:eastAsia="Arial" w:hAnsi="Arial" w:cs="Arial"/>
          <w:sz w:val="20"/>
          <w:szCs w:val="20"/>
          <w:lang w:val="sl-SI"/>
        </w:rPr>
        <w:t xml:space="preserve">zavod zagotoviti ministrstvu vpogled v </w:t>
      </w:r>
      <w:r w:rsidR="00030D23" w:rsidRPr="00ED76E2">
        <w:rPr>
          <w:rFonts w:ascii="Arial" w:eastAsia="Arial" w:hAnsi="Arial" w:cs="Arial"/>
          <w:sz w:val="20"/>
          <w:szCs w:val="20"/>
          <w:lang w:val="sl-SI"/>
        </w:rPr>
        <w:t xml:space="preserve">vse </w:t>
      </w:r>
      <w:r w:rsidRPr="00ED76E2">
        <w:rPr>
          <w:rFonts w:ascii="Arial" w:eastAsia="Arial" w:hAnsi="Arial" w:cs="Arial"/>
          <w:sz w:val="20"/>
          <w:szCs w:val="20"/>
          <w:lang w:val="sl-SI"/>
        </w:rPr>
        <w:t xml:space="preserve">podatke oziroma </w:t>
      </w:r>
      <w:r w:rsidR="00030D23" w:rsidRPr="00ED76E2">
        <w:rPr>
          <w:rFonts w:ascii="Arial" w:eastAsia="Arial" w:hAnsi="Arial" w:cs="Arial"/>
          <w:sz w:val="20"/>
          <w:szCs w:val="20"/>
          <w:lang w:val="sl-SI"/>
        </w:rPr>
        <w:t>dokumentacijo</w:t>
      </w:r>
      <w:r w:rsidRPr="00ED76E2">
        <w:rPr>
          <w:rFonts w:ascii="Arial" w:eastAsia="Arial" w:hAnsi="Arial" w:cs="Arial"/>
          <w:sz w:val="20"/>
          <w:szCs w:val="20"/>
          <w:lang w:val="sl-SI"/>
        </w:rPr>
        <w:t>, ki j</w:t>
      </w:r>
      <w:r w:rsidR="00030D23" w:rsidRPr="00ED76E2">
        <w:rPr>
          <w:rFonts w:ascii="Arial" w:eastAsia="Arial" w:hAnsi="Arial" w:cs="Arial"/>
          <w:sz w:val="20"/>
          <w:szCs w:val="20"/>
          <w:lang w:val="sl-SI"/>
        </w:rPr>
        <w:t>o</w:t>
      </w:r>
      <w:r w:rsidRPr="00ED76E2">
        <w:rPr>
          <w:rFonts w:ascii="Arial" w:eastAsia="Arial" w:hAnsi="Arial" w:cs="Arial"/>
          <w:sz w:val="20"/>
          <w:szCs w:val="20"/>
          <w:lang w:val="sl-SI"/>
        </w:rPr>
        <w:t xml:space="preserve"> potrebuje za ugotovitev utemeljenosti vloge.</w:t>
      </w:r>
    </w:p>
    <w:p w14:paraId="4A4188C6" w14:textId="77777777" w:rsidR="00004C4F" w:rsidRPr="00ED76E2" w:rsidRDefault="00004C4F" w:rsidP="5CECD7F0">
      <w:pPr>
        <w:pStyle w:val="center"/>
        <w:pBdr>
          <w:top w:val="none" w:sz="0" w:space="24" w:color="auto"/>
        </w:pBdr>
        <w:spacing w:line="360" w:lineRule="auto"/>
        <w:ind w:left="360"/>
        <w:rPr>
          <w:rFonts w:ascii="Arial" w:eastAsia="Arial" w:hAnsi="Arial" w:cs="Arial"/>
          <w:b/>
          <w:bCs/>
          <w:sz w:val="20"/>
          <w:szCs w:val="20"/>
          <w:lang w:val="sl-SI"/>
        </w:rPr>
      </w:pPr>
      <w:r w:rsidRPr="00ED76E2">
        <w:rPr>
          <w:rFonts w:ascii="Arial" w:eastAsia="Arial" w:hAnsi="Arial" w:cs="Arial"/>
          <w:b/>
          <w:bCs/>
          <w:sz w:val="20"/>
          <w:szCs w:val="20"/>
          <w:lang w:val="sl-SI"/>
        </w:rPr>
        <w:t>19. člen</w:t>
      </w:r>
    </w:p>
    <w:p w14:paraId="789BEA8D" w14:textId="7218F1DD" w:rsidR="00004C4F" w:rsidRPr="00ED76E2" w:rsidRDefault="00004C4F" w:rsidP="5CECD7F0">
      <w:pPr>
        <w:pStyle w:val="center"/>
        <w:pBdr>
          <w:top w:val="none" w:sz="0" w:space="24" w:color="auto"/>
        </w:pBdr>
        <w:spacing w:line="360" w:lineRule="auto"/>
        <w:ind w:left="360"/>
        <w:rPr>
          <w:rFonts w:ascii="Arial" w:eastAsia="Arial" w:hAnsi="Arial" w:cs="Arial"/>
          <w:b/>
          <w:bCs/>
          <w:sz w:val="20"/>
          <w:szCs w:val="20"/>
          <w:lang w:val="sl-SI"/>
        </w:rPr>
      </w:pPr>
      <w:r w:rsidRPr="00ED76E2">
        <w:rPr>
          <w:rFonts w:ascii="Arial" w:eastAsia="Arial" w:hAnsi="Arial" w:cs="Arial"/>
          <w:b/>
          <w:bCs/>
          <w:sz w:val="20"/>
          <w:szCs w:val="20"/>
          <w:lang w:val="sl-SI"/>
        </w:rPr>
        <w:t>(</w:t>
      </w:r>
      <w:r w:rsidR="0088114B" w:rsidRPr="00ED76E2">
        <w:rPr>
          <w:rFonts w:ascii="Arial" w:eastAsia="Arial" w:hAnsi="Arial" w:cs="Arial"/>
          <w:b/>
          <w:bCs/>
          <w:sz w:val="20"/>
          <w:szCs w:val="20"/>
          <w:lang w:val="sl-SI"/>
        </w:rPr>
        <w:t>sredstva izravnave</w:t>
      </w:r>
      <w:r w:rsidR="005D6BC4" w:rsidRPr="00ED76E2">
        <w:rPr>
          <w:rFonts w:ascii="Arial" w:eastAsia="Arial" w:hAnsi="Arial" w:cs="Arial"/>
          <w:b/>
          <w:bCs/>
          <w:sz w:val="20"/>
          <w:szCs w:val="20"/>
          <w:lang w:val="sl-SI"/>
        </w:rPr>
        <w:t xml:space="preserve"> </w:t>
      </w:r>
      <w:r w:rsidRPr="00ED76E2">
        <w:rPr>
          <w:rFonts w:ascii="Arial" w:eastAsia="Arial" w:hAnsi="Arial" w:cs="Arial"/>
          <w:b/>
          <w:bCs/>
          <w:sz w:val="20"/>
          <w:szCs w:val="20"/>
          <w:lang w:val="sl-SI"/>
        </w:rPr>
        <w:t>– element ZI</w:t>
      </w:r>
      <w:r w:rsidR="00287994" w:rsidRPr="00ED76E2">
        <w:rPr>
          <w:rFonts w:ascii="Arial" w:eastAsia="Arial" w:hAnsi="Arial" w:cs="Arial"/>
          <w:b/>
          <w:bCs/>
          <w:sz w:val="20"/>
          <w:szCs w:val="20"/>
          <w:vertAlign w:val="subscript"/>
          <w:lang w:val="sl-SI"/>
        </w:rPr>
        <w:t>F</w:t>
      </w:r>
      <w:r w:rsidRPr="00ED76E2">
        <w:rPr>
          <w:rFonts w:ascii="Arial" w:eastAsia="Arial" w:hAnsi="Arial" w:cs="Arial"/>
          <w:b/>
          <w:bCs/>
          <w:sz w:val="20"/>
          <w:szCs w:val="20"/>
          <w:lang w:val="sl-SI"/>
        </w:rPr>
        <w:t>)</w:t>
      </w:r>
    </w:p>
    <w:p w14:paraId="26468B2A" w14:textId="77777777" w:rsidR="007A057D" w:rsidRPr="00ED76E2" w:rsidRDefault="007A057D" w:rsidP="5CECD7F0">
      <w:pPr>
        <w:tabs>
          <w:tab w:val="left" w:pos="284"/>
          <w:tab w:val="left" w:pos="851"/>
        </w:tabs>
        <w:spacing w:line="360" w:lineRule="auto"/>
        <w:jc w:val="both"/>
        <w:rPr>
          <w:rFonts w:ascii="Arial" w:eastAsia="Arial" w:hAnsi="Arial" w:cs="Arial"/>
          <w:sz w:val="20"/>
          <w:szCs w:val="20"/>
          <w:lang w:val="sl-SI"/>
        </w:rPr>
      </w:pPr>
    </w:p>
    <w:p w14:paraId="0BBD04B8" w14:textId="37C510B4" w:rsidR="00466409" w:rsidRPr="00ED76E2" w:rsidRDefault="00C50D24" w:rsidP="5CECD7F0">
      <w:pPr>
        <w:tabs>
          <w:tab w:val="left" w:pos="284"/>
          <w:tab w:val="left" w:pos="851"/>
        </w:tabs>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(1) </w:t>
      </w:r>
      <w:r w:rsidR="00605F41" w:rsidRPr="00ED76E2">
        <w:rPr>
          <w:rFonts w:ascii="Arial" w:eastAsia="Arial" w:hAnsi="Arial" w:cs="Arial"/>
          <w:sz w:val="20"/>
          <w:szCs w:val="20"/>
          <w:lang w:val="sl-SI"/>
        </w:rPr>
        <w:t xml:space="preserve">Ne glede na 12. člen tega pravilnika, se </w:t>
      </w:r>
      <w:r w:rsidR="00B76266" w:rsidRPr="00ED76E2">
        <w:rPr>
          <w:rFonts w:ascii="Arial" w:eastAsia="Arial" w:hAnsi="Arial" w:cs="Arial"/>
          <w:sz w:val="20"/>
          <w:szCs w:val="20"/>
          <w:lang w:val="sl-SI"/>
        </w:rPr>
        <w:t xml:space="preserve">zavodu za vsakega </w:t>
      </w:r>
      <w:r w:rsidR="00912F6B" w:rsidRPr="00ED76E2">
        <w:rPr>
          <w:rFonts w:ascii="Arial" w:eastAsia="Arial" w:hAnsi="Arial" w:cs="Arial"/>
          <w:sz w:val="20"/>
          <w:szCs w:val="20"/>
          <w:lang w:val="sl-SI"/>
        </w:rPr>
        <w:t xml:space="preserve">dijaka, ki letnik </w:t>
      </w:r>
      <w:r w:rsidR="00B76266" w:rsidRPr="00ED76E2">
        <w:rPr>
          <w:rFonts w:ascii="Arial" w:eastAsia="Arial" w:hAnsi="Arial" w:cs="Arial"/>
          <w:sz w:val="20"/>
          <w:szCs w:val="20"/>
          <w:lang w:val="sl-SI"/>
        </w:rPr>
        <w:t>ponavlja</w:t>
      </w:r>
      <w:r w:rsidR="00912F6B" w:rsidRPr="00ED76E2">
        <w:rPr>
          <w:rFonts w:ascii="Arial" w:eastAsia="Arial" w:hAnsi="Arial" w:cs="Arial"/>
          <w:sz w:val="20"/>
          <w:szCs w:val="20"/>
          <w:lang w:val="sl-SI"/>
        </w:rPr>
        <w:t xml:space="preserve"> z izpiti </w:t>
      </w:r>
      <w:r w:rsidR="00B76266" w:rsidRPr="00ED76E2">
        <w:rPr>
          <w:rFonts w:ascii="Arial" w:eastAsia="Arial" w:hAnsi="Arial" w:cs="Arial"/>
          <w:sz w:val="20"/>
          <w:szCs w:val="20"/>
          <w:lang w:val="sl-SI"/>
        </w:rPr>
        <w:t>prizna 30</w:t>
      </w:r>
      <w:r w:rsidR="00912F6B" w:rsidRPr="00ED76E2">
        <w:rPr>
          <w:rFonts w:ascii="Arial" w:eastAsia="Arial" w:hAnsi="Arial" w:cs="Arial"/>
          <w:sz w:val="20"/>
          <w:szCs w:val="20"/>
          <w:lang w:val="sl-SI"/>
        </w:rPr>
        <w:t xml:space="preserve"> odstotkov v</w:t>
      </w:r>
      <w:r w:rsidR="00B76266" w:rsidRPr="00ED76E2">
        <w:rPr>
          <w:rFonts w:ascii="Arial" w:eastAsia="Arial" w:hAnsi="Arial" w:cs="Arial"/>
          <w:sz w:val="20"/>
          <w:szCs w:val="20"/>
          <w:lang w:val="sl-SI"/>
        </w:rPr>
        <w:t xml:space="preserve">rednosti cene </w:t>
      </w:r>
      <w:r w:rsidR="00320AE3" w:rsidRPr="00ED76E2">
        <w:rPr>
          <w:rFonts w:ascii="Arial" w:eastAsia="Arial" w:hAnsi="Arial" w:cs="Arial"/>
          <w:sz w:val="20"/>
          <w:szCs w:val="20"/>
          <w:lang w:val="sl-SI"/>
        </w:rPr>
        <w:t xml:space="preserve">izobraževalnega programa na dijaka, </w:t>
      </w:r>
      <w:r w:rsidR="008D4782" w:rsidRPr="00ED76E2">
        <w:rPr>
          <w:rFonts w:ascii="Arial" w:eastAsia="Arial" w:hAnsi="Arial" w:cs="Arial"/>
          <w:sz w:val="20"/>
          <w:szCs w:val="20"/>
          <w:lang w:val="sl-SI"/>
        </w:rPr>
        <w:t xml:space="preserve">določene </w:t>
      </w:r>
      <w:r w:rsidR="00643117" w:rsidRPr="00ED76E2">
        <w:rPr>
          <w:rFonts w:ascii="Arial" w:eastAsia="Arial" w:hAnsi="Arial" w:cs="Arial"/>
          <w:sz w:val="20"/>
          <w:szCs w:val="20"/>
          <w:lang w:val="sl-SI"/>
        </w:rPr>
        <w:t xml:space="preserve">s tem pravilnikom. </w:t>
      </w:r>
    </w:p>
    <w:p w14:paraId="6AC09617" w14:textId="50DAF14E" w:rsidR="00912F6B" w:rsidRPr="00ED76E2" w:rsidRDefault="00C50D24" w:rsidP="5CECD7F0">
      <w:pPr>
        <w:tabs>
          <w:tab w:val="left" w:pos="284"/>
          <w:tab w:val="left" w:pos="851"/>
        </w:tabs>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(2) </w:t>
      </w:r>
      <w:r w:rsidR="00234B7A" w:rsidRPr="00ED76E2">
        <w:rPr>
          <w:rFonts w:ascii="Arial" w:eastAsia="Arial" w:hAnsi="Arial" w:cs="Arial"/>
          <w:sz w:val="20"/>
          <w:szCs w:val="20"/>
          <w:lang w:val="sl-SI"/>
        </w:rPr>
        <w:t>Z</w:t>
      </w:r>
      <w:r w:rsidR="00BE7CE1" w:rsidRPr="00ED76E2">
        <w:rPr>
          <w:rFonts w:ascii="Arial" w:eastAsia="Arial" w:hAnsi="Arial" w:cs="Arial"/>
          <w:sz w:val="20"/>
          <w:szCs w:val="20"/>
          <w:lang w:val="sl-SI"/>
        </w:rPr>
        <w:t xml:space="preserve">avodu </w:t>
      </w:r>
      <w:r w:rsidR="00234B7A" w:rsidRPr="00ED76E2">
        <w:rPr>
          <w:rFonts w:ascii="Arial" w:eastAsia="Arial" w:hAnsi="Arial" w:cs="Arial"/>
          <w:sz w:val="20"/>
          <w:szCs w:val="20"/>
          <w:lang w:val="sl-SI"/>
        </w:rPr>
        <w:t xml:space="preserve">se </w:t>
      </w:r>
      <w:r w:rsidR="00BE7CE1" w:rsidRPr="00ED76E2">
        <w:rPr>
          <w:rFonts w:ascii="Arial" w:eastAsia="Arial" w:hAnsi="Arial" w:cs="Arial"/>
          <w:sz w:val="20"/>
          <w:szCs w:val="20"/>
          <w:lang w:val="sl-SI"/>
        </w:rPr>
        <w:t>za vsakega dijaka</w:t>
      </w:r>
      <w:r w:rsidR="00EC13C8" w:rsidRPr="00ED76E2">
        <w:rPr>
          <w:rFonts w:ascii="Arial" w:eastAsia="Arial" w:hAnsi="Arial" w:cs="Arial"/>
          <w:sz w:val="20"/>
          <w:szCs w:val="20"/>
          <w:lang w:val="sl-SI"/>
        </w:rPr>
        <w:t xml:space="preserve"> iz prejš</w:t>
      </w:r>
      <w:r w:rsidR="00234B7A" w:rsidRPr="00ED76E2">
        <w:rPr>
          <w:rFonts w:ascii="Arial" w:eastAsia="Arial" w:hAnsi="Arial" w:cs="Arial"/>
          <w:sz w:val="20"/>
          <w:szCs w:val="20"/>
          <w:lang w:val="sl-SI"/>
        </w:rPr>
        <w:t>njega odstavka</w:t>
      </w:r>
      <w:r w:rsidR="00BD3492" w:rsidRPr="00ED76E2">
        <w:rPr>
          <w:rFonts w:ascii="Arial" w:eastAsia="Arial" w:hAnsi="Arial" w:cs="Arial"/>
          <w:sz w:val="20"/>
          <w:szCs w:val="20"/>
          <w:lang w:val="sl-SI"/>
        </w:rPr>
        <w:t xml:space="preserve"> odšteje </w:t>
      </w:r>
      <w:r w:rsidR="00BE7CE1" w:rsidRPr="00ED76E2">
        <w:rPr>
          <w:rFonts w:ascii="Arial" w:eastAsia="Arial" w:hAnsi="Arial" w:cs="Arial"/>
          <w:sz w:val="20"/>
          <w:szCs w:val="20"/>
          <w:lang w:val="sl-SI"/>
        </w:rPr>
        <w:t>od skupne</w:t>
      </w:r>
      <w:r w:rsidR="00DE3120" w:rsidRPr="00ED76E2">
        <w:rPr>
          <w:rFonts w:ascii="Arial" w:eastAsia="Arial" w:hAnsi="Arial" w:cs="Arial"/>
          <w:sz w:val="20"/>
          <w:szCs w:val="20"/>
          <w:lang w:val="sl-SI"/>
        </w:rPr>
        <w:t xml:space="preserve"> vrednosti sredstev</w:t>
      </w:r>
      <w:r w:rsidR="00D4400F">
        <w:rPr>
          <w:rFonts w:ascii="Arial" w:eastAsia="Arial" w:hAnsi="Arial" w:cs="Arial"/>
          <w:sz w:val="20"/>
          <w:szCs w:val="20"/>
          <w:lang w:val="sl-SI"/>
        </w:rPr>
        <w:t>,</w:t>
      </w:r>
      <w:r w:rsidR="008779A5" w:rsidRPr="00ED76E2">
        <w:rPr>
          <w:rFonts w:ascii="Arial" w:eastAsia="Arial" w:hAnsi="Arial" w:cs="Arial"/>
          <w:sz w:val="20"/>
          <w:szCs w:val="20"/>
          <w:lang w:val="sl-SI"/>
        </w:rPr>
        <w:t xml:space="preserve"> določene </w:t>
      </w:r>
      <w:r w:rsidR="00E54A35" w:rsidRPr="00ED76E2">
        <w:rPr>
          <w:rFonts w:ascii="Arial" w:eastAsia="Arial" w:hAnsi="Arial" w:cs="Arial"/>
          <w:sz w:val="20"/>
          <w:szCs w:val="20"/>
          <w:lang w:val="sl-SI"/>
        </w:rPr>
        <w:t>s</w:t>
      </w:r>
      <w:r w:rsidR="006524FA" w:rsidRPr="00ED76E2">
        <w:rPr>
          <w:rFonts w:ascii="Arial" w:eastAsia="Arial" w:hAnsi="Arial" w:cs="Arial"/>
          <w:sz w:val="20"/>
          <w:szCs w:val="20"/>
          <w:lang w:val="sl-SI"/>
        </w:rPr>
        <w:t xml:space="preserve"> tem pravilnikom, 70 odstotkov vrednosti </w:t>
      </w:r>
      <w:r w:rsidR="00501022" w:rsidRPr="00ED76E2">
        <w:rPr>
          <w:rFonts w:ascii="Arial" w:eastAsia="Arial" w:hAnsi="Arial" w:cs="Arial"/>
          <w:sz w:val="20"/>
          <w:szCs w:val="20"/>
          <w:lang w:val="sl-SI"/>
        </w:rPr>
        <w:t>cene izobraževalnega programa</w:t>
      </w:r>
      <w:r w:rsidR="007C4AFA" w:rsidRPr="00ED76E2">
        <w:rPr>
          <w:rFonts w:ascii="Arial" w:eastAsia="Arial" w:hAnsi="Arial" w:cs="Arial"/>
          <w:sz w:val="20"/>
          <w:szCs w:val="20"/>
          <w:lang w:val="sl-SI"/>
        </w:rPr>
        <w:t xml:space="preserve"> na dijaka. </w:t>
      </w:r>
    </w:p>
    <w:p w14:paraId="4193126F" w14:textId="3992E4B2" w:rsidR="00E82821" w:rsidRPr="00ED76E2" w:rsidRDefault="00C07A92"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20</w:t>
      </w:r>
      <w:r w:rsidR="00ED1464" w:rsidRPr="00ED76E2">
        <w:rPr>
          <w:rFonts w:ascii="Arial" w:eastAsia="Arial" w:hAnsi="Arial" w:cs="Arial"/>
          <w:b/>
          <w:bCs/>
          <w:sz w:val="20"/>
          <w:szCs w:val="20"/>
          <w:lang w:val="sl-SI"/>
        </w:rPr>
        <w:t>. člen</w:t>
      </w:r>
    </w:p>
    <w:p w14:paraId="423702A4" w14:textId="40C2A70F"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(določit</w:t>
      </w:r>
      <w:r w:rsidR="003A1170" w:rsidRPr="00ED76E2">
        <w:rPr>
          <w:rFonts w:ascii="Arial" w:eastAsia="Arial" w:hAnsi="Arial" w:cs="Arial"/>
          <w:b/>
          <w:bCs/>
          <w:sz w:val="20"/>
          <w:szCs w:val="20"/>
          <w:lang w:val="sl-SI"/>
        </w:rPr>
        <w:t>e</w:t>
      </w:r>
      <w:r w:rsidRPr="00ED76E2">
        <w:rPr>
          <w:rFonts w:ascii="Arial" w:eastAsia="Arial" w:hAnsi="Arial" w:cs="Arial"/>
          <w:b/>
          <w:bCs/>
          <w:sz w:val="20"/>
          <w:szCs w:val="20"/>
          <w:lang w:val="sl-SI"/>
        </w:rPr>
        <w:t>v obsega sredstev</w:t>
      </w:r>
      <w:r w:rsidR="003A1170" w:rsidRPr="00ED76E2">
        <w:rPr>
          <w:rFonts w:ascii="Arial" w:eastAsia="Arial" w:hAnsi="Arial" w:cs="Arial"/>
          <w:b/>
          <w:bCs/>
          <w:sz w:val="20"/>
          <w:szCs w:val="20"/>
          <w:lang w:val="sl-SI"/>
        </w:rPr>
        <w:t xml:space="preserve"> za zavod</w:t>
      </w:r>
      <w:r w:rsidRPr="00ED76E2">
        <w:rPr>
          <w:rFonts w:ascii="Arial" w:eastAsia="Arial" w:hAnsi="Arial" w:cs="Arial"/>
          <w:b/>
          <w:bCs/>
          <w:sz w:val="20"/>
          <w:szCs w:val="20"/>
          <w:lang w:val="sl-SI"/>
        </w:rPr>
        <w:t>)</w:t>
      </w:r>
    </w:p>
    <w:p w14:paraId="15FB6C5C" w14:textId="35F1F851" w:rsidR="00831003" w:rsidRPr="00ED76E2" w:rsidRDefault="005D0BA7"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 xml:space="preserve">(1) </w:t>
      </w:r>
      <w:r w:rsidR="00ED1464" w:rsidRPr="00ED76E2">
        <w:rPr>
          <w:rFonts w:ascii="Arial" w:eastAsia="Arial" w:hAnsi="Arial" w:cs="Arial"/>
          <w:sz w:val="20"/>
          <w:szCs w:val="20"/>
          <w:lang w:val="sl-SI"/>
        </w:rPr>
        <w:t>Letni obseg sredstev iz 11.</w:t>
      </w:r>
      <w:r w:rsidR="00C74320" w:rsidRPr="00ED76E2">
        <w:rPr>
          <w:rFonts w:ascii="Arial" w:eastAsia="Arial" w:hAnsi="Arial" w:cs="Arial"/>
          <w:sz w:val="20"/>
          <w:szCs w:val="20"/>
          <w:lang w:val="sl-SI"/>
        </w:rPr>
        <w:t xml:space="preserve"> člena</w:t>
      </w:r>
      <w:r w:rsidR="00ED1464" w:rsidRPr="00ED76E2">
        <w:rPr>
          <w:rFonts w:ascii="Arial" w:eastAsia="Arial" w:hAnsi="Arial" w:cs="Arial"/>
          <w:sz w:val="20"/>
          <w:szCs w:val="20"/>
          <w:lang w:val="sl-SI"/>
        </w:rPr>
        <w:t xml:space="preserve"> tega pravilnika</w:t>
      </w:r>
      <w:r w:rsidR="00831003" w:rsidRPr="00ED76E2">
        <w:rPr>
          <w:rFonts w:ascii="Arial" w:eastAsia="Arial" w:hAnsi="Arial" w:cs="Arial"/>
          <w:sz w:val="20"/>
          <w:szCs w:val="20"/>
          <w:lang w:val="sl-SI"/>
        </w:rPr>
        <w:t>, razen sredstev ZI</w:t>
      </w:r>
      <w:r w:rsidR="00831003" w:rsidRPr="00ED76E2">
        <w:rPr>
          <w:rFonts w:ascii="Arial" w:eastAsia="Arial" w:hAnsi="Arial" w:cs="Arial"/>
          <w:sz w:val="20"/>
          <w:szCs w:val="20"/>
          <w:vertAlign w:val="subscript"/>
          <w:lang w:val="sl-SI"/>
        </w:rPr>
        <w:t>E</w:t>
      </w:r>
      <w:r w:rsidR="00831003" w:rsidRPr="00ED76E2">
        <w:rPr>
          <w:rFonts w:ascii="Arial" w:eastAsia="Arial" w:hAnsi="Arial" w:cs="Arial"/>
          <w:sz w:val="20"/>
          <w:szCs w:val="20"/>
          <w:lang w:val="sl-SI"/>
        </w:rPr>
        <w:t>,</w:t>
      </w:r>
      <w:r w:rsidR="00ED1464" w:rsidRPr="00ED76E2">
        <w:rPr>
          <w:rFonts w:ascii="Arial" w:eastAsia="Arial" w:hAnsi="Arial" w:cs="Arial"/>
          <w:sz w:val="20"/>
          <w:szCs w:val="20"/>
          <w:lang w:val="sl-SI"/>
        </w:rPr>
        <w:t xml:space="preserve"> določi minister do začetka proračunskega leta, ob upoštevanju višine sredstev, zagotovljenih v državnem proračunu za področje srednjega šolstva. Sredstva</w:t>
      </w:r>
      <w:r w:rsidRPr="00ED76E2">
        <w:rPr>
          <w:rFonts w:ascii="Arial" w:eastAsia="Arial" w:hAnsi="Arial" w:cs="Arial"/>
          <w:sz w:val="20"/>
          <w:szCs w:val="20"/>
          <w:lang w:val="sl-SI"/>
        </w:rPr>
        <w:t xml:space="preserve"> </w:t>
      </w:r>
      <w:r w:rsidR="003A1170" w:rsidRPr="00ED76E2">
        <w:rPr>
          <w:rFonts w:ascii="Arial" w:eastAsia="Arial" w:hAnsi="Arial" w:cs="Arial"/>
          <w:sz w:val="20"/>
          <w:szCs w:val="20"/>
          <w:lang w:val="sl-SI"/>
        </w:rPr>
        <w:t>ZI</w:t>
      </w:r>
      <w:r w:rsidR="003A1170" w:rsidRPr="00ED76E2">
        <w:rPr>
          <w:rFonts w:ascii="Arial" w:eastAsia="Arial" w:hAnsi="Arial" w:cs="Arial"/>
          <w:sz w:val="20"/>
          <w:szCs w:val="20"/>
          <w:vertAlign w:val="subscript"/>
          <w:lang w:val="sl-SI"/>
        </w:rPr>
        <w:t>E</w:t>
      </w:r>
      <w:r w:rsidR="003A1170" w:rsidRPr="00ED76E2">
        <w:rPr>
          <w:rFonts w:ascii="Arial" w:eastAsia="Arial" w:hAnsi="Arial" w:cs="Arial"/>
          <w:sz w:val="20"/>
          <w:szCs w:val="20"/>
          <w:lang w:val="sl-SI"/>
        </w:rPr>
        <w:t xml:space="preserve"> </w:t>
      </w:r>
      <w:r w:rsidR="00ED1464" w:rsidRPr="00ED76E2">
        <w:rPr>
          <w:rFonts w:ascii="Arial" w:eastAsia="Arial" w:hAnsi="Arial" w:cs="Arial"/>
          <w:sz w:val="20"/>
          <w:szCs w:val="20"/>
          <w:lang w:val="sl-SI"/>
        </w:rPr>
        <w:t>določi minister med proračunskim letom.</w:t>
      </w:r>
    </w:p>
    <w:p w14:paraId="1EFDF4FE" w14:textId="6C6DDB82" w:rsidR="00E82821" w:rsidRPr="00ED76E2" w:rsidRDefault="00ED1464"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(2) Ne glede na prejšnji odstavek se lahko sredstva iz 11. člena tega pravilnika določijo za obdobje, ki je krajše od proračunskega leta, in sicer zaradi programskih ali statusno-pravnih sprememb zavoda ali iz drugih utemeljenih razlogov.</w:t>
      </w:r>
    </w:p>
    <w:p w14:paraId="0FAC70E5" w14:textId="13805A40" w:rsidR="00E82821" w:rsidRPr="00ED76E2" w:rsidRDefault="00ED1464"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(3) Letni obseg sredstev iz 11. člena tega pravilnika zavod prejme v mesečnih zneskih.</w:t>
      </w:r>
    </w:p>
    <w:p w14:paraId="565FB9B8" w14:textId="77777777" w:rsidR="00481D78" w:rsidRPr="00ED76E2" w:rsidRDefault="00ED1464" w:rsidP="5CECD7F0">
      <w:pPr>
        <w:pStyle w:val="zamik"/>
        <w:pBdr>
          <w:top w:val="none" w:sz="0" w:space="12" w:color="auto"/>
        </w:pBdr>
        <w:spacing w:line="360" w:lineRule="auto"/>
        <w:ind w:firstLine="284"/>
        <w:jc w:val="both"/>
        <w:rPr>
          <w:rFonts w:ascii="Arial" w:eastAsia="Arial" w:hAnsi="Arial" w:cs="Arial"/>
          <w:sz w:val="20"/>
          <w:szCs w:val="20"/>
          <w:lang w:val="sl-SI"/>
        </w:rPr>
      </w:pPr>
      <w:r w:rsidRPr="00ED76E2">
        <w:rPr>
          <w:rFonts w:ascii="Arial" w:eastAsia="Arial" w:hAnsi="Arial" w:cs="Arial"/>
          <w:sz w:val="20"/>
          <w:szCs w:val="20"/>
          <w:lang w:val="sl-SI"/>
        </w:rPr>
        <w:t>(4) Če se med proračunskim letom spremenijo vrednosti sestavin cene programa srednjega šolstva na dijaka iz 5. in 6. člena tega pravilnika oziroma spremenijo predpisi, ki vplivajo na obseg sredstev iz 11. člena tega pravilnika, minister na novo določi obseg sredstev za zavod.</w:t>
      </w:r>
    </w:p>
    <w:p w14:paraId="22993949" w14:textId="434AA261" w:rsidR="00E82821" w:rsidRPr="00ED76E2" w:rsidRDefault="002C27DE"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C07A92" w:rsidRPr="00ED76E2">
        <w:rPr>
          <w:rFonts w:ascii="Arial" w:eastAsia="Arial" w:hAnsi="Arial" w:cs="Arial"/>
          <w:b/>
          <w:bCs/>
          <w:sz w:val="20"/>
          <w:szCs w:val="20"/>
          <w:lang w:val="sl-SI"/>
        </w:rPr>
        <w:t>1</w:t>
      </w:r>
      <w:r w:rsidR="00ED1464" w:rsidRPr="00ED76E2">
        <w:rPr>
          <w:rFonts w:ascii="Arial" w:eastAsia="Arial" w:hAnsi="Arial" w:cs="Arial"/>
          <w:b/>
          <w:bCs/>
          <w:sz w:val="20"/>
          <w:szCs w:val="20"/>
          <w:lang w:val="sl-SI"/>
        </w:rPr>
        <w:t>. člen</w:t>
      </w:r>
    </w:p>
    <w:p w14:paraId="6B377B16"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(financiranje zasebnih zavodov)</w:t>
      </w:r>
    </w:p>
    <w:p w14:paraId="4A79E577" w14:textId="03E36FB9" w:rsidR="00E82821" w:rsidRPr="00ED76E2" w:rsidRDefault="00ED1464" w:rsidP="5CECD7F0">
      <w:pPr>
        <w:pStyle w:val="zamik"/>
        <w:pBdr>
          <w:top w:val="none" w:sz="0" w:space="12" w:color="auto"/>
        </w:pBdr>
        <w:spacing w:line="360" w:lineRule="auto"/>
        <w:ind w:firstLine="426"/>
        <w:jc w:val="both"/>
        <w:rPr>
          <w:rFonts w:ascii="Arial" w:eastAsia="Arial" w:hAnsi="Arial" w:cs="Arial"/>
          <w:sz w:val="20"/>
          <w:szCs w:val="20"/>
          <w:lang w:val="sl-SI"/>
        </w:rPr>
      </w:pPr>
      <w:r w:rsidRPr="00ED76E2">
        <w:rPr>
          <w:rFonts w:ascii="Arial" w:eastAsia="Arial" w:hAnsi="Arial" w:cs="Arial"/>
          <w:sz w:val="20"/>
          <w:szCs w:val="20"/>
          <w:lang w:val="sl-SI"/>
        </w:rPr>
        <w:t>(1) Na podlagi metodologije, določene s tem pravilnikom, se iz državnega proračuna</w:t>
      </w:r>
      <w:r w:rsidR="006F0FF0" w:rsidRPr="00ED76E2">
        <w:rPr>
          <w:rFonts w:ascii="Arial" w:eastAsia="Arial" w:hAnsi="Arial" w:cs="Arial"/>
          <w:sz w:val="20"/>
          <w:szCs w:val="20"/>
          <w:lang w:val="sl-SI"/>
        </w:rPr>
        <w:t>, v odstotku, kot izhaja iz zakona,</w:t>
      </w:r>
      <w:r w:rsidRPr="00ED76E2">
        <w:rPr>
          <w:rFonts w:ascii="Arial" w:eastAsia="Arial" w:hAnsi="Arial" w:cs="Arial"/>
          <w:sz w:val="20"/>
          <w:szCs w:val="20"/>
          <w:lang w:val="sl-SI"/>
        </w:rPr>
        <w:t xml:space="preserve"> </w:t>
      </w:r>
      <w:r w:rsidR="00A037C8">
        <w:rPr>
          <w:rFonts w:ascii="Arial" w:eastAsia="Arial" w:hAnsi="Arial" w:cs="Arial"/>
          <w:sz w:val="20"/>
          <w:szCs w:val="20"/>
          <w:lang w:val="sl-SI"/>
        </w:rPr>
        <w:t xml:space="preserve">ki ureja organizacijo in financiranje vzgoje in izobraževanja, </w:t>
      </w:r>
      <w:r w:rsidRPr="00ED76E2">
        <w:rPr>
          <w:rFonts w:ascii="Arial" w:eastAsia="Arial" w:hAnsi="Arial" w:cs="Arial"/>
          <w:sz w:val="20"/>
          <w:szCs w:val="20"/>
          <w:lang w:val="sl-SI"/>
        </w:rPr>
        <w:t>financirajo programi srednjega šolstva, ki jih izvajajo zasebni zavodi oziroma druge pravne osebe zasebnega prava, ki izvajajo te programe na podlagi koncesije oziroma izvajajo zasebne programe, ki so kot enakovredni javno-veljavnim programom srednjega šolstva pridobili pravico do financiranja iz državnega proračuna.</w:t>
      </w:r>
    </w:p>
    <w:p w14:paraId="4164E46A" w14:textId="69997505"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lastRenderedPageBreak/>
        <w:t xml:space="preserve">(2) Zasebnim zavodom iz prejšnjega odstavka se </w:t>
      </w:r>
      <w:r w:rsidR="002511BB" w:rsidRPr="00ED76E2">
        <w:rPr>
          <w:rFonts w:ascii="Arial" w:eastAsia="Arial" w:hAnsi="Arial" w:cs="Arial"/>
          <w:sz w:val="20"/>
          <w:szCs w:val="20"/>
          <w:lang w:val="sl-SI"/>
        </w:rPr>
        <w:t xml:space="preserve">zagotavlja </w:t>
      </w:r>
      <w:r w:rsidRPr="00ED76E2">
        <w:rPr>
          <w:rFonts w:ascii="Arial" w:eastAsia="Arial" w:hAnsi="Arial" w:cs="Arial"/>
          <w:sz w:val="20"/>
          <w:szCs w:val="20"/>
          <w:lang w:val="sl-SI"/>
        </w:rPr>
        <w:t>letni obseg sredstev iz 11. člena tega pravilnika</w:t>
      </w:r>
      <w:r w:rsidR="00820766" w:rsidRPr="00ED76E2">
        <w:rPr>
          <w:rFonts w:ascii="Arial" w:eastAsia="Arial" w:hAnsi="Arial" w:cs="Arial"/>
          <w:sz w:val="20"/>
          <w:szCs w:val="20"/>
          <w:lang w:val="sl-SI"/>
        </w:rPr>
        <w:t>, razen sredstev ZI</w:t>
      </w:r>
      <w:r w:rsidR="00820766" w:rsidRPr="00ED76E2">
        <w:rPr>
          <w:rFonts w:ascii="Arial" w:eastAsia="Arial" w:hAnsi="Arial" w:cs="Arial"/>
          <w:sz w:val="20"/>
          <w:szCs w:val="20"/>
          <w:vertAlign w:val="subscript"/>
          <w:lang w:val="sl-SI"/>
        </w:rPr>
        <w:t>E</w:t>
      </w:r>
      <w:r w:rsidR="005B1391" w:rsidRPr="00ED76E2">
        <w:rPr>
          <w:rFonts w:ascii="Arial" w:eastAsia="Arial" w:hAnsi="Arial" w:cs="Arial"/>
          <w:sz w:val="20"/>
          <w:szCs w:val="20"/>
          <w:lang w:val="sl-SI"/>
        </w:rPr>
        <w:t>, ob uporabi 20. člena tega pravilnika.</w:t>
      </w:r>
    </w:p>
    <w:p w14:paraId="30541CF9" w14:textId="1A6B0D87" w:rsidR="0051294D" w:rsidRPr="00ED76E2" w:rsidRDefault="0051294D"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(3) Zasebnim zavodom iz prvega odstavka tega člena se zagotavljajo sredstva za</w:t>
      </w:r>
      <w:r w:rsidR="005B1391" w:rsidRPr="00ED76E2">
        <w:rPr>
          <w:rFonts w:ascii="Arial" w:eastAsia="Arial" w:hAnsi="Arial" w:cs="Arial"/>
          <w:sz w:val="20"/>
          <w:szCs w:val="20"/>
          <w:lang w:val="sl-SI"/>
        </w:rPr>
        <w:t xml:space="preserve"> stroške dela za</w:t>
      </w:r>
      <w:r w:rsidRPr="00ED76E2">
        <w:rPr>
          <w:rFonts w:ascii="Arial" w:eastAsia="Arial" w:hAnsi="Arial" w:cs="Arial"/>
          <w:sz w:val="20"/>
          <w:szCs w:val="20"/>
          <w:lang w:val="sl-SI"/>
        </w:rPr>
        <w:t xml:space="preserve"> delovna mesta</w:t>
      </w:r>
      <w:r w:rsidR="009E317F">
        <w:rPr>
          <w:rFonts w:ascii="Arial" w:eastAsia="Arial" w:hAnsi="Arial" w:cs="Arial"/>
          <w:sz w:val="20"/>
          <w:szCs w:val="20"/>
          <w:lang w:val="sl-SI"/>
        </w:rPr>
        <w:t xml:space="preserve"> javnih uslužbencev</w:t>
      </w:r>
      <w:r w:rsidRPr="00ED76E2">
        <w:rPr>
          <w:rFonts w:ascii="Arial" w:eastAsia="Arial" w:hAnsi="Arial" w:cs="Arial"/>
          <w:sz w:val="20"/>
          <w:szCs w:val="20"/>
          <w:lang w:val="sl-SI"/>
        </w:rPr>
        <w:t xml:space="preserve"> plačne skupine B</w:t>
      </w:r>
      <w:r w:rsidR="002408F4" w:rsidRPr="00ED76E2">
        <w:rPr>
          <w:rFonts w:ascii="Arial" w:eastAsia="Arial" w:hAnsi="Arial" w:cs="Arial"/>
          <w:sz w:val="20"/>
          <w:szCs w:val="20"/>
          <w:lang w:val="sl-SI"/>
        </w:rPr>
        <w:t>,</w:t>
      </w:r>
      <w:r w:rsidR="00627362" w:rsidRPr="00ED76E2">
        <w:rPr>
          <w:rFonts w:ascii="Arial" w:eastAsia="Arial" w:hAnsi="Arial" w:cs="Arial"/>
          <w:sz w:val="20"/>
          <w:szCs w:val="20"/>
          <w:lang w:val="sl-SI"/>
        </w:rPr>
        <w:t xml:space="preserve"> ob upoštevanju uvrstitve delovnih mest v plačn</w:t>
      </w:r>
      <w:r w:rsidR="009B5209" w:rsidRPr="00ED76E2">
        <w:rPr>
          <w:rFonts w:ascii="Arial" w:eastAsia="Arial" w:hAnsi="Arial" w:cs="Arial"/>
          <w:sz w:val="20"/>
          <w:szCs w:val="20"/>
          <w:lang w:val="sl-SI"/>
        </w:rPr>
        <w:t>e</w:t>
      </w:r>
      <w:r w:rsidR="00627362" w:rsidRPr="00ED76E2">
        <w:rPr>
          <w:rFonts w:ascii="Arial" w:eastAsia="Arial" w:hAnsi="Arial" w:cs="Arial"/>
          <w:sz w:val="20"/>
          <w:szCs w:val="20"/>
          <w:lang w:val="sl-SI"/>
        </w:rPr>
        <w:t xml:space="preserve"> razred</w:t>
      </w:r>
      <w:r w:rsidR="009B5209" w:rsidRPr="00ED76E2">
        <w:rPr>
          <w:rFonts w:ascii="Arial" w:eastAsia="Arial" w:hAnsi="Arial" w:cs="Arial"/>
          <w:sz w:val="20"/>
          <w:szCs w:val="20"/>
          <w:lang w:val="sl-SI"/>
        </w:rPr>
        <w:t>e</w:t>
      </w:r>
      <w:r w:rsidR="00627362" w:rsidRPr="00ED76E2">
        <w:rPr>
          <w:rFonts w:ascii="Arial" w:eastAsia="Arial" w:hAnsi="Arial" w:cs="Arial"/>
          <w:sz w:val="20"/>
          <w:szCs w:val="20"/>
          <w:lang w:val="sl-SI"/>
        </w:rPr>
        <w:t xml:space="preserve"> v skladu s predpisi</w:t>
      </w:r>
      <w:r w:rsidR="009E317F">
        <w:rPr>
          <w:rFonts w:ascii="Arial" w:eastAsia="Arial" w:hAnsi="Arial" w:cs="Arial"/>
          <w:sz w:val="20"/>
          <w:szCs w:val="20"/>
          <w:lang w:val="sl-SI"/>
        </w:rPr>
        <w:t>, ki urejajo sistem plač v javnem sektorju</w:t>
      </w:r>
      <w:r w:rsidR="00000FD2" w:rsidRPr="00ED76E2">
        <w:rPr>
          <w:rFonts w:ascii="Arial" w:eastAsia="Arial" w:hAnsi="Arial" w:cs="Arial"/>
          <w:sz w:val="20"/>
          <w:szCs w:val="20"/>
          <w:lang w:val="sl-SI"/>
        </w:rPr>
        <w:t xml:space="preserve"> </w:t>
      </w:r>
      <w:r w:rsidR="000A773F">
        <w:rPr>
          <w:rFonts w:ascii="Arial" w:eastAsia="Arial" w:hAnsi="Arial" w:cs="Arial"/>
          <w:sz w:val="20"/>
          <w:szCs w:val="20"/>
          <w:lang w:val="sl-SI"/>
        </w:rPr>
        <w:t>in</w:t>
      </w:r>
      <w:r w:rsidR="00000FD2" w:rsidRPr="00ED76E2">
        <w:rPr>
          <w:rFonts w:ascii="Arial" w:eastAsia="Arial" w:hAnsi="Arial" w:cs="Arial"/>
          <w:sz w:val="20"/>
          <w:szCs w:val="20"/>
          <w:lang w:val="sl-SI"/>
        </w:rPr>
        <w:t xml:space="preserve"> 5. člena tega pravilnika.</w:t>
      </w:r>
    </w:p>
    <w:p w14:paraId="569B9CB5" w14:textId="77777777"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IV. SREDSTVA ZA DRUGE NAMENE OZIROMA DEJAVNOSTI ZAVODA</w:t>
      </w:r>
    </w:p>
    <w:p w14:paraId="04298A9B" w14:textId="77777777" w:rsidR="00796BC0" w:rsidRPr="00ED76E2" w:rsidRDefault="00796BC0" w:rsidP="5CECD7F0">
      <w:pPr>
        <w:pStyle w:val="center"/>
        <w:pBdr>
          <w:top w:val="none" w:sz="0" w:space="24" w:color="auto"/>
        </w:pBdr>
        <w:spacing w:line="360" w:lineRule="auto"/>
        <w:rPr>
          <w:rFonts w:ascii="Arial" w:eastAsia="Arial" w:hAnsi="Arial" w:cs="Arial"/>
          <w:b/>
          <w:bCs/>
          <w:sz w:val="20"/>
          <w:szCs w:val="20"/>
          <w:lang w:val="sl-SI"/>
        </w:rPr>
      </w:pPr>
    </w:p>
    <w:p w14:paraId="28C912F7" w14:textId="5B91FAFF" w:rsidR="00E82821" w:rsidRPr="00ED76E2" w:rsidRDefault="00704679"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817621" w:rsidRPr="00ED76E2">
        <w:rPr>
          <w:rFonts w:ascii="Arial" w:eastAsia="Arial" w:hAnsi="Arial" w:cs="Arial"/>
          <w:b/>
          <w:bCs/>
          <w:sz w:val="20"/>
          <w:szCs w:val="20"/>
          <w:lang w:val="sl-SI"/>
        </w:rPr>
        <w:t>2</w:t>
      </w:r>
      <w:r w:rsidR="00ED1464" w:rsidRPr="00ED76E2">
        <w:rPr>
          <w:rFonts w:ascii="Arial" w:eastAsia="Arial" w:hAnsi="Arial" w:cs="Arial"/>
          <w:b/>
          <w:bCs/>
          <w:sz w:val="20"/>
          <w:szCs w:val="20"/>
          <w:lang w:val="sl-SI"/>
        </w:rPr>
        <w:t>. člen</w:t>
      </w:r>
    </w:p>
    <w:p w14:paraId="44E94A6C"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(sredstva za druge upravičene namene)</w:t>
      </w:r>
    </w:p>
    <w:p w14:paraId="44D8F005" w14:textId="19F38710"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Sredstva za </w:t>
      </w:r>
      <w:r w:rsidR="00472B24" w:rsidRPr="00ED76E2">
        <w:rPr>
          <w:rFonts w:ascii="Arial" w:eastAsia="Arial" w:hAnsi="Arial" w:cs="Arial"/>
          <w:sz w:val="20"/>
          <w:szCs w:val="20"/>
          <w:lang w:val="sl-SI"/>
        </w:rPr>
        <w:t xml:space="preserve">stroške dela in </w:t>
      </w:r>
      <w:r w:rsidR="0094583D" w:rsidRPr="00ED76E2">
        <w:rPr>
          <w:rFonts w:ascii="Arial" w:eastAsia="Arial" w:hAnsi="Arial" w:cs="Arial"/>
          <w:sz w:val="20"/>
          <w:szCs w:val="20"/>
          <w:lang w:val="sl-SI"/>
        </w:rPr>
        <w:t>izdatke za blago in storitve</w:t>
      </w:r>
      <w:r w:rsidRPr="00ED76E2">
        <w:rPr>
          <w:rFonts w:ascii="Arial" w:eastAsia="Arial" w:hAnsi="Arial" w:cs="Arial"/>
          <w:sz w:val="20"/>
          <w:szCs w:val="20"/>
          <w:lang w:val="sl-SI"/>
        </w:rPr>
        <w:t>, ki niso upoštevani v III. poglavju tega pravilnika, se zavodu zagotavlja</w:t>
      </w:r>
      <w:r w:rsidR="00242B19" w:rsidRPr="00ED76E2">
        <w:rPr>
          <w:rFonts w:ascii="Arial" w:eastAsia="Arial" w:hAnsi="Arial" w:cs="Arial"/>
          <w:sz w:val="20"/>
          <w:szCs w:val="20"/>
          <w:lang w:val="sl-SI"/>
        </w:rPr>
        <w:t>jo</w:t>
      </w:r>
      <w:r w:rsidRPr="00ED76E2">
        <w:rPr>
          <w:rFonts w:ascii="Arial" w:eastAsia="Arial" w:hAnsi="Arial" w:cs="Arial"/>
          <w:sz w:val="20"/>
          <w:szCs w:val="20"/>
          <w:lang w:val="sl-SI"/>
        </w:rPr>
        <w:t xml:space="preserve"> na podlagi predhodno ugotovljene upravičenosti, in sicer za:</w:t>
      </w:r>
    </w:p>
    <w:p w14:paraId="2466585B" w14:textId="216261E9" w:rsidR="00E82821" w:rsidRPr="00ED76E2" w:rsidRDefault="00ED1464"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odpravnine in nadomestila </w:t>
      </w:r>
      <w:r w:rsidR="00F66C36" w:rsidRPr="00ED76E2">
        <w:rPr>
          <w:rFonts w:ascii="Arial" w:eastAsia="Arial" w:hAnsi="Arial" w:cs="Arial"/>
          <w:sz w:val="20"/>
          <w:szCs w:val="20"/>
          <w:lang w:val="sl-SI"/>
        </w:rPr>
        <w:t xml:space="preserve">plač </w:t>
      </w:r>
      <w:r w:rsidRPr="00ED76E2">
        <w:rPr>
          <w:rFonts w:ascii="Arial" w:eastAsia="Arial" w:hAnsi="Arial" w:cs="Arial"/>
          <w:sz w:val="20"/>
          <w:szCs w:val="20"/>
          <w:lang w:val="sl-SI"/>
        </w:rPr>
        <w:t>za delavce,</w:t>
      </w:r>
      <w:r w:rsidR="00D41C9A">
        <w:rPr>
          <w:rFonts w:ascii="Arial" w:eastAsia="Arial" w:hAnsi="Arial" w:cs="Arial"/>
          <w:sz w:val="20"/>
          <w:szCs w:val="20"/>
          <w:lang w:val="sl-SI"/>
        </w:rPr>
        <w:t xml:space="preserve"> ki jim je bila odpovedana pogodba o zaposlitvi iz poslovnega razloga,</w:t>
      </w:r>
    </w:p>
    <w:p w14:paraId="05586491" w14:textId="35B3AADE" w:rsidR="00E82821" w:rsidRPr="00ED76E2" w:rsidRDefault="00ED1464"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nadomestilo </w:t>
      </w:r>
      <w:r w:rsidR="00E06C80" w:rsidRPr="00ED76E2">
        <w:rPr>
          <w:rFonts w:ascii="Arial" w:eastAsia="Arial" w:hAnsi="Arial" w:cs="Arial"/>
          <w:sz w:val="20"/>
          <w:szCs w:val="20"/>
          <w:lang w:val="sl-SI"/>
        </w:rPr>
        <w:t xml:space="preserve">plače </w:t>
      </w:r>
      <w:r w:rsidRPr="00ED76E2">
        <w:rPr>
          <w:rFonts w:ascii="Arial" w:eastAsia="Arial" w:hAnsi="Arial" w:cs="Arial"/>
          <w:sz w:val="20"/>
          <w:szCs w:val="20"/>
          <w:lang w:val="sl-SI"/>
        </w:rPr>
        <w:t>za delavca invalida na čakanju</w:t>
      </w:r>
      <w:r w:rsidR="000614F2">
        <w:rPr>
          <w:rFonts w:ascii="Arial" w:eastAsia="Arial" w:hAnsi="Arial" w:cs="Arial"/>
          <w:sz w:val="20"/>
          <w:szCs w:val="20"/>
          <w:lang w:val="sl-SI"/>
        </w:rPr>
        <w:t xml:space="preserve"> na delo</w:t>
      </w:r>
      <w:r w:rsidRPr="00ED76E2">
        <w:rPr>
          <w:rFonts w:ascii="Arial" w:eastAsia="Arial" w:hAnsi="Arial" w:cs="Arial"/>
          <w:sz w:val="20"/>
          <w:szCs w:val="20"/>
          <w:lang w:val="sl-SI"/>
        </w:rPr>
        <w:t>,</w:t>
      </w:r>
    </w:p>
    <w:p w14:paraId="2B16C96C" w14:textId="62725568" w:rsidR="00E82821" w:rsidRPr="00ED76E2" w:rsidRDefault="00ED1464"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dodatno strokovno pomoč dijakom s posebnimi potrebami,</w:t>
      </w:r>
    </w:p>
    <w:p w14:paraId="2439F74C" w14:textId="5743635A" w:rsidR="00E82821" w:rsidRPr="00ED76E2" w:rsidRDefault="00ED1464"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spremljevalce gibalno oviranih dijakov,</w:t>
      </w:r>
    </w:p>
    <w:p w14:paraId="5BF642D6" w14:textId="1DA39D6F" w:rsidR="0002016C" w:rsidRPr="00ED76E2" w:rsidRDefault="008530AC"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sindikalnega zaupnika</w:t>
      </w:r>
      <w:r w:rsidR="00CF1AB7" w:rsidRPr="00ED76E2">
        <w:rPr>
          <w:rFonts w:ascii="Arial" w:eastAsia="Arial" w:hAnsi="Arial" w:cs="Arial"/>
          <w:sz w:val="20"/>
          <w:szCs w:val="20"/>
          <w:lang w:val="sl-SI"/>
        </w:rPr>
        <w:t>,</w:t>
      </w:r>
    </w:p>
    <w:p w14:paraId="79581C54" w14:textId="7E98A560" w:rsidR="00E82821" w:rsidRPr="00ED76E2" w:rsidRDefault="00ED1464"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opravljanje pripravništva in mentorstvo pripravnikom,</w:t>
      </w:r>
    </w:p>
    <w:p w14:paraId="4443B109" w14:textId="62BE5AB4" w:rsidR="00E82821" w:rsidRPr="00ED76E2" w:rsidRDefault="00ED1464"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prispevek za spodbujanje zaposlovanja invalidov,</w:t>
      </w:r>
    </w:p>
    <w:p w14:paraId="2C2B8905" w14:textId="05EF1C8D" w:rsidR="00E82821" w:rsidRPr="00ED76E2" w:rsidRDefault="00ED1464"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učenje slovenščine za dijake tujce</w:t>
      </w:r>
      <w:r w:rsidR="00CF1AB7" w:rsidRPr="00ED76E2">
        <w:rPr>
          <w:rFonts w:ascii="Arial" w:eastAsia="Arial" w:hAnsi="Arial" w:cs="Arial"/>
          <w:sz w:val="20"/>
          <w:szCs w:val="20"/>
          <w:lang w:val="sl-SI"/>
        </w:rPr>
        <w:t>,</w:t>
      </w:r>
    </w:p>
    <w:p w14:paraId="090E5695" w14:textId="23170797" w:rsidR="00E82821" w:rsidRPr="00ED76E2" w:rsidRDefault="00ED1464" w:rsidP="000614F2">
      <w:pPr>
        <w:pStyle w:val="alineazaodstavkom"/>
        <w:numPr>
          <w:ilvl w:val="0"/>
          <w:numId w:val="36"/>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 xml:space="preserve">za </w:t>
      </w:r>
      <w:r w:rsidR="004849A5" w:rsidRPr="00ED76E2">
        <w:rPr>
          <w:rFonts w:ascii="Arial" w:eastAsia="Arial" w:hAnsi="Arial" w:cs="Arial"/>
          <w:sz w:val="20"/>
          <w:szCs w:val="20"/>
          <w:lang w:val="sl-SI"/>
        </w:rPr>
        <w:t xml:space="preserve">ostale </w:t>
      </w:r>
      <w:r w:rsidRPr="00ED76E2">
        <w:rPr>
          <w:rFonts w:ascii="Arial" w:eastAsia="Arial" w:hAnsi="Arial" w:cs="Arial"/>
          <w:sz w:val="20"/>
          <w:szCs w:val="20"/>
          <w:lang w:val="sl-SI"/>
        </w:rPr>
        <w:t>druge namene, določene z zakonom, podzakonskimi predpisi oziroma kolektivno pogodbo.</w:t>
      </w:r>
    </w:p>
    <w:p w14:paraId="01D904CD" w14:textId="77777777" w:rsidR="009117F6" w:rsidRPr="00ED76E2" w:rsidRDefault="009117F6" w:rsidP="5CECD7F0">
      <w:pPr>
        <w:pStyle w:val="alineazaodstavkom"/>
        <w:tabs>
          <w:tab w:val="left" w:pos="284"/>
        </w:tabs>
        <w:spacing w:line="360" w:lineRule="auto"/>
        <w:ind w:firstLine="0"/>
        <w:rPr>
          <w:rFonts w:ascii="Arial" w:eastAsia="Arial" w:hAnsi="Arial" w:cs="Arial"/>
          <w:sz w:val="20"/>
          <w:szCs w:val="20"/>
          <w:lang w:val="sl-SI"/>
        </w:rPr>
      </w:pPr>
    </w:p>
    <w:p w14:paraId="1059FFAD" w14:textId="11C3AB56" w:rsidR="009117F6" w:rsidRPr="00ED76E2" w:rsidRDefault="009117F6"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23. člen</w:t>
      </w:r>
    </w:p>
    <w:p w14:paraId="3D8C7A86" w14:textId="03EAB663" w:rsidR="009117F6" w:rsidRPr="00ED76E2" w:rsidRDefault="009117F6"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(sredstva za mednarodno maturo)</w:t>
      </w:r>
    </w:p>
    <w:p w14:paraId="2DDC8597" w14:textId="77777777" w:rsidR="009117F6" w:rsidRPr="00ED76E2" w:rsidRDefault="009117F6" w:rsidP="5CECD7F0">
      <w:pPr>
        <w:pStyle w:val="alineazaodstavkom"/>
        <w:tabs>
          <w:tab w:val="left" w:pos="284"/>
        </w:tabs>
        <w:spacing w:line="360" w:lineRule="auto"/>
        <w:ind w:firstLine="0"/>
        <w:rPr>
          <w:rFonts w:ascii="Arial" w:eastAsia="Arial" w:hAnsi="Arial" w:cs="Arial"/>
          <w:sz w:val="20"/>
          <w:szCs w:val="20"/>
          <w:lang w:val="sl-SI"/>
        </w:rPr>
      </w:pPr>
    </w:p>
    <w:p w14:paraId="4CFB790C" w14:textId="705168E0" w:rsidR="00792079" w:rsidRPr="00ED76E2" w:rsidRDefault="004571C8" w:rsidP="000F59C5">
      <w:pPr>
        <w:pStyle w:val="alineazaodstavkom"/>
        <w:numPr>
          <w:ilvl w:val="0"/>
          <w:numId w:val="20"/>
        </w:numPr>
        <w:tabs>
          <w:tab w:val="left" w:pos="284"/>
        </w:tabs>
        <w:spacing w:line="360" w:lineRule="auto"/>
        <w:ind w:left="0" w:firstLine="360"/>
        <w:rPr>
          <w:rFonts w:ascii="Arial" w:eastAsia="Arial" w:hAnsi="Arial" w:cs="Arial"/>
          <w:sz w:val="20"/>
          <w:szCs w:val="20"/>
          <w:lang w:val="sl-SI"/>
        </w:rPr>
      </w:pPr>
      <w:r w:rsidRPr="00ED76E2">
        <w:rPr>
          <w:rFonts w:ascii="Arial" w:eastAsia="Arial" w:hAnsi="Arial" w:cs="Arial"/>
          <w:sz w:val="20"/>
          <w:szCs w:val="20"/>
          <w:lang w:val="sl-SI"/>
        </w:rPr>
        <w:t>Za izvajanje programa mednarodne mature se upošteva enaka cena na dijaka, kot je določena za program gimnazije.</w:t>
      </w:r>
    </w:p>
    <w:p w14:paraId="591AB2FD" w14:textId="4E4972E7" w:rsidR="004571C8" w:rsidRPr="00ED76E2" w:rsidRDefault="004571C8" w:rsidP="000F59C5">
      <w:pPr>
        <w:pStyle w:val="alineazaodstavkom"/>
        <w:numPr>
          <w:ilvl w:val="0"/>
          <w:numId w:val="20"/>
        </w:numPr>
        <w:tabs>
          <w:tab w:val="left" w:pos="284"/>
        </w:tabs>
        <w:spacing w:line="360" w:lineRule="auto"/>
        <w:ind w:left="0" w:firstLine="360"/>
        <w:rPr>
          <w:rFonts w:ascii="Arial" w:eastAsia="Arial" w:hAnsi="Arial" w:cs="Arial"/>
          <w:sz w:val="20"/>
          <w:szCs w:val="20"/>
          <w:lang w:val="sl-SI"/>
        </w:rPr>
      </w:pPr>
      <w:r w:rsidRPr="00ED76E2">
        <w:rPr>
          <w:rFonts w:ascii="Arial" w:eastAsia="Arial" w:hAnsi="Arial" w:cs="Arial"/>
          <w:sz w:val="20"/>
          <w:szCs w:val="20"/>
          <w:lang w:val="sl-SI"/>
        </w:rPr>
        <w:t xml:space="preserve">Za dejavnosti in storitve v zvezi z izvajanjem mednarodne mature, ki jih mora šola zagotoviti v skladu s programom </w:t>
      </w:r>
      <w:r w:rsidR="002A64B6" w:rsidRPr="00ED76E2">
        <w:rPr>
          <w:rFonts w:ascii="Arial" w:eastAsia="Arial" w:hAnsi="Arial" w:cs="Arial"/>
          <w:sz w:val="20"/>
          <w:szCs w:val="20"/>
          <w:lang w:val="sl-SI"/>
        </w:rPr>
        <w:t>mednarodne</w:t>
      </w:r>
      <w:r w:rsidRPr="00ED76E2">
        <w:rPr>
          <w:rFonts w:ascii="Arial" w:eastAsia="Arial" w:hAnsi="Arial" w:cs="Arial"/>
          <w:sz w:val="20"/>
          <w:szCs w:val="20"/>
          <w:lang w:val="sl-SI"/>
        </w:rPr>
        <w:t xml:space="preserve"> mature </w:t>
      </w:r>
      <w:r w:rsidR="00804652" w:rsidRPr="00ED76E2">
        <w:rPr>
          <w:rFonts w:ascii="Arial" w:eastAsia="Arial" w:hAnsi="Arial" w:cs="Arial"/>
          <w:sz w:val="20"/>
          <w:szCs w:val="20"/>
          <w:lang w:val="sl-SI"/>
        </w:rPr>
        <w:t>in niso zajeta v ceni programa gimnazije, določi minister sredstva v obsegu, ugotovljene na podlagi vrednotenja posameznih postavk teh stroškov</w:t>
      </w:r>
      <w:r w:rsidR="00670D35">
        <w:rPr>
          <w:rFonts w:ascii="Arial" w:eastAsia="Arial" w:hAnsi="Arial" w:cs="Arial"/>
          <w:sz w:val="20"/>
          <w:szCs w:val="20"/>
          <w:lang w:val="sl-SI"/>
        </w:rPr>
        <w:t>,</w:t>
      </w:r>
      <w:r w:rsidR="00804652" w:rsidRPr="00ED76E2">
        <w:rPr>
          <w:rFonts w:ascii="Arial" w:eastAsia="Arial" w:hAnsi="Arial" w:cs="Arial"/>
          <w:sz w:val="20"/>
          <w:szCs w:val="20"/>
          <w:lang w:val="sl-SI"/>
        </w:rPr>
        <w:t xml:space="preserve"> kot so opredeljeni z akti ministra oziroma predpisi, ki urejajo izvajanje mednarodne mature.</w:t>
      </w:r>
    </w:p>
    <w:p w14:paraId="43742041" w14:textId="77777777" w:rsidR="009117F6" w:rsidRPr="00ED76E2" w:rsidRDefault="009117F6" w:rsidP="5CECD7F0">
      <w:pPr>
        <w:pStyle w:val="alineazaodstavkom"/>
        <w:tabs>
          <w:tab w:val="left" w:pos="284"/>
        </w:tabs>
        <w:spacing w:line="360" w:lineRule="auto"/>
        <w:ind w:firstLine="0"/>
        <w:rPr>
          <w:rFonts w:ascii="Arial" w:eastAsia="Arial" w:hAnsi="Arial" w:cs="Arial"/>
          <w:sz w:val="20"/>
          <w:szCs w:val="20"/>
          <w:lang w:val="sl-SI"/>
        </w:rPr>
      </w:pPr>
    </w:p>
    <w:p w14:paraId="061C4B27" w14:textId="77777777"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lastRenderedPageBreak/>
        <w:t>V. POROČANJE, NADZOR IN SPREMLJANJE</w:t>
      </w:r>
    </w:p>
    <w:p w14:paraId="43DFFFDF" w14:textId="77777777" w:rsidR="00242B19" w:rsidRPr="00ED76E2" w:rsidRDefault="00242B19" w:rsidP="5CECD7F0">
      <w:pPr>
        <w:pStyle w:val="center"/>
        <w:pBdr>
          <w:top w:val="none" w:sz="0" w:space="24" w:color="auto"/>
        </w:pBdr>
        <w:spacing w:line="360" w:lineRule="auto"/>
        <w:rPr>
          <w:rFonts w:ascii="Arial" w:eastAsia="Arial" w:hAnsi="Arial" w:cs="Arial"/>
          <w:b/>
          <w:bCs/>
          <w:sz w:val="20"/>
          <w:szCs w:val="20"/>
          <w:lang w:val="sl-SI"/>
        </w:rPr>
      </w:pPr>
    </w:p>
    <w:p w14:paraId="067BD36A" w14:textId="4F66C674" w:rsidR="00E82821" w:rsidRPr="00ED76E2" w:rsidRDefault="00704679"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804652" w:rsidRPr="00ED76E2">
        <w:rPr>
          <w:rFonts w:ascii="Arial" w:eastAsia="Arial" w:hAnsi="Arial" w:cs="Arial"/>
          <w:b/>
          <w:bCs/>
          <w:sz w:val="20"/>
          <w:szCs w:val="20"/>
          <w:lang w:val="sl-SI"/>
        </w:rPr>
        <w:t>4</w:t>
      </w:r>
      <w:r w:rsidR="00ED1464" w:rsidRPr="00ED76E2">
        <w:rPr>
          <w:rFonts w:ascii="Arial" w:eastAsia="Arial" w:hAnsi="Arial" w:cs="Arial"/>
          <w:b/>
          <w:bCs/>
          <w:sz w:val="20"/>
          <w:szCs w:val="20"/>
          <w:lang w:val="sl-SI"/>
        </w:rPr>
        <w:t>. člen</w:t>
      </w:r>
    </w:p>
    <w:p w14:paraId="576A3E7B"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(namenskost porabe sredstev)</w:t>
      </w:r>
    </w:p>
    <w:p w14:paraId="21EBDEA2" w14:textId="77777777"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(1) Zavod v svojih poslovnih knjigah evidentira porabo sredstev, prejetih v skladu s tem pravilnikom, ločeno od ostalih stroškov na način, da je vsak trenutek možno ugotoviti namenskost porabe sredstev, gospodarnost in učinkovitost porabe. V breme teh sredstev ni dovoljeno obračunavati amortizacije in oblikovati rezervacije z vnaprejšnjim vračunavanjem stroškov ali vnaprejšnjim razmejevanjem prihodkov.</w:t>
      </w:r>
    </w:p>
    <w:p w14:paraId="70C8C08B" w14:textId="77777777" w:rsidR="00E82821" w:rsidRPr="00ED76E2" w:rsidRDefault="00ED1464" w:rsidP="5CECD7F0">
      <w:pPr>
        <w:pStyle w:val="zamik"/>
        <w:pBdr>
          <w:top w:val="none" w:sz="0" w:space="12" w:color="auto"/>
        </w:pBdr>
        <w:spacing w:line="360" w:lineRule="auto"/>
        <w:ind w:firstLine="709"/>
        <w:jc w:val="both"/>
        <w:rPr>
          <w:rFonts w:ascii="Arial" w:eastAsia="Arial" w:hAnsi="Arial" w:cs="Arial"/>
          <w:sz w:val="20"/>
          <w:szCs w:val="20"/>
          <w:lang w:val="sl-SI"/>
        </w:rPr>
      </w:pPr>
      <w:r w:rsidRPr="00ED76E2">
        <w:rPr>
          <w:rFonts w:ascii="Arial" w:eastAsia="Arial" w:hAnsi="Arial" w:cs="Arial"/>
          <w:sz w:val="20"/>
          <w:szCs w:val="20"/>
          <w:lang w:val="sl-SI"/>
        </w:rPr>
        <w:t>(2) Sredstva iz tega pravilnika so strogo namenska in jih sme zavod uporabljati izključno za pokrivanje stroškov za izvedbo programov srednjega šolstva, ki mu jih ministrstvo dodeli v izvajanje, in dejavnosti, povezane s temi programi.</w:t>
      </w:r>
    </w:p>
    <w:p w14:paraId="608F9093" w14:textId="599739CF" w:rsidR="00E82821" w:rsidRPr="00ED76E2" w:rsidRDefault="00ED1464" w:rsidP="5CECD7F0">
      <w:pPr>
        <w:pStyle w:val="zamik"/>
        <w:pBdr>
          <w:top w:val="none" w:sz="0" w:space="12" w:color="auto"/>
        </w:pBdr>
        <w:spacing w:line="360" w:lineRule="auto"/>
        <w:ind w:firstLine="709"/>
        <w:jc w:val="both"/>
        <w:rPr>
          <w:rFonts w:ascii="Arial" w:eastAsia="Arial" w:hAnsi="Arial" w:cs="Arial"/>
          <w:sz w:val="20"/>
          <w:szCs w:val="20"/>
          <w:lang w:val="sl-SI"/>
        </w:rPr>
      </w:pPr>
      <w:r w:rsidRPr="00ED76E2">
        <w:rPr>
          <w:rFonts w:ascii="Arial" w:eastAsia="Arial" w:hAnsi="Arial" w:cs="Arial"/>
          <w:sz w:val="20"/>
          <w:szCs w:val="20"/>
          <w:lang w:val="sl-SI"/>
        </w:rPr>
        <w:t>(3) </w:t>
      </w:r>
      <w:r w:rsidR="003D72E4" w:rsidRPr="00ED76E2">
        <w:rPr>
          <w:rFonts w:ascii="Arial" w:eastAsia="Arial" w:hAnsi="Arial" w:cs="Arial"/>
          <w:sz w:val="20"/>
          <w:szCs w:val="20"/>
          <w:lang w:val="sl-SI"/>
        </w:rPr>
        <w:t>Javni z</w:t>
      </w:r>
      <w:r w:rsidRPr="00ED76E2">
        <w:rPr>
          <w:rFonts w:ascii="Arial" w:eastAsia="Arial" w:hAnsi="Arial" w:cs="Arial"/>
          <w:sz w:val="20"/>
          <w:szCs w:val="20"/>
          <w:lang w:val="sl-SI"/>
        </w:rPr>
        <w:t>avod</w:t>
      </w:r>
      <w:r w:rsidR="00010F18" w:rsidRPr="00ED76E2">
        <w:rPr>
          <w:rFonts w:ascii="Arial" w:eastAsia="Arial" w:hAnsi="Arial" w:cs="Arial"/>
          <w:sz w:val="20"/>
          <w:szCs w:val="20"/>
          <w:lang w:val="sl-SI"/>
        </w:rPr>
        <w:t xml:space="preserve">, ki </w:t>
      </w:r>
      <w:r w:rsidR="00422BCD" w:rsidRPr="00ED76E2">
        <w:rPr>
          <w:rFonts w:ascii="Arial" w:eastAsia="Arial" w:hAnsi="Arial" w:cs="Arial"/>
          <w:sz w:val="20"/>
          <w:szCs w:val="20"/>
          <w:lang w:val="sl-SI"/>
        </w:rPr>
        <w:t xml:space="preserve">mu niso bila dodeljena </w:t>
      </w:r>
      <w:r w:rsidR="00010F18" w:rsidRPr="00ED76E2">
        <w:rPr>
          <w:rFonts w:ascii="Arial" w:eastAsia="Arial" w:hAnsi="Arial" w:cs="Arial"/>
          <w:sz w:val="20"/>
          <w:szCs w:val="20"/>
          <w:lang w:val="sl-SI"/>
        </w:rPr>
        <w:t>sredstva ZI</w:t>
      </w:r>
      <w:r w:rsidR="00010F18" w:rsidRPr="00ED76E2">
        <w:rPr>
          <w:rFonts w:ascii="Arial" w:eastAsia="Arial" w:hAnsi="Arial" w:cs="Arial"/>
          <w:sz w:val="20"/>
          <w:szCs w:val="20"/>
          <w:vertAlign w:val="subscript"/>
          <w:lang w:val="sl-SI"/>
        </w:rPr>
        <w:t>E</w:t>
      </w:r>
      <w:r w:rsidR="00010F18" w:rsidRPr="00ED76E2">
        <w:rPr>
          <w:rFonts w:ascii="Arial" w:eastAsia="Arial" w:hAnsi="Arial" w:cs="Arial"/>
          <w:sz w:val="20"/>
          <w:szCs w:val="20"/>
          <w:lang w:val="sl-SI"/>
        </w:rPr>
        <w:t>,</w:t>
      </w:r>
      <w:r w:rsidRPr="00ED76E2">
        <w:rPr>
          <w:rFonts w:ascii="Arial" w:eastAsia="Arial" w:hAnsi="Arial" w:cs="Arial"/>
          <w:sz w:val="20"/>
          <w:szCs w:val="20"/>
          <w:lang w:val="sl-SI"/>
        </w:rPr>
        <w:t xml:space="preserve"> sme del sredstev iz 11. člena tega pravilnika porabiti za nakup opreme, povezane z izvajanjem programov srednjega šolstva, če je ta nakup načrtoval v finančnem načrtu, ki ga je predhodno uskladil z ministrstvom</w:t>
      </w:r>
      <w:r w:rsidR="00010F18" w:rsidRPr="00ED76E2">
        <w:rPr>
          <w:rFonts w:ascii="Arial" w:eastAsia="Arial" w:hAnsi="Arial" w:cs="Arial"/>
          <w:sz w:val="20"/>
          <w:szCs w:val="20"/>
          <w:lang w:val="sl-SI"/>
        </w:rPr>
        <w:t>.</w:t>
      </w:r>
    </w:p>
    <w:p w14:paraId="56E6CECB" w14:textId="191F0D0F" w:rsidR="0040274D" w:rsidRPr="00ED76E2" w:rsidRDefault="000B0D63"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343A99" w:rsidRPr="00ED76E2">
        <w:rPr>
          <w:rFonts w:ascii="Arial" w:eastAsia="Arial" w:hAnsi="Arial" w:cs="Arial"/>
          <w:b/>
          <w:bCs/>
          <w:sz w:val="20"/>
          <w:szCs w:val="20"/>
          <w:lang w:val="sl-SI"/>
        </w:rPr>
        <w:t>5</w:t>
      </w:r>
      <w:r w:rsidR="0040274D" w:rsidRPr="00ED76E2">
        <w:rPr>
          <w:rFonts w:ascii="Arial" w:eastAsia="Arial" w:hAnsi="Arial" w:cs="Arial"/>
          <w:b/>
          <w:bCs/>
          <w:sz w:val="20"/>
          <w:szCs w:val="20"/>
          <w:lang w:val="sl-SI"/>
        </w:rPr>
        <w:t>. člen</w:t>
      </w:r>
    </w:p>
    <w:p w14:paraId="6F9833A2" w14:textId="77777777" w:rsidR="0040274D" w:rsidRPr="00ED76E2" w:rsidRDefault="0040274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(poročanje o delovanju zavoda)</w:t>
      </w:r>
    </w:p>
    <w:p w14:paraId="3D01D1A7" w14:textId="3634C800" w:rsidR="0040274D" w:rsidRPr="00ED76E2" w:rsidRDefault="007664FA"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(1) </w:t>
      </w:r>
      <w:r w:rsidR="00DA2A89" w:rsidRPr="00ED76E2">
        <w:rPr>
          <w:rFonts w:ascii="Arial" w:eastAsia="Arial" w:hAnsi="Arial" w:cs="Arial"/>
          <w:sz w:val="20"/>
          <w:szCs w:val="20"/>
          <w:lang w:val="sl-SI"/>
        </w:rPr>
        <w:t>Javni z</w:t>
      </w:r>
      <w:r w:rsidR="0040274D" w:rsidRPr="00ED76E2">
        <w:rPr>
          <w:rFonts w:ascii="Arial" w:eastAsia="Arial" w:hAnsi="Arial" w:cs="Arial"/>
          <w:sz w:val="20"/>
          <w:szCs w:val="20"/>
          <w:lang w:val="sl-SI"/>
        </w:rPr>
        <w:t>avod ministrstvu najmanj enkrat letno pošlje:</w:t>
      </w:r>
    </w:p>
    <w:p w14:paraId="09D4BAA1" w14:textId="685A2397" w:rsidR="0040274D" w:rsidRPr="00ED76E2" w:rsidRDefault="0040274D" w:rsidP="00F5178A">
      <w:pPr>
        <w:pStyle w:val="alineazaodstavkom"/>
        <w:numPr>
          <w:ilvl w:val="0"/>
          <w:numId w:val="37"/>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podatke o številu dijakov, vpisanih v posamezne izobraževalne programe po letnikih in oddelkih oziroma vzgojni program, za tekoče šolsko leto,</w:t>
      </w:r>
    </w:p>
    <w:p w14:paraId="4108667D" w14:textId="65144014" w:rsidR="0040274D" w:rsidRPr="00ED76E2" w:rsidRDefault="0040274D" w:rsidP="00F5178A">
      <w:pPr>
        <w:pStyle w:val="alineazaodstavkom"/>
        <w:numPr>
          <w:ilvl w:val="0"/>
          <w:numId w:val="37"/>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program dela, finančni in kadrovski načrt za tekoče oziroma naslednje proračunsko leto,</w:t>
      </w:r>
    </w:p>
    <w:p w14:paraId="7A50A57E" w14:textId="54EB3281" w:rsidR="0040274D" w:rsidRPr="00ED76E2" w:rsidRDefault="0040274D" w:rsidP="00F5178A">
      <w:pPr>
        <w:pStyle w:val="alineazaodstavkom"/>
        <w:numPr>
          <w:ilvl w:val="0"/>
          <w:numId w:val="37"/>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poročilo o realizaciji programa dela</w:t>
      </w:r>
      <w:r w:rsidR="00F13677" w:rsidRPr="00ED76E2">
        <w:rPr>
          <w:rFonts w:ascii="Arial" w:eastAsia="Arial" w:hAnsi="Arial" w:cs="Arial"/>
          <w:sz w:val="20"/>
          <w:szCs w:val="20"/>
          <w:lang w:val="sl-SI"/>
        </w:rPr>
        <w:t xml:space="preserve"> in</w:t>
      </w:r>
      <w:r w:rsidRPr="00ED76E2">
        <w:rPr>
          <w:rFonts w:ascii="Arial" w:eastAsia="Arial" w:hAnsi="Arial" w:cs="Arial"/>
          <w:sz w:val="20"/>
          <w:szCs w:val="20"/>
          <w:lang w:val="sl-SI"/>
        </w:rPr>
        <w:t xml:space="preserve"> finančnega načrta za tekoče oziroma preteklo proračunsko leto,</w:t>
      </w:r>
    </w:p>
    <w:p w14:paraId="30A9E079" w14:textId="5DFD66A3" w:rsidR="0040274D" w:rsidRPr="00ED76E2" w:rsidRDefault="0040274D" w:rsidP="00F5178A">
      <w:pPr>
        <w:pStyle w:val="alineazaodstavkom"/>
        <w:numPr>
          <w:ilvl w:val="0"/>
          <w:numId w:val="37"/>
        </w:numPr>
        <w:tabs>
          <w:tab w:val="left" w:pos="142"/>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druge podatke v skladu z navodili in roki ministrstva.</w:t>
      </w:r>
    </w:p>
    <w:p w14:paraId="6092B71D" w14:textId="4745552F" w:rsidR="007664FA" w:rsidRPr="00ED76E2" w:rsidRDefault="007664FA" w:rsidP="5CECD7F0">
      <w:pPr>
        <w:pStyle w:val="zamik"/>
        <w:pBdr>
          <w:top w:val="none" w:sz="0" w:space="12" w:color="auto"/>
        </w:pBdr>
        <w:spacing w:line="360" w:lineRule="auto"/>
        <w:ind w:firstLine="426"/>
        <w:jc w:val="both"/>
        <w:rPr>
          <w:rFonts w:ascii="Arial" w:eastAsia="Arial" w:hAnsi="Arial" w:cs="Arial"/>
          <w:sz w:val="20"/>
          <w:szCs w:val="20"/>
          <w:lang w:val="sl-SI"/>
        </w:rPr>
      </w:pPr>
      <w:r w:rsidRPr="00ED76E2">
        <w:rPr>
          <w:rFonts w:ascii="Arial" w:eastAsia="Arial" w:hAnsi="Arial" w:cs="Arial"/>
          <w:sz w:val="20"/>
          <w:szCs w:val="20"/>
          <w:lang w:val="sl-SI"/>
        </w:rPr>
        <w:t>(2) Zasebni zavod ministrstvu najmanj enkrat letno pošlje:</w:t>
      </w:r>
    </w:p>
    <w:p w14:paraId="7787B04B" w14:textId="4DE77887" w:rsidR="007664FA" w:rsidRPr="00ED76E2" w:rsidRDefault="007664FA" w:rsidP="00F5178A">
      <w:pPr>
        <w:pStyle w:val="alineazaodstavkom"/>
        <w:numPr>
          <w:ilvl w:val="0"/>
          <w:numId w:val="38"/>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podatke o številu dijakov, vpisanih v posamezne izobraževalne programe po letnikih in oddelkih oziroma vzgojni program, za tekoče šolsko leto,</w:t>
      </w:r>
    </w:p>
    <w:p w14:paraId="2B832881" w14:textId="4407A22B" w:rsidR="007664FA" w:rsidRPr="00ED76E2" w:rsidRDefault="007664FA" w:rsidP="00F5178A">
      <w:pPr>
        <w:pStyle w:val="alineazaodstavkom"/>
        <w:numPr>
          <w:ilvl w:val="0"/>
          <w:numId w:val="38"/>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kadrovski načrt za tekoče oziroma naslednje proračunsko leto,</w:t>
      </w:r>
    </w:p>
    <w:p w14:paraId="15AB479F" w14:textId="73E51E44" w:rsidR="007664FA" w:rsidRDefault="007664FA" w:rsidP="00F5178A">
      <w:pPr>
        <w:pStyle w:val="alineazaodstavkom"/>
        <w:numPr>
          <w:ilvl w:val="0"/>
          <w:numId w:val="38"/>
        </w:numPr>
        <w:tabs>
          <w:tab w:val="left" w:pos="284"/>
        </w:tabs>
        <w:spacing w:line="360" w:lineRule="auto"/>
        <w:rPr>
          <w:rFonts w:ascii="Arial" w:eastAsia="Arial" w:hAnsi="Arial" w:cs="Arial"/>
          <w:sz w:val="20"/>
          <w:szCs w:val="20"/>
          <w:lang w:val="sl-SI"/>
        </w:rPr>
      </w:pPr>
      <w:r w:rsidRPr="00ED76E2">
        <w:rPr>
          <w:rFonts w:ascii="Arial" w:eastAsia="Arial" w:hAnsi="Arial" w:cs="Arial"/>
          <w:sz w:val="20"/>
          <w:szCs w:val="20"/>
          <w:lang w:val="sl-SI"/>
        </w:rPr>
        <w:t>druge podatke v skladu z navodili in roki ministrstva.</w:t>
      </w:r>
    </w:p>
    <w:p w14:paraId="68095F2B" w14:textId="77777777" w:rsidR="00F5178A" w:rsidRDefault="00F5178A" w:rsidP="00F5178A">
      <w:pPr>
        <w:pStyle w:val="alineazaodstavkom"/>
        <w:tabs>
          <w:tab w:val="left" w:pos="284"/>
        </w:tabs>
        <w:spacing w:line="360" w:lineRule="auto"/>
        <w:ind w:firstLine="0"/>
        <w:rPr>
          <w:rFonts w:ascii="Arial" w:eastAsia="Arial" w:hAnsi="Arial" w:cs="Arial"/>
          <w:sz w:val="20"/>
          <w:szCs w:val="20"/>
          <w:lang w:val="sl-SI"/>
        </w:rPr>
      </w:pPr>
    </w:p>
    <w:p w14:paraId="4A766E64" w14:textId="77777777" w:rsidR="00F5178A" w:rsidRDefault="00F5178A" w:rsidP="00F5178A">
      <w:pPr>
        <w:pStyle w:val="alineazaodstavkom"/>
        <w:tabs>
          <w:tab w:val="left" w:pos="284"/>
        </w:tabs>
        <w:spacing w:line="360" w:lineRule="auto"/>
        <w:ind w:firstLine="0"/>
        <w:rPr>
          <w:rFonts w:ascii="Arial" w:eastAsia="Arial" w:hAnsi="Arial" w:cs="Arial"/>
          <w:sz w:val="20"/>
          <w:szCs w:val="20"/>
          <w:lang w:val="sl-SI"/>
        </w:rPr>
      </w:pPr>
    </w:p>
    <w:p w14:paraId="0F6B30AF" w14:textId="77777777" w:rsidR="00F5178A" w:rsidRPr="00ED76E2" w:rsidRDefault="00F5178A" w:rsidP="00F5178A">
      <w:pPr>
        <w:pStyle w:val="alineazaodstavkom"/>
        <w:tabs>
          <w:tab w:val="left" w:pos="284"/>
        </w:tabs>
        <w:spacing w:line="360" w:lineRule="auto"/>
        <w:ind w:firstLine="0"/>
        <w:rPr>
          <w:rFonts w:ascii="Arial" w:eastAsia="Arial" w:hAnsi="Arial" w:cs="Arial"/>
          <w:sz w:val="20"/>
          <w:szCs w:val="20"/>
          <w:lang w:val="sl-SI"/>
        </w:rPr>
      </w:pPr>
    </w:p>
    <w:p w14:paraId="168F1460" w14:textId="0413ABC7" w:rsidR="00E82821" w:rsidRPr="00ED76E2" w:rsidRDefault="00F13677"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lastRenderedPageBreak/>
        <w:t>2</w:t>
      </w:r>
      <w:r w:rsidR="00343A99" w:rsidRPr="00ED76E2">
        <w:rPr>
          <w:rFonts w:ascii="Arial" w:eastAsia="Arial" w:hAnsi="Arial" w:cs="Arial"/>
          <w:b/>
          <w:bCs/>
          <w:sz w:val="20"/>
          <w:szCs w:val="20"/>
          <w:lang w:val="sl-SI"/>
        </w:rPr>
        <w:t>6</w:t>
      </w:r>
      <w:r w:rsidR="00ED1464" w:rsidRPr="00ED76E2">
        <w:rPr>
          <w:rFonts w:ascii="Arial" w:eastAsia="Arial" w:hAnsi="Arial" w:cs="Arial"/>
          <w:b/>
          <w:bCs/>
          <w:sz w:val="20"/>
          <w:szCs w:val="20"/>
          <w:lang w:val="sl-SI"/>
        </w:rPr>
        <w:t>. člen</w:t>
      </w:r>
    </w:p>
    <w:p w14:paraId="0A0D5602" w14:textId="77777777"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(nadzor)</w:t>
      </w:r>
    </w:p>
    <w:p w14:paraId="3CA947DE" w14:textId="30BD802F"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(1) Ministrstvo izvaja </w:t>
      </w:r>
      <w:r w:rsidR="001827A5" w:rsidRPr="00ED76E2">
        <w:rPr>
          <w:rFonts w:ascii="Arial" w:eastAsia="Arial" w:hAnsi="Arial" w:cs="Arial"/>
          <w:sz w:val="20"/>
          <w:szCs w:val="20"/>
          <w:lang w:val="sl-SI"/>
        </w:rPr>
        <w:t>v javnih</w:t>
      </w:r>
      <w:r w:rsidR="00B673B5">
        <w:rPr>
          <w:rFonts w:ascii="Arial" w:eastAsia="Arial" w:hAnsi="Arial" w:cs="Arial"/>
          <w:sz w:val="20"/>
          <w:szCs w:val="20"/>
          <w:lang w:val="sl-SI"/>
        </w:rPr>
        <w:t xml:space="preserve"> in zasebnih</w:t>
      </w:r>
      <w:r w:rsidR="001827A5" w:rsidRPr="00ED76E2">
        <w:rPr>
          <w:rFonts w:ascii="Arial" w:eastAsia="Arial" w:hAnsi="Arial" w:cs="Arial"/>
          <w:sz w:val="20"/>
          <w:szCs w:val="20"/>
          <w:lang w:val="sl-SI"/>
        </w:rPr>
        <w:t xml:space="preserve"> zavodih </w:t>
      </w:r>
      <w:r w:rsidRPr="00ED76E2">
        <w:rPr>
          <w:rFonts w:ascii="Arial" w:eastAsia="Arial" w:hAnsi="Arial" w:cs="Arial"/>
          <w:sz w:val="20"/>
          <w:szCs w:val="20"/>
          <w:lang w:val="sl-SI"/>
        </w:rPr>
        <w:t xml:space="preserve">nadzor nad namensko porabo sredstev za izvedbo programov srednjega šolstva na podlagi usklajevanja finančnega načrta z obrazložitvami, </w:t>
      </w:r>
      <w:r w:rsidR="00541B60" w:rsidRPr="00ED76E2">
        <w:rPr>
          <w:rFonts w:ascii="Arial" w:eastAsia="Arial" w:hAnsi="Arial" w:cs="Arial"/>
          <w:sz w:val="20"/>
          <w:szCs w:val="20"/>
          <w:lang w:val="sl-SI"/>
        </w:rPr>
        <w:t>pregled</w:t>
      </w:r>
      <w:r w:rsidR="009F7FAC" w:rsidRPr="00ED76E2">
        <w:rPr>
          <w:rFonts w:ascii="Arial" w:eastAsia="Arial" w:hAnsi="Arial" w:cs="Arial"/>
          <w:sz w:val="20"/>
          <w:szCs w:val="20"/>
          <w:lang w:val="sl-SI"/>
        </w:rPr>
        <w:t>a</w:t>
      </w:r>
      <w:r w:rsidR="00541B60" w:rsidRPr="00ED76E2">
        <w:rPr>
          <w:rFonts w:ascii="Arial" w:eastAsia="Arial" w:hAnsi="Arial" w:cs="Arial"/>
          <w:sz w:val="20"/>
          <w:szCs w:val="20"/>
          <w:lang w:val="sl-SI"/>
        </w:rPr>
        <w:t xml:space="preserve"> </w:t>
      </w:r>
      <w:r w:rsidRPr="00ED76E2">
        <w:rPr>
          <w:rFonts w:ascii="Arial" w:eastAsia="Arial" w:hAnsi="Arial" w:cs="Arial"/>
          <w:sz w:val="20"/>
          <w:szCs w:val="20"/>
          <w:lang w:val="sl-SI"/>
        </w:rPr>
        <w:t>letnih poročil po predpisih o računovodstvu</w:t>
      </w:r>
      <w:r w:rsidR="00AC5684" w:rsidRPr="00ED76E2">
        <w:rPr>
          <w:rFonts w:ascii="Arial" w:eastAsia="Arial" w:hAnsi="Arial" w:cs="Arial"/>
          <w:sz w:val="20"/>
          <w:szCs w:val="20"/>
          <w:lang w:val="sl-SI"/>
        </w:rPr>
        <w:t xml:space="preserve"> in po potrebi s podrobnejšim pregledom poslovanja javnega zavoda. </w:t>
      </w:r>
    </w:p>
    <w:p w14:paraId="4536F1E1" w14:textId="5AFCB331"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(2) Zavod mora ministrstvu </w:t>
      </w:r>
      <w:r w:rsidR="000341C6" w:rsidRPr="00ED76E2">
        <w:rPr>
          <w:rFonts w:ascii="Arial" w:eastAsia="Arial" w:hAnsi="Arial" w:cs="Arial"/>
          <w:sz w:val="20"/>
          <w:szCs w:val="20"/>
          <w:lang w:val="sl-SI"/>
        </w:rPr>
        <w:t xml:space="preserve">kadarkoli </w:t>
      </w:r>
      <w:r w:rsidRPr="00ED76E2">
        <w:rPr>
          <w:rFonts w:ascii="Arial" w:eastAsia="Arial" w:hAnsi="Arial" w:cs="Arial"/>
          <w:sz w:val="20"/>
          <w:szCs w:val="20"/>
          <w:lang w:val="sl-SI"/>
        </w:rPr>
        <w:t>omogočiti vpogled v evidence, listine in drugo dokumentacijo, povezano z njegovim poslovanjem</w:t>
      </w:r>
      <w:r w:rsidR="002D3D99" w:rsidRPr="00ED76E2">
        <w:rPr>
          <w:rFonts w:ascii="Arial" w:eastAsia="Arial" w:hAnsi="Arial" w:cs="Arial"/>
          <w:sz w:val="20"/>
          <w:szCs w:val="20"/>
          <w:lang w:val="sl-SI"/>
        </w:rPr>
        <w:t xml:space="preserve"> </w:t>
      </w:r>
      <w:r w:rsidR="00917A6B" w:rsidRPr="00ED76E2">
        <w:rPr>
          <w:rFonts w:ascii="Arial" w:eastAsia="Arial" w:hAnsi="Arial" w:cs="Arial"/>
          <w:sz w:val="20"/>
          <w:szCs w:val="20"/>
          <w:lang w:val="sl-SI"/>
        </w:rPr>
        <w:t>ter</w:t>
      </w:r>
      <w:r w:rsidR="002D3D99" w:rsidRPr="00ED76E2">
        <w:rPr>
          <w:rFonts w:ascii="Arial" w:eastAsia="Arial" w:hAnsi="Arial" w:cs="Arial"/>
          <w:sz w:val="20"/>
          <w:szCs w:val="20"/>
          <w:lang w:val="sl-SI"/>
        </w:rPr>
        <w:t xml:space="preserve"> namensko porabo sredstev</w:t>
      </w:r>
      <w:r w:rsidRPr="00ED76E2">
        <w:rPr>
          <w:rFonts w:ascii="Arial" w:eastAsia="Arial" w:hAnsi="Arial" w:cs="Arial"/>
          <w:sz w:val="20"/>
          <w:szCs w:val="20"/>
          <w:lang w:val="sl-SI"/>
        </w:rPr>
        <w:t>.</w:t>
      </w:r>
    </w:p>
    <w:p w14:paraId="67EA2398" w14:textId="232C3A42"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(3) Ministrstvo lahko kadarkoli preveri verodostojnost podatkov, ki </w:t>
      </w:r>
      <w:r w:rsidR="00C42165" w:rsidRPr="00ED76E2">
        <w:rPr>
          <w:rFonts w:ascii="Arial" w:eastAsia="Arial" w:hAnsi="Arial" w:cs="Arial"/>
          <w:sz w:val="20"/>
          <w:szCs w:val="20"/>
          <w:lang w:val="sl-SI"/>
        </w:rPr>
        <w:t xml:space="preserve">mu jih v skladu s tem pravilnikom </w:t>
      </w:r>
      <w:r w:rsidRPr="00ED76E2">
        <w:rPr>
          <w:rFonts w:ascii="Arial" w:eastAsia="Arial" w:hAnsi="Arial" w:cs="Arial"/>
          <w:sz w:val="20"/>
          <w:szCs w:val="20"/>
          <w:lang w:val="sl-SI"/>
        </w:rPr>
        <w:t>posreduje zavod.</w:t>
      </w:r>
    </w:p>
    <w:p w14:paraId="1C647CC6" w14:textId="03121686" w:rsidR="00E82821" w:rsidRPr="00ED76E2" w:rsidRDefault="00704679"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w:t>
      </w:r>
      <w:r w:rsidR="00917A6B" w:rsidRPr="00ED76E2">
        <w:rPr>
          <w:rFonts w:ascii="Arial" w:eastAsia="Arial" w:hAnsi="Arial" w:cs="Arial"/>
          <w:b/>
          <w:bCs/>
          <w:sz w:val="20"/>
          <w:szCs w:val="20"/>
          <w:lang w:val="sl-SI"/>
        </w:rPr>
        <w:t>7</w:t>
      </w:r>
      <w:r w:rsidR="00ED1464" w:rsidRPr="00ED76E2">
        <w:rPr>
          <w:rFonts w:ascii="Arial" w:eastAsia="Arial" w:hAnsi="Arial" w:cs="Arial"/>
          <w:b/>
          <w:bCs/>
          <w:sz w:val="20"/>
          <w:szCs w:val="20"/>
          <w:lang w:val="sl-SI"/>
        </w:rPr>
        <w:t>. člen</w:t>
      </w:r>
    </w:p>
    <w:p w14:paraId="561389C0" w14:textId="25365421" w:rsidR="00E82821" w:rsidRPr="00ED76E2" w:rsidRDefault="00ED1464"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(ukrepi</w:t>
      </w:r>
      <w:r w:rsidR="00B45E45" w:rsidRPr="00ED76E2">
        <w:rPr>
          <w:rFonts w:ascii="Arial" w:eastAsia="Arial" w:hAnsi="Arial" w:cs="Arial"/>
          <w:b/>
          <w:bCs/>
          <w:sz w:val="20"/>
          <w:szCs w:val="20"/>
          <w:lang w:val="sl-SI"/>
        </w:rPr>
        <w:t xml:space="preserve"> in odprava napak</w:t>
      </w:r>
      <w:r w:rsidRPr="00ED76E2">
        <w:rPr>
          <w:rFonts w:ascii="Arial" w:eastAsia="Arial" w:hAnsi="Arial" w:cs="Arial"/>
          <w:b/>
          <w:bCs/>
          <w:sz w:val="20"/>
          <w:szCs w:val="20"/>
          <w:lang w:val="sl-SI"/>
        </w:rPr>
        <w:t>)</w:t>
      </w:r>
    </w:p>
    <w:p w14:paraId="46987213" w14:textId="0BEB4427"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Če se naknadno ugotovi, da je zavod posredoval napačne ali pomanjkljive podatke, na podlagi katerih mu je bil določen višji obseg sredstev, kot bi jih bil upravičen dobiti oziroma da je sredstva porabil za izvedbo aktivnosti, ki so neobičajne glede kraja izvedbe oziroma visokih stroškov, ki so z njimi povezani, in štejejo kot negospodarna raba javnih sredstev, se zavodu preveč nakazana sredstva odtegnejo praviloma v roku treh mesecev od ugotovitve, izjemoma pa tudi kasneje v istem ali naslednjem proračunskem letu.</w:t>
      </w:r>
    </w:p>
    <w:p w14:paraId="60E8A438" w14:textId="77777777" w:rsidR="00B45E45" w:rsidRPr="00ED76E2" w:rsidRDefault="00B45E45" w:rsidP="5CECD7F0">
      <w:pPr>
        <w:pStyle w:val="zamik"/>
        <w:pBdr>
          <w:top w:val="none" w:sz="0" w:space="12" w:color="auto"/>
        </w:pBdr>
        <w:spacing w:line="360" w:lineRule="auto"/>
        <w:ind w:firstLine="567"/>
        <w:jc w:val="both"/>
        <w:rPr>
          <w:rFonts w:ascii="Arial" w:eastAsia="Arial" w:hAnsi="Arial" w:cs="Arial"/>
          <w:sz w:val="20"/>
          <w:szCs w:val="20"/>
          <w:lang w:val="sl-SI"/>
        </w:rPr>
      </w:pPr>
    </w:p>
    <w:p w14:paraId="13DA8F0D" w14:textId="4F5EBCF4" w:rsidR="00E82821" w:rsidRPr="00ED76E2" w:rsidRDefault="00ED1464" w:rsidP="5CECD7F0">
      <w:pPr>
        <w:pStyle w:val="zamik"/>
        <w:pBdr>
          <w:top w:val="none" w:sz="0" w:space="12" w:color="auto"/>
        </w:pBdr>
        <w:spacing w:line="360" w:lineRule="auto"/>
        <w:ind w:firstLine="567"/>
        <w:jc w:val="both"/>
        <w:rPr>
          <w:rFonts w:ascii="Arial" w:eastAsia="Arial" w:hAnsi="Arial" w:cs="Arial"/>
          <w:sz w:val="20"/>
          <w:szCs w:val="20"/>
          <w:lang w:val="sl-SI"/>
        </w:rPr>
      </w:pPr>
      <w:r w:rsidRPr="00ED76E2">
        <w:rPr>
          <w:rFonts w:ascii="Arial" w:eastAsia="Arial" w:hAnsi="Arial" w:cs="Arial"/>
          <w:sz w:val="20"/>
          <w:szCs w:val="20"/>
          <w:lang w:val="sl-SI"/>
        </w:rPr>
        <w:t xml:space="preserve">Če se naknadno ugotovi, da so sredstva iz </w:t>
      </w:r>
      <w:r w:rsidR="00A90F94" w:rsidRPr="00ED76E2">
        <w:rPr>
          <w:rFonts w:ascii="Arial" w:eastAsia="Arial" w:hAnsi="Arial" w:cs="Arial"/>
          <w:sz w:val="20"/>
          <w:szCs w:val="20"/>
          <w:lang w:val="sl-SI"/>
        </w:rPr>
        <w:t>20</w:t>
      </w:r>
      <w:r w:rsidRPr="00ED76E2">
        <w:rPr>
          <w:rFonts w:ascii="Arial" w:eastAsia="Arial" w:hAnsi="Arial" w:cs="Arial"/>
          <w:sz w:val="20"/>
          <w:szCs w:val="20"/>
          <w:lang w:val="sl-SI"/>
        </w:rPr>
        <w:t>. člena tega pravilnika za zavod določena v drugačnem obsegu, kot bi jih bil dejansko upravičen dobiti, se sredstva zavodu na novo določijo in ustrezno poračunajo, praviloma v istem proračunskem letu.</w:t>
      </w:r>
    </w:p>
    <w:p w14:paraId="3B89E00E" w14:textId="1294DEF8" w:rsidR="00E82821" w:rsidRPr="00ED76E2" w:rsidRDefault="00ED1464" w:rsidP="5CECD7F0">
      <w:pPr>
        <w:pStyle w:val="center"/>
        <w:pBdr>
          <w:top w:val="none" w:sz="0" w:space="24" w:color="auto"/>
        </w:pBdr>
        <w:spacing w:line="360" w:lineRule="auto"/>
        <w:rPr>
          <w:rFonts w:ascii="Arial" w:eastAsia="Arial" w:hAnsi="Arial" w:cs="Arial"/>
          <w:b/>
          <w:bCs/>
          <w:caps/>
          <w:sz w:val="20"/>
          <w:szCs w:val="20"/>
          <w:lang w:val="sl-SI"/>
        </w:rPr>
      </w:pPr>
      <w:r w:rsidRPr="00ED76E2">
        <w:rPr>
          <w:rFonts w:ascii="Arial" w:eastAsia="Arial" w:hAnsi="Arial" w:cs="Arial"/>
          <w:b/>
          <w:bCs/>
          <w:caps/>
          <w:sz w:val="20"/>
          <w:szCs w:val="20"/>
          <w:lang w:val="sl-SI"/>
        </w:rPr>
        <w:t>VI. PREHODN</w:t>
      </w:r>
      <w:r w:rsidR="00F312E2" w:rsidRPr="00ED76E2">
        <w:rPr>
          <w:rFonts w:ascii="Arial" w:eastAsia="Arial" w:hAnsi="Arial" w:cs="Arial"/>
          <w:b/>
          <w:bCs/>
          <w:caps/>
          <w:sz w:val="20"/>
          <w:szCs w:val="20"/>
          <w:lang w:val="sl-SI"/>
        </w:rPr>
        <w:t>A</w:t>
      </w:r>
      <w:r w:rsidRPr="00ED76E2">
        <w:rPr>
          <w:rFonts w:ascii="Arial" w:eastAsia="Arial" w:hAnsi="Arial" w:cs="Arial"/>
          <w:b/>
          <w:bCs/>
          <w:caps/>
          <w:sz w:val="20"/>
          <w:szCs w:val="20"/>
          <w:lang w:val="sl-SI"/>
        </w:rPr>
        <w:t xml:space="preserve"> IN KONČNE DOLOČBE</w:t>
      </w:r>
    </w:p>
    <w:p w14:paraId="3601357E" w14:textId="77777777" w:rsidR="00F312E2" w:rsidRPr="00ED76E2" w:rsidRDefault="00F312E2" w:rsidP="5CECD7F0">
      <w:pPr>
        <w:pStyle w:val="center"/>
        <w:pBdr>
          <w:top w:val="none" w:sz="0" w:space="24" w:color="auto"/>
        </w:pBdr>
        <w:spacing w:line="360" w:lineRule="auto"/>
        <w:rPr>
          <w:rFonts w:ascii="Arial" w:eastAsia="Arial" w:hAnsi="Arial" w:cs="Arial"/>
          <w:b/>
          <w:bCs/>
          <w:caps/>
          <w:sz w:val="20"/>
          <w:szCs w:val="20"/>
          <w:lang w:val="sl-SI"/>
        </w:rPr>
      </w:pPr>
    </w:p>
    <w:p w14:paraId="0C1D0A04" w14:textId="205032C1" w:rsidR="00F312E2" w:rsidRPr="00ED76E2" w:rsidRDefault="00BC4CE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28</w:t>
      </w:r>
      <w:r w:rsidR="00F312E2" w:rsidRPr="00ED76E2">
        <w:rPr>
          <w:rFonts w:ascii="Arial" w:eastAsia="Arial" w:hAnsi="Arial" w:cs="Arial"/>
          <w:b/>
          <w:bCs/>
          <w:sz w:val="20"/>
          <w:szCs w:val="20"/>
          <w:lang w:val="sl-SI"/>
        </w:rPr>
        <w:t>. člen</w:t>
      </w:r>
    </w:p>
    <w:p w14:paraId="7ACC6BA0" w14:textId="34175786" w:rsidR="0082579E" w:rsidRPr="00ED76E2" w:rsidRDefault="0082579E"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(stroški plač v prehodnem obdobju)</w:t>
      </w:r>
    </w:p>
    <w:p w14:paraId="52225D94" w14:textId="77777777" w:rsidR="0082579E" w:rsidRPr="00ED76E2" w:rsidRDefault="0082579E" w:rsidP="5CECD7F0">
      <w:pPr>
        <w:pStyle w:val="center"/>
        <w:pBdr>
          <w:top w:val="none" w:sz="0" w:space="24" w:color="auto"/>
        </w:pBdr>
        <w:spacing w:line="360" w:lineRule="auto"/>
        <w:rPr>
          <w:rFonts w:ascii="Arial" w:eastAsia="Arial" w:hAnsi="Arial" w:cs="Arial"/>
          <w:b/>
          <w:bCs/>
          <w:sz w:val="20"/>
          <w:szCs w:val="20"/>
          <w:lang w:val="sl-SI"/>
        </w:rPr>
      </w:pPr>
    </w:p>
    <w:p w14:paraId="578520A3" w14:textId="5E961AB9" w:rsidR="00F312E2" w:rsidRPr="00ED76E2" w:rsidRDefault="00F312E2" w:rsidP="5CECD7F0">
      <w:pPr>
        <w:pStyle w:val="center"/>
        <w:pBdr>
          <w:top w:val="none" w:sz="0" w:space="24" w:color="auto"/>
        </w:pBdr>
        <w:spacing w:line="360" w:lineRule="auto"/>
        <w:ind w:firstLine="567"/>
        <w:jc w:val="left"/>
        <w:rPr>
          <w:rFonts w:ascii="Arial" w:eastAsia="Arial" w:hAnsi="Arial" w:cs="Arial"/>
          <w:sz w:val="20"/>
          <w:szCs w:val="20"/>
          <w:lang w:val="sl-SI"/>
        </w:rPr>
      </w:pPr>
      <w:r w:rsidRPr="00ED76E2">
        <w:rPr>
          <w:rFonts w:ascii="Arial" w:eastAsia="Arial" w:hAnsi="Arial" w:cs="Arial"/>
          <w:sz w:val="20"/>
          <w:szCs w:val="20"/>
          <w:lang w:val="sl-SI"/>
        </w:rPr>
        <w:t>Pri določanju obsega sredstev za plače na podlagi 5. člena pravilnika se upošteva postopna pridobitev pravice do višje plače, kot jo določa 101. člen Zakona o skupnih temeljih sistema plač v javnem sektorju (Uradni list RS, št. 95/24)</w:t>
      </w:r>
      <w:r w:rsidR="0082579E" w:rsidRPr="00ED76E2">
        <w:rPr>
          <w:rFonts w:ascii="Arial" w:eastAsia="Arial" w:hAnsi="Arial" w:cs="Arial"/>
          <w:sz w:val="20"/>
          <w:szCs w:val="20"/>
          <w:lang w:val="sl-SI"/>
        </w:rPr>
        <w:t xml:space="preserve"> oziroma drugi predpisi s področja plač v javnem sektorju</w:t>
      </w:r>
      <w:r w:rsidRPr="00ED76E2">
        <w:rPr>
          <w:rFonts w:ascii="Arial" w:eastAsia="Arial" w:hAnsi="Arial" w:cs="Arial"/>
          <w:sz w:val="20"/>
          <w:szCs w:val="20"/>
          <w:lang w:val="sl-SI"/>
        </w:rPr>
        <w:t>.</w:t>
      </w:r>
    </w:p>
    <w:p w14:paraId="507C4E59" w14:textId="77777777" w:rsidR="0096601D" w:rsidRDefault="0096601D" w:rsidP="5CECD7F0">
      <w:pPr>
        <w:pStyle w:val="center"/>
        <w:pBdr>
          <w:top w:val="none" w:sz="0" w:space="24" w:color="auto"/>
        </w:pBdr>
        <w:spacing w:line="360" w:lineRule="auto"/>
        <w:ind w:firstLine="567"/>
        <w:jc w:val="left"/>
        <w:rPr>
          <w:rFonts w:ascii="Arial" w:eastAsia="Arial" w:hAnsi="Arial" w:cs="Arial"/>
          <w:sz w:val="20"/>
          <w:szCs w:val="20"/>
          <w:lang w:val="sl-SI"/>
        </w:rPr>
      </w:pPr>
    </w:p>
    <w:p w14:paraId="3AC0ECE2" w14:textId="77777777" w:rsidR="001A058C" w:rsidRDefault="001A058C" w:rsidP="5CECD7F0">
      <w:pPr>
        <w:pStyle w:val="center"/>
        <w:pBdr>
          <w:top w:val="none" w:sz="0" w:space="24" w:color="auto"/>
        </w:pBdr>
        <w:spacing w:line="360" w:lineRule="auto"/>
        <w:ind w:firstLine="567"/>
        <w:jc w:val="left"/>
        <w:rPr>
          <w:rFonts w:ascii="Arial" w:eastAsia="Arial" w:hAnsi="Arial" w:cs="Arial"/>
          <w:sz w:val="20"/>
          <w:szCs w:val="20"/>
          <w:lang w:val="sl-SI"/>
        </w:rPr>
      </w:pPr>
    </w:p>
    <w:p w14:paraId="0CE3836B" w14:textId="77777777" w:rsidR="001A058C" w:rsidRPr="00ED76E2" w:rsidRDefault="001A058C" w:rsidP="5CECD7F0">
      <w:pPr>
        <w:pStyle w:val="center"/>
        <w:pBdr>
          <w:top w:val="none" w:sz="0" w:space="24" w:color="auto"/>
        </w:pBdr>
        <w:spacing w:line="360" w:lineRule="auto"/>
        <w:ind w:firstLine="567"/>
        <w:jc w:val="left"/>
        <w:rPr>
          <w:rFonts w:ascii="Arial" w:eastAsia="Arial" w:hAnsi="Arial" w:cs="Arial"/>
          <w:sz w:val="20"/>
          <w:szCs w:val="20"/>
          <w:lang w:val="sl-SI"/>
        </w:rPr>
      </w:pPr>
    </w:p>
    <w:p w14:paraId="0433C431" w14:textId="7C01E465" w:rsidR="0096601D" w:rsidRPr="00ED76E2" w:rsidRDefault="00BC4CE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lastRenderedPageBreak/>
        <w:t>29</w:t>
      </w:r>
      <w:r w:rsidR="0096601D" w:rsidRPr="00ED76E2">
        <w:rPr>
          <w:rFonts w:ascii="Arial" w:eastAsia="Arial" w:hAnsi="Arial" w:cs="Arial"/>
          <w:b/>
          <w:bCs/>
          <w:sz w:val="20"/>
          <w:szCs w:val="20"/>
          <w:lang w:val="sl-SI"/>
        </w:rPr>
        <w:t>. člen</w:t>
      </w:r>
    </w:p>
    <w:p w14:paraId="50FA2DF8" w14:textId="77777777" w:rsidR="0096601D" w:rsidRPr="00ED76E2" w:rsidRDefault="0096601D" w:rsidP="5CECD7F0">
      <w:pPr>
        <w:pStyle w:val="center"/>
        <w:pBdr>
          <w:top w:val="none" w:sz="0" w:space="24" w:color="auto"/>
        </w:pBdr>
        <w:spacing w:line="360" w:lineRule="auto"/>
        <w:rPr>
          <w:rFonts w:ascii="Arial" w:eastAsia="Arial" w:hAnsi="Arial" w:cs="Arial"/>
          <w:b/>
          <w:bCs/>
          <w:sz w:val="20"/>
          <w:szCs w:val="20"/>
          <w:lang w:val="sl-SI"/>
        </w:rPr>
      </w:pPr>
      <w:r w:rsidRPr="00ED76E2">
        <w:rPr>
          <w:rFonts w:ascii="Arial" w:eastAsia="Arial" w:hAnsi="Arial" w:cs="Arial"/>
          <w:b/>
          <w:bCs/>
          <w:sz w:val="20"/>
          <w:szCs w:val="20"/>
          <w:lang w:val="sl-SI"/>
        </w:rPr>
        <w:t>(prenehanje veljavnosti)</w:t>
      </w:r>
    </w:p>
    <w:p w14:paraId="28C25657" w14:textId="77777777" w:rsidR="0096601D" w:rsidRPr="00ED76E2" w:rsidRDefault="0096601D"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Z dnem uveljavitve tega pravilnika preneha veljati Pravilnik o metodologiji financiranja izobraževalnih programov in vzgojnega programa na področju srednjega šolstva (Uradni list RS, št. 107/12, 56/17, 5/19, 178/21, 74/23, 96/24, 110/24). </w:t>
      </w:r>
    </w:p>
    <w:p w14:paraId="3A8B6720" w14:textId="7EE4D0B6" w:rsidR="00F312E2" w:rsidRPr="00ED76E2" w:rsidRDefault="00F312E2" w:rsidP="5CECD7F0">
      <w:pPr>
        <w:pStyle w:val="zamik"/>
        <w:pBdr>
          <w:top w:val="none" w:sz="0" w:space="12" w:color="auto"/>
        </w:pBdr>
        <w:spacing w:line="360" w:lineRule="auto"/>
        <w:ind w:firstLine="0"/>
        <w:jc w:val="center"/>
        <w:rPr>
          <w:rFonts w:ascii="Arial" w:eastAsia="Arial" w:hAnsi="Arial" w:cs="Arial"/>
          <w:b/>
          <w:bCs/>
          <w:sz w:val="20"/>
          <w:szCs w:val="20"/>
          <w:lang w:val="sl-SI"/>
        </w:rPr>
      </w:pPr>
      <w:r w:rsidRPr="00ED76E2">
        <w:rPr>
          <w:rFonts w:ascii="Arial" w:eastAsia="Arial" w:hAnsi="Arial" w:cs="Arial"/>
          <w:b/>
          <w:bCs/>
          <w:sz w:val="20"/>
          <w:szCs w:val="20"/>
          <w:lang w:val="sl-SI"/>
        </w:rPr>
        <w:t>3</w:t>
      </w:r>
      <w:r w:rsidR="00BC4CED" w:rsidRPr="00ED76E2">
        <w:rPr>
          <w:rFonts w:ascii="Arial" w:eastAsia="Arial" w:hAnsi="Arial" w:cs="Arial"/>
          <w:b/>
          <w:bCs/>
          <w:sz w:val="20"/>
          <w:szCs w:val="20"/>
          <w:lang w:val="sl-SI"/>
        </w:rPr>
        <w:t>0</w:t>
      </w:r>
      <w:r w:rsidRPr="00ED76E2">
        <w:rPr>
          <w:rFonts w:ascii="Arial" w:eastAsia="Arial" w:hAnsi="Arial" w:cs="Arial"/>
          <w:b/>
          <w:bCs/>
          <w:sz w:val="20"/>
          <w:szCs w:val="20"/>
          <w:lang w:val="sl-SI"/>
        </w:rPr>
        <w:t>. člen</w:t>
      </w:r>
    </w:p>
    <w:p w14:paraId="10FFFC9C" w14:textId="6331030B" w:rsidR="00F312E2" w:rsidRPr="00ED76E2" w:rsidRDefault="00F312E2" w:rsidP="5CECD7F0">
      <w:pPr>
        <w:pStyle w:val="zamik"/>
        <w:pBdr>
          <w:top w:val="none" w:sz="0" w:space="12" w:color="auto"/>
        </w:pBdr>
        <w:spacing w:line="360" w:lineRule="auto"/>
        <w:ind w:firstLine="0"/>
        <w:jc w:val="center"/>
        <w:rPr>
          <w:rFonts w:ascii="Arial" w:eastAsia="Arial" w:hAnsi="Arial" w:cs="Arial"/>
          <w:b/>
          <w:bCs/>
          <w:sz w:val="20"/>
          <w:szCs w:val="20"/>
          <w:lang w:val="sl-SI"/>
        </w:rPr>
      </w:pPr>
      <w:r w:rsidRPr="00ED76E2">
        <w:rPr>
          <w:rFonts w:ascii="Arial" w:eastAsia="Arial" w:hAnsi="Arial" w:cs="Arial"/>
          <w:b/>
          <w:bCs/>
          <w:sz w:val="20"/>
          <w:szCs w:val="20"/>
          <w:lang w:val="sl-SI"/>
        </w:rPr>
        <w:t>(uveljavitev in uporaba pravilnika)</w:t>
      </w:r>
    </w:p>
    <w:p w14:paraId="478AB92C" w14:textId="77777777" w:rsidR="00F312E2" w:rsidRPr="00ED76E2" w:rsidRDefault="00F312E2" w:rsidP="5CECD7F0">
      <w:pPr>
        <w:pStyle w:val="zamik"/>
        <w:pBdr>
          <w:top w:val="none" w:sz="0" w:space="12" w:color="auto"/>
        </w:pBdr>
        <w:spacing w:line="360" w:lineRule="auto"/>
        <w:ind w:firstLine="0"/>
        <w:jc w:val="center"/>
        <w:rPr>
          <w:rFonts w:ascii="Arial" w:eastAsia="Arial" w:hAnsi="Arial" w:cs="Arial"/>
          <w:b/>
          <w:bCs/>
          <w:sz w:val="20"/>
          <w:szCs w:val="20"/>
          <w:lang w:val="sl-SI"/>
        </w:rPr>
      </w:pPr>
    </w:p>
    <w:p w14:paraId="2FEEB848" w14:textId="77777777" w:rsidR="00F312E2" w:rsidRPr="00ED76E2" w:rsidRDefault="00F312E2" w:rsidP="5CECD7F0">
      <w:pPr>
        <w:pStyle w:val="zamik"/>
        <w:pBdr>
          <w:top w:val="none" w:sz="0" w:space="12" w:color="auto"/>
        </w:pBdr>
        <w:spacing w:line="360" w:lineRule="auto"/>
        <w:ind w:firstLine="567"/>
        <w:rPr>
          <w:rFonts w:ascii="Arial" w:eastAsia="Arial" w:hAnsi="Arial" w:cs="Arial"/>
          <w:sz w:val="20"/>
          <w:szCs w:val="20"/>
          <w:lang w:val="sl-SI"/>
        </w:rPr>
      </w:pPr>
      <w:r w:rsidRPr="00ED76E2">
        <w:rPr>
          <w:rFonts w:ascii="Arial" w:eastAsia="Arial" w:hAnsi="Arial" w:cs="Arial"/>
          <w:sz w:val="20"/>
          <w:szCs w:val="20"/>
          <w:lang w:val="sl-SI"/>
        </w:rPr>
        <w:t>Ta pravilnik začne veljati naslednji dan po objavi v Uradnem listu Republike Slovenije, uporabljati pa se začne 1. decembra 2025.</w:t>
      </w:r>
    </w:p>
    <w:p w14:paraId="6ED8E085" w14:textId="77777777" w:rsidR="0096601D" w:rsidRPr="00ED76E2" w:rsidRDefault="0096601D" w:rsidP="5CECD7F0">
      <w:pPr>
        <w:pStyle w:val="zamik"/>
        <w:pBdr>
          <w:top w:val="none" w:sz="0" w:space="12" w:color="auto"/>
        </w:pBdr>
        <w:spacing w:line="360" w:lineRule="auto"/>
        <w:ind w:firstLine="0"/>
        <w:rPr>
          <w:rFonts w:ascii="Arial" w:eastAsia="Arial" w:hAnsi="Arial" w:cs="Arial"/>
          <w:sz w:val="20"/>
          <w:szCs w:val="20"/>
          <w:lang w:val="sl-SI"/>
        </w:rPr>
      </w:pPr>
    </w:p>
    <w:p w14:paraId="6FB0226D" w14:textId="03B0F6BA" w:rsidR="0096601D" w:rsidRPr="00ED76E2" w:rsidRDefault="0096601D" w:rsidP="5CECD7F0">
      <w:pPr>
        <w:pStyle w:val="zamik"/>
        <w:pBdr>
          <w:top w:val="none" w:sz="0" w:space="12" w:color="auto"/>
        </w:pBdr>
        <w:ind w:left="5760" w:firstLine="720"/>
        <w:jc w:val="both"/>
        <w:rPr>
          <w:rFonts w:ascii="Arial" w:eastAsia="Arial" w:hAnsi="Arial" w:cs="Arial"/>
          <w:sz w:val="20"/>
          <w:szCs w:val="20"/>
          <w:lang w:val="sl-SI"/>
        </w:rPr>
      </w:pPr>
      <w:r w:rsidRPr="00ED76E2">
        <w:rPr>
          <w:rFonts w:ascii="Arial" w:eastAsia="Arial" w:hAnsi="Arial" w:cs="Arial"/>
          <w:sz w:val="20"/>
          <w:szCs w:val="20"/>
          <w:lang w:val="sl-SI"/>
        </w:rPr>
        <w:t>dr. Vinko Logaj</w:t>
      </w:r>
    </w:p>
    <w:p w14:paraId="058CD96A" w14:textId="0775B111" w:rsidR="0096601D" w:rsidRPr="00ED76E2" w:rsidRDefault="0096601D" w:rsidP="5CECD7F0">
      <w:pPr>
        <w:pStyle w:val="zamik"/>
        <w:pBdr>
          <w:top w:val="none" w:sz="0" w:space="12" w:color="auto"/>
        </w:pBdr>
        <w:ind w:left="6481" w:firstLine="0"/>
        <w:jc w:val="both"/>
        <w:rPr>
          <w:rFonts w:ascii="Arial" w:eastAsia="Arial" w:hAnsi="Arial" w:cs="Arial"/>
          <w:sz w:val="20"/>
          <w:szCs w:val="20"/>
          <w:lang w:val="sl-SI"/>
        </w:rPr>
      </w:pPr>
      <w:r w:rsidRPr="00ED76E2">
        <w:rPr>
          <w:rFonts w:ascii="Arial" w:eastAsia="Arial" w:hAnsi="Arial" w:cs="Arial"/>
          <w:sz w:val="20"/>
          <w:szCs w:val="20"/>
          <w:lang w:val="sl-SI"/>
        </w:rPr>
        <w:t>minister</w:t>
      </w:r>
    </w:p>
    <w:p w14:paraId="667D2CBD" w14:textId="77777777" w:rsidR="0096601D" w:rsidRPr="00ED76E2" w:rsidRDefault="0096601D" w:rsidP="5CECD7F0">
      <w:pPr>
        <w:pStyle w:val="zamik"/>
        <w:pBdr>
          <w:top w:val="none" w:sz="0" w:space="12" w:color="auto"/>
        </w:pBdr>
        <w:spacing w:line="360" w:lineRule="auto"/>
        <w:ind w:firstLine="0"/>
        <w:jc w:val="both"/>
        <w:rPr>
          <w:rFonts w:ascii="Arial" w:eastAsia="Arial" w:hAnsi="Arial" w:cs="Arial"/>
          <w:sz w:val="20"/>
          <w:szCs w:val="20"/>
          <w:lang w:val="sl-SI"/>
        </w:rPr>
      </w:pPr>
    </w:p>
    <w:p w14:paraId="4BB9A42A" w14:textId="77777777" w:rsidR="0096601D" w:rsidRPr="00ED76E2" w:rsidRDefault="0096601D" w:rsidP="5CECD7F0">
      <w:pPr>
        <w:pStyle w:val="zamik"/>
        <w:pBdr>
          <w:top w:val="none" w:sz="0" w:space="12" w:color="auto"/>
        </w:pBdr>
        <w:spacing w:line="360" w:lineRule="auto"/>
        <w:ind w:firstLine="0"/>
        <w:jc w:val="both"/>
        <w:rPr>
          <w:rFonts w:ascii="Arial" w:eastAsia="Arial" w:hAnsi="Arial" w:cs="Arial"/>
          <w:sz w:val="20"/>
          <w:szCs w:val="20"/>
          <w:lang w:val="sl-SI"/>
        </w:rPr>
      </w:pPr>
    </w:p>
    <w:p w14:paraId="3443D67F" w14:textId="77777777" w:rsidR="009A49E9" w:rsidRPr="00ED76E2" w:rsidRDefault="009A49E9"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Št. 0070-44/2025</w:t>
      </w:r>
    </w:p>
    <w:p w14:paraId="298894E3" w14:textId="0E027609" w:rsidR="009A49E9" w:rsidRPr="00ED76E2" w:rsidRDefault="009A49E9"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Ljubljana, dne </w:t>
      </w:r>
      <w:r w:rsidR="001A058C">
        <w:rPr>
          <w:rFonts w:ascii="Arial" w:eastAsia="Arial" w:hAnsi="Arial" w:cs="Arial"/>
          <w:sz w:val="20"/>
          <w:szCs w:val="20"/>
          <w:lang w:val="sl-SI"/>
        </w:rPr>
        <w:t>18</w:t>
      </w:r>
      <w:r w:rsidRPr="00ED76E2">
        <w:rPr>
          <w:rFonts w:ascii="Arial" w:eastAsia="Arial" w:hAnsi="Arial" w:cs="Arial"/>
          <w:sz w:val="20"/>
          <w:szCs w:val="20"/>
          <w:lang w:val="sl-SI"/>
        </w:rPr>
        <w:t xml:space="preserve">. </w:t>
      </w:r>
      <w:r w:rsidR="00D0208D">
        <w:rPr>
          <w:rFonts w:ascii="Arial" w:eastAsia="Arial" w:hAnsi="Arial" w:cs="Arial"/>
          <w:sz w:val="20"/>
          <w:szCs w:val="20"/>
          <w:lang w:val="sl-SI"/>
        </w:rPr>
        <w:t>avgusta</w:t>
      </w:r>
      <w:r w:rsidRPr="00ED76E2">
        <w:rPr>
          <w:rFonts w:ascii="Arial" w:eastAsia="Arial" w:hAnsi="Arial" w:cs="Arial"/>
          <w:sz w:val="20"/>
          <w:szCs w:val="20"/>
          <w:lang w:val="sl-SI"/>
        </w:rPr>
        <w:t xml:space="preserve"> 2025</w:t>
      </w:r>
    </w:p>
    <w:p w14:paraId="141451D1" w14:textId="77777777" w:rsidR="009A49E9" w:rsidRPr="00ED76E2" w:rsidRDefault="009A49E9"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EVA 2025-3350-0039</w:t>
      </w:r>
    </w:p>
    <w:p w14:paraId="36A11F31" w14:textId="77777777" w:rsidR="009A49E9" w:rsidRPr="00ED76E2" w:rsidRDefault="009A49E9" w:rsidP="5CECD7F0">
      <w:pPr>
        <w:pStyle w:val="zamik"/>
        <w:pBdr>
          <w:top w:val="none" w:sz="0" w:space="12" w:color="auto"/>
        </w:pBdr>
        <w:spacing w:line="360" w:lineRule="auto"/>
        <w:ind w:firstLine="0"/>
        <w:jc w:val="both"/>
        <w:rPr>
          <w:rFonts w:ascii="Arial" w:eastAsia="Arial" w:hAnsi="Arial" w:cs="Arial"/>
          <w:sz w:val="20"/>
          <w:szCs w:val="20"/>
          <w:lang w:val="sl-SI"/>
        </w:rPr>
      </w:pPr>
    </w:p>
    <w:p w14:paraId="356E9B08"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422AEFE9"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08335350"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5C7C7572"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3235B787"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79D20108"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7B234BA3"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39AA632A"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38225417"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710C4DAC"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0128D709"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7CCC55BD"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5ADCBDFE"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5CA9F6C4"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07694A74"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2D1615BF" w14:textId="77777777" w:rsidR="001A058C" w:rsidRDefault="001A058C" w:rsidP="5CECD7F0">
      <w:pPr>
        <w:pStyle w:val="zamik"/>
        <w:pBdr>
          <w:top w:val="none" w:sz="0" w:space="12" w:color="auto"/>
        </w:pBdr>
        <w:spacing w:line="360" w:lineRule="auto"/>
        <w:ind w:firstLine="0"/>
        <w:jc w:val="both"/>
        <w:rPr>
          <w:rFonts w:ascii="Arial" w:eastAsia="Arial" w:hAnsi="Arial" w:cs="Arial"/>
          <w:b/>
          <w:bCs/>
          <w:sz w:val="20"/>
          <w:szCs w:val="20"/>
          <w:lang w:val="sl-SI"/>
        </w:rPr>
      </w:pPr>
    </w:p>
    <w:p w14:paraId="26D833F2" w14:textId="61E71BB6" w:rsidR="00FB5753" w:rsidRPr="00ED76E2" w:rsidRDefault="00FB5753" w:rsidP="5CECD7F0">
      <w:pPr>
        <w:pStyle w:val="zamik"/>
        <w:pBdr>
          <w:top w:val="none" w:sz="0" w:space="12" w:color="auto"/>
        </w:pBdr>
        <w:spacing w:line="360" w:lineRule="auto"/>
        <w:ind w:firstLine="0"/>
        <w:jc w:val="both"/>
        <w:rPr>
          <w:rFonts w:ascii="Arial" w:eastAsia="Arial" w:hAnsi="Arial" w:cs="Arial"/>
          <w:b/>
          <w:bCs/>
          <w:sz w:val="20"/>
          <w:szCs w:val="20"/>
          <w:lang w:val="sl-SI"/>
        </w:rPr>
      </w:pPr>
      <w:r w:rsidRPr="00ED76E2">
        <w:rPr>
          <w:rFonts w:ascii="Arial" w:eastAsia="Arial" w:hAnsi="Arial" w:cs="Arial"/>
          <w:b/>
          <w:bCs/>
          <w:sz w:val="20"/>
          <w:szCs w:val="20"/>
          <w:lang w:val="sl-SI"/>
        </w:rPr>
        <w:lastRenderedPageBreak/>
        <w:t>OBRAZLOŽIT</w:t>
      </w:r>
      <w:r w:rsidR="001A058C">
        <w:rPr>
          <w:rFonts w:ascii="Arial" w:eastAsia="Arial" w:hAnsi="Arial" w:cs="Arial"/>
          <w:b/>
          <w:bCs/>
          <w:sz w:val="20"/>
          <w:szCs w:val="20"/>
          <w:lang w:val="sl-SI"/>
        </w:rPr>
        <w:t>VE</w:t>
      </w:r>
      <w:r w:rsidRPr="00ED76E2">
        <w:rPr>
          <w:rFonts w:ascii="Arial" w:eastAsia="Arial" w:hAnsi="Arial" w:cs="Arial"/>
          <w:b/>
          <w:bCs/>
          <w:sz w:val="20"/>
          <w:szCs w:val="20"/>
          <w:lang w:val="sl-SI"/>
        </w:rPr>
        <w:t xml:space="preserve"> ČLENOV</w:t>
      </w:r>
    </w:p>
    <w:p w14:paraId="4F4D891B"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6C91A181"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1. členu</w:t>
      </w:r>
    </w:p>
    <w:p w14:paraId="29EDC3C2"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Ta člen določa vsebinska področja, ki jih ureja pravilnik in sicer metodologijo za določanje skupnega obsega sredstev za izvajanje javno - veljavnih vzgojno-izobraževalnih programov na področju srednjega šolstva. Metodologija vsebuje določitev cene na udeleženca izobraževanja, letnega obsega sredstev za šolo in dijaški dom na podlagi cene programa srednjega šolstva na dijaka in zneska izravnave za nemoteno izvajanje vzgojno-izobraževalnega dela.</w:t>
      </w:r>
    </w:p>
    <w:p w14:paraId="217BA08D"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1ECB081B"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 xml:space="preserve">K 2. členu </w:t>
      </w:r>
    </w:p>
    <w:p w14:paraId="6E02C734"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Ta člen določa pomen pojmov, ki se uporabljajo v tem pravilniku.</w:t>
      </w:r>
    </w:p>
    <w:p w14:paraId="7BA0F618"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690DFF9C"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3. členu</w:t>
      </w:r>
    </w:p>
    <w:p w14:paraId="5913FE7A"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Ta člen našteva podlage, ki se uporabljajo za določanje cene programa srednjega šolstva.</w:t>
      </w:r>
    </w:p>
    <w:p w14:paraId="6F16835B"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4DBA2F9F"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4. členu</w:t>
      </w:r>
    </w:p>
    <w:p w14:paraId="7AC1C073" w14:textId="08C09B9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Člen določa</w:t>
      </w:r>
      <w:r w:rsidR="052A3EDA" w:rsidRPr="00ED76E2">
        <w:rPr>
          <w:rFonts w:ascii="Arial" w:eastAsia="Arial" w:hAnsi="Arial" w:cs="Arial"/>
          <w:sz w:val="20"/>
          <w:szCs w:val="20"/>
          <w:lang w:val="sl-SI"/>
        </w:rPr>
        <w:t>, da je</w:t>
      </w:r>
      <w:r w:rsidRPr="00ED76E2">
        <w:rPr>
          <w:rFonts w:ascii="Arial" w:eastAsia="Arial" w:hAnsi="Arial" w:cs="Arial"/>
          <w:sz w:val="20"/>
          <w:szCs w:val="20"/>
          <w:lang w:val="sl-SI"/>
        </w:rPr>
        <w:t xml:space="preserve"> cen</w:t>
      </w:r>
      <w:r w:rsidR="2463CE4E" w:rsidRPr="00ED76E2">
        <w:rPr>
          <w:rFonts w:ascii="Arial" w:eastAsia="Arial" w:hAnsi="Arial" w:cs="Arial"/>
          <w:sz w:val="20"/>
          <w:szCs w:val="20"/>
          <w:lang w:val="sl-SI"/>
        </w:rPr>
        <w:t>a</w:t>
      </w:r>
      <w:r w:rsidRPr="00ED76E2">
        <w:rPr>
          <w:rFonts w:ascii="Arial" w:eastAsia="Arial" w:hAnsi="Arial" w:cs="Arial"/>
          <w:sz w:val="20"/>
          <w:szCs w:val="20"/>
          <w:lang w:val="sl-SI"/>
        </w:rPr>
        <w:t xml:space="preserve"> programa </w:t>
      </w:r>
      <w:r w:rsidR="375154CC" w:rsidRPr="00ED76E2">
        <w:rPr>
          <w:rFonts w:ascii="Arial" w:eastAsia="Arial" w:hAnsi="Arial" w:cs="Arial"/>
          <w:sz w:val="20"/>
          <w:szCs w:val="20"/>
          <w:lang w:val="sl-SI"/>
        </w:rPr>
        <w:t xml:space="preserve">sestavljena </w:t>
      </w:r>
      <w:r w:rsidRPr="00ED76E2">
        <w:rPr>
          <w:rFonts w:ascii="Arial" w:eastAsia="Arial" w:hAnsi="Arial" w:cs="Arial"/>
          <w:sz w:val="20"/>
          <w:szCs w:val="20"/>
          <w:lang w:val="sl-SI"/>
        </w:rPr>
        <w:t>iz stroškov dela in izdatkov za blago in storitve. Na ta način dobljeno ceno vsako leto določi minister za proračunsko leto. Ministrstvo objavi cene programov na spletni strani. Cena vajeniškega programa se razlikuje od drugih zaradi povečane vrednosti delovnega mesta organizatorja praktičnega izobraževanja v delovnem procesu.</w:t>
      </w:r>
    </w:p>
    <w:p w14:paraId="7600E5DF"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1B7FA402"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5. členu</w:t>
      </w:r>
    </w:p>
    <w:p w14:paraId="0AC3AE48"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Člen določa, kaj zajemajo stroški dela, za katera delovna mesta in v katerem plačnem razredu ter v kakšnem deležu so upoštevana.</w:t>
      </w:r>
    </w:p>
    <w:p w14:paraId="1001B38F"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2C523FA7"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6. členu</w:t>
      </w:r>
    </w:p>
    <w:p w14:paraId="6A60C72D" w14:textId="0540851C"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Osnovni način za določitev obsega sredstev za izdatke za blago in storitve ostaja enak kot v trenutno veljavnem pravilniku. Razlika je v tem, da s</w:t>
      </w:r>
      <w:r w:rsidR="1C54D18F" w:rsidRPr="00ED76E2">
        <w:rPr>
          <w:rFonts w:ascii="Arial" w:eastAsia="Arial" w:hAnsi="Arial" w:cs="Arial"/>
          <w:sz w:val="20"/>
          <w:szCs w:val="20"/>
          <w:lang w:val="sl-SI"/>
        </w:rPr>
        <w:t>o dodani</w:t>
      </w:r>
      <w:r w:rsidRPr="00ED76E2">
        <w:rPr>
          <w:rFonts w:ascii="Arial" w:eastAsia="Arial" w:hAnsi="Arial" w:cs="Arial"/>
          <w:sz w:val="20"/>
          <w:szCs w:val="20"/>
          <w:lang w:val="sl-SI"/>
        </w:rPr>
        <w:t xml:space="preserve"> nekater</w:t>
      </w:r>
      <w:r w:rsidR="0703EF9A" w:rsidRPr="00ED76E2">
        <w:rPr>
          <w:rFonts w:ascii="Arial" w:eastAsia="Arial" w:hAnsi="Arial" w:cs="Arial"/>
          <w:sz w:val="20"/>
          <w:szCs w:val="20"/>
          <w:lang w:val="sl-SI"/>
        </w:rPr>
        <w:t>i</w:t>
      </w:r>
      <w:r w:rsidRPr="00ED76E2">
        <w:rPr>
          <w:rFonts w:ascii="Arial" w:eastAsia="Arial" w:hAnsi="Arial" w:cs="Arial"/>
          <w:sz w:val="20"/>
          <w:szCs w:val="20"/>
          <w:lang w:val="sl-SI"/>
        </w:rPr>
        <w:t xml:space="preserve"> nov</w:t>
      </w:r>
      <w:r w:rsidR="66255FF5" w:rsidRPr="00ED76E2">
        <w:rPr>
          <w:rFonts w:ascii="Arial" w:eastAsia="Arial" w:hAnsi="Arial" w:cs="Arial"/>
          <w:sz w:val="20"/>
          <w:szCs w:val="20"/>
          <w:lang w:val="sl-SI"/>
        </w:rPr>
        <w:t>i</w:t>
      </w:r>
      <w:r w:rsidRPr="00ED76E2">
        <w:rPr>
          <w:rFonts w:ascii="Arial" w:eastAsia="Arial" w:hAnsi="Arial" w:cs="Arial"/>
          <w:sz w:val="20"/>
          <w:szCs w:val="20"/>
          <w:lang w:val="sl-SI"/>
        </w:rPr>
        <w:t xml:space="preserve"> element</w:t>
      </w:r>
      <w:r w:rsidR="48D325B3" w:rsidRPr="00ED76E2">
        <w:rPr>
          <w:rFonts w:ascii="Arial" w:eastAsia="Arial" w:hAnsi="Arial" w:cs="Arial"/>
          <w:sz w:val="20"/>
          <w:szCs w:val="20"/>
          <w:lang w:val="sl-SI"/>
        </w:rPr>
        <w:t>i</w:t>
      </w:r>
      <w:r w:rsidRPr="00ED76E2">
        <w:rPr>
          <w:rFonts w:ascii="Arial" w:eastAsia="Arial" w:hAnsi="Arial" w:cs="Arial"/>
          <w:sz w:val="20"/>
          <w:szCs w:val="20"/>
          <w:lang w:val="sl-SI"/>
        </w:rPr>
        <w:t xml:space="preserve"> izdatkov za blago in storitve kot npr.: sredstva za zagotavljanje varnega šolskega okolja.</w:t>
      </w:r>
    </w:p>
    <w:p w14:paraId="1DC5FD90"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p>
    <w:p w14:paraId="4F9D4C96" w14:textId="77777777" w:rsidR="00FB5753" w:rsidRPr="00ED76E2" w:rsidRDefault="00FB5753" w:rsidP="5CECD7F0">
      <w:pPr>
        <w:pStyle w:val="zamik"/>
        <w:pBdr>
          <w:top w:val="none" w:sz="0" w:space="12" w:color="auto"/>
        </w:pBdr>
        <w:spacing w:line="360" w:lineRule="auto"/>
        <w:ind w:firstLine="0"/>
        <w:jc w:val="both"/>
        <w:rPr>
          <w:rFonts w:ascii="Arial" w:eastAsia="Arial" w:hAnsi="Arial" w:cs="Arial"/>
          <w:sz w:val="20"/>
          <w:szCs w:val="20"/>
          <w:lang w:val="sl-SI"/>
        </w:rPr>
      </w:pPr>
      <w:r w:rsidRPr="00ED76E2">
        <w:rPr>
          <w:rFonts w:ascii="Arial" w:eastAsia="Arial" w:hAnsi="Arial" w:cs="Arial"/>
          <w:sz w:val="20"/>
          <w:szCs w:val="20"/>
          <w:lang w:val="sl-SI"/>
        </w:rPr>
        <w:t>K 7., 8. in 9. členu</w:t>
      </w:r>
    </w:p>
    <w:p w14:paraId="608FF713" w14:textId="577FE1C6"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Členi določajo način določitve dela cene programa srednjega šolstva na dijaka, ki je odvisna od</w:t>
      </w:r>
      <w:r w:rsidR="00280543">
        <w:rPr>
          <w:rFonts w:ascii="Arial" w:eastAsia="Arial" w:hAnsi="Arial" w:cs="Arial"/>
          <w:sz w:val="20"/>
          <w:szCs w:val="20"/>
          <w:lang w:val="sl-SI"/>
        </w:rPr>
        <w:t xml:space="preserve"> obsega</w:t>
      </w:r>
      <w:r w:rsidRPr="00ED76E2">
        <w:rPr>
          <w:rFonts w:ascii="Arial" w:eastAsia="Arial" w:hAnsi="Arial" w:cs="Arial"/>
          <w:sz w:val="20"/>
          <w:szCs w:val="20"/>
          <w:lang w:val="sl-SI"/>
        </w:rPr>
        <w:t xml:space="preserve"> dejavnosti. Pri tem se upošteva obseg dejavnosti, ki se določa glede na obseg ur pouka po predmetnikih, delit</w:t>
      </w:r>
      <w:r w:rsidR="00C00A8B">
        <w:rPr>
          <w:rFonts w:ascii="Arial" w:eastAsia="Arial" w:hAnsi="Arial" w:cs="Arial"/>
          <w:sz w:val="20"/>
          <w:szCs w:val="20"/>
          <w:lang w:val="sl-SI"/>
        </w:rPr>
        <w:t>e</w:t>
      </w:r>
      <w:r w:rsidRPr="00ED76E2">
        <w:rPr>
          <w:rFonts w:ascii="Arial" w:eastAsia="Arial" w:hAnsi="Arial" w:cs="Arial"/>
          <w:sz w:val="20"/>
          <w:szCs w:val="20"/>
          <w:lang w:val="sl-SI"/>
        </w:rPr>
        <w:t xml:space="preserve">v dijakov </w:t>
      </w:r>
      <w:r w:rsidR="00A52256">
        <w:rPr>
          <w:rFonts w:ascii="Arial" w:eastAsia="Arial" w:hAnsi="Arial" w:cs="Arial"/>
          <w:sz w:val="20"/>
          <w:szCs w:val="20"/>
          <w:lang w:val="sl-SI"/>
        </w:rPr>
        <w:t>v</w:t>
      </w:r>
      <w:r w:rsidRPr="00ED76E2">
        <w:rPr>
          <w:rFonts w:ascii="Arial" w:eastAsia="Arial" w:hAnsi="Arial" w:cs="Arial"/>
          <w:sz w:val="20"/>
          <w:szCs w:val="20"/>
          <w:lang w:val="sl-SI"/>
        </w:rPr>
        <w:t xml:space="preserve"> skupine oz. oddelke</w:t>
      </w:r>
      <w:r w:rsidR="007B5AF4">
        <w:rPr>
          <w:rFonts w:ascii="Arial" w:eastAsia="Arial" w:hAnsi="Arial" w:cs="Arial"/>
          <w:sz w:val="20"/>
          <w:szCs w:val="20"/>
          <w:lang w:val="sl-SI"/>
        </w:rPr>
        <w:t xml:space="preserve"> ter</w:t>
      </w:r>
      <w:r w:rsidRPr="00ED76E2">
        <w:rPr>
          <w:rFonts w:ascii="Arial" w:eastAsia="Arial" w:hAnsi="Arial" w:cs="Arial"/>
          <w:sz w:val="20"/>
          <w:szCs w:val="20"/>
          <w:lang w:val="sl-SI"/>
        </w:rPr>
        <w:t xml:space="preserve"> število oddelkov in dijakov v oddelku glede na vrsto programa</w:t>
      </w:r>
      <w:r w:rsidR="007B5AF4">
        <w:rPr>
          <w:rFonts w:ascii="Arial" w:eastAsia="Arial" w:hAnsi="Arial" w:cs="Arial"/>
          <w:sz w:val="20"/>
          <w:szCs w:val="20"/>
          <w:lang w:val="sl-SI"/>
        </w:rPr>
        <w:t>. Upošteva</w:t>
      </w:r>
      <w:r w:rsidR="00212255">
        <w:rPr>
          <w:rFonts w:ascii="Arial" w:eastAsia="Arial" w:hAnsi="Arial" w:cs="Arial"/>
          <w:sz w:val="20"/>
          <w:szCs w:val="20"/>
          <w:lang w:val="sl-SI"/>
        </w:rPr>
        <w:t>jo</w:t>
      </w:r>
      <w:r w:rsidR="007B5AF4">
        <w:rPr>
          <w:rFonts w:ascii="Arial" w:eastAsia="Arial" w:hAnsi="Arial" w:cs="Arial"/>
          <w:sz w:val="20"/>
          <w:szCs w:val="20"/>
          <w:lang w:val="sl-SI"/>
        </w:rPr>
        <w:t xml:space="preserve"> se</w:t>
      </w:r>
      <w:r w:rsidR="00DC2C0C">
        <w:rPr>
          <w:rFonts w:ascii="Arial" w:eastAsia="Arial" w:hAnsi="Arial" w:cs="Arial"/>
          <w:sz w:val="20"/>
          <w:szCs w:val="20"/>
          <w:lang w:val="sl-SI"/>
        </w:rPr>
        <w:t xml:space="preserve"> tudi</w:t>
      </w:r>
      <w:r w:rsidRPr="00ED76E2">
        <w:rPr>
          <w:rFonts w:ascii="Arial" w:eastAsia="Arial" w:hAnsi="Arial" w:cs="Arial"/>
          <w:sz w:val="20"/>
          <w:szCs w:val="20"/>
          <w:lang w:val="sl-SI"/>
        </w:rPr>
        <w:t xml:space="preserve"> ostale naloge, potrebne za izvedbo programa.</w:t>
      </w:r>
    </w:p>
    <w:p w14:paraId="0E0672EA" w14:textId="77777777" w:rsidR="00FB5753" w:rsidRPr="00ED76E2" w:rsidRDefault="00FB5753" w:rsidP="5CECD7F0">
      <w:pPr>
        <w:spacing w:line="360" w:lineRule="auto"/>
        <w:jc w:val="both"/>
        <w:rPr>
          <w:rFonts w:ascii="Arial" w:eastAsia="Arial" w:hAnsi="Arial" w:cs="Arial"/>
          <w:sz w:val="20"/>
          <w:szCs w:val="20"/>
          <w:lang w:val="sl-SI"/>
        </w:rPr>
      </w:pPr>
    </w:p>
    <w:p w14:paraId="28733AC6"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10. členu</w:t>
      </w:r>
    </w:p>
    <w:p w14:paraId="67A28782"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lastRenderedPageBreak/>
        <w:t>Ta člen določa ceno vzgojnega programa v primeru, da je dijaški dom organizacijska enota zavoda.</w:t>
      </w:r>
    </w:p>
    <w:p w14:paraId="61356E4D" w14:textId="77777777" w:rsidR="00FB5753" w:rsidRPr="00ED76E2" w:rsidRDefault="00FB5753" w:rsidP="5CECD7F0">
      <w:pPr>
        <w:spacing w:line="360" w:lineRule="auto"/>
        <w:jc w:val="both"/>
        <w:rPr>
          <w:rFonts w:ascii="Arial" w:eastAsia="Arial" w:hAnsi="Arial" w:cs="Arial"/>
          <w:sz w:val="20"/>
          <w:szCs w:val="20"/>
          <w:lang w:val="sl-SI"/>
        </w:rPr>
      </w:pPr>
    </w:p>
    <w:p w14:paraId="59D56546"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11. členu</w:t>
      </w:r>
    </w:p>
    <w:p w14:paraId="6A9B1E72" w14:textId="74D558D6"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določa način </w:t>
      </w:r>
      <w:r w:rsidR="0048400A">
        <w:rPr>
          <w:rFonts w:ascii="Arial" w:eastAsia="Arial" w:hAnsi="Arial" w:cs="Arial"/>
          <w:sz w:val="20"/>
          <w:szCs w:val="20"/>
          <w:lang w:val="sl-SI"/>
        </w:rPr>
        <w:t>izračuna</w:t>
      </w:r>
      <w:r w:rsidRPr="00ED76E2">
        <w:rPr>
          <w:rFonts w:ascii="Arial" w:eastAsia="Arial" w:hAnsi="Arial" w:cs="Arial"/>
          <w:sz w:val="20"/>
          <w:szCs w:val="20"/>
          <w:lang w:val="sl-SI"/>
        </w:rPr>
        <w:t xml:space="preserve"> obsega sredstev za zavod ob upoštevanju vpisa na dan 30. oktober.</w:t>
      </w:r>
      <w:r w:rsidR="005E1428">
        <w:rPr>
          <w:rFonts w:ascii="Arial" w:eastAsia="Arial" w:hAnsi="Arial" w:cs="Arial"/>
          <w:sz w:val="20"/>
          <w:szCs w:val="20"/>
          <w:lang w:val="sl-SI"/>
        </w:rPr>
        <w:t xml:space="preserve"> </w:t>
      </w:r>
      <w:r w:rsidR="001C2A87">
        <w:rPr>
          <w:rFonts w:ascii="Arial" w:eastAsia="Arial" w:hAnsi="Arial" w:cs="Arial"/>
          <w:sz w:val="20"/>
          <w:szCs w:val="20"/>
          <w:lang w:val="sl-SI"/>
        </w:rPr>
        <w:t>Obseg sredstev</w:t>
      </w:r>
      <w:r w:rsidR="001C2A87" w:rsidRPr="00ED76E2">
        <w:rPr>
          <w:rFonts w:ascii="Arial" w:eastAsia="Arial" w:hAnsi="Arial" w:cs="Arial"/>
          <w:sz w:val="20"/>
          <w:szCs w:val="20"/>
          <w:lang w:val="sl-SI"/>
        </w:rPr>
        <w:t xml:space="preserve"> je seštevek obsega sredstev za zavod, določenega na podlagi cene programa srednjega šolstva na dijaka </w:t>
      </w:r>
      <w:r w:rsidR="001C2A87">
        <w:rPr>
          <w:rFonts w:ascii="Arial" w:eastAsia="Arial" w:hAnsi="Arial" w:cs="Arial"/>
          <w:sz w:val="20"/>
          <w:szCs w:val="20"/>
          <w:lang w:val="sl-SI"/>
        </w:rPr>
        <w:t>ter</w:t>
      </w:r>
      <w:r w:rsidR="001C2A87" w:rsidRPr="00ED76E2">
        <w:rPr>
          <w:rFonts w:ascii="Arial" w:eastAsia="Arial" w:hAnsi="Arial" w:cs="Arial"/>
          <w:sz w:val="20"/>
          <w:szCs w:val="20"/>
          <w:lang w:val="sl-SI"/>
        </w:rPr>
        <w:t xml:space="preserve"> zneska izravnave</w:t>
      </w:r>
      <w:r w:rsidR="001C2A87">
        <w:rPr>
          <w:rFonts w:ascii="Arial" w:eastAsia="Arial" w:hAnsi="Arial" w:cs="Arial"/>
          <w:sz w:val="20"/>
          <w:szCs w:val="20"/>
          <w:lang w:val="sl-SI"/>
        </w:rPr>
        <w:t>.</w:t>
      </w:r>
    </w:p>
    <w:p w14:paraId="5BEBEA75" w14:textId="77777777" w:rsidR="00FB5753" w:rsidRPr="00ED76E2" w:rsidRDefault="00FB5753" w:rsidP="5CECD7F0">
      <w:pPr>
        <w:spacing w:line="360" w:lineRule="auto"/>
        <w:jc w:val="both"/>
        <w:rPr>
          <w:rFonts w:ascii="Arial" w:eastAsia="Arial" w:hAnsi="Arial" w:cs="Arial"/>
          <w:sz w:val="20"/>
          <w:szCs w:val="20"/>
          <w:lang w:val="sl-SI"/>
        </w:rPr>
      </w:pPr>
    </w:p>
    <w:p w14:paraId="048E6BB1"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12. členu</w:t>
      </w:r>
    </w:p>
    <w:p w14:paraId="66C608F7"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določa način izračuna sredstev za zavod na podlagi cene programa srednjega šolstva na dijaka </w:t>
      </w:r>
      <w:r w:rsidRPr="001A058C">
        <w:rPr>
          <w:rFonts w:ascii="Arial" w:eastAsia="Arial" w:hAnsi="Arial" w:cs="Arial"/>
          <w:sz w:val="20"/>
          <w:szCs w:val="20"/>
          <w:lang w:val="sl-SI"/>
        </w:rPr>
        <w:t>ob</w:t>
      </w:r>
      <w:r w:rsidRPr="00ED76E2">
        <w:rPr>
          <w:rFonts w:ascii="Arial" w:eastAsia="Arial" w:hAnsi="Arial" w:cs="Arial"/>
          <w:sz w:val="20"/>
          <w:szCs w:val="20"/>
          <w:lang w:val="sl-SI"/>
        </w:rPr>
        <w:t xml:space="preserve"> upoštevanju povprečnega števila dijakov v oddelku.</w:t>
      </w:r>
    </w:p>
    <w:p w14:paraId="5652D740" w14:textId="77777777" w:rsidR="00FB5753" w:rsidRPr="00ED76E2" w:rsidRDefault="00FB5753" w:rsidP="5CECD7F0">
      <w:pPr>
        <w:spacing w:line="360" w:lineRule="auto"/>
        <w:jc w:val="both"/>
        <w:rPr>
          <w:rFonts w:ascii="Arial" w:eastAsia="Arial" w:hAnsi="Arial" w:cs="Arial"/>
          <w:sz w:val="20"/>
          <w:szCs w:val="20"/>
          <w:lang w:val="sl-SI"/>
        </w:rPr>
      </w:pPr>
    </w:p>
    <w:p w14:paraId="4318A531"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13. členu</w:t>
      </w:r>
    </w:p>
    <w:p w14:paraId="238614B5" w14:textId="2C4F4689"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je bistvena novost tega pravilnika, ker določa različne elemente, ki sestavljajo znesek izravnave. Zaradi </w:t>
      </w:r>
      <w:r w:rsidR="00627A36">
        <w:rPr>
          <w:rFonts w:ascii="Arial" w:eastAsia="Arial" w:hAnsi="Arial" w:cs="Arial"/>
          <w:sz w:val="20"/>
          <w:szCs w:val="20"/>
          <w:lang w:val="sl-SI"/>
        </w:rPr>
        <w:t xml:space="preserve">upoštevanja </w:t>
      </w:r>
      <w:r w:rsidRPr="00ED76E2">
        <w:rPr>
          <w:rFonts w:ascii="Arial" w:eastAsia="Arial" w:hAnsi="Arial" w:cs="Arial"/>
          <w:sz w:val="20"/>
          <w:szCs w:val="20"/>
          <w:lang w:val="sl-SI"/>
        </w:rPr>
        <w:t xml:space="preserve">zneska izravnave </w:t>
      </w:r>
      <w:r w:rsidR="004A35A5">
        <w:rPr>
          <w:rFonts w:ascii="Arial" w:eastAsia="Arial" w:hAnsi="Arial" w:cs="Arial"/>
          <w:sz w:val="20"/>
          <w:szCs w:val="20"/>
          <w:lang w:val="sl-SI"/>
        </w:rPr>
        <w:t xml:space="preserve">v obsegu sredstev za zavod </w:t>
      </w:r>
      <w:r w:rsidRPr="00ED76E2">
        <w:rPr>
          <w:rFonts w:ascii="Arial" w:eastAsia="Arial" w:hAnsi="Arial" w:cs="Arial"/>
          <w:sz w:val="20"/>
          <w:szCs w:val="20"/>
          <w:lang w:val="sl-SI"/>
        </w:rPr>
        <w:t xml:space="preserve">ne bo prihajalo do tako obsežnega </w:t>
      </w:r>
      <w:proofErr w:type="spellStart"/>
      <w:r w:rsidRPr="00ED76E2">
        <w:rPr>
          <w:rFonts w:ascii="Arial" w:eastAsia="Arial" w:hAnsi="Arial" w:cs="Arial"/>
          <w:sz w:val="20"/>
          <w:szCs w:val="20"/>
          <w:lang w:val="sl-SI"/>
        </w:rPr>
        <w:t>dofinanciranja</w:t>
      </w:r>
      <w:proofErr w:type="spellEnd"/>
      <w:r w:rsidRPr="00ED76E2">
        <w:rPr>
          <w:rFonts w:ascii="Arial" w:eastAsia="Arial" w:hAnsi="Arial" w:cs="Arial"/>
          <w:sz w:val="20"/>
          <w:szCs w:val="20"/>
          <w:lang w:val="sl-SI"/>
        </w:rPr>
        <w:t xml:space="preserve"> javnih zavodov, kot je bilo po trenutno veljavnem pravilniku. Znesek izravnave upošteva naslednje elemente: manjše število dijakov v oddelkih</w:t>
      </w:r>
      <w:r w:rsidR="00110AC2">
        <w:rPr>
          <w:rFonts w:ascii="Arial" w:eastAsia="Arial" w:hAnsi="Arial" w:cs="Arial"/>
          <w:sz w:val="20"/>
          <w:szCs w:val="20"/>
          <w:lang w:val="sl-SI"/>
        </w:rPr>
        <w:t>;</w:t>
      </w:r>
      <w:r w:rsidRPr="00ED76E2">
        <w:rPr>
          <w:rFonts w:ascii="Arial" w:eastAsia="Arial" w:hAnsi="Arial" w:cs="Arial"/>
          <w:sz w:val="20"/>
          <w:szCs w:val="20"/>
          <w:lang w:val="sl-SI"/>
        </w:rPr>
        <w:t xml:space="preserve"> odstopanje povprečnega plačnega razreda na učiteljskih in vzgojiteljskih delovnih mestih na zavodu glede na povprečni plačni razred, ki je upoštevan pri vrednotenju sredstev CD</w:t>
      </w:r>
      <w:r w:rsidR="00110AC2">
        <w:rPr>
          <w:rFonts w:ascii="Arial" w:eastAsia="Arial" w:hAnsi="Arial" w:cs="Arial"/>
          <w:sz w:val="20"/>
          <w:szCs w:val="20"/>
          <w:lang w:val="sl-SI"/>
        </w:rPr>
        <w:t>;</w:t>
      </w:r>
      <w:r w:rsidRPr="00ED76E2">
        <w:rPr>
          <w:rFonts w:ascii="Arial" w:eastAsia="Arial" w:hAnsi="Arial" w:cs="Arial"/>
          <w:sz w:val="20"/>
          <w:szCs w:val="20"/>
          <w:lang w:val="sl-SI"/>
        </w:rPr>
        <w:t xml:space="preserve"> manjše število financiranih delavcev na delovnih mestih hišnika, tajnika VIZ in varnostnika</w:t>
      </w:r>
      <w:r w:rsidR="00110AC2">
        <w:rPr>
          <w:rFonts w:ascii="Arial" w:eastAsia="Arial" w:hAnsi="Arial" w:cs="Arial"/>
          <w:sz w:val="20"/>
          <w:szCs w:val="20"/>
          <w:lang w:val="sl-SI"/>
        </w:rPr>
        <w:t>;</w:t>
      </w:r>
      <w:r w:rsidRPr="00ED76E2">
        <w:rPr>
          <w:rFonts w:ascii="Arial" w:eastAsia="Arial" w:hAnsi="Arial" w:cs="Arial"/>
          <w:sz w:val="20"/>
          <w:szCs w:val="20"/>
          <w:lang w:val="sl-SI"/>
        </w:rPr>
        <w:t xml:space="preserve"> naloge, ki niso neposredno povezane z izvajanjem programov srednjega šolstva</w:t>
      </w:r>
      <w:r w:rsidR="00110AC2">
        <w:rPr>
          <w:rFonts w:ascii="Arial" w:eastAsia="Arial" w:hAnsi="Arial" w:cs="Arial"/>
          <w:sz w:val="20"/>
          <w:szCs w:val="20"/>
          <w:lang w:val="sl-SI"/>
        </w:rPr>
        <w:t>;</w:t>
      </w:r>
      <w:r w:rsidRPr="00ED76E2">
        <w:rPr>
          <w:rFonts w:ascii="Arial" w:eastAsia="Arial" w:hAnsi="Arial" w:cs="Arial"/>
          <w:sz w:val="20"/>
          <w:szCs w:val="20"/>
          <w:lang w:val="sl-SI"/>
        </w:rPr>
        <w:t xml:space="preserve"> vloge šol in število dijakov, ki ponavljajo letnik z izpiti. </w:t>
      </w:r>
    </w:p>
    <w:p w14:paraId="69D5174D" w14:textId="77777777" w:rsidR="00FB5753" w:rsidRPr="00ED76E2" w:rsidRDefault="00FB5753" w:rsidP="5CECD7F0">
      <w:pPr>
        <w:spacing w:line="360" w:lineRule="auto"/>
        <w:jc w:val="both"/>
        <w:rPr>
          <w:rFonts w:ascii="Arial" w:eastAsia="Arial" w:hAnsi="Arial" w:cs="Arial"/>
          <w:sz w:val="20"/>
          <w:szCs w:val="20"/>
          <w:lang w:val="sl-SI"/>
        </w:rPr>
      </w:pPr>
    </w:p>
    <w:p w14:paraId="2EEBE3FA"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14. členu</w:t>
      </w:r>
    </w:p>
    <w:p w14:paraId="2A95C317" w14:textId="74FDC76F" w:rsidR="00FB5753" w:rsidRPr="00ED76E2" w:rsidRDefault="00FB5753" w:rsidP="5CECD7F0">
      <w:p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izravnave zaradi manjšega števila dijakov v oddelkih</w:t>
      </w:r>
      <w:r w:rsidR="00B26960">
        <w:rPr>
          <w:rFonts w:ascii="Arial" w:eastAsia="Arial" w:hAnsi="Arial" w:cs="Arial"/>
          <w:sz w:val="20"/>
          <w:szCs w:val="20"/>
          <w:lang w:val="sl-SI"/>
        </w:rPr>
        <w:t>.</w:t>
      </w:r>
    </w:p>
    <w:p w14:paraId="4E6A17F4" w14:textId="77777777" w:rsidR="00FB5753" w:rsidRPr="00ED76E2" w:rsidRDefault="00FB5753" w:rsidP="5CECD7F0">
      <w:pPr>
        <w:spacing w:line="360" w:lineRule="auto"/>
        <w:jc w:val="both"/>
        <w:rPr>
          <w:rFonts w:ascii="Arial" w:eastAsia="Arial" w:hAnsi="Arial" w:cs="Arial"/>
          <w:sz w:val="20"/>
          <w:szCs w:val="20"/>
          <w:lang w:val="sl-SI"/>
        </w:rPr>
      </w:pPr>
    </w:p>
    <w:p w14:paraId="5725DA3C"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15. členu</w:t>
      </w:r>
    </w:p>
    <w:p w14:paraId="62320D88" w14:textId="77777777" w:rsidR="00FB5753" w:rsidRPr="00ED76E2" w:rsidRDefault="00FB5753" w:rsidP="5CECD7F0">
      <w:pPr>
        <w:tabs>
          <w:tab w:val="left" w:pos="284"/>
          <w:tab w:val="left" w:pos="851"/>
        </w:tabs>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izravnave zaradi odstopanja povprečnega plačnega razreda na učiteljskih in vzgojiteljskih delovnih mestih na zavodu glede na povprečni plačni razred, ki je upoštevan pri vrednotenju sredstev CD.</w:t>
      </w:r>
    </w:p>
    <w:p w14:paraId="353DFD2A" w14:textId="77777777" w:rsidR="00FB5753" w:rsidRPr="00ED76E2" w:rsidRDefault="00FB5753" w:rsidP="5CECD7F0">
      <w:pPr>
        <w:tabs>
          <w:tab w:val="left" w:pos="284"/>
          <w:tab w:val="left" w:pos="851"/>
        </w:tabs>
        <w:spacing w:line="360" w:lineRule="auto"/>
        <w:jc w:val="both"/>
        <w:rPr>
          <w:rFonts w:ascii="Arial" w:eastAsia="Arial" w:hAnsi="Arial" w:cs="Arial"/>
          <w:sz w:val="20"/>
          <w:szCs w:val="20"/>
          <w:lang w:val="sl-SI"/>
        </w:rPr>
      </w:pPr>
    </w:p>
    <w:p w14:paraId="2625F72C"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16. členu</w:t>
      </w:r>
    </w:p>
    <w:p w14:paraId="19880E55"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izravnave za zavode, ki zaradi manjšega števila dijakov na zavodu v sredstvih CD nimajo ovrednotenega enega delovnega mest hišnika, tajnika VIZ in varnostnika.</w:t>
      </w:r>
    </w:p>
    <w:p w14:paraId="139A80F6" w14:textId="77777777" w:rsidR="00FB5753" w:rsidRPr="00ED76E2" w:rsidRDefault="00FB5753" w:rsidP="5CECD7F0">
      <w:pPr>
        <w:spacing w:line="360" w:lineRule="auto"/>
        <w:jc w:val="both"/>
        <w:rPr>
          <w:rFonts w:ascii="Arial" w:eastAsia="Arial" w:hAnsi="Arial" w:cs="Arial"/>
          <w:sz w:val="20"/>
          <w:szCs w:val="20"/>
          <w:lang w:val="sl-SI"/>
        </w:rPr>
      </w:pPr>
    </w:p>
    <w:p w14:paraId="29522C0B"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17. členu</w:t>
      </w:r>
    </w:p>
    <w:p w14:paraId="50707132"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za izvajanje nalog, ki niso neposredno povezane z izvajanjem programov srednjega šolstva in jih zavodi dijakom zagotavljajo v skladu z normativi in standardi.</w:t>
      </w:r>
    </w:p>
    <w:p w14:paraId="04B364C8" w14:textId="77777777" w:rsidR="00FB5753" w:rsidRPr="00ED76E2" w:rsidRDefault="00FB5753" w:rsidP="5CECD7F0">
      <w:pPr>
        <w:spacing w:line="360" w:lineRule="auto"/>
        <w:jc w:val="both"/>
        <w:rPr>
          <w:rFonts w:ascii="Arial" w:eastAsia="Arial" w:hAnsi="Arial" w:cs="Arial"/>
          <w:sz w:val="20"/>
          <w:szCs w:val="20"/>
          <w:lang w:val="sl-SI"/>
        </w:rPr>
      </w:pPr>
    </w:p>
    <w:p w14:paraId="712E096C"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lastRenderedPageBreak/>
        <w:t>K 18. členu</w:t>
      </w:r>
    </w:p>
    <w:p w14:paraId="0E2C59FE"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dopolnilnih sredstev, ki se javnemu zavodu lahko dodelijo na podlagi upravičene vloge.</w:t>
      </w:r>
    </w:p>
    <w:p w14:paraId="56850C29" w14:textId="77777777" w:rsidR="00FB5753" w:rsidRPr="00ED76E2" w:rsidRDefault="00FB5753" w:rsidP="5CECD7F0">
      <w:pPr>
        <w:spacing w:line="360" w:lineRule="auto"/>
        <w:jc w:val="both"/>
        <w:rPr>
          <w:rFonts w:ascii="Arial" w:eastAsia="Arial" w:hAnsi="Arial" w:cs="Arial"/>
          <w:sz w:val="20"/>
          <w:szCs w:val="20"/>
          <w:lang w:val="sl-SI"/>
        </w:rPr>
      </w:pPr>
    </w:p>
    <w:p w14:paraId="49306526"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19. členu</w:t>
      </w:r>
    </w:p>
    <w:p w14:paraId="60A53DFE"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način določitve sredstev, ki se zavodu odštejejo zaradi vpisanih dijakov, ki ponavljajo letnik z izpiti.</w:t>
      </w:r>
    </w:p>
    <w:p w14:paraId="3E481549" w14:textId="77777777" w:rsidR="00FB5753" w:rsidRPr="00ED76E2" w:rsidRDefault="00FB5753" w:rsidP="5CECD7F0">
      <w:pPr>
        <w:spacing w:line="360" w:lineRule="auto"/>
        <w:jc w:val="both"/>
        <w:rPr>
          <w:rFonts w:ascii="Arial" w:eastAsia="Arial" w:hAnsi="Arial" w:cs="Arial"/>
          <w:sz w:val="20"/>
          <w:szCs w:val="20"/>
          <w:lang w:val="sl-SI"/>
        </w:rPr>
      </w:pPr>
    </w:p>
    <w:p w14:paraId="6E656D74"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20. členu</w:t>
      </w:r>
    </w:p>
    <w:p w14:paraId="4424F679" w14:textId="6A47EF63"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določa, da minister, upoštevaje člene od 11. do 19., določi do začetka proračunskega leta letni obseg sredstev za posamezne zavode ob upoštevanju vsakoletnih proračunskih zmožnosti. Tako določena sredstva se med proračunskim letom lahko spremenijo zaradi različnih utemeljenih razlogov. </w:t>
      </w:r>
      <w:r w:rsidR="00D72443">
        <w:rPr>
          <w:rFonts w:ascii="Arial" w:eastAsia="Arial" w:hAnsi="Arial" w:cs="Arial"/>
          <w:sz w:val="20"/>
          <w:szCs w:val="20"/>
          <w:lang w:val="sl-SI"/>
        </w:rPr>
        <w:t>S</w:t>
      </w:r>
      <w:r w:rsidRPr="00ED76E2">
        <w:rPr>
          <w:rFonts w:ascii="Arial" w:eastAsia="Arial" w:hAnsi="Arial" w:cs="Arial"/>
          <w:sz w:val="20"/>
          <w:szCs w:val="20"/>
          <w:lang w:val="sl-SI"/>
        </w:rPr>
        <w:t>redstva se zavodu izplačujejo s strani ministrstva mesečno.</w:t>
      </w:r>
    </w:p>
    <w:p w14:paraId="59105932" w14:textId="77777777" w:rsidR="00FB5753" w:rsidRPr="00ED76E2" w:rsidRDefault="00FB5753" w:rsidP="5CECD7F0">
      <w:pPr>
        <w:spacing w:line="360" w:lineRule="auto"/>
        <w:jc w:val="both"/>
        <w:rPr>
          <w:rFonts w:ascii="Arial" w:eastAsia="Arial" w:hAnsi="Arial" w:cs="Arial"/>
          <w:sz w:val="20"/>
          <w:szCs w:val="20"/>
          <w:lang w:val="sl-SI"/>
        </w:rPr>
      </w:pPr>
    </w:p>
    <w:p w14:paraId="633AB9D0"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21. členu</w:t>
      </w:r>
    </w:p>
    <w:p w14:paraId="5EF75AEB" w14:textId="332C57FB"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zagotavljanje sredst</w:t>
      </w:r>
      <w:r w:rsidR="00B73CCF">
        <w:rPr>
          <w:rFonts w:ascii="Arial" w:eastAsia="Arial" w:hAnsi="Arial" w:cs="Arial"/>
          <w:sz w:val="20"/>
          <w:szCs w:val="20"/>
          <w:lang w:val="sl-SI"/>
        </w:rPr>
        <w:t>ev</w:t>
      </w:r>
      <w:r w:rsidRPr="00ED76E2">
        <w:rPr>
          <w:rFonts w:ascii="Arial" w:eastAsia="Arial" w:hAnsi="Arial" w:cs="Arial"/>
          <w:sz w:val="20"/>
          <w:szCs w:val="20"/>
          <w:lang w:val="sl-SI"/>
        </w:rPr>
        <w:t xml:space="preserve"> zasebnim zavodom, ki izvajajo javno veljavne programe srednjega šolstva s koncesijskim razmerjem. To pomeni, da se iz državnega proračuna v določenih primerih</w:t>
      </w:r>
      <w:r w:rsidR="00BF7590">
        <w:rPr>
          <w:rFonts w:ascii="Arial" w:eastAsia="Arial" w:hAnsi="Arial" w:cs="Arial"/>
          <w:sz w:val="20"/>
          <w:szCs w:val="20"/>
          <w:lang w:val="sl-SI"/>
        </w:rPr>
        <w:t xml:space="preserve"> </w:t>
      </w:r>
      <w:r w:rsidRPr="00ED76E2">
        <w:rPr>
          <w:rFonts w:ascii="Arial" w:eastAsia="Arial" w:hAnsi="Arial" w:cs="Arial"/>
          <w:sz w:val="20"/>
          <w:szCs w:val="20"/>
          <w:lang w:val="sl-SI"/>
        </w:rPr>
        <w:t xml:space="preserve"> zasebnim zavodom ne zagotavljajo vsa sredstva, do katerih so upravičeni javni zavodi po tem pravilniku.</w:t>
      </w:r>
    </w:p>
    <w:p w14:paraId="5267DAF6" w14:textId="77777777" w:rsidR="00FB5753" w:rsidRPr="00ED76E2" w:rsidRDefault="00FB5753" w:rsidP="5CECD7F0">
      <w:pPr>
        <w:spacing w:line="360" w:lineRule="auto"/>
        <w:jc w:val="both"/>
        <w:rPr>
          <w:rFonts w:ascii="Arial" w:eastAsia="Arial" w:hAnsi="Arial" w:cs="Arial"/>
          <w:sz w:val="20"/>
          <w:szCs w:val="20"/>
          <w:lang w:val="sl-SI"/>
        </w:rPr>
      </w:pPr>
    </w:p>
    <w:p w14:paraId="7547F74A"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22. členu</w:t>
      </w:r>
    </w:p>
    <w:p w14:paraId="64E6CF9C"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da se zavodu za določene namene sredstva zagotavljajo na podlagi predhodno ugotovljene upravičenosti tekom šolskega leta.</w:t>
      </w:r>
    </w:p>
    <w:p w14:paraId="05B78C16" w14:textId="77777777" w:rsidR="00FB5753" w:rsidRPr="00ED76E2" w:rsidRDefault="00FB5753" w:rsidP="5CECD7F0">
      <w:pPr>
        <w:spacing w:line="360" w:lineRule="auto"/>
        <w:jc w:val="both"/>
        <w:rPr>
          <w:rFonts w:ascii="Arial" w:eastAsia="Arial" w:hAnsi="Arial" w:cs="Arial"/>
          <w:sz w:val="20"/>
          <w:szCs w:val="20"/>
          <w:lang w:val="sl-SI"/>
        </w:rPr>
      </w:pPr>
    </w:p>
    <w:p w14:paraId="6D85D77F"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23. člen</w:t>
      </w:r>
    </w:p>
    <w:p w14:paraId="42A9031F" w14:textId="1E5FA26B"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financiranje programa mednarodne mature tako, da se upošteva cen</w:t>
      </w:r>
      <w:r w:rsidR="00C965FC">
        <w:rPr>
          <w:rFonts w:ascii="Arial" w:eastAsia="Arial" w:hAnsi="Arial" w:cs="Arial"/>
          <w:sz w:val="20"/>
          <w:szCs w:val="20"/>
          <w:lang w:val="sl-SI"/>
        </w:rPr>
        <w:t>o</w:t>
      </w:r>
      <w:r w:rsidRPr="00ED76E2">
        <w:rPr>
          <w:rFonts w:ascii="Arial" w:eastAsia="Arial" w:hAnsi="Arial" w:cs="Arial"/>
          <w:sz w:val="20"/>
          <w:szCs w:val="20"/>
          <w:lang w:val="sl-SI"/>
        </w:rPr>
        <w:t xml:space="preserve"> splošne gimnazije in ostal</w:t>
      </w:r>
      <w:r w:rsidR="00D606CA">
        <w:rPr>
          <w:rFonts w:ascii="Arial" w:eastAsia="Arial" w:hAnsi="Arial" w:cs="Arial"/>
          <w:sz w:val="20"/>
          <w:szCs w:val="20"/>
          <w:lang w:val="sl-SI"/>
        </w:rPr>
        <w:t>e</w:t>
      </w:r>
      <w:r w:rsidRPr="00ED76E2">
        <w:rPr>
          <w:rFonts w:ascii="Arial" w:eastAsia="Arial" w:hAnsi="Arial" w:cs="Arial"/>
          <w:sz w:val="20"/>
          <w:szCs w:val="20"/>
          <w:lang w:val="sl-SI"/>
        </w:rPr>
        <w:t xml:space="preserve"> strošk</w:t>
      </w:r>
      <w:r w:rsidR="00D606CA">
        <w:rPr>
          <w:rFonts w:ascii="Arial" w:eastAsia="Arial" w:hAnsi="Arial" w:cs="Arial"/>
          <w:sz w:val="20"/>
          <w:szCs w:val="20"/>
          <w:lang w:val="sl-SI"/>
        </w:rPr>
        <w:t>e</w:t>
      </w:r>
      <w:r w:rsidRPr="00ED76E2">
        <w:rPr>
          <w:rFonts w:ascii="Arial" w:eastAsia="Arial" w:hAnsi="Arial" w:cs="Arial"/>
          <w:sz w:val="20"/>
          <w:szCs w:val="20"/>
          <w:lang w:val="sl-SI"/>
        </w:rPr>
        <w:t xml:space="preserve"> tega programa, ki </w:t>
      </w:r>
      <w:r w:rsidR="001265E5">
        <w:rPr>
          <w:rFonts w:ascii="Arial" w:eastAsia="Arial" w:hAnsi="Arial" w:cs="Arial"/>
          <w:sz w:val="20"/>
          <w:szCs w:val="20"/>
          <w:lang w:val="sl-SI"/>
        </w:rPr>
        <w:t>izhajajo iz</w:t>
      </w:r>
      <w:r w:rsidRPr="00ED76E2">
        <w:rPr>
          <w:rFonts w:ascii="Arial" w:eastAsia="Arial" w:hAnsi="Arial" w:cs="Arial"/>
          <w:sz w:val="20"/>
          <w:szCs w:val="20"/>
          <w:lang w:val="sl-SI"/>
        </w:rPr>
        <w:t xml:space="preserve"> specifik tega programa.</w:t>
      </w:r>
    </w:p>
    <w:p w14:paraId="68E989F6" w14:textId="77777777" w:rsidR="00FB5753" w:rsidRPr="00ED76E2" w:rsidRDefault="00FB5753" w:rsidP="5CECD7F0">
      <w:pPr>
        <w:spacing w:line="360" w:lineRule="auto"/>
        <w:jc w:val="both"/>
        <w:rPr>
          <w:rFonts w:ascii="Arial" w:eastAsia="Arial" w:hAnsi="Arial" w:cs="Arial"/>
          <w:sz w:val="20"/>
          <w:szCs w:val="20"/>
          <w:lang w:val="sl-SI"/>
        </w:rPr>
      </w:pPr>
    </w:p>
    <w:p w14:paraId="625E8A11"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24. členu</w:t>
      </w:r>
    </w:p>
    <w:p w14:paraId="5FE39700" w14:textId="5C4F52B9"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w:t>
      </w:r>
      <w:r w:rsidR="009822EC">
        <w:rPr>
          <w:rFonts w:ascii="Arial" w:eastAsia="Arial" w:hAnsi="Arial" w:cs="Arial"/>
          <w:sz w:val="20"/>
          <w:szCs w:val="20"/>
          <w:lang w:val="sl-SI"/>
        </w:rPr>
        <w:t xml:space="preserve"> način uporabe</w:t>
      </w:r>
      <w:r w:rsidR="00CA6B75">
        <w:rPr>
          <w:rFonts w:ascii="Arial" w:eastAsia="Arial" w:hAnsi="Arial" w:cs="Arial"/>
          <w:sz w:val="20"/>
          <w:szCs w:val="20"/>
          <w:lang w:val="sl-SI"/>
        </w:rPr>
        <w:t xml:space="preserve"> načela</w:t>
      </w:r>
      <w:r w:rsidRPr="00ED76E2">
        <w:rPr>
          <w:rFonts w:ascii="Arial" w:eastAsia="Arial" w:hAnsi="Arial" w:cs="Arial"/>
          <w:sz w:val="20"/>
          <w:szCs w:val="20"/>
          <w:lang w:val="sl-SI"/>
        </w:rPr>
        <w:t xml:space="preserve"> o namenski porabi </w:t>
      </w:r>
      <w:r w:rsidR="00CA6B75">
        <w:rPr>
          <w:rFonts w:ascii="Arial" w:eastAsia="Arial" w:hAnsi="Arial" w:cs="Arial"/>
          <w:sz w:val="20"/>
          <w:szCs w:val="20"/>
          <w:lang w:val="sl-SI"/>
        </w:rPr>
        <w:t xml:space="preserve">proračunskih </w:t>
      </w:r>
      <w:r w:rsidRPr="00ED76E2">
        <w:rPr>
          <w:rFonts w:ascii="Arial" w:eastAsia="Arial" w:hAnsi="Arial" w:cs="Arial"/>
          <w:sz w:val="20"/>
          <w:szCs w:val="20"/>
          <w:lang w:val="sl-SI"/>
        </w:rPr>
        <w:t>sredstev.</w:t>
      </w:r>
    </w:p>
    <w:p w14:paraId="3924B943" w14:textId="77777777" w:rsidR="00FB5753" w:rsidRPr="00ED76E2" w:rsidRDefault="00FB5753" w:rsidP="5CECD7F0">
      <w:pPr>
        <w:spacing w:line="360" w:lineRule="auto"/>
        <w:jc w:val="both"/>
        <w:rPr>
          <w:rFonts w:ascii="Arial" w:eastAsia="Arial" w:hAnsi="Arial" w:cs="Arial"/>
          <w:sz w:val="20"/>
          <w:szCs w:val="20"/>
          <w:lang w:val="sl-SI"/>
        </w:rPr>
      </w:pPr>
    </w:p>
    <w:p w14:paraId="50E40625"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25. členu</w:t>
      </w:r>
    </w:p>
    <w:p w14:paraId="56CCAC3B"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podlago za izvajanje nadzora ministrstva nad izvajanjem določb tega pravilnika na način, da javni in zasebni zavodi sporočajo ministrstvu podatke, ki so pomembni za izvrševanje tega pravilnika.</w:t>
      </w:r>
    </w:p>
    <w:p w14:paraId="04F837C4" w14:textId="77777777" w:rsidR="00FB5753" w:rsidRPr="00ED76E2" w:rsidRDefault="00FB5753" w:rsidP="5CECD7F0">
      <w:pPr>
        <w:spacing w:line="360" w:lineRule="auto"/>
        <w:jc w:val="both"/>
        <w:rPr>
          <w:rFonts w:ascii="Arial" w:eastAsia="Arial" w:hAnsi="Arial" w:cs="Arial"/>
          <w:sz w:val="20"/>
          <w:szCs w:val="20"/>
          <w:lang w:val="sl-SI"/>
        </w:rPr>
      </w:pPr>
    </w:p>
    <w:p w14:paraId="418015FF"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26. členu</w:t>
      </w:r>
    </w:p>
    <w:p w14:paraId="69D8AF86" w14:textId="370564D8"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daje ministrstvu podlago za izvajanje nadzora nad namensko porabo sredstev po tem pravilniku.</w:t>
      </w:r>
    </w:p>
    <w:p w14:paraId="38D2AA5B" w14:textId="77777777" w:rsidR="00FB5753" w:rsidRPr="00ED76E2" w:rsidRDefault="00FB5753" w:rsidP="5CECD7F0">
      <w:pPr>
        <w:spacing w:line="360" w:lineRule="auto"/>
        <w:jc w:val="both"/>
        <w:rPr>
          <w:rFonts w:ascii="Arial" w:eastAsia="Arial" w:hAnsi="Arial" w:cs="Arial"/>
          <w:sz w:val="20"/>
          <w:szCs w:val="20"/>
          <w:lang w:val="sl-SI"/>
        </w:rPr>
      </w:pPr>
    </w:p>
    <w:p w14:paraId="3F8EB36B"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lastRenderedPageBreak/>
        <w:t>K 27. členu</w:t>
      </w:r>
    </w:p>
    <w:p w14:paraId="5BDDDDB6" w14:textId="5442F4AE"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 xml:space="preserve">Ta člen določa podlago za ukrepanje ministrstva v primeru, ko je zavod prejel sredstva, do katerih ni bil upravičen. </w:t>
      </w:r>
    </w:p>
    <w:p w14:paraId="698F69B4" w14:textId="77777777" w:rsidR="00FB5753" w:rsidRPr="00ED76E2" w:rsidRDefault="00FB5753" w:rsidP="5CECD7F0">
      <w:pPr>
        <w:spacing w:line="360" w:lineRule="auto"/>
        <w:jc w:val="both"/>
        <w:rPr>
          <w:rFonts w:ascii="Arial" w:eastAsia="Arial" w:hAnsi="Arial" w:cs="Arial"/>
          <w:sz w:val="20"/>
          <w:szCs w:val="20"/>
          <w:lang w:val="sl-SI"/>
        </w:rPr>
      </w:pPr>
    </w:p>
    <w:p w14:paraId="3DD70F62"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28. členu</w:t>
      </w:r>
    </w:p>
    <w:p w14:paraId="7E75F924" w14:textId="01518316"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postopno upoštevanje višjih sredstev za plače glede na dinamiko, ki jo določajo predpisi</w:t>
      </w:r>
      <w:r w:rsidR="00FB3804">
        <w:rPr>
          <w:rFonts w:ascii="Arial" w:eastAsia="Arial" w:hAnsi="Arial" w:cs="Arial"/>
          <w:sz w:val="20"/>
          <w:szCs w:val="20"/>
          <w:lang w:val="sl-SI"/>
        </w:rPr>
        <w:t xml:space="preserve"> s področja plač v javnem sektorju</w:t>
      </w:r>
      <w:r w:rsidRPr="00ED76E2">
        <w:rPr>
          <w:rFonts w:ascii="Arial" w:eastAsia="Arial" w:hAnsi="Arial" w:cs="Arial"/>
          <w:sz w:val="20"/>
          <w:szCs w:val="20"/>
          <w:lang w:val="sl-SI"/>
        </w:rPr>
        <w:t>.</w:t>
      </w:r>
    </w:p>
    <w:p w14:paraId="0EE3D26B" w14:textId="77777777" w:rsidR="00FB5753" w:rsidRPr="00ED76E2" w:rsidRDefault="00FB5753" w:rsidP="5CECD7F0">
      <w:pPr>
        <w:spacing w:line="360" w:lineRule="auto"/>
        <w:jc w:val="both"/>
        <w:rPr>
          <w:rFonts w:ascii="Arial" w:eastAsia="Arial" w:hAnsi="Arial" w:cs="Arial"/>
          <w:sz w:val="20"/>
          <w:szCs w:val="20"/>
          <w:lang w:val="sl-SI"/>
        </w:rPr>
      </w:pPr>
    </w:p>
    <w:p w14:paraId="550BFB8E"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29. členu</w:t>
      </w:r>
    </w:p>
    <w:p w14:paraId="47BE68A0"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Ta člen določa prenehanje veljavnosti trenutnega pravilnika.</w:t>
      </w:r>
    </w:p>
    <w:p w14:paraId="6EC0AD7F" w14:textId="77777777" w:rsidR="00FB5753" w:rsidRPr="00ED76E2" w:rsidRDefault="00FB5753" w:rsidP="5CECD7F0">
      <w:pPr>
        <w:spacing w:line="360" w:lineRule="auto"/>
        <w:jc w:val="both"/>
        <w:rPr>
          <w:rFonts w:ascii="Arial" w:eastAsia="Arial" w:hAnsi="Arial" w:cs="Arial"/>
          <w:sz w:val="20"/>
          <w:szCs w:val="20"/>
          <w:lang w:val="sl-SI"/>
        </w:rPr>
      </w:pPr>
    </w:p>
    <w:p w14:paraId="70CCC623" w14:textId="77777777" w:rsidR="00FB5753" w:rsidRPr="00ED76E2" w:rsidRDefault="00FB5753" w:rsidP="5CECD7F0">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K 30. členu</w:t>
      </w:r>
    </w:p>
    <w:p w14:paraId="0963110A" w14:textId="1FF99B22" w:rsidR="00252013" w:rsidRPr="00ED76E2" w:rsidRDefault="00FB5753" w:rsidP="009B4745">
      <w:pPr>
        <w:spacing w:line="360" w:lineRule="auto"/>
        <w:jc w:val="both"/>
        <w:rPr>
          <w:rFonts w:ascii="Arial" w:eastAsia="Arial" w:hAnsi="Arial" w:cs="Arial"/>
          <w:sz w:val="20"/>
          <w:szCs w:val="20"/>
          <w:lang w:val="sl-SI"/>
        </w:rPr>
      </w:pPr>
      <w:r w:rsidRPr="00ED76E2">
        <w:rPr>
          <w:rFonts w:ascii="Arial" w:eastAsia="Arial" w:hAnsi="Arial" w:cs="Arial"/>
          <w:sz w:val="20"/>
          <w:szCs w:val="20"/>
          <w:lang w:val="sl-SI"/>
        </w:rPr>
        <w:t>Člen določa začetek uveljavitve in uporabe tega pravilnika.</w:t>
      </w:r>
    </w:p>
    <w:p w14:paraId="762D4058" w14:textId="77777777" w:rsidR="00A77B3E" w:rsidRPr="00ED76E2" w:rsidRDefault="00A77B3E" w:rsidP="5CECD7F0">
      <w:pPr>
        <w:pStyle w:val="zamik"/>
        <w:pBdr>
          <w:top w:val="none" w:sz="0" w:space="12" w:color="auto"/>
        </w:pBdr>
        <w:spacing w:line="360" w:lineRule="auto"/>
        <w:ind w:firstLine="0"/>
        <w:jc w:val="center"/>
        <w:rPr>
          <w:rFonts w:ascii="Arial" w:eastAsia="Arial" w:hAnsi="Arial" w:cs="Arial"/>
          <w:sz w:val="20"/>
          <w:szCs w:val="20"/>
          <w:lang w:val="sl-SI"/>
        </w:rPr>
      </w:pPr>
    </w:p>
    <w:sectPr w:rsidR="00A77B3E" w:rsidRPr="00ED76E2">
      <w:footerReference w:type="default" r:id="rId11"/>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5A8FA6" w14:textId="77777777" w:rsidR="0006303F" w:rsidRDefault="0006303F" w:rsidP="0040274D">
      <w:r>
        <w:separator/>
      </w:r>
    </w:p>
  </w:endnote>
  <w:endnote w:type="continuationSeparator" w:id="0">
    <w:p w14:paraId="36157353" w14:textId="77777777" w:rsidR="0006303F" w:rsidRDefault="0006303F" w:rsidP="0040274D">
      <w:r>
        <w:continuationSeparator/>
      </w:r>
    </w:p>
  </w:endnote>
  <w:endnote w:type="continuationNotice" w:id="1">
    <w:p w14:paraId="4E7DCBDE" w14:textId="77777777" w:rsidR="0006303F" w:rsidRDefault="0006303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40649660"/>
      <w:docPartObj>
        <w:docPartGallery w:val="Page Numbers (Bottom of Page)"/>
        <w:docPartUnique/>
      </w:docPartObj>
    </w:sdtPr>
    <w:sdtEndPr/>
    <w:sdtContent>
      <w:p w14:paraId="4CFF28C0" w14:textId="31DBE7E8" w:rsidR="00DF3578" w:rsidRDefault="00DF3578">
        <w:pPr>
          <w:pStyle w:val="Noga"/>
          <w:jc w:val="center"/>
        </w:pPr>
        <w:r>
          <w:rPr>
            <w:noProof/>
          </w:rPr>
          <mc:AlternateContent>
            <mc:Choice Requires="wps">
              <w:drawing>
                <wp:inline distT="0" distB="0" distL="0" distR="0" wp14:anchorId="0FEB6247" wp14:editId="1EDCD076">
                  <wp:extent cx="5467350" cy="54610"/>
                  <wp:effectExtent l="9525" t="19050" r="9525" b="12065"/>
                  <wp:docPr id="866351871" name="Diagram poteka: odločitev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xmlns:arto="http://schemas.microsoft.com/office/word/2006/arto" xmlns:a="http://schemas.openxmlformats.org/drawingml/2006/main">
              <w:pict>
                <v:shapetype id="_x0000_t110" coordsize="21600,21600" o:spt="110" path="m10800,l,10800,10800,21600,21600,10800xe" w14:anchorId="52345BAA">
                  <v:stroke joinstyle="miter"/>
                  <v:path textboxrect="5400,5400,16200,16200" gradientshapeok="t" o:connecttype="rect"/>
                </v:shapetype>
                <v:shape id="Diagram poteka: odločitev 1" style="width:430.5pt;height:4.3pt;visibility:visible;mso-wrap-style:square;mso-left-percent:-10001;mso-top-percent:-10001;mso-position-horizontal:absolute;mso-position-horizontal-relative:char;mso-position-vertical:absolute;mso-position-vertical-relative:line;mso-left-percent:-10001;mso-top-percent:-10001;v-text-anchor:top" o:spid="_x0000_s1026" fillcolor="black" type="#_x0000_t1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">
                  <w10:anchorlock/>
                </v:shape>
              </w:pict>
            </mc:Fallback>
          </mc:AlternateContent>
        </w:r>
      </w:p>
      <w:p w14:paraId="73CB1F1F" w14:textId="6837704B" w:rsidR="00DF3578" w:rsidRDefault="00DF3578">
        <w:pPr>
          <w:pStyle w:val="Noga"/>
          <w:jc w:val="center"/>
        </w:pPr>
        <w:r>
          <w:fldChar w:fldCharType="begin"/>
        </w:r>
        <w:r>
          <w:instrText>PAGE    \* MERGEFORMAT</w:instrText>
        </w:r>
        <w:r>
          <w:fldChar w:fldCharType="separate"/>
        </w:r>
        <w:r>
          <w:rPr>
            <w:lang w:val="sl-SI"/>
          </w:rPr>
          <w:t>2</w:t>
        </w:r>
        <w:r>
          <w:fldChar w:fldCharType="end"/>
        </w:r>
      </w:p>
    </w:sdtContent>
  </w:sdt>
  <w:p w14:paraId="6D6C4C78" w14:textId="77777777" w:rsidR="00DF3578" w:rsidRDefault="00DF357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55C893" w14:textId="77777777" w:rsidR="0006303F" w:rsidRDefault="0006303F" w:rsidP="0040274D">
      <w:r>
        <w:separator/>
      </w:r>
    </w:p>
  </w:footnote>
  <w:footnote w:type="continuationSeparator" w:id="0">
    <w:p w14:paraId="7B7E4280" w14:textId="77777777" w:rsidR="0006303F" w:rsidRDefault="0006303F" w:rsidP="0040274D">
      <w:r>
        <w:continuationSeparator/>
      </w:r>
    </w:p>
  </w:footnote>
  <w:footnote w:type="continuationNotice" w:id="1">
    <w:p w14:paraId="28E4236A" w14:textId="77777777" w:rsidR="0006303F" w:rsidRDefault="0006303F"/>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6089F"/>
    <w:multiLevelType w:val="hybridMultilevel"/>
    <w:tmpl w:val="0412A7D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EA57FAD"/>
    <w:multiLevelType w:val="hybridMultilevel"/>
    <w:tmpl w:val="D46CA95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5C319DF"/>
    <w:multiLevelType w:val="hybridMultilevel"/>
    <w:tmpl w:val="7D22E8C2"/>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5E0620F"/>
    <w:multiLevelType w:val="hybridMultilevel"/>
    <w:tmpl w:val="56161B90"/>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6294C43"/>
    <w:multiLevelType w:val="hybridMultilevel"/>
    <w:tmpl w:val="9F60CFC6"/>
    <w:lvl w:ilvl="0" w:tplc="04240019">
      <w:start w:val="1"/>
      <w:numFmt w:val="lowerLetter"/>
      <w:lvlText w:val="%1."/>
      <w:lvlJc w:val="left"/>
      <w:pPr>
        <w:ind w:left="720" w:hanging="360"/>
      </w:pPr>
      <w:rPr>
        <w:rFonts w:hint="default"/>
      </w:rPr>
    </w:lvl>
    <w:lvl w:ilvl="1" w:tplc="6FC8BAD0">
      <w:numFmt w:val="bullet"/>
      <w:lvlText w:val="-"/>
      <w:lvlJc w:val="left"/>
      <w:pPr>
        <w:ind w:left="1620" w:hanging="540"/>
      </w:pPr>
      <w:rPr>
        <w:rFonts w:ascii="Arial" w:eastAsia="Arial"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7DC1ADE"/>
    <w:multiLevelType w:val="hybridMultilevel"/>
    <w:tmpl w:val="BCB865C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182A32"/>
    <w:multiLevelType w:val="hybridMultilevel"/>
    <w:tmpl w:val="D17E744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1C40A6F"/>
    <w:multiLevelType w:val="hybridMultilevel"/>
    <w:tmpl w:val="DBCE001E"/>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21C52CF6"/>
    <w:multiLevelType w:val="hybridMultilevel"/>
    <w:tmpl w:val="82EACE00"/>
    <w:lvl w:ilvl="0" w:tplc="93BACEF8">
      <w:start w:val="1"/>
      <w:numFmt w:val="upperLetter"/>
      <w:lvlText w:val="%1."/>
      <w:lvlJc w:val="left"/>
      <w:pPr>
        <w:ind w:left="1949" w:hanging="360"/>
      </w:pPr>
      <w:rPr>
        <w:rFonts w:hint="default"/>
      </w:rPr>
    </w:lvl>
    <w:lvl w:ilvl="1" w:tplc="04240019" w:tentative="1">
      <w:start w:val="1"/>
      <w:numFmt w:val="lowerLetter"/>
      <w:lvlText w:val="%2."/>
      <w:lvlJc w:val="left"/>
      <w:pPr>
        <w:ind w:left="2669" w:hanging="360"/>
      </w:pPr>
    </w:lvl>
    <w:lvl w:ilvl="2" w:tplc="0424001B" w:tentative="1">
      <w:start w:val="1"/>
      <w:numFmt w:val="lowerRoman"/>
      <w:lvlText w:val="%3."/>
      <w:lvlJc w:val="right"/>
      <w:pPr>
        <w:ind w:left="3389" w:hanging="180"/>
      </w:pPr>
    </w:lvl>
    <w:lvl w:ilvl="3" w:tplc="0424000F" w:tentative="1">
      <w:start w:val="1"/>
      <w:numFmt w:val="decimal"/>
      <w:lvlText w:val="%4."/>
      <w:lvlJc w:val="left"/>
      <w:pPr>
        <w:ind w:left="4109" w:hanging="360"/>
      </w:pPr>
    </w:lvl>
    <w:lvl w:ilvl="4" w:tplc="04240019" w:tentative="1">
      <w:start w:val="1"/>
      <w:numFmt w:val="lowerLetter"/>
      <w:lvlText w:val="%5."/>
      <w:lvlJc w:val="left"/>
      <w:pPr>
        <w:ind w:left="4829" w:hanging="360"/>
      </w:pPr>
    </w:lvl>
    <w:lvl w:ilvl="5" w:tplc="0424001B" w:tentative="1">
      <w:start w:val="1"/>
      <w:numFmt w:val="lowerRoman"/>
      <w:lvlText w:val="%6."/>
      <w:lvlJc w:val="right"/>
      <w:pPr>
        <w:ind w:left="5549" w:hanging="180"/>
      </w:pPr>
    </w:lvl>
    <w:lvl w:ilvl="6" w:tplc="0424000F" w:tentative="1">
      <w:start w:val="1"/>
      <w:numFmt w:val="decimal"/>
      <w:lvlText w:val="%7."/>
      <w:lvlJc w:val="left"/>
      <w:pPr>
        <w:ind w:left="6269" w:hanging="360"/>
      </w:pPr>
    </w:lvl>
    <w:lvl w:ilvl="7" w:tplc="04240019" w:tentative="1">
      <w:start w:val="1"/>
      <w:numFmt w:val="lowerLetter"/>
      <w:lvlText w:val="%8."/>
      <w:lvlJc w:val="left"/>
      <w:pPr>
        <w:ind w:left="6989" w:hanging="360"/>
      </w:pPr>
    </w:lvl>
    <w:lvl w:ilvl="8" w:tplc="0424001B" w:tentative="1">
      <w:start w:val="1"/>
      <w:numFmt w:val="lowerRoman"/>
      <w:lvlText w:val="%9."/>
      <w:lvlJc w:val="right"/>
      <w:pPr>
        <w:ind w:left="7709" w:hanging="180"/>
      </w:pPr>
    </w:lvl>
  </w:abstractNum>
  <w:abstractNum w:abstractNumId="9" w15:restartNumberingAfterBreak="0">
    <w:nsid w:val="2A2F0C75"/>
    <w:multiLevelType w:val="hybridMultilevel"/>
    <w:tmpl w:val="0818DC44"/>
    <w:lvl w:ilvl="0" w:tplc="0FC0A8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B621861"/>
    <w:multiLevelType w:val="hybridMultilevel"/>
    <w:tmpl w:val="CFEE7B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F383763"/>
    <w:multiLevelType w:val="hybridMultilevel"/>
    <w:tmpl w:val="0538954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13D2081"/>
    <w:multiLevelType w:val="hybridMultilevel"/>
    <w:tmpl w:val="236EBC0A"/>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35F11EA8"/>
    <w:multiLevelType w:val="hybridMultilevel"/>
    <w:tmpl w:val="57EC7CC2"/>
    <w:lvl w:ilvl="0" w:tplc="0424000F">
      <w:start w:val="1"/>
      <w:numFmt w:val="decimal"/>
      <w:lvlText w:val="%1."/>
      <w:lvlJc w:val="left"/>
      <w:pPr>
        <w:ind w:left="720" w:hanging="360"/>
      </w:pPr>
      <w:rPr>
        <w:rFonts w:hint="default"/>
      </w:rPr>
    </w:lvl>
    <w:lvl w:ilvl="1" w:tplc="9A4009A2">
      <w:numFmt w:val="bullet"/>
      <w:lvlText w:val="-"/>
      <w:lvlJc w:val="left"/>
      <w:pPr>
        <w:ind w:left="1440" w:hanging="360"/>
      </w:pPr>
      <w:rPr>
        <w:rFonts w:ascii="Arial" w:eastAsia="Arial" w:hAnsi="Arial" w:cs="Aria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B126F2E"/>
    <w:multiLevelType w:val="hybridMultilevel"/>
    <w:tmpl w:val="27426390"/>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3B3D49DC"/>
    <w:multiLevelType w:val="hybridMultilevel"/>
    <w:tmpl w:val="6F12A30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BBE154C"/>
    <w:multiLevelType w:val="hybridMultilevel"/>
    <w:tmpl w:val="7FC66AD0"/>
    <w:lvl w:ilvl="0" w:tplc="D96469C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BD764D2"/>
    <w:multiLevelType w:val="hybridMultilevel"/>
    <w:tmpl w:val="764816FC"/>
    <w:lvl w:ilvl="0" w:tplc="9AB21C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BDF24F9"/>
    <w:multiLevelType w:val="hybridMultilevel"/>
    <w:tmpl w:val="B394EC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42655595"/>
    <w:multiLevelType w:val="hybridMultilevel"/>
    <w:tmpl w:val="DB3C4E96"/>
    <w:lvl w:ilvl="0" w:tplc="5B38C924">
      <w:start w:val="1"/>
      <w:numFmt w:val="decimal"/>
      <w:lvlText w:val="(%1)"/>
      <w:lvlJc w:val="left"/>
      <w:pPr>
        <w:ind w:left="720" w:hanging="360"/>
      </w:pPr>
      <w:rPr>
        <w:rFonts w:ascii="Arial" w:eastAsia="Arial"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4D8D5868"/>
    <w:multiLevelType w:val="hybridMultilevel"/>
    <w:tmpl w:val="B394EC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4F467976"/>
    <w:multiLevelType w:val="hybridMultilevel"/>
    <w:tmpl w:val="CB4E2ED6"/>
    <w:lvl w:ilvl="0" w:tplc="11427560">
      <w:start w:val="3"/>
      <w:numFmt w:val="bullet"/>
      <w:lvlText w:val="-"/>
      <w:lvlJc w:val="left"/>
      <w:pPr>
        <w:ind w:left="720" w:hanging="360"/>
      </w:pPr>
      <w:rPr>
        <w:rFonts w:ascii="Arial" w:eastAsia="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60710D5"/>
    <w:multiLevelType w:val="hybridMultilevel"/>
    <w:tmpl w:val="3320AFF2"/>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7A9E8DC8">
      <w:start w:val="1"/>
      <w:numFmt w:val="decimal"/>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572A2C8A"/>
    <w:multiLevelType w:val="hybridMultilevel"/>
    <w:tmpl w:val="D3F62CF0"/>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58366A11"/>
    <w:multiLevelType w:val="hybridMultilevel"/>
    <w:tmpl w:val="9AC8609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96B2523"/>
    <w:multiLevelType w:val="hybridMultilevel"/>
    <w:tmpl w:val="714019F6"/>
    <w:lvl w:ilvl="0" w:tplc="0424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65FF249C"/>
    <w:multiLevelType w:val="hybridMultilevel"/>
    <w:tmpl w:val="B394ECD2"/>
    <w:lvl w:ilvl="0" w:tplc="4F06F3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763179C"/>
    <w:multiLevelType w:val="hybridMultilevel"/>
    <w:tmpl w:val="0A12C280"/>
    <w:lvl w:ilvl="0" w:tplc="11427560">
      <w:start w:val="3"/>
      <w:numFmt w:val="bullet"/>
      <w:lvlText w:val="-"/>
      <w:lvlJc w:val="left"/>
      <w:pPr>
        <w:ind w:left="720" w:hanging="360"/>
      </w:pPr>
      <w:rPr>
        <w:rFonts w:ascii="Arial" w:eastAsia="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68390E13"/>
    <w:multiLevelType w:val="hybridMultilevel"/>
    <w:tmpl w:val="6DFCF08C"/>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B225087"/>
    <w:multiLevelType w:val="multilevel"/>
    <w:tmpl w:val="B394ECD2"/>
    <w:styleLink w:val="Trenutniseznam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6B2F38FE"/>
    <w:multiLevelType w:val="hybridMultilevel"/>
    <w:tmpl w:val="33280626"/>
    <w:lvl w:ilvl="0" w:tplc="11427560">
      <w:start w:val="3"/>
      <w:numFmt w:val="bullet"/>
      <w:lvlText w:val="-"/>
      <w:lvlJc w:val="left"/>
      <w:pPr>
        <w:ind w:left="720" w:hanging="360"/>
      </w:pPr>
      <w:rPr>
        <w:rFonts w:ascii="Arial" w:eastAsia="Arial"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0DC7CE1"/>
    <w:multiLevelType w:val="hybridMultilevel"/>
    <w:tmpl w:val="10A0178A"/>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732C2B68"/>
    <w:multiLevelType w:val="hybridMultilevel"/>
    <w:tmpl w:val="E27082C4"/>
    <w:lvl w:ilvl="0" w:tplc="04240019">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7C3429C"/>
    <w:multiLevelType w:val="hybridMultilevel"/>
    <w:tmpl w:val="BFB0592A"/>
    <w:lvl w:ilvl="0" w:tplc="8D1A96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78BB71AD"/>
    <w:multiLevelType w:val="hybridMultilevel"/>
    <w:tmpl w:val="028AD4FE"/>
    <w:lvl w:ilvl="0" w:tplc="11427560">
      <w:start w:val="3"/>
      <w:numFmt w:val="bullet"/>
      <w:lvlText w:val="-"/>
      <w:lvlJc w:val="left"/>
      <w:pPr>
        <w:ind w:left="1080" w:hanging="360"/>
      </w:pPr>
      <w:rPr>
        <w:rFonts w:ascii="Arial" w:eastAsia="Arial"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5" w15:restartNumberingAfterBreak="0">
    <w:nsid w:val="7B6C32C1"/>
    <w:multiLevelType w:val="hybridMultilevel"/>
    <w:tmpl w:val="CD1E7BDC"/>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7CA529DE"/>
    <w:multiLevelType w:val="hybridMultilevel"/>
    <w:tmpl w:val="C2141C10"/>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7DBE3207"/>
    <w:multiLevelType w:val="hybridMultilevel"/>
    <w:tmpl w:val="50DC5FCE"/>
    <w:lvl w:ilvl="0" w:tplc="0424000F">
      <w:start w:val="1"/>
      <w:numFmt w:val="decimal"/>
      <w:lvlText w:val="%1."/>
      <w:lvlJc w:val="left"/>
      <w:pPr>
        <w:ind w:left="720" w:hanging="360"/>
      </w:pPr>
      <w:rPr>
        <w:rFonts w:eastAsia="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1857691228">
    <w:abstractNumId w:val="34"/>
  </w:num>
  <w:num w:numId="2" w16cid:durableId="588930621">
    <w:abstractNumId w:val="9"/>
  </w:num>
  <w:num w:numId="3" w16cid:durableId="1299720263">
    <w:abstractNumId w:val="23"/>
  </w:num>
  <w:num w:numId="4" w16cid:durableId="1705444849">
    <w:abstractNumId w:val="2"/>
  </w:num>
  <w:num w:numId="5" w16cid:durableId="1962683971">
    <w:abstractNumId w:val="30"/>
  </w:num>
  <w:num w:numId="6" w16cid:durableId="678046991">
    <w:abstractNumId w:val="33"/>
  </w:num>
  <w:num w:numId="7" w16cid:durableId="1555432134">
    <w:abstractNumId w:val="1"/>
  </w:num>
  <w:num w:numId="8" w16cid:durableId="42601991">
    <w:abstractNumId w:val="8"/>
  </w:num>
  <w:num w:numId="9" w16cid:durableId="420104200">
    <w:abstractNumId w:val="6"/>
  </w:num>
  <w:num w:numId="10" w16cid:durableId="1949728531">
    <w:abstractNumId w:val="4"/>
  </w:num>
  <w:num w:numId="11" w16cid:durableId="396973634">
    <w:abstractNumId w:val="32"/>
  </w:num>
  <w:num w:numId="12" w16cid:durableId="1562716373">
    <w:abstractNumId w:val="25"/>
  </w:num>
  <w:num w:numId="13" w16cid:durableId="1982152810">
    <w:abstractNumId w:val="21"/>
  </w:num>
  <w:num w:numId="14" w16cid:durableId="1751734778">
    <w:abstractNumId w:val="27"/>
  </w:num>
  <w:num w:numId="15" w16cid:durableId="1309359500">
    <w:abstractNumId w:val="19"/>
  </w:num>
  <w:num w:numId="16" w16cid:durableId="1104106459">
    <w:abstractNumId w:val="17"/>
  </w:num>
  <w:num w:numId="17" w16cid:durableId="1545751464">
    <w:abstractNumId w:val="26"/>
  </w:num>
  <w:num w:numId="18" w16cid:durableId="1518426141">
    <w:abstractNumId w:val="37"/>
  </w:num>
  <w:num w:numId="19" w16cid:durableId="255747312">
    <w:abstractNumId w:val="18"/>
  </w:num>
  <w:num w:numId="20" w16cid:durableId="754207571">
    <w:abstractNumId w:val="16"/>
  </w:num>
  <w:num w:numId="21" w16cid:durableId="209193887">
    <w:abstractNumId w:val="14"/>
  </w:num>
  <w:num w:numId="22" w16cid:durableId="1817381823">
    <w:abstractNumId w:val="36"/>
  </w:num>
  <w:num w:numId="23" w16cid:durableId="147525172">
    <w:abstractNumId w:val="31"/>
  </w:num>
  <w:num w:numId="24" w16cid:durableId="1189562057">
    <w:abstractNumId w:val="13"/>
  </w:num>
  <w:num w:numId="25" w16cid:durableId="263612931">
    <w:abstractNumId w:val="28"/>
  </w:num>
  <w:num w:numId="26" w16cid:durableId="1918513191">
    <w:abstractNumId w:val="5"/>
  </w:num>
  <w:num w:numId="27" w16cid:durableId="1701708376">
    <w:abstractNumId w:val="22"/>
  </w:num>
  <w:num w:numId="28" w16cid:durableId="1019042506">
    <w:abstractNumId w:val="11"/>
  </w:num>
  <w:num w:numId="29" w16cid:durableId="833036233">
    <w:abstractNumId w:val="3"/>
  </w:num>
  <w:num w:numId="30" w16cid:durableId="1674063158">
    <w:abstractNumId w:val="15"/>
  </w:num>
  <w:num w:numId="31" w16cid:durableId="1451781583">
    <w:abstractNumId w:val="35"/>
  </w:num>
  <w:num w:numId="32" w16cid:durableId="2136942363">
    <w:abstractNumId w:val="7"/>
  </w:num>
  <w:num w:numId="33" w16cid:durableId="775368403">
    <w:abstractNumId w:val="12"/>
  </w:num>
  <w:num w:numId="34" w16cid:durableId="33429207">
    <w:abstractNumId w:val="29"/>
  </w:num>
  <w:num w:numId="35" w16cid:durableId="1707367410">
    <w:abstractNumId w:val="20"/>
  </w:num>
  <w:num w:numId="36" w16cid:durableId="1837768682">
    <w:abstractNumId w:val="0"/>
  </w:num>
  <w:num w:numId="37" w16cid:durableId="1032414330">
    <w:abstractNumId w:val="24"/>
  </w:num>
  <w:num w:numId="38" w16cid:durableId="1093085197">
    <w:abstractNumId w:val="10"/>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00FD2"/>
    <w:rsid w:val="0000113A"/>
    <w:rsid w:val="00003B0D"/>
    <w:rsid w:val="00003BF1"/>
    <w:rsid w:val="00003C99"/>
    <w:rsid w:val="00004C4F"/>
    <w:rsid w:val="00005675"/>
    <w:rsid w:val="00006B4F"/>
    <w:rsid w:val="0001076F"/>
    <w:rsid w:val="00010F18"/>
    <w:rsid w:val="000110CD"/>
    <w:rsid w:val="000112CA"/>
    <w:rsid w:val="000118EF"/>
    <w:rsid w:val="00011AD3"/>
    <w:rsid w:val="00014809"/>
    <w:rsid w:val="000155D6"/>
    <w:rsid w:val="000161D6"/>
    <w:rsid w:val="000176A9"/>
    <w:rsid w:val="0002016C"/>
    <w:rsid w:val="000203A4"/>
    <w:rsid w:val="00022278"/>
    <w:rsid w:val="00026634"/>
    <w:rsid w:val="00027947"/>
    <w:rsid w:val="00027FD5"/>
    <w:rsid w:val="00030D23"/>
    <w:rsid w:val="000328A6"/>
    <w:rsid w:val="00033318"/>
    <w:rsid w:val="00033440"/>
    <w:rsid w:val="00033521"/>
    <w:rsid w:val="00033E96"/>
    <w:rsid w:val="000341C6"/>
    <w:rsid w:val="00036DA9"/>
    <w:rsid w:val="00036EDA"/>
    <w:rsid w:val="0003780F"/>
    <w:rsid w:val="00041902"/>
    <w:rsid w:val="00045843"/>
    <w:rsid w:val="00045C92"/>
    <w:rsid w:val="00047232"/>
    <w:rsid w:val="00047ECC"/>
    <w:rsid w:val="000501C6"/>
    <w:rsid w:val="0005094E"/>
    <w:rsid w:val="0005267A"/>
    <w:rsid w:val="00055030"/>
    <w:rsid w:val="000554BC"/>
    <w:rsid w:val="00055C40"/>
    <w:rsid w:val="00055DEE"/>
    <w:rsid w:val="00057411"/>
    <w:rsid w:val="000614F2"/>
    <w:rsid w:val="0006233A"/>
    <w:rsid w:val="0006303F"/>
    <w:rsid w:val="00063E3C"/>
    <w:rsid w:val="00064F50"/>
    <w:rsid w:val="0006533A"/>
    <w:rsid w:val="000664AC"/>
    <w:rsid w:val="00067E26"/>
    <w:rsid w:val="00072484"/>
    <w:rsid w:val="00072DB0"/>
    <w:rsid w:val="00073EB6"/>
    <w:rsid w:val="00076A6C"/>
    <w:rsid w:val="0008072E"/>
    <w:rsid w:val="00080AF6"/>
    <w:rsid w:val="00080C0A"/>
    <w:rsid w:val="0008162F"/>
    <w:rsid w:val="00081729"/>
    <w:rsid w:val="00081AA4"/>
    <w:rsid w:val="00082D48"/>
    <w:rsid w:val="000840F7"/>
    <w:rsid w:val="000842E2"/>
    <w:rsid w:val="0008609D"/>
    <w:rsid w:val="00087E76"/>
    <w:rsid w:val="00093C21"/>
    <w:rsid w:val="0009554C"/>
    <w:rsid w:val="00096D9C"/>
    <w:rsid w:val="00097491"/>
    <w:rsid w:val="00097B80"/>
    <w:rsid w:val="00097F64"/>
    <w:rsid w:val="00097F7B"/>
    <w:rsid w:val="000A0B29"/>
    <w:rsid w:val="000A0F0B"/>
    <w:rsid w:val="000A126E"/>
    <w:rsid w:val="000A12FE"/>
    <w:rsid w:val="000A153C"/>
    <w:rsid w:val="000A18D4"/>
    <w:rsid w:val="000A2E64"/>
    <w:rsid w:val="000A3D0A"/>
    <w:rsid w:val="000A64A5"/>
    <w:rsid w:val="000A6FBF"/>
    <w:rsid w:val="000A7610"/>
    <w:rsid w:val="000A773F"/>
    <w:rsid w:val="000B0208"/>
    <w:rsid w:val="000B0416"/>
    <w:rsid w:val="000B0D63"/>
    <w:rsid w:val="000B0EFE"/>
    <w:rsid w:val="000B10BB"/>
    <w:rsid w:val="000B2D48"/>
    <w:rsid w:val="000B30B9"/>
    <w:rsid w:val="000B387F"/>
    <w:rsid w:val="000B5218"/>
    <w:rsid w:val="000B7874"/>
    <w:rsid w:val="000B7C35"/>
    <w:rsid w:val="000C1D2A"/>
    <w:rsid w:val="000C2C30"/>
    <w:rsid w:val="000C35D3"/>
    <w:rsid w:val="000C522B"/>
    <w:rsid w:val="000C5317"/>
    <w:rsid w:val="000D2EE0"/>
    <w:rsid w:val="000D570A"/>
    <w:rsid w:val="000D7680"/>
    <w:rsid w:val="000E19F1"/>
    <w:rsid w:val="000E2A80"/>
    <w:rsid w:val="000E2BBC"/>
    <w:rsid w:val="000E341C"/>
    <w:rsid w:val="000E473D"/>
    <w:rsid w:val="000E4F00"/>
    <w:rsid w:val="000E511D"/>
    <w:rsid w:val="000E5527"/>
    <w:rsid w:val="000E6E2A"/>
    <w:rsid w:val="000F1B4B"/>
    <w:rsid w:val="000F2564"/>
    <w:rsid w:val="000F31EE"/>
    <w:rsid w:val="000F36E9"/>
    <w:rsid w:val="000F4DB0"/>
    <w:rsid w:val="000F556D"/>
    <w:rsid w:val="000F568F"/>
    <w:rsid w:val="000F59C5"/>
    <w:rsid w:val="00102D2A"/>
    <w:rsid w:val="00104E21"/>
    <w:rsid w:val="00104E49"/>
    <w:rsid w:val="001072D6"/>
    <w:rsid w:val="001106CF"/>
    <w:rsid w:val="00110AC2"/>
    <w:rsid w:val="00111339"/>
    <w:rsid w:val="00111CCA"/>
    <w:rsid w:val="00111E96"/>
    <w:rsid w:val="00112C99"/>
    <w:rsid w:val="0011376C"/>
    <w:rsid w:val="001137DA"/>
    <w:rsid w:val="0011487E"/>
    <w:rsid w:val="001159E6"/>
    <w:rsid w:val="00115AE6"/>
    <w:rsid w:val="00116FEB"/>
    <w:rsid w:val="00120936"/>
    <w:rsid w:val="00121944"/>
    <w:rsid w:val="00123E51"/>
    <w:rsid w:val="001244C3"/>
    <w:rsid w:val="00124642"/>
    <w:rsid w:val="00125322"/>
    <w:rsid w:val="00125CC0"/>
    <w:rsid w:val="00126570"/>
    <w:rsid w:val="001265E5"/>
    <w:rsid w:val="00127FAF"/>
    <w:rsid w:val="001300B6"/>
    <w:rsid w:val="0013056A"/>
    <w:rsid w:val="001305A7"/>
    <w:rsid w:val="001319C1"/>
    <w:rsid w:val="00131AFA"/>
    <w:rsid w:val="0013281C"/>
    <w:rsid w:val="0013328D"/>
    <w:rsid w:val="00133D14"/>
    <w:rsid w:val="00133D8A"/>
    <w:rsid w:val="00134053"/>
    <w:rsid w:val="0013570E"/>
    <w:rsid w:val="00135E98"/>
    <w:rsid w:val="001362EB"/>
    <w:rsid w:val="001442F1"/>
    <w:rsid w:val="00146C62"/>
    <w:rsid w:val="00147612"/>
    <w:rsid w:val="00150F59"/>
    <w:rsid w:val="00151362"/>
    <w:rsid w:val="00151BA1"/>
    <w:rsid w:val="00152D53"/>
    <w:rsid w:val="0015526A"/>
    <w:rsid w:val="00155BA3"/>
    <w:rsid w:val="001572D6"/>
    <w:rsid w:val="00157A2D"/>
    <w:rsid w:val="00162338"/>
    <w:rsid w:val="00163873"/>
    <w:rsid w:val="0016387A"/>
    <w:rsid w:val="0016574B"/>
    <w:rsid w:val="00166ABC"/>
    <w:rsid w:val="001676FE"/>
    <w:rsid w:val="001679D9"/>
    <w:rsid w:val="00173017"/>
    <w:rsid w:val="00176B3E"/>
    <w:rsid w:val="00177B4C"/>
    <w:rsid w:val="00177EA4"/>
    <w:rsid w:val="00180809"/>
    <w:rsid w:val="00180C9C"/>
    <w:rsid w:val="00181407"/>
    <w:rsid w:val="001827A5"/>
    <w:rsid w:val="00182850"/>
    <w:rsid w:val="00182EDF"/>
    <w:rsid w:val="0018452B"/>
    <w:rsid w:val="00184F46"/>
    <w:rsid w:val="00186A66"/>
    <w:rsid w:val="00192DBC"/>
    <w:rsid w:val="00192EB0"/>
    <w:rsid w:val="00196763"/>
    <w:rsid w:val="00196F61"/>
    <w:rsid w:val="00196F70"/>
    <w:rsid w:val="00197087"/>
    <w:rsid w:val="001A058C"/>
    <w:rsid w:val="001A0F4F"/>
    <w:rsid w:val="001A14D6"/>
    <w:rsid w:val="001A1A99"/>
    <w:rsid w:val="001A3161"/>
    <w:rsid w:val="001A328F"/>
    <w:rsid w:val="001A3401"/>
    <w:rsid w:val="001A6C7F"/>
    <w:rsid w:val="001A768E"/>
    <w:rsid w:val="001A7DF0"/>
    <w:rsid w:val="001B0748"/>
    <w:rsid w:val="001B14DE"/>
    <w:rsid w:val="001B1FE9"/>
    <w:rsid w:val="001B2065"/>
    <w:rsid w:val="001B4588"/>
    <w:rsid w:val="001C2779"/>
    <w:rsid w:val="001C2A87"/>
    <w:rsid w:val="001C2B8A"/>
    <w:rsid w:val="001C30A9"/>
    <w:rsid w:val="001C33D9"/>
    <w:rsid w:val="001C39D1"/>
    <w:rsid w:val="001C7A7D"/>
    <w:rsid w:val="001D0031"/>
    <w:rsid w:val="001D093C"/>
    <w:rsid w:val="001D2122"/>
    <w:rsid w:val="001D2941"/>
    <w:rsid w:val="001D3634"/>
    <w:rsid w:val="001D6F06"/>
    <w:rsid w:val="001D7663"/>
    <w:rsid w:val="001D76EB"/>
    <w:rsid w:val="001E07DA"/>
    <w:rsid w:val="001E2F90"/>
    <w:rsid w:val="001E3092"/>
    <w:rsid w:val="001E4DBE"/>
    <w:rsid w:val="001E6A5D"/>
    <w:rsid w:val="001E6BBE"/>
    <w:rsid w:val="001F11AA"/>
    <w:rsid w:val="001F22A8"/>
    <w:rsid w:val="00200BFB"/>
    <w:rsid w:val="00203034"/>
    <w:rsid w:val="002044B4"/>
    <w:rsid w:val="002048AC"/>
    <w:rsid w:val="00205044"/>
    <w:rsid w:val="0020703B"/>
    <w:rsid w:val="002078F3"/>
    <w:rsid w:val="00207EAE"/>
    <w:rsid w:val="00210C3E"/>
    <w:rsid w:val="002115B7"/>
    <w:rsid w:val="00211DFE"/>
    <w:rsid w:val="00212255"/>
    <w:rsid w:val="002138AB"/>
    <w:rsid w:val="00213D6B"/>
    <w:rsid w:val="00215F37"/>
    <w:rsid w:val="002161E9"/>
    <w:rsid w:val="0021682E"/>
    <w:rsid w:val="002179F7"/>
    <w:rsid w:val="002208B3"/>
    <w:rsid w:val="00220CB7"/>
    <w:rsid w:val="00222819"/>
    <w:rsid w:val="00222ACE"/>
    <w:rsid w:val="00223B8F"/>
    <w:rsid w:val="002240CF"/>
    <w:rsid w:val="0022497A"/>
    <w:rsid w:val="00224E85"/>
    <w:rsid w:val="002251F8"/>
    <w:rsid w:val="00225FCC"/>
    <w:rsid w:val="00227041"/>
    <w:rsid w:val="00231EDD"/>
    <w:rsid w:val="00233326"/>
    <w:rsid w:val="00233656"/>
    <w:rsid w:val="00234821"/>
    <w:rsid w:val="00234B7A"/>
    <w:rsid w:val="00235E10"/>
    <w:rsid w:val="00236E4E"/>
    <w:rsid w:val="002374D5"/>
    <w:rsid w:val="0023767E"/>
    <w:rsid w:val="00237DB6"/>
    <w:rsid w:val="002403C7"/>
    <w:rsid w:val="002408F4"/>
    <w:rsid w:val="00240AB5"/>
    <w:rsid w:val="0024150F"/>
    <w:rsid w:val="00241F1D"/>
    <w:rsid w:val="00242B19"/>
    <w:rsid w:val="002433CC"/>
    <w:rsid w:val="002440F7"/>
    <w:rsid w:val="002448D4"/>
    <w:rsid w:val="00245203"/>
    <w:rsid w:val="00245C20"/>
    <w:rsid w:val="00247014"/>
    <w:rsid w:val="0025016E"/>
    <w:rsid w:val="002509C8"/>
    <w:rsid w:val="002511BB"/>
    <w:rsid w:val="00251AF7"/>
    <w:rsid w:val="00251C96"/>
    <w:rsid w:val="00252013"/>
    <w:rsid w:val="0025223D"/>
    <w:rsid w:val="0025300D"/>
    <w:rsid w:val="00253338"/>
    <w:rsid w:val="00253FF6"/>
    <w:rsid w:val="002561AD"/>
    <w:rsid w:val="00256DA4"/>
    <w:rsid w:val="00257C16"/>
    <w:rsid w:val="00260B7E"/>
    <w:rsid w:val="002617E1"/>
    <w:rsid w:val="0026243C"/>
    <w:rsid w:val="0026371C"/>
    <w:rsid w:val="00263A2F"/>
    <w:rsid w:val="0026475A"/>
    <w:rsid w:val="00265729"/>
    <w:rsid w:val="0026616D"/>
    <w:rsid w:val="002722E9"/>
    <w:rsid w:val="002724BC"/>
    <w:rsid w:val="002724FA"/>
    <w:rsid w:val="002758AD"/>
    <w:rsid w:val="00275935"/>
    <w:rsid w:val="00276BC1"/>
    <w:rsid w:val="00280543"/>
    <w:rsid w:val="002827D8"/>
    <w:rsid w:val="0028562A"/>
    <w:rsid w:val="00285A1D"/>
    <w:rsid w:val="00285ABD"/>
    <w:rsid w:val="00285B51"/>
    <w:rsid w:val="00286129"/>
    <w:rsid w:val="002863B1"/>
    <w:rsid w:val="00287994"/>
    <w:rsid w:val="0029272F"/>
    <w:rsid w:val="002928DB"/>
    <w:rsid w:val="00293CE8"/>
    <w:rsid w:val="00294462"/>
    <w:rsid w:val="0029548F"/>
    <w:rsid w:val="00296156"/>
    <w:rsid w:val="0029667E"/>
    <w:rsid w:val="00296B95"/>
    <w:rsid w:val="00296FE8"/>
    <w:rsid w:val="00297988"/>
    <w:rsid w:val="002A13F3"/>
    <w:rsid w:val="002A1CDE"/>
    <w:rsid w:val="002A2C7F"/>
    <w:rsid w:val="002A4498"/>
    <w:rsid w:val="002A4D60"/>
    <w:rsid w:val="002A5C21"/>
    <w:rsid w:val="002A64B6"/>
    <w:rsid w:val="002A6851"/>
    <w:rsid w:val="002A73F4"/>
    <w:rsid w:val="002A76BE"/>
    <w:rsid w:val="002A7AF7"/>
    <w:rsid w:val="002B0859"/>
    <w:rsid w:val="002B22BD"/>
    <w:rsid w:val="002B2746"/>
    <w:rsid w:val="002B2EE9"/>
    <w:rsid w:val="002B3C7F"/>
    <w:rsid w:val="002B5023"/>
    <w:rsid w:val="002B5342"/>
    <w:rsid w:val="002B599B"/>
    <w:rsid w:val="002B5D71"/>
    <w:rsid w:val="002B5E7A"/>
    <w:rsid w:val="002B6C87"/>
    <w:rsid w:val="002B71BE"/>
    <w:rsid w:val="002B71E3"/>
    <w:rsid w:val="002B72FF"/>
    <w:rsid w:val="002C06B9"/>
    <w:rsid w:val="002C150E"/>
    <w:rsid w:val="002C23E1"/>
    <w:rsid w:val="002C27DE"/>
    <w:rsid w:val="002C3987"/>
    <w:rsid w:val="002C4919"/>
    <w:rsid w:val="002C54F9"/>
    <w:rsid w:val="002C6A5D"/>
    <w:rsid w:val="002D38E8"/>
    <w:rsid w:val="002D3CB6"/>
    <w:rsid w:val="002D3D99"/>
    <w:rsid w:val="002D4C71"/>
    <w:rsid w:val="002D5FCF"/>
    <w:rsid w:val="002D6694"/>
    <w:rsid w:val="002D7861"/>
    <w:rsid w:val="002E02CA"/>
    <w:rsid w:val="002E03EA"/>
    <w:rsid w:val="002E1704"/>
    <w:rsid w:val="002E22B3"/>
    <w:rsid w:val="002E4131"/>
    <w:rsid w:val="002E44FA"/>
    <w:rsid w:val="002E4F90"/>
    <w:rsid w:val="002E5798"/>
    <w:rsid w:val="002E7E7E"/>
    <w:rsid w:val="002F2727"/>
    <w:rsid w:val="002F2BDE"/>
    <w:rsid w:val="002F356A"/>
    <w:rsid w:val="002F651F"/>
    <w:rsid w:val="002F6677"/>
    <w:rsid w:val="002F7872"/>
    <w:rsid w:val="002F7C0A"/>
    <w:rsid w:val="002F7F5E"/>
    <w:rsid w:val="00300063"/>
    <w:rsid w:val="00301656"/>
    <w:rsid w:val="00301F86"/>
    <w:rsid w:val="00302660"/>
    <w:rsid w:val="00302F4E"/>
    <w:rsid w:val="003042C1"/>
    <w:rsid w:val="00304C02"/>
    <w:rsid w:val="0030545E"/>
    <w:rsid w:val="00306712"/>
    <w:rsid w:val="00314956"/>
    <w:rsid w:val="00314AAD"/>
    <w:rsid w:val="00315C90"/>
    <w:rsid w:val="00315F3D"/>
    <w:rsid w:val="00316A1E"/>
    <w:rsid w:val="00317D66"/>
    <w:rsid w:val="00320AE3"/>
    <w:rsid w:val="003210AC"/>
    <w:rsid w:val="0032259A"/>
    <w:rsid w:val="00322C0C"/>
    <w:rsid w:val="00322CE2"/>
    <w:rsid w:val="0032337F"/>
    <w:rsid w:val="00323E30"/>
    <w:rsid w:val="00324572"/>
    <w:rsid w:val="00326351"/>
    <w:rsid w:val="0032714F"/>
    <w:rsid w:val="003275A0"/>
    <w:rsid w:val="00331118"/>
    <w:rsid w:val="0033204A"/>
    <w:rsid w:val="00333E7E"/>
    <w:rsid w:val="00334A3D"/>
    <w:rsid w:val="0033516B"/>
    <w:rsid w:val="003357DE"/>
    <w:rsid w:val="0033655F"/>
    <w:rsid w:val="00336863"/>
    <w:rsid w:val="003370E3"/>
    <w:rsid w:val="00337A7F"/>
    <w:rsid w:val="003409E0"/>
    <w:rsid w:val="00342424"/>
    <w:rsid w:val="0034244C"/>
    <w:rsid w:val="0034282E"/>
    <w:rsid w:val="00343301"/>
    <w:rsid w:val="00343A99"/>
    <w:rsid w:val="0034667B"/>
    <w:rsid w:val="00350E18"/>
    <w:rsid w:val="00351348"/>
    <w:rsid w:val="00351FDB"/>
    <w:rsid w:val="0035611A"/>
    <w:rsid w:val="00357553"/>
    <w:rsid w:val="00357BFB"/>
    <w:rsid w:val="0036171E"/>
    <w:rsid w:val="00361C65"/>
    <w:rsid w:val="003627A0"/>
    <w:rsid w:val="00362C1E"/>
    <w:rsid w:val="003632F0"/>
    <w:rsid w:val="00363A08"/>
    <w:rsid w:val="003651CF"/>
    <w:rsid w:val="00365313"/>
    <w:rsid w:val="00371EF3"/>
    <w:rsid w:val="0037219F"/>
    <w:rsid w:val="0037253D"/>
    <w:rsid w:val="003729E5"/>
    <w:rsid w:val="00372EAB"/>
    <w:rsid w:val="00373860"/>
    <w:rsid w:val="00373C06"/>
    <w:rsid w:val="003743C7"/>
    <w:rsid w:val="003744D3"/>
    <w:rsid w:val="003764B7"/>
    <w:rsid w:val="0037689A"/>
    <w:rsid w:val="00376AE7"/>
    <w:rsid w:val="00376D1C"/>
    <w:rsid w:val="00377974"/>
    <w:rsid w:val="003779AD"/>
    <w:rsid w:val="00380732"/>
    <w:rsid w:val="00382594"/>
    <w:rsid w:val="00382664"/>
    <w:rsid w:val="00382A84"/>
    <w:rsid w:val="0038396C"/>
    <w:rsid w:val="00384258"/>
    <w:rsid w:val="00385E78"/>
    <w:rsid w:val="00386A41"/>
    <w:rsid w:val="00386CD8"/>
    <w:rsid w:val="00387068"/>
    <w:rsid w:val="003919BF"/>
    <w:rsid w:val="00391E15"/>
    <w:rsid w:val="0039220C"/>
    <w:rsid w:val="003924E1"/>
    <w:rsid w:val="003927BB"/>
    <w:rsid w:val="00392AEB"/>
    <w:rsid w:val="00393006"/>
    <w:rsid w:val="0039312C"/>
    <w:rsid w:val="00393A65"/>
    <w:rsid w:val="003945F1"/>
    <w:rsid w:val="0039496A"/>
    <w:rsid w:val="00394DF0"/>
    <w:rsid w:val="00395915"/>
    <w:rsid w:val="00396D24"/>
    <w:rsid w:val="0039797B"/>
    <w:rsid w:val="00397DAE"/>
    <w:rsid w:val="003A1170"/>
    <w:rsid w:val="003A2062"/>
    <w:rsid w:val="003A2551"/>
    <w:rsid w:val="003A2E44"/>
    <w:rsid w:val="003A39D0"/>
    <w:rsid w:val="003A417D"/>
    <w:rsid w:val="003A4AA9"/>
    <w:rsid w:val="003A6E1E"/>
    <w:rsid w:val="003B0D3D"/>
    <w:rsid w:val="003B1B72"/>
    <w:rsid w:val="003B206D"/>
    <w:rsid w:val="003B21DD"/>
    <w:rsid w:val="003B28C6"/>
    <w:rsid w:val="003B2BEC"/>
    <w:rsid w:val="003B3206"/>
    <w:rsid w:val="003B376A"/>
    <w:rsid w:val="003B4153"/>
    <w:rsid w:val="003B54D4"/>
    <w:rsid w:val="003B5B3F"/>
    <w:rsid w:val="003C004B"/>
    <w:rsid w:val="003C0722"/>
    <w:rsid w:val="003C0CD0"/>
    <w:rsid w:val="003C0F67"/>
    <w:rsid w:val="003C187B"/>
    <w:rsid w:val="003C29DC"/>
    <w:rsid w:val="003C2F54"/>
    <w:rsid w:val="003C53D4"/>
    <w:rsid w:val="003C6340"/>
    <w:rsid w:val="003C66BE"/>
    <w:rsid w:val="003C74CB"/>
    <w:rsid w:val="003D0666"/>
    <w:rsid w:val="003D192A"/>
    <w:rsid w:val="003D5040"/>
    <w:rsid w:val="003D6BEF"/>
    <w:rsid w:val="003D6E99"/>
    <w:rsid w:val="003D72E4"/>
    <w:rsid w:val="003D77BE"/>
    <w:rsid w:val="003D7B18"/>
    <w:rsid w:val="003E0952"/>
    <w:rsid w:val="003E0E5E"/>
    <w:rsid w:val="003E3FD7"/>
    <w:rsid w:val="003E57D4"/>
    <w:rsid w:val="003E5E48"/>
    <w:rsid w:val="003E5EDB"/>
    <w:rsid w:val="003E7196"/>
    <w:rsid w:val="003E74E9"/>
    <w:rsid w:val="003E7534"/>
    <w:rsid w:val="003E758F"/>
    <w:rsid w:val="003F0EB6"/>
    <w:rsid w:val="003F1913"/>
    <w:rsid w:val="003F426F"/>
    <w:rsid w:val="003F4A36"/>
    <w:rsid w:val="003F4DF9"/>
    <w:rsid w:val="003F505D"/>
    <w:rsid w:val="003F5E52"/>
    <w:rsid w:val="003F5F6B"/>
    <w:rsid w:val="003F613F"/>
    <w:rsid w:val="003F63F5"/>
    <w:rsid w:val="003F6B92"/>
    <w:rsid w:val="003F6E52"/>
    <w:rsid w:val="003F6F52"/>
    <w:rsid w:val="003F7660"/>
    <w:rsid w:val="004005D1"/>
    <w:rsid w:val="0040274D"/>
    <w:rsid w:val="00403C5D"/>
    <w:rsid w:val="004050E0"/>
    <w:rsid w:val="004051DF"/>
    <w:rsid w:val="00405823"/>
    <w:rsid w:val="00405877"/>
    <w:rsid w:val="00405BE8"/>
    <w:rsid w:val="0040757B"/>
    <w:rsid w:val="0041024C"/>
    <w:rsid w:val="00410BB9"/>
    <w:rsid w:val="00411841"/>
    <w:rsid w:val="00411F1E"/>
    <w:rsid w:val="00412C33"/>
    <w:rsid w:val="0041396D"/>
    <w:rsid w:val="00413C8B"/>
    <w:rsid w:val="00415B3C"/>
    <w:rsid w:val="00417385"/>
    <w:rsid w:val="004201BB"/>
    <w:rsid w:val="00420CBF"/>
    <w:rsid w:val="00421162"/>
    <w:rsid w:val="00422BCD"/>
    <w:rsid w:val="00423C45"/>
    <w:rsid w:val="004274B7"/>
    <w:rsid w:val="004320CE"/>
    <w:rsid w:val="0043285A"/>
    <w:rsid w:val="004329DE"/>
    <w:rsid w:val="00433AFD"/>
    <w:rsid w:val="00435EBC"/>
    <w:rsid w:val="004361AE"/>
    <w:rsid w:val="00437030"/>
    <w:rsid w:val="00437E0D"/>
    <w:rsid w:val="00440183"/>
    <w:rsid w:val="00442094"/>
    <w:rsid w:val="004427E3"/>
    <w:rsid w:val="0044337C"/>
    <w:rsid w:val="004437AB"/>
    <w:rsid w:val="00445124"/>
    <w:rsid w:val="004451DF"/>
    <w:rsid w:val="004507DF"/>
    <w:rsid w:val="00451052"/>
    <w:rsid w:val="00452102"/>
    <w:rsid w:val="00455F55"/>
    <w:rsid w:val="0045611A"/>
    <w:rsid w:val="00456F71"/>
    <w:rsid w:val="004571C8"/>
    <w:rsid w:val="00457CB5"/>
    <w:rsid w:val="00460134"/>
    <w:rsid w:val="00460185"/>
    <w:rsid w:val="004630D3"/>
    <w:rsid w:val="004635EF"/>
    <w:rsid w:val="00466409"/>
    <w:rsid w:val="00467935"/>
    <w:rsid w:val="00467CBC"/>
    <w:rsid w:val="0047002E"/>
    <w:rsid w:val="0047111A"/>
    <w:rsid w:val="004712EC"/>
    <w:rsid w:val="00471E94"/>
    <w:rsid w:val="00472B24"/>
    <w:rsid w:val="00472B28"/>
    <w:rsid w:val="00473411"/>
    <w:rsid w:val="004738C7"/>
    <w:rsid w:val="00474971"/>
    <w:rsid w:val="00480ECA"/>
    <w:rsid w:val="00481238"/>
    <w:rsid w:val="00481D78"/>
    <w:rsid w:val="00482956"/>
    <w:rsid w:val="00482D3C"/>
    <w:rsid w:val="0048400A"/>
    <w:rsid w:val="0048432A"/>
    <w:rsid w:val="004849A5"/>
    <w:rsid w:val="00485071"/>
    <w:rsid w:val="00485591"/>
    <w:rsid w:val="00485DD0"/>
    <w:rsid w:val="004864C6"/>
    <w:rsid w:val="00487495"/>
    <w:rsid w:val="004911F8"/>
    <w:rsid w:val="004924A4"/>
    <w:rsid w:val="004929B0"/>
    <w:rsid w:val="004932B1"/>
    <w:rsid w:val="004944F8"/>
    <w:rsid w:val="00494A3B"/>
    <w:rsid w:val="00494C9B"/>
    <w:rsid w:val="0049633F"/>
    <w:rsid w:val="00496C62"/>
    <w:rsid w:val="00497706"/>
    <w:rsid w:val="004A0832"/>
    <w:rsid w:val="004A152C"/>
    <w:rsid w:val="004A251E"/>
    <w:rsid w:val="004A2AB5"/>
    <w:rsid w:val="004A35A5"/>
    <w:rsid w:val="004A3674"/>
    <w:rsid w:val="004A47C0"/>
    <w:rsid w:val="004A47F5"/>
    <w:rsid w:val="004A4A6F"/>
    <w:rsid w:val="004A5EBF"/>
    <w:rsid w:val="004A66CB"/>
    <w:rsid w:val="004A6F80"/>
    <w:rsid w:val="004A7501"/>
    <w:rsid w:val="004A7B3C"/>
    <w:rsid w:val="004B2106"/>
    <w:rsid w:val="004B3088"/>
    <w:rsid w:val="004B3335"/>
    <w:rsid w:val="004B4FC2"/>
    <w:rsid w:val="004B7255"/>
    <w:rsid w:val="004B783E"/>
    <w:rsid w:val="004B7871"/>
    <w:rsid w:val="004B79A7"/>
    <w:rsid w:val="004C2B39"/>
    <w:rsid w:val="004C3B76"/>
    <w:rsid w:val="004C5BC4"/>
    <w:rsid w:val="004C62D8"/>
    <w:rsid w:val="004C67B3"/>
    <w:rsid w:val="004D1526"/>
    <w:rsid w:val="004D421D"/>
    <w:rsid w:val="004D4847"/>
    <w:rsid w:val="004D5663"/>
    <w:rsid w:val="004D5C50"/>
    <w:rsid w:val="004D6B7B"/>
    <w:rsid w:val="004D7FA9"/>
    <w:rsid w:val="004E02B2"/>
    <w:rsid w:val="004E0443"/>
    <w:rsid w:val="004E0909"/>
    <w:rsid w:val="004E295F"/>
    <w:rsid w:val="004E2C32"/>
    <w:rsid w:val="004E3D38"/>
    <w:rsid w:val="004E43B2"/>
    <w:rsid w:val="004E5244"/>
    <w:rsid w:val="004E6209"/>
    <w:rsid w:val="004E7428"/>
    <w:rsid w:val="004F1557"/>
    <w:rsid w:val="004F1DC9"/>
    <w:rsid w:val="004F2D09"/>
    <w:rsid w:val="004F404C"/>
    <w:rsid w:val="004F58E9"/>
    <w:rsid w:val="004F5BA6"/>
    <w:rsid w:val="004F67D0"/>
    <w:rsid w:val="004F71C4"/>
    <w:rsid w:val="0050017C"/>
    <w:rsid w:val="00500640"/>
    <w:rsid w:val="00501022"/>
    <w:rsid w:val="0050111F"/>
    <w:rsid w:val="00501206"/>
    <w:rsid w:val="00502B23"/>
    <w:rsid w:val="00504B62"/>
    <w:rsid w:val="00505261"/>
    <w:rsid w:val="0050716B"/>
    <w:rsid w:val="00507554"/>
    <w:rsid w:val="005113E9"/>
    <w:rsid w:val="0051294D"/>
    <w:rsid w:val="0051595E"/>
    <w:rsid w:val="00515CDB"/>
    <w:rsid w:val="00516324"/>
    <w:rsid w:val="005163D8"/>
    <w:rsid w:val="005178F0"/>
    <w:rsid w:val="00517B4C"/>
    <w:rsid w:val="00520DFD"/>
    <w:rsid w:val="005211E5"/>
    <w:rsid w:val="005218D4"/>
    <w:rsid w:val="005258ED"/>
    <w:rsid w:val="0052744A"/>
    <w:rsid w:val="005274A4"/>
    <w:rsid w:val="00527654"/>
    <w:rsid w:val="00531BBE"/>
    <w:rsid w:val="00531D6A"/>
    <w:rsid w:val="005321B8"/>
    <w:rsid w:val="00533737"/>
    <w:rsid w:val="00536746"/>
    <w:rsid w:val="00536F82"/>
    <w:rsid w:val="005372C9"/>
    <w:rsid w:val="00537BA5"/>
    <w:rsid w:val="00540D0F"/>
    <w:rsid w:val="00541A69"/>
    <w:rsid w:val="00541B60"/>
    <w:rsid w:val="00543809"/>
    <w:rsid w:val="0054466A"/>
    <w:rsid w:val="00544B22"/>
    <w:rsid w:val="0054668A"/>
    <w:rsid w:val="0054719E"/>
    <w:rsid w:val="00547278"/>
    <w:rsid w:val="00551570"/>
    <w:rsid w:val="005529A6"/>
    <w:rsid w:val="00552AAF"/>
    <w:rsid w:val="00554AE7"/>
    <w:rsid w:val="00562297"/>
    <w:rsid w:val="005626A9"/>
    <w:rsid w:val="00564312"/>
    <w:rsid w:val="00565496"/>
    <w:rsid w:val="005656E6"/>
    <w:rsid w:val="00567D64"/>
    <w:rsid w:val="00570DC9"/>
    <w:rsid w:val="0057191C"/>
    <w:rsid w:val="005723A6"/>
    <w:rsid w:val="00573050"/>
    <w:rsid w:val="00573248"/>
    <w:rsid w:val="00573384"/>
    <w:rsid w:val="00573898"/>
    <w:rsid w:val="00574219"/>
    <w:rsid w:val="00575C33"/>
    <w:rsid w:val="00590A3A"/>
    <w:rsid w:val="005914A6"/>
    <w:rsid w:val="0059154F"/>
    <w:rsid w:val="00592235"/>
    <w:rsid w:val="00592DB8"/>
    <w:rsid w:val="00592E12"/>
    <w:rsid w:val="0059421B"/>
    <w:rsid w:val="005948A4"/>
    <w:rsid w:val="00594AB0"/>
    <w:rsid w:val="005953A2"/>
    <w:rsid w:val="0059591E"/>
    <w:rsid w:val="0059668D"/>
    <w:rsid w:val="0059781A"/>
    <w:rsid w:val="005A0098"/>
    <w:rsid w:val="005A19DD"/>
    <w:rsid w:val="005A2B24"/>
    <w:rsid w:val="005A2EC2"/>
    <w:rsid w:val="005A2EF5"/>
    <w:rsid w:val="005A36B5"/>
    <w:rsid w:val="005A4E8F"/>
    <w:rsid w:val="005A56AD"/>
    <w:rsid w:val="005A650F"/>
    <w:rsid w:val="005A6B92"/>
    <w:rsid w:val="005A7983"/>
    <w:rsid w:val="005B1391"/>
    <w:rsid w:val="005B2DD4"/>
    <w:rsid w:val="005B6793"/>
    <w:rsid w:val="005B6CF4"/>
    <w:rsid w:val="005B7335"/>
    <w:rsid w:val="005B7ABC"/>
    <w:rsid w:val="005B7B11"/>
    <w:rsid w:val="005C0466"/>
    <w:rsid w:val="005C0AE1"/>
    <w:rsid w:val="005C0B21"/>
    <w:rsid w:val="005C1A78"/>
    <w:rsid w:val="005C31AC"/>
    <w:rsid w:val="005C562B"/>
    <w:rsid w:val="005D0094"/>
    <w:rsid w:val="005D0108"/>
    <w:rsid w:val="005D03DE"/>
    <w:rsid w:val="005D0BA7"/>
    <w:rsid w:val="005D40E2"/>
    <w:rsid w:val="005D633D"/>
    <w:rsid w:val="005D6BC4"/>
    <w:rsid w:val="005E0F6D"/>
    <w:rsid w:val="005E1428"/>
    <w:rsid w:val="005E216F"/>
    <w:rsid w:val="005E2379"/>
    <w:rsid w:val="005E338F"/>
    <w:rsid w:val="005E3925"/>
    <w:rsid w:val="005E4441"/>
    <w:rsid w:val="005E4C28"/>
    <w:rsid w:val="005E4CE9"/>
    <w:rsid w:val="005E67EF"/>
    <w:rsid w:val="005E71C8"/>
    <w:rsid w:val="005F117B"/>
    <w:rsid w:val="005F12BC"/>
    <w:rsid w:val="005F13ED"/>
    <w:rsid w:val="005F2076"/>
    <w:rsid w:val="005F24DD"/>
    <w:rsid w:val="005F24E4"/>
    <w:rsid w:val="005F2550"/>
    <w:rsid w:val="005F2C87"/>
    <w:rsid w:val="005F4602"/>
    <w:rsid w:val="005F4845"/>
    <w:rsid w:val="005F4CAA"/>
    <w:rsid w:val="005F75A0"/>
    <w:rsid w:val="00600EA5"/>
    <w:rsid w:val="00600FC2"/>
    <w:rsid w:val="00601AA5"/>
    <w:rsid w:val="00601B8D"/>
    <w:rsid w:val="00602662"/>
    <w:rsid w:val="00602833"/>
    <w:rsid w:val="00602C74"/>
    <w:rsid w:val="00603B55"/>
    <w:rsid w:val="00605F41"/>
    <w:rsid w:val="0060624A"/>
    <w:rsid w:val="0060627A"/>
    <w:rsid w:val="00610757"/>
    <w:rsid w:val="006109FA"/>
    <w:rsid w:val="006119A2"/>
    <w:rsid w:val="00612698"/>
    <w:rsid w:val="00612B0D"/>
    <w:rsid w:val="00612CF9"/>
    <w:rsid w:val="006139F9"/>
    <w:rsid w:val="0061517A"/>
    <w:rsid w:val="0061690D"/>
    <w:rsid w:val="006176DF"/>
    <w:rsid w:val="0061770B"/>
    <w:rsid w:val="00620176"/>
    <w:rsid w:val="00620B2A"/>
    <w:rsid w:val="0062157B"/>
    <w:rsid w:val="00621CA0"/>
    <w:rsid w:val="00622070"/>
    <w:rsid w:val="0062214C"/>
    <w:rsid w:val="006229A5"/>
    <w:rsid w:val="00623D14"/>
    <w:rsid w:val="006244A1"/>
    <w:rsid w:val="00625235"/>
    <w:rsid w:val="00626D05"/>
    <w:rsid w:val="00627362"/>
    <w:rsid w:val="00627635"/>
    <w:rsid w:val="00627A36"/>
    <w:rsid w:val="00631610"/>
    <w:rsid w:val="00632FF7"/>
    <w:rsid w:val="006336E9"/>
    <w:rsid w:val="00634409"/>
    <w:rsid w:val="00634F66"/>
    <w:rsid w:val="0063566C"/>
    <w:rsid w:val="00635F3F"/>
    <w:rsid w:val="00640CE8"/>
    <w:rsid w:val="00640E6C"/>
    <w:rsid w:val="00641483"/>
    <w:rsid w:val="0064210E"/>
    <w:rsid w:val="006427F8"/>
    <w:rsid w:val="00643117"/>
    <w:rsid w:val="006442A0"/>
    <w:rsid w:val="00644A59"/>
    <w:rsid w:val="00644D19"/>
    <w:rsid w:val="00650208"/>
    <w:rsid w:val="0065027C"/>
    <w:rsid w:val="006509C1"/>
    <w:rsid w:val="00651D17"/>
    <w:rsid w:val="006522E1"/>
    <w:rsid w:val="0065248F"/>
    <w:rsid w:val="006524FA"/>
    <w:rsid w:val="0065390D"/>
    <w:rsid w:val="00653EF2"/>
    <w:rsid w:val="006545D3"/>
    <w:rsid w:val="00654896"/>
    <w:rsid w:val="0065496C"/>
    <w:rsid w:val="00657722"/>
    <w:rsid w:val="00657ECD"/>
    <w:rsid w:val="00661CC5"/>
    <w:rsid w:val="00663CAA"/>
    <w:rsid w:val="00663FB1"/>
    <w:rsid w:val="006642C6"/>
    <w:rsid w:val="00664542"/>
    <w:rsid w:val="00665543"/>
    <w:rsid w:val="00665639"/>
    <w:rsid w:val="00667120"/>
    <w:rsid w:val="00670D35"/>
    <w:rsid w:val="00670FDB"/>
    <w:rsid w:val="00671BE4"/>
    <w:rsid w:val="0067338F"/>
    <w:rsid w:val="0067573D"/>
    <w:rsid w:val="00677AAB"/>
    <w:rsid w:val="00677E3E"/>
    <w:rsid w:val="00682792"/>
    <w:rsid w:val="006836A1"/>
    <w:rsid w:val="006839D1"/>
    <w:rsid w:val="00683A97"/>
    <w:rsid w:val="00684190"/>
    <w:rsid w:val="0068539C"/>
    <w:rsid w:val="00685DE8"/>
    <w:rsid w:val="006875B2"/>
    <w:rsid w:val="006875F7"/>
    <w:rsid w:val="0068777F"/>
    <w:rsid w:val="00687C1C"/>
    <w:rsid w:val="00690C98"/>
    <w:rsid w:val="00692E4E"/>
    <w:rsid w:val="006935E8"/>
    <w:rsid w:val="006940AA"/>
    <w:rsid w:val="006944E8"/>
    <w:rsid w:val="00694E83"/>
    <w:rsid w:val="006979A8"/>
    <w:rsid w:val="006A012E"/>
    <w:rsid w:val="006A085A"/>
    <w:rsid w:val="006A090D"/>
    <w:rsid w:val="006A331E"/>
    <w:rsid w:val="006A615F"/>
    <w:rsid w:val="006A6A49"/>
    <w:rsid w:val="006B15CA"/>
    <w:rsid w:val="006B59EC"/>
    <w:rsid w:val="006B66AF"/>
    <w:rsid w:val="006B6AA1"/>
    <w:rsid w:val="006B7D91"/>
    <w:rsid w:val="006C13DF"/>
    <w:rsid w:val="006C187C"/>
    <w:rsid w:val="006C2DC9"/>
    <w:rsid w:val="006C2FE6"/>
    <w:rsid w:val="006C3EE9"/>
    <w:rsid w:val="006C3F73"/>
    <w:rsid w:val="006C5B69"/>
    <w:rsid w:val="006C6096"/>
    <w:rsid w:val="006C6B96"/>
    <w:rsid w:val="006D0D4A"/>
    <w:rsid w:val="006D0D93"/>
    <w:rsid w:val="006D10B3"/>
    <w:rsid w:val="006D4D37"/>
    <w:rsid w:val="006D66A6"/>
    <w:rsid w:val="006D6F9F"/>
    <w:rsid w:val="006E1C10"/>
    <w:rsid w:val="006E2D9F"/>
    <w:rsid w:val="006E3DF0"/>
    <w:rsid w:val="006E41D7"/>
    <w:rsid w:val="006E4DA7"/>
    <w:rsid w:val="006E6C82"/>
    <w:rsid w:val="006F0051"/>
    <w:rsid w:val="006F0FF0"/>
    <w:rsid w:val="006F2ECE"/>
    <w:rsid w:val="006F3092"/>
    <w:rsid w:val="006F3504"/>
    <w:rsid w:val="006F4197"/>
    <w:rsid w:val="006F64AC"/>
    <w:rsid w:val="006F727C"/>
    <w:rsid w:val="006F7E56"/>
    <w:rsid w:val="006F7E58"/>
    <w:rsid w:val="00700370"/>
    <w:rsid w:val="00700C78"/>
    <w:rsid w:val="00703C60"/>
    <w:rsid w:val="00704679"/>
    <w:rsid w:val="00705621"/>
    <w:rsid w:val="00705BCD"/>
    <w:rsid w:val="00706E61"/>
    <w:rsid w:val="00710A6E"/>
    <w:rsid w:val="00710AD3"/>
    <w:rsid w:val="0071180C"/>
    <w:rsid w:val="007129B6"/>
    <w:rsid w:val="00713549"/>
    <w:rsid w:val="00713593"/>
    <w:rsid w:val="0071385B"/>
    <w:rsid w:val="00713AC5"/>
    <w:rsid w:val="00713B5A"/>
    <w:rsid w:val="007172E4"/>
    <w:rsid w:val="00720108"/>
    <w:rsid w:val="00720134"/>
    <w:rsid w:val="00720B61"/>
    <w:rsid w:val="00720CEA"/>
    <w:rsid w:val="007211E5"/>
    <w:rsid w:val="0072281A"/>
    <w:rsid w:val="00722B2A"/>
    <w:rsid w:val="00723133"/>
    <w:rsid w:val="007264AF"/>
    <w:rsid w:val="00727687"/>
    <w:rsid w:val="00730A4C"/>
    <w:rsid w:val="007310F0"/>
    <w:rsid w:val="007324C2"/>
    <w:rsid w:val="00732D37"/>
    <w:rsid w:val="007342B7"/>
    <w:rsid w:val="00734F86"/>
    <w:rsid w:val="00735429"/>
    <w:rsid w:val="0073773C"/>
    <w:rsid w:val="007402EA"/>
    <w:rsid w:val="00740C78"/>
    <w:rsid w:val="00741ACF"/>
    <w:rsid w:val="00742766"/>
    <w:rsid w:val="00742A05"/>
    <w:rsid w:val="00742DDC"/>
    <w:rsid w:val="00743A2C"/>
    <w:rsid w:val="00744643"/>
    <w:rsid w:val="0074527B"/>
    <w:rsid w:val="00746F67"/>
    <w:rsid w:val="00747849"/>
    <w:rsid w:val="00751868"/>
    <w:rsid w:val="007546F9"/>
    <w:rsid w:val="007554C7"/>
    <w:rsid w:val="0075638B"/>
    <w:rsid w:val="00757368"/>
    <w:rsid w:val="00761A63"/>
    <w:rsid w:val="00762525"/>
    <w:rsid w:val="00763077"/>
    <w:rsid w:val="0076416E"/>
    <w:rsid w:val="007646D9"/>
    <w:rsid w:val="007652E3"/>
    <w:rsid w:val="00765CCB"/>
    <w:rsid w:val="007664FA"/>
    <w:rsid w:val="00766E64"/>
    <w:rsid w:val="00767480"/>
    <w:rsid w:val="007700CB"/>
    <w:rsid w:val="007717B0"/>
    <w:rsid w:val="0077462A"/>
    <w:rsid w:val="00775525"/>
    <w:rsid w:val="00775D77"/>
    <w:rsid w:val="00775F45"/>
    <w:rsid w:val="00776C21"/>
    <w:rsid w:val="00780315"/>
    <w:rsid w:val="007811EC"/>
    <w:rsid w:val="007820AB"/>
    <w:rsid w:val="00782291"/>
    <w:rsid w:val="00782804"/>
    <w:rsid w:val="00783040"/>
    <w:rsid w:val="00783D3B"/>
    <w:rsid w:val="00784454"/>
    <w:rsid w:val="0078450D"/>
    <w:rsid w:val="00787468"/>
    <w:rsid w:val="007875C2"/>
    <w:rsid w:val="007877CB"/>
    <w:rsid w:val="00787B43"/>
    <w:rsid w:val="0079157B"/>
    <w:rsid w:val="00791920"/>
    <w:rsid w:val="00791AFC"/>
    <w:rsid w:val="00792079"/>
    <w:rsid w:val="00792252"/>
    <w:rsid w:val="00792995"/>
    <w:rsid w:val="007946BD"/>
    <w:rsid w:val="00794EC1"/>
    <w:rsid w:val="00795157"/>
    <w:rsid w:val="007964A9"/>
    <w:rsid w:val="00796BC0"/>
    <w:rsid w:val="00796E2D"/>
    <w:rsid w:val="007A057D"/>
    <w:rsid w:val="007A1715"/>
    <w:rsid w:val="007A1C9E"/>
    <w:rsid w:val="007A20E1"/>
    <w:rsid w:val="007A29C7"/>
    <w:rsid w:val="007A760D"/>
    <w:rsid w:val="007B3332"/>
    <w:rsid w:val="007B3906"/>
    <w:rsid w:val="007B475B"/>
    <w:rsid w:val="007B5AF4"/>
    <w:rsid w:val="007B67D6"/>
    <w:rsid w:val="007B695F"/>
    <w:rsid w:val="007C0089"/>
    <w:rsid w:val="007C422A"/>
    <w:rsid w:val="007C48E9"/>
    <w:rsid w:val="007C4AFA"/>
    <w:rsid w:val="007C6165"/>
    <w:rsid w:val="007D2A9F"/>
    <w:rsid w:val="007D2B4A"/>
    <w:rsid w:val="007D2ECE"/>
    <w:rsid w:val="007D3E01"/>
    <w:rsid w:val="007D3F2D"/>
    <w:rsid w:val="007D4081"/>
    <w:rsid w:val="007D4947"/>
    <w:rsid w:val="007D4FA8"/>
    <w:rsid w:val="007D60DE"/>
    <w:rsid w:val="007D73A7"/>
    <w:rsid w:val="007E0240"/>
    <w:rsid w:val="007E0DE1"/>
    <w:rsid w:val="007E111F"/>
    <w:rsid w:val="007E1605"/>
    <w:rsid w:val="007E2E51"/>
    <w:rsid w:val="007E435A"/>
    <w:rsid w:val="007E4835"/>
    <w:rsid w:val="007F0800"/>
    <w:rsid w:val="007F1094"/>
    <w:rsid w:val="007F12EE"/>
    <w:rsid w:val="007F1832"/>
    <w:rsid w:val="007F1B93"/>
    <w:rsid w:val="007F1BF7"/>
    <w:rsid w:val="007F1C9D"/>
    <w:rsid w:val="007F358B"/>
    <w:rsid w:val="007F3681"/>
    <w:rsid w:val="007F3993"/>
    <w:rsid w:val="007F3EBD"/>
    <w:rsid w:val="007F69C6"/>
    <w:rsid w:val="007F6E39"/>
    <w:rsid w:val="007F7E3E"/>
    <w:rsid w:val="00800433"/>
    <w:rsid w:val="00801CDA"/>
    <w:rsid w:val="0080349A"/>
    <w:rsid w:val="00804652"/>
    <w:rsid w:val="008055A5"/>
    <w:rsid w:val="00805904"/>
    <w:rsid w:val="00805D3C"/>
    <w:rsid w:val="00806EAD"/>
    <w:rsid w:val="0080756B"/>
    <w:rsid w:val="00807585"/>
    <w:rsid w:val="00811177"/>
    <w:rsid w:val="00812242"/>
    <w:rsid w:val="00812B77"/>
    <w:rsid w:val="0081423F"/>
    <w:rsid w:val="00814248"/>
    <w:rsid w:val="0081426E"/>
    <w:rsid w:val="008155E1"/>
    <w:rsid w:val="0081745F"/>
    <w:rsid w:val="00817621"/>
    <w:rsid w:val="00817EB9"/>
    <w:rsid w:val="00820766"/>
    <w:rsid w:val="00820D24"/>
    <w:rsid w:val="00821840"/>
    <w:rsid w:val="00822DDC"/>
    <w:rsid w:val="0082305E"/>
    <w:rsid w:val="0082579E"/>
    <w:rsid w:val="00827968"/>
    <w:rsid w:val="008300C1"/>
    <w:rsid w:val="00830487"/>
    <w:rsid w:val="00831003"/>
    <w:rsid w:val="00831078"/>
    <w:rsid w:val="0083169B"/>
    <w:rsid w:val="008329E6"/>
    <w:rsid w:val="00835910"/>
    <w:rsid w:val="00836949"/>
    <w:rsid w:val="00836D13"/>
    <w:rsid w:val="00837536"/>
    <w:rsid w:val="0084180F"/>
    <w:rsid w:val="0084345D"/>
    <w:rsid w:val="00843946"/>
    <w:rsid w:val="00844F83"/>
    <w:rsid w:val="00845BF2"/>
    <w:rsid w:val="008509F6"/>
    <w:rsid w:val="00850F2C"/>
    <w:rsid w:val="008530AC"/>
    <w:rsid w:val="00853252"/>
    <w:rsid w:val="00854CC0"/>
    <w:rsid w:val="00855E91"/>
    <w:rsid w:val="0085635F"/>
    <w:rsid w:val="00856807"/>
    <w:rsid w:val="00856DE2"/>
    <w:rsid w:val="00857157"/>
    <w:rsid w:val="00857498"/>
    <w:rsid w:val="00857C8E"/>
    <w:rsid w:val="00860C9B"/>
    <w:rsid w:val="00860CEF"/>
    <w:rsid w:val="00861131"/>
    <w:rsid w:val="00862A1C"/>
    <w:rsid w:val="00864DE1"/>
    <w:rsid w:val="008655B6"/>
    <w:rsid w:val="00865A24"/>
    <w:rsid w:val="00865C95"/>
    <w:rsid w:val="00865D04"/>
    <w:rsid w:val="00867CCB"/>
    <w:rsid w:val="008701FE"/>
    <w:rsid w:val="008746EF"/>
    <w:rsid w:val="00875150"/>
    <w:rsid w:val="008779A5"/>
    <w:rsid w:val="008779C9"/>
    <w:rsid w:val="0088114B"/>
    <w:rsid w:val="00881C25"/>
    <w:rsid w:val="00882E33"/>
    <w:rsid w:val="008839E9"/>
    <w:rsid w:val="00884385"/>
    <w:rsid w:val="0088474A"/>
    <w:rsid w:val="008848A3"/>
    <w:rsid w:val="00884C7D"/>
    <w:rsid w:val="0088561F"/>
    <w:rsid w:val="00886811"/>
    <w:rsid w:val="008872B7"/>
    <w:rsid w:val="00890427"/>
    <w:rsid w:val="00890B83"/>
    <w:rsid w:val="00891A8E"/>
    <w:rsid w:val="008921B7"/>
    <w:rsid w:val="00893EB8"/>
    <w:rsid w:val="008947A4"/>
    <w:rsid w:val="00894B8D"/>
    <w:rsid w:val="00894DBA"/>
    <w:rsid w:val="00896562"/>
    <w:rsid w:val="008A0B6D"/>
    <w:rsid w:val="008A15FC"/>
    <w:rsid w:val="008A4542"/>
    <w:rsid w:val="008A53ED"/>
    <w:rsid w:val="008A5D33"/>
    <w:rsid w:val="008A5F9E"/>
    <w:rsid w:val="008A743C"/>
    <w:rsid w:val="008A7C3F"/>
    <w:rsid w:val="008A7EE2"/>
    <w:rsid w:val="008B0647"/>
    <w:rsid w:val="008B17AA"/>
    <w:rsid w:val="008B1F8F"/>
    <w:rsid w:val="008B269F"/>
    <w:rsid w:val="008B56C1"/>
    <w:rsid w:val="008B674D"/>
    <w:rsid w:val="008B741E"/>
    <w:rsid w:val="008C1224"/>
    <w:rsid w:val="008C18A5"/>
    <w:rsid w:val="008C1C56"/>
    <w:rsid w:val="008C4BD5"/>
    <w:rsid w:val="008C4BD7"/>
    <w:rsid w:val="008C4D7F"/>
    <w:rsid w:val="008C4F95"/>
    <w:rsid w:val="008C5E7E"/>
    <w:rsid w:val="008C6A8D"/>
    <w:rsid w:val="008C7148"/>
    <w:rsid w:val="008C71C9"/>
    <w:rsid w:val="008C758E"/>
    <w:rsid w:val="008C7CBB"/>
    <w:rsid w:val="008D2153"/>
    <w:rsid w:val="008D2D4C"/>
    <w:rsid w:val="008D4276"/>
    <w:rsid w:val="008D4782"/>
    <w:rsid w:val="008D60A5"/>
    <w:rsid w:val="008E1A01"/>
    <w:rsid w:val="008E1AEA"/>
    <w:rsid w:val="008E25C0"/>
    <w:rsid w:val="008E2CB3"/>
    <w:rsid w:val="008E3550"/>
    <w:rsid w:val="008F146E"/>
    <w:rsid w:val="008F211A"/>
    <w:rsid w:val="008F4F8E"/>
    <w:rsid w:val="008F739F"/>
    <w:rsid w:val="008F74D7"/>
    <w:rsid w:val="008F7C47"/>
    <w:rsid w:val="008F7E2F"/>
    <w:rsid w:val="00900502"/>
    <w:rsid w:val="009007FE"/>
    <w:rsid w:val="009037B0"/>
    <w:rsid w:val="00903AC1"/>
    <w:rsid w:val="00903FF7"/>
    <w:rsid w:val="00904D8B"/>
    <w:rsid w:val="009077B1"/>
    <w:rsid w:val="00910223"/>
    <w:rsid w:val="00911590"/>
    <w:rsid w:val="009117F6"/>
    <w:rsid w:val="00911AFA"/>
    <w:rsid w:val="009121F4"/>
    <w:rsid w:val="00912F6B"/>
    <w:rsid w:val="009133FB"/>
    <w:rsid w:val="00913C4E"/>
    <w:rsid w:val="00913F86"/>
    <w:rsid w:val="00916EC2"/>
    <w:rsid w:val="00917A6B"/>
    <w:rsid w:val="009207D6"/>
    <w:rsid w:val="00921571"/>
    <w:rsid w:val="009217DF"/>
    <w:rsid w:val="00921F01"/>
    <w:rsid w:val="00922A8D"/>
    <w:rsid w:val="00924B89"/>
    <w:rsid w:val="00926A7A"/>
    <w:rsid w:val="00926CAB"/>
    <w:rsid w:val="00927356"/>
    <w:rsid w:val="00927D4A"/>
    <w:rsid w:val="00932D20"/>
    <w:rsid w:val="00933BF5"/>
    <w:rsid w:val="00933F50"/>
    <w:rsid w:val="00934243"/>
    <w:rsid w:val="00935FD1"/>
    <w:rsid w:val="00937890"/>
    <w:rsid w:val="009379AD"/>
    <w:rsid w:val="00941D70"/>
    <w:rsid w:val="009421C2"/>
    <w:rsid w:val="009421FB"/>
    <w:rsid w:val="0094240B"/>
    <w:rsid w:val="00942CB6"/>
    <w:rsid w:val="00942E80"/>
    <w:rsid w:val="00943591"/>
    <w:rsid w:val="00944132"/>
    <w:rsid w:val="0094458C"/>
    <w:rsid w:val="00945245"/>
    <w:rsid w:val="0094583D"/>
    <w:rsid w:val="00946287"/>
    <w:rsid w:val="00946323"/>
    <w:rsid w:val="00946C64"/>
    <w:rsid w:val="00947DF6"/>
    <w:rsid w:val="009506CA"/>
    <w:rsid w:val="00951DBB"/>
    <w:rsid w:val="00951F2E"/>
    <w:rsid w:val="00952A7D"/>
    <w:rsid w:val="009556DC"/>
    <w:rsid w:val="00955B12"/>
    <w:rsid w:val="00956904"/>
    <w:rsid w:val="00956A52"/>
    <w:rsid w:val="009571EA"/>
    <w:rsid w:val="0096101B"/>
    <w:rsid w:val="0096206A"/>
    <w:rsid w:val="00965A4E"/>
    <w:rsid w:val="0096601D"/>
    <w:rsid w:val="00966115"/>
    <w:rsid w:val="0096722E"/>
    <w:rsid w:val="00967B12"/>
    <w:rsid w:val="009702AD"/>
    <w:rsid w:val="009713CD"/>
    <w:rsid w:val="0097187F"/>
    <w:rsid w:val="00971ECE"/>
    <w:rsid w:val="0097361D"/>
    <w:rsid w:val="00973CE5"/>
    <w:rsid w:val="00975B53"/>
    <w:rsid w:val="00976A5C"/>
    <w:rsid w:val="00981B30"/>
    <w:rsid w:val="00981BE9"/>
    <w:rsid w:val="009822EC"/>
    <w:rsid w:val="00982A21"/>
    <w:rsid w:val="0098414E"/>
    <w:rsid w:val="00984582"/>
    <w:rsid w:val="00984E92"/>
    <w:rsid w:val="00984FF6"/>
    <w:rsid w:val="009875CA"/>
    <w:rsid w:val="0098783E"/>
    <w:rsid w:val="00990DBB"/>
    <w:rsid w:val="00992E5E"/>
    <w:rsid w:val="0099388B"/>
    <w:rsid w:val="00994346"/>
    <w:rsid w:val="00994BD1"/>
    <w:rsid w:val="00994ECF"/>
    <w:rsid w:val="009952C8"/>
    <w:rsid w:val="0099532A"/>
    <w:rsid w:val="009957F6"/>
    <w:rsid w:val="00995AF8"/>
    <w:rsid w:val="00996926"/>
    <w:rsid w:val="00997548"/>
    <w:rsid w:val="00997B91"/>
    <w:rsid w:val="009A149B"/>
    <w:rsid w:val="009A1CDB"/>
    <w:rsid w:val="009A20B2"/>
    <w:rsid w:val="009A30DF"/>
    <w:rsid w:val="009A3C90"/>
    <w:rsid w:val="009A3CBB"/>
    <w:rsid w:val="009A4178"/>
    <w:rsid w:val="009A4714"/>
    <w:rsid w:val="009A49E9"/>
    <w:rsid w:val="009A7FE8"/>
    <w:rsid w:val="009B0539"/>
    <w:rsid w:val="009B082E"/>
    <w:rsid w:val="009B1446"/>
    <w:rsid w:val="009B1603"/>
    <w:rsid w:val="009B2070"/>
    <w:rsid w:val="009B2BC9"/>
    <w:rsid w:val="009B37F5"/>
    <w:rsid w:val="009B4745"/>
    <w:rsid w:val="009B5209"/>
    <w:rsid w:val="009B5BDA"/>
    <w:rsid w:val="009B5E42"/>
    <w:rsid w:val="009B6670"/>
    <w:rsid w:val="009B6BC0"/>
    <w:rsid w:val="009B7456"/>
    <w:rsid w:val="009B770C"/>
    <w:rsid w:val="009C0A6B"/>
    <w:rsid w:val="009C48BD"/>
    <w:rsid w:val="009C7572"/>
    <w:rsid w:val="009C7DCC"/>
    <w:rsid w:val="009D1DBC"/>
    <w:rsid w:val="009D26BE"/>
    <w:rsid w:val="009D4073"/>
    <w:rsid w:val="009D4C9E"/>
    <w:rsid w:val="009D699B"/>
    <w:rsid w:val="009D6E70"/>
    <w:rsid w:val="009D73D5"/>
    <w:rsid w:val="009D7C1B"/>
    <w:rsid w:val="009E1FF9"/>
    <w:rsid w:val="009E243D"/>
    <w:rsid w:val="009E317F"/>
    <w:rsid w:val="009E3657"/>
    <w:rsid w:val="009E4043"/>
    <w:rsid w:val="009E634B"/>
    <w:rsid w:val="009E64AA"/>
    <w:rsid w:val="009F0B5B"/>
    <w:rsid w:val="009F1F0C"/>
    <w:rsid w:val="009F282D"/>
    <w:rsid w:val="009F2F19"/>
    <w:rsid w:val="009F40AD"/>
    <w:rsid w:val="009F4196"/>
    <w:rsid w:val="009F7FAC"/>
    <w:rsid w:val="00A001CC"/>
    <w:rsid w:val="00A00439"/>
    <w:rsid w:val="00A0057D"/>
    <w:rsid w:val="00A019AA"/>
    <w:rsid w:val="00A03099"/>
    <w:rsid w:val="00A037C8"/>
    <w:rsid w:val="00A03B48"/>
    <w:rsid w:val="00A06FCA"/>
    <w:rsid w:val="00A10213"/>
    <w:rsid w:val="00A10400"/>
    <w:rsid w:val="00A120E9"/>
    <w:rsid w:val="00A13328"/>
    <w:rsid w:val="00A1346E"/>
    <w:rsid w:val="00A15855"/>
    <w:rsid w:val="00A15C46"/>
    <w:rsid w:val="00A16181"/>
    <w:rsid w:val="00A2117B"/>
    <w:rsid w:val="00A26FBE"/>
    <w:rsid w:val="00A30302"/>
    <w:rsid w:val="00A30899"/>
    <w:rsid w:val="00A33735"/>
    <w:rsid w:val="00A35785"/>
    <w:rsid w:val="00A35D06"/>
    <w:rsid w:val="00A3601B"/>
    <w:rsid w:val="00A3627A"/>
    <w:rsid w:val="00A3652C"/>
    <w:rsid w:val="00A371AC"/>
    <w:rsid w:val="00A41050"/>
    <w:rsid w:val="00A41C93"/>
    <w:rsid w:val="00A425BA"/>
    <w:rsid w:val="00A42B9A"/>
    <w:rsid w:val="00A43B0C"/>
    <w:rsid w:val="00A45893"/>
    <w:rsid w:val="00A52256"/>
    <w:rsid w:val="00A5283D"/>
    <w:rsid w:val="00A53F54"/>
    <w:rsid w:val="00A560B5"/>
    <w:rsid w:val="00A5699C"/>
    <w:rsid w:val="00A5799B"/>
    <w:rsid w:val="00A61FF4"/>
    <w:rsid w:val="00A62014"/>
    <w:rsid w:val="00A624FC"/>
    <w:rsid w:val="00A63303"/>
    <w:rsid w:val="00A64EF4"/>
    <w:rsid w:val="00A653FE"/>
    <w:rsid w:val="00A67C14"/>
    <w:rsid w:val="00A67ED7"/>
    <w:rsid w:val="00A72980"/>
    <w:rsid w:val="00A7391C"/>
    <w:rsid w:val="00A74921"/>
    <w:rsid w:val="00A74E86"/>
    <w:rsid w:val="00A75793"/>
    <w:rsid w:val="00A75E63"/>
    <w:rsid w:val="00A75EEC"/>
    <w:rsid w:val="00A7715C"/>
    <w:rsid w:val="00A77B3E"/>
    <w:rsid w:val="00A80713"/>
    <w:rsid w:val="00A8093A"/>
    <w:rsid w:val="00A80ADA"/>
    <w:rsid w:val="00A8286F"/>
    <w:rsid w:val="00A830AF"/>
    <w:rsid w:val="00A84A71"/>
    <w:rsid w:val="00A8590D"/>
    <w:rsid w:val="00A8617C"/>
    <w:rsid w:val="00A861B8"/>
    <w:rsid w:val="00A86B4C"/>
    <w:rsid w:val="00A90DE4"/>
    <w:rsid w:val="00A90E1D"/>
    <w:rsid w:val="00A90F94"/>
    <w:rsid w:val="00A917E1"/>
    <w:rsid w:val="00A92920"/>
    <w:rsid w:val="00A92CEA"/>
    <w:rsid w:val="00A930AA"/>
    <w:rsid w:val="00A93D39"/>
    <w:rsid w:val="00A95325"/>
    <w:rsid w:val="00A95D02"/>
    <w:rsid w:val="00A95E5F"/>
    <w:rsid w:val="00A97F0B"/>
    <w:rsid w:val="00AA005A"/>
    <w:rsid w:val="00AA24CB"/>
    <w:rsid w:val="00AA2BDB"/>
    <w:rsid w:val="00AA2F3E"/>
    <w:rsid w:val="00AA6EFD"/>
    <w:rsid w:val="00AB0454"/>
    <w:rsid w:val="00AB0D5E"/>
    <w:rsid w:val="00AB1291"/>
    <w:rsid w:val="00AB24A5"/>
    <w:rsid w:val="00AB2F72"/>
    <w:rsid w:val="00AB55A5"/>
    <w:rsid w:val="00AB5F04"/>
    <w:rsid w:val="00AB6186"/>
    <w:rsid w:val="00AC0B4A"/>
    <w:rsid w:val="00AC3073"/>
    <w:rsid w:val="00AC36C2"/>
    <w:rsid w:val="00AC5684"/>
    <w:rsid w:val="00AC65C1"/>
    <w:rsid w:val="00AC76B6"/>
    <w:rsid w:val="00AD200B"/>
    <w:rsid w:val="00AD2B97"/>
    <w:rsid w:val="00AD2DEE"/>
    <w:rsid w:val="00AD3974"/>
    <w:rsid w:val="00AD4333"/>
    <w:rsid w:val="00AD4AD5"/>
    <w:rsid w:val="00AD5219"/>
    <w:rsid w:val="00AD56A3"/>
    <w:rsid w:val="00AD57A1"/>
    <w:rsid w:val="00AD5CFC"/>
    <w:rsid w:val="00AD6742"/>
    <w:rsid w:val="00AD79E9"/>
    <w:rsid w:val="00AE1601"/>
    <w:rsid w:val="00AE28AA"/>
    <w:rsid w:val="00AE46C3"/>
    <w:rsid w:val="00AE4B4C"/>
    <w:rsid w:val="00AE5F60"/>
    <w:rsid w:val="00AE5F95"/>
    <w:rsid w:val="00AE66D8"/>
    <w:rsid w:val="00AE7097"/>
    <w:rsid w:val="00AE7562"/>
    <w:rsid w:val="00AE767D"/>
    <w:rsid w:val="00AF2096"/>
    <w:rsid w:val="00AF366E"/>
    <w:rsid w:val="00AF4373"/>
    <w:rsid w:val="00AF52C4"/>
    <w:rsid w:val="00AF69D3"/>
    <w:rsid w:val="00B025A4"/>
    <w:rsid w:val="00B04143"/>
    <w:rsid w:val="00B10953"/>
    <w:rsid w:val="00B10C60"/>
    <w:rsid w:val="00B119C3"/>
    <w:rsid w:val="00B137C1"/>
    <w:rsid w:val="00B14B5C"/>
    <w:rsid w:val="00B1631B"/>
    <w:rsid w:val="00B164C8"/>
    <w:rsid w:val="00B17980"/>
    <w:rsid w:val="00B17A8C"/>
    <w:rsid w:val="00B2026D"/>
    <w:rsid w:val="00B20A88"/>
    <w:rsid w:val="00B20C88"/>
    <w:rsid w:val="00B21177"/>
    <w:rsid w:val="00B211D5"/>
    <w:rsid w:val="00B2196F"/>
    <w:rsid w:val="00B22F68"/>
    <w:rsid w:val="00B237F7"/>
    <w:rsid w:val="00B24317"/>
    <w:rsid w:val="00B24A9B"/>
    <w:rsid w:val="00B25DD4"/>
    <w:rsid w:val="00B26960"/>
    <w:rsid w:val="00B2697B"/>
    <w:rsid w:val="00B27108"/>
    <w:rsid w:val="00B2791A"/>
    <w:rsid w:val="00B303A6"/>
    <w:rsid w:val="00B310F5"/>
    <w:rsid w:val="00B3120D"/>
    <w:rsid w:val="00B31A40"/>
    <w:rsid w:val="00B3226F"/>
    <w:rsid w:val="00B327A9"/>
    <w:rsid w:val="00B33C5A"/>
    <w:rsid w:val="00B34A06"/>
    <w:rsid w:val="00B359FB"/>
    <w:rsid w:val="00B36349"/>
    <w:rsid w:val="00B40D90"/>
    <w:rsid w:val="00B43C1D"/>
    <w:rsid w:val="00B443E1"/>
    <w:rsid w:val="00B45366"/>
    <w:rsid w:val="00B45541"/>
    <w:rsid w:val="00B45E45"/>
    <w:rsid w:val="00B469D0"/>
    <w:rsid w:val="00B47D39"/>
    <w:rsid w:val="00B50665"/>
    <w:rsid w:val="00B50D84"/>
    <w:rsid w:val="00B517AF"/>
    <w:rsid w:val="00B5240B"/>
    <w:rsid w:val="00B5241A"/>
    <w:rsid w:val="00B52EF0"/>
    <w:rsid w:val="00B53CC8"/>
    <w:rsid w:val="00B5537E"/>
    <w:rsid w:val="00B563F5"/>
    <w:rsid w:val="00B57653"/>
    <w:rsid w:val="00B57AD7"/>
    <w:rsid w:val="00B61684"/>
    <w:rsid w:val="00B63053"/>
    <w:rsid w:val="00B63836"/>
    <w:rsid w:val="00B673B5"/>
    <w:rsid w:val="00B70C66"/>
    <w:rsid w:val="00B71CB7"/>
    <w:rsid w:val="00B722D3"/>
    <w:rsid w:val="00B73CCF"/>
    <w:rsid w:val="00B73D97"/>
    <w:rsid w:val="00B7415E"/>
    <w:rsid w:val="00B7574C"/>
    <w:rsid w:val="00B75752"/>
    <w:rsid w:val="00B76266"/>
    <w:rsid w:val="00B76E2D"/>
    <w:rsid w:val="00B77084"/>
    <w:rsid w:val="00B811B5"/>
    <w:rsid w:val="00B823E7"/>
    <w:rsid w:val="00B82B49"/>
    <w:rsid w:val="00B83F69"/>
    <w:rsid w:val="00B85D36"/>
    <w:rsid w:val="00B91FAA"/>
    <w:rsid w:val="00B921ED"/>
    <w:rsid w:val="00B926DD"/>
    <w:rsid w:val="00B92BC5"/>
    <w:rsid w:val="00B9308A"/>
    <w:rsid w:val="00B934C3"/>
    <w:rsid w:val="00BA1042"/>
    <w:rsid w:val="00BA1493"/>
    <w:rsid w:val="00BA154D"/>
    <w:rsid w:val="00BA1DCD"/>
    <w:rsid w:val="00BA352B"/>
    <w:rsid w:val="00BA5657"/>
    <w:rsid w:val="00BA6861"/>
    <w:rsid w:val="00BA7385"/>
    <w:rsid w:val="00BA78AF"/>
    <w:rsid w:val="00BB0A2E"/>
    <w:rsid w:val="00BB76A6"/>
    <w:rsid w:val="00BC024A"/>
    <w:rsid w:val="00BC1217"/>
    <w:rsid w:val="00BC1C04"/>
    <w:rsid w:val="00BC2AC1"/>
    <w:rsid w:val="00BC47FD"/>
    <w:rsid w:val="00BC4CED"/>
    <w:rsid w:val="00BC5E50"/>
    <w:rsid w:val="00BC5F30"/>
    <w:rsid w:val="00BC7491"/>
    <w:rsid w:val="00BD0E3C"/>
    <w:rsid w:val="00BD3492"/>
    <w:rsid w:val="00BD3F1E"/>
    <w:rsid w:val="00BD3F72"/>
    <w:rsid w:val="00BD416B"/>
    <w:rsid w:val="00BD4550"/>
    <w:rsid w:val="00BD6160"/>
    <w:rsid w:val="00BD6D97"/>
    <w:rsid w:val="00BD6DB1"/>
    <w:rsid w:val="00BD7AD9"/>
    <w:rsid w:val="00BE23BE"/>
    <w:rsid w:val="00BE3920"/>
    <w:rsid w:val="00BE6598"/>
    <w:rsid w:val="00BE6D0F"/>
    <w:rsid w:val="00BE71C0"/>
    <w:rsid w:val="00BE7CE1"/>
    <w:rsid w:val="00BE7E70"/>
    <w:rsid w:val="00BF232E"/>
    <w:rsid w:val="00BF2733"/>
    <w:rsid w:val="00BF3BDD"/>
    <w:rsid w:val="00BF4B5E"/>
    <w:rsid w:val="00BF4C8B"/>
    <w:rsid w:val="00BF538D"/>
    <w:rsid w:val="00BF699E"/>
    <w:rsid w:val="00BF6EB9"/>
    <w:rsid w:val="00BF7590"/>
    <w:rsid w:val="00C00A8B"/>
    <w:rsid w:val="00C020E5"/>
    <w:rsid w:val="00C039D3"/>
    <w:rsid w:val="00C07825"/>
    <w:rsid w:val="00C07A92"/>
    <w:rsid w:val="00C108C4"/>
    <w:rsid w:val="00C12352"/>
    <w:rsid w:val="00C12390"/>
    <w:rsid w:val="00C12456"/>
    <w:rsid w:val="00C125D1"/>
    <w:rsid w:val="00C137AC"/>
    <w:rsid w:val="00C14E73"/>
    <w:rsid w:val="00C171D8"/>
    <w:rsid w:val="00C20476"/>
    <w:rsid w:val="00C20F3E"/>
    <w:rsid w:val="00C211C4"/>
    <w:rsid w:val="00C21465"/>
    <w:rsid w:val="00C214FD"/>
    <w:rsid w:val="00C21827"/>
    <w:rsid w:val="00C22AD8"/>
    <w:rsid w:val="00C24C13"/>
    <w:rsid w:val="00C251EE"/>
    <w:rsid w:val="00C25A21"/>
    <w:rsid w:val="00C26145"/>
    <w:rsid w:val="00C27E3A"/>
    <w:rsid w:val="00C30AAB"/>
    <w:rsid w:val="00C30B52"/>
    <w:rsid w:val="00C316B3"/>
    <w:rsid w:val="00C33584"/>
    <w:rsid w:val="00C33C97"/>
    <w:rsid w:val="00C366D8"/>
    <w:rsid w:val="00C367F6"/>
    <w:rsid w:val="00C405BA"/>
    <w:rsid w:val="00C42165"/>
    <w:rsid w:val="00C42E25"/>
    <w:rsid w:val="00C4363F"/>
    <w:rsid w:val="00C43E84"/>
    <w:rsid w:val="00C4419A"/>
    <w:rsid w:val="00C46E48"/>
    <w:rsid w:val="00C476F3"/>
    <w:rsid w:val="00C47AF4"/>
    <w:rsid w:val="00C50D24"/>
    <w:rsid w:val="00C5151C"/>
    <w:rsid w:val="00C51566"/>
    <w:rsid w:val="00C5273E"/>
    <w:rsid w:val="00C5488E"/>
    <w:rsid w:val="00C55871"/>
    <w:rsid w:val="00C55F8C"/>
    <w:rsid w:val="00C560B0"/>
    <w:rsid w:val="00C568DB"/>
    <w:rsid w:val="00C57441"/>
    <w:rsid w:val="00C57F03"/>
    <w:rsid w:val="00C6071B"/>
    <w:rsid w:val="00C60E65"/>
    <w:rsid w:val="00C6226D"/>
    <w:rsid w:val="00C62897"/>
    <w:rsid w:val="00C6330A"/>
    <w:rsid w:val="00C6403B"/>
    <w:rsid w:val="00C65BB6"/>
    <w:rsid w:val="00C711C8"/>
    <w:rsid w:val="00C7212C"/>
    <w:rsid w:val="00C727AB"/>
    <w:rsid w:val="00C72A5B"/>
    <w:rsid w:val="00C72D22"/>
    <w:rsid w:val="00C73184"/>
    <w:rsid w:val="00C73931"/>
    <w:rsid w:val="00C73C30"/>
    <w:rsid w:val="00C74320"/>
    <w:rsid w:val="00C75A94"/>
    <w:rsid w:val="00C7639B"/>
    <w:rsid w:val="00C76AFC"/>
    <w:rsid w:val="00C82157"/>
    <w:rsid w:val="00C8222A"/>
    <w:rsid w:val="00C82F02"/>
    <w:rsid w:val="00C84949"/>
    <w:rsid w:val="00C86379"/>
    <w:rsid w:val="00C905A8"/>
    <w:rsid w:val="00C9365C"/>
    <w:rsid w:val="00C941F3"/>
    <w:rsid w:val="00C95D3B"/>
    <w:rsid w:val="00C96050"/>
    <w:rsid w:val="00C9607E"/>
    <w:rsid w:val="00C965FC"/>
    <w:rsid w:val="00C9660D"/>
    <w:rsid w:val="00C97203"/>
    <w:rsid w:val="00C97733"/>
    <w:rsid w:val="00CA103E"/>
    <w:rsid w:val="00CA1477"/>
    <w:rsid w:val="00CA1623"/>
    <w:rsid w:val="00CA1784"/>
    <w:rsid w:val="00CA2A55"/>
    <w:rsid w:val="00CA2B8A"/>
    <w:rsid w:val="00CA4EFD"/>
    <w:rsid w:val="00CA58D4"/>
    <w:rsid w:val="00CA5F33"/>
    <w:rsid w:val="00CA6097"/>
    <w:rsid w:val="00CA6B75"/>
    <w:rsid w:val="00CB03BD"/>
    <w:rsid w:val="00CB2668"/>
    <w:rsid w:val="00CB27C2"/>
    <w:rsid w:val="00CB292C"/>
    <w:rsid w:val="00CB3B53"/>
    <w:rsid w:val="00CB4A74"/>
    <w:rsid w:val="00CB77BA"/>
    <w:rsid w:val="00CC0288"/>
    <w:rsid w:val="00CC152D"/>
    <w:rsid w:val="00CC314A"/>
    <w:rsid w:val="00CC76C2"/>
    <w:rsid w:val="00CD036E"/>
    <w:rsid w:val="00CD140B"/>
    <w:rsid w:val="00CD1D9F"/>
    <w:rsid w:val="00CD3AD0"/>
    <w:rsid w:val="00CD4B7E"/>
    <w:rsid w:val="00CD5BFD"/>
    <w:rsid w:val="00CD5E48"/>
    <w:rsid w:val="00CE010F"/>
    <w:rsid w:val="00CE080E"/>
    <w:rsid w:val="00CE3311"/>
    <w:rsid w:val="00CE4EA3"/>
    <w:rsid w:val="00CE5431"/>
    <w:rsid w:val="00CE549F"/>
    <w:rsid w:val="00CE6E44"/>
    <w:rsid w:val="00CE6EE8"/>
    <w:rsid w:val="00CE7308"/>
    <w:rsid w:val="00CF0626"/>
    <w:rsid w:val="00CF1AB7"/>
    <w:rsid w:val="00CF1C29"/>
    <w:rsid w:val="00CF1DDD"/>
    <w:rsid w:val="00CF2E72"/>
    <w:rsid w:val="00CF371A"/>
    <w:rsid w:val="00CF5A4B"/>
    <w:rsid w:val="00CF6626"/>
    <w:rsid w:val="00D0208D"/>
    <w:rsid w:val="00D04214"/>
    <w:rsid w:val="00D05027"/>
    <w:rsid w:val="00D05295"/>
    <w:rsid w:val="00D056CF"/>
    <w:rsid w:val="00D07E4A"/>
    <w:rsid w:val="00D10FDF"/>
    <w:rsid w:val="00D112E4"/>
    <w:rsid w:val="00D113AE"/>
    <w:rsid w:val="00D20B7E"/>
    <w:rsid w:val="00D2147C"/>
    <w:rsid w:val="00D2179B"/>
    <w:rsid w:val="00D21DA3"/>
    <w:rsid w:val="00D243FF"/>
    <w:rsid w:val="00D247CD"/>
    <w:rsid w:val="00D25172"/>
    <w:rsid w:val="00D2540E"/>
    <w:rsid w:val="00D26F92"/>
    <w:rsid w:val="00D27260"/>
    <w:rsid w:val="00D27653"/>
    <w:rsid w:val="00D27A03"/>
    <w:rsid w:val="00D316D7"/>
    <w:rsid w:val="00D3242B"/>
    <w:rsid w:val="00D33922"/>
    <w:rsid w:val="00D34324"/>
    <w:rsid w:val="00D34326"/>
    <w:rsid w:val="00D34B94"/>
    <w:rsid w:val="00D34FCF"/>
    <w:rsid w:val="00D36225"/>
    <w:rsid w:val="00D3670E"/>
    <w:rsid w:val="00D36DD2"/>
    <w:rsid w:val="00D373F6"/>
    <w:rsid w:val="00D412F9"/>
    <w:rsid w:val="00D41C9A"/>
    <w:rsid w:val="00D4262F"/>
    <w:rsid w:val="00D42B7C"/>
    <w:rsid w:val="00D4358A"/>
    <w:rsid w:val="00D43C33"/>
    <w:rsid w:val="00D4400F"/>
    <w:rsid w:val="00D44245"/>
    <w:rsid w:val="00D44CDE"/>
    <w:rsid w:val="00D45C3E"/>
    <w:rsid w:val="00D47AE3"/>
    <w:rsid w:val="00D50C4E"/>
    <w:rsid w:val="00D5193E"/>
    <w:rsid w:val="00D52D35"/>
    <w:rsid w:val="00D5541F"/>
    <w:rsid w:val="00D55448"/>
    <w:rsid w:val="00D555B7"/>
    <w:rsid w:val="00D561F2"/>
    <w:rsid w:val="00D566DD"/>
    <w:rsid w:val="00D57219"/>
    <w:rsid w:val="00D606CA"/>
    <w:rsid w:val="00D609FF"/>
    <w:rsid w:val="00D60B4B"/>
    <w:rsid w:val="00D60DDB"/>
    <w:rsid w:val="00D61A32"/>
    <w:rsid w:val="00D63B32"/>
    <w:rsid w:val="00D66B93"/>
    <w:rsid w:val="00D67345"/>
    <w:rsid w:val="00D72443"/>
    <w:rsid w:val="00D74712"/>
    <w:rsid w:val="00D762AB"/>
    <w:rsid w:val="00D76965"/>
    <w:rsid w:val="00D76DC4"/>
    <w:rsid w:val="00D80AC9"/>
    <w:rsid w:val="00D81DB6"/>
    <w:rsid w:val="00D83994"/>
    <w:rsid w:val="00D84490"/>
    <w:rsid w:val="00D84882"/>
    <w:rsid w:val="00D85B13"/>
    <w:rsid w:val="00D869CF"/>
    <w:rsid w:val="00D86FB3"/>
    <w:rsid w:val="00D873F0"/>
    <w:rsid w:val="00D879B1"/>
    <w:rsid w:val="00D90807"/>
    <w:rsid w:val="00D91B24"/>
    <w:rsid w:val="00D9253C"/>
    <w:rsid w:val="00D92BCF"/>
    <w:rsid w:val="00D93F59"/>
    <w:rsid w:val="00D9507C"/>
    <w:rsid w:val="00D974E3"/>
    <w:rsid w:val="00D974F2"/>
    <w:rsid w:val="00D97C44"/>
    <w:rsid w:val="00DA1008"/>
    <w:rsid w:val="00DA2485"/>
    <w:rsid w:val="00DA2A89"/>
    <w:rsid w:val="00DA3069"/>
    <w:rsid w:val="00DA4476"/>
    <w:rsid w:val="00DA542A"/>
    <w:rsid w:val="00DA56AB"/>
    <w:rsid w:val="00DA5DF8"/>
    <w:rsid w:val="00DA6696"/>
    <w:rsid w:val="00DA72C8"/>
    <w:rsid w:val="00DA7C8D"/>
    <w:rsid w:val="00DB16C2"/>
    <w:rsid w:val="00DB1E33"/>
    <w:rsid w:val="00DB3FD6"/>
    <w:rsid w:val="00DB42DA"/>
    <w:rsid w:val="00DB454A"/>
    <w:rsid w:val="00DB560D"/>
    <w:rsid w:val="00DB5D97"/>
    <w:rsid w:val="00DB62F2"/>
    <w:rsid w:val="00DC1444"/>
    <w:rsid w:val="00DC194D"/>
    <w:rsid w:val="00DC2026"/>
    <w:rsid w:val="00DC27FB"/>
    <w:rsid w:val="00DC2816"/>
    <w:rsid w:val="00DC2C0C"/>
    <w:rsid w:val="00DC3F77"/>
    <w:rsid w:val="00DC48B5"/>
    <w:rsid w:val="00DC5C1A"/>
    <w:rsid w:val="00DD292A"/>
    <w:rsid w:val="00DD2C5E"/>
    <w:rsid w:val="00DD304D"/>
    <w:rsid w:val="00DD356A"/>
    <w:rsid w:val="00DD3CDE"/>
    <w:rsid w:val="00DD4F07"/>
    <w:rsid w:val="00DD5B4C"/>
    <w:rsid w:val="00DD6F2A"/>
    <w:rsid w:val="00DD7137"/>
    <w:rsid w:val="00DE0240"/>
    <w:rsid w:val="00DE26C3"/>
    <w:rsid w:val="00DE28B5"/>
    <w:rsid w:val="00DE3120"/>
    <w:rsid w:val="00DE453F"/>
    <w:rsid w:val="00DE5387"/>
    <w:rsid w:val="00DE59DD"/>
    <w:rsid w:val="00DE6218"/>
    <w:rsid w:val="00DF1B4F"/>
    <w:rsid w:val="00DF2311"/>
    <w:rsid w:val="00DF23CA"/>
    <w:rsid w:val="00DF28FB"/>
    <w:rsid w:val="00DF2A2A"/>
    <w:rsid w:val="00DF2CEB"/>
    <w:rsid w:val="00DF3578"/>
    <w:rsid w:val="00DF3873"/>
    <w:rsid w:val="00DF4418"/>
    <w:rsid w:val="00DF5815"/>
    <w:rsid w:val="00DF5C61"/>
    <w:rsid w:val="00DF6AC3"/>
    <w:rsid w:val="00E01010"/>
    <w:rsid w:val="00E01F13"/>
    <w:rsid w:val="00E027AF"/>
    <w:rsid w:val="00E05429"/>
    <w:rsid w:val="00E06C80"/>
    <w:rsid w:val="00E105BA"/>
    <w:rsid w:val="00E10DF6"/>
    <w:rsid w:val="00E11A1F"/>
    <w:rsid w:val="00E12016"/>
    <w:rsid w:val="00E13005"/>
    <w:rsid w:val="00E135E1"/>
    <w:rsid w:val="00E15A20"/>
    <w:rsid w:val="00E174E8"/>
    <w:rsid w:val="00E1778D"/>
    <w:rsid w:val="00E1788A"/>
    <w:rsid w:val="00E205CB"/>
    <w:rsid w:val="00E20921"/>
    <w:rsid w:val="00E21F54"/>
    <w:rsid w:val="00E227DA"/>
    <w:rsid w:val="00E23ACD"/>
    <w:rsid w:val="00E25A79"/>
    <w:rsid w:val="00E25B6C"/>
    <w:rsid w:val="00E26FE6"/>
    <w:rsid w:val="00E27389"/>
    <w:rsid w:val="00E2750E"/>
    <w:rsid w:val="00E27D36"/>
    <w:rsid w:val="00E27D96"/>
    <w:rsid w:val="00E31B78"/>
    <w:rsid w:val="00E32C96"/>
    <w:rsid w:val="00E334AB"/>
    <w:rsid w:val="00E35A7C"/>
    <w:rsid w:val="00E37207"/>
    <w:rsid w:val="00E3790C"/>
    <w:rsid w:val="00E400CA"/>
    <w:rsid w:val="00E4288F"/>
    <w:rsid w:val="00E42937"/>
    <w:rsid w:val="00E4333E"/>
    <w:rsid w:val="00E45C86"/>
    <w:rsid w:val="00E468DD"/>
    <w:rsid w:val="00E52875"/>
    <w:rsid w:val="00E52FED"/>
    <w:rsid w:val="00E54A35"/>
    <w:rsid w:val="00E54E6F"/>
    <w:rsid w:val="00E5576A"/>
    <w:rsid w:val="00E574C6"/>
    <w:rsid w:val="00E614EE"/>
    <w:rsid w:val="00E62E95"/>
    <w:rsid w:val="00E64551"/>
    <w:rsid w:val="00E65406"/>
    <w:rsid w:val="00E67E06"/>
    <w:rsid w:val="00E701E5"/>
    <w:rsid w:val="00E713A0"/>
    <w:rsid w:val="00E713A5"/>
    <w:rsid w:val="00E72116"/>
    <w:rsid w:val="00E733A0"/>
    <w:rsid w:val="00E734BC"/>
    <w:rsid w:val="00E74218"/>
    <w:rsid w:val="00E743C0"/>
    <w:rsid w:val="00E75C8B"/>
    <w:rsid w:val="00E7714A"/>
    <w:rsid w:val="00E77219"/>
    <w:rsid w:val="00E7747B"/>
    <w:rsid w:val="00E80686"/>
    <w:rsid w:val="00E814AC"/>
    <w:rsid w:val="00E81D36"/>
    <w:rsid w:val="00E82821"/>
    <w:rsid w:val="00E831F2"/>
    <w:rsid w:val="00E848EB"/>
    <w:rsid w:val="00E85CC4"/>
    <w:rsid w:val="00E8600C"/>
    <w:rsid w:val="00E8765F"/>
    <w:rsid w:val="00E90A57"/>
    <w:rsid w:val="00E92BD6"/>
    <w:rsid w:val="00E931FE"/>
    <w:rsid w:val="00E93B99"/>
    <w:rsid w:val="00E9588C"/>
    <w:rsid w:val="00E95B3F"/>
    <w:rsid w:val="00E95CC6"/>
    <w:rsid w:val="00E97C32"/>
    <w:rsid w:val="00EA12FC"/>
    <w:rsid w:val="00EA1BC1"/>
    <w:rsid w:val="00EA351C"/>
    <w:rsid w:val="00EA6822"/>
    <w:rsid w:val="00EA6F0D"/>
    <w:rsid w:val="00EA73F6"/>
    <w:rsid w:val="00EB004B"/>
    <w:rsid w:val="00EB3ADC"/>
    <w:rsid w:val="00EB41A6"/>
    <w:rsid w:val="00EB509F"/>
    <w:rsid w:val="00EB5A3B"/>
    <w:rsid w:val="00EB62D8"/>
    <w:rsid w:val="00EB6946"/>
    <w:rsid w:val="00EB72A2"/>
    <w:rsid w:val="00EC0486"/>
    <w:rsid w:val="00EC13C8"/>
    <w:rsid w:val="00EC1815"/>
    <w:rsid w:val="00EC19AA"/>
    <w:rsid w:val="00EC21C7"/>
    <w:rsid w:val="00EC2826"/>
    <w:rsid w:val="00EC30A0"/>
    <w:rsid w:val="00EC316F"/>
    <w:rsid w:val="00EC36BC"/>
    <w:rsid w:val="00EC4AE6"/>
    <w:rsid w:val="00EC652B"/>
    <w:rsid w:val="00EC6A72"/>
    <w:rsid w:val="00ED066C"/>
    <w:rsid w:val="00ED1464"/>
    <w:rsid w:val="00ED32FB"/>
    <w:rsid w:val="00ED360B"/>
    <w:rsid w:val="00ED374B"/>
    <w:rsid w:val="00ED3F45"/>
    <w:rsid w:val="00ED43E2"/>
    <w:rsid w:val="00ED47D3"/>
    <w:rsid w:val="00ED52A4"/>
    <w:rsid w:val="00ED569B"/>
    <w:rsid w:val="00ED5F8E"/>
    <w:rsid w:val="00ED6D24"/>
    <w:rsid w:val="00ED7073"/>
    <w:rsid w:val="00ED710C"/>
    <w:rsid w:val="00ED7290"/>
    <w:rsid w:val="00ED72FA"/>
    <w:rsid w:val="00ED75D1"/>
    <w:rsid w:val="00ED76E2"/>
    <w:rsid w:val="00EE0C94"/>
    <w:rsid w:val="00EE0E9F"/>
    <w:rsid w:val="00EE1D67"/>
    <w:rsid w:val="00EE2AC9"/>
    <w:rsid w:val="00EE44A3"/>
    <w:rsid w:val="00EE4925"/>
    <w:rsid w:val="00EE5061"/>
    <w:rsid w:val="00EE5C15"/>
    <w:rsid w:val="00EE634F"/>
    <w:rsid w:val="00EE6E64"/>
    <w:rsid w:val="00EE787D"/>
    <w:rsid w:val="00EE7A6B"/>
    <w:rsid w:val="00EE7CD0"/>
    <w:rsid w:val="00EF0370"/>
    <w:rsid w:val="00EF0A87"/>
    <w:rsid w:val="00EF134C"/>
    <w:rsid w:val="00EF23B0"/>
    <w:rsid w:val="00EF2DBD"/>
    <w:rsid w:val="00EF3290"/>
    <w:rsid w:val="00EF4BED"/>
    <w:rsid w:val="00F00035"/>
    <w:rsid w:val="00F00CE7"/>
    <w:rsid w:val="00F015CF"/>
    <w:rsid w:val="00F01CFA"/>
    <w:rsid w:val="00F01DB0"/>
    <w:rsid w:val="00F02218"/>
    <w:rsid w:val="00F03FBB"/>
    <w:rsid w:val="00F06964"/>
    <w:rsid w:val="00F06D02"/>
    <w:rsid w:val="00F072E8"/>
    <w:rsid w:val="00F10BB5"/>
    <w:rsid w:val="00F12828"/>
    <w:rsid w:val="00F13677"/>
    <w:rsid w:val="00F1520A"/>
    <w:rsid w:val="00F16B02"/>
    <w:rsid w:val="00F179C2"/>
    <w:rsid w:val="00F17A93"/>
    <w:rsid w:val="00F17D56"/>
    <w:rsid w:val="00F21383"/>
    <w:rsid w:val="00F213FE"/>
    <w:rsid w:val="00F21723"/>
    <w:rsid w:val="00F21A5C"/>
    <w:rsid w:val="00F22AE0"/>
    <w:rsid w:val="00F238F3"/>
    <w:rsid w:val="00F24C8A"/>
    <w:rsid w:val="00F312E2"/>
    <w:rsid w:val="00F31C78"/>
    <w:rsid w:val="00F349F9"/>
    <w:rsid w:val="00F37C7C"/>
    <w:rsid w:val="00F4032E"/>
    <w:rsid w:val="00F40E5F"/>
    <w:rsid w:val="00F41C67"/>
    <w:rsid w:val="00F420A7"/>
    <w:rsid w:val="00F429AB"/>
    <w:rsid w:val="00F43530"/>
    <w:rsid w:val="00F438C2"/>
    <w:rsid w:val="00F45760"/>
    <w:rsid w:val="00F45A60"/>
    <w:rsid w:val="00F50A4E"/>
    <w:rsid w:val="00F5178A"/>
    <w:rsid w:val="00F52066"/>
    <w:rsid w:val="00F52467"/>
    <w:rsid w:val="00F52F9C"/>
    <w:rsid w:val="00F53D43"/>
    <w:rsid w:val="00F55553"/>
    <w:rsid w:val="00F56444"/>
    <w:rsid w:val="00F603B9"/>
    <w:rsid w:val="00F62396"/>
    <w:rsid w:val="00F63722"/>
    <w:rsid w:val="00F639AA"/>
    <w:rsid w:val="00F64508"/>
    <w:rsid w:val="00F64A4B"/>
    <w:rsid w:val="00F65058"/>
    <w:rsid w:val="00F6661F"/>
    <w:rsid w:val="00F66C36"/>
    <w:rsid w:val="00F67925"/>
    <w:rsid w:val="00F67A9A"/>
    <w:rsid w:val="00F70893"/>
    <w:rsid w:val="00F71712"/>
    <w:rsid w:val="00F71DA7"/>
    <w:rsid w:val="00F7327A"/>
    <w:rsid w:val="00F73710"/>
    <w:rsid w:val="00F74C82"/>
    <w:rsid w:val="00F75699"/>
    <w:rsid w:val="00F75DA4"/>
    <w:rsid w:val="00F75EFB"/>
    <w:rsid w:val="00F76AE8"/>
    <w:rsid w:val="00F81271"/>
    <w:rsid w:val="00F81942"/>
    <w:rsid w:val="00F822DD"/>
    <w:rsid w:val="00F82376"/>
    <w:rsid w:val="00F829F9"/>
    <w:rsid w:val="00F82F8B"/>
    <w:rsid w:val="00F846A8"/>
    <w:rsid w:val="00F85279"/>
    <w:rsid w:val="00F85BFE"/>
    <w:rsid w:val="00F86395"/>
    <w:rsid w:val="00F87973"/>
    <w:rsid w:val="00F902E9"/>
    <w:rsid w:val="00F90CF6"/>
    <w:rsid w:val="00F91723"/>
    <w:rsid w:val="00F92A06"/>
    <w:rsid w:val="00F92ADB"/>
    <w:rsid w:val="00F93260"/>
    <w:rsid w:val="00F960CF"/>
    <w:rsid w:val="00F96E50"/>
    <w:rsid w:val="00FA0036"/>
    <w:rsid w:val="00FA0A06"/>
    <w:rsid w:val="00FA0CE2"/>
    <w:rsid w:val="00FA5318"/>
    <w:rsid w:val="00FA5A43"/>
    <w:rsid w:val="00FA5D7F"/>
    <w:rsid w:val="00FB0D08"/>
    <w:rsid w:val="00FB0E99"/>
    <w:rsid w:val="00FB3804"/>
    <w:rsid w:val="00FB3B71"/>
    <w:rsid w:val="00FB5278"/>
    <w:rsid w:val="00FB5753"/>
    <w:rsid w:val="00FB7FEE"/>
    <w:rsid w:val="00FC09D0"/>
    <w:rsid w:val="00FC0CD3"/>
    <w:rsid w:val="00FC14E8"/>
    <w:rsid w:val="00FC1C21"/>
    <w:rsid w:val="00FC43F1"/>
    <w:rsid w:val="00FC49C6"/>
    <w:rsid w:val="00FC4CAB"/>
    <w:rsid w:val="00FC62E5"/>
    <w:rsid w:val="00FC6DEA"/>
    <w:rsid w:val="00FC7DBB"/>
    <w:rsid w:val="00FD03E0"/>
    <w:rsid w:val="00FD0F39"/>
    <w:rsid w:val="00FD289A"/>
    <w:rsid w:val="00FD2BD0"/>
    <w:rsid w:val="00FD3CDB"/>
    <w:rsid w:val="00FD46C1"/>
    <w:rsid w:val="00FD7D90"/>
    <w:rsid w:val="00FE0397"/>
    <w:rsid w:val="00FE13B7"/>
    <w:rsid w:val="00FE35B7"/>
    <w:rsid w:val="00FE5597"/>
    <w:rsid w:val="00FE68EA"/>
    <w:rsid w:val="00FE767D"/>
    <w:rsid w:val="00FF0A34"/>
    <w:rsid w:val="00FF1CA9"/>
    <w:rsid w:val="00FF2195"/>
    <w:rsid w:val="00FF2ED6"/>
    <w:rsid w:val="00FF3029"/>
    <w:rsid w:val="00FF359F"/>
    <w:rsid w:val="00FF3B4E"/>
    <w:rsid w:val="00FF3F50"/>
    <w:rsid w:val="00FF46EC"/>
    <w:rsid w:val="00FF6D7F"/>
    <w:rsid w:val="00FF709E"/>
    <w:rsid w:val="00FF7B10"/>
    <w:rsid w:val="0151D08D"/>
    <w:rsid w:val="01675E0D"/>
    <w:rsid w:val="04A60038"/>
    <w:rsid w:val="052A3EDA"/>
    <w:rsid w:val="0703EF9A"/>
    <w:rsid w:val="08E0D6F9"/>
    <w:rsid w:val="098B83A2"/>
    <w:rsid w:val="0C5C7F20"/>
    <w:rsid w:val="0EFB8299"/>
    <w:rsid w:val="10F6491C"/>
    <w:rsid w:val="118B5C57"/>
    <w:rsid w:val="11A77853"/>
    <w:rsid w:val="14EDC60C"/>
    <w:rsid w:val="15C5155C"/>
    <w:rsid w:val="15E26183"/>
    <w:rsid w:val="183C1EC7"/>
    <w:rsid w:val="18A7045C"/>
    <w:rsid w:val="1B138937"/>
    <w:rsid w:val="1B17BDBB"/>
    <w:rsid w:val="1BE0CC80"/>
    <w:rsid w:val="1BE61311"/>
    <w:rsid w:val="1C54D18F"/>
    <w:rsid w:val="1C803FFF"/>
    <w:rsid w:val="1CF7319C"/>
    <w:rsid w:val="1E0C5AD3"/>
    <w:rsid w:val="20E1DA2A"/>
    <w:rsid w:val="22AA8D4F"/>
    <w:rsid w:val="22B16EC0"/>
    <w:rsid w:val="23C20BFA"/>
    <w:rsid w:val="2463CE4E"/>
    <w:rsid w:val="24EF860B"/>
    <w:rsid w:val="2527882C"/>
    <w:rsid w:val="258AAA13"/>
    <w:rsid w:val="2701D650"/>
    <w:rsid w:val="29F7639A"/>
    <w:rsid w:val="2A0E8085"/>
    <w:rsid w:val="2A92CD16"/>
    <w:rsid w:val="2B88B5F8"/>
    <w:rsid w:val="2BCA3801"/>
    <w:rsid w:val="2E981514"/>
    <w:rsid w:val="2F8A2A0A"/>
    <w:rsid w:val="308AB6D9"/>
    <w:rsid w:val="311393CE"/>
    <w:rsid w:val="32E29A33"/>
    <w:rsid w:val="335818F3"/>
    <w:rsid w:val="3563AB8E"/>
    <w:rsid w:val="360F2797"/>
    <w:rsid w:val="3692AC7B"/>
    <w:rsid w:val="375154CC"/>
    <w:rsid w:val="3D5127FC"/>
    <w:rsid w:val="3DDBC562"/>
    <w:rsid w:val="43EA4659"/>
    <w:rsid w:val="44506F81"/>
    <w:rsid w:val="45CDA8CC"/>
    <w:rsid w:val="4837ECFF"/>
    <w:rsid w:val="487960C9"/>
    <w:rsid w:val="487E3B1C"/>
    <w:rsid w:val="48D325B3"/>
    <w:rsid w:val="492F991F"/>
    <w:rsid w:val="4AAE6BB3"/>
    <w:rsid w:val="4B20FDD3"/>
    <w:rsid w:val="4BA91BD3"/>
    <w:rsid w:val="4CD27548"/>
    <w:rsid w:val="4DCDA145"/>
    <w:rsid w:val="4E225FC9"/>
    <w:rsid w:val="4F062C73"/>
    <w:rsid w:val="4F3CD2C9"/>
    <w:rsid w:val="52A05A93"/>
    <w:rsid w:val="52CFD6C4"/>
    <w:rsid w:val="53E202C2"/>
    <w:rsid w:val="5633ED52"/>
    <w:rsid w:val="56572ABC"/>
    <w:rsid w:val="565A64D7"/>
    <w:rsid w:val="5660BD55"/>
    <w:rsid w:val="5945E878"/>
    <w:rsid w:val="5A55BEE0"/>
    <w:rsid w:val="5AA611CB"/>
    <w:rsid w:val="5C42DAB9"/>
    <w:rsid w:val="5CECD7F0"/>
    <w:rsid w:val="5E346461"/>
    <w:rsid w:val="5EE88302"/>
    <w:rsid w:val="5FA57422"/>
    <w:rsid w:val="6431421C"/>
    <w:rsid w:val="65C98641"/>
    <w:rsid w:val="66023565"/>
    <w:rsid w:val="66255FF5"/>
    <w:rsid w:val="67BEA0E0"/>
    <w:rsid w:val="68CF3C3E"/>
    <w:rsid w:val="6A82721B"/>
    <w:rsid w:val="6C150E43"/>
    <w:rsid w:val="6E109207"/>
    <w:rsid w:val="6EC34628"/>
    <w:rsid w:val="6ECEEA2F"/>
    <w:rsid w:val="703B1FD5"/>
    <w:rsid w:val="7091A7AE"/>
    <w:rsid w:val="7097664F"/>
    <w:rsid w:val="70DB75D3"/>
    <w:rsid w:val="71CB7B17"/>
    <w:rsid w:val="72A216D9"/>
    <w:rsid w:val="72C17B4A"/>
    <w:rsid w:val="752B17F0"/>
    <w:rsid w:val="78060EE8"/>
    <w:rsid w:val="7970B887"/>
    <w:rsid w:val="7D2C38A1"/>
    <w:rsid w:val="7D30A89D"/>
    <w:rsid w:val="7D4BE198"/>
    <w:rsid w:val="7EC190C1"/>
    <w:rsid w:val="7F4EB984"/>
    <w:rsid w:val="7F85215D"/>
    <w:rsid w:val="7FE0B074"/>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9368CBB"/>
  <w15:docId w15:val="{4989A82F-F375-4787-95DB-DCF8F37440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annotation text" w:uiPriority="99"/>
    <w:lsdException w:name="footer" w:uiPriority="99"/>
    <w:lsdException w:name="caption" w:semiHidden="1" w:unhideWhenUsed="1" w:qFormat="1"/>
    <w:lsdException w:name="footnote reference" w:uiPriority="99"/>
    <w:lsdException w:name="annotation reference" w:uiPriority="99"/>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mainText">
    <w:name w:val="mainText"/>
    <w:basedOn w:val="Navaden"/>
  </w:style>
  <w:style w:type="paragraph" w:customStyle="1" w:styleId="textJustify">
    <w:name w:val="textJustify"/>
    <w:basedOn w:val="Navaden"/>
    <w:pPr>
      <w:jc w:val="both"/>
    </w:pPr>
  </w:style>
  <w:style w:type="paragraph" w:customStyle="1" w:styleId="zamik">
    <w:name w:val="zamik"/>
    <w:basedOn w:val="Navaden"/>
    <w:pPr>
      <w:ind w:firstLine="1021"/>
    </w:pPr>
  </w:style>
  <w:style w:type="paragraph" w:customStyle="1" w:styleId="alineazaodstavkom">
    <w:name w:val="alinea_za_odstavkom"/>
    <w:basedOn w:val="Navaden"/>
    <w:pPr>
      <w:ind w:hanging="425"/>
      <w:jc w:val="both"/>
    </w:pPr>
  </w:style>
  <w:style w:type="paragraph" w:customStyle="1" w:styleId="center">
    <w:name w:val="center"/>
    <w:basedOn w:val="Navaden"/>
    <w:pPr>
      <w:jc w:val="center"/>
    </w:pPr>
  </w:style>
  <w:style w:type="paragraph" w:customStyle="1" w:styleId="crkovnatockazaodstavkom">
    <w:name w:val="crkovna_tocka_za_odstavkom"/>
    <w:basedOn w:val="Navaden"/>
    <w:pPr>
      <w:ind w:hanging="425"/>
      <w:jc w:val="both"/>
    </w:pPr>
  </w:style>
  <w:style w:type="paragraph" w:customStyle="1" w:styleId="alineazastevilcnotocko">
    <w:name w:val="alinea_za_stevilcno_tocko"/>
    <w:basedOn w:val="Navaden"/>
    <w:pPr>
      <w:ind w:hanging="142"/>
      <w:jc w:val="both"/>
    </w:pPr>
  </w:style>
  <w:style w:type="paragraph" w:customStyle="1" w:styleId="alineazacrkovnotocko">
    <w:name w:val="alinea_za_crkovno_tocko"/>
    <w:basedOn w:val="Navaden"/>
    <w:pPr>
      <w:ind w:hanging="142"/>
      <w:jc w:val="both"/>
    </w:pPr>
  </w:style>
  <w:style w:type="paragraph" w:customStyle="1" w:styleId="tabela">
    <w:name w:val="tabela"/>
    <w:basedOn w:val="Navaden"/>
  </w:style>
  <w:style w:type="paragraph" w:customStyle="1" w:styleId="p">
    <w:name w:val="p"/>
    <w:basedOn w:val="Navaden"/>
    <w:rPr>
      <w:sz w:val="21"/>
      <w:szCs w:val="21"/>
    </w:rPr>
  </w:style>
  <w:style w:type="paragraph" w:styleId="Revizija">
    <w:name w:val="Revision"/>
    <w:hidden/>
    <w:uiPriority w:val="99"/>
    <w:semiHidden/>
    <w:rsid w:val="00994BD1"/>
    <w:rPr>
      <w:sz w:val="24"/>
      <w:szCs w:val="24"/>
    </w:rPr>
  </w:style>
  <w:style w:type="character" w:styleId="Pripombasklic">
    <w:name w:val="annotation reference"/>
    <w:basedOn w:val="Privzetapisavaodstavka"/>
    <w:uiPriority w:val="99"/>
    <w:rsid w:val="00994BD1"/>
    <w:rPr>
      <w:sz w:val="16"/>
      <w:szCs w:val="16"/>
    </w:rPr>
  </w:style>
  <w:style w:type="paragraph" w:styleId="Pripombabesedilo">
    <w:name w:val="annotation text"/>
    <w:basedOn w:val="Navaden"/>
    <w:link w:val="PripombabesediloZnak"/>
    <w:uiPriority w:val="99"/>
    <w:rsid w:val="00994BD1"/>
    <w:rPr>
      <w:sz w:val="20"/>
      <w:szCs w:val="20"/>
    </w:rPr>
  </w:style>
  <w:style w:type="character" w:customStyle="1" w:styleId="PripombabesediloZnak">
    <w:name w:val="Pripomba – besedilo Znak"/>
    <w:basedOn w:val="Privzetapisavaodstavka"/>
    <w:link w:val="Pripombabesedilo"/>
    <w:uiPriority w:val="99"/>
    <w:rsid w:val="00994BD1"/>
  </w:style>
  <w:style w:type="paragraph" w:styleId="Zadevapripombe">
    <w:name w:val="annotation subject"/>
    <w:basedOn w:val="Pripombabesedilo"/>
    <w:next w:val="Pripombabesedilo"/>
    <w:link w:val="ZadevapripombeZnak"/>
    <w:rsid w:val="00994BD1"/>
    <w:rPr>
      <w:b/>
      <w:bCs/>
    </w:rPr>
  </w:style>
  <w:style w:type="character" w:customStyle="1" w:styleId="ZadevapripombeZnak">
    <w:name w:val="Zadeva pripombe Znak"/>
    <w:basedOn w:val="PripombabesediloZnak"/>
    <w:link w:val="Zadevapripombe"/>
    <w:rsid w:val="00994BD1"/>
    <w:rPr>
      <w:b/>
      <w:bCs/>
    </w:rPr>
  </w:style>
  <w:style w:type="paragraph" w:styleId="Odstavekseznama">
    <w:name w:val="List Paragraph"/>
    <w:basedOn w:val="Navaden"/>
    <w:uiPriority w:val="34"/>
    <w:qFormat/>
    <w:rsid w:val="00502B23"/>
    <w:pPr>
      <w:ind w:left="720"/>
      <w:contextualSpacing/>
    </w:pPr>
  </w:style>
  <w:style w:type="character" w:customStyle="1" w:styleId="cf11">
    <w:name w:val="cf11"/>
    <w:basedOn w:val="Privzetapisavaodstavka"/>
    <w:rsid w:val="00E25A79"/>
    <w:rPr>
      <w:rFonts w:ascii="Segoe UI" w:hAnsi="Segoe UI" w:cs="Segoe UI" w:hint="default"/>
      <w:b/>
      <w:bCs/>
      <w:color w:val="FF0000"/>
    </w:rPr>
  </w:style>
  <w:style w:type="paragraph" w:customStyle="1" w:styleId="odstavek">
    <w:name w:val="odstavek"/>
    <w:basedOn w:val="Navaden"/>
    <w:rsid w:val="00223B8F"/>
    <w:pPr>
      <w:spacing w:before="100" w:beforeAutospacing="1" w:after="100" w:afterAutospacing="1"/>
    </w:pPr>
    <w:rPr>
      <w:lang w:val="sl-SI" w:eastAsia="sl-SI"/>
    </w:rPr>
  </w:style>
  <w:style w:type="paragraph" w:customStyle="1" w:styleId="alineazaodstavkom0">
    <w:name w:val="alineazaodstavkom"/>
    <w:basedOn w:val="Navaden"/>
    <w:rsid w:val="00223B8F"/>
    <w:pPr>
      <w:spacing w:before="100" w:beforeAutospacing="1" w:after="100" w:afterAutospacing="1"/>
    </w:pPr>
    <w:rPr>
      <w:lang w:val="sl-SI" w:eastAsia="sl-SI"/>
    </w:rPr>
  </w:style>
  <w:style w:type="paragraph" w:styleId="Sprotnaopomba-besedilo">
    <w:name w:val="footnote text"/>
    <w:basedOn w:val="Navaden"/>
    <w:link w:val="Sprotnaopomba-besediloZnak"/>
    <w:uiPriority w:val="99"/>
    <w:unhideWhenUsed/>
    <w:rsid w:val="0040274D"/>
    <w:rPr>
      <w:rFonts w:ascii="Arial" w:hAnsi="Arial"/>
      <w:sz w:val="20"/>
      <w:szCs w:val="20"/>
      <w:lang w:val="sl-SI"/>
    </w:rPr>
  </w:style>
  <w:style w:type="character" w:customStyle="1" w:styleId="Sprotnaopomba-besediloZnak">
    <w:name w:val="Sprotna opomba - besedilo Znak"/>
    <w:basedOn w:val="Privzetapisavaodstavka"/>
    <w:link w:val="Sprotnaopomba-besedilo"/>
    <w:uiPriority w:val="99"/>
    <w:rsid w:val="0040274D"/>
    <w:rPr>
      <w:rFonts w:ascii="Arial" w:hAnsi="Arial"/>
      <w:lang w:val="sl-SI"/>
    </w:rPr>
  </w:style>
  <w:style w:type="character" w:styleId="Sprotnaopomba-sklic">
    <w:name w:val="footnote reference"/>
    <w:basedOn w:val="Privzetapisavaodstavka"/>
    <w:uiPriority w:val="99"/>
    <w:unhideWhenUsed/>
    <w:rsid w:val="0040274D"/>
    <w:rPr>
      <w:vertAlign w:val="superscript"/>
    </w:rPr>
  </w:style>
  <w:style w:type="table" w:styleId="Tabelasvetlamrea">
    <w:name w:val="Grid Table Light"/>
    <w:basedOn w:val="Navadnatabela"/>
    <w:uiPriority w:val="40"/>
    <w:rsid w:val="0040274D"/>
    <w:rPr>
      <w:lang w:val="sl-SI"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Glava">
    <w:name w:val="header"/>
    <w:basedOn w:val="Navaden"/>
    <w:link w:val="GlavaZnak"/>
    <w:rsid w:val="00981B30"/>
    <w:pPr>
      <w:tabs>
        <w:tab w:val="center" w:pos="4536"/>
        <w:tab w:val="right" w:pos="9072"/>
      </w:tabs>
    </w:pPr>
  </w:style>
  <w:style w:type="character" w:customStyle="1" w:styleId="GlavaZnak">
    <w:name w:val="Glava Znak"/>
    <w:basedOn w:val="Privzetapisavaodstavka"/>
    <w:link w:val="Glava"/>
    <w:rsid w:val="00981B30"/>
    <w:rPr>
      <w:sz w:val="24"/>
      <w:szCs w:val="24"/>
    </w:rPr>
  </w:style>
  <w:style w:type="paragraph" w:styleId="Noga">
    <w:name w:val="footer"/>
    <w:basedOn w:val="Navaden"/>
    <w:link w:val="NogaZnak"/>
    <w:uiPriority w:val="99"/>
    <w:rsid w:val="00981B30"/>
    <w:pPr>
      <w:tabs>
        <w:tab w:val="center" w:pos="4536"/>
        <w:tab w:val="right" w:pos="9072"/>
      </w:tabs>
    </w:pPr>
  </w:style>
  <w:style w:type="character" w:customStyle="1" w:styleId="NogaZnak">
    <w:name w:val="Noga Znak"/>
    <w:basedOn w:val="Privzetapisavaodstavka"/>
    <w:link w:val="Noga"/>
    <w:uiPriority w:val="99"/>
    <w:rsid w:val="00981B30"/>
    <w:rPr>
      <w:sz w:val="24"/>
      <w:szCs w:val="24"/>
    </w:rPr>
  </w:style>
  <w:style w:type="numbering" w:customStyle="1" w:styleId="Trenutniseznam1">
    <w:name w:val="Trenutni seznam1"/>
    <w:uiPriority w:val="99"/>
    <w:rsid w:val="002C06B9"/>
    <w:pPr>
      <w:numPr>
        <w:numId w:val="3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637262">
      <w:bodyDiv w:val="1"/>
      <w:marLeft w:val="0"/>
      <w:marRight w:val="0"/>
      <w:marTop w:val="0"/>
      <w:marBottom w:val="0"/>
      <w:divBdr>
        <w:top w:val="none" w:sz="0" w:space="0" w:color="auto"/>
        <w:left w:val="none" w:sz="0" w:space="0" w:color="auto"/>
        <w:bottom w:val="none" w:sz="0" w:space="0" w:color="auto"/>
        <w:right w:val="none" w:sz="0" w:space="0" w:color="auto"/>
      </w:divBdr>
    </w:div>
    <w:div w:id="165949705">
      <w:bodyDiv w:val="1"/>
      <w:marLeft w:val="0"/>
      <w:marRight w:val="0"/>
      <w:marTop w:val="0"/>
      <w:marBottom w:val="0"/>
      <w:divBdr>
        <w:top w:val="none" w:sz="0" w:space="0" w:color="auto"/>
        <w:left w:val="none" w:sz="0" w:space="0" w:color="auto"/>
        <w:bottom w:val="none" w:sz="0" w:space="0" w:color="auto"/>
        <w:right w:val="none" w:sz="0" w:space="0" w:color="auto"/>
      </w:divBdr>
    </w:div>
    <w:div w:id="1163425478">
      <w:bodyDiv w:val="1"/>
      <w:marLeft w:val="0"/>
      <w:marRight w:val="0"/>
      <w:marTop w:val="0"/>
      <w:marBottom w:val="0"/>
      <w:divBdr>
        <w:top w:val="none" w:sz="0" w:space="0" w:color="auto"/>
        <w:left w:val="none" w:sz="0" w:space="0" w:color="auto"/>
        <w:bottom w:val="none" w:sz="0" w:space="0" w:color="auto"/>
        <w:right w:val="none" w:sz="0" w:space="0" w:color="auto"/>
      </w:divBdr>
    </w:div>
    <w:div w:id="1181891086">
      <w:bodyDiv w:val="1"/>
      <w:marLeft w:val="0"/>
      <w:marRight w:val="0"/>
      <w:marTop w:val="0"/>
      <w:marBottom w:val="0"/>
      <w:divBdr>
        <w:top w:val="none" w:sz="0" w:space="0" w:color="auto"/>
        <w:left w:val="none" w:sz="0" w:space="0" w:color="auto"/>
        <w:bottom w:val="none" w:sz="0" w:space="0" w:color="auto"/>
        <w:right w:val="none" w:sz="0" w:space="0" w:color="auto"/>
      </w:divBdr>
    </w:div>
    <w:div w:id="1751196384">
      <w:bodyDiv w:val="1"/>
      <w:marLeft w:val="0"/>
      <w:marRight w:val="0"/>
      <w:marTop w:val="0"/>
      <w:marBottom w:val="0"/>
      <w:divBdr>
        <w:top w:val="none" w:sz="0" w:space="0" w:color="auto"/>
        <w:left w:val="none" w:sz="0" w:space="0" w:color="auto"/>
        <w:bottom w:val="none" w:sz="0" w:space="0" w:color="auto"/>
        <w:right w:val="none" w:sz="0" w:space="0" w:color="auto"/>
      </w:divBdr>
    </w:div>
    <w:div w:id="196392620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B47B16D33E72D4F92F392A8AEF6EFBA" ma:contentTypeVersion="11" ma:contentTypeDescription="Create a new document." ma:contentTypeScope="" ma:versionID="c297a87efb147681b73b6396dd59423e">
  <xsd:schema xmlns:xsd="http://www.w3.org/2001/XMLSchema" xmlns:xs="http://www.w3.org/2001/XMLSchema" xmlns:p="http://schemas.microsoft.com/office/2006/metadata/properties" xmlns:ns3="af7092d8-9460-49e0-a1b7-00e52eb5b85d" xmlns:ns4="82e0a060-20ce-4ddd-9a9f-a72c92cf9b42" targetNamespace="http://schemas.microsoft.com/office/2006/metadata/properties" ma:root="true" ma:fieldsID="fa41633c1d6bb2999bc9d8d5211356b8" ns3:_="" ns4:_="">
    <xsd:import namespace="af7092d8-9460-49e0-a1b7-00e52eb5b85d"/>
    <xsd:import namespace="82e0a060-20ce-4ddd-9a9f-a72c92cf9b42"/>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DateTaken" minOccurs="0"/>
                <xsd:element ref="ns3:MediaServiceAutoTags" minOccurs="0"/>
                <xsd:element ref="ns3:MediaLengthInSecond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f7092d8-9460-49e0-a1b7-00e52eb5b8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SearchProperties" ma:index="18"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2e0a060-20ce-4ddd-9a9f-a72c92cf9b4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af7092d8-9460-49e0-a1b7-00e52eb5b85d"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897F8D7-B738-4A1A-83FF-DC5D9D0407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7092d8-9460-49e0-a1b7-00e52eb5b85d"/>
    <ds:schemaRef ds:uri="82e0a060-20ce-4ddd-9a9f-a72c92cf9b4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B2AC644-6096-4BA5-9AE2-A6D4854FBCA3}">
  <ds:schemaRefs>
    <ds:schemaRef ds:uri="http://schemas.openxmlformats.org/officeDocument/2006/bibliography"/>
  </ds:schemaRefs>
</ds:datastoreItem>
</file>

<file path=customXml/itemProps3.xml><?xml version="1.0" encoding="utf-8"?>
<ds:datastoreItem xmlns:ds="http://schemas.openxmlformats.org/officeDocument/2006/customXml" ds:itemID="{63AAD18C-1CDD-45E4-81B4-8C8C9D934569}">
  <ds:schemaRefs>
    <ds:schemaRef ds:uri="http://schemas.microsoft.com/office/2006/metadata/properties"/>
    <ds:schemaRef ds:uri="http://schemas.microsoft.com/office/infopath/2007/PartnerControls"/>
    <ds:schemaRef ds:uri="af7092d8-9460-49e0-a1b7-00e52eb5b85d"/>
  </ds:schemaRefs>
</ds:datastoreItem>
</file>

<file path=customXml/itemProps4.xml><?xml version="1.0" encoding="utf-8"?>
<ds:datastoreItem xmlns:ds="http://schemas.openxmlformats.org/officeDocument/2006/customXml" ds:itemID="{14F063B5-5168-4AD8-A78F-AB67A185288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24</Pages>
  <Words>7093</Words>
  <Characters>40184</Characters>
  <Application>Microsoft Office Word</Application>
  <DocSecurity>0</DocSecurity>
  <Lines>334</Lines>
  <Paragraphs>94</Paragraphs>
  <ScaleCrop>false</ScaleCrop>
  <Company/>
  <LinksUpToDate>false</LinksUpToDate>
  <CharactersWithSpaces>47183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PRAV11477 NPB4</dc:title>
  <dc:subject/>
  <dc:creator>Mihaela Praprotnik</dc:creator>
  <cp:keywords/>
  <cp:lastModifiedBy>Borut Bajželj</cp:lastModifiedBy>
  <cp:revision>19</cp:revision>
  <cp:lastPrinted>2025-06-04T03:48:00Z</cp:lastPrinted>
  <dcterms:created xsi:type="dcterms:W3CDTF">2025-08-18T11:07:00Z</dcterms:created>
  <dcterms:modified xsi:type="dcterms:W3CDTF">2025-08-18T12:12:00Z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0x0101002B47B16D33E72D4F92F392A8AEF6EFBA</vt:lpwstr>
  </property>
</Properties>
</file>