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D522F0" w14:textId="35367DE5" w:rsidR="007133A8" w:rsidRDefault="00491077" w:rsidP="000F0E8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F0E8E">
        <w:rPr>
          <w:rFonts w:ascii="Arial" w:hAnsi="Arial" w:cs="Arial"/>
          <w:sz w:val="20"/>
          <w:szCs w:val="20"/>
        </w:rPr>
        <w:t xml:space="preserve">Na podlagi četrtega odstavka 53.c člena Zakona o zdravstveni dejavnosti (Uradni list RS, št. 23/05 – uradno prečiščeno besedilo, 15/08 – </w:t>
      </w:r>
      <w:proofErr w:type="spellStart"/>
      <w:r w:rsidRPr="000F0E8E">
        <w:rPr>
          <w:rFonts w:ascii="Arial" w:hAnsi="Arial" w:cs="Arial"/>
          <w:sz w:val="20"/>
          <w:szCs w:val="20"/>
        </w:rPr>
        <w:t>ZPacP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, 23/08, 58/08 – ZZdrS-E, 77/08 – </w:t>
      </w:r>
      <w:proofErr w:type="spellStart"/>
      <w:r w:rsidRPr="000F0E8E">
        <w:rPr>
          <w:rFonts w:ascii="Arial" w:hAnsi="Arial" w:cs="Arial"/>
          <w:sz w:val="20"/>
          <w:szCs w:val="20"/>
        </w:rPr>
        <w:t>ZDZdr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, 40/12 – ZUJF, 14/13, 88/16 – </w:t>
      </w:r>
      <w:proofErr w:type="spellStart"/>
      <w:r w:rsidRPr="000F0E8E">
        <w:rPr>
          <w:rFonts w:ascii="Arial" w:hAnsi="Arial" w:cs="Arial"/>
          <w:sz w:val="20"/>
          <w:szCs w:val="20"/>
        </w:rPr>
        <w:t>ZdZPZD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, 64/17, 1/19 – </w:t>
      </w:r>
      <w:proofErr w:type="spellStart"/>
      <w:r w:rsidRPr="000F0E8E">
        <w:rPr>
          <w:rFonts w:ascii="Arial" w:hAnsi="Arial" w:cs="Arial"/>
          <w:sz w:val="20"/>
          <w:szCs w:val="20"/>
        </w:rPr>
        <w:t>odl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. US, 73/19, 82/20, 152/20 – ZZUOOP, 203/20 – ZIUPOPDVE, 112/21 – ZNUPZ, 196/21 – </w:t>
      </w:r>
      <w:proofErr w:type="spellStart"/>
      <w:r w:rsidRPr="000F0E8E">
        <w:rPr>
          <w:rFonts w:ascii="Arial" w:hAnsi="Arial" w:cs="Arial"/>
          <w:sz w:val="20"/>
          <w:szCs w:val="20"/>
        </w:rPr>
        <w:t>ZDOsk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, 100/22 – ZNUZSZS, 132/22 – </w:t>
      </w:r>
      <w:proofErr w:type="spellStart"/>
      <w:r w:rsidRPr="000F0E8E">
        <w:rPr>
          <w:rFonts w:ascii="Arial" w:hAnsi="Arial" w:cs="Arial"/>
          <w:sz w:val="20"/>
          <w:szCs w:val="20"/>
        </w:rPr>
        <w:t>odl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. US, 141/22 – ZNUNBZ, 14/23 – </w:t>
      </w:r>
      <w:proofErr w:type="spellStart"/>
      <w:r w:rsidRPr="000F0E8E">
        <w:rPr>
          <w:rFonts w:ascii="Arial" w:hAnsi="Arial" w:cs="Arial"/>
          <w:sz w:val="20"/>
          <w:szCs w:val="20"/>
        </w:rPr>
        <w:t>odl</w:t>
      </w:r>
      <w:proofErr w:type="spellEnd"/>
      <w:r w:rsidRPr="000F0E8E">
        <w:rPr>
          <w:rFonts w:ascii="Arial" w:hAnsi="Arial" w:cs="Arial"/>
          <w:sz w:val="20"/>
          <w:szCs w:val="20"/>
        </w:rPr>
        <w:t>. US, 84/23 – ZDOsk-1</w:t>
      </w:r>
      <w:r w:rsidR="000F0E8E">
        <w:rPr>
          <w:rFonts w:ascii="Arial" w:hAnsi="Arial" w:cs="Arial"/>
          <w:sz w:val="20"/>
          <w:szCs w:val="20"/>
        </w:rPr>
        <w:t>,</w:t>
      </w:r>
      <w:r w:rsidRPr="000F0E8E">
        <w:rPr>
          <w:rFonts w:ascii="Arial" w:hAnsi="Arial" w:cs="Arial"/>
          <w:sz w:val="20"/>
          <w:szCs w:val="20"/>
        </w:rPr>
        <w:t xml:space="preserve"> 102/24 – ZZKZ</w:t>
      </w:r>
      <w:r w:rsidR="000F0E8E">
        <w:rPr>
          <w:rFonts w:ascii="Arial" w:hAnsi="Arial" w:cs="Arial"/>
          <w:sz w:val="20"/>
          <w:szCs w:val="20"/>
        </w:rPr>
        <w:t xml:space="preserve"> in </w:t>
      </w:r>
      <w:r w:rsidR="00246BA5" w:rsidRPr="00246BA5">
        <w:rPr>
          <w:rFonts w:ascii="Arial" w:hAnsi="Arial" w:cs="Arial"/>
          <w:sz w:val="20"/>
          <w:szCs w:val="20"/>
        </w:rPr>
        <w:t>32/25</w:t>
      </w:r>
      <w:r w:rsidRPr="000F0E8E">
        <w:rPr>
          <w:rFonts w:ascii="Arial" w:hAnsi="Arial" w:cs="Arial"/>
          <w:sz w:val="20"/>
          <w:szCs w:val="20"/>
        </w:rPr>
        <w:t>) ministrica za zdravje izdaja</w:t>
      </w:r>
    </w:p>
    <w:p w14:paraId="041752B1" w14:textId="77777777" w:rsidR="000F0E8E" w:rsidRDefault="000F0E8E" w:rsidP="000F0E8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3DA243E" w14:textId="77777777" w:rsidR="000F0E8E" w:rsidRDefault="000F0E8E" w:rsidP="000F0E8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5589216" w14:textId="77777777" w:rsidR="000F0E8E" w:rsidRDefault="000F0E8E" w:rsidP="000F0E8E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F0E8E">
        <w:rPr>
          <w:rFonts w:ascii="Arial" w:hAnsi="Arial" w:cs="Arial"/>
          <w:b/>
          <w:bCs/>
          <w:sz w:val="20"/>
          <w:szCs w:val="20"/>
        </w:rPr>
        <w:t>PRAVILNIK</w:t>
      </w:r>
    </w:p>
    <w:p w14:paraId="0B9CEAD9" w14:textId="77777777" w:rsidR="000F0E8E" w:rsidRPr="000F0E8E" w:rsidRDefault="000F0E8E" w:rsidP="000F0E8E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68348586" w14:textId="41F34B35" w:rsidR="000F0E8E" w:rsidRDefault="000F0E8E" w:rsidP="000F0E8E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F0E8E">
        <w:rPr>
          <w:rFonts w:ascii="Arial" w:hAnsi="Arial" w:cs="Arial"/>
          <w:b/>
          <w:bCs/>
          <w:sz w:val="20"/>
          <w:szCs w:val="20"/>
        </w:rPr>
        <w:t>o merilih za določitev višine plačila opravljanja zdravstvenih storitev</w:t>
      </w:r>
    </w:p>
    <w:p w14:paraId="7A4726E8" w14:textId="1FF71B81" w:rsidR="000F0E8E" w:rsidRDefault="000F0E8E" w:rsidP="000F0E8E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F0E8E">
        <w:rPr>
          <w:rFonts w:ascii="Arial" w:hAnsi="Arial" w:cs="Arial"/>
          <w:b/>
          <w:bCs/>
          <w:sz w:val="20"/>
          <w:szCs w:val="20"/>
        </w:rPr>
        <w:t xml:space="preserve">po </w:t>
      </w:r>
      <w:proofErr w:type="spellStart"/>
      <w:r w:rsidRPr="000F0E8E">
        <w:rPr>
          <w:rFonts w:ascii="Arial" w:hAnsi="Arial" w:cs="Arial"/>
          <w:b/>
          <w:bCs/>
          <w:sz w:val="20"/>
          <w:szCs w:val="20"/>
        </w:rPr>
        <w:t>podjemni</w:t>
      </w:r>
      <w:proofErr w:type="spellEnd"/>
      <w:r w:rsidRPr="000F0E8E">
        <w:rPr>
          <w:rFonts w:ascii="Arial" w:hAnsi="Arial" w:cs="Arial"/>
          <w:b/>
          <w:bCs/>
          <w:sz w:val="20"/>
          <w:szCs w:val="20"/>
        </w:rPr>
        <w:t xml:space="preserve"> pogodbi ali drugih civiln</w:t>
      </w:r>
      <w:r w:rsidR="008945A6">
        <w:rPr>
          <w:rFonts w:ascii="Arial" w:hAnsi="Arial" w:cs="Arial"/>
          <w:b/>
          <w:bCs/>
          <w:sz w:val="20"/>
          <w:szCs w:val="20"/>
        </w:rPr>
        <w:t>o</w:t>
      </w:r>
      <w:r w:rsidRPr="000F0E8E">
        <w:rPr>
          <w:rFonts w:ascii="Arial" w:hAnsi="Arial" w:cs="Arial"/>
          <w:b/>
          <w:bCs/>
          <w:sz w:val="20"/>
          <w:szCs w:val="20"/>
        </w:rPr>
        <w:t xml:space="preserve"> prav</w:t>
      </w:r>
      <w:r w:rsidR="008945A6">
        <w:rPr>
          <w:rFonts w:ascii="Arial" w:hAnsi="Arial" w:cs="Arial"/>
          <w:b/>
          <w:bCs/>
          <w:sz w:val="20"/>
          <w:szCs w:val="20"/>
        </w:rPr>
        <w:t>nih pogodb</w:t>
      </w:r>
    </w:p>
    <w:p w14:paraId="50EE53CE" w14:textId="77777777" w:rsidR="000F0E8E" w:rsidRDefault="000F0E8E" w:rsidP="000F0E8E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66A434A4" w14:textId="77777777" w:rsidR="000F0E8E" w:rsidRDefault="000F0E8E" w:rsidP="000F0E8E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78F1E5B" w14:textId="77777777" w:rsidR="00DB5970" w:rsidRDefault="00DB5970" w:rsidP="000F0E8E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C12E412" w14:textId="78B4ABCE" w:rsidR="005D2B4F" w:rsidRPr="005D2B4F" w:rsidRDefault="005D2B4F" w:rsidP="005D2B4F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5D2B4F">
        <w:rPr>
          <w:rFonts w:ascii="Arial" w:hAnsi="Arial" w:cs="Arial"/>
          <w:b/>
          <w:bCs/>
          <w:sz w:val="20"/>
          <w:szCs w:val="20"/>
        </w:rPr>
        <w:t>člen</w:t>
      </w:r>
    </w:p>
    <w:p w14:paraId="3A319761" w14:textId="77777777" w:rsid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9FA858F" w14:textId="285863BC" w:rsidR="005D2B4F" w:rsidRDefault="005D2B4F" w:rsidP="000C37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 xml:space="preserve">Ta pravilnik določa merila, ki jih javni zdravstveni zavod upošteva pri določitvi višine plačila opravljanja zdravstvenih storitev po </w:t>
      </w:r>
      <w:proofErr w:type="spellStart"/>
      <w:r w:rsidRPr="005D2B4F">
        <w:rPr>
          <w:rFonts w:ascii="Arial" w:hAnsi="Arial" w:cs="Arial"/>
          <w:sz w:val="20"/>
          <w:szCs w:val="20"/>
        </w:rPr>
        <w:t>podjemni</w:t>
      </w:r>
      <w:proofErr w:type="spellEnd"/>
      <w:r w:rsidRPr="005D2B4F">
        <w:rPr>
          <w:rFonts w:ascii="Arial" w:hAnsi="Arial" w:cs="Arial"/>
          <w:sz w:val="20"/>
          <w:szCs w:val="20"/>
        </w:rPr>
        <w:t xml:space="preserve"> pogodbi ali drugih </w:t>
      </w:r>
      <w:r w:rsidR="00826AE1" w:rsidRPr="005D2B4F">
        <w:rPr>
          <w:rFonts w:ascii="Arial" w:hAnsi="Arial" w:cs="Arial"/>
          <w:sz w:val="20"/>
          <w:szCs w:val="20"/>
        </w:rPr>
        <w:t>civiln</w:t>
      </w:r>
      <w:r w:rsidR="00826AE1">
        <w:rPr>
          <w:rFonts w:ascii="Arial" w:hAnsi="Arial" w:cs="Arial"/>
          <w:sz w:val="20"/>
          <w:szCs w:val="20"/>
        </w:rPr>
        <w:t>o pravnih</w:t>
      </w:r>
      <w:r w:rsidR="00826AE1" w:rsidRPr="005D2B4F">
        <w:rPr>
          <w:rFonts w:ascii="Arial" w:hAnsi="Arial" w:cs="Arial"/>
          <w:sz w:val="20"/>
          <w:szCs w:val="20"/>
        </w:rPr>
        <w:t xml:space="preserve"> </w:t>
      </w:r>
      <w:r w:rsidRPr="005D2B4F">
        <w:rPr>
          <w:rFonts w:ascii="Arial" w:hAnsi="Arial" w:cs="Arial"/>
          <w:sz w:val="20"/>
          <w:szCs w:val="20"/>
        </w:rPr>
        <w:t xml:space="preserve">pogodbah (v nadaljnjem besedilu: </w:t>
      </w:r>
      <w:proofErr w:type="spellStart"/>
      <w:r w:rsidRPr="005D2B4F">
        <w:rPr>
          <w:rFonts w:ascii="Arial" w:hAnsi="Arial" w:cs="Arial"/>
          <w:sz w:val="20"/>
          <w:szCs w:val="20"/>
        </w:rPr>
        <w:t>podjemna</w:t>
      </w:r>
      <w:proofErr w:type="spellEnd"/>
      <w:r w:rsidRPr="005D2B4F">
        <w:rPr>
          <w:rFonts w:ascii="Arial" w:hAnsi="Arial" w:cs="Arial"/>
          <w:sz w:val="20"/>
          <w:szCs w:val="20"/>
        </w:rPr>
        <w:t xml:space="preserve"> pogodba).</w:t>
      </w:r>
      <w:r w:rsidR="000C3754">
        <w:rPr>
          <w:rFonts w:ascii="Arial" w:hAnsi="Arial" w:cs="Arial"/>
          <w:sz w:val="20"/>
          <w:szCs w:val="20"/>
        </w:rPr>
        <w:t xml:space="preserve"> Višina plačila po </w:t>
      </w:r>
      <w:proofErr w:type="spellStart"/>
      <w:r w:rsidR="000C3754">
        <w:rPr>
          <w:rFonts w:ascii="Arial" w:hAnsi="Arial" w:cs="Arial"/>
          <w:sz w:val="20"/>
          <w:szCs w:val="20"/>
        </w:rPr>
        <w:t>podjemni</w:t>
      </w:r>
      <w:proofErr w:type="spellEnd"/>
      <w:r w:rsidR="000C3754">
        <w:rPr>
          <w:rFonts w:ascii="Arial" w:hAnsi="Arial" w:cs="Arial"/>
          <w:sz w:val="20"/>
          <w:szCs w:val="20"/>
        </w:rPr>
        <w:t xml:space="preserve"> pogodbi </w:t>
      </w:r>
      <w:r w:rsidR="001753B7">
        <w:rPr>
          <w:rFonts w:ascii="Arial" w:hAnsi="Arial" w:cs="Arial"/>
          <w:sz w:val="20"/>
          <w:szCs w:val="20"/>
        </w:rPr>
        <w:t>vključuje</w:t>
      </w:r>
      <w:r w:rsidR="000C3754">
        <w:rPr>
          <w:rFonts w:ascii="Arial" w:hAnsi="Arial" w:cs="Arial"/>
          <w:sz w:val="20"/>
          <w:szCs w:val="20"/>
        </w:rPr>
        <w:t xml:space="preserve"> vse stroške delodajalca, ki izhajajo iz opravljanja zdravstvenih storitev po </w:t>
      </w:r>
      <w:proofErr w:type="spellStart"/>
      <w:r w:rsidR="000C3754">
        <w:rPr>
          <w:rFonts w:ascii="Arial" w:hAnsi="Arial" w:cs="Arial"/>
          <w:sz w:val="20"/>
          <w:szCs w:val="20"/>
        </w:rPr>
        <w:t>podjemni</w:t>
      </w:r>
      <w:proofErr w:type="spellEnd"/>
      <w:r w:rsidR="000C3754">
        <w:rPr>
          <w:rFonts w:ascii="Arial" w:hAnsi="Arial" w:cs="Arial"/>
          <w:sz w:val="20"/>
          <w:szCs w:val="20"/>
        </w:rPr>
        <w:t xml:space="preserve"> pogodbi.</w:t>
      </w:r>
    </w:p>
    <w:p w14:paraId="0D45406B" w14:textId="77777777" w:rsid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EFA8668" w14:textId="108857EF" w:rsid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D4C8AFD" w14:textId="1F3548BB" w:rsidR="005D2B4F" w:rsidRPr="005D2B4F" w:rsidRDefault="005D2B4F" w:rsidP="005D2B4F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5D2B4F">
        <w:rPr>
          <w:rFonts w:ascii="Arial" w:hAnsi="Arial" w:cs="Arial"/>
          <w:b/>
          <w:bCs/>
          <w:sz w:val="20"/>
          <w:szCs w:val="20"/>
        </w:rPr>
        <w:t>člen</w:t>
      </w:r>
    </w:p>
    <w:p w14:paraId="1ED30FD9" w14:textId="77777777" w:rsidR="003A7B44" w:rsidRDefault="003A7B44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D6CDBD4" w14:textId="77777777" w:rsidR="00F76A0A" w:rsidRPr="00EC4A7E" w:rsidRDefault="00F76A0A" w:rsidP="00F76A0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 xml:space="preserve">Javni zdravstveni zavod pri določitvi višine plačila </w:t>
      </w:r>
      <w:r>
        <w:rPr>
          <w:rFonts w:ascii="Arial" w:hAnsi="Arial" w:cs="Arial"/>
          <w:sz w:val="20"/>
          <w:szCs w:val="20"/>
        </w:rPr>
        <w:t>za zdravstveno storitev</w:t>
      </w:r>
      <w:r w:rsidRPr="005D2B4F">
        <w:rPr>
          <w:rFonts w:ascii="Arial" w:hAnsi="Arial" w:cs="Arial"/>
          <w:sz w:val="20"/>
          <w:szCs w:val="20"/>
        </w:rPr>
        <w:t xml:space="preserve"> upošteva razliko med prihodki, pridobljenimi za opravljeno zdravstveno storitev, in stroški dela, materiala, storitev (razen stroška za plačilo </w:t>
      </w:r>
      <w:proofErr w:type="spellStart"/>
      <w:r w:rsidRPr="005D2B4F">
        <w:rPr>
          <w:rFonts w:ascii="Arial" w:hAnsi="Arial" w:cs="Arial"/>
          <w:sz w:val="20"/>
          <w:szCs w:val="20"/>
        </w:rPr>
        <w:t>podjemne</w:t>
      </w:r>
      <w:proofErr w:type="spellEnd"/>
      <w:r w:rsidRPr="005D2B4F">
        <w:rPr>
          <w:rFonts w:ascii="Arial" w:hAnsi="Arial" w:cs="Arial"/>
          <w:sz w:val="20"/>
          <w:szCs w:val="20"/>
        </w:rPr>
        <w:t xml:space="preserve"> pogodbe), amortizacije in drugih stroškov poslovanja, povezanih z opravljanjem zdravstvene storitve, ki je predmet </w:t>
      </w:r>
      <w:proofErr w:type="spellStart"/>
      <w:r w:rsidRPr="005D2B4F">
        <w:rPr>
          <w:rFonts w:ascii="Arial" w:hAnsi="Arial" w:cs="Arial"/>
          <w:sz w:val="20"/>
          <w:szCs w:val="20"/>
        </w:rPr>
        <w:t>podjemne</w:t>
      </w:r>
      <w:proofErr w:type="spellEnd"/>
      <w:r w:rsidRPr="005D2B4F">
        <w:rPr>
          <w:rFonts w:ascii="Arial" w:hAnsi="Arial" w:cs="Arial"/>
          <w:sz w:val="20"/>
          <w:szCs w:val="20"/>
        </w:rPr>
        <w:t xml:space="preserve"> pogodbe. </w:t>
      </w:r>
      <w:r w:rsidRPr="00545C72">
        <w:rPr>
          <w:rFonts w:ascii="Arial" w:hAnsi="Arial" w:cs="Arial"/>
          <w:sz w:val="20"/>
          <w:szCs w:val="20"/>
        </w:rPr>
        <w:t xml:space="preserve">Plačilo ne sme biti višje od </w:t>
      </w:r>
      <w:r>
        <w:rPr>
          <w:rFonts w:ascii="Arial" w:hAnsi="Arial" w:cs="Arial"/>
          <w:sz w:val="20"/>
          <w:szCs w:val="20"/>
        </w:rPr>
        <w:t xml:space="preserve">razlike iz prejšnjega stavka. Ko gre za več različnih vrst zdravstvenih storitev, ki so </w:t>
      </w:r>
      <w:r w:rsidRPr="00EC4A7E">
        <w:rPr>
          <w:rFonts w:ascii="Arial" w:hAnsi="Arial" w:cs="Arial"/>
          <w:sz w:val="20"/>
          <w:szCs w:val="20"/>
        </w:rPr>
        <w:t>del celostne obravnave pacienta pri istem javnem zdravstvenem zavodu, se lahko višina plačila določi na osnovi skupne razlike med prihodki in odhodki za to skupino zdravstvenih storitev.</w:t>
      </w:r>
    </w:p>
    <w:p w14:paraId="6B4CC991" w14:textId="77777777" w:rsidR="00F76A0A" w:rsidRDefault="00F76A0A" w:rsidP="00F76A0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677DA1B" w14:textId="77777777" w:rsidR="002B767C" w:rsidRDefault="002B767C" w:rsidP="00F76A0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3EC3FAD" w14:textId="7000DBF1" w:rsidR="002B767C" w:rsidRPr="002B767C" w:rsidRDefault="002B767C" w:rsidP="002B767C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2B767C">
        <w:rPr>
          <w:rFonts w:ascii="Arial" w:hAnsi="Arial" w:cs="Arial"/>
          <w:b/>
          <w:bCs/>
          <w:sz w:val="20"/>
          <w:szCs w:val="20"/>
        </w:rPr>
        <w:t>člen</w:t>
      </w:r>
    </w:p>
    <w:p w14:paraId="3CCA03F3" w14:textId="77777777" w:rsidR="002B767C" w:rsidRPr="002B767C" w:rsidRDefault="002B767C" w:rsidP="002B767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DD4B2E8" w14:textId="46409AD2" w:rsidR="00164094" w:rsidRPr="0039630C" w:rsidRDefault="00F76A0A" w:rsidP="0016409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76A0A">
        <w:rPr>
          <w:rFonts w:ascii="Arial" w:hAnsi="Arial" w:cs="Arial"/>
          <w:sz w:val="20"/>
          <w:szCs w:val="20"/>
        </w:rPr>
        <w:t xml:space="preserve">Če višine plačila po </w:t>
      </w:r>
      <w:proofErr w:type="spellStart"/>
      <w:r w:rsidRPr="00F76A0A">
        <w:rPr>
          <w:rFonts w:ascii="Arial" w:hAnsi="Arial" w:cs="Arial"/>
          <w:sz w:val="20"/>
          <w:szCs w:val="20"/>
        </w:rPr>
        <w:t>podjemni</w:t>
      </w:r>
      <w:proofErr w:type="spellEnd"/>
      <w:r w:rsidRPr="00F76A0A">
        <w:rPr>
          <w:rFonts w:ascii="Arial" w:hAnsi="Arial" w:cs="Arial"/>
          <w:sz w:val="20"/>
          <w:szCs w:val="20"/>
        </w:rPr>
        <w:t xml:space="preserve"> pogodbi ni mogoče določiti v skladu </w:t>
      </w:r>
      <w:r w:rsidR="00FA14D5">
        <w:rPr>
          <w:rFonts w:ascii="Arial" w:hAnsi="Arial" w:cs="Arial"/>
          <w:sz w:val="20"/>
          <w:szCs w:val="20"/>
        </w:rPr>
        <w:t>s prejšnjim</w:t>
      </w:r>
      <w:r w:rsidRPr="00F76A0A">
        <w:rPr>
          <w:rFonts w:ascii="Arial" w:hAnsi="Arial" w:cs="Arial"/>
          <w:sz w:val="20"/>
          <w:szCs w:val="20"/>
        </w:rPr>
        <w:t xml:space="preserve"> členom, </w:t>
      </w:r>
      <w:r w:rsidR="00164094">
        <w:rPr>
          <w:rFonts w:ascii="Arial" w:hAnsi="Arial" w:cs="Arial"/>
          <w:sz w:val="20"/>
          <w:szCs w:val="20"/>
        </w:rPr>
        <w:t>se višina plačila</w:t>
      </w:r>
      <w:r w:rsidR="00FA14D5">
        <w:rPr>
          <w:rFonts w:ascii="Arial" w:hAnsi="Arial" w:cs="Arial"/>
          <w:sz w:val="20"/>
          <w:szCs w:val="20"/>
        </w:rPr>
        <w:t xml:space="preserve"> določi</w:t>
      </w:r>
      <w:r w:rsidR="00164094">
        <w:rPr>
          <w:rFonts w:ascii="Arial" w:hAnsi="Arial" w:cs="Arial"/>
          <w:sz w:val="20"/>
          <w:szCs w:val="20"/>
        </w:rPr>
        <w:t xml:space="preserve"> po urni postavki</w:t>
      </w:r>
      <w:r w:rsidR="009646A6">
        <w:rPr>
          <w:rFonts w:ascii="Arial" w:hAnsi="Arial" w:cs="Arial"/>
          <w:sz w:val="20"/>
          <w:szCs w:val="20"/>
        </w:rPr>
        <w:t>, pri čemer se upošteva</w:t>
      </w:r>
      <w:r w:rsidR="00164094">
        <w:rPr>
          <w:rFonts w:ascii="Arial" w:hAnsi="Arial" w:cs="Arial"/>
          <w:sz w:val="20"/>
          <w:szCs w:val="20"/>
        </w:rPr>
        <w:t>:</w:t>
      </w:r>
    </w:p>
    <w:p w14:paraId="63E05FCC" w14:textId="5B76F69F" w:rsidR="00164094" w:rsidRPr="0039630C" w:rsidRDefault="00164094" w:rsidP="00164094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9630C">
        <w:rPr>
          <w:rFonts w:ascii="Arial" w:hAnsi="Arial" w:cs="Arial"/>
          <w:sz w:val="20"/>
          <w:szCs w:val="20"/>
        </w:rPr>
        <w:t>najvišj</w:t>
      </w:r>
      <w:r w:rsidR="009646A6">
        <w:rPr>
          <w:rFonts w:ascii="Arial" w:hAnsi="Arial" w:cs="Arial"/>
          <w:sz w:val="20"/>
          <w:szCs w:val="20"/>
        </w:rPr>
        <w:t>i</w:t>
      </w:r>
      <w:r w:rsidRPr="0039630C">
        <w:rPr>
          <w:rFonts w:ascii="Arial" w:hAnsi="Arial" w:cs="Arial"/>
          <w:sz w:val="20"/>
          <w:szCs w:val="20"/>
        </w:rPr>
        <w:t xml:space="preserve"> plačn</w:t>
      </w:r>
      <w:r w:rsidR="009646A6">
        <w:rPr>
          <w:rFonts w:ascii="Arial" w:hAnsi="Arial" w:cs="Arial"/>
          <w:sz w:val="20"/>
          <w:szCs w:val="20"/>
        </w:rPr>
        <w:t>i</w:t>
      </w:r>
      <w:r w:rsidRPr="0039630C">
        <w:rPr>
          <w:rFonts w:ascii="Arial" w:hAnsi="Arial" w:cs="Arial"/>
          <w:sz w:val="20"/>
          <w:szCs w:val="20"/>
        </w:rPr>
        <w:t xml:space="preserve"> razred delovnega mesta, v okviru katerega se opravlja</w:t>
      </w:r>
      <w:r w:rsidR="00285888">
        <w:rPr>
          <w:rFonts w:ascii="Arial" w:hAnsi="Arial" w:cs="Arial"/>
          <w:sz w:val="20"/>
          <w:szCs w:val="20"/>
        </w:rPr>
        <w:t>j</w:t>
      </w:r>
      <w:r w:rsidRPr="0039630C">
        <w:rPr>
          <w:rFonts w:ascii="Arial" w:hAnsi="Arial" w:cs="Arial"/>
          <w:sz w:val="20"/>
          <w:szCs w:val="20"/>
        </w:rPr>
        <w:t xml:space="preserve">o istovrstne zdravstvene storitve v javnem zdravstvenem zavodu, povečan za največ </w:t>
      </w:r>
      <w:r w:rsidR="00D11218">
        <w:rPr>
          <w:rFonts w:ascii="Arial" w:hAnsi="Arial" w:cs="Arial"/>
          <w:sz w:val="20"/>
          <w:szCs w:val="20"/>
        </w:rPr>
        <w:t>45</w:t>
      </w:r>
      <w:r w:rsidRPr="0039630C">
        <w:rPr>
          <w:rFonts w:ascii="Arial" w:hAnsi="Arial" w:cs="Arial"/>
          <w:sz w:val="20"/>
          <w:szCs w:val="20"/>
        </w:rPr>
        <w:t xml:space="preserve">%, </w:t>
      </w:r>
    </w:p>
    <w:p w14:paraId="31C7F625" w14:textId="49D9931A" w:rsidR="00164094" w:rsidRDefault="00164094" w:rsidP="00164094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9630C">
        <w:rPr>
          <w:rFonts w:ascii="Arial" w:hAnsi="Arial" w:cs="Arial"/>
          <w:sz w:val="20"/>
          <w:szCs w:val="20"/>
        </w:rPr>
        <w:t xml:space="preserve">čas opravljanja dela po </w:t>
      </w:r>
      <w:proofErr w:type="spellStart"/>
      <w:r w:rsidRPr="0039630C">
        <w:rPr>
          <w:rFonts w:ascii="Arial" w:hAnsi="Arial" w:cs="Arial"/>
          <w:sz w:val="20"/>
          <w:szCs w:val="20"/>
        </w:rPr>
        <w:t>podjemni</w:t>
      </w:r>
      <w:proofErr w:type="spellEnd"/>
      <w:r w:rsidRPr="0039630C">
        <w:rPr>
          <w:rFonts w:ascii="Arial" w:hAnsi="Arial" w:cs="Arial"/>
          <w:sz w:val="20"/>
          <w:szCs w:val="20"/>
        </w:rPr>
        <w:t xml:space="preserve"> pogodbi (</w:t>
      </w:r>
      <w:r>
        <w:rPr>
          <w:rFonts w:ascii="Arial" w:hAnsi="Arial" w:cs="Arial"/>
          <w:sz w:val="20"/>
          <w:szCs w:val="20"/>
        </w:rPr>
        <w:t>npr. delo ponoči, ob nedeljah in praznikih)</w:t>
      </w:r>
      <w:r w:rsidR="00E004DC">
        <w:rPr>
          <w:rFonts w:ascii="Arial" w:hAnsi="Arial" w:cs="Arial"/>
          <w:sz w:val="20"/>
          <w:szCs w:val="20"/>
        </w:rPr>
        <w:t xml:space="preserve"> ob smiselni uporabi do</w:t>
      </w:r>
      <w:r>
        <w:rPr>
          <w:rFonts w:ascii="Arial" w:hAnsi="Arial" w:cs="Arial"/>
          <w:sz w:val="20"/>
          <w:szCs w:val="20"/>
        </w:rPr>
        <w:t>ločil o dodatkih, kot jih določa Kolektivna pogodba za javni sektor</w:t>
      </w:r>
      <w:r w:rsidR="00763541">
        <w:rPr>
          <w:rFonts w:ascii="Arial" w:hAnsi="Arial" w:cs="Arial"/>
          <w:sz w:val="20"/>
          <w:szCs w:val="20"/>
        </w:rPr>
        <w:t xml:space="preserve"> (Uradni list RS, št. 99/2024).</w:t>
      </w:r>
    </w:p>
    <w:p w14:paraId="3ABBF6F8" w14:textId="77777777" w:rsidR="00164094" w:rsidRPr="00164094" w:rsidRDefault="00164094" w:rsidP="0016409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A95D09" w14:textId="5F3AA588" w:rsidR="005E66B8" w:rsidRPr="00EC4A7E" w:rsidRDefault="005E66B8" w:rsidP="0016409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C975375" w14:textId="1928E095" w:rsidR="005D2B4F" w:rsidRPr="007D12E3" w:rsidRDefault="007D12E3" w:rsidP="007D12E3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D12E3">
        <w:rPr>
          <w:rFonts w:ascii="Arial" w:hAnsi="Arial" w:cs="Arial"/>
          <w:b/>
          <w:bCs/>
          <w:sz w:val="20"/>
          <w:szCs w:val="20"/>
        </w:rPr>
        <w:t>člen</w:t>
      </w:r>
    </w:p>
    <w:p w14:paraId="3C89E700" w14:textId="77777777" w:rsidR="007D12E3" w:rsidRPr="007D12E3" w:rsidRDefault="007D12E3" w:rsidP="007D12E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7BCD317" w14:textId="7151B47B" w:rsidR="0050535C" w:rsidRPr="00F76A0A" w:rsidRDefault="00DC245A" w:rsidP="004A53C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76A0A">
        <w:rPr>
          <w:rFonts w:ascii="Arial" w:hAnsi="Arial" w:cs="Arial"/>
          <w:sz w:val="20"/>
          <w:szCs w:val="20"/>
        </w:rPr>
        <w:t xml:space="preserve">Ne glede na </w:t>
      </w:r>
      <w:r w:rsidR="00285888">
        <w:rPr>
          <w:rFonts w:ascii="Arial" w:hAnsi="Arial" w:cs="Arial"/>
          <w:sz w:val="20"/>
          <w:szCs w:val="20"/>
        </w:rPr>
        <w:t>2. člen</w:t>
      </w:r>
      <w:r w:rsidRPr="00F76A0A">
        <w:rPr>
          <w:rFonts w:ascii="Arial" w:hAnsi="Arial" w:cs="Arial"/>
          <w:sz w:val="20"/>
          <w:szCs w:val="20"/>
        </w:rPr>
        <w:t xml:space="preserve"> </w:t>
      </w:r>
      <w:r w:rsidR="00285888">
        <w:rPr>
          <w:rFonts w:ascii="Arial" w:hAnsi="Arial" w:cs="Arial"/>
          <w:sz w:val="20"/>
          <w:szCs w:val="20"/>
        </w:rPr>
        <w:t xml:space="preserve">tega pravilnika </w:t>
      </w:r>
      <w:r w:rsidRPr="00F76A0A">
        <w:rPr>
          <w:rFonts w:ascii="Arial" w:hAnsi="Arial" w:cs="Arial"/>
          <w:sz w:val="20"/>
          <w:szCs w:val="20"/>
        </w:rPr>
        <w:t>lahko</w:t>
      </w:r>
      <w:r w:rsidR="001A6C5A" w:rsidRPr="00F76A0A">
        <w:rPr>
          <w:rFonts w:ascii="Arial" w:hAnsi="Arial" w:cs="Arial"/>
          <w:sz w:val="20"/>
          <w:szCs w:val="20"/>
        </w:rPr>
        <w:t xml:space="preserve"> javni zdravstveni zavod določi plačilo, ki je višje od prihodka pridobljenega za opravljeno zdravstveno storitev</w:t>
      </w:r>
      <w:r w:rsidR="00DB5970" w:rsidRPr="00F76A0A">
        <w:rPr>
          <w:rFonts w:ascii="Arial" w:hAnsi="Arial" w:cs="Arial"/>
          <w:sz w:val="20"/>
          <w:szCs w:val="20"/>
        </w:rPr>
        <w:t xml:space="preserve">, če gre za sklenitev </w:t>
      </w:r>
      <w:proofErr w:type="spellStart"/>
      <w:r w:rsidR="00DB5970" w:rsidRPr="00F76A0A">
        <w:rPr>
          <w:rFonts w:ascii="Arial" w:hAnsi="Arial" w:cs="Arial"/>
          <w:sz w:val="20"/>
          <w:szCs w:val="20"/>
        </w:rPr>
        <w:t>podjemne</w:t>
      </w:r>
      <w:proofErr w:type="spellEnd"/>
      <w:r w:rsidR="00DB5970" w:rsidRPr="00F76A0A">
        <w:rPr>
          <w:rFonts w:ascii="Arial" w:hAnsi="Arial" w:cs="Arial"/>
          <w:sz w:val="20"/>
          <w:szCs w:val="20"/>
        </w:rPr>
        <w:t xml:space="preserve"> pogodbe z </w:t>
      </w:r>
      <w:r w:rsidR="004A53C9" w:rsidRPr="00F76A0A">
        <w:rPr>
          <w:rFonts w:ascii="Arial" w:hAnsi="Arial" w:cs="Arial"/>
          <w:sz w:val="20"/>
          <w:szCs w:val="20"/>
        </w:rPr>
        <w:t>zdravnik</w:t>
      </w:r>
      <w:r w:rsidR="00DB5970" w:rsidRPr="00F76A0A">
        <w:rPr>
          <w:rFonts w:ascii="Arial" w:hAnsi="Arial" w:cs="Arial"/>
          <w:sz w:val="20"/>
          <w:szCs w:val="20"/>
        </w:rPr>
        <w:t>om</w:t>
      </w:r>
      <w:r w:rsidR="004A53C9" w:rsidRPr="00F76A0A">
        <w:rPr>
          <w:rFonts w:ascii="Arial" w:hAnsi="Arial" w:cs="Arial"/>
          <w:sz w:val="20"/>
          <w:szCs w:val="20"/>
        </w:rPr>
        <w:t xml:space="preserve"> specialist</w:t>
      </w:r>
      <w:r w:rsidR="00DB5970" w:rsidRPr="00F76A0A">
        <w:rPr>
          <w:rFonts w:ascii="Arial" w:hAnsi="Arial" w:cs="Arial"/>
          <w:sz w:val="20"/>
          <w:szCs w:val="20"/>
        </w:rPr>
        <w:t>om</w:t>
      </w:r>
      <w:r w:rsidR="004A53C9" w:rsidRPr="00F76A0A">
        <w:rPr>
          <w:rFonts w:ascii="Arial" w:hAnsi="Arial" w:cs="Arial"/>
          <w:sz w:val="20"/>
          <w:szCs w:val="20"/>
        </w:rPr>
        <w:t>, doktorj</w:t>
      </w:r>
      <w:r w:rsidR="00DB5970" w:rsidRPr="00F76A0A">
        <w:rPr>
          <w:rFonts w:ascii="Arial" w:hAnsi="Arial" w:cs="Arial"/>
          <w:sz w:val="20"/>
          <w:szCs w:val="20"/>
        </w:rPr>
        <w:t>em</w:t>
      </w:r>
      <w:r w:rsidR="004A53C9" w:rsidRPr="00F76A0A">
        <w:rPr>
          <w:rFonts w:ascii="Arial" w:hAnsi="Arial" w:cs="Arial"/>
          <w:sz w:val="20"/>
          <w:szCs w:val="20"/>
        </w:rPr>
        <w:t xml:space="preserve"> dentalne medicine in doktorj</w:t>
      </w:r>
      <w:r w:rsidR="00DB5970" w:rsidRPr="00F76A0A">
        <w:rPr>
          <w:rFonts w:ascii="Arial" w:hAnsi="Arial" w:cs="Arial"/>
          <w:sz w:val="20"/>
          <w:szCs w:val="20"/>
        </w:rPr>
        <w:t>em</w:t>
      </w:r>
      <w:r w:rsidR="004A53C9" w:rsidRPr="00F76A0A">
        <w:rPr>
          <w:rFonts w:ascii="Arial" w:hAnsi="Arial" w:cs="Arial"/>
          <w:sz w:val="20"/>
          <w:szCs w:val="20"/>
        </w:rPr>
        <w:t xml:space="preserve"> dentalne medicine specialist</w:t>
      </w:r>
      <w:r w:rsidR="00DB5970" w:rsidRPr="00F76A0A">
        <w:rPr>
          <w:rFonts w:ascii="Arial" w:hAnsi="Arial" w:cs="Arial"/>
          <w:sz w:val="20"/>
          <w:szCs w:val="20"/>
        </w:rPr>
        <w:t>om</w:t>
      </w:r>
      <w:r w:rsidR="004A53C9" w:rsidRPr="00F76A0A">
        <w:rPr>
          <w:rFonts w:ascii="Arial" w:hAnsi="Arial" w:cs="Arial"/>
          <w:sz w:val="20"/>
          <w:szCs w:val="20"/>
        </w:rPr>
        <w:t xml:space="preserve"> iz 12. b.</w:t>
      </w:r>
      <w:r w:rsidR="006F0C9B">
        <w:rPr>
          <w:rFonts w:ascii="Arial" w:hAnsi="Arial" w:cs="Arial"/>
          <w:sz w:val="20"/>
          <w:szCs w:val="20"/>
        </w:rPr>
        <w:t xml:space="preserve"> in č.</w:t>
      </w:r>
      <w:r w:rsidR="004A53C9" w:rsidRPr="00F76A0A">
        <w:rPr>
          <w:rFonts w:ascii="Arial" w:hAnsi="Arial" w:cs="Arial"/>
          <w:sz w:val="20"/>
          <w:szCs w:val="20"/>
        </w:rPr>
        <w:t xml:space="preserve"> člena Zakona o zdravniški službi</w:t>
      </w:r>
      <w:r w:rsidR="00DB5970" w:rsidRPr="00F76A0A">
        <w:rPr>
          <w:rFonts w:ascii="Arial" w:hAnsi="Arial" w:cs="Arial"/>
          <w:sz w:val="20"/>
          <w:szCs w:val="20"/>
        </w:rPr>
        <w:t xml:space="preserve"> (Uradni list RS, št. 72/06 – uradno prečiščeno besedilo, 15/08 – </w:t>
      </w:r>
      <w:proofErr w:type="spellStart"/>
      <w:r w:rsidR="00DB5970" w:rsidRPr="00F76A0A">
        <w:rPr>
          <w:rFonts w:ascii="Arial" w:hAnsi="Arial" w:cs="Arial"/>
          <w:sz w:val="20"/>
          <w:szCs w:val="20"/>
        </w:rPr>
        <w:t>ZPacP</w:t>
      </w:r>
      <w:proofErr w:type="spellEnd"/>
      <w:r w:rsidR="00DB5970" w:rsidRPr="00F76A0A">
        <w:rPr>
          <w:rFonts w:ascii="Arial" w:hAnsi="Arial" w:cs="Arial"/>
          <w:sz w:val="20"/>
          <w:szCs w:val="20"/>
        </w:rPr>
        <w:t xml:space="preserve">, 58/08, 107/10 – ZPPKZ, 40/12 – ZUJF, 88/16 – </w:t>
      </w:r>
      <w:proofErr w:type="spellStart"/>
      <w:r w:rsidR="00DB5970" w:rsidRPr="00F76A0A">
        <w:rPr>
          <w:rFonts w:ascii="Arial" w:hAnsi="Arial" w:cs="Arial"/>
          <w:sz w:val="20"/>
          <w:szCs w:val="20"/>
        </w:rPr>
        <w:t>ZdZPZD</w:t>
      </w:r>
      <w:proofErr w:type="spellEnd"/>
      <w:r w:rsidR="00DB5970" w:rsidRPr="00F76A0A">
        <w:rPr>
          <w:rFonts w:ascii="Arial" w:hAnsi="Arial" w:cs="Arial"/>
          <w:sz w:val="20"/>
          <w:szCs w:val="20"/>
        </w:rPr>
        <w:t>, 40/17, 64/17 – ZZDej-K, 49/18, 66/19, 199/21, 136/23 – ZIUZDS, 35/24, 32/25 – ZZDej-N in 40/25 – ZPPKZD).</w:t>
      </w:r>
    </w:p>
    <w:p w14:paraId="4FCFBF2F" w14:textId="77777777" w:rsidR="0050535C" w:rsidRPr="00F76A0A" w:rsidRDefault="0050535C" w:rsidP="004A53C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3474C50" w14:textId="36265AA0" w:rsidR="0050535C" w:rsidRPr="00F76A0A" w:rsidRDefault="0050535C" w:rsidP="004A53C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76A0A">
        <w:rPr>
          <w:rFonts w:ascii="Arial" w:hAnsi="Arial" w:cs="Arial"/>
          <w:sz w:val="20"/>
          <w:szCs w:val="20"/>
        </w:rPr>
        <w:t>Višino plačil</w:t>
      </w:r>
      <w:r w:rsidR="00591B40" w:rsidRPr="00F76A0A">
        <w:rPr>
          <w:rFonts w:ascii="Arial" w:hAnsi="Arial" w:cs="Arial"/>
          <w:sz w:val="20"/>
          <w:szCs w:val="20"/>
        </w:rPr>
        <w:t xml:space="preserve">a pred sklenitvijo </w:t>
      </w:r>
      <w:proofErr w:type="spellStart"/>
      <w:r w:rsidR="00591B40" w:rsidRPr="00F76A0A">
        <w:rPr>
          <w:rFonts w:ascii="Arial" w:hAnsi="Arial" w:cs="Arial"/>
          <w:sz w:val="20"/>
          <w:szCs w:val="20"/>
        </w:rPr>
        <w:t>podjemne</w:t>
      </w:r>
      <w:proofErr w:type="spellEnd"/>
      <w:r w:rsidR="00591B40" w:rsidRPr="00F76A0A">
        <w:rPr>
          <w:rFonts w:ascii="Arial" w:hAnsi="Arial" w:cs="Arial"/>
          <w:sz w:val="20"/>
          <w:szCs w:val="20"/>
        </w:rPr>
        <w:t xml:space="preserve"> pogodbe p</w:t>
      </w:r>
      <w:r w:rsidRPr="00F76A0A">
        <w:rPr>
          <w:rFonts w:ascii="Arial" w:hAnsi="Arial" w:cs="Arial"/>
          <w:sz w:val="20"/>
          <w:szCs w:val="20"/>
        </w:rPr>
        <w:t>otrdi svet zavoda</w:t>
      </w:r>
      <w:r w:rsidR="00DB5970" w:rsidRPr="00F76A0A">
        <w:rPr>
          <w:rFonts w:ascii="Arial" w:hAnsi="Arial" w:cs="Arial"/>
          <w:sz w:val="20"/>
          <w:szCs w:val="20"/>
        </w:rPr>
        <w:t xml:space="preserve"> javnega zdravstvenega zavoda.</w:t>
      </w:r>
    </w:p>
    <w:p w14:paraId="7C97FC59" w14:textId="77777777" w:rsidR="00591B40" w:rsidRPr="00F76A0A" w:rsidRDefault="00591B40" w:rsidP="004A53C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C218CA" w14:textId="77777777" w:rsidR="00C31CB5" w:rsidRPr="00C31CB5" w:rsidRDefault="00C31CB5" w:rsidP="00C31CB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7D87D67" w14:textId="516F8DD8" w:rsidR="00642C04" w:rsidRPr="00A7736D" w:rsidRDefault="00C31CB5" w:rsidP="00A7736D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76A0A">
        <w:rPr>
          <w:rFonts w:ascii="Arial" w:hAnsi="Arial" w:cs="Arial"/>
          <w:b/>
          <w:bCs/>
          <w:sz w:val="20"/>
          <w:szCs w:val="20"/>
        </w:rPr>
        <w:t>člen</w:t>
      </w:r>
    </w:p>
    <w:p w14:paraId="272EA177" w14:textId="77777777" w:rsidR="00C31CB5" w:rsidRPr="00A7736D" w:rsidRDefault="00C31CB5" w:rsidP="005D2B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72210EA" w14:textId="3787B6AB" w:rsidR="00EA2BAA" w:rsidRPr="00A7736D" w:rsidRDefault="00AD652F" w:rsidP="005D2B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7736D">
        <w:rPr>
          <w:rFonts w:ascii="Arial" w:hAnsi="Arial" w:cs="Arial"/>
          <w:sz w:val="20"/>
          <w:szCs w:val="20"/>
        </w:rPr>
        <w:t xml:space="preserve">Javni zdravstveni zavod določi </w:t>
      </w:r>
      <w:r w:rsidR="00A7736D" w:rsidRPr="00A7736D">
        <w:rPr>
          <w:rFonts w:ascii="Arial" w:hAnsi="Arial" w:cs="Arial"/>
          <w:sz w:val="20"/>
          <w:szCs w:val="20"/>
        </w:rPr>
        <w:t xml:space="preserve">višino plačila opravljanja zdravstvenih storitev po </w:t>
      </w:r>
      <w:proofErr w:type="spellStart"/>
      <w:r w:rsidR="00A7736D" w:rsidRPr="00A7736D">
        <w:rPr>
          <w:rFonts w:ascii="Arial" w:hAnsi="Arial" w:cs="Arial"/>
          <w:sz w:val="20"/>
          <w:szCs w:val="20"/>
        </w:rPr>
        <w:t>podjemni</w:t>
      </w:r>
      <w:proofErr w:type="spellEnd"/>
      <w:r w:rsidR="00A7736D" w:rsidRPr="00A7736D">
        <w:rPr>
          <w:rFonts w:ascii="Arial" w:hAnsi="Arial" w:cs="Arial"/>
          <w:sz w:val="20"/>
          <w:szCs w:val="20"/>
        </w:rPr>
        <w:t xml:space="preserve"> pogodbi </w:t>
      </w:r>
      <w:r w:rsidR="00EA2BAA" w:rsidRPr="00A7736D">
        <w:rPr>
          <w:rFonts w:ascii="Arial" w:hAnsi="Arial" w:cs="Arial"/>
          <w:sz w:val="20"/>
          <w:szCs w:val="20"/>
        </w:rPr>
        <w:t xml:space="preserve">v okviru načrtovanih finančnih sredstev za </w:t>
      </w:r>
      <w:proofErr w:type="spellStart"/>
      <w:r w:rsidR="00EA2BAA" w:rsidRPr="00A7736D">
        <w:rPr>
          <w:rFonts w:ascii="Arial" w:hAnsi="Arial" w:cs="Arial"/>
          <w:sz w:val="20"/>
          <w:szCs w:val="20"/>
        </w:rPr>
        <w:t>podjemne</w:t>
      </w:r>
      <w:proofErr w:type="spellEnd"/>
      <w:r w:rsidR="00EA2BAA" w:rsidRPr="00A7736D">
        <w:rPr>
          <w:rFonts w:ascii="Arial" w:hAnsi="Arial" w:cs="Arial"/>
          <w:sz w:val="20"/>
          <w:szCs w:val="20"/>
        </w:rPr>
        <w:t xml:space="preserve"> pogodbe</w:t>
      </w:r>
      <w:r w:rsidR="00A7736D" w:rsidRPr="00A7736D">
        <w:rPr>
          <w:rFonts w:ascii="Arial" w:hAnsi="Arial" w:cs="Arial"/>
          <w:sz w:val="20"/>
          <w:szCs w:val="20"/>
        </w:rPr>
        <w:t>.</w:t>
      </w:r>
    </w:p>
    <w:p w14:paraId="420AD5AE" w14:textId="77777777" w:rsidR="00A7736D" w:rsidRPr="00A7736D" w:rsidRDefault="00A7736D" w:rsidP="005D2B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CC829DD" w14:textId="7C4A090A" w:rsidR="00545C72" w:rsidRDefault="00545C72" w:rsidP="00545C7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7736D">
        <w:rPr>
          <w:rFonts w:ascii="Arial" w:hAnsi="Arial" w:cs="Arial"/>
          <w:sz w:val="20"/>
          <w:szCs w:val="20"/>
        </w:rPr>
        <w:t xml:space="preserve">Javni zdravstveni zavod ločeno vodi evidenco prihodkov in stroškov, vključno s </w:t>
      </w:r>
      <w:proofErr w:type="spellStart"/>
      <w:r w:rsidRPr="00A7736D">
        <w:rPr>
          <w:rFonts w:ascii="Arial" w:hAnsi="Arial" w:cs="Arial"/>
          <w:sz w:val="20"/>
          <w:szCs w:val="20"/>
        </w:rPr>
        <w:t>podjemnimi</w:t>
      </w:r>
      <w:proofErr w:type="spellEnd"/>
      <w:r w:rsidRPr="00A7736D">
        <w:rPr>
          <w:rFonts w:ascii="Arial" w:hAnsi="Arial" w:cs="Arial"/>
          <w:sz w:val="20"/>
          <w:szCs w:val="20"/>
        </w:rPr>
        <w:t xml:space="preserve"> pogodbami na posebnem stroškovnem mestu v okviru programa</w:t>
      </w:r>
      <w:r w:rsidR="00AD652F" w:rsidRPr="00A7736D">
        <w:rPr>
          <w:rFonts w:ascii="Arial" w:hAnsi="Arial" w:cs="Arial"/>
          <w:sz w:val="20"/>
          <w:szCs w:val="20"/>
        </w:rPr>
        <w:t xml:space="preserve"> oziroma </w:t>
      </w:r>
      <w:r w:rsidRPr="00A7736D">
        <w:rPr>
          <w:rFonts w:ascii="Arial" w:hAnsi="Arial" w:cs="Arial"/>
          <w:sz w:val="20"/>
          <w:szCs w:val="20"/>
        </w:rPr>
        <w:t>dejavnosti</w:t>
      </w:r>
      <w:r w:rsidR="00AD652F" w:rsidRPr="00A7736D">
        <w:rPr>
          <w:rFonts w:ascii="Arial" w:hAnsi="Arial" w:cs="Arial"/>
          <w:sz w:val="20"/>
          <w:szCs w:val="20"/>
        </w:rPr>
        <w:t>,</w:t>
      </w:r>
      <w:r w:rsidRPr="00A7736D">
        <w:rPr>
          <w:rFonts w:ascii="Arial" w:hAnsi="Arial" w:cs="Arial"/>
          <w:sz w:val="20"/>
          <w:szCs w:val="20"/>
        </w:rPr>
        <w:t xml:space="preserve"> za katerega se sklepa </w:t>
      </w:r>
      <w:proofErr w:type="spellStart"/>
      <w:r w:rsidRPr="00A7736D">
        <w:rPr>
          <w:rFonts w:ascii="Arial" w:hAnsi="Arial" w:cs="Arial"/>
          <w:sz w:val="20"/>
          <w:szCs w:val="20"/>
        </w:rPr>
        <w:t>podjemna</w:t>
      </w:r>
      <w:proofErr w:type="spellEnd"/>
      <w:r w:rsidRPr="00A7736D">
        <w:rPr>
          <w:rFonts w:ascii="Arial" w:hAnsi="Arial" w:cs="Arial"/>
          <w:sz w:val="20"/>
          <w:szCs w:val="20"/>
        </w:rPr>
        <w:t xml:space="preserve"> pogodba.</w:t>
      </w:r>
    </w:p>
    <w:p w14:paraId="27D30896" w14:textId="77777777" w:rsidR="00895225" w:rsidRDefault="00895225" w:rsidP="00545C7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B4EA519" w14:textId="77777777" w:rsidR="00895225" w:rsidRPr="00A7736D" w:rsidRDefault="00895225" w:rsidP="00545C7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3F4D831" w14:textId="4BB2E8CF" w:rsidR="005D2B4F" w:rsidRDefault="00A7736D" w:rsidP="00A7736D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člen</w:t>
      </w:r>
    </w:p>
    <w:p w14:paraId="1CB85B33" w14:textId="77777777" w:rsidR="00A7736D" w:rsidRPr="00A7736D" w:rsidRDefault="00A7736D" w:rsidP="00A7736D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7128E996" w14:textId="37C93984" w:rsidR="005D2B4F" w:rsidRDefault="007F77C0" w:rsidP="00A7736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 dnem uveljavitev tega pravilnika preneha veljati Pravilnik </w:t>
      </w:r>
      <w:r w:rsidRPr="007F77C0">
        <w:rPr>
          <w:rFonts w:ascii="Arial" w:hAnsi="Arial" w:cs="Arial"/>
          <w:sz w:val="20"/>
          <w:szCs w:val="20"/>
        </w:rPr>
        <w:t xml:space="preserve">o merilih za določitev višine plačila opravljanja zdravstvenih storitev po </w:t>
      </w:r>
      <w:proofErr w:type="spellStart"/>
      <w:r w:rsidRPr="007F77C0">
        <w:rPr>
          <w:rFonts w:ascii="Arial" w:hAnsi="Arial" w:cs="Arial"/>
          <w:sz w:val="20"/>
          <w:szCs w:val="20"/>
        </w:rPr>
        <w:t>podjemni</w:t>
      </w:r>
      <w:proofErr w:type="spellEnd"/>
      <w:r w:rsidRPr="007F77C0">
        <w:rPr>
          <w:rFonts w:ascii="Arial" w:hAnsi="Arial" w:cs="Arial"/>
          <w:sz w:val="20"/>
          <w:szCs w:val="20"/>
        </w:rPr>
        <w:t xml:space="preserve"> pogodbi ali drugih pogodbah civilnega prava</w:t>
      </w:r>
      <w:r>
        <w:rPr>
          <w:rFonts w:ascii="Arial" w:hAnsi="Arial" w:cs="Arial"/>
          <w:sz w:val="20"/>
          <w:szCs w:val="20"/>
        </w:rPr>
        <w:t xml:space="preserve"> (</w:t>
      </w:r>
      <w:r w:rsidRPr="007F77C0">
        <w:rPr>
          <w:rFonts w:ascii="Arial" w:hAnsi="Arial" w:cs="Arial"/>
          <w:sz w:val="20"/>
          <w:szCs w:val="20"/>
        </w:rPr>
        <w:t>Uradni list RS, št. 15/17</w:t>
      </w:r>
      <w:r>
        <w:rPr>
          <w:rFonts w:ascii="Arial" w:hAnsi="Arial" w:cs="Arial"/>
          <w:sz w:val="20"/>
          <w:szCs w:val="20"/>
        </w:rPr>
        <w:t>).</w:t>
      </w:r>
    </w:p>
    <w:p w14:paraId="1E116F96" w14:textId="77777777" w:rsid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FD388DE" w14:textId="77777777" w:rsidR="007F77C0" w:rsidRDefault="007F77C0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5839D4F" w14:textId="329BD674" w:rsidR="005D2B4F" w:rsidRPr="00A7736D" w:rsidRDefault="005D2B4F" w:rsidP="00A7736D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A7736D">
        <w:rPr>
          <w:rFonts w:ascii="Arial" w:hAnsi="Arial" w:cs="Arial"/>
          <w:b/>
          <w:bCs/>
          <w:sz w:val="20"/>
          <w:szCs w:val="20"/>
        </w:rPr>
        <w:t>člen</w:t>
      </w:r>
    </w:p>
    <w:p w14:paraId="6CF4DD14" w14:textId="77777777" w:rsid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35136BB" w14:textId="61368CA1" w:rsidR="005D2B4F" w:rsidRPr="00397696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 xml:space="preserve">Ta pravilnik začne veljati </w:t>
      </w:r>
      <w:r w:rsidR="00812BD6">
        <w:rPr>
          <w:rFonts w:ascii="Arial" w:hAnsi="Arial" w:cs="Arial"/>
          <w:sz w:val="20"/>
          <w:szCs w:val="20"/>
        </w:rPr>
        <w:t>naslednji</w:t>
      </w:r>
      <w:r w:rsidRPr="005D2B4F">
        <w:rPr>
          <w:rFonts w:ascii="Arial" w:hAnsi="Arial" w:cs="Arial"/>
          <w:sz w:val="20"/>
          <w:szCs w:val="20"/>
        </w:rPr>
        <w:t xml:space="preserve"> dan po objavi v Uradnem listu Republike </w:t>
      </w:r>
      <w:r w:rsidRPr="00397696">
        <w:rPr>
          <w:rFonts w:ascii="Arial" w:hAnsi="Arial" w:cs="Arial"/>
          <w:sz w:val="20"/>
          <w:szCs w:val="20"/>
        </w:rPr>
        <w:t>Slovenije.</w:t>
      </w:r>
      <w:r w:rsidR="00A6421C" w:rsidRPr="00397696">
        <w:rPr>
          <w:rFonts w:ascii="Arial" w:hAnsi="Arial" w:cs="Arial"/>
          <w:sz w:val="20"/>
          <w:szCs w:val="20"/>
        </w:rPr>
        <w:t xml:space="preserve"> </w:t>
      </w:r>
    </w:p>
    <w:p w14:paraId="672FBCE2" w14:textId="77777777" w:rsid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8728C11" w14:textId="77777777" w:rsid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BB1A05F" w14:textId="77777777" w:rsidR="00316EDA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 xml:space="preserve">Št. </w:t>
      </w:r>
      <w:r w:rsidR="00316EDA" w:rsidRPr="00316EDA">
        <w:rPr>
          <w:rFonts w:ascii="Arial" w:hAnsi="Arial" w:cs="Arial"/>
          <w:sz w:val="20"/>
          <w:szCs w:val="20"/>
        </w:rPr>
        <w:t>0070-70/2025</w:t>
      </w:r>
    </w:p>
    <w:p w14:paraId="116AE7AE" w14:textId="460C806D" w:rsidR="005D2B4F" w:rsidRP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 xml:space="preserve">Ljubljana, dne </w:t>
      </w:r>
      <w:r w:rsidR="006F0C9B">
        <w:rPr>
          <w:rFonts w:ascii="Arial" w:hAnsi="Arial" w:cs="Arial"/>
          <w:sz w:val="20"/>
          <w:szCs w:val="20"/>
        </w:rPr>
        <w:t xml:space="preserve">7. </w:t>
      </w:r>
      <w:r w:rsidR="007F77C0">
        <w:rPr>
          <w:rFonts w:ascii="Arial" w:hAnsi="Arial" w:cs="Arial"/>
          <w:sz w:val="20"/>
          <w:szCs w:val="20"/>
        </w:rPr>
        <w:t>avgusta</w:t>
      </w:r>
      <w:r w:rsidRPr="005D2B4F">
        <w:rPr>
          <w:rFonts w:ascii="Arial" w:hAnsi="Arial" w:cs="Arial"/>
          <w:sz w:val="20"/>
          <w:szCs w:val="20"/>
        </w:rPr>
        <w:t xml:space="preserve"> 2025</w:t>
      </w:r>
    </w:p>
    <w:p w14:paraId="4D46A7B9" w14:textId="793F75D9" w:rsidR="005D2B4F" w:rsidRP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 xml:space="preserve">EVA </w:t>
      </w:r>
      <w:r w:rsidR="00316EDA" w:rsidRPr="00316EDA">
        <w:rPr>
          <w:rFonts w:ascii="Arial" w:hAnsi="Arial" w:cs="Arial"/>
          <w:sz w:val="20"/>
          <w:szCs w:val="20"/>
        </w:rPr>
        <w:t>2025-2711-0071</w:t>
      </w:r>
    </w:p>
    <w:p w14:paraId="2A9D2FD0" w14:textId="77777777" w:rsidR="005D2B4F" w:rsidRPr="005D2B4F" w:rsidRDefault="005D2B4F" w:rsidP="005D2B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B3FFC9A" w14:textId="77777777" w:rsidR="005D2B4F" w:rsidRPr="005D2B4F" w:rsidRDefault="005D2B4F" w:rsidP="005D2B4F">
      <w:pPr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>Dr. Valentina Prevolnik Rupel</w:t>
      </w:r>
    </w:p>
    <w:p w14:paraId="5CEDA977" w14:textId="10CA8913" w:rsidR="005D2B4F" w:rsidRPr="005D2B4F" w:rsidRDefault="005D2B4F" w:rsidP="005D2B4F">
      <w:pPr>
        <w:spacing w:after="0" w:line="240" w:lineRule="auto"/>
        <w:ind w:left="5664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>ministrica za zdravje</w:t>
      </w:r>
    </w:p>
    <w:sectPr w:rsidR="005D2B4F" w:rsidRPr="005D2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50CAE"/>
    <w:multiLevelType w:val="hybridMultilevel"/>
    <w:tmpl w:val="214E2868"/>
    <w:lvl w:ilvl="0" w:tplc="0838C600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2C7D7727"/>
    <w:multiLevelType w:val="hybridMultilevel"/>
    <w:tmpl w:val="DAA0D54E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E72C4C"/>
    <w:multiLevelType w:val="multilevel"/>
    <w:tmpl w:val="18E66D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C94438"/>
    <w:multiLevelType w:val="hybridMultilevel"/>
    <w:tmpl w:val="CCDEFDF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7E151D"/>
    <w:multiLevelType w:val="hybridMultilevel"/>
    <w:tmpl w:val="65361EEA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F5AA6"/>
    <w:multiLevelType w:val="hybridMultilevel"/>
    <w:tmpl w:val="AF8C36B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B871FD"/>
    <w:multiLevelType w:val="hybridMultilevel"/>
    <w:tmpl w:val="1BA2683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9690773">
    <w:abstractNumId w:val="3"/>
  </w:num>
  <w:num w:numId="2" w16cid:durableId="1069426414">
    <w:abstractNumId w:val="2"/>
  </w:num>
  <w:num w:numId="3" w16cid:durableId="1197811476">
    <w:abstractNumId w:val="5"/>
  </w:num>
  <w:num w:numId="4" w16cid:durableId="688721342">
    <w:abstractNumId w:val="4"/>
  </w:num>
  <w:num w:numId="5" w16cid:durableId="1017463683">
    <w:abstractNumId w:val="6"/>
  </w:num>
  <w:num w:numId="6" w16cid:durableId="1328704943">
    <w:abstractNumId w:val="1"/>
  </w:num>
  <w:num w:numId="7" w16cid:durableId="17514165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A7B"/>
    <w:rsid w:val="00043A7B"/>
    <w:rsid w:val="000461F7"/>
    <w:rsid w:val="00083217"/>
    <w:rsid w:val="000C3754"/>
    <w:rsid w:val="000F0E8E"/>
    <w:rsid w:val="000F0F21"/>
    <w:rsid w:val="00154378"/>
    <w:rsid w:val="00164094"/>
    <w:rsid w:val="001753B7"/>
    <w:rsid w:val="001A6C5A"/>
    <w:rsid w:val="00210D39"/>
    <w:rsid w:val="00225B3E"/>
    <w:rsid w:val="00246BA5"/>
    <w:rsid w:val="002568BE"/>
    <w:rsid w:val="00285888"/>
    <w:rsid w:val="002B767C"/>
    <w:rsid w:val="002D3F87"/>
    <w:rsid w:val="00306CEC"/>
    <w:rsid w:val="00314BF8"/>
    <w:rsid w:val="00316EDA"/>
    <w:rsid w:val="003556B4"/>
    <w:rsid w:val="00355910"/>
    <w:rsid w:val="00395181"/>
    <w:rsid w:val="0039630C"/>
    <w:rsid w:val="00397696"/>
    <w:rsid w:val="00397FB2"/>
    <w:rsid w:val="003A7B44"/>
    <w:rsid w:val="003E0DD7"/>
    <w:rsid w:val="00491077"/>
    <w:rsid w:val="004A3490"/>
    <w:rsid w:val="004A53C9"/>
    <w:rsid w:val="0050535C"/>
    <w:rsid w:val="00526715"/>
    <w:rsid w:val="00545C72"/>
    <w:rsid w:val="00591B40"/>
    <w:rsid w:val="005D2B4F"/>
    <w:rsid w:val="005E66B8"/>
    <w:rsid w:val="00642C04"/>
    <w:rsid w:val="006719A0"/>
    <w:rsid w:val="00694C0C"/>
    <w:rsid w:val="006F0C9B"/>
    <w:rsid w:val="007133A8"/>
    <w:rsid w:val="007174BC"/>
    <w:rsid w:val="0072354C"/>
    <w:rsid w:val="00735ADE"/>
    <w:rsid w:val="007444BD"/>
    <w:rsid w:val="00762C6B"/>
    <w:rsid w:val="00763541"/>
    <w:rsid w:val="007D12E3"/>
    <w:rsid w:val="007F77C0"/>
    <w:rsid w:val="00812BD6"/>
    <w:rsid w:val="00826AE1"/>
    <w:rsid w:val="00835564"/>
    <w:rsid w:val="0084236B"/>
    <w:rsid w:val="008502AF"/>
    <w:rsid w:val="00874882"/>
    <w:rsid w:val="0088257D"/>
    <w:rsid w:val="008945A6"/>
    <w:rsid w:val="00895225"/>
    <w:rsid w:val="008A1212"/>
    <w:rsid w:val="008A336F"/>
    <w:rsid w:val="008F5E14"/>
    <w:rsid w:val="00962BDF"/>
    <w:rsid w:val="009646A6"/>
    <w:rsid w:val="009E6BD1"/>
    <w:rsid w:val="00A6421C"/>
    <w:rsid w:val="00A6703C"/>
    <w:rsid w:val="00A7736D"/>
    <w:rsid w:val="00A97B15"/>
    <w:rsid w:val="00AC2282"/>
    <w:rsid w:val="00AD652F"/>
    <w:rsid w:val="00AF2520"/>
    <w:rsid w:val="00B51E85"/>
    <w:rsid w:val="00B921FA"/>
    <w:rsid w:val="00C31CB5"/>
    <w:rsid w:val="00C35B53"/>
    <w:rsid w:val="00C535A4"/>
    <w:rsid w:val="00C63EE4"/>
    <w:rsid w:val="00C673B3"/>
    <w:rsid w:val="00D11218"/>
    <w:rsid w:val="00D37839"/>
    <w:rsid w:val="00D74B34"/>
    <w:rsid w:val="00D979A9"/>
    <w:rsid w:val="00DB5970"/>
    <w:rsid w:val="00DC245A"/>
    <w:rsid w:val="00DE03AC"/>
    <w:rsid w:val="00DF5936"/>
    <w:rsid w:val="00E004DC"/>
    <w:rsid w:val="00E02C2D"/>
    <w:rsid w:val="00E827B2"/>
    <w:rsid w:val="00E94E57"/>
    <w:rsid w:val="00EA2BAA"/>
    <w:rsid w:val="00EB5767"/>
    <w:rsid w:val="00EC4A7E"/>
    <w:rsid w:val="00ED2CB5"/>
    <w:rsid w:val="00ED5E68"/>
    <w:rsid w:val="00EE584D"/>
    <w:rsid w:val="00F62015"/>
    <w:rsid w:val="00F76A0A"/>
    <w:rsid w:val="00F82045"/>
    <w:rsid w:val="00FA14D5"/>
    <w:rsid w:val="00FC3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90073"/>
  <w15:chartTrackingRefBased/>
  <w15:docId w15:val="{C4A20834-DB36-404D-8E75-0D35BC80D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043A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043A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043A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043A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043A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043A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043A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043A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043A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043A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043A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043A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043A7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043A7B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043A7B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043A7B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043A7B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043A7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043A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043A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043A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043A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043A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043A7B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043A7B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043A7B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043A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043A7B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043A7B"/>
    <w:rPr>
      <w:b/>
      <w:bCs/>
      <w:smallCaps/>
      <w:color w:val="0F4761" w:themeColor="accent1" w:themeShade="BF"/>
      <w:spacing w:val="5"/>
    </w:rPr>
  </w:style>
  <w:style w:type="character" w:styleId="Pripombasklic">
    <w:name w:val="annotation reference"/>
    <w:basedOn w:val="Privzetapisavaodstavka"/>
    <w:uiPriority w:val="99"/>
    <w:semiHidden/>
    <w:unhideWhenUsed/>
    <w:rsid w:val="008945A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945A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945A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945A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945A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15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DBCED0F-4632-401E-8517-DD744F155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Ksenija Trčko</dc:creator>
  <cp:keywords/>
  <dc:description/>
  <cp:lastModifiedBy>Ksenija Trčko</cp:lastModifiedBy>
  <cp:revision>2</cp:revision>
  <dcterms:created xsi:type="dcterms:W3CDTF">2025-08-11T07:06:00Z</dcterms:created>
  <dcterms:modified xsi:type="dcterms:W3CDTF">2025-08-11T07:06:00Z</dcterms:modified>
</cp:coreProperties>
</file>