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38595F" w14:textId="77777777" w:rsidR="00C91E04" w:rsidRPr="00A257F3" w:rsidRDefault="00C91E04" w:rsidP="00C91E04">
      <w:pPr>
        <w:ind w:hanging="426"/>
        <w:rPr>
          <w:b/>
          <w:bCs/>
        </w:rPr>
      </w:pPr>
      <w:r w:rsidRPr="00A257F3">
        <w:rPr>
          <w:b/>
          <w:bCs/>
        </w:rPr>
        <w:t>Preglednica možnih prilagoditev načina opravljanja mature za kandidate s posebnimi potrebami</w:t>
      </w:r>
    </w:p>
    <w:p w14:paraId="7AC95B8A" w14:textId="77777777" w:rsidR="00C91E04" w:rsidRDefault="00C91E04" w:rsidP="00C91E04">
      <w:pPr>
        <w:pStyle w:val="Telobesedila"/>
        <w:spacing w:before="3"/>
        <w:rPr>
          <w:sz w:val="16"/>
        </w:rPr>
      </w:pPr>
    </w:p>
    <w:tbl>
      <w:tblPr>
        <w:tblStyle w:val="TableNormal1"/>
        <w:tblW w:w="15363" w:type="dxa"/>
        <w:tblInd w:w="-691" w:type="dxa"/>
        <w:tblLayout w:type="fixed"/>
        <w:tblLook w:val="01E0" w:firstRow="1" w:lastRow="1" w:firstColumn="1" w:lastColumn="1" w:noHBand="0" w:noVBand="0"/>
      </w:tblPr>
      <w:tblGrid>
        <w:gridCol w:w="3495"/>
        <w:gridCol w:w="11868"/>
      </w:tblGrid>
      <w:tr w:rsidR="00C91E04" w14:paraId="13456973" w14:textId="77777777" w:rsidTr="00C91E04">
        <w:trPr>
          <w:trHeight w:val="188"/>
        </w:trPr>
        <w:tc>
          <w:tcPr>
            <w:tcW w:w="3495" w:type="dxa"/>
            <w:tcBorders>
              <w:top w:val="single" w:sz="4" w:space="0" w:color="000000"/>
              <w:left w:val="single" w:sz="4" w:space="0" w:color="000000"/>
            </w:tcBorders>
          </w:tcPr>
          <w:p w14:paraId="19C9A8A8" w14:textId="77777777" w:rsidR="00C91E04" w:rsidRDefault="00C91E04" w:rsidP="006367B3">
            <w:pPr>
              <w:pStyle w:val="TableParagraph"/>
              <w:spacing w:line="168" w:lineRule="exact"/>
              <w:ind w:left="69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Oznake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posebnih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potreb</w:t>
            </w:r>
            <w:proofErr w:type="spellEnd"/>
            <w:r>
              <w:rPr>
                <w:b/>
                <w:sz w:val="16"/>
              </w:rPr>
              <w:t>:</w:t>
            </w:r>
          </w:p>
        </w:tc>
        <w:tc>
          <w:tcPr>
            <w:tcW w:w="11868" w:type="dxa"/>
            <w:tcBorders>
              <w:top w:val="single" w:sz="4" w:space="0" w:color="000000"/>
              <w:right w:val="single" w:sz="4" w:space="0" w:color="000000"/>
            </w:tcBorders>
          </w:tcPr>
          <w:p w14:paraId="685801AE" w14:textId="77777777" w:rsidR="00C91E04" w:rsidRDefault="00C91E04" w:rsidP="006367B3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C91E04" w14:paraId="4505B282" w14:textId="77777777" w:rsidTr="00C91E04">
        <w:trPr>
          <w:trHeight w:val="1181"/>
        </w:trPr>
        <w:tc>
          <w:tcPr>
            <w:tcW w:w="3495" w:type="dxa"/>
            <w:tcBorders>
              <w:left w:val="single" w:sz="4" w:space="0" w:color="000000"/>
              <w:bottom w:val="single" w:sz="4" w:space="0" w:color="000000"/>
            </w:tcBorders>
          </w:tcPr>
          <w:p w14:paraId="68EB1034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before="11" w:line="195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SLE –</w:t>
            </w:r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slepota</w:t>
            </w:r>
            <w:proofErr w:type="spellEnd"/>
          </w:p>
          <w:p w14:paraId="1CD99A45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SLV –</w:t>
            </w:r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slabovidnost</w:t>
            </w:r>
            <w:proofErr w:type="spellEnd"/>
          </w:p>
          <w:p w14:paraId="63001AD0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OVF – </w:t>
            </w:r>
            <w:proofErr w:type="spellStart"/>
            <w:r>
              <w:rPr>
                <w:sz w:val="16"/>
              </w:rPr>
              <w:t>okvara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vidne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funkcije</w:t>
            </w:r>
            <w:proofErr w:type="spellEnd"/>
          </w:p>
          <w:p w14:paraId="16117DEC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GLU –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gluhost</w:t>
            </w:r>
            <w:proofErr w:type="spellEnd"/>
          </w:p>
          <w:p w14:paraId="381890D7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>NGL –</w:t>
            </w:r>
            <w:r>
              <w:rPr>
                <w:spacing w:val="-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naglušnost</w:t>
            </w:r>
            <w:proofErr w:type="spellEnd"/>
          </w:p>
          <w:p w14:paraId="2179543C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94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GLUSLE - </w:t>
            </w:r>
            <w:proofErr w:type="spellStart"/>
            <w:r>
              <w:rPr>
                <w:sz w:val="16"/>
              </w:rPr>
              <w:t>gluhoslepota</w:t>
            </w:r>
            <w:proofErr w:type="spellEnd"/>
          </w:p>
          <w:p w14:paraId="46A14A41" w14:textId="77777777" w:rsidR="00C91E04" w:rsidRDefault="00C91E04" w:rsidP="006367B3">
            <w:pPr>
              <w:pStyle w:val="TableParagraph"/>
              <w:numPr>
                <w:ilvl w:val="0"/>
                <w:numId w:val="2"/>
              </w:numPr>
              <w:tabs>
                <w:tab w:val="left" w:pos="789"/>
                <w:tab w:val="left" w:pos="790"/>
              </w:tabs>
              <w:spacing w:line="178" w:lineRule="exact"/>
              <w:ind w:hanging="361"/>
              <w:rPr>
                <w:sz w:val="16"/>
              </w:rPr>
            </w:pPr>
            <w:r>
              <w:rPr>
                <w:sz w:val="16"/>
              </w:rPr>
              <w:t xml:space="preserve">AM – </w:t>
            </w:r>
            <w:proofErr w:type="spellStart"/>
            <w:r>
              <w:rPr>
                <w:sz w:val="16"/>
              </w:rPr>
              <w:t>avtistične</w:t>
            </w:r>
            <w:proofErr w:type="spellEnd"/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</w:p>
        </w:tc>
        <w:tc>
          <w:tcPr>
            <w:tcW w:w="11868" w:type="dxa"/>
            <w:tcBorders>
              <w:bottom w:val="single" w:sz="4" w:space="0" w:color="000000"/>
              <w:right w:val="single" w:sz="4" w:space="0" w:color="000000"/>
            </w:tcBorders>
          </w:tcPr>
          <w:p w14:paraId="34AA6BE4" w14:textId="77777777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before="11" w:line="195" w:lineRule="exact"/>
              <w:rPr>
                <w:sz w:val="16"/>
              </w:rPr>
            </w:pPr>
            <w:r>
              <w:rPr>
                <w:sz w:val="16"/>
              </w:rPr>
              <w:t xml:space="preserve">GJM – </w:t>
            </w:r>
            <w:proofErr w:type="spellStart"/>
            <w:r>
              <w:rPr>
                <w:sz w:val="16"/>
              </w:rPr>
              <w:t>govorno-jezikovne</w:t>
            </w:r>
            <w:proofErr w:type="spellEnd"/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</w:p>
          <w:p w14:paraId="08F9E039" w14:textId="77777777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GIO – </w:t>
            </w:r>
            <w:proofErr w:type="spellStart"/>
            <w:r>
              <w:rPr>
                <w:sz w:val="16"/>
              </w:rPr>
              <w:t>gibalna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oviranost</w:t>
            </w:r>
            <w:proofErr w:type="spellEnd"/>
          </w:p>
          <w:p w14:paraId="751BAEBD" w14:textId="6516125C" w:rsidR="00C91E04" w:rsidRDefault="007F337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noProof/>
                <w:sz w:val="16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FC5AC39" wp14:editId="770CF4AC">
                      <wp:simplePos x="0" y="0"/>
                      <wp:positionH relativeFrom="column">
                        <wp:posOffset>4926965</wp:posOffset>
                      </wp:positionH>
                      <wp:positionV relativeFrom="paragraph">
                        <wp:posOffset>45720</wp:posOffset>
                      </wp:positionV>
                      <wp:extent cx="438150" cy="180975"/>
                      <wp:effectExtent l="0" t="0" r="19050" b="28575"/>
                      <wp:wrapNone/>
                      <wp:docPr id="1815314352" name="Pravokot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81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2">
                                  <a:lumMod val="75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7AEF3B" id="Pravokotnik 1" o:spid="_x0000_s1026" style="position:absolute;margin-left:387.95pt;margin-top:3.6pt;width:34.5pt;height:14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" fillcolor="#adadad [2414]" strokecolor="#030e13 [484]" strokeweight="1pt"/>
                  </w:pict>
                </mc:Fallback>
              </mc:AlternateContent>
            </w:r>
            <w:r w:rsidR="00C91E04">
              <w:rPr>
                <w:sz w:val="16"/>
              </w:rPr>
              <w:t xml:space="preserve">DOB – </w:t>
            </w:r>
            <w:proofErr w:type="spellStart"/>
            <w:r w:rsidR="00C91E04">
              <w:rPr>
                <w:sz w:val="16"/>
              </w:rPr>
              <w:t>dolgotrajna</w:t>
            </w:r>
            <w:proofErr w:type="spellEnd"/>
            <w:r w:rsidR="00C91E04">
              <w:rPr>
                <w:sz w:val="16"/>
              </w:rPr>
              <w:t xml:space="preserve"> </w:t>
            </w:r>
            <w:proofErr w:type="spellStart"/>
            <w:r w:rsidR="00C91E04">
              <w:rPr>
                <w:sz w:val="16"/>
              </w:rPr>
              <w:t>bolezen</w:t>
            </w:r>
            <w:proofErr w:type="spellEnd"/>
            <w:r>
              <w:rPr>
                <w:sz w:val="16"/>
              </w:rPr>
              <w:t xml:space="preserve">  </w:t>
            </w:r>
          </w:p>
          <w:p w14:paraId="420B862A" w14:textId="53FD10F6" w:rsidR="00C91E04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ČVM – </w:t>
            </w:r>
            <w:proofErr w:type="spellStart"/>
            <w:r>
              <w:rPr>
                <w:sz w:val="16"/>
              </w:rPr>
              <w:t>čustvene</w:t>
            </w:r>
            <w:proofErr w:type="spellEnd"/>
            <w:r>
              <w:rPr>
                <w:sz w:val="16"/>
              </w:rPr>
              <w:t xml:space="preserve"> in </w:t>
            </w:r>
            <w:proofErr w:type="spellStart"/>
            <w:r>
              <w:rPr>
                <w:sz w:val="16"/>
              </w:rPr>
              <w:t>vedenjske</w:t>
            </w:r>
            <w:proofErr w:type="spellEnd"/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motnje</w:t>
            </w:r>
            <w:proofErr w:type="spellEnd"/>
            <w:r w:rsidR="007F337E">
              <w:rPr>
                <w:sz w:val="16"/>
              </w:rPr>
              <w:t xml:space="preserve">                                                                                                                </w:t>
            </w:r>
            <w:proofErr w:type="spellStart"/>
            <w:r w:rsidR="007F337E">
              <w:rPr>
                <w:sz w:val="16"/>
              </w:rPr>
              <w:t>Prilagoditev</w:t>
            </w:r>
            <w:proofErr w:type="spellEnd"/>
            <w:r w:rsidR="007F337E">
              <w:rPr>
                <w:sz w:val="16"/>
              </w:rPr>
              <w:t xml:space="preserve"> </w:t>
            </w:r>
            <w:r w:rsidR="008F6F42">
              <w:rPr>
                <w:sz w:val="16"/>
              </w:rPr>
              <w:t>NI</w:t>
            </w:r>
            <w:r w:rsidR="007F337E">
              <w:rPr>
                <w:sz w:val="16"/>
              </w:rPr>
              <w:t xml:space="preserve"> </w:t>
            </w:r>
            <w:proofErr w:type="spellStart"/>
            <w:r w:rsidR="007F337E">
              <w:rPr>
                <w:sz w:val="16"/>
              </w:rPr>
              <w:t>mo</w:t>
            </w:r>
            <w:r w:rsidR="008F6F42">
              <w:rPr>
                <w:sz w:val="16"/>
              </w:rPr>
              <w:t>žna</w:t>
            </w:r>
            <w:proofErr w:type="spellEnd"/>
          </w:p>
          <w:p w14:paraId="70F22BEC" w14:textId="77777777" w:rsidR="007F337E" w:rsidRDefault="00C91E04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PPPU – </w:t>
            </w:r>
            <w:proofErr w:type="spellStart"/>
            <w:r>
              <w:rPr>
                <w:sz w:val="16"/>
              </w:rPr>
              <w:t>primanjkljaji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posameznih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področjih</w:t>
            </w:r>
            <w:proofErr w:type="spellEnd"/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učenja</w:t>
            </w:r>
            <w:proofErr w:type="spellEnd"/>
            <w:r w:rsidR="007F337E">
              <w:rPr>
                <w:sz w:val="16"/>
              </w:rPr>
              <w:t xml:space="preserve">                   </w:t>
            </w:r>
          </w:p>
          <w:p w14:paraId="4F26DCB0" w14:textId="28CA28DB" w:rsidR="00C91E04" w:rsidRDefault="007F337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BSL – </w:t>
            </w:r>
            <w:proofErr w:type="spellStart"/>
            <w:r>
              <w:rPr>
                <w:sz w:val="16"/>
              </w:rPr>
              <w:t>barvna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slepota</w:t>
            </w:r>
            <w:proofErr w:type="spellEnd"/>
            <w:r>
              <w:rPr>
                <w:sz w:val="16"/>
              </w:rPr>
              <w:t xml:space="preserve">                                                                                                                    </w:t>
            </w:r>
            <w:r w:rsidRPr="007F337E">
              <w:rPr>
                <w:noProof/>
                <w:sz w:val="16"/>
              </w:rPr>
              <w:drawing>
                <wp:inline distT="0" distB="0" distL="0" distR="0" wp14:anchorId="4326E9AB" wp14:editId="16BBCBE7">
                  <wp:extent cx="450850" cy="189230"/>
                  <wp:effectExtent l="0" t="0" r="6350" b="1270"/>
                  <wp:docPr id="888062767" name="Slika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biLevel thresh="2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850" cy="1892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6"/>
              </w:rPr>
              <w:t xml:space="preserve">     </w:t>
            </w:r>
            <w:proofErr w:type="spellStart"/>
            <w:r>
              <w:rPr>
                <w:sz w:val="16"/>
              </w:rPr>
              <w:t>Prilagoditev</w:t>
            </w:r>
            <w:proofErr w:type="spellEnd"/>
            <w:r>
              <w:rPr>
                <w:sz w:val="16"/>
              </w:rPr>
              <w:t xml:space="preserve"> </w:t>
            </w:r>
            <w:r w:rsidR="008F6F42">
              <w:rPr>
                <w:sz w:val="16"/>
              </w:rPr>
              <w:t>JE</w:t>
            </w:r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mo</w:t>
            </w:r>
            <w:r w:rsidR="008F6F42">
              <w:rPr>
                <w:sz w:val="16"/>
              </w:rPr>
              <w:t>žna</w:t>
            </w:r>
            <w:proofErr w:type="spellEnd"/>
          </w:p>
          <w:p w14:paraId="2E8D3B9E" w14:textId="4AF7CC6C" w:rsidR="006A20CE" w:rsidRDefault="006A20CE" w:rsidP="006367B3">
            <w:pPr>
              <w:pStyle w:val="TableParagraph"/>
              <w:numPr>
                <w:ilvl w:val="0"/>
                <w:numId w:val="1"/>
              </w:numPr>
              <w:tabs>
                <w:tab w:val="left" w:pos="1065"/>
                <w:tab w:val="left" w:pos="1066"/>
              </w:tabs>
              <w:spacing w:line="194" w:lineRule="exact"/>
              <w:rPr>
                <w:sz w:val="16"/>
              </w:rPr>
            </w:pPr>
            <w:r>
              <w:rPr>
                <w:sz w:val="16"/>
              </w:rPr>
              <w:t xml:space="preserve">PČŠ – </w:t>
            </w:r>
            <w:proofErr w:type="spellStart"/>
            <w:r>
              <w:rPr>
                <w:sz w:val="16"/>
              </w:rPr>
              <w:t>prilagoditve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času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šolanja</w:t>
            </w:r>
            <w:proofErr w:type="spellEnd"/>
          </w:p>
          <w:p w14:paraId="20ED2734" w14:textId="0C3A38AF" w:rsidR="00C91E04" w:rsidRDefault="00C91E04" w:rsidP="007F337E">
            <w:pPr>
              <w:pStyle w:val="TableParagraph"/>
              <w:tabs>
                <w:tab w:val="left" w:pos="1065"/>
                <w:tab w:val="left" w:pos="1066"/>
              </w:tabs>
              <w:spacing w:line="178" w:lineRule="exact"/>
              <w:ind w:left="1066"/>
              <w:rPr>
                <w:sz w:val="16"/>
              </w:rPr>
            </w:pPr>
          </w:p>
        </w:tc>
      </w:tr>
    </w:tbl>
    <w:p w14:paraId="069DFD0C" w14:textId="77777777" w:rsidR="00C91E04" w:rsidRDefault="00C91E04" w:rsidP="00C91E04">
      <w:pPr>
        <w:pStyle w:val="Telobesedila"/>
        <w:rPr>
          <w:sz w:val="20"/>
        </w:rPr>
      </w:pPr>
    </w:p>
    <w:p w14:paraId="76016456" w14:textId="77777777" w:rsidR="00C91E04" w:rsidRDefault="00C91E04" w:rsidP="00C91E04">
      <w:pPr>
        <w:pStyle w:val="Telobesedila"/>
        <w:rPr>
          <w:sz w:val="10"/>
        </w:rPr>
      </w:pPr>
    </w:p>
    <w:tbl>
      <w:tblPr>
        <w:tblStyle w:val="TableNormal1"/>
        <w:tblW w:w="15461" w:type="dxa"/>
        <w:tblInd w:w="-7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24"/>
        <w:gridCol w:w="689"/>
        <w:gridCol w:w="689"/>
        <w:gridCol w:w="689"/>
        <w:gridCol w:w="689"/>
        <w:gridCol w:w="689"/>
        <w:gridCol w:w="688"/>
        <w:gridCol w:w="688"/>
        <w:gridCol w:w="688"/>
        <w:gridCol w:w="688"/>
        <w:gridCol w:w="688"/>
        <w:gridCol w:w="688"/>
        <w:gridCol w:w="688"/>
        <w:gridCol w:w="688"/>
        <w:gridCol w:w="688"/>
      </w:tblGrid>
      <w:tr w:rsidR="006A20CE" w14:paraId="751FDF71" w14:textId="10D6D345" w:rsidTr="00354535">
        <w:trPr>
          <w:trHeight w:val="933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73332D" w14:textId="77777777" w:rsidR="006A20CE" w:rsidRDefault="006A20CE" w:rsidP="006367B3">
            <w:pPr>
              <w:pStyle w:val="TableParagraph"/>
              <w:spacing w:before="115"/>
              <w:ind w:left="329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Posebne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potrebe</w:t>
            </w:r>
            <w:proofErr w:type="spellEnd"/>
          </w:p>
          <w:p w14:paraId="147F099C" w14:textId="77777777" w:rsidR="006A20CE" w:rsidRDefault="006A20CE" w:rsidP="006367B3">
            <w:pPr>
              <w:pStyle w:val="TableParagraph"/>
              <w:spacing w:before="22"/>
              <w:ind w:left="6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Prilagoditev</w:t>
            </w:r>
            <w:proofErr w:type="spellEnd"/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06B5A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3590C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C1D24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6CA9E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CF64" w14:textId="77777777" w:rsidR="006A20CE" w:rsidRDefault="006A20CE" w:rsidP="006A20CE">
            <w:pPr>
              <w:pStyle w:val="TableParagraph"/>
              <w:spacing w:before="115"/>
              <w:ind w:lef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FDBD8" w14:textId="77777777" w:rsidR="006A20CE" w:rsidRDefault="006A20CE" w:rsidP="006A20CE">
            <w:pPr>
              <w:pStyle w:val="TableParagraph"/>
              <w:spacing w:before="115"/>
              <w:ind w:left="-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GLU</w:t>
            </w:r>
          </w:p>
          <w:p w14:paraId="722BE772" w14:textId="5738D63E" w:rsidR="006A20CE" w:rsidRDefault="006A20CE" w:rsidP="006A20CE">
            <w:pPr>
              <w:pStyle w:val="TableParagraph"/>
              <w:spacing w:before="115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B027E" w14:textId="77777777" w:rsidR="006A20CE" w:rsidRDefault="006A20CE" w:rsidP="006A20CE">
            <w:pPr>
              <w:pStyle w:val="TableParagraph"/>
              <w:spacing w:before="115"/>
              <w:ind w:left="1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B5BD6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F0632" w14:textId="77777777" w:rsidR="006A20CE" w:rsidRDefault="006A20CE" w:rsidP="006A20CE">
            <w:pPr>
              <w:pStyle w:val="TableParagraph"/>
              <w:spacing w:before="115"/>
              <w:ind w:left="1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83C2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469EA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17F0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5533B89" w14:textId="77777777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C73C58D" w14:textId="02B0A296" w:rsidR="006A20CE" w:rsidRDefault="006A20CE" w:rsidP="006A20CE">
            <w:pPr>
              <w:pStyle w:val="TableParagraph"/>
              <w:spacing w:before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PČŠ</w:t>
            </w:r>
          </w:p>
        </w:tc>
      </w:tr>
      <w:tr w:rsidR="006A20CE" w14:paraId="486036CB" w14:textId="206E70A4" w:rsidTr="00EF456B">
        <w:trPr>
          <w:trHeight w:val="32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62CBE8BC" w14:textId="77777777" w:rsidR="006A20CE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1. </w:t>
            </w:r>
            <w:proofErr w:type="spellStart"/>
            <w:r>
              <w:rPr>
                <w:b/>
                <w:sz w:val="18"/>
              </w:rPr>
              <w:t>Prilagoditev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načina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opravljanja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izpita</w:t>
            </w:r>
            <w:proofErr w:type="spellEnd"/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3AC69B6" w14:textId="77777777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7E402D1" w14:textId="77777777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251D2581" w14:textId="114CF175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E22F51F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25 %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64E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5C61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C2CF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6528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7F6F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AC60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C32B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827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6C2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960C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34E4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E96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351685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FD7CDB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4CC08100" w14:textId="24FB2EB6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349369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50 %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234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DFF2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198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5040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78BE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E17C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2C30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08A9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1420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F06D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57E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345B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BA6E58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33BB80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331B1A6C" w14:textId="3510FD47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21BABD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es-ES"/>
              </w:rPr>
            </w:pPr>
            <w:r w:rsidRPr="00A442C1">
              <w:rPr>
                <w:b/>
                <w:sz w:val="14"/>
                <w:lang w:val="es-ES"/>
              </w:rPr>
              <w:t xml:space="preserve">100 % </w:t>
            </w:r>
            <w:proofErr w:type="spellStart"/>
            <w:r w:rsidRPr="00A442C1">
              <w:rPr>
                <w:b/>
                <w:sz w:val="14"/>
                <w:lang w:val="es-ES"/>
              </w:rPr>
              <w:t>podaljšani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čas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opravljanja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pisnega</w:t>
            </w:r>
            <w:proofErr w:type="spellEnd"/>
            <w:r w:rsidRPr="00A442C1">
              <w:rPr>
                <w:b/>
                <w:sz w:val="14"/>
                <w:lang w:val="es-ES"/>
              </w:rPr>
              <w:t xml:space="preserve"> </w:t>
            </w:r>
            <w:proofErr w:type="spellStart"/>
            <w:r w:rsidRPr="00A442C1">
              <w:rPr>
                <w:b/>
                <w:sz w:val="14"/>
                <w:lang w:val="es-ES"/>
              </w:rPr>
              <w:t>izpita</w:t>
            </w:r>
            <w:proofErr w:type="spellEnd"/>
            <w:r w:rsidRPr="00A442C1">
              <w:rPr>
                <w:b/>
                <w:sz w:val="14"/>
                <w:lang w:val="es-ES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A10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058F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310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79B44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61F1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2EB7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707D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881A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6C6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1892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DA77F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E36A2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86C704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7D160D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6A20CE" w14:paraId="4DB5957C" w14:textId="667DD07B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D16C8A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25 %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DB2A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F70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FB3A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38A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825B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DF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17F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EE7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12A9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CABA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18DE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E33F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2C11D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3B3E27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501CFE6A" w14:textId="2704AD27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34A65D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50 %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F225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5344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45FD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E7EB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0462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093A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16F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B257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B3C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1C55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B4B8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C6B9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38E7B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9737F8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774693B3" w14:textId="5EF0D12F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58FA2F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100 % podaljšani čas opravljanja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290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F03A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CA93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91555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70009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3C21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CA351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637E6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6425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AD6A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EA55A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E3F6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780E7B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95E23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3195F684" w14:textId="2C15737D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D1EA7" w14:textId="77777777" w:rsidR="006A20CE" w:rsidRPr="00A442C1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25 %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ADEAC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147C4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EF196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5154E4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68DB6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B6B21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DDA55B3" w14:textId="6C66BFA1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C1682D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A6C254" w14:textId="33E1383A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7A0840" w14:textId="554ADBDB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29B6348" w14:textId="53B4AC82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E3C878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3279BE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DFC4BC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13EBDBD" w14:textId="62F3715F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F05DC" w14:textId="77777777" w:rsidR="006A20CE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50 %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E30B5F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C0C36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15332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57B50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C9D72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84F5FF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8223392" w14:textId="3CD284AB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21269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9D2D57C" w14:textId="599FF9B6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854D37C" w14:textId="6BE8B621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4202EE" w14:textId="6236D07A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7737D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CA6ACC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0513B2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2D86D04D" w14:textId="37581C3E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1A9AA" w14:textId="77777777" w:rsidR="006A20CE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100 % </w:t>
            </w:r>
            <w:proofErr w:type="spellStart"/>
            <w:r>
              <w:rPr>
                <w:b/>
                <w:sz w:val="14"/>
              </w:rPr>
              <w:t>podaljšani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čas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premora</w:t>
            </w:r>
            <w:proofErr w:type="spellEnd"/>
            <w:r>
              <w:rPr>
                <w:b/>
                <w:sz w:val="14"/>
              </w:rPr>
              <w:t xml:space="preserve"> in </w:t>
            </w:r>
            <w:proofErr w:type="spellStart"/>
            <w:r>
              <w:rPr>
                <w:b/>
                <w:sz w:val="14"/>
              </w:rPr>
              <w:t>odmora</w:t>
            </w:r>
            <w:proofErr w:type="spellEnd"/>
            <w:r>
              <w:rPr>
                <w:b/>
                <w:sz w:val="14"/>
              </w:rPr>
              <w:t xml:space="preserve"> med </w:t>
            </w:r>
            <w:proofErr w:type="spellStart"/>
            <w:r>
              <w:rPr>
                <w:b/>
                <w:sz w:val="14"/>
              </w:rPr>
              <w:t>pisnim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izpitom</w:t>
            </w:r>
            <w:proofErr w:type="spellEnd"/>
            <w:r>
              <w:rPr>
                <w:b/>
                <w:sz w:val="14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DD6CC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7CBFC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0D6ECB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0433E9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C5A74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AE7ED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4450594" w14:textId="733858D4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6F3C1D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05FAB4B" w14:textId="582F419E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13B4ED0" w14:textId="2F833905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4B50FC" w14:textId="693BA058" w:rsidR="006A20CE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6EC21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B17DD0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A4049C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4FE2CD5E" w14:textId="1F5ADCD7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39847" w14:textId="77777777" w:rsidR="006A20CE" w:rsidRDefault="006A20CE" w:rsidP="006A20CE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Prekinitev opravljanja pisnega izpita po potrebi (dovoljeni sta največ dve prekinitvi do 10 minut</w:t>
            </w:r>
            <w:r>
              <w:rPr>
                <w:b/>
                <w:sz w:val="14"/>
                <w:lang w:val="sl-SI"/>
              </w:rPr>
              <w:t xml:space="preserve"> na pisni izpit;</w:t>
            </w:r>
            <w:r w:rsidRPr="00A442C1">
              <w:rPr>
                <w:b/>
                <w:sz w:val="14"/>
                <w:lang w:val="sl-SI"/>
              </w:rPr>
              <w:t xml:space="preserve"> čas se ne šteje v čas opravljanja izpita</w:t>
            </w:r>
            <w:r>
              <w:rPr>
                <w:b/>
                <w:sz w:val="14"/>
                <w:lang w:val="sl-SI"/>
              </w:rPr>
              <w:t>; izjemoma se lahko na podlagi prošnje in dokumentacije odobrita več kot dve prekinitvi</w:t>
            </w:r>
            <w:r w:rsidRPr="00A442C1">
              <w:rPr>
                <w:b/>
                <w:sz w:val="14"/>
                <w:lang w:val="sl-SI"/>
              </w:rPr>
              <w:t>).</w:t>
            </w:r>
          </w:p>
          <w:p w14:paraId="27F1D864" w14:textId="11631C83" w:rsidR="006A20CE" w:rsidRPr="006A20CE" w:rsidRDefault="006A20CE" w:rsidP="006A20CE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7339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273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6D47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227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3C4D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21F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D239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103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78B3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57AE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28BE4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191CEF" w14:textId="27F52B35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177E6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BD6E88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43233EED" w14:textId="7EA2E392" w:rsidTr="00354535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042E79" w14:textId="77777777" w:rsidR="006A20CE" w:rsidRDefault="006A20CE" w:rsidP="006367B3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Prekinitev opravljanja ustnega izpita po potrebi (dovoljena je ena prekinitev do 10 minut, čas se ne šteje v čas opravljanja izpita</w:t>
            </w:r>
            <w:r>
              <w:rPr>
                <w:b/>
                <w:sz w:val="14"/>
                <w:lang w:val="sl-SI"/>
              </w:rPr>
              <w:t xml:space="preserve">; </w:t>
            </w:r>
            <w:r w:rsidRPr="00845E35">
              <w:rPr>
                <w:b/>
                <w:sz w:val="14"/>
                <w:lang w:val="sl-SI"/>
              </w:rPr>
              <w:t xml:space="preserve">izjemoma se lahko na podlagi prošnje in dokumentacije odobri več kot </w:t>
            </w:r>
            <w:r>
              <w:rPr>
                <w:b/>
                <w:sz w:val="14"/>
                <w:lang w:val="sl-SI"/>
              </w:rPr>
              <w:t>ena</w:t>
            </w:r>
            <w:r w:rsidRPr="00845E35">
              <w:rPr>
                <w:b/>
                <w:sz w:val="14"/>
                <w:lang w:val="sl-SI"/>
              </w:rPr>
              <w:t xml:space="preserve"> prekinit</w:t>
            </w:r>
            <w:r>
              <w:rPr>
                <w:b/>
                <w:sz w:val="14"/>
                <w:lang w:val="sl-SI"/>
              </w:rPr>
              <w:t>e</w:t>
            </w:r>
            <w:r w:rsidRPr="00845E35">
              <w:rPr>
                <w:b/>
                <w:sz w:val="14"/>
                <w:lang w:val="sl-SI"/>
              </w:rPr>
              <w:t>v</w:t>
            </w:r>
            <w:r w:rsidRPr="00A442C1">
              <w:rPr>
                <w:b/>
                <w:sz w:val="14"/>
                <w:lang w:val="sl-SI"/>
              </w:rPr>
              <w:t>).</w:t>
            </w:r>
          </w:p>
          <w:p w14:paraId="4AED5CA0" w14:textId="77777777" w:rsidR="006A20CE" w:rsidRPr="006A20CE" w:rsidRDefault="006A20CE" w:rsidP="006367B3">
            <w:pPr>
              <w:pStyle w:val="TableParagraph"/>
              <w:spacing w:before="34"/>
              <w:ind w:left="69" w:right="162"/>
              <w:rPr>
                <w:b/>
                <w:sz w:val="8"/>
                <w:szCs w:val="8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738E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1F8490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2D3F1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DA005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4CD3A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60FF7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568D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3DE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77E1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C200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A57BD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BE181" w14:textId="03875DCF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57173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A014D2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3CF15EBE" w14:textId="2EF9A769" w:rsidTr="00354535">
        <w:trPr>
          <w:trHeight w:val="36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A31D3AE" w14:textId="77777777" w:rsidR="006A20CE" w:rsidRPr="00A442C1" w:rsidRDefault="006A20CE" w:rsidP="006367B3">
            <w:pPr>
              <w:pStyle w:val="TableParagraph"/>
              <w:spacing w:before="34"/>
              <w:ind w:left="69" w:right="124"/>
              <w:rPr>
                <w:b/>
                <w:sz w:val="14"/>
                <w:lang w:val="sl-SI"/>
              </w:rPr>
            </w:pPr>
            <w:r w:rsidRPr="00AD2076">
              <w:rPr>
                <w:b/>
                <w:sz w:val="14"/>
                <w:lang w:val="sl-SI"/>
              </w:rPr>
              <w:t>Prekinitev predvajanja zvočnega posnetka pri tujih in drugih jezikih ter glasbi.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7BE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8F20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334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6E669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1837E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692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55BC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76ED43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0CDB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025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6C673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BFAF12" w14:textId="7B268199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4AC316F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A98439B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B0E3969" w14:textId="7E6670B0" w:rsidTr="00354535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CC7CB0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Opravljanje izpita s pomočnikom – bralcem.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D8215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84B3D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F33A43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0ECDF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CFF79D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F1ADB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5A1BD9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F4071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C14CD4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D5FC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40D57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4A5DE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01EDD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AFE18E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14:paraId="01CCEF26" w14:textId="410E579E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BBD1EA0" w14:textId="77777777" w:rsidR="006A20CE" w:rsidRPr="00A442C1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442C1">
              <w:rPr>
                <w:b/>
                <w:sz w:val="14"/>
                <w:lang w:val="sl-SI"/>
              </w:rPr>
              <w:t>Opravljanje izpita s pomočnikom – tolmačem v slovenski znakovni jezik.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14CC3C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58FF9976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0AF1A7C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897DFFD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578B7B1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32BBF6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705B3599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7624249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39CB85A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E594C8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12D8DBB7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2471AFB5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86E7D62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E443258" w14:textId="77777777" w:rsidR="006A20CE" w:rsidRPr="00A442C1" w:rsidRDefault="006A20CE" w:rsidP="006367B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A20CE" w:rsidRPr="00AF7FD8" w14:paraId="606F29AC" w14:textId="794C5406" w:rsidTr="00303880">
        <w:trPr>
          <w:trHeight w:val="309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10FC3ED" w14:textId="77777777" w:rsidR="006A20CE" w:rsidRPr="00AF7FD8" w:rsidRDefault="006A20CE" w:rsidP="00C91E04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2DFF306A" w14:textId="24DC231B" w:rsidR="006A20CE" w:rsidRPr="00AF7FD8" w:rsidRDefault="006A20CE" w:rsidP="00C91E04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F12169" w14:textId="24A0CBD6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A9B8DE4" w14:textId="0FFF642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C9F2804" w14:textId="44935C1B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CEE02B" w14:textId="3762107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B7AACBC" w14:textId="29D1387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95098E9" w14:textId="77777777" w:rsidR="006A20CE" w:rsidRPr="00AF7FD8" w:rsidRDefault="006A20CE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1C417D58" w14:textId="04B5B0E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7252AB" w14:textId="0F39E96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DA185B" w14:textId="3636EE8D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4E5114F" w14:textId="3174F08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2D5CAA9" w14:textId="020FADEE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CC6965" w14:textId="6DF462B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F423C7" w14:textId="5EB64D12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B0D8333" w14:textId="29A39C7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0406644" w14:textId="238C7E1D" w:rsidR="006A20CE" w:rsidRPr="00AF7FD8" w:rsidRDefault="00E85CB2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6A20CE" w:rsidRPr="00AF7FD8" w14:paraId="5DE27E2D" w14:textId="419FEA63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E4018" w14:textId="533B0AB8" w:rsidR="006A20CE" w:rsidRPr="00303880" w:rsidRDefault="00303880" w:rsidP="00303880">
            <w:pPr>
              <w:pStyle w:val="TableParagraph"/>
              <w:spacing w:before="60"/>
              <w:ind w:left="68"/>
              <w:rPr>
                <w:b/>
                <w:sz w:val="14"/>
                <w:lang w:val="sl-SI"/>
              </w:rPr>
            </w:pPr>
            <w:bookmarkStart w:id="0" w:name="_Hlk204589921"/>
            <w:r w:rsidRPr="00303880">
              <w:rPr>
                <w:b/>
                <w:sz w:val="14"/>
                <w:lang w:val="sl-SI"/>
              </w:rPr>
              <w:t xml:space="preserve">Opravljanje izpita </w:t>
            </w:r>
            <w:r>
              <w:rPr>
                <w:b/>
                <w:sz w:val="14"/>
                <w:lang w:val="sl-SI"/>
              </w:rPr>
              <w:t xml:space="preserve">s </w:t>
            </w:r>
            <w:r w:rsidRPr="00303880">
              <w:rPr>
                <w:b/>
                <w:sz w:val="14"/>
                <w:lang w:val="sl-SI"/>
              </w:rPr>
              <w:t>pomočnikom</w:t>
            </w:r>
            <w:r>
              <w:rPr>
                <w:b/>
                <w:sz w:val="14"/>
                <w:lang w:val="sl-SI"/>
              </w:rPr>
              <w:t xml:space="preserve"> – strokovnim delavcem za komunikacijo v jeziku  </w:t>
            </w:r>
            <w:proofErr w:type="spellStart"/>
            <w:r>
              <w:rPr>
                <w:b/>
                <w:sz w:val="14"/>
                <w:lang w:val="sl-SI"/>
              </w:rPr>
              <w:t>gluhoslepih</w:t>
            </w:r>
            <w:proofErr w:type="spellEnd"/>
            <w:r>
              <w:rPr>
                <w:b/>
                <w:sz w:val="14"/>
                <w:lang w:val="sl-SI"/>
              </w:rPr>
              <w:t>, ki pozna tudi naloge pomočnika za slepe, slabovidne in kandidate z OVF.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1D8F7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1536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D885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F439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4D452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1AD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4E94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96F3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FD444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31DDB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0149C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C33D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A2B65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EEFADD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bookmarkEnd w:id="0"/>
      <w:tr w:rsidR="006A20CE" w:rsidRPr="00AF7FD8" w14:paraId="72C6C2AA" w14:textId="3BECB2C0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E85C6" w14:textId="77777777" w:rsidR="006A20CE" w:rsidRPr="00303880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303880">
              <w:rPr>
                <w:b/>
                <w:sz w:val="14"/>
                <w:lang w:val="sl-SI"/>
              </w:rPr>
              <w:t>Opravljanje izpita z jezikovnim pomočnikom.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7ED2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4CFD6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A18F7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898A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5FF4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F76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64C43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C736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88C75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5415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BDFFA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0641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40C9B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292389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4F5D455F" w14:textId="3E9174E2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6DF5B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Opravljanje izpita s pomočnikom – pisarjem.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453799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6CF7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5007A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5421A1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EE987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5C50C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9458B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1CE7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2DD0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740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00DDA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4453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F31AA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D3DEA4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B695DA6" w14:textId="7B509C85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B2B79" w14:textId="4FA7FC3A" w:rsidR="006A20CE" w:rsidRPr="00AF7FD8" w:rsidRDefault="006A20CE" w:rsidP="00303880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Opravljanje izpita s pomočnikom za slepe, slabovidne in kandidate z OVF.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F92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AA48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8B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42EA7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29DB2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4CA488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4D548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B1D2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4F4E9C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B8FC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ABC9C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69E0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2DCCB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91A3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652A9D2" w14:textId="143AA28C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A66AD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Poseben prostor.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A5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DA7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A64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D92B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39C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AC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0ABA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65B8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1D11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F15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F82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32ED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C0C0C0"/>
          </w:tcPr>
          <w:p w14:paraId="5D68535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87A93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48BFBA3" w14:textId="01682A6D" w:rsidTr="00303880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99603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Poseben akustično prilagojen prostor.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0CB7D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F4DF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201DA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D3E8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535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1F6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ED2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FF05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9844DB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A6ED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F331C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C9820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68EEF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4303CC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5A28DBE" w14:textId="1997E247" w:rsidTr="00303880">
        <w:trPr>
          <w:trHeight w:val="57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9415143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61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Prilagoditev opreme v prostoru (dodatna osvetlitev, možnost dviga mize, miza z izrezom, poseben stol, večja miza, sedi na mestu, kjer ima možnost </w:t>
            </w:r>
            <w:proofErr w:type="spellStart"/>
            <w:r w:rsidRPr="00AF7FD8">
              <w:rPr>
                <w:b/>
                <w:sz w:val="14"/>
                <w:lang w:val="sl-SI"/>
              </w:rPr>
              <w:t>odgledovanja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, …). 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D768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C77B8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DBA6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7883F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10A34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9C63C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DAC85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4E8320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73A8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02679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64DE6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7E54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A8C5B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D0902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EB6A1BE" w14:textId="4637F064" w:rsidTr="00303880">
        <w:trPr>
          <w:trHeight w:val="444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47C5A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61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V izjemnih primerih pisanje na domu ali v zdravstvenem zavodu v soglasju s šolo, na kateri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opravlja maturo.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369B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BE7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AC4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708243B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06DA2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1E0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EE65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3106CC2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D16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4E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094E639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CA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532071B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6B0E0D0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411F996" w14:textId="1517E566" w:rsidTr="00EF456B">
        <w:trPr>
          <w:trHeight w:val="328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063B7142" w14:textId="77777777" w:rsidR="006A20CE" w:rsidRPr="00AF7FD8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2. Prilagoditev gradiva za izpit</w:t>
            </w:r>
          </w:p>
        </w:tc>
        <w:tc>
          <w:tcPr>
            <w:tcW w:w="48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3174ACB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CEED" w:themeFill="accent5" w:themeFillTint="33"/>
          </w:tcPr>
          <w:p w14:paraId="50C831B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B21A986" w14:textId="2B2884D6" w:rsidTr="00EF456B">
        <w:trPr>
          <w:trHeight w:val="421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20A0CFED" w14:textId="77777777" w:rsidR="006A20CE" w:rsidRPr="00AF7FD8" w:rsidRDefault="006A20CE" w:rsidP="006367B3">
            <w:pPr>
              <w:pStyle w:val="TableParagraph"/>
              <w:spacing w:before="36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iz matematike ali drugih predmetov, kjer se uporablja linearni matematični zapis (LMZ) ali linearni kemijski zapis za slepe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>Word</w:t>
            </w:r>
            <w:r w:rsidRPr="00AF7FD8">
              <w:rPr>
                <w:b/>
                <w:sz w:val="14"/>
                <w:lang w:val="sl-SI"/>
              </w:rPr>
              <w:t>).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45588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5C7F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6241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903E89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5FDC47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6CF2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A255DB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687F8F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66CEE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1C76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F8B6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8E6ED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93E6E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C7CDE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82EB1AC" w14:textId="6D71EA9C" w:rsidTr="00EF456B">
        <w:trPr>
          <w:trHeight w:val="311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757133AC" w14:textId="06B97D2F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>za odpiranje), morebitno izhodiš</w:t>
            </w:r>
            <w:r w:rsidR="00AF7FD8" w:rsidRPr="00AF7FD8">
              <w:rPr>
                <w:b/>
                <w:sz w:val="14"/>
                <w:lang w:val="sl-SI"/>
              </w:rPr>
              <w:t>č</w:t>
            </w:r>
            <w:r w:rsidRPr="00AF7FD8">
              <w:rPr>
                <w:b/>
                <w:sz w:val="14"/>
                <w:lang w:val="sl-SI"/>
              </w:rPr>
              <w:t xml:space="preserve">no besedilo/besedila v </w:t>
            </w:r>
            <w:proofErr w:type="spellStart"/>
            <w:r w:rsidRPr="00AF7FD8">
              <w:rPr>
                <w:b/>
                <w:sz w:val="14"/>
                <w:lang w:val="sl-SI"/>
              </w:rPr>
              <w:t>brajici</w:t>
            </w:r>
            <w:proofErr w:type="spellEnd"/>
            <w:r w:rsidRPr="00AF7FD8">
              <w:rPr>
                <w:b/>
                <w:sz w:val="14"/>
                <w:lang w:val="sl-SI"/>
              </w:rPr>
              <w:t>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2D83D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CD85D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947E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D4DF5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89301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0715F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E240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E0C3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AB4B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87BED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5601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7942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9EC456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6424F6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3C7B3D1" w14:textId="78EC9EBE" w:rsidTr="00EF456B">
        <w:trPr>
          <w:trHeight w:val="311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0262CAA3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 xml:space="preserve">za odpiranje), morebitno </w:t>
            </w:r>
            <w:proofErr w:type="spellStart"/>
            <w:r w:rsidRPr="00AF7FD8">
              <w:rPr>
                <w:b/>
                <w:sz w:val="14"/>
                <w:lang w:val="sl-SI"/>
              </w:rPr>
              <w:t>izhodišno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besedilo/besedila v obliki ločenega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docx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r w:rsidRPr="00AF7FD8">
              <w:rPr>
                <w:b/>
                <w:i/>
                <w:sz w:val="14"/>
                <w:lang w:val="sl-SI"/>
              </w:rPr>
              <w:t xml:space="preserve">Word </w:t>
            </w:r>
            <w:r w:rsidRPr="00AF7FD8">
              <w:rPr>
                <w:b/>
                <w:sz w:val="14"/>
                <w:lang w:val="sl-SI"/>
              </w:rPr>
              <w:t>za odpiranje).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30476B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D4AA6A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E8BF5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0168E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822999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B4C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952E01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6C25C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F319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36FE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D521A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A79696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ECD44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892E3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597A7B5" w14:textId="261D1F4C" w:rsidTr="00EF456B">
        <w:trPr>
          <w:trHeight w:val="309"/>
        </w:trPr>
        <w:tc>
          <w:tcPr>
            <w:tcW w:w="5824" w:type="dxa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4A09B4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Povečava gradiva s formata A4 na A3.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321C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270D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F6A0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146A4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3E4C3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FE775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995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7F91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ADB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0FA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28770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AA2A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EFB8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6467B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C8C4D39" w14:textId="18FFB5DC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09ABA4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Gradivo na USB-ključu v obliki zapisa </w:t>
            </w:r>
            <w:proofErr w:type="spellStart"/>
            <w:r w:rsidRPr="00AF7FD8">
              <w:rPr>
                <w:b/>
                <w:sz w:val="14"/>
                <w:lang w:val="sl-SI"/>
              </w:rPr>
              <w:t>pdf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(program </w:t>
            </w:r>
            <w:proofErr w:type="spellStart"/>
            <w:r w:rsidRPr="00AF7FD8">
              <w:rPr>
                <w:b/>
                <w:i/>
                <w:sz w:val="14"/>
                <w:lang w:val="sl-SI"/>
              </w:rPr>
              <w:t>Acrobat</w:t>
            </w:r>
            <w:proofErr w:type="spellEnd"/>
            <w:r w:rsidRPr="00AF7FD8">
              <w:rPr>
                <w:b/>
                <w:i/>
                <w:sz w:val="14"/>
                <w:lang w:val="sl-SI"/>
              </w:rPr>
              <w:t xml:space="preserve"> </w:t>
            </w:r>
            <w:r w:rsidRPr="00AF7FD8">
              <w:rPr>
                <w:b/>
                <w:sz w:val="14"/>
                <w:lang w:val="sl-SI"/>
              </w:rPr>
              <w:t>za odpiranje).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A60B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E1F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1A5A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7BEB7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0586E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6299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714A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FE9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C75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B97B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77214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4F25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612DB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4F06B4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22323A9" w14:textId="365038AB" w:rsidTr="00B3366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D7B3EAD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Prilagoditev gradiva in prilog v črno-belo tehniko.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204AD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E2F0D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63E5BC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15465F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DD8B2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D37AB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B8815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45B88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DC5AE9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C6FD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F6A3C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7F5280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30DC3F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9AC29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57C1EA4D" w14:textId="5228568D" w:rsidTr="00EF456B">
        <w:trPr>
          <w:trHeight w:val="328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691BD0D3" w14:textId="77777777" w:rsidR="006A20CE" w:rsidRPr="00AF7FD8" w:rsidRDefault="006A20CE" w:rsidP="006367B3">
            <w:pPr>
              <w:pStyle w:val="TableParagraph"/>
              <w:spacing w:before="54"/>
              <w:ind w:left="69"/>
              <w:rPr>
                <w:b/>
                <w:sz w:val="18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3. Uporaba posebnih pripomočkov</w:t>
            </w:r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6B2724F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708D39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F5270AE" w14:textId="74E14BD6" w:rsidTr="00AF7FD8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5466C68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Pisanje izpita z računalnikom.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9A2D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9739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34A8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B0E25F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8D3F66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0E7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E727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0A04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CFCA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52F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01DF16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814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BE6C64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2273B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C8F3ED2" w14:textId="363449DF" w:rsidTr="00AF7FD8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B9B4F4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računalnika za branje izpitnih pol na USB-ključih.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75FC44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A27F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B395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32C06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0CF3E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6E59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30D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0350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F33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9F7F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9FAC3A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C0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D55B8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F02D35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D20F7F9" w14:textId="7A73A871" w:rsidTr="00303880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9F979" w14:textId="104E9F52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highlight w:val="yellow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tabličnega računalnika s pisalom za povečevanje izpitnega gradiva ali pisanje (kandidatu/-ki zagotovi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94621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4AD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2A67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CE967E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4474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162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FE1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CD4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4274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2BB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776BA3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328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FC3946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4211FB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56C863D" w14:textId="46E8431E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D61360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računalnika z brajevo vrstico (pri linearnem matematičnem zapisu in drugih linearnih zapisih, npr. kemijskem zapisu, tudi sintetizatorja zvoka).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36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F0D41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006767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FA841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AB868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53FC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0F3F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315EF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96A17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BE4CF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9C8D8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FEE6B6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9B35D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763B5A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0474592" w14:textId="273CCD1E" w:rsidTr="00EF456B">
        <w:trPr>
          <w:trHeight w:val="422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F66C0FA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 w:right="427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slovarjev v elektronski obliki pri pisanju izpitnih pol, kjer so slovarji dovoljen pripomoček (zagotovi kandidatu/ki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0406298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B744A2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374CBA4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15929A4C" w14:textId="4935739B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3436160C" w14:textId="02A32E5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19F8AC4B" w14:textId="4970ACD4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3F67C3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208CC1C" w14:textId="15EBBC88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68B1E92" w14:textId="60F0EE1D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2209D0F" w14:textId="383B95DC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8361002" w14:textId="76F88CB9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D10E21D" w14:textId="105A659A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F2DA8" w14:textId="22A0DD66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6295BEA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EF15F02" w14:textId="25BF1250" w:rsidTr="00354535">
        <w:trPr>
          <w:trHeight w:val="422"/>
        </w:trPr>
        <w:tc>
          <w:tcPr>
            <w:tcW w:w="582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B6D5D17" w14:textId="77777777" w:rsidR="006A20CE" w:rsidRPr="00AF7FD8" w:rsidRDefault="006A20CE" w:rsidP="00E5681C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4D84FE82" w14:textId="0D99187F" w:rsidR="006A20CE" w:rsidRPr="00AF7FD8" w:rsidRDefault="006A20CE" w:rsidP="00E5681C">
            <w:pPr>
              <w:pStyle w:val="TableParagraph"/>
              <w:spacing w:before="34" w:line="242" w:lineRule="auto"/>
              <w:ind w:left="69" w:right="427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49BAB" w14:textId="454D6B25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4ABD0" w14:textId="46144E52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0295A" w14:textId="140D7E80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F238F" w14:textId="64BABEC1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3F1D3" w14:textId="6B34CC2D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9C0EC" w14:textId="77777777" w:rsidR="006A20CE" w:rsidRPr="00AF7FD8" w:rsidRDefault="006A20CE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7351136D" w14:textId="36BB1133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632C65" w14:textId="418FA7D8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AD277" w14:textId="3F26ECE6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590CC7" w14:textId="535B0ED1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BF732" w14:textId="67544AE7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72F40" w14:textId="27CA7E19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C8E47" w14:textId="1E545A6E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6AB2684" w14:textId="251DDD2B" w:rsidR="006A20CE" w:rsidRPr="00AF7FD8" w:rsidRDefault="006A20CE" w:rsidP="008C678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2E2E4927" w14:textId="79EF68D2" w:rsidR="006A20CE" w:rsidRPr="00AF7FD8" w:rsidRDefault="00E85CB2" w:rsidP="008C678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6A20CE" w:rsidRPr="00AF7FD8" w14:paraId="292D47B5" w14:textId="40B91896" w:rsidTr="00B3366E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6905C2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Prilagojeni pisalni pribor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B7F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5874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3A03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F6F7C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38CB9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A26A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8690A3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0B8BE8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170B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27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3D24A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D58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0B6A03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7F10D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22F47C8" w14:textId="15AF47D6" w:rsidTr="00B3366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24A99E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označevalca besedila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FB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379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099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4319F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C477F6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83A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9C96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F347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C120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D09E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1A2084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ADC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A2BECF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0063AC5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CF8DB1F" w14:textId="0AD67586" w:rsidTr="00B3366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AE18966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Prilagojeni pribor za geometrijo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0CD8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3B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17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0D63B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B6A1C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8D0F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24873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65195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9BA7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CA0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2AB4E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9EE0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0DCAD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60673DD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8A5BC51" w14:textId="73BC571B" w:rsidTr="00EF456B">
        <w:trPr>
          <w:trHeight w:val="31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FB0303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Folije za pozitivno risanje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F604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C997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741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C3AC55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B06C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71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D262E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29B8B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9F710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BF4C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EA282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133E3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246292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B669AF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1FFABB1" w14:textId="4A5324BC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93678FF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Folije koordinatnega sistema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C94F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CC39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95B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5D8614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18345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924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801742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AD1C52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C85197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92FFD0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10B7C0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0A18A4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043BEE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2B50C9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98E0A71" w14:textId="26B039CC" w:rsidTr="00EF456B">
        <w:trPr>
          <w:trHeight w:val="58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6A5DDF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Dodatni brezčrtni listi, listi s pomožnim črtovjem ali karo vzorcem za reševanje nalog, povečana mreža koordinatnega sistema na papirju (zagotovi kandidatu/-ki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013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4CA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BD4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F80F4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A6E0EE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D6E2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CD8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8BD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1264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51DC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30093" w14:textId="214B2AC9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FF9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86F1B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1A60B3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A11D3FB" w14:textId="6A094174" w:rsidTr="00EF456B">
        <w:trPr>
          <w:trHeight w:val="421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335A42" w14:textId="77777777" w:rsidR="006A20CE" w:rsidRPr="00AF7FD8" w:rsidRDefault="006A20CE" w:rsidP="006367B3">
            <w:pPr>
              <w:pStyle w:val="TableParagraph"/>
              <w:spacing w:before="34" w:line="242" w:lineRule="auto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Žepno zvočno računalo ali aplikacija Kalkulator v sistemu Windows – navedena v strokovnem mnenju komisije za usmerjanje oz. v odločbi o usmeritvi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seboj), pri tistih delih izpita, kjer je računalo dovoljen pripomoček.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5B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9FA2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EE50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558AE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6BF54E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9F617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D2C31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9266E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8826BD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6FA1E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A2AE0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AFB023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A917A6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20DE6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2CE00B6" w14:textId="07FFDD8C" w:rsidTr="00E844DE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FE02C0" w14:textId="77777777" w:rsidR="006A20CE" w:rsidRPr="00AF7FD8" w:rsidRDefault="006A20CE" w:rsidP="006367B3">
            <w:pPr>
              <w:pStyle w:val="TableParagraph"/>
              <w:spacing w:before="60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Enostavno računalo pri tistih delih izpita iz matematike, kjer računalo sicer ni dovoljen pripomoček.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BC4CE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DFFD6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0877E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ED014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57069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A59E9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29DE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2FF7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41D08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3EABF10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B09C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99C8E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577DF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7DE3011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3A4EC17F" w14:textId="08AD2D7B" w:rsidTr="00EF456B">
        <w:trPr>
          <w:trHeight w:val="309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2A0C5CC" w14:textId="77777777" w:rsidR="006A20CE" w:rsidRPr="00AF7FD8" w:rsidRDefault="006A20CE" w:rsidP="006367B3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Povečevalno steklo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FEF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2647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4B9B6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53579D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8F4D0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BA4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30702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4B2743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2E1DCA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39B02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2816A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FA8F09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94E4235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B68E7D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4BD34A1" w14:textId="54854433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620198" w14:textId="678C4850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Elektronska povečala (zagotovi kandidatu/-ki šola).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429F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ACB68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A5D7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6FEA9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88106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92B6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34252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F813ABB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B6E64F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2AE3E6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9C4611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38B572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195A3E4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7963CDC" w14:textId="77777777" w:rsidR="006A20CE" w:rsidRPr="00AF7FD8" w:rsidRDefault="006A20CE" w:rsidP="006367B3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4EA91149" w14:textId="79A97FB6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888345" w14:textId="458576B9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slušalk (zagotovi kandidatu/-ki šola; pri SLE, SLV, OVF in GLUSLE je dovoljena samo pri linearnem matematičnem zapisu in drugih linearnih zapisih, npr. kemijskem zapisu.).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0C40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67A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247B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EB618A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ADCFBC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4398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10561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C2E2F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F89929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89C0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A1723E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C8D02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E51D7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695675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3037AF2" w14:textId="5CAB83E6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FEEDD" w14:textId="2C287C36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Uporaba elektroakustične aparature (prinese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s seboj).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93B526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3D5032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E6987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273773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2B0D04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433B53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EBD103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624287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31E55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38926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A5531B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16016A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52368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AEFE70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9E05A39" w14:textId="207F7EB2" w:rsidTr="00303880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F6BFA" w14:textId="2831F7C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Medicinski in negovalni pripomočki, zdravila, prehrambni izdelki in pijače, ki so nujni za nemoteno funkcioniranje kandidata/-ke (obvezno napišite, kateri).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4BE2EC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F14B99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921C6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FD76F7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6DC1E3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5810D9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2F2FDE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F03223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643902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FD5C7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D2161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A5E1F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EDAC5B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562C232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79F66787" w14:textId="764D09EC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</w:tcPr>
          <w:p w14:paraId="41127720" w14:textId="0D8C7B79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8"/>
                <w:lang w:val="sl-SI"/>
              </w:rPr>
              <w:t>4. Prilagojen način ocenjevanja</w:t>
            </w:r>
          </w:p>
        </w:tc>
        <w:tc>
          <w:tcPr>
            <w:tcW w:w="482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4717DFE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481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CEED" w:themeFill="accent5" w:themeFillTint="33"/>
          </w:tcPr>
          <w:p w14:paraId="0482878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DE44AB8" w14:textId="1E959245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A848DF" w14:textId="616989D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Upoštevanje skromnejšega besednega zaklada in toleranca pri ocenjevanju slogovne ustreznosti.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8008F2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813DB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12947D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7B5929D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C681F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743D3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B5D3D3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302902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61A10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06A85F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A26D7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4D1C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C3FFD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B19273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5339DADD" w14:textId="3F01A9F7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5580C7" w14:textId="28D95EB0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Ne ocenjujejo se glasoslovne in </w:t>
            </w:r>
            <w:proofErr w:type="spellStart"/>
            <w:r w:rsidRPr="00AF7FD8">
              <w:rPr>
                <w:b/>
                <w:sz w:val="14"/>
                <w:lang w:val="sl-SI"/>
              </w:rPr>
              <w:t>naglasoslovne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naloge.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33A2C8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CA456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FD45F0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4E394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0F8395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DBDF6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BB5223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EEFB1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236A1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AA9C6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A3EC1E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A2AF3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2980A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DE24BD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2E344EF6" w14:textId="2D851CAD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96A826" w14:textId="36124328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Prilagojeno se ocenjujejo glasoslovne </w:t>
            </w:r>
            <w:proofErr w:type="spellStart"/>
            <w:r w:rsidRPr="00AF7FD8">
              <w:rPr>
                <w:b/>
                <w:sz w:val="14"/>
                <w:lang w:val="sl-SI"/>
              </w:rPr>
              <w:t>naglasoslovne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naloge.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AD3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A268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4572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DFDAF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E01C3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7EFD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A9780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6E8BB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6F2F04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F7C25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BE8079B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78AA8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33332E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6A9E5F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188F0504" w14:textId="1EE77199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8EE012" w14:textId="75A7185D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 xml:space="preserve">Prilagojeno ocenjevanje zaradi izpuščanja, dodajanja ali zamenjave določenih črk *(v rubriko </w:t>
            </w:r>
            <w:r w:rsidRPr="00AF7FD8">
              <w:rPr>
                <w:b/>
                <w:i/>
                <w:sz w:val="14"/>
                <w:lang w:val="sl-SI"/>
              </w:rPr>
              <w:t xml:space="preserve">Prilagojen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črke izpušča, dodaja oziroma katere črke zamenjuje s katerimi).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736ECD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1285622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7D3D6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6A882B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9AB5D1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1F983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D206EA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0418DE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DEDA83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5B22E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5667A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DD388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71FC32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FFDB7A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6A1D8C03" w14:textId="337B3692" w:rsidTr="00EF456B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161673" w14:textId="265EA8E3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Dovoljeno je pisanje s tiskanimi črkami; veliko začetnico je treba ustrezno označiti (podčrtati, obkrožiti, …).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7F54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93A74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42B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7A6A6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24FB3E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B59ECE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9A3AD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7D073F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2FDC27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C1A331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2797E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DFA9A5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2008C93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8E93BA9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6A20CE" w:rsidRPr="00AF7FD8" w14:paraId="0E238610" w14:textId="46A273D9" w:rsidTr="00E85CB2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42B3145" w14:textId="12D79BF7" w:rsidR="006A20CE" w:rsidRPr="00AF7FD8" w:rsidRDefault="006A20CE" w:rsidP="00DA15F1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Toleranca manj čitljive pisave.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E16C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CD418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1639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846DE5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1CC8FD1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FB6011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454CA17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D99C36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4AA4E0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A3F65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D2F81EA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97BAF5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1EC37BF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143212C" w14:textId="77777777" w:rsidR="006A20CE" w:rsidRPr="00AF7FD8" w:rsidRDefault="006A20CE" w:rsidP="00DA15F1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02F9819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B3E9F3" w14:textId="1F13DB0A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Oprostitev slušnega razumevanja pri tujih in drugih jezikih ter glasbi.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230EB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6F8F4B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7D1406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A0E8D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51255A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B6BD82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3513C9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E8F66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E58FBB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6BDD4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B98B7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CCF0CD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2C22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E3130F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53D17C9B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400A24" w14:textId="57C6CA80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Izločitev nalog, ki temeljijo na akustičnih elementih.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0D1F9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2549F0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36512E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93E9F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083505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AF035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D20B8C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B5CF09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86FCA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097F2D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04C810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1FE5EE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68BA5B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6609F7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B72618E" w14:textId="77777777" w:rsidTr="003D35A5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B876E7B" w14:textId="77777777" w:rsidR="000343A8" w:rsidRPr="00AF7FD8" w:rsidRDefault="000343A8" w:rsidP="000343A8">
            <w:pPr>
              <w:pStyle w:val="TableParagraph"/>
              <w:spacing w:before="114"/>
              <w:ind w:left="3292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lastRenderedPageBreak/>
              <w:t>Posebne potrebe</w:t>
            </w:r>
          </w:p>
          <w:p w14:paraId="09BBD52B" w14:textId="25A639F4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Prilagoditev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5ED9B61" w14:textId="750A143D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6E9A07" w14:textId="1EB756C2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SLV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17C474" w14:textId="7A8807D8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OVF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FD85BAC" w14:textId="4FA1F296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A41C4E8" w14:textId="12E44DEB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NGL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B8DF9A6" w14:textId="77777777" w:rsidR="000343A8" w:rsidRPr="00AF7FD8" w:rsidRDefault="000343A8" w:rsidP="003D35A5">
            <w:pPr>
              <w:pStyle w:val="TableParagraph"/>
              <w:jc w:val="center"/>
              <w:rPr>
                <w:b/>
                <w:sz w:val="20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GLU</w:t>
            </w:r>
          </w:p>
          <w:p w14:paraId="182BAF95" w14:textId="70AF47DE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SLE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EFB9C8D" w14:textId="0F650570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AM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B1BA9D" w14:textId="318E61D8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GJM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5120BB" w14:textId="3E4C723C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GIO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9617DF9" w14:textId="15C74EAD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DOB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C2AA3B5" w14:textId="1A220563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ČVM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AD71FF5" w14:textId="263565D5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PPPU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39F1E59A" w14:textId="69905F10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BSL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002187E" w14:textId="629BDBFA" w:rsidR="000343A8" w:rsidRPr="00AF7FD8" w:rsidRDefault="000343A8" w:rsidP="003D35A5">
            <w:pPr>
              <w:pStyle w:val="TableParagraph"/>
              <w:jc w:val="center"/>
              <w:rPr>
                <w:rFonts w:ascii="Times New Roman"/>
                <w:sz w:val="14"/>
                <w:lang w:val="sl-SI"/>
              </w:rPr>
            </w:pPr>
            <w:r w:rsidRPr="00AF7FD8">
              <w:rPr>
                <w:b/>
                <w:sz w:val="20"/>
                <w:lang w:val="sl-SI"/>
              </w:rPr>
              <w:t>PČŠ</w:t>
            </w:r>
          </w:p>
        </w:tc>
      </w:tr>
      <w:tr w:rsidR="000343A8" w:rsidRPr="00AF7FD8" w14:paraId="2E237C26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C390F0" w14:textId="00536F5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Toleranca pri ocenjevanju načrtovalnih (geometrijskih) nalog; upošteva se, da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ne more biti natančen. *(v rubriko </w:t>
            </w: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 predlagano toleranco v mm, stopinjah ali %).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C09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23B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E2E9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B7E494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6CDC3F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E4BEA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726B7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91EF4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194527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22CDF3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E7B68F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F75AEF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0C6AD5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0F4105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21EDD8AC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6C0C16" w14:textId="1BE3F49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ocenjevanju se upošteva zamenjava (obračanje) določenih števk v številu.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18749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3CD0F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228877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7E1B8E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97E2F4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E8C90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575E72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7312DB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B4877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CBD0DE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CA7F6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28666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690DFBF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8892F7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19B4E90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2BFCDD" w14:textId="77777777" w:rsidR="000343A8" w:rsidRPr="00AF7FD8" w:rsidRDefault="000343A8" w:rsidP="000343A8">
            <w:pPr>
              <w:pStyle w:val="TableParagraph"/>
              <w:spacing w:before="34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Druge oblike prilagojenega načina ocenjevanja pisnega izpita. *(v rubriko</w:t>
            </w:r>
          </w:p>
          <w:p w14:paraId="46965798" w14:textId="19905346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oblike prilagojenega načina ocenjevanja predlagate in zakaj).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0AB352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323690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80B9B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614D3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DCF9F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6F87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9B0E75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2A900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88ECA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EBEBA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0BB705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D1357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</w:tcPr>
          <w:p w14:paraId="11FDB04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4C5FC87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8D7D577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294556" w14:textId="50D7659E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oziroma zagovoru se ne ocenjuje izgovorjave.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155A98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550C6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FCA01B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B0C70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FD174C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179A01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1FFECE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230EDB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A1CEA2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2500ED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45565A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29AFE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194F056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78EB58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7424E580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09CA0F4" w14:textId="72623949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se prilagojeno ocenjuje glasno branje.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3D79C6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19763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7D4B20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5BFBC3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A58BB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EDA24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B7668F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8A66F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413470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2997FB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5C62A1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E4A53B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47A27E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D5AEC3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93D5FA2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706C9B" w14:textId="3D3C8C06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se iz ocenjevanja izloči glasno branje.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403327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9B446B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408BC0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E216C0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3AE19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ED913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8E97EC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0B1FD0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745A44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65BB24D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81DE3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C35E8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B28230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3DD46BE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5A8F70E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F6D16F7" w14:textId="56D4883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oziroma zagovoru se upoštevajo tudi zapisani odgovori.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716D89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27F46E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7CF30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2930D5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E73A82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605FEE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F11137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D24F93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E78F71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1ACE86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15D961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E53807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0474311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8C33B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1BF11BD5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EB78C3D" w14:textId="77777777" w:rsidR="000343A8" w:rsidRPr="00AF7FD8" w:rsidRDefault="000343A8" w:rsidP="000343A8">
            <w:pPr>
              <w:pStyle w:val="TableParagraph"/>
              <w:spacing w:before="34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Druge oblike prilagojenega načina ocenjevanja ustnega izpita. *(v rubriko</w:t>
            </w:r>
          </w:p>
          <w:p w14:paraId="46C470B4" w14:textId="028BBDD5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i/>
                <w:sz w:val="14"/>
                <w:lang w:val="sl-SI"/>
              </w:rPr>
              <w:t xml:space="preserve">Prilagojeni način ocenjevanja (Šola) </w:t>
            </w:r>
            <w:r w:rsidRPr="00AF7FD8">
              <w:rPr>
                <w:b/>
                <w:sz w:val="14"/>
                <w:lang w:val="sl-SI"/>
              </w:rPr>
              <w:t>obvezno napišite, katere oblike prilagojenega načina ocenjevanja predlagate in zakaj).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79247FA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0841465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4B334A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9C199C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34A0E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50EDB8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608705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CCA3FD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5FF5E6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0D5DD6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79B8A8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151EACF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54DE8D75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8E59E2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062E0905" w14:textId="77777777" w:rsidTr="000343A8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BFEC11" w14:textId="45FE344C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Pri ustnem izpitu oziroma zagovoru je kandidat/-</w:t>
            </w:r>
            <w:proofErr w:type="spellStart"/>
            <w:r w:rsidRPr="00AF7FD8">
              <w:rPr>
                <w:b/>
                <w:sz w:val="14"/>
                <w:lang w:val="sl-SI"/>
              </w:rPr>
              <w:t>ka</w:t>
            </w:r>
            <w:proofErr w:type="spellEnd"/>
            <w:r w:rsidRPr="00AF7FD8">
              <w:rPr>
                <w:b/>
                <w:sz w:val="14"/>
                <w:lang w:val="sl-SI"/>
              </w:rPr>
              <w:t xml:space="preserve"> praviloma prvi/-a na razporedu.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CCFF42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D69446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0310E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AD499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DECD22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466FF8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423C41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60E8E8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577F0099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E46DDD3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3FB8C53D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ADAD" w:themeFill="background2" w:themeFillShade="BF"/>
          </w:tcPr>
          <w:p w14:paraId="2E7389F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21812D5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ADAD" w:themeFill="background2" w:themeFillShade="BF"/>
          </w:tcPr>
          <w:p w14:paraId="73B51D3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  <w:tr w:rsidR="000343A8" w:rsidRPr="00AF7FD8" w14:paraId="3FBFA8C7" w14:textId="77777777" w:rsidTr="00E844DE">
        <w:trPr>
          <w:trHeight w:val="313"/>
        </w:trPr>
        <w:tc>
          <w:tcPr>
            <w:tcW w:w="582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BF279D2" w14:textId="44292FFD" w:rsidR="000343A8" w:rsidRPr="00AF7FD8" w:rsidRDefault="000343A8" w:rsidP="000343A8">
            <w:pPr>
              <w:pStyle w:val="TableParagraph"/>
              <w:spacing w:before="58"/>
              <w:ind w:left="69"/>
              <w:rPr>
                <w:b/>
                <w:sz w:val="14"/>
                <w:lang w:val="sl-SI"/>
              </w:rPr>
            </w:pPr>
            <w:r w:rsidRPr="00AF7FD8">
              <w:rPr>
                <w:b/>
                <w:sz w:val="14"/>
                <w:lang w:val="sl-SI"/>
              </w:rPr>
              <w:t>Oprostitev ustnega izpita oziroma zagovora.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0383E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68D15CE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42E542D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040F0F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06681D0E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632F4AE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285A195A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238B4E77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24DEA9F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</w:tcPr>
          <w:p w14:paraId="722EA2DC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022ACE9B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DADAD" w:themeFill="background2" w:themeFillShade="BF"/>
          </w:tcPr>
          <w:p w14:paraId="3F44CD60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4D87B724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DADAD" w:themeFill="background2" w:themeFillShade="BF"/>
          </w:tcPr>
          <w:p w14:paraId="6A89B3B2" w14:textId="77777777" w:rsidR="000343A8" w:rsidRPr="00AF7FD8" w:rsidRDefault="000343A8" w:rsidP="000343A8">
            <w:pPr>
              <w:pStyle w:val="TableParagraph"/>
              <w:rPr>
                <w:rFonts w:ascii="Times New Roman"/>
                <w:sz w:val="14"/>
                <w:lang w:val="sl-SI"/>
              </w:rPr>
            </w:pPr>
          </w:p>
        </w:tc>
      </w:tr>
    </w:tbl>
    <w:p w14:paraId="6998ACF3" w14:textId="77777777" w:rsidR="00C91E04" w:rsidRPr="00AF7FD8" w:rsidRDefault="00C91E04" w:rsidP="00C91E04">
      <w:pPr>
        <w:rPr>
          <w:sz w:val="2"/>
          <w:szCs w:val="2"/>
        </w:rPr>
      </w:pPr>
    </w:p>
    <w:p w14:paraId="2F1F6994" w14:textId="77777777" w:rsidR="00E85CB2" w:rsidRPr="00AF7FD8" w:rsidRDefault="00E85CB2" w:rsidP="00C91E04">
      <w:pPr>
        <w:rPr>
          <w:sz w:val="2"/>
          <w:szCs w:val="2"/>
        </w:rPr>
      </w:pPr>
    </w:p>
    <w:p w14:paraId="2E1F2A20" w14:textId="77777777" w:rsidR="00E85CB2" w:rsidRPr="00AF7FD8" w:rsidRDefault="00E85CB2" w:rsidP="00C91E04">
      <w:pPr>
        <w:rPr>
          <w:sz w:val="2"/>
          <w:szCs w:val="2"/>
        </w:rPr>
      </w:pPr>
    </w:p>
    <w:p w14:paraId="19BF7D1A" w14:textId="77777777" w:rsidR="00E85CB2" w:rsidRPr="00AF7FD8" w:rsidRDefault="00E85CB2" w:rsidP="00C91E04">
      <w:pPr>
        <w:rPr>
          <w:sz w:val="2"/>
          <w:szCs w:val="2"/>
        </w:rPr>
      </w:pPr>
    </w:p>
    <w:p w14:paraId="1908C8DB" w14:textId="77777777" w:rsidR="00E85CB2" w:rsidRPr="00AF7FD8" w:rsidRDefault="00E85CB2" w:rsidP="00E85CB2">
      <w:pPr>
        <w:rPr>
          <w:sz w:val="2"/>
          <w:szCs w:val="2"/>
        </w:rPr>
      </w:pPr>
    </w:p>
    <w:p w14:paraId="1794E770" w14:textId="77777777" w:rsidR="00E85CB2" w:rsidRPr="00AF7FD8" w:rsidRDefault="00E85CB2" w:rsidP="00E85CB2">
      <w:pPr>
        <w:rPr>
          <w:sz w:val="2"/>
          <w:szCs w:val="2"/>
        </w:rPr>
      </w:pPr>
    </w:p>
    <w:p w14:paraId="2001BACE" w14:textId="77777777" w:rsidR="00E85CB2" w:rsidRPr="00AF7FD8" w:rsidRDefault="00E85CB2" w:rsidP="00E85CB2">
      <w:pPr>
        <w:rPr>
          <w:sz w:val="2"/>
          <w:szCs w:val="2"/>
        </w:rPr>
      </w:pPr>
    </w:p>
    <w:p w14:paraId="221D2204" w14:textId="77777777" w:rsidR="00E85CB2" w:rsidRPr="00AF7FD8" w:rsidRDefault="00E85CB2" w:rsidP="00E85CB2">
      <w:pPr>
        <w:rPr>
          <w:sz w:val="2"/>
          <w:szCs w:val="2"/>
        </w:rPr>
      </w:pPr>
    </w:p>
    <w:p w14:paraId="002CC29B" w14:textId="19C3AD20" w:rsidR="00E85CB2" w:rsidRPr="00AF7FD8" w:rsidRDefault="00E85CB2" w:rsidP="00E85CB2">
      <w:pPr>
        <w:tabs>
          <w:tab w:val="left" w:pos="2780"/>
        </w:tabs>
        <w:rPr>
          <w:sz w:val="2"/>
          <w:szCs w:val="2"/>
        </w:rPr>
      </w:pPr>
      <w:r w:rsidRPr="00AF7FD8">
        <w:rPr>
          <w:sz w:val="2"/>
          <w:szCs w:val="2"/>
        </w:rPr>
        <w:tab/>
      </w:r>
    </w:p>
    <w:p w14:paraId="4E9EA3BC" w14:textId="77777777" w:rsidR="00E85CB2" w:rsidRPr="00AF7FD8" w:rsidRDefault="00E85CB2" w:rsidP="00E85CB2">
      <w:pPr>
        <w:tabs>
          <w:tab w:val="left" w:pos="2780"/>
        </w:tabs>
        <w:rPr>
          <w:sz w:val="2"/>
          <w:szCs w:val="2"/>
        </w:rPr>
      </w:pPr>
    </w:p>
    <w:p w14:paraId="6C97E1F0" w14:textId="77777777" w:rsidR="00E85CB2" w:rsidRPr="00AF7FD8" w:rsidRDefault="00E85CB2" w:rsidP="00E85CB2">
      <w:pPr>
        <w:rPr>
          <w:sz w:val="2"/>
          <w:szCs w:val="2"/>
        </w:rPr>
      </w:pPr>
    </w:p>
    <w:p w14:paraId="3594006C" w14:textId="77777777" w:rsidR="00E85CB2" w:rsidRPr="00AF7FD8" w:rsidRDefault="00E85CB2" w:rsidP="00E85CB2">
      <w:pPr>
        <w:rPr>
          <w:sz w:val="2"/>
          <w:szCs w:val="2"/>
        </w:rPr>
      </w:pPr>
    </w:p>
    <w:p w14:paraId="1868381D" w14:textId="77777777" w:rsidR="00E85CB2" w:rsidRPr="00AF7FD8" w:rsidRDefault="00E85CB2" w:rsidP="00E85CB2">
      <w:pPr>
        <w:rPr>
          <w:sz w:val="2"/>
          <w:szCs w:val="2"/>
        </w:rPr>
      </w:pPr>
    </w:p>
    <w:p w14:paraId="5BA59396" w14:textId="77777777" w:rsidR="00E85CB2" w:rsidRPr="00AF7FD8" w:rsidRDefault="00E85CB2" w:rsidP="00E85CB2">
      <w:pPr>
        <w:rPr>
          <w:sz w:val="2"/>
          <w:szCs w:val="2"/>
        </w:rPr>
      </w:pPr>
    </w:p>
    <w:p w14:paraId="4F89AB0B" w14:textId="77777777" w:rsidR="00E85CB2" w:rsidRPr="00AF7FD8" w:rsidRDefault="00E85CB2" w:rsidP="00E85CB2">
      <w:pPr>
        <w:rPr>
          <w:sz w:val="2"/>
          <w:szCs w:val="2"/>
        </w:rPr>
      </w:pPr>
    </w:p>
    <w:p w14:paraId="45671DF6" w14:textId="77777777" w:rsidR="00E85CB2" w:rsidRPr="00AF7FD8" w:rsidRDefault="00E85CB2" w:rsidP="00E85CB2">
      <w:pPr>
        <w:rPr>
          <w:sz w:val="2"/>
          <w:szCs w:val="2"/>
        </w:rPr>
      </w:pPr>
    </w:p>
    <w:p w14:paraId="1E1789A7" w14:textId="77777777" w:rsidR="00E85CB2" w:rsidRPr="00AF7FD8" w:rsidRDefault="00E85CB2" w:rsidP="00E85CB2">
      <w:pPr>
        <w:rPr>
          <w:sz w:val="2"/>
          <w:szCs w:val="2"/>
        </w:rPr>
      </w:pPr>
    </w:p>
    <w:p w14:paraId="4C4F9A17" w14:textId="77777777" w:rsidR="00E85CB2" w:rsidRPr="00AF7FD8" w:rsidRDefault="00E85CB2" w:rsidP="00E85CB2">
      <w:pPr>
        <w:rPr>
          <w:sz w:val="2"/>
          <w:szCs w:val="2"/>
        </w:rPr>
      </w:pPr>
    </w:p>
    <w:p w14:paraId="72CFBAEF" w14:textId="77777777" w:rsidR="00E85CB2" w:rsidRPr="00AF7FD8" w:rsidRDefault="00E85CB2" w:rsidP="00E85CB2">
      <w:pPr>
        <w:rPr>
          <w:sz w:val="2"/>
          <w:szCs w:val="2"/>
        </w:rPr>
      </w:pPr>
    </w:p>
    <w:p w14:paraId="002FACD5" w14:textId="77777777" w:rsidR="00E85CB2" w:rsidRPr="00AF7FD8" w:rsidRDefault="00E85CB2" w:rsidP="00E85CB2">
      <w:pPr>
        <w:rPr>
          <w:sz w:val="2"/>
          <w:szCs w:val="2"/>
        </w:rPr>
      </w:pPr>
    </w:p>
    <w:p w14:paraId="43A607BA" w14:textId="77777777" w:rsidR="00E85CB2" w:rsidRPr="00AF7FD8" w:rsidRDefault="00E85CB2" w:rsidP="00E85CB2">
      <w:pPr>
        <w:rPr>
          <w:sz w:val="2"/>
          <w:szCs w:val="2"/>
        </w:rPr>
      </w:pPr>
    </w:p>
    <w:p w14:paraId="6C4EF40D" w14:textId="77777777" w:rsidR="00E85CB2" w:rsidRPr="00AF7FD8" w:rsidRDefault="00E85CB2" w:rsidP="00E85CB2">
      <w:pPr>
        <w:rPr>
          <w:sz w:val="2"/>
          <w:szCs w:val="2"/>
        </w:rPr>
      </w:pPr>
    </w:p>
    <w:p w14:paraId="02B26D11" w14:textId="77777777" w:rsidR="00E85CB2" w:rsidRPr="00AF7FD8" w:rsidRDefault="00E85CB2" w:rsidP="00E85CB2">
      <w:pPr>
        <w:rPr>
          <w:sz w:val="2"/>
          <w:szCs w:val="2"/>
        </w:rPr>
      </w:pPr>
    </w:p>
    <w:p w14:paraId="5C2A8C68" w14:textId="77777777" w:rsidR="00E85CB2" w:rsidRPr="00AF7FD8" w:rsidRDefault="00E85CB2" w:rsidP="00E85CB2">
      <w:pPr>
        <w:rPr>
          <w:sz w:val="2"/>
          <w:szCs w:val="2"/>
        </w:rPr>
      </w:pPr>
    </w:p>
    <w:p w14:paraId="67216B28" w14:textId="77777777" w:rsidR="00E85CB2" w:rsidRPr="00AF7FD8" w:rsidRDefault="00E85CB2" w:rsidP="00E85CB2">
      <w:pPr>
        <w:rPr>
          <w:sz w:val="2"/>
          <w:szCs w:val="2"/>
        </w:rPr>
      </w:pPr>
    </w:p>
    <w:p w14:paraId="3A8CA32A" w14:textId="77777777" w:rsidR="00E85CB2" w:rsidRPr="00AF7FD8" w:rsidRDefault="00E85CB2" w:rsidP="00E85CB2">
      <w:pPr>
        <w:rPr>
          <w:sz w:val="2"/>
          <w:szCs w:val="2"/>
        </w:rPr>
      </w:pPr>
    </w:p>
    <w:p w14:paraId="2EDC2412" w14:textId="77777777" w:rsidR="00E85CB2" w:rsidRPr="00AF7FD8" w:rsidRDefault="00E85CB2" w:rsidP="00E85CB2">
      <w:pPr>
        <w:rPr>
          <w:sz w:val="2"/>
          <w:szCs w:val="2"/>
        </w:rPr>
      </w:pPr>
    </w:p>
    <w:p w14:paraId="69EA5272" w14:textId="77777777" w:rsidR="00E85CB2" w:rsidRPr="00AF7FD8" w:rsidRDefault="00E85CB2" w:rsidP="00E85CB2">
      <w:pPr>
        <w:rPr>
          <w:sz w:val="2"/>
          <w:szCs w:val="2"/>
        </w:rPr>
      </w:pPr>
    </w:p>
    <w:p w14:paraId="3F0E2097" w14:textId="77777777" w:rsidR="00E85CB2" w:rsidRPr="00AF7FD8" w:rsidRDefault="00E85CB2" w:rsidP="00E85CB2">
      <w:pPr>
        <w:rPr>
          <w:sz w:val="2"/>
          <w:szCs w:val="2"/>
        </w:rPr>
      </w:pPr>
    </w:p>
    <w:p w14:paraId="0CD219D6" w14:textId="77777777" w:rsidR="00E85CB2" w:rsidRPr="00AF7FD8" w:rsidRDefault="00E85CB2" w:rsidP="00E85CB2">
      <w:pPr>
        <w:rPr>
          <w:sz w:val="2"/>
          <w:szCs w:val="2"/>
        </w:rPr>
      </w:pPr>
    </w:p>
    <w:p w14:paraId="75B6545B" w14:textId="77777777" w:rsidR="00E85CB2" w:rsidRDefault="00E85CB2" w:rsidP="00E85CB2">
      <w:pPr>
        <w:rPr>
          <w:sz w:val="2"/>
          <w:szCs w:val="2"/>
        </w:rPr>
      </w:pPr>
    </w:p>
    <w:p w14:paraId="1A339D55" w14:textId="77777777" w:rsidR="00E85CB2" w:rsidRDefault="00E85CB2" w:rsidP="00E85CB2">
      <w:pPr>
        <w:rPr>
          <w:sz w:val="2"/>
          <w:szCs w:val="2"/>
        </w:rPr>
      </w:pPr>
    </w:p>
    <w:p w14:paraId="0E21BECC" w14:textId="77777777" w:rsidR="00E85CB2" w:rsidRDefault="00E85CB2" w:rsidP="00E85CB2">
      <w:pPr>
        <w:rPr>
          <w:sz w:val="2"/>
          <w:szCs w:val="2"/>
        </w:rPr>
      </w:pPr>
    </w:p>
    <w:p w14:paraId="2BBAB5B3" w14:textId="77777777" w:rsidR="00E85CB2" w:rsidRDefault="00E85CB2" w:rsidP="00E85CB2">
      <w:pPr>
        <w:rPr>
          <w:sz w:val="2"/>
          <w:szCs w:val="2"/>
        </w:rPr>
      </w:pPr>
    </w:p>
    <w:p w14:paraId="0F7EE731" w14:textId="77777777" w:rsidR="00E85CB2" w:rsidRDefault="00E85CB2" w:rsidP="00E85CB2">
      <w:pPr>
        <w:rPr>
          <w:sz w:val="2"/>
          <w:szCs w:val="2"/>
        </w:rPr>
      </w:pPr>
    </w:p>
    <w:p w14:paraId="21747958" w14:textId="77777777" w:rsidR="00E85CB2" w:rsidRDefault="00E85CB2" w:rsidP="00E85CB2">
      <w:pPr>
        <w:tabs>
          <w:tab w:val="left" w:pos="1701"/>
        </w:tabs>
        <w:rPr>
          <w:sz w:val="2"/>
          <w:szCs w:val="2"/>
        </w:rPr>
      </w:pPr>
    </w:p>
    <w:p w14:paraId="55A8CBF2" w14:textId="77777777" w:rsidR="00E85CB2" w:rsidRDefault="00E85CB2" w:rsidP="00E85CB2">
      <w:pPr>
        <w:rPr>
          <w:sz w:val="2"/>
          <w:szCs w:val="2"/>
        </w:rPr>
      </w:pPr>
    </w:p>
    <w:p w14:paraId="1B39E3D7" w14:textId="77777777" w:rsidR="00E85CB2" w:rsidRDefault="00E85CB2" w:rsidP="00E85CB2">
      <w:pPr>
        <w:rPr>
          <w:sz w:val="2"/>
          <w:szCs w:val="2"/>
        </w:rPr>
      </w:pPr>
    </w:p>
    <w:p w14:paraId="1FA5BCB3" w14:textId="77777777" w:rsidR="00E85CB2" w:rsidRDefault="00E85CB2" w:rsidP="00E85CB2">
      <w:pPr>
        <w:rPr>
          <w:sz w:val="2"/>
          <w:szCs w:val="2"/>
        </w:rPr>
      </w:pPr>
    </w:p>
    <w:p w14:paraId="51A81560" w14:textId="77777777" w:rsidR="00E85CB2" w:rsidRDefault="00E85CB2" w:rsidP="00E85CB2">
      <w:pPr>
        <w:rPr>
          <w:sz w:val="2"/>
          <w:szCs w:val="2"/>
        </w:rPr>
      </w:pPr>
    </w:p>
    <w:p w14:paraId="60E6EAB3" w14:textId="77777777" w:rsidR="00E85CB2" w:rsidRDefault="00E85CB2" w:rsidP="00E85CB2">
      <w:pPr>
        <w:rPr>
          <w:sz w:val="2"/>
          <w:szCs w:val="2"/>
        </w:rPr>
      </w:pPr>
    </w:p>
    <w:p w14:paraId="043A74C9" w14:textId="77777777" w:rsidR="00E85CB2" w:rsidRDefault="00E85CB2" w:rsidP="00E85CB2">
      <w:pPr>
        <w:rPr>
          <w:sz w:val="2"/>
          <w:szCs w:val="2"/>
        </w:rPr>
      </w:pPr>
    </w:p>
    <w:p w14:paraId="5CE71AD7" w14:textId="77777777" w:rsidR="00E85CB2" w:rsidRDefault="00E85CB2" w:rsidP="00E85CB2">
      <w:pPr>
        <w:rPr>
          <w:sz w:val="2"/>
          <w:szCs w:val="2"/>
        </w:rPr>
      </w:pPr>
    </w:p>
    <w:p w14:paraId="204E7181" w14:textId="77777777" w:rsidR="00E85CB2" w:rsidRDefault="00E85CB2" w:rsidP="00E85CB2">
      <w:pPr>
        <w:rPr>
          <w:sz w:val="2"/>
          <w:szCs w:val="2"/>
        </w:rPr>
      </w:pPr>
    </w:p>
    <w:p w14:paraId="4D57F79F" w14:textId="77777777" w:rsidR="00E85CB2" w:rsidRDefault="00E85CB2" w:rsidP="00E85CB2">
      <w:pPr>
        <w:rPr>
          <w:sz w:val="2"/>
          <w:szCs w:val="2"/>
        </w:rPr>
      </w:pPr>
    </w:p>
    <w:p w14:paraId="5E48A557" w14:textId="77777777" w:rsidR="00E85CB2" w:rsidRDefault="00E85CB2" w:rsidP="00E85CB2">
      <w:pPr>
        <w:rPr>
          <w:sz w:val="2"/>
          <w:szCs w:val="2"/>
        </w:rPr>
      </w:pPr>
    </w:p>
    <w:p w14:paraId="0FB8A397" w14:textId="77777777" w:rsidR="00E85CB2" w:rsidRDefault="00E85CB2" w:rsidP="00E85CB2">
      <w:pPr>
        <w:rPr>
          <w:sz w:val="2"/>
          <w:szCs w:val="2"/>
        </w:rPr>
      </w:pPr>
    </w:p>
    <w:p w14:paraId="79519D95" w14:textId="77777777" w:rsidR="00E85CB2" w:rsidRDefault="00E85CB2" w:rsidP="00E85CB2">
      <w:pPr>
        <w:rPr>
          <w:sz w:val="2"/>
          <w:szCs w:val="2"/>
        </w:rPr>
      </w:pPr>
    </w:p>
    <w:p w14:paraId="6AEC5E0F" w14:textId="77777777" w:rsidR="00E85CB2" w:rsidRPr="00E85CB2" w:rsidRDefault="00E85CB2" w:rsidP="00E85CB2">
      <w:pPr>
        <w:tabs>
          <w:tab w:val="left" w:pos="2379"/>
        </w:tabs>
        <w:rPr>
          <w:sz w:val="20"/>
          <w:szCs w:val="20"/>
        </w:rPr>
      </w:pPr>
      <w:r>
        <w:rPr>
          <w:sz w:val="2"/>
          <w:szCs w:val="2"/>
        </w:rPr>
        <w:tab/>
      </w:r>
    </w:p>
    <w:p w14:paraId="2B765E2B" w14:textId="77777777" w:rsidR="00E85CB2" w:rsidRDefault="00E85CB2" w:rsidP="00E85CB2">
      <w:pPr>
        <w:rPr>
          <w:sz w:val="2"/>
          <w:szCs w:val="2"/>
        </w:rPr>
      </w:pPr>
    </w:p>
    <w:p w14:paraId="6EA206B3" w14:textId="77777777" w:rsidR="00E85CB2" w:rsidRDefault="00E85CB2" w:rsidP="00E85CB2">
      <w:pPr>
        <w:rPr>
          <w:sz w:val="2"/>
          <w:szCs w:val="2"/>
        </w:rPr>
      </w:pPr>
    </w:p>
    <w:p w14:paraId="5476295B" w14:textId="77777777" w:rsidR="00E85CB2" w:rsidRDefault="00E85CB2" w:rsidP="00E85CB2">
      <w:pPr>
        <w:rPr>
          <w:sz w:val="2"/>
          <w:szCs w:val="2"/>
        </w:rPr>
      </w:pPr>
    </w:p>
    <w:p w14:paraId="087D8C7F" w14:textId="77777777" w:rsidR="00E85CB2" w:rsidRDefault="00E85CB2" w:rsidP="00E85CB2">
      <w:pPr>
        <w:rPr>
          <w:sz w:val="2"/>
          <w:szCs w:val="2"/>
        </w:rPr>
      </w:pPr>
    </w:p>
    <w:p w14:paraId="78202D71" w14:textId="77777777" w:rsidR="00E85CB2" w:rsidRDefault="00E85CB2" w:rsidP="00E85CB2">
      <w:pPr>
        <w:rPr>
          <w:sz w:val="2"/>
          <w:szCs w:val="2"/>
        </w:rPr>
      </w:pPr>
    </w:p>
    <w:p w14:paraId="08468178" w14:textId="77777777" w:rsidR="00E85CB2" w:rsidRDefault="00E85CB2" w:rsidP="00E85CB2">
      <w:pPr>
        <w:rPr>
          <w:sz w:val="2"/>
          <w:szCs w:val="2"/>
        </w:rPr>
      </w:pPr>
    </w:p>
    <w:p w14:paraId="504B6EC0" w14:textId="77777777" w:rsidR="00E85CB2" w:rsidRDefault="00E85CB2" w:rsidP="00E85CB2">
      <w:pPr>
        <w:rPr>
          <w:sz w:val="2"/>
          <w:szCs w:val="2"/>
        </w:rPr>
      </w:pPr>
    </w:p>
    <w:p w14:paraId="77175352" w14:textId="77777777" w:rsidR="00E85CB2" w:rsidRDefault="00E85CB2" w:rsidP="00E85CB2">
      <w:pPr>
        <w:rPr>
          <w:sz w:val="2"/>
          <w:szCs w:val="2"/>
        </w:rPr>
      </w:pPr>
    </w:p>
    <w:p w14:paraId="5C3401FB" w14:textId="77777777" w:rsidR="00E85CB2" w:rsidRDefault="00E85CB2" w:rsidP="00E85CB2">
      <w:pPr>
        <w:rPr>
          <w:sz w:val="2"/>
          <w:szCs w:val="2"/>
        </w:rPr>
      </w:pPr>
    </w:p>
    <w:p w14:paraId="07812399" w14:textId="77777777" w:rsidR="00E85CB2" w:rsidRDefault="00E85CB2" w:rsidP="00E85CB2">
      <w:pPr>
        <w:rPr>
          <w:sz w:val="2"/>
          <w:szCs w:val="2"/>
        </w:rPr>
      </w:pPr>
    </w:p>
    <w:p w14:paraId="1AA057EC" w14:textId="77777777" w:rsidR="00E85CB2" w:rsidRDefault="00E85CB2" w:rsidP="00E85CB2">
      <w:pPr>
        <w:rPr>
          <w:sz w:val="2"/>
          <w:szCs w:val="2"/>
        </w:rPr>
      </w:pPr>
    </w:p>
    <w:p w14:paraId="5338653A" w14:textId="77777777" w:rsidR="00E85CB2" w:rsidRDefault="00E85CB2" w:rsidP="00E85CB2">
      <w:pPr>
        <w:rPr>
          <w:sz w:val="2"/>
          <w:szCs w:val="2"/>
        </w:rPr>
      </w:pPr>
    </w:p>
    <w:p w14:paraId="7C3C11FF" w14:textId="77777777" w:rsidR="00E85CB2" w:rsidRDefault="00E85CB2" w:rsidP="00E85CB2">
      <w:pPr>
        <w:rPr>
          <w:sz w:val="2"/>
          <w:szCs w:val="2"/>
        </w:rPr>
      </w:pPr>
    </w:p>
    <w:p w14:paraId="2B7EC9E3" w14:textId="77777777" w:rsidR="00E85CB2" w:rsidRDefault="00E85CB2" w:rsidP="00E85CB2">
      <w:pPr>
        <w:rPr>
          <w:sz w:val="2"/>
          <w:szCs w:val="2"/>
        </w:rPr>
      </w:pPr>
    </w:p>
    <w:p w14:paraId="27DE9AB1" w14:textId="77777777" w:rsidR="00E85CB2" w:rsidRDefault="00E85CB2" w:rsidP="00E85CB2">
      <w:pPr>
        <w:rPr>
          <w:sz w:val="2"/>
          <w:szCs w:val="2"/>
        </w:rPr>
      </w:pPr>
    </w:p>
    <w:p w14:paraId="588F897D" w14:textId="77777777" w:rsidR="00E85CB2" w:rsidRDefault="00E85CB2" w:rsidP="00E85CB2">
      <w:pPr>
        <w:rPr>
          <w:sz w:val="2"/>
          <w:szCs w:val="2"/>
        </w:rPr>
      </w:pPr>
    </w:p>
    <w:p w14:paraId="5C85466E" w14:textId="77777777" w:rsidR="00E85CB2" w:rsidRDefault="00E85CB2" w:rsidP="00E85CB2">
      <w:pPr>
        <w:rPr>
          <w:sz w:val="2"/>
          <w:szCs w:val="2"/>
        </w:rPr>
      </w:pPr>
    </w:p>
    <w:p w14:paraId="15EB1CCF" w14:textId="77777777" w:rsidR="00E85CB2" w:rsidRDefault="00E85CB2" w:rsidP="00E85CB2">
      <w:pPr>
        <w:rPr>
          <w:sz w:val="2"/>
          <w:szCs w:val="2"/>
        </w:rPr>
      </w:pPr>
    </w:p>
    <w:p w14:paraId="237E1F74" w14:textId="77777777" w:rsidR="00E85CB2" w:rsidRDefault="00E85CB2" w:rsidP="00E85CB2">
      <w:pPr>
        <w:rPr>
          <w:sz w:val="2"/>
          <w:szCs w:val="2"/>
        </w:rPr>
      </w:pPr>
    </w:p>
    <w:p w14:paraId="0C524672" w14:textId="77777777" w:rsidR="00E85CB2" w:rsidRDefault="00E85CB2" w:rsidP="00E85CB2">
      <w:pPr>
        <w:rPr>
          <w:sz w:val="2"/>
          <w:szCs w:val="2"/>
        </w:rPr>
      </w:pPr>
    </w:p>
    <w:p w14:paraId="086732EE" w14:textId="77777777" w:rsidR="00E85CB2" w:rsidRDefault="00E85CB2" w:rsidP="00E85CB2">
      <w:pPr>
        <w:rPr>
          <w:sz w:val="2"/>
          <w:szCs w:val="2"/>
        </w:rPr>
      </w:pPr>
    </w:p>
    <w:p w14:paraId="412D4C1A" w14:textId="77777777" w:rsidR="00E85CB2" w:rsidRDefault="00E85CB2" w:rsidP="00E85CB2">
      <w:pPr>
        <w:rPr>
          <w:sz w:val="2"/>
          <w:szCs w:val="2"/>
        </w:rPr>
      </w:pPr>
    </w:p>
    <w:p w14:paraId="3B98EF32" w14:textId="77777777" w:rsidR="00E85CB2" w:rsidRDefault="00E85CB2" w:rsidP="00E85CB2">
      <w:pPr>
        <w:rPr>
          <w:sz w:val="2"/>
          <w:szCs w:val="2"/>
        </w:rPr>
      </w:pPr>
    </w:p>
    <w:p w14:paraId="7A8373FC" w14:textId="77777777" w:rsidR="00E85CB2" w:rsidRDefault="00E85CB2" w:rsidP="00E85CB2">
      <w:pPr>
        <w:rPr>
          <w:sz w:val="2"/>
          <w:szCs w:val="2"/>
        </w:rPr>
      </w:pPr>
    </w:p>
    <w:p w14:paraId="0DE84DAD" w14:textId="77777777" w:rsidR="00E85CB2" w:rsidRDefault="00E85CB2" w:rsidP="00E85CB2">
      <w:pPr>
        <w:rPr>
          <w:sz w:val="2"/>
          <w:szCs w:val="2"/>
        </w:rPr>
      </w:pPr>
    </w:p>
    <w:p w14:paraId="12B47B9D" w14:textId="77777777" w:rsidR="00E85CB2" w:rsidRDefault="00E85CB2" w:rsidP="00E85CB2">
      <w:pPr>
        <w:rPr>
          <w:sz w:val="2"/>
          <w:szCs w:val="2"/>
        </w:rPr>
      </w:pPr>
    </w:p>
    <w:p w14:paraId="0B327AB9" w14:textId="77777777" w:rsidR="00E85CB2" w:rsidRDefault="00E85CB2" w:rsidP="00E85CB2">
      <w:pPr>
        <w:rPr>
          <w:sz w:val="2"/>
          <w:szCs w:val="2"/>
        </w:rPr>
      </w:pPr>
    </w:p>
    <w:p w14:paraId="0DBD2F4F" w14:textId="77777777" w:rsidR="00E85CB2" w:rsidRDefault="00E85CB2" w:rsidP="00E85CB2">
      <w:pPr>
        <w:rPr>
          <w:sz w:val="2"/>
          <w:szCs w:val="2"/>
        </w:rPr>
      </w:pPr>
    </w:p>
    <w:p w14:paraId="1FE16010" w14:textId="77777777" w:rsidR="00E85CB2" w:rsidRDefault="00E85CB2" w:rsidP="00E85CB2">
      <w:pPr>
        <w:rPr>
          <w:sz w:val="2"/>
          <w:szCs w:val="2"/>
        </w:rPr>
      </w:pPr>
    </w:p>
    <w:p w14:paraId="3A96EC9D" w14:textId="77777777" w:rsidR="00E85CB2" w:rsidRDefault="00E85CB2" w:rsidP="00E85CB2">
      <w:pPr>
        <w:rPr>
          <w:sz w:val="2"/>
          <w:szCs w:val="2"/>
        </w:rPr>
      </w:pPr>
    </w:p>
    <w:p w14:paraId="18EDCF83" w14:textId="763EA4D6" w:rsidR="00E85CB2" w:rsidRDefault="00E85CB2" w:rsidP="00E85CB2">
      <w:pPr>
        <w:tabs>
          <w:tab w:val="left" w:pos="2842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1AAFC563" w14:textId="77777777" w:rsidR="00E85CB2" w:rsidRPr="00E85CB2" w:rsidRDefault="00E85CB2" w:rsidP="00E85CB2">
      <w:pPr>
        <w:tabs>
          <w:tab w:val="left" w:pos="2842"/>
        </w:tabs>
        <w:rPr>
          <w:sz w:val="2"/>
          <w:szCs w:val="2"/>
        </w:rPr>
      </w:pPr>
    </w:p>
    <w:p w14:paraId="3FE39DE9" w14:textId="77777777" w:rsidR="00C91E04" w:rsidRDefault="00C91E04" w:rsidP="00C91E04">
      <w:pPr>
        <w:rPr>
          <w:sz w:val="2"/>
          <w:szCs w:val="2"/>
        </w:rPr>
      </w:pPr>
    </w:p>
    <w:p w14:paraId="1A2DDA27" w14:textId="77777777" w:rsidR="00C91E04" w:rsidRDefault="00C91E04" w:rsidP="00C91E04">
      <w:pPr>
        <w:rPr>
          <w:sz w:val="2"/>
          <w:szCs w:val="2"/>
        </w:rPr>
      </w:pPr>
    </w:p>
    <w:p w14:paraId="6C16C0DD" w14:textId="77777777" w:rsidR="00C91E04" w:rsidRPr="007B66AC" w:rsidRDefault="00C91E04" w:rsidP="00C91E04">
      <w:pPr>
        <w:rPr>
          <w:sz w:val="2"/>
          <w:szCs w:val="2"/>
        </w:rPr>
      </w:pPr>
    </w:p>
    <w:p w14:paraId="3FF1CF0D" w14:textId="77777777" w:rsidR="00C91E04" w:rsidRPr="007B66AC" w:rsidRDefault="00C91E04" w:rsidP="00C91E04">
      <w:pPr>
        <w:rPr>
          <w:sz w:val="2"/>
          <w:szCs w:val="2"/>
        </w:rPr>
      </w:pPr>
    </w:p>
    <w:p w14:paraId="3AA10DCC" w14:textId="77777777" w:rsidR="00C91E04" w:rsidRPr="007B66AC" w:rsidRDefault="00C91E04" w:rsidP="00C91E04">
      <w:pPr>
        <w:rPr>
          <w:sz w:val="2"/>
          <w:szCs w:val="2"/>
        </w:rPr>
      </w:pPr>
    </w:p>
    <w:p w14:paraId="4F9B3069" w14:textId="77777777" w:rsidR="00C91E04" w:rsidRPr="007B66AC" w:rsidRDefault="00C91E04" w:rsidP="00C91E04">
      <w:pPr>
        <w:rPr>
          <w:sz w:val="2"/>
          <w:szCs w:val="2"/>
        </w:rPr>
      </w:pPr>
    </w:p>
    <w:p w14:paraId="0F9D1C2A" w14:textId="77777777" w:rsidR="00C91E04" w:rsidRPr="007B66AC" w:rsidRDefault="00C91E04" w:rsidP="00C91E04">
      <w:pPr>
        <w:rPr>
          <w:sz w:val="2"/>
          <w:szCs w:val="2"/>
        </w:rPr>
      </w:pPr>
    </w:p>
    <w:p w14:paraId="194E3FF1" w14:textId="77777777" w:rsidR="00C91E04" w:rsidRPr="007B66AC" w:rsidRDefault="00C91E04" w:rsidP="00C91E04">
      <w:pPr>
        <w:rPr>
          <w:sz w:val="2"/>
          <w:szCs w:val="2"/>
        </w:rPr>
      </w:pPr>
    </w:p>
    <w:p w14:paraId="69F7BB5E" w14:textId="77777777" w:rsidR="00C91E04" w:rsidRPr="007B66AC" w:rsidRDefault="00C91E04" w:rsidP="00C91E04">
      <w:pPr>
        <w:rPr>
          <w:sz w:val="2"/>
          <w:szCs w:val="2"/>
        </w:rPr>
      </w:pPr>
    </w:p>
    <w:p w14:paraId="5FDBF58A" w14:textId="77777777" w:rsidR="00C91E04" w:rsidRPr="007B66AC" w:rsidRDefault="00C91E04" w:rsidP="00C91E04">
      <w:pPr>
        <w:rPr>
          <w:sz w:val="2"/>
          <w:szCs w:val="2"/>
        </w:rPr>
      </w:pPr>
    </w:p>
    <w:p w14:paraId="14679AA8" w14:textId="77777777" w:rsidR="00C91E04" w:rsidRPr="007B66AC" w:rsidRDefault="00C91E04" w:rsidP="00C91E04">
      <w:pPr>
        <w:rPr>
          <w:sz w:val="2"/>
          <w:szCs w:val="2"/>
        </w:rPr>
      </w:pPr>
    </w:p>
    <w:p w14:paraId="65A4EB9B" w14:textId="77777777" w:rsidR="00C91E04" w:rsidRPr="007B66AC" w:rsidRDefault="00C91E04" w:rsidP="00C91E04">
      <w:pPr>
        <w:rPr>
          <w:sz w:val="2"/>
          <w:szCs w:val="2"/>
        </w:rPr>
      </w:pPr>
    </w:p>
    <w:p w14:paraId="02EF8B94" w14:textId="77777777" w:rsidR="00C91E04" w:rsidRPr="007B66AC" w:rsidRDefault="00C91E04" w:rsidP="00C91E04">
      <w:pPr>
        <w:rPr>
          <w:sz w:val="2"/>
          <w:szCs w:val="2"/>
        </w:rPr>
      </w:pPr>
    </w:p>
    <w:p w14:paraId="3ACA6051" w14:textId="77777777" w:rsidR="00C91E04" w:rsidRPr="007B66AC" w:rsidRDefault="00C91E04" w:rsidP="00C91E04">
      <w:pPr>
        <w:rPr>
          <w:sz w:val="2"/>
          <w:szCs w:val="2"/>
        </w:rPr>
      </w:pPr>
    </w:p>
    <w:p w14:paraId="00DDDC13" w14:textId="77777777" w:rsidR="00C91E04" w:rsidRPr="007B66AC" w:rsidRDefault="00C91E04" w:rsidP="00C91E04">
      <w:pPr>
        <w:rPr>
          <w:sz w:val="2"/>
          <w:szCs w:val="2"/>
        </w:rPr>
      </w:pPr>
    </w:p>
    <w:p w14:paraId="5A506472" w14:textId="77777777" w:rsidR="00C91E04" w:rsidRPr="007B66AC" w:rsidRDefault="00C91E04" w:rsidP="00C91E04">
      <w:pPr>
        <w:rPr>
          <w:sz w:val="2"/>
          <w:szCs w:val="2"/>
        </w:rPr>
      </w:pPr>
    </w:p>
    <w:p w14:paraId="592A5550" w14:textId="77777777" w:rsidR="00C91E04" w:rsidRPr="007B66AC" w:rsidRDefault="00C91E04" w:rsidP="00C91E04">
      <w:pPr>
        <w:rPr>
          <w:sz w:val="2"/>
          <w:szCs w:val="2"/>
        </w:rPr>
      </w:pPr>
    </w:p>
    <w:p w14:paraId="4817B295" w14:textId="77777777" w:rsidR="00C91E04" w:rsidRPr="007B66AC" w:rsidRDefault="00C91E04" w:rsidP="00C91E04">
      <w:pPr>
        <w:rPr>
          <w:sz w:val="2"/>
          <w:szCs w:val="2"/>
        </w:rPr>
      </w:pPr>
    </w:p>
    <w:p w14:paraId="502AD3C5" w14:textId="77777777" w:rsidR="00C91E04" w:rsidRPr="007B66AC" w:rsidRDefault="00C91E04" w:rsidP="00C91E04">
      <w:pPr>
        <w:rPr>
          <w:sz w:val="2"/>
          <w:szCs w:val="2"/>
        </w:rPr>
      </w:pPr>
    </w:p>
    <w:p w14:paraId="160B1E03" w14:textId="77777777" w:rsidR="00C91E04" w:rsidRPr="007B66AC" w:rsidRDefault="00C91E04" w:rsidP="00C91E04">
      <w:pPr>
        <w:rPr>
          <w:sz w:val="2"/>
          <w:szCs w:val="2"/>
        </w:rPr>
      </w:pPr>
    </w:p>
    <w:p w14:paraId="61326A0C" w14:textId="438B0CB7" w:rsidR="0030174D" w:rsidRDefault="00C91E04" w:rsidP="00C91E04">
      <w:r>
        <w:rPr>
          <w:sz w:val="2"/>
          <w:szCs w:val="2"/>
        </w:rPr>
        <w:tab/>
      </w:r>
    </w:p>
    <w:sectPr w:rsidR="0030174D" w:rsidSect="00E85CB2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248950" w14:textId="77777777" w:rsidR="00E85CB2" w:rsidRDefault="00E85CB2" w:rsidP="00E85CB2">
      <w:r>
        <w:separator/>
      </w:r>
    </w:p>
  </w:endnote>
  <w:endnote w:type="continuationSeparator" w:id="0">
    <w:p w14:paraId="0AB47E61" w14:textId="77777777" w:rsidR="00E85CB2" w:rsidRDefault="00E85CB2" w:rsidP="00E85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19F47" w14:textId="77777777" w:rsidR="00E85CB2" w:rsidRDefault="00E85CB2" w:rsidP="00E85CB2">
      <w:r>
        <w:separator/>
      </w:r>
    </w:p>
  </w:footnote>
  <w:footnote w:type="continuationSeparator" w:id="0">
    <w:p w14:paraId="1D990F99" w14:textId="77777777" w:rsidR="00E85CB2" w:rsidRDefault="00E85CB2" w:rsidP="00E85C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D6130E"/>
    <w:multiLevelType w:val="hybridMultilevel"/>
    <w:tmpl w:val="45D8E69E"/>
    <w:lvl w:ilvl="0" w:tplc="00A4F07A">
      <w:numFmt w:val="bullet"/>
      <w:lvlText w:val=""/>
      <w:lvlJc w:val="left"/>
      <w:pPr>
        <w:ind w:left="1066" w:hanging="361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1C0AFCE6">
      <w:numFmt w:val="bullet"/>
      <w:lvlText w:val="•"/>
      <w:lvlJc w:val="left"/>
      <w:pPr>
        <w:ind w:left="2140" w:hanging="361"/>
      </w:pPr>
      <w:rPr>
        <w:rFonts w:hint="default"/>
        <w:lang w:val="sl-SI" w:eastAsia="en-US" w:bidi="ar-SA"/>
      </w:rPr>
    </w:lvl>
    <w:lvl w:ilvl="2" w:tplc="BF56F4C6">
      <w:numFmt w:val="bullet"/>
      <w:lvlText w:val="•"/>
      <w:lvlJc w:val="left"/>
      <w:pPr>
        <w:ind w:left="3220" w:hanging="361"/>
      </w:pPr>
      <w:rPr>
        <w:rFonts w:hint="default"/>
        <w:lang w:val="sl-SI" w:eastAsia="en-US" w:bidi="ar-SA"/>
      </w:rPr>
    </w:lvl>
    <w:lvl w:ilvl="3" w:tplc="E7AC4388">
      <w:numFmt w:val="bullet"/>
      <w:lvlText w:val="•"/>
      <w:lvlJc w:val="left"/>
      <w:pPr>
        <w:ind w:left="4300" w:hanging="361"/>
      </w:pPr>
      <w:rPr>
        <w:rFonts w:hint="default"/>
        <w:lang w:val="sl-SI" w:eastAsia="en-US" w:bidi="ar-SA"/>
      </w:rPr>
    </w:lvl>
    <w:lvl w:ilvl="4" w:tplc="22B858A0">
      <w:numFmt w:val="bullet"/>
      <w:lvlText w:val="•"/>
      <w:lvlJc w:val="left"/>
      <w:pPr>
        <w:ind w:left="5381" w:hanging="361"/>
      </w:pPr>
      <w:rPr>
        <w:rFonts w:hint="default"/>
        <w:lang w:val="sl-SI" w:eastAsia="en-US" w:bidi="ar-SA"/>
      </w:rPr>
    </w:lvl>
    <w:lvl w:ilvl="5" w:tplc="549C61C8">
      <w:numFmt w:val="bullet"/>
      <w:lvlText w:val="•"/>
      <w:lvlJc w:val="left"/>
      <w:pPr>
        <w:ind w:left="6461" w:hanging="361"/>
      </w:pPr>
      <w:rPr>
        <w:rFonts w:hint="default"/>
        <w:lang w:val="sl-SI" w:eastAsia="en-US" w:bidi="ar-SA"/>
      </w:rPr>
    </w:lvl>
    <w:lvl w:ilvl="6" w:tplc="89609784">
      <w:numFmt w:val="bullet"/>
      <w:lvlText w:val="•"/>
      <w:lvlJc w:val="left"/>
      <w:pPr>
        <w:ind w:left="7541" w:hanging="361"/>
      </w:pPr>
      <w:rPr>
        <w:rFonts w:hint="default"/>
        <w:lang w:val="sl-SI" w:eastAsia="en-US" w:bidi="ar-SA"/>
      </w:rPr>
    </w:lvl>
    <w:lvl w:ilvl="7" w:tplc="5182709E">
      <w:numFmt w:val="bullet"/>
      <w:lvlText w:val="•"/>
      <w:lvlJc w:val="left"/>
      <w:pPr>
        <w:ind w:left="8622" w:hanging="361"/>
      </w:pPr>
      <w:rPr>
        <w:rFonts w:hint="default"/>
        <w:lang w:val="sl-SI" w:eastAsia="en-US" w:bidi="ar-SA"/>
      </w:rPr>
    </w:lvl>
    <w:lvl w:ilvl="8" w:tplc="C2BE9D74">
      <w:numFmt w:val="bullet"/>
      <w:lvlText w:val="•"/>
      <w:lvlJc w:val="left"/>
      <w:pPr>
        <w:ind w:left="9702" w:hanging="361"/>
      </w:pPr>
      <w:rPr>
        <w:rFonts w:hint="default"/>
        <w:lang w:val="sl-SI" w:eastAsia="en-US" w:bidi="ar-SA"/>
      </w:rPr>
    </w:lvl>
  </w:abstractNum>
  <w:abstractNum w:abstractNumId="1" w15:restartNumberingAfterBreak="0">
    <w:nsid w:val="489D6379"/>
    <w:multiLevelType w:val="hybridMultilevel"/>
    <w:tmpl w:val="B780627E"/>
    <w:lvl w:ilvl="0" w:tplc="E320C99C">
      <w:numFmt w:val="bullet"/>
      <w:lvlText w:val=""/>
      <w:lvlJc w:val="left"/>
      <w:pPr>
        <w:ind w:left="789" w:hanging="360"/>
      </w:pPr>
      <w:rPr>
        <w:rFonts w:ascii="Symbol" w:eastAsia="Symbol" w:hAnsi="Symbol" w:cs="Symbol" w:hint="default"/>
        <w:w w:val="100"/>
        <w:sz w:val="16"/>
        <w:szCs w:val="16"/>
        <w:lang w:val="sl-SI" w:eastAsia="en-US" w:bidi="ar-SA"/>
      </w:rPr>
    </w:lvl>
    <w:lvl w:ilvl="1" w:tplc="F19A29C2">
      <w:numFmt w:val="bullet"/>
      <w:lvlText w:val="•"/>
      <w:lvlJc w:val="left"/>
      <w:pPr>
        <w:ind w:left="1051" w:hanging="360"/>
      </w:pPr>
      <w:rPr>
        <w:rFonts w:hint="default"/>
        <w:lang w:val="sl-SI" w:eastAsia="en-US" w:bidi="ar-SA"/>
      </w:rPr>
    </w:lvl>
    <w:lvl w:ilvl="2" w:tplc="51744412">
      <w:numFmt w:val="bullet"/>
      <w:lvlText w:val="•"/>
      <w:lvlJc w:val="left"/>
      <w:pPr>
        <w:ind w:left="1322" w:hanging="360"/>
      </w:pPr>
      <w:rPr>
        <w:rFonts w:hint="default"/>
        <w:lang w:val="sl-SI" w:eastAsia="en-US" w:bidi="ar-SA"/>
      </w:rPr>
    </w:lvl>
    <w:lvl w:ilvl="3" w:tplc="BD8C29FE">
      <w:numFmt w:val="bullet"/>
      <w:lvlText w:val="•"/>
      <w:lvlJc w:val="left"/>
      <w:pPr>
        <w:ind w:left="1593" w:hanging="360"/>
      </w:pPr>
      <w:rPr>
        <w:rFonts w:hint="default"/>
        <w:lang w:val="sl-SI" w:eastAsia="en-US" w:bidi="ar-SA"/>
      </w:rPr>
    </w:lvl>
    <w:lvl w:ilvl="4" w:tplc="5ECAD9E2">
      <w:numFmt w:val="bullet"/>
      <w:lvlText w:val="•"/>
      <w:lvlJc w:val="left"/>
      <w:pPr>
        <w:ind w:left="1864" w:hanging="360"/>
      </w:pPr>
      <w:rPr>
        <w:rFonts w:hint="default"/>
        <w:lang w:val="sl-SI" w:eastAsia="en-US" w:bidi="ar-SA"/>
      </w:rPr>
    </w:lvl>
    <w:lvl w:ilvl="5" w:tplc="3B34B790">
      <w:numFmt w:val="bullet"/>
      <w:lvlText w:val="•"/>
      <w:lvlJc w:val="left"/>
      <w:pPr>
        <w:ind w:left="2135" w:hanging="360"/>
      </w:pPr>
      <w:rPr>
        <w:rFonts w:hint="default"/>
        <w:lang w:val="sl-SI" w:eastAsia="en-US" w:bidi="ar-SA"/>
      </w:rPr>
    </w:lvl>
    <w:lvl w:ilvl="6" w:tplc="A1F26558">
      <w:numFmt w:val="bullet"/>
      <w:lvlText w:val="•"/>
      <w:lvlJc w:val="left"/>
      <w:pPr>
        <w:ind w:left="2406" w:hanging="360"/>
      </w:pPr>
      <w:rPr>
        <w:rFonts w:hint="default"/>
        <w:lang w:val="sl-SI" w:eastAsia="en-US" w:bidi="ar-SA"/>
      </w:rPr>
    </w:lvl>
    <w:lvl w:ilvl="7" w:tplc="55C61ED0">
      <w:numFmt w:val="bullet"/>
      <w:lvlText w:val="•"/>
      <w:lvlJc w:val="left"/>
      <w:pPr>
        <w:ind w:left="2677" w:hanging="360"/>
      </w:pPr>
      <w:rPr>
        <w:rFonts w:hint="default"/>
        <w:lang w:val="sl-SI" w:eastAsia="en-US" w:bidi="ar-SA"/>
      </w:rPr>
    </w:lvl>
    <w:lvl w:ilvl="8" w:tplc="87B25B6C">
      <w:numFmt w:val="bullet"/>
      <w:lvlText w:val="•"/>
      <w:lvlJc w:val="left"/>
      <w:pPr>
        <w:ind w:left="2948" w:hanging="360"/>
      </w:pPr>
      <w:rPr>
        <w:rFonts w:hint="default"/>
        <w:lang w:val="sl-SI" w:eastAsia="en-US" w:bidi="ar-SA"/>
      </w:rPr>
    </w:lvl>
  </w:abstractNum>
  <w:num w:numId="1" w16cid:durableId="1695156052">
    <w:abstractNumId w:val="0"/>
  </w:num>
  <w:num w:numId="2" w16cid:durableId="20117159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E04"/>
    <w:rsid w:val="000343A8"/>
    <w:rsid w:val="00214A62"/>
    <w:rsid w:val="0030174D"/>
    <w:rsid w:val="00303880"/>
    <w:rsid w:val="00354535"/>
    <w:rsid w:val="003D35A5"/>
    <w:rsid w:val="00491B24"/>
    <w:rsid w:val="004F2A51"/>
    <w:rsid w:val="006A20CE"/>
    <w:rsid w:val="00773095"/>
    <w:rsid w:val="007F337E"/>
    <w:rsid w:val="008C6785"/>
    <w:rsid w:val="008F6F42"/>
    <w:rsid w:val="009300C8"/>
    <w:rsid w:val="00AB5BA7"/>
    <w:rsid w:val="00AD6C85"/>
    <w:rsid w:val="00AF7FD8"/>
    <w:rsid w:val="00B3366E"/>
    <w:rsid w:val="00C751F9"/>
    <w:rsid w:val="00C91E04"/>
    <w:rsid w:val="00CF1089"/>
    <w:rsid w:val="00D071C0"/>
    <w:rsid w:val="00D53C8B"/>
    <w:rsid w:val="00DA15F1"/>
    <w:rsid w:val="00E50F71"/>
    <w:rsid w:val="00E5681C"/>
    <w:rsid w:val="00E844DE"/>
    <w:rsid w:val="00E85CB2"/>
    <w:rsid w:val="00EF456B"/>
    <w:rsid w:val="00F31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174BC"/>
  <w15:chartTrackingRefBased/>
  <w15:docId w15:val="{E25909C8-E226-4EE6-AC77-639181094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91E04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C91E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91E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91E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91E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91E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91E0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91E0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91E0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91E0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91E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91E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91E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91E0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91E0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91E0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91E0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91E0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91E0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91E0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91E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91E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91E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91E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91E0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91E0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91E0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91E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91E0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91E04"/>
    <w:rPr>
      <w:b/>
      <w:bCs/>
      <w:smallCaps/>
      <w:color w:val="0F4761" w:themeColor="accent1" w:themeShade="BF"/>
      <w:spacing w:val="5"/>
    </w:rPr>
  </w:style>
  <w:style w:type="table" w:customStyle="1" w:styleId="TableNormal1">
    <w:name w:val="Table Normal1"/>
    <w:uiPriority w:val="2"/>
    <w:semiHidden/>
    <w:unhideWhenUsed/>
    <w:qFormat/>
    <w:rsid w:val="00C91E04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C91E04"/>
    <w:rPr>
      <w:sz w:val="24"/>
      <w:szCs w:val="24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C91E04"/>
    <w:rPr>
      <w:rFonts w:ascii="Microsoft Sans Serif" w:eastAsia="Microsoft Sans Serif" w:hAnsi="Microsoft Sans Serif" w:cs="Microsoft Sans Serif"/>
      <w:kern w:val="0"/>
      <w:sz w:val="24"/>
      <w:szCs w:val="24"/>
      <w14:ligatures w14:val="none"/>
    </w:rPr>
  </w:style>
  <w:style w:type="paragraph" w:customStyle="1" w:styleId="TableParagraph">
    <w:name w:val="Table Paragraph"/>
    <w:basedOn w:val="Navaden"/>
    <w:uiPriority w:val="1"/>
    <w:qFormat/>
    <w:rsid w:val="00C91E04"/>
    <w:rPr>
      <w:rFonts w:ascii="Arial" w:eastAsia="Arial" w:hAnsi="Arial" w:cs="Arial"/>
    </w:rPr>
  </w:style>
  <w:style w:type="paragraph" w:styleId="Glava">
    <w:name w:val="header"/>
    <w:basedOn w:val="Navaden"/>
    <w:link w:val="GlavaZnak"/>
    <w:uiPriority w:val="99"/>
    <w:unhideWhenUsed/>
    <w:rsid w:val="00E85CB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E85CB2"/>
    <w:rPr>
      <w:rFonts w:ascii="Microsoft Sans Serif" w:eastAsia="Microsoft Sans Serif" w:hAnsi="Microsoft Sans Serif" w:cs="Microsoft Sans Serif"/>
      <w:kern w:val="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E85CB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E85CB2"/>
    <w:rPr>
      <w:rFonts w:ascii="Microsoft Sans Serif" w:eastAsia="Microsoft Sans Serif" w:hAnsi="Microsoft Sans Serif" w:cs="Microsoft Sans Serif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5B2B204-0F9B-4165-891A-44D79BA27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Barbara Kuk Žgajnar</cp:lastModifiedBy>
  <cp:revision>4</cp:revision>
  <cp:lastPrinted>2025-07-23T08:32:00Z</cp:lastPrinted>
  <dcterms:created xsi:type="dcterms:W3CDTF">2025-07-28T08:07:00Z</dcterms:created>
  <dcterms:modified xsi:type="dcterms:W3CDTF">2025-07-28T08:16:00Z</dcterms:modified>
</cp:coreProperties>
</file>