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E0EEC">
        <w:rPr>
          <w:rFonts w:cs="Arial"/>
          <w:color w:val="000000"/>
        </w:rPr>
        <w:t>2025-2330-0006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1E0EEC">
        <w:rPr>
          <w:rFonts w:cs="Arial"/>
          <w:color w:val="000000"/>
        </w:rPr>
        <w:t>00704-119/2025/11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1E0EEC">
        <w:rPr>
          <w:rFonts w:cs="Arial"/>
          <w:color w:val="000000"/>
        </w:rPr>
        <w:t>23. 7. 2025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1E0EEC">
        <w:rPr>
          <w:rFonts w:cs="Arial"/>
          <w:color w:val="000000"/>
          <w:szCs w:val="20"/>
        </w:rPr>
        <w:t>163. redni seji</w:t>
      </w:r>
      <w:r>
        <w:rPr>
          <w:rFonts w:cs="Arial"/>
          <w:color w:val="000000"/>
          <w:szCs w:val="20"/>
        </w:rPr>
        <w:t xml:space="preserve"> dne </w:t>
      </w:r>
      <w:r w:rsidR="001E0EEC">
        <w:rPr>
          <w:rFonts w:cs="Arial"/>
          <w:color w:val="000000"/>
          <w:szCs w:val="20"/>
        </w:rPr>
        <w:t>23. 7. 2025</w:t>
      </w:r>
      <w:r>
        <w:rPr>
          <w:rFonts w:cs="Arial"/>
          <w:color w:val="000000"/>
          <w:szCs w:val="20"/>
        </w:rPr>
        <w:t xml:space="preserve"> pod točko </w:t>
      </w:r>
      <w:r w:rsidR="001E0EEC">
        <w:rPr>
          <w:rFonts w:cs="Arial"/>
          <w:color w:val="000000"/>
          <w:szCs w:val="20"/>
        </w:rPr>
        <w:t>4A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D16D97">
        <w:rPr>
          <w:rFonts w:cs="Arial"/>
          <w:color w:val="000000"/>
          <w:szCs w:val="20"/>
        </w:rPr>
        <w:t>Predloga z</w:t>
      </w:r>
      <w:r w:rsidR="001E0EEC">
        <w:rPr>
          <w:rFonts w:cs="Arial"/>
          <w:color w:val="000000"/>
          <w:szCs w:val="20"/>
        </w:rPr>
        <w:t>akon</w:t>
      </w:r>
      <w:r w:rsidR="00D16D97">
        <w:rPr>
          <w:rFonts w:cs="Arial"/>
          <w:color w:val="000000"/>
          <w:szCs w:val="20"/>
        </w:rPr>
        <w:t>a</w:t>
      </w:r>
      <w:r w:rsidR="001E0EEC">
        <w:rPr>
          <w:rFonts w:cs="Arial"/>
          <w:color w:val="000000"/>
          <w:szCs w:val="20"/>
        </w:rPr>
        <w:t xml:space="preserve"> o spremembah in dopolnitvah Zakona o kmetijskih zemljiščih</w:t>
      </w:r>
      <w:r w:rsidR="00D16D97">
        <w:rPr>
          <w:rFonts w:cs="Arial"/>
          <w:color w:val="000000"/>
          <w:szCs w:val="20"/>
          <w:lang w:eastAsia="sl-SI"/>
        </w:rPr>
        <w:t>, prva obravnava.</w:t>
      </w:r>
    </w:p>
    <w:bookmarkEnd w:id="0"/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1E0EEC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1E0EEC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16D9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16D9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D16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E0EEC" w:rsidRDefault="001E0EEC" w:rsidP="00D16D9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E0EEC" w:rsidRDefault="001E0EEC" w:rsidP="00D16D9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</w:t>
      </w:r>
      <w:r w:rsidR="00D16D97">
        <w:rPr>
          <w:rFonts w:cs="Arial"/>
          <w:color w:val="000000"/>
          <w:szCs w:val="20"/>
        </w:rPr>
        <w:t>Slovenije za zakonodajo</w:t>
      </w:r>
    </w:p>
    <w:p w:rsidR="00D16D97" w:rsidRPr="00D16D97" w:rsidRDefault="001E0EEC" w:rsidP="00D16D9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D16D97">
        <w:rPr>
          <w:rFonts w:cs="Arial"/>
          <w:color w:val="000000"/>
          <w:szCs w:val="20"/>
        </w:rPr>
        <w:t>ike Slovenije za komuniciranje</w:t>
      </w:r>
    </w:p>
    <w:p w:rsidR="00202249" w:rsidRDefault="00202249" w:rsidP="00D16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A6ADF" w:rsidRDefault="00BA6ADF" w:rsidP="00D16D97">
      <w:pPr>
        <w:jc w:val="both"/>
      </w:pPr>
    </w:p>
    <w:p w:rsidR="00BA6ADF" w:rsidRDefault="00BA6ADF" w:rsidP="00D16D97">
      <w:pPr>
        <w:jc w:val="both"/>
      </w:pPr>
    </w:p>
    <w:p w:rsidR="00BA6ADF" w:rsidRDefault="00BA6ADF" w:rsidP="00D16D97">
      <w:pPr>
        <w:jc w:val="both"/>
      </w:pPr>
    </w:p>
    <w:p w:rsidR="00BA6ADF" w:rsidRDefault="00BA6ADF" w:rsidP="00D16D97">
      <w:pPr>
        <w:jc w:val="both"/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3448" w:rsidRDefault="00DA3448" w:rsidP="00767987">
      <w:pPr>
        <w:spacing w:line="240" w:lineRule="auto"/>
      </w:pPr>
      <w:r>
        <w:separator/>
      </w:r>
    </w:p>
  </w:endnote>
  <w:endnote w:type="continuationSeparator" w:id="0">
    <w:p w:rsidR="00DA3448" w:rsidRDefault="00DA344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134" w:rsidRDefault="00BF51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134" w:rsidRDefault="00BF51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134" w:rsidRDefault="00BF51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3448" w:rsidRDefault="00DA3448" w:rsidP="00767987">
      <w:pPr>
        <w:spacing w:line="240" w:lineRule="auto"/>
      </w:pPr>
      <w:r>
        <w:separator/>
      </w:r>
    </w:p>
  </w:footnote>
  <w:footnote w:type="continuationSeparator" w:id="0">
    <w:p w:rsidR="00DA3448" w:rsidRDefault="00DA344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134" w:rsidRDefault="00BF51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134" w:rsidRDefault="00BF51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1E0EEC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BF5134"/>
    <w:rsid w:val="00C0216A"/>
    <w:rsid w:val="00C03A1C"/>
    <w:rsid w:val="00C47B31"/>
    <w:rsid w:val="00CD6077"/>
    <w:rsid w:val="00CE234E"/>
    <w:rsid w:val="00D02973"/>
    <w:rsid w:val="00D16D97"/>
    <w:rsid w:val="00DA09BE"/>
    <w:rsid w:val="00DA3448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2025-07-23T11:12:00Z</dcterms:created>
  <dcterms:modified xsi:type="dcterms:W3CDTF">2025-07-23T11:13:00Z</dcterms:modified>
</cp:coreProperties>
</file>