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134F" w:rsidRDefault="0052134F" w:rsidP="0052134F">
      <w:pPr>
        <w:pStyle w:val="datumtevilka"/>
        <w:rPr>
          <w:rFonts w:cs="Arial"/>
          <w:color w:val="000000"/>
        </w:rPr>
      </w:pPr>
    </w:p>
    <w:p w:rsidR="0052134F" w:rsidRDefault="0052134F" w:rsidP="0052134F">
      <w:pPr>
        <w:pStyle w:val="datumtevilka"/>
        <w:rPr>
          <w:rFonts w:cs="Arial"/>
          <w:color w:val="000000"/>
        </w:rPr>
      </w:pPr>
    </w:p>
    <w:p w:rsidR="00071321" w:rsidRPr="002760DC" w:rsidRDefault="00071321" w:rsidP="0052134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47F34">
        <w:rPr>
          <w:rFonts w:cs="Arial"/>
          <w:color w:val="000000"/>
        </w:rPr>
        <w:t>2025-2560-0001</w:t>
      </w:r>
    </w:p>
    <w:p w:rsidR="00071321" w:rsidRPr="002760DC" w:rsidRDefault="00071321" w:rsidP="0052134F">
      <w:pPr>
        <w:pStyle w:val="datumtevilka"/>
      </w:pPr>
      <w:r w:rsidRPr="002760DC">
        <w:t xml:space="preserve">Številka: </w:t>
      </w:r>
      <w:r w:rsidRPr="002760DC">
        <w:tab/>
      </w:r>
      <w:r w:rsidR="00B47F34">
        <w:rPr>
          <w:rFonts w:cs="Arial"/>
          <w:color w:val="000000"/>
        </w:rPr>
        <w:t>00704-198/2025/7</w:t>
      </w:r>
    </w:p>
    <w:p w:rsidR="00071321" w:rsidRPr="002760DC" w:rsidRDefault="00071321" w:rsidP="0052134F">
      <w:pPr>
        <w:pStyle w:val="datumtevilka"/>
      </w:pPr>
      <w:r>
        <w:t>Datum:</w:t>
      </w:r>
      <w:r w:rsidRPr="002760DC">
        <w:tab/>
      </w:r>
      <w:r w:rsidR="00B47F34">
        <w:rPr>
          <w:rFonts w:cs="Arial"/>
          <w:color w:val="000000"/>
        </w:rPr>
        <w:t>17. 7. 2025</w:t>
      </w:r>
      <w:r w:rsidRPr="002760DC">
        <w:t xml:space="preserve"> </w:t>
      </w:r>
    </w:p>
    <w:p w:rsidR="00071321" w:rsidRPr="002760DC" w:rsidRDefault="00071321" w:rsidP="0052134F"/>
    <w:p w:rsidR="00071321" w:rsidRDefault="00071321" w:rsidP="005213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2134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47F34">
        <w:rPr>
          <w:rFonts w:cs="Arial"/>
          <w:color w:val="000000"/>
          <w:szCs w:val="20"/>
        </w:rPr>
        <w:t>162.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47F34">
        <w:rPr>
          <w:rFonts w:cs="Arial"/>
          <w:color w:val="000000"/>
          <w:szCs w:val="20"/>
        </w:rPr>
        <w:t>17. 7. 2025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B47F34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5213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213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2134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5213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5213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5213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2134F">
        <w:rPr>
          <w:rFonts w:cs="Arial"/>
          <w:color w:val="000000"/>
          <w:szCs w:val="20"/>
        </w:rPr>
        <w:t>Uredbo</w:t>
      </w:r>
      <w:r w:rsidR="00B47F34">
        <w:rPr>
          <w:rFonts w:cs="Arial"/>
          <w:color w:val="000000"/>
          <w:szCs w:val="20"/>
        </w:rPr>
        <w:t xml:space="preserve"> o podrobnejših pogojih za ugotavljanje izjem pri doseganju ciljev s področja stanja voda pri posegih v vode</w:t>
      </w:r>
      <w:r>
        <w:rPr>
          <w:rFonts w:cs="Arial"/>
          <w:color w:val="000000"/>
          <w:szCs w:val="20"/>
          <w:lang w:eastAsia="sl-SI"/>
        </w:rPr>
        <w:t xml:space="preserve"> in jo objavi v Uradnem listu 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>epublike Slovenije.</w:t>
      </w:r>
    </w:p>
    <w:p w:rsidR="00071321" w:rsidRDefault="00071321" w:rsidP="005213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5213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52134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2134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47F34" w:rsidP="0052134F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B47F34" w:rsidP="0052134F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52134F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52134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2134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2134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2134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2134F" w:rsidRDefault="00B47F34" w:rsidP="005213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2134F">
        <w:rPr>
          <w:rFonts w:cs="Arial"/>
          <w:color w:val="000000"/>
          <w:szCs w:val="20"/>
        </w:rPr>
        <w:t>Ministrs</w:t>
      </w:r>
      <w:r w:rsidR="0052134F">
        <w:rPr>
          <w:rFonts w:cs="Arial"/>
          <w:color w:val="000000"/>
          <w:szCs w:val="20"/>
        </w:rPr>
        <w:t>tvo za naravne vire in prostor</w:t>
      </w:r>
    </w:p>
    <w:p w:rsidR="00B47F34" w:rsidRPr="0052134F" w:rsidRDefault="00B47F34" w:rsidP="005213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2134F">
        <w:rPr>
          <w:rFonts w:cs="Arial"/>
          <w:color w:val="000000"/>
          <w:szCs w:val="20"/>
        </w:rPr>
        <w:t>Ministrstvo z</w:t>
      </w:r>
      <w:r w:rsidR="0052134F">
        <w:rPr>
          <w:rFonts w:cs="Arial"/>
          <w:color w:val="000000"/>
          <w:szCs w:val="20"/>
        </w:rPr>
        <w:t>a okolje, podnebje in energijo</w:t>
      </w:r>
    </w:p>
    <w:p w:rsidR="00B47F34" w:rsidRDefault="0052134F" w:rsidP="005213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47F34" w:rsidRDefault="0052134F" w:rsidP="005213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52134F" w:rsidRDefault="00B47F34" w:rsidP="005213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2134F">
        <w:rPr>
          <w:rFonts w:cs="Arial"/>
          <w:color w:val="000000"/>
          <w:szCs w:val="20"/>
        </w:rPr>
        <w:t>Ministrstvo za kmet</w:t>
      </w:r>
      <w:r w:rsidR="0052134F">
        <w:rPr>
          <w:rFonts w:cs="Arial"/>
          <w:color w:val="000000"/>
          <w:szCs w:val="20"/>
        </w:rPr>
        <w:t>ijstvo, gozdarstvo in prehrano</w:t>
      </w:r>
    </w:p>
    <w:p w:rsidR="0052134F" w:rsidRDefault="00B47F34" w:rsidP="0052134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2134F">
        <w:rPr>
          <w:rFonts w:cs="Arial"/>
          <w:color w:val="000000"/>
          <w:szCs w:val="20"/>
        </w:rPr>
        <w:t>Služba Vlade Rep</w:t>
      </w:r>
      <w:r w:rsidR="0052134F">
        <w:rPr>
          <w:rFonts w:cs="Arial"/>
          <w:color w:val="000000"/>
          <w:szCs w:val="20"/>
        </w:rPr>
        <w:t>ublike Slovenije za zakonodajo</w:t>
      </w:r>
    </w:p>
    <w:p w:rsidR="00071321" w:rsidRPr="002760DC" w:rsidRDefault="00B47F34" w:rsidP="0052134F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52134F">
        <w:rPr>
          <w:rFonts w:cs="Arial"/>
          <w:color w:val="000000"/>
          <w:szCs w:val="20"/>
        </w:rPr>
        <w:t>Urad Vlade Republ</w:t>
      </w:r>
      <w:r w:rsidR="0052134F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52134F"/>
    <w:p w:rsidR="00071321" w:rsidRPr="00202A77" w:rsidRDefault="00071321" w:rsidP="0052134F">
      <w:pPr>
        <w:pStyle w:val="podpisi"/>
        <w:rPr>
          <w:lang w:val="sl-SI"/>
        </w:rPr>
      </w:pPr>
    </w:p>
    <w:p w:rsidR="00782FD4" w:rsidRPr="00FE1680" w:rsidRDefault="00782FD4" w:rsidP="0052134F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3254" w:rsidRDefault="00943254" w:rsidP="00767987">
      <w:pPr>
        <w:spacing w:line="240" w:lineRule="auto"/>
      </w:pPr>
      <w:r>
        <w:separator/>
      </w:r>
    </w:p>
  </w:endnote>
  <w:endnote w:type="continuationSeparator" w:id="0">
    <w:p w:rsidR="00943254" w:rsidRDefault="0094325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09A5" w:rsidRDefault="009D09A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09A5" w:rsidRDefault="009D09A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09A5" w:rsidRDefault="009D09A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3254" w:rsidRDefault="00943254" w:rsidP="00767987">
      <w:pPr>
        <w:spacing w:line="240" w:lineRule="auto"/>
      </w:pPr>
      <w:r>
        <w:separator/>
      </w:r>
    </w:p>
  </w:footnote>
  <w:footnote w:type="continuationSeparator" w:id="0">
    <w:p w:rsidR="00943254" w:rsidRDefault="0094325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09A5" w:rsidRDefault="009D09A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09A5" w:rsidRDefault="009D09A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2134F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8F4CE2"/>
    <w:rsid w:val="00904A48"/>
    <w:rsid w:val="00943254"/>
    <w:rsid w:val="00980294"/>
    <w:rsid w:val="009C5392"/>
    <w:rsid w:val="009D09A5"/>
    <w:rsid w:val="00A50E4B"/>
    <w:rsid w:val="00A92047"/>
    <w:rsid w:val="00A9231D"/>
    <w:rsid w:val="00B40287"/>
    <w:rsid w:val="00B47F34"/>
    <w:rsid w:val="00C0216A"/>
    <w:rsid w:val="00C452F4"/>
    <w:rsid w:val="00CD6077"/>
    <w:rsid w:val="00CE234E"/>
    <w:rsid w:val="00D02973"/>
    <w:rsid w:val="00DA09BE"/>
    <w:rsid w:val="00E26E32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137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3</cp:revision>
  <dcterms:created xsi:type="dcterms:W3CDTF">2025-07-15T13:10:00Z</dcterms:created>
  <dcterms:modified xsi:type="dcterms:W3CDTF">2025-07-17T09:19:00Z</dcterms:modified>
</cp:coreProperties>
</file>