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49FA" w:rsidRDefault="001549FA" w:rsidP="00071321">
      <w:pPr>
        <w:pStyle w:val="datumtevilka"/>
        <w:rPr>
          <w:rFonts w:cs="Arial"/>
          <w:color w:val="000000"/>
        </w:rPr>
      </w:pPr>
    </w:p>
    <w:p w:rsidR="001549FA" w:rsidRDefault="001549FA" w:rsidP="00071321">
      <w:pPr>
        <w:pStyle w:val="datumtevilka"/>
        <w:rPr>
          <w:rFonts w:cs="Arial"/>
          <w:color w:val="000000"/>
        </w:rPr>
      </w:pPr>
    </w:p>
    <w:p w:rsidR="001549FA" w:rsidRDefault="001549FA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320F0">
        <w:rPr>
          <w:rFonts w:cs="Arial"/>
          <w:color w:val="000000"/>
        </w:rPr>
        <w:t>2024-2560-0038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7320F0">
        <w:rPr>
          <w:rFonts w:cs="Arial"/>
          <w:color w:val="000000"/>
        </w:rPr>
        <w:t>00704-128/2025/6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7320F0">
        <w:rPr>
          <w:rFonts w:cs="Arial"/>
          <w:color w:val="000000"/>
        </w:rPr>
        <w:t>10. 7. 2025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320F0">
        <w:rPr>
          <w:rFonts w:cs="Arial"/>
          <w:color w:val="000000"/>
          <w:szCs w:val="20"/>
        </w:rPr>
        <w:t>161.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320F0">
        <w:rPr>
          <w:rFonts w:cs="Arial"/>
          <w:color w:val="000000"/>
          <w:szCs w:val="20"/>
        </w:rPr>
        <w:t>10. 7. 2025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23046">
        <w:rPr>
          <w:rFonts w:cs="Arial"/>
          <w:color w:val="000000"/>
          <w:szCs w:val="20"/>
        </w:rPr>
        <w:t xml:space="preserve">1.1 </w:t>
      </w:r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549FA">
        <w:rPr>
          <w:rFonts w:cs="Arial"/>
          <w:color w:val="000000"/>
          <w:szCs w:val="20"/>
        </w:rPr>
        <w:t>Uredbo</w:t>
      </w:r>
      <w:r w:rsidR="007320F0">
        <w:rPr>
          <w:rFonts w:cs="Arial"/>
          <w:color w:val="000000"/>
          <w:szCs w:val="20"/>
        </w:rPr>
        <w:t xml:space="preserve"> o Načrtu za izvajanje Strategije prostorskega razvoja Slovenije 2050 za obdobje 2025–2034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320F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320F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64C94" w:rsidRDefault="00D40918" w:rsidP="00464C9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64C94" w:rsidRDefault="00464C94" w:rsidP="00464C94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Služba Vlade Republike Slovenije za zakonodajo</w:t>
      </w:r>
    </w:p>
    <w:p w:rsidR="00464C94" w:rsidRPr="00464C94" w:rsidRDefault="00464C94" w:rsidP="004D0889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64C94">
        <w:rPr>
          <w:rFonts w:cs="Arial"/>
          <w:color w:val="000000"/>
          <w:szCs w:val="20"/>
        </w:rPr>
        <w:t>Urad Vlade Republ</w:t>
      </w:r>
      <w:r>
        <w:rPr>
          <w:rFonts w:cs="Arial"/>
          <w:color w:val="000000"/>
          <w:szCs w:val="20"/>
        </w:rPr>
        <w:t>ike Slovenije za komuniciranje</w:t>
      </w: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10E2" w:rsidRDefault="00FE10E2" w:rsidP="00767987">
      <w:pPr>
        <w:spacing w:line="240" w:lineRule="auto"/>
      </w:pPr>
      <w:r>
        <w:separator/>
      </w:r>
    </w:p>
  </w:endnote>
  <w:endnote w:type="continuationSeparator" w:id="0">
    <w:p w:rsidR="00FE10E2" w:rsidRDefault="00FE10E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71F" w:rsidRDefault="0020671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71F" w:rsidRDefault="0020671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71F" w:rsidRDefault="0020671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10E2" w:rsidRDefault="00FE10E2" w:rsidP="00767987">
      <w:pPr>
        <w:spacing w:line="240" w:lineRule="auto"/>
      </w:pPr>
      <w:r>
        <w:separator/>
      </w:r>
    </w:p>
  </w:footnote>
  <w:footnote w:type="continuationSeparator" w:id="0">
    <w:p w:rsidR="00FE10E2" w:rsidRDefault="00FE10E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71F" w:rsidRDefault="0020671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71F" w:rsidRDefault="0020671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96568"/>
    <w:multiLevelType w:val="hybridMultilevel"/>
    <w:tmpl w:val="F7344F30"/>
    <w:lvl w:ilvl="0" w:tplc="0C323648">
      <w:start w:val="1"/>
      <w:numFmt w:val="bullet"/>
      <w:lvlText w:val="-"/>
      <w:lvlJc w:val="left"/>
      <w:pPr>
        <w:ind w:left="1741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49FA"/>
    <w:rsid w:val="001E4DCE"/>
    <w:rsid w:val="00204177"/>
    <w:rsid w:val="0020671F"/>
    <w:rsid w:val="00226D30"/>
    <w:rsid w:val="00323046"/>
    <w:rsid w:val="00366636"/>
    <w:rsid w:val="00367DE6"/>
    <w:rsid w:val="003B3E19"/>
    <w:rsid w:val="004076C6"/>
    <w:rsid w:val="00464C94"/>
    <w:rsid w:val="004B7F76"/>
    <w:rsid w:val="004E1BCE"/>
    <w:rsid w:val="00592079"/>
    <w:rsid w:val="00626C16"/>
    <w:rsid w:val="00682FFE"/>
    <w:rsid w:val="006C69EC"/>
    <w:rsid w:val="007039D0"/>
    <w:rsid w:val="00710C90"/>
    <w:rsid w:val="007320F0"/>
    <w:rsid w:val="00767987"/>
    <w:rsid w:val="00782FD4"/>
    <w:rsid w:val="00811140"/>
    <w:rsid w:val="008A3F94"/>
    <w:rsid w:val="008D5BAA"/>
    <w:rsid w:val="00904A48"/>
    <w:rsid w:val="00980294"/>
    <w:rsid w:val="009C5392"/>
    <w:rsid w:val="00A50E4B"/>
    <w:rsid w:val="00A92047"/>
    <w:rsid w:val="00A9231D"/>
    <w:rsid w:val="00B40287"/>
    <w:rsid w:val="00BB5064"/>
    <w:rsid w:val="00C0216A"/>
    <w:rsid w:val="00C452F4"/>
    <w:rsid w:val="00CB15A0"/>
    <w:rsid w:val="00CD6077"/>
    <w:rsid w:val="00CE234E"/>
    <w:rsid w:val="00D02973"/>
    <w:rsid w:val="00D40918"/>
    <w:rsid w:val="00DA09BE"/>
    <w:rsid w:val="00DA4786"/>
    <w:rsid w:val="00E30579"/>
    <w:rsid w:val="00FB00DD"/>
    <w:rsid w:val="00FE0E5E"/>
    <w:rsid w:val="00FE10E2"/>
    <w:rsid w:val="00FE1680"/>
    <w:rsid w:val="00FF6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odstavek">
    <w:name w:val="odstavek"/>
    <w:basedOn w:val="Navaden"/>
    <w:qFormat/>
    <w:rsid w:val="00DA478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121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7</cp:revision>
  <dcterms:created xsi:type="dcterms:W3CDTF">2025-07-08T08:11:00Z</dcterms:created>
  <dcterms:modified xsi:type="dcterms:W3CDTF">2025-07-08T12:15:00Z</dcterms:modified>
</cp:coreProperties>
</file>