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A7CBBC" w14:textId="4181FD8A" w:rsidR="00BC4F44" w:rsidRPr="00D81E4B" w:rsidRDefault="00BC4F44" w:rsidP="00BC4F44">
      <w:pPr>
        <w:spacing w:line="260" w:lineRule="atLeast"/>
        <w:rPr>
          <w:rStyle w:val="Hiperpovezava"/>
          <w:rFonts w:cs="Arial"/>
          <w:color w:val="000000" w:themeColor="text1"/>
          <w:sz w:val="20"/>
          <w:szCs w:val="20"/>
          <w:u w:val="none"/>
        </w:rPr>
      </w:pPr>
      <w:r w:rsidRPr="00D81E4B">
        <w:rPr>
          <w:rStyle w:val="Hiperpovezava"/>
          <w:rFonts w:cs="Arial"/>
          <w:color w:val="000000" w:themeColor="text1"/>
          <w:sz w:val="20"/>
          <w:szCs w:val="20"/>
          <w:u w:val="none"/>
        </w:rPr>
        <w:t>Priloga 7</w:t>
      </w:r>
      <w:r w:rsidR="00A15CDE" w:rsidRPr="00D81E4B">
        <w:rPr>
          <w:rStyle w:val="Hiperpovezava"/>
          <w:rFonts w:cs="Arial"/>
          <w:color w:val="000000" w:themeColor="text1"/>
          <w:sz w:val="20"/>
          <w:szCs w:val="20"/>
          <w:u w:val="none"/>
        </w:rPr>
        <w:t xml:space="preserve"> </w:t>
      </w:r>
      <w:r w:rsidR="00D81E4B" w:rsidRPr="00D81E4B">
        <w:rPr>
          <w:rStyle w:val="Hiperpovezava"/>
          <w:rFonts w:cs="Arial"/>
          <w:color w:val="000000" w:themeColor="text1"/>
          <w:sz w:val="20"/>
          <w:szCs w:val="20"/>
          <w:u w:val="none"/>
        </w:rPr>
        <w:t>(2. del)</w:t>
      </w:r>
    </w:p>
    <w:p w14:paraId="152BEB33" w14:textId="77777777" w:rsidR="00236DD9" w:rsidRDefault="00236DD9"/>
    <w:p w14:paraId="32406B2A" w14:textId="77777777" w:rsidR="00A15CDE" w:rsidRPr="00A15CDE" w:rsidRDefault="00A15CDE" w:rsidP="00A15CDE">
      <w:pPr>
        <w:suppressAutoHyphens/>
        <w:overflowPunct/>
        <w:autoSpaceDE/>
        <w:adjustRightInd/>
        <w:spacing w:after="160"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eastAsia="Arial" w:cs="Arial"/>
          <w:b/>
          <w:sz w:val="20"/>
          <w:szCs w:val="20"/>
          <w:lang w:eastAsia="zh-CN" w:bidi="hi-IN"/>
        </w:rPr>
        <w:t xml:space="preserve">6. </w:t>
      </w:r>
      <w:r w:rsidRPr="00A15CDE">
        <w:rPr>
          <w:rFonts w:eastAsia="Arial" w:cs="Arial"/>
          <w:b/>
          <w:color w:val="000000"/>
          <w:sz w:val="20"/>
          <w:szCs w:val="20"/>
          <w:lang w:eastAsia="zh-CN" w:bidi="hi-IN"/>
        </w:rPr>
        <w:t xml:space="preserve">Poročilo o intervenciji </w:t>
      </w:r>
      <w:r w:rsidRPr="00A15CDE">
        <w:rPr>
          <w:rFonts w:eastAsia="Arial" w:cs="Arial"/>
          <w:b/>
          <w:sz w:val="20"/>
          <w:szCs w:val="20"/>
          <w:lang w:eastAsia="zh-CN" w:bidi="hi-IN"/>
        </w:rPr>
        <w:t>reševalca motorista</w:t>
      </w:r>
    </w:p>
    <w:p w14:paraId="6C5BFAF4" w14:textId="77777777" w:rsidR="00A15CDE" w:rsidRPr="00A15CDE" w:rsidRDefault="00A15CDE" w:rsidP="00A15CDE">
      <w:pPr>
        <w:suppressAutoHyphens/>
        <w:overflowPunct/>
        <w:autoSpaceDE/>
        <w:adjustRightInd/>
        <w:spacing w:after="160"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ascii="Calibri" w:eastAsia="Calibri" w:hAnsi="Calibri" w:cs="Calibri"/>
          <w:noProof/>
          <w:szCs w:val="22"/>
          <w:lang w:eastAsia="zh-CN" w:bidi="hi-IN"/>
        </w:rPr>
        <w:drawing>
          <wp:inline distT="0" distB="0" distL="0" distR="0" wp14:anchorId="578B9D09" wp14:editId="2214422E">
            <wp:extent cx="5761355" cy="8141970"/>
            <wp:effectExtent l="0" t="0" r="0" b="0"/>
            <wp:docPr id="593717671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8141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FB75489" w14:textId="77777777" w:rsidR="00A15CDE" w:rsidRPr="00A15CDE" w:rsidRDefault="00A15CDE" w:rsidP="00A15CDE">
      <w:pPr>
        <w:pageBreakBefore/>
        <w:suppressAutoHyphens/>
        <w:overflowPunct/>
        <w:autoSpaceDE/>
        <w:adjustRightInd/>
        <w:spacing w:after="160"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eastAsia="Arial" w:cs="Arial"/>
          <w:b/>
          <w:sz w:val="20"/>
          <w:szCs w:val="20"/>
          <w:lang w:eastAsia="zh-CN" w:bidi="hi-IN"/>
        </w:rPr>
        <w:lastRenderedPageBreak/>
        <w:t>7. Poročilo o prevozu nosečnice/poroda</w:t>
      </w:r>
    </w:p>
    <w:p w14:paraId="5732C2D7" w14:textId="77777777" w:rsidR="00A15CDE" w:rsidRPr="00A15CDE" w:rsidRDefault="00A15CDE" w:rsidP="00A15CDE">
      <w:pPr>
        <w:suppressAutoHyphens/>
        <w:overflowPunct/>
        <w:autoSpaceDE/>
        <w:adjustRightInd/>
        <w:spacing w:after="160" w:line="259" w:lineRule="auto"/>
        <w:rPr>
          <w:rFonts w:eastAsia="Arial" w:cs="Arial"/>
          <w:sz w:val="20"/>
          <w:szCs w:val="20"/>
          <w:lang w:eastAsia="zh-CN" w:bidi="hi-IN"/>
        </w:rPr>
      </w:pPr>
    </w:p>
    <w:p w14:paraId="51699F5A" w14:textId="77777777" w:rsidR="00A15CDE" w:rsidRPr="00A15CDE" w:rsidRDefault="00A15CDE" w:rsidP="00A15CDE">
      <w:pPr>
        <w:suppressAutoHyphens/>
        <w:overflowPunct/>
        <w:autoSpaceDE/>
        <w:adjustRightInd/>
        <w:spacing w:after="160"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ascii="Calibri" w:eastAsia="Calibri" w:hAnsi="Calibri" w:cs="Calibri"/>
          <w:noProof/>
          <w:szCs w:val="22"/>
          <w:lang w:eastAsia="zh-CN" w:bidi="hi-IN"/>
        </w:rPr>
        <w:drawing>
          <wp:inline distT="0" distB="0" distL="0" distR="0" wp14:anchorId="7E3BA55D" wp14:editId="5143EC00">
            <wp:extent cx="5761355" cy="7960995"/>
            <wp:effectExtent l="0" t="0" r="0" b="1905"/>
            <wp:docPr id="1641151628" name="Slika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7960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131317" w14:textId="77777777" w:rsidR="00A15CDE" w:rsidRPr="00A15CDE" w:rsidRDefault="00A15CDE" w:rsidP="00A15CDE">
      <w:pPr>
        <w:widowControl w:val="0"/>
        <w:rPr>
          <w:rFonts w:eastAsia="Arial" w:cs="Arial"/>
          <w:b/>
          <w:sz w:val="20"/>
          <w:szCs w:val="20"/>
        </w:rPr>
      </w:pPr>
      <w:r w:rsidRPr="00A15CDE">
        <w:rPr>
          <w:rFonts w:eastAsia="Arial" w:cs="Arial"/>
          <w:b/>
          <w:sz w:val="20"/>
          <w:szCs w:val="20"/>
        </w:rPr>
        <w:br w:type="page"/>
      </w:r>
    </w:p>
    <w:p w14:paraId="62D03990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eastAsia="Arial" w:cs="Arial"/>
          <w:b/>
          <w:sz w:val="20"/>
          <w:szCs w:val="20"/>
          <w:lang w:eastAsia="zh-CN" w:bidi="hi-IN"/>
        </w:rPr>
        <w:lastRenderedPageBreak/>
        <w:t xml:space="preserve">8. </w:t>
      </w:r>
      <w:r w:rsidRPr="00A15CDE">
        <w:rPr>
          <w:rFonts w:eastAsia="Arial" w:cs="Arial"/>
          <w:b/>
          <w:color w:val="000000"/>
          <w:sz w:val="20"/>
          <w:szCs w:val="20"/>
          <w:lang w:eastAsia="zh-CN" w:bidi="hi-IN"/>
        </w:rPr>
        <w:t>Odklonitev zdravstvene obravnave / reševalnega prevoza</w:t>
      </w:r>
    </w:p>
    <w:p w14:paraId="693D2BD7" w14:textId="77777777" w:rsidR="00A15CDE" w:rsidRPr="00A15CDE" w:rsidRDefault="00A15CDE" w:rsidP="00A15CDE">
      <w:pPr>
        <w:suppressAutoHyphens/>
        <w:overflowPunct/>
        <w:autoSpaceDE/>
        <w:adjustRightInd/>
        <w:spacing w:after="160"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ascii="Calibri" w:eastAsia="Calibri" w:hAnsi="Calibri" w:cs="Calibri"/>
          <w:noProof/>
          <w:szCs w:val="22"/>
          <w:lang w:eastAsia="zh-CN" w:bidi="hi-IN"/>
        </w:rPr>
        <w:drawing>
          <wp:inline distT="0" distB="0" distL="0" distR="0" wp14:anchorId="35C1A8B9" wp14:editId="61728A2F">
            <wp:extent cx="5753100" cy="8153400"/>
            <wp:effectExtent l="0" t="0" r="0" b="0"/>
            <wp:docPr id="1435799880" name="Slika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5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C7D1D6" w14:textId="77777777" w:rsidR="00A15CDE" w:rsidRPr="00A15CDE" w:rsidRDefault="00A15CDE" w:rsidP="00A15CDE">
      <w:pPr>
        <w:suppressAutoHyphens/>
        <w:overflowPunct/>
        <w:autoSpaceDE/>
        <w:adjustRightInd/>
        <w:spacing w:after="160" w:line="259" w:lineRule="auto"/>
        <w:rPr>
          <w:rFonts w:eastAsia="Arial" w:cs="Arial"/>
          <w:sz w:val="20"/>
          <w:szCs w:val="20"/>
          <w:lang w:eastAsia="zh-CN" w:bidi="hi-IN"/>
        </w:rPr>
      </w:pPr>
    </w:p>
    <w:p w14:paraId="0EC9ECD1" w14:textId="77777777" w:rsidR="00A15CDE" w:rsidRPr="00A15CDE" w:rsidRDefault="00A15CDE" w:rsidP="00A15CDE">
      <w:pPr>
        <w:widowControl w:val="0"/>
        <w:rPr>
          <w:rFonts w:eastAsia="Arial" w:cs="Arial"/>
          <w:b/>
          <w:sz w:val="20"/>
          <w:szCs w:val="20"/>
        </w:rPr>
      </w:pPr>
      <w:r w:rsidRPr="00A15CDE">
        <w:rPr>
          <w:rFonts w:eastAsia="Arial" w:cs="Arial"/>
          <w:b/>
          <w:sz w:val="20"/>
          <w:szCs w:val="20"/>
        </w:rPr>
        <w:br w:type="page"/>
      </w:r>
    </w:p>
    <w:p w14:paraId="738EBAF4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eastAsia="Arial" w:cs="Arial"/>
          <w:b/>
          <w:sz w:val="20"/>
          <w:szCs w:val="20"/>
          <w:lang w:eastAsia="zh-CN" w:bidi="hi-IN"/>
        </w:rPr>
        <w:lastRenderedPageBreak/>
        <w:t xml:space="preserve">9. </w:t>
      </w:r>
      <w:r w:rsidRPr="00A15CDE">
        <w:rPr>
          <w:rFonts w:eastAsia="Arial" w:cs="Arial"/>
          <w:b/>
          <w:color w:val="000000"/>
          <w:sz w:val="20"/>
          <w:szCs w:val="20"/>
          <w:lang w:eastAsia="zh-CN" w:bidi="hi-IN"/>
        </w:rPr>
        <w:t xml:space="preserve">Pooblastilo v službi </w:t>
      </w:r>
      <w:proofErr w:type="spellStart"/>
      <w:r w:rsidRPr="00A15CDE">
        <w:rPr>
          <w:rFonts w:eastAsia="Arial" w:cs="Arial"/>
          <w:b/>
          <w:color w:val="000000"/>
          <w:sz w:val="20"/>
          <w:szCs w:val="20"/>
          <w:lang w:eastAsia="zh-CN" w:bidi="hi-IN"/>
        </w:rPr>
        <w:t>NMP</w:t>
      </w:r>
      <w:proofErr w:type="spellEnd"/>
    </w:p>
    <w:p w14:paraId="45A72936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ascii="Calibri" w:eastAsia="Calibri" w:hAnsi="Calibri" w:cs="Calibri"/>
          <w:noProof/>
          <w:szCs w:val="22"/>
          <w:lang w:eastAsia="zh-CN" w:bidi="hi-IN"/>
        </w:rPr>
        <w:drawing>
          <wp:inline distT="0" distB="0" distL="0" distR="0" wp14:anchorId="022C2A22" wp14:editId="735913E5">
            <wp:extent cx="5753100" cy="8153400"/>
            <wp:effectExtent l="0" t="0" r="0" b="0"/>
            <wp:docPr id="1272657932" name="Slika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5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E4DF26" w14:textId="77777777" w:rsidR="00A15CDE" w:rsidRPr="00A15CDE" w:rsidRDefault="00A15CDE" w:rsidP="00A15CDE">
      <w:pPr>
        <w:suppressAutoHyphens/>
        <w:overflowPunct/>
        <w:autoSpaceDE/>
        <w:adjustRightInd/>
        <w:spacing w:after="160" w:line="259" w:lineRule="auto"/>
        <w:rPr>
          <w:rFonts w:eastAsia="Arial" w:cs="Arial"/>
          <w:sz w:val="20"/>
          <w:szCs w:val="20"/>
          <w:lang w:eastAsia="zh-CN" w:bidi="hi-IN"/>
        </w:rPr>
      </w:pPr>
    </w:p>
    <w:p w14:paraId="3F51892D" w14:textId="77777777" w:rsidR="00A15CDE" w:rsidRPr="00A15CDE" w:rsidRDefault="00A15CDE" w:rsidP="00A15CDE">
      <w:pPr>
        <w:widowControl w:val="0"/>
        <w:rPr>
          <w:rFonts w:eastAsia="Arial" w:cs="Arial"/>
          <w:b/>
          <w:sz w:val="20"/>
          <w:szCs w:val="20"/>
        </w:rPr>
      </w:pPr>
      <w:r w:rsidRPr="00A15CDE">
        <w:rPr>
          <w:rFonts w:eastAsia="Arial" w:cs="Arial"/>
          <w:b/>
          <w:sz w:val="20"/>
          <w:szCs w:val="20"/>
        </w:rPr>
        <w:br w:type="page"/>
      </w:r>
    </w:p>
    <w:p w14:paraId="36084B0E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eastAsia="Arial" w:cs="Arial"/>
          <w:b/>
          <w:sz w:val="20"/>
          <w:szCs w:val="20"/>
          <w:lang w:eastAsia="zh-CN" w:bidi="hi-IN"/>
        </w:rPr>
        <w:lastRenderedPageBreak/>
        <w:t xml:space="preserve">10. </w:t>
      </w:r>
      <w:r w:rsidRPr="00A15CDE">
        <w:rPr>
          <w:rFonts w:eastAsia="Arial" w:cs="Arial"/>
          <w:b/>
          <w:color w:val="000000"/>
          <w:sz w:val="20"/>
          <w:szCs w:val="20"/>
          <w:lang w:eastAsia="zh-CN" w:bidi="hi-IN"/>
        </w:rPr>
        <w:t>Izvid obravnave</w:t>
      </w:r>
    </w:p>
    <w:p w14:paraId="77342B67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rPr>
          <w:rFonts w:eastAsia="Arial" w:cs="Arial"/>
          <w:sz w:val="20"/>
          <w:szCs w:val="20"/>
          <w:lang w:eastAsia="zh-CN" w:bidi="hi-IN"/>
        </w:rPr>
      </w:pPr>
    </w:p>
    <w:p w14:paraId="27720E06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ascii="Calibri" w:eastAsia="Calibri" w:hAnsi="Calibri" w:cs="Calibri"/>
          <w:noProof/>
          <w:szCs w:val="22"/>
          <w:lang w:eastAsia="zh-CN" w:bidi="hi-IN"/>
        </w:rPr>
        <w:drawing>
          <wp:inline distT="0" distB="0" distL="0" distR="0" wp14:anchorId="3B5D2537" wp14:editId="7F698478">
            <wp:extent cx="5761355" cy="8141970"/>
            <wp:effectExtent l="0" t="0" r="0" b="0"/>
            <wp:docPr id="2131529171" name="Slika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1355" cy="8141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90BC8B" w14:textId="77777777" w:rsidR="00A15CDE" w:rsidRPr="00A15CDE" w:rsidRDefault="00A15CDE" w:rsidP="00A15CDE">
      <w:pPr>
        <w:suppressAutoHyphens/>
        <w:overflowPunct/>
        <w:autoSpaceDE/>
        <w:adjustRightInd/>
        <w:spacing w:after="160" w:line="259" w:lineRule="auto"/>
        <w:rPr>
          <w:rFonts w:eastAsia="Arial" w:cs="Arial"/>
          <w:sz w:val="20"/>
          <w:szCs w:val="20"/>
          <w:lang w:eastAsia="zh-CN" w:bidi="hi-IN"/>
        </w:rPr>
      </w:pPr>
    </w:p>
    <w:p w14:paraId="149DFB76" w14:textId="77777777" w:rsidR="00A15CDE" w:rsidRPr="00A15CDE" w:rsidRDefault="00A15CDE" w:rsidP="00A15CDE">
      <w:pPr>
        <w:widowControl w:val="0"/>
        <w:rPr>
          <w:rFonts w:eastAsia="Arial" w:cs="Arial"/>
          <w:b/>
          <w:sz w:val="20"/>
          <w:szCs w:val="20"/>
        </w:rPr>
      </w:pPr>
      <w:r w:rsidRPr="00A15CDE">
        <w:rPr>
          <w:rFonts w:eastAsia="Arial" w:cs="Arial"/>
          <w:b/>
          <w:sz w:val="20"/>
          <w:szCs w:val="20"/>
        </w:rPr>
        <w:br w:type="page"/>
      </w:r>
    </w:p>
    <w:p w14:paraId="0BC4A4FA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eastAsia="Arial" w:cs="Arial"/>
          <w:b/>
          <w:sz w:val="20"/>
          <w:szCs w:val="20"/>
          <w:lang w:eastAsia="zh-CN" w:bidi="hi-IN"/>
        </w:rPr>
        <w:lastRenderedPageBreak/>
        <w:t xml:space="preserve">11. </w:t>
      </w:r>
      <w:r w:rsidRPr="00A15CDE">
        <w:rPr>
          <w:rFonts w:eastAsia="Arial" w:cs="Arial"/>
          <w:b/>
          <w:color w:val="000000"/>
          <w:sz w:val="20"/>
          <w:szCs w:val="20"/>
          <w:lang w:eastAsia="zh-CN" w:bidi="hi-IN"/>
        </w:rPr>
        <w:t>Triažni karton (vzorec)</w:t>
      </w:r>
    </w:p>
    <w:p w14:paraId="11F9CCC3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rPr>
          <w:rFonts w:eastAsia="Arial" w:cs="Arial"/>
          <w:sz w:val="20"/>
          <w:szCs w:val="20"/>
          <w:lang w:eastAsia="zh-CN" w:bidi="hi-IN"/>
        </w:rPr>
      </w:pPr>
    </w:p>
    <w:p w14:paraId="37310252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ind w:left="360"/>
        <w:jc w:val="center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ascii="Calibri" w:eastAsia="Calibri" w:hAnsi="Calibri" w:cs="Calibri"/>
          <w:noProof/>
          <w:szCs w:val="22"/>
          <w:lang w:eastAsia="zh-CN" w:bidi="hi-IN"/>
        </w:rPr>
        <w:drawing>
          <wp:inline distT="0" distB="0" distL="0" distR="0" wp14:anchorId="0E0BF977" wp14:editId="7C6E0618">
            <wp:extent cx="3724275" cy="8277225"/>
            <wp:effectExtent l="0" t="0" r="9525" b="9525"/>
            <wp:docPr id="105949319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8277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32E771" w14:textId="77777777" w:rsidR="00A15CDE" w:rsidRPr="00A15CDE" w:rsidRDefault="00A15CDE" w:rsidP="00A15CDE">
      <w:pPr>
        <w:suppressAutoHyphens/>
        <w:overflowPunct/>
        <w:autoSpaceDE/>
        <w:adjustRightInd/>
        <w:spacing w:line="259" w:lineRule="auto"/>
        <w:rPr>
          <w:rFonts w:eastAsia="Arial" w:cs="Arial"/>
          <w:sz w:val="20"/>
          <w:szCs w:val="20"/>
          <w:lang w:eastAsia="zh-CN" w:bidi="hi-IN"/>
        </w:rPr>
      </w:pPr>
    </w:p>
    <w:p w14:paraId="31E5CA38" w14:textId="77777777" w:rsidR="00A15CDE" w:rsidRPr="00A15CDE" w:rsidRDefault="00A15CDE" w:rsidP="00A15CDE">
      <w:pPr>
        <w:pageBreakBefore/>
        <w:suppressAutoHyphens/>
        <w:overflowPunct/>
        <w:autoSpaceDE/>
        <w:adjustRightInd/>
        <w:spacing w:line="259" w:lineRule="auto"/>
        <w:jc w:val="center"/>
        <w:rPr>
          <w:rFonts w:ascii="Calibri" w:eastAsia="Calibri" w:hAnsi="Calibri" w:cs="Calibri"/>
          <w:szCs w:val="22"/>
          <w:lang w:eastAsia="zh-CN" w:bidi="hi-IN"/>
        </w:rPr>
      </w:pPr>
      <w:r w:rsidRPr="00A15CDE">
        <w:rPr>
          <w:rFonts w:ascii="Calibri" w:eastAsia="Calibri" w:hAnsi="Calibri" w:cs="Calibri"/>
          <w:noProof/>
          <w:szCs w:val="22"/>
          <w:lang w:eastAsia="zh-CN" w:bidi="hi-IN"/>
        </w:rPr>
        <w:lastRenderedPageBreak/>
        <w:drawing>
          <wp:inline distT="0" distB="0" distL="0" distR="0" wp14:anchorId="23ECCBF1" wp14:editId="4E58B4E4">
            <wp:extent cx="3724275" cy="8343900"/>
            <wp:effectExtent l="0" t="0" r="9525" b="0"/>
            <wp:docPr id="1988654564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834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768E5D" w14:textId="77777777" w:rsidR="00A15CDE" w:rsidRDefault="00A15CDE"/>
    <w:sectPr w:rsidR="00A15C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4F44"/>
    <w:rsid w:val="00236DD9"/>
    <w:rsid w:val="00264FEA"/>
    <w:rsid w:val="008D455A"/>
    <w:rsid w:val="00A15CDE"/>
    <w:rsid w:val="00BC4F44"/>
    <w:rsid w:val="00D81E4B"/>
    <w:rsid w:val="00F47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47933B"/>
  <w15:chartTrackingRefBased/>
  <w15:docId w15:val="{0034EDAC-3DC3-4C11-96F7-34179216B6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rsid w:val="00BC4F4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kern w:val="0"/>
      <w:szCs w:val="16"/>
      <w:lang w:eastAsia="sl-SI"/>
      <w14:ligatures w14:val="none"/>
    </w:rPr>
  </w:style>
  <w:style w:type="paragraph" w:styleId="Naslov1">
    <w:name w:val="heading 1"/>
    <w:basedOn w:val="Navaden"/>
    <w:next w:val="Navaden"/>
    <w:link w:val="Naslov1Znak"/>
    <w:uiPriority w:val="9"/>
    <w:qFormat/>
    <w:rsid w:val="00BC4F44"/>
    <w:pPr>
      <w:keepNext/>
      <w:keepLines/>
      <w:overflowPunct/>
      <w:autoSpaceDE/>
      <w:autoSpaceDN/>
      <w:adjustRightInd/>
      <w:spacing w:before="360" w:after="80" w:line="259" w:lineRule="auto"/>
      <w:jc w:val="left"/>
      <w:textAlignment w:val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BC4F44"/>
    <w:pPr>
      <w:keepNext/>
      <w:keepLines/>
      <w:overflowPunct/>
      <w:autoSpaceDE/>
      <w:autoSpaceDN/>
      <w:adjustRightInd/>
      <w:spacing w:before="160" w:after="80" w:line="259" w:lineRule="auto"/>
      <w:jc w:val="left"/>
      <w:textAlignment w:val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BC4F44"/>
    <w:pPr>
      <w:keepNext/>
      <w:keepLines/>
      <w:overflowPunct/>
      <w:autoSpaceDE/>
      <w:autoSpaceDN/>
      <w:adjustRightInd/>
      <w:spacing w:before="160" w:after="80" w:line="259" w:lineRule="auto"/>
      <w:jc w:val="left"/>
      <w:textAlignment w:val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BC4F44"/>
    <w:pPr>
      <w:keepNext/>
      <w:keepLines/>
      <w:overflowPunct/>
      <w:autoSpaceDE/>
      <w:autoSpaceDN/>
      <w:adjustRightInd/>
      <w:spacing w:before="80" w:after="40" w:line="259" w:lineRule="auto"/>
      <w:jc w:val="left"/>
      <w:textAlignment w:val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2"/>
      <w:lang w:eastAsia="en-US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BC4F44"/>
    <w:pPr>
      <w:keepNext/>
      <w:keepLines/>
      <w:overflowPunct/>
      <w:autoSpaceDE/>
      <w:autoSpaceDN/>
      <w:adjustRightInd/>
      <w:spacing w:before="80" w:after="40" w:line="259" w:lineRule="auto"/>
      <w:jc w:val="left"/>
      <w:textAlignment w:val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2"/>
      <w:lang w:eastAsia="en-US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BC4F44"/>
    <w:pPr>
      <w:keepNext/>
      <w:keepLines/>
      <w:overflowPunct/>
      <w:autoSpaceDE/>
      <w:autoSpaceDN/>
      <w:adjustRightInd/>
      <w:spacing w:before="40" w:line="259" w:lineRule="auto"/>
      <w:jc w:val="left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2"/>
      <w:lang w:eastAsia="en-US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BC4F44"/>
    <w:pPr>
      <w:keepNext/>
      <w:keepLines/>
      <w:overflowPunct/>
      <w:autoSpaceDE/>
      <w:autoSpaceDN/>
      <w:adjustRightInd/>
      <w:spacing w:before="40" w:line="259" w:lineRule="auto"/>
      <w:jc w:val="left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2"/>
      <w:lang w:eastAsia="en-US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BC4F44"/>
    <w:pPr>
      <w:keepNext/>
      <w:keepLines/>
      <w:overflowPunct/>
      <w:autoSpaceDE/>
      <w:autoSpaceDN/>
      <w:adjustRightInd/>
      <w:spacing w:line="259" w:lineRule="auto"/>
      <w:jc w:val="left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2"/>
      <w:lang w:eastAsia="en-US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BC4F44"/>
    <w:pPr>
      <w:keepNext/>
      <w:keepLines/>
      <w:overflowPunct/>
      <w:autoSpaceDE/>
      <w:autoSpaceDN/>
      <w:adjustRightInd/>
      <w:spacing w:line="259" w:lineRule="auto"/>
      <w:jc w:val="left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2"/>
      <w:lang w:eastAsia="en-US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BC4F4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BC4F4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BC4F4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BC4F44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BC4F44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BC4F44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BC4F44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BC4F44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BC4F44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BC4F44"/>
    <w:pPr>
      <w:overflowPunct/>
      <w:autoSpaceDE/>
      <w:autoSpaceDN/>
      <w:adjustRightInd/>
      <w:spacing w:after="80"/>
      <w:contextualSpacing/>
      <w:jc w:val="left"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BC4F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BC4F44"/>
    <w:pPr>
      <w:numPr>
        <w:ilvl w:val="1"/>
      </w:numPr>
      <w:overflowPunct/>
      <w:autoSpaceDE/>
      <w:autoSpaceDN/>
      <w:adjustRightInd/>
      <w:spacing w:after="160" w:line="259" w:lineRule="auto"/>
      <w:jc w:val="left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BC4F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BC4F44"/>
    <w:pPr>
      <w:overflowPunct/>
      <w:autoSpaceDE/>
      <w:autoSpaceDN/>
      <w:adjustRightInd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2"/>
      <w:lang w:eastAsia="en-US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BC4F44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BC4F44"/>
    <w:pPr>
      <w:overflowPunct/>
      <w:autoSpaceDE/>
      <w:autoSpaceDN/>
      <w:adjustRightInd/>
      <w:spacing w:after="160" w:line="259" w:lineRule="auto"/>
      <w:ind w:left="720"/>
      <w:contextualSpacing/>
      <w:jc w:val="left"/>
      <w:textAlignment w:val="auto"/>
    </w:pPr>
    <w:rPr>
      <w:rFonts w:asciiTheme="minorHAnsi" w:eastAsiaTheme="minorHAnsi" w:hAnsiTheme="minorHAnsi" w:cstheme="minorBidi"/>
      <w:kern w:val="2"/>
      <w:szCs w:val="22"/>
      <w:lang w:eastAsia="en-US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BC4F44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BC4F4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overflowPunct/>
      <w:autoSpaceDE/>
      <w:autoSpaceDN/>
      <w:adjustRightInd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2"/>
      <w:lang w:eastAsia="en-US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BC4F44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BC4F44"/>
    <w:rPr>
      <w:b/>
      <w:bCs/>
      <w:smallCaps/>
      <w:color w:val="0F4761" w:themeColor="accent1" w:themeShade="BF"/>
      <w:spacing w:val="5"/>
    </w:rPr>
  </w:style>
  <w:style w:type="character" w:styleId="Hiperpovezava">
    <w:name w:val="Hyperlink"/>
    <w:unhideWhenUsed/>
    <w:rsid w:val="00BC4F44"/>
    <w:rPr>
      <w:b/>
      <w:color w:val="0000FF"/>
      <w:u w:val="single"/>
    </w:rPr>
  </w:style>
  <w:style w:type="paragraph" w:customStyle="1" w:styleId="Standard">
    <w:name w:val="Standard"/>
    <w:rsid w:val="00BC4F44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Calibri"/>
      <w:kern w:val="0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40</Words>
  <Characters>230</Characters>
  <Application>Microsoft Office Word</Application>
  <DocSecurity>0</DocSecurity>
  <Lines>1</Lines>
  <Paragraphs>1</Paragraphs>
  <ScaleCrop>false</ScaleCrop>
  <Company/>
  <LinksUpToDate>false</LinksUpToDate>
  <CharactersWithSpaces>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Tina Kerševan</dc:creator>
  <cp:keywords/>
  <dc:description/>
  <cp:lastModifiedBy>Tina Kerševan</cp:lastModifiedBy>
  <cp:revision>3</cp:revision>
  <dcterms:created xsi:type="dcterms:W3CDTF">2025-07-02T13:55:00Z</dcterms:created>
  <dcterms:modified xsi:type="dcterms:W3CDTF">2025-07-03T06:46:00Z</dcterms:modified>
</cp:coreProperties>
</file>