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2BD78" w14:textId="6336E380" w:rsidR="00991FA2" w:rsidRPr="00E01502" w:rsidRDefault="523DB7FC" w:rsidP="00E01502">
      <w:pPr>
        <w:pStyle w:val="Pravnapodlaga"/>
        <w:spacing w:before="0" w:line="260" w:lineRule="atLeast"/>
        <w:ind w:firstLine="0"/>
        <w:rPr>
          <w:color w:val="000000" w:themeColor="text1"/>
          <w:sz w:val="20"/>
          <w:szCs w:val="20"/>
        </w:rPr>
      </w:pPr>
      <w:bookmarkStart w:id="0" w:name="_Hlk202169239"/>
      <w:r w:rsidRPr="00E01502">
        <w:rPr>
          <w:color w:val="000000" w:themeColor="text1"/>
          <w:sz w:val="20"/>
          <w:szCs w:val="20"/>
        </w:rPr>
        <w:t>Na podlagi drugega odstavka 6.</w:t>
      </w:r>
      <w:r w:rsidR="002421D5" w:rsidRPr="00E01502">
        <w:rPr>
          <w:color w:val="000000" w:themeColor="text1"/>
          <w:sz w:val="20"/>
          <w:szCs w:val="20"/>
        </w:rPr>
        <w:t xml:space="preserve"> </w:t>
      </w:r>
      <w:r w:rsidRPr="00E01502">
        <w:rPr>
          <w:color w:val="000000" w:themeColor="text1"/>
          <w:sz w:val="20"/>
          <w:szCs w:val="20"/>
        </w:rPr>
        <w:t>člena Zakona o zdravstveni</w:t>
      </w:r>
      <w:r w:rsidR="2708112A" w:rsidRPr="00E01502">
        <w:rPr>
          <w:color w:val="000000" w:themeColor="text1"/>
          <w:sz w:val="20"/>
          <w:szCs w:val="20"/>
        </w:rPr>
        <w:t xml:space="preserve"> </w:t>
      </w:r>
      <w:r w:rsidRPr="00E01502">
        <w:rPr>
          <w:color w:val="000000" w:themeColor="text1"/>
          <w:sz w:val="20"/>
          <w:szCs w:val="20"/>
        </w:rPr>
        <w:t xml:space="preserve">dejavnosti </w:t>
      </w:r>
      <w:r w:rsidR="001870ED" w:rsidRPr="00E01502">
        <w:rPr>
          <w:color w:val="000000" w:themeColor="text1"/>
          <w:sz w:val="20"/>
          <w:szCs w:val="20"/>
        </w:rPr>
        <w:t>Uradni list RS, št.</w:t>
      </w:r>
      <w:r w:rsidR="002421D5" w:rsidRPr="00E01502">
        <w:rPr>
          <w:b/>
          <w:bCs/>
          <w:color w:val="000000" w:themeColor="text1"/>
          <w:sz w:val="20"/>
          <w:szCs w:val="20"/>
        </w:rPr>
        <w:t xml:space="preserve"> </w:t>
      </w:r>
      <w:hyperlink r:id="rId13" w:tgtFrame="_blank" w:tooltip="Zakon o zdravstveni dejavnosti (uradno prečiščeno besedilo) (ZZDej-UPB2)" w:history="1">
        <w:r w:rsidR="001870ED" w:rsidRPr="00E01502">
          <w:rPr>
            <w:rStyle w:val="Hiperpovezava"/>
            <w:b w:val="0"/>
            <w:bCs/>
            <w:color w:val="000000" w:themeColor="text1"/>
            <w:sz w:val="20"/>
            <w:szCs w:val="20"/>
            <w:u w:val="none"/>
          </w:rPr>
          <w:t>23/05</w:t>
        </w:r>
      </w:hyperlink>
      <w:r w:rsidR="002421D5" w:rsidRPr="00E01502">
        <w:rPr>
          <w:color w:val="000000" w:themeColor="text1"/>
          <w:sz w:val="20"/>
          <w:szCs w:val="20"/>
        </w:rPr>
        <w:t xml:space="preserve"> </w:t>
      </w:r>
      <w:r w:rsidR="001870ED" w:rsidRPr="00E01502">
        <w:rPr>
          <w:color w:val="000000" w:themeColor="text1"/>
          <w:sz w:val="20"/>
          <w:szCs w:val="20"/>
        </w:rPr>
        <w:t>– uradno prečiščeno besedilo,</w:t>
      </w:r>
      <w:r w:rsidR="002421D5" w:rsidRPr="00E01502">
        <w:rPr>
          <w:color w:val="000000" w:themeColor="text1"/>
          <w:sz w:val="20"/>
          <w:szCs w:val="20"/>
        </w:rPr>
        <w:t xml:space="preserve"> </w:t>
      </w:r>
      <w:hyperlink r:id="rId14" w:tgtFrame="_blank" w:tooltip="Zakon o pacientovih pravicah (ZPacP)" w:history="1">
        <w:r w:rsidR="001870ED" w:rsidRPr="00E01502">
          <w:rPr>
            <w:rStyle w:val="Hiperpovezava"/>
            <w:b w:val="0"/>
            <w:bCs/>
            <w:color w:val="000000" w:themeColor="text1"/>
            <w:sz w:val="20"/>
            <w:szCs w:val="20"/>
            <w:u w:val="none"/>
          </w:rPr>
          <w:t>15/08</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ZPacP</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15" w:tgtFrame="_blank" w:tooltip="Zakon o spremembah in dopolnitvah Zakona o zdravstveni dejavnosti (ZZDej-I)" w:history="1">
        <w:r w:rsidR="001870ED" w:rsidRPr="00E01502">
          <w:rPr>
            <w:rStyle w:val="Hiperpovezava"/>
            <w:b w:val="0"/>
            <w:bCs/>
            <w:color w:val="000000" w:themeColor="text1"/>
            <w:sz w:val="20"/>
            <w:szCs w:val="20"/>
            <w:u w:val="none"/>
          </w:rPr>
          <w:t>23/08</w:t>
        </w:r>
      </w:hyperlink>
      <w:r w:rsidR="001870ED" w:rsidRPr="00E01502">
        <w:rPr>
          <w:b/>
          <w:bCs/>
          <w:color w:val="000000" w:themeColor="text1"/>
          <w:sz w:val="20"/>
          <w:szCs w:val="20"/>
        </w:rPr>
        <w:t>,</w:t>
      </w:r>
      <w:r w:rsidR="002421D5" w:rsidRPr="00E01502">
        <w:rPr>
          <w:b/>
          <w:bCs/>
          <w:color w:val="000000" w:themeColor="text1"/>
          <w:sz w:val="20"/>
          <w:szCs w:val="20"/>
        </w:rPr>
        <w:t xml:space="preserve"> </w:t>
      </w:r>
      <w:hyperlink r:id="rId16" w:tgtFrame="_blank" w:tooltip="Zakon o spremembah in dopolnitvah Zakona o zdravniški službi (ZZdrS-E)" w:history="1">
        <w:r w:rsidR="001870ED" w:rsidRPr="00E01502">
          <w:rPr>
            <w:rStyle w:val="Hiperpovezava"/>
            <w:b w:val="0"/>
            <w:bCs/>
            <w:color w:val="000000" w:themeColor="text1"/>
            <w:sz w:val="20"/>
            <w:szCs w:val="20"/>
            <w:u w:val="none"/>
          </w:rPr>
          <w:t>58/08</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r w:rsidR="001870ED" w:rsidRPr="00E01502">
        <w:rPr>
          <w:color w:val="000000" w:themeColor="text1"/>
          <w:sz w:val="20"/>
          <w:szCs w:val="20"/>
        </w:rPr>
        <w:t>ZZdrS-E,</w:t>
      </w:r>
      <w:r w:rsidR="002421D5" w:rsidRPr="00E01502">
        <w:rPr>
          <w:color w:val="000000" w:themeColor="text1"/>
          <w:sz w:val="20"/>
          <w:szCs w:val="20"/>
        </w:rPr>
        <w:t xml:space="preserve"> </w:t>
      </w:r>
      <w:hyperlink r:id="rId17" w:tgtFrame="_blank" w:tooltip="Zakon o duševnem zdravju (ZDZdr)" w:history="1">
        <w:r w:rsidR="001870ED" w:rsidRPr="00E01502">
          <w:rPr>
            <w:rStyle w:val="Hiperpovezava"/>
            <w:b w:val="0"/>
            <w:bCs/>
            <w:color w:val="000000" w:themeColor="text1"/>
            <w:sz w:val="20"/>
            <w:szCs w:val="20"/>
            <w:u w:val="none"/>
          </w:rPr>
          <w:t>77/08</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w:t>
      </w:r>
      <w:r w:rsidR="001870ED" w:rsidRPr="00E01502">
        <w:rPr>
          <w:color w:val="000000" w:themeColor="text1"/>
          <w:sz w:val="20"/>
          <w:szCs w:val="20"/>
        </w:rPr>
        <w:t xml:space="preserve"> </w:t>
      </w:r>
      <w:proofErr w:type="spellStart"/>
      <w:r w:rsidR="001870ED" w:rsidRPr="00E01502">
        <w:rPr>
          <w:color w:val="000000" w:themeColor="text1"/>
          <w:sz w:val="20"/>
          <w:szCs w:val="20"/>
        </w:rPr>
        <w:t>ZDZdr</w:t>
      </w:r>
      <w:proofErr w:type="spellEnd"/>
      <w:r w:rsidR="001870ED" w:rsidRPr="00E01502">
        <w:rPr>
          <w:b/>
          <w:bCs/>
          <w:color w:val="000000" w:themeColor="text1"/>
          <w:sz w:val="20"/>
          <w:szCs w:val="20"/>
        </w:rPr>
        <w:t>,</w:t>
      </w:r>
      <w:r w:rsidR="002421D5" w:rsidRPr="00E01502">
        <w:rPr>
          <w:b/>
          <w:bCs/>
          <w:color w:val="000000" w:themeColor="text1"/>
          <w:sz w:val="20"/>
          <w:szCs w:val="20"/>
        </w:rPr>
        <w:t xml:space="preserve"> </w:t>
      </w:r>
      <w:hyperlink r:id="rId18" w:tgtFrame="_blank" w:tooltip="Zakon za uravnoteženje javnih financ (ZUJF)" w:history="1">
        <w:r w:rsidR="001870ED" w:rsidRPr="00E01502">
          <w:rPr>
            <w:rStyle w:val="Hiperpovezava"/>
            <w:b w:val="0"/>
            <w:bCs/>
            <w:color w:val="000000" w:themeColor="text1"/>
            <w:sz w:val="20"/>
            <w:szCs w:val="20"/>
            <w:u w:val="none"/>
          </w:rPr>
          <w:t>40/12</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ZUJF</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19" w:tgtFrame="_blank" w:tooltip="Zakon o spremembah in dopolnitvah Zakona o zdravstveni dejavnosti (ZZDej-J)" w:history="1">
        <w:r w:rsidR="001870ED" w:rsidRPr="00E01502">
          <w:rPr>
            <w:rStyle w:val="Hiperpovezava"/>
            <w:b w:val="0"/>
            <w:bCs/>
            <w:color w:val="000000" w:themeColor="text1"/>
            <w:sz w:val="20"/>
            <w:szCs w:val="20"/>
            <w:u w:val="none"/>
          </w:rPr>
          <w:t>14/13</w:t>
        </w:r>
      </w:hyperlink>
      <w:r w:rsidR="001870ED" w:rsidRPr="00E01502">
        <w:rPr>
          <w:b/>
          <w:bCs/>
          <w:color w:val="000000" w:themeColor="text1"/>
          <w:sz w:val="20"/>
          <w:szCs w:val="20"/>
        </w:rPr>
        <w:t>,</w:t>
      </w:r>
      <w:r w:rsidR="002421D5" w:rsidRPr="00E01502">
        <w:rPr>
          <w:b/>
          <w:bCs/>
          <w:color w:val="000000" w:themeColor="text1"/>
          <w:sz w:val="20"/>
          <w:szCs w:val="20"/>
        </w:rPr>
        <w:t xml:space="preserve"> </w:t>
      </w:r>
      <w:hyperlink r:id="rId20" w:tgtFrame="_blank" w:tooltip="Zakon o spremembah in dopolnitvah določenih zakonov s področja zdravstvene dejavnosti (ZdZPZD)" w:history="1">
        <w:r w:rsidR="001870ED" w:rsidRPr="00E01502">
          <w:rPr>
            <w:rStyle w:val="Hiperpovezava"/>
            <w:b w:val="0"/>
            <w:bCs/>
            <w:color w:val="000000" w:themeColor="text1"/>
            <w:sz w:val="20"/>
            <w:szCs w:val="20"/>
            <w:u w:val="none"/>
          </w:rPr>
          <w:t>88/16</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ZdZPZD</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21" w:tgtFrame="_blank" w:tooltip="Zakon o spremembah in dopolnitvah Zakona o zdravstveni dejavnosti (ZZDej-K)" w:history="1">
        <w:r w:rsidR="001870ED" w:rsidRPr="00E01502">
          <w:rPr>
            <w:rStyle w:val="Hiperpovezava"/>
            <w:b w:val="0"/>
            <w:bCs/>
            <w:color w:val="000000" w:themeColor="text1"/>
            <w:sz w:val="20"/>
            <w:szCs w:val="20"/>
            <w:u w:val="none"/>
          </w:rPr>
          <w:t>64/17</w:t>
        </w:r>
      </w:hyperlink>
      <w:r w:rsidR="001870ED" w:rsidRPr="00E01502">
        <w:rPr>
          <w:b/>
          <w:bCs/>
          <w:color w:val="000000" w:themeColor="text1"/>
          <w:sz w:val="20"/>
          <w:szCs w:val="20"/>
        </w:rPr>
        <w:t>,</w:t>
      </w:r>
      <w:r w:rsidR="002421D5" w:rsidRPr="00E01502">
        <w:rPr>
          <w:b/>
          <w:bCs/>
          <w:color w:val="000000" w:themeColor="text1"/>
          <w:sz w:val="20"/>
          <w:szCs w:val="20"/>
        </w:rPr>
        <w:t xml:space="preserve"> </w:t>
      </w:r>
      <w:hyperlink r:id="rId22" w:tgtFrame="_blank" w:tooltip="Odločba o delni razveljavitvi druge povedi drugega odstavka 3. člena Zakona o zdravstveni dejavnosti, Odločba o ugotovitvi, da prvi in tretji odstavek 42. člena Zakona o zdravstveni dejavnosti nista v neskladju z Ustavo" w:history="1">
        <w:r w:rsidR="001870ED" w:rsidRPr="00E01502">
          <w:rPr>
            <w:rStyle w:val="Hiperpovezava"/>
            <w:b w:val="0"/>
            <w:bCs/>
            <w:color w:val="000000" w:themeColor="text1"/>
            <w:sz w:val="20"/>
            <w:szCs w:val="20"/>
            <w:u w:val="none"/>
          </w:rPr>
          <w:t>1/19</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odl</w:t>
      </w:r>
      <w:proofErr w:type="spellEnd"/>
      <w:r w:rsidR="001870ED" w:rsidRPr="00E01502">
        <w:rPr>
          <w:color w:val="000000" w:themeColor="text1"/>
          <w:sz w:val="20"/>
          <w:szCs w:val="20"/>
        </w:rPr>
        <w:t>. US,</w:t>
      </w:r>
      <w:r w:rsidR="002421D5" w:rsidRPr="00E01502">
        <w:rPr>
          <w:color w:val="000000" w:themeColor="text1"/>
          <w:sz w:val="20"/>
          <w:szCs w:val="20"/>
        </w:rPr>
        <w:t xml:space="preserve"> </w:t>
      </w:r>
      <w:hyperlink r:id="rId23" w:tgtFrame="_blank" w:tooltip="Zakon o spremembah in dopolnitvah Zakona o zdravstveni dejavnosti (ZZDej-L)" w:history="1">
        <w:r w:rsidR="001870ED" w:rsidRPr="00E01502">
          <w:rPr>
            <w:rStyle w:val="Hiperpovezava"/>
            <w:b w:val="0"/>
            <w:bCs/>
            <w:color w:val="000000" w:themeColor="text1"/>
            <w:sz w:val="20"/>
            <w:szCs w:val="20"/>
            <w:u w:val="none"/>
          </w:rPr>
          <w:t>73/19</w:t>
        </w:r>
      </w:hyperlink>
      <w:r w:rsidR="001870ED" w:rsidRPr="00E01502">
        <w:rPr>
          <w:b/>
          <w:bCs/>
          <w:color w:val="000000" w:themeColor="text1"/>
          <w:sz w:val="20"/>
          <w:szCs w:val="20"/>
        </w:rPr>
        <w:t>,</w:t>
      </w:r>
      <w:r w:rsidR="002421D5" w:rsidRPr="00E01502">
        <w:rPr>
          <w:b/>
          <w:bCs/>
          <w:color w:val="000000" w:themeColor="text1"/>
          <w:sz w:val="20"/>
          <w:szCs w:val="20"/>
        </w:rPr>
        <w:t xml:space="preserve"> </w:t>
      </w:r>
      <w:hyperlink r:id="rId24" w:tgtFrame="_blank" w:tooltip="Zakon o dopolnitvi Zakona o zdravstveni dejavnosti (ZZDej-M)" w:history="1">
        <w:r w:rsidR="001870ED" w:rsidRPr="00E01502">
          <w:rPr>
            <w:rStyle w:val="Hiperpovezava"/>
            <w:b w:val="0"/>
            <w:bCs/>
            <w:color w:val="000000" w:themeColor="text1"/>
            <w:sz w:val="20"/>
            <w:szCs w:val="20"/>
            <w:u w:val="none"/>
          </w:rPr>
          <w:t>82/20</w:t>
        </w:r>
      </w:hyperlink>
      <w:r w:rsidR="001870ED" w:rsidRPr="00E01502">
        <w:rPr>
          <w:b/>
          <w:bCs/>
          <w:color w:val="000000" w:themeColor="text1"/>
          <w:sz w:val="20"/>
          <w:szCs w:val="20"/>
        </w:rPr>
        <w:t>,</w:t>
      </w:r>
      <w:r w:rsidR="002421D5" w:rsidRPr="00E01502">
        <w:rPr>
          <w:b/>
          <w:bCs/>
          <w:color w:val="000000" w:themeColor="text1"/>
          <w:sz w:val="20"/>
          <w:szCs w:val="20"/>
        </w:rPr>
        <w:t xml:space="preserve"> </w:t>
      </w:r>
      <w:hyperlink r:id="rId25" w:tgtFrame="_blank" w:tooltip="Zakon o začasnih ukrepih za omilitev in odpravo posledic COVID-19 (ZZUOOP)" w:history="1">
        <w:r w:rsidR="001870ED" w:rsidRPr="00E01502">
          <w:rPr>
            <w:rStyle w:val="Hiperpovezava"/>
            <w:b w:val="0"/>
            <w:bCs/>
            <w:color w:val="000000" w:themeColor="text1"/>
            <w:sz w:val="20"/>
            <w:szCs w:val="20"/>
            <w:u w:val="none"/>
          </w:rPr>
          <w:t>152/20</w:t>
        </w:r>
      </w:hyperlink>
      <w:r w:rsidR="002421D5" w:rsidRPr="00E01502">
        <w:rPr>
          <w:rStyle w:val="Hiperpovezava"/>
          <w:b w:val="0"/>
          <w:bCs/>
          <w:color w:val="000000" w:themeColor="text1"/>
          <w:sz w:val="20"/>
          <w:szCs w:val="20"/>
          <w:u w:val="none"/>
        </w:rPr>
        <w:t xml:space="preserve"> </w:t>
      </w:r>
      <w:r w:rsidR="001870ED" w:rsidRPr="00E01502">
        <w:rPr>
          <w:color w:val="000000" w:themeColor="text1"/>
          <w:sz w:val="20"/>
          <w:szCs w:val="20"/>
        </w:rPr>
        <w:t>– ZZUOOP,</w:t>
      </w:r>
      <w:r w:rsidR="002421D5" w:rsidRPr="00E01502">
        <w:rPr>
          <w:color w:val="000000" w:themeColor="text1"/>
          <w:sz w:val="20"/>
          <w:szCs w:val="20"/>
        </w:rPr>
        <w:t xml:space="preserve"> </w:t>
      </w:r>
      <w:hyperlink r:id="rId26" w:tgtFrame="_blank" w:tooltip="Zakon o interventnih ukrepih za pomoč pri omilitvi posledic drugega vala epidemije COVID-19 (ZIUPOPDVE)" w:history="1">
        <w:r w:rsidR="001870ED" w:rsidRPr="00E01502">
          <w:rPr>
            <w:rStyle w:val="Hiperpovezava"/>
            <w:b w:val="0"/>
            <w:bCs/>
            <w:color w:val="000000" w:themeColor="text1"/>
            <w:sz w:val="20"/>
            <w:szCs w:val="20"/>
            <w:u w:val="none"/>
          </w:rPr>
          <w:t>203/20</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r w:rsidR="001870ED" w:rsidRPr="00E01502">
        <w:rPr>
          <w:color w:val="000000" w:themeColor="text1"/>
          <w:sz w:val="20"/>
          <w:szCs w:val="20"/>
        </w:rPr>
        <w:t>ZIUPOPDVE,</w:t>
      </w:r>
      <w:r w:rsidR="002421D5" w:rsidRPr="00E01502">
        <w:rPr>
          <w:color w:val="000000" w:themeColor="text1"/>
          <w:sz w:val="20"/>
          <w:szCs w:val="20"/>
        </w:rPr>
        <w:t xml:space="preserve"> </w:t>
      </w:r>
      <w:hyperlink r:id="rId27" w:tgtFrame="_blank" w:tooltip="Zakon o nujnih ukrepih na področju zdravstva (ZNUPZ)" w:history="1">
        <w:r w:rsidR="001870ED" w:rsidRPr="00E01502">
          <w:rPr>
            <w:rStyle w:val="Hiperpovezava"/>
            <w:b w:val="0"/>
            <w:bCs/>
            <w:color w:val="000000" w:themeColor="text1"/>
            <w:sz w:val="20"/>
            <w:szCs w:val="20"/>
            <w:u w:val="none"/>
          </w:rPr>
          <w:t>112/21</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ZNUPZ</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28" w:tgtFrame="_blank" w:tooltip="Zakon o dolgotrajni oskrbi (ZDOsk)" w:history="1">
        <w:r w:rsidR="001870ED" w:rsidRPr="00E01502">
          <w:rPr>
            <w:rStyle w:val="Hiperpovezava"/>
            <w:b w:val="0"/>
            <w:bCs/>
            <w:color w:val="000000" w:themeColor="text1"/>
            <w:sz w:val="20"/>
            <w:szCs w:val="20"/>
            <w:u w:val="none"/>
          </w:rPr>
          <w:t>196/21</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ZDOsk</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29" w:tgtFrame="_blank" w:tooltip="Zakon o nujnih ukrepih za zagotovitev stabilnosti zdravstvenega sistema (ZNUZSZS)" w:history="1">
        <w:r w:rsidR="001870ED" w:rsidRPr="00E01502">
          <w:rPr>
            <w:rStyle w:val="Hiperpovezava"/>
            <w:b w:val="0"/>
            <w:bCs/>
            <w:color w:val="000000" w:themeColor="text1"/>
            <w:sz w:val="20"/>
            <w:szCs w:val="20"/>
            <w:u w:val="none"/>
          </w:rPr>
          <w:t>100/22</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ZNUZSZS</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30" w:tgtFrame="_blank" w:tooltip="Odločba o delni razveljavitvi druge povedi drugega odstavka 3. člena Zakona o zdravstveni dejavnosti" w:history="1">
        <w:r w:rsidR="001870ED" w:rsidRPr="00E01502">
          <w:rPr>
            <w:rStyle w:val="Hiperpovezava"/>
            <w:b w:val="0"/>
            <w:bCs/>
            <w:color w:val="000000" w:themeColor="text1"/>
            <w:sz w:val="20"/>
            <w:szCs w:val="20"/>
            <w:u w:val="none"/>
          </w:rPr>
          <w:t>132/22</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 xml:space="preserve">– </w:t>
      </w:r>
      <w:proofErr w:type="spellStart"/>
      <w:r w:rsidR="001870ED" w:rsidRPr="00E01502">
        <w:rPr>
          <w:color w:val="000000" w:themeColor="text1"/>
          <w:sz w:val="20"/>
          <w:szCs w:val="20"/>
        </w:rPr>
        <w:t>odl</w:t>
      </w:r>
      <w:proofErr w:type="spellEnd"/>
      <w:r w:rsidR="001870ED" w:rsidRPr="00E01502">
        <w:rPr>
          <w:color w:val="000000" w:themeColor="text1"/>
          <w:sz w:val="20"/>
          <w:szCs w:val="20"/>
        </w:rPr>
        <w:t>. US,</w:t>
      </w:r>
      <w:r w:rsidR="002421D5" w:rsidRPr="00E01502">
        <w:rPr>
          <w:color w:val="000000" w:themeColor="text1"/>
          <w:sz w:val="20"/>
          <w:szCs w:val="20"/>
        </w:rPr>
        <w:t xml:space="preserve"> </w:t>
      </w:r>
      <w:hyperlink r:id="rId31" w:tgtFrame="_blank" w:tooltip="Zakon o nujnih ukrepih za zajezitev širjenja in blaženja posledic nalezljive bolezni COVID-19 na področju zdravstva (ZNUNBZ)" w:history="1">
        <w:r w:rsidR="001870ED" w:rsidRPr="00E01502">
          <w:rPr>
            <w:rStyle w:val="Hiperpovezava"/>
            <w:b w:val="0"/>
            <w:bCs/>
            <w:color w:val="000000" w:themeColor="text1"/>
            <w:sz w:val="20"/>
            <w:szCs w:val="20"/>
            <w:u w:val="none"/>
          </w:rPr>
          <w:t>141/22</w:t>
        </w:r>
      </w:hyperlink>
      <w:r w:rsidR="002421D5" w:rsidRPr="00E01502">
        <w:rPr>
          <w:rStyle w:val="Hiperpovezava"/>
          <w:b w:val="0"/>
          <w:bCs/>
          <w:color w:val="000000" w:themeColor="text1"/>
          <w:sz w:val="20"/>
          <w:szCs w:val="20"/>
          <w:u w:val="none"/>
        </w:rPr>
        <w:t xml:space="preserve"> </w:t>
      </w:r>
      <w:r w:rsidR="001870ED" w:rsidRPr="00E01502">
        <w:rPr>
          <w:b/>
          <w:bCs/>
          <w:color w:val="000000" w:themeColor="text1"/>
          <w:sz w:val="20"/>
          <w:szCs w:val="20"/>
        </w:rPr>
        <w:t>–</w:t>
      </w:r>
      <w:r w:rsidR="001870ED" w:rsidRPr="00E01502">
        <w:rPr>
          <w:color w:val="000000" w:themeColor="text1"/>
          <w:sz w:val="20"/>
          <w:szCs w:val="20"/>
        </w:rPr>
        <w:t xml:space="preserve"> </w:t>
      </w:r>
      <w:proofErr w:type="spellStart"/>
      <w:r w:rsidR="001870ED" w:rsidRPr="00E01502">
        <w:rPr>
          <w:color w:val="000000" w:themeColor="text1"/>
          <w:sz w:val="20"/>
          <w:szCs w:val="20"/>
        </w:rPr>
        <w:t>ZNUNBZ</w:t>
      </w:r>
      <w:proofErr w:type="spellEnd"/>
      <w:r w:rsidR="001870ED" w:rsidRPr="00E01502">
        <w:rPr>
          <w:color w:val="000000" w:themeColor="text1"/>
          <w:sz w:val="20"/>
          <w:szCs w:val="20"/>
        </w:rPr>
        <w:t>,</w:t>
      </w:r>
      <w:r w:rsidR="002421D5" w:rsidRPr="00E01502">
        <w:rPr>
          <w:color w:val="000000" w:themeColor="text1"/>
          <w:sz w:val="20"/>
          <w:szCs w:val="20"/>
        </w:rPr>
        <w:t xml:space="preserve"> </w:t>
      </w:r>
      <w:hyperlink r:id="rId32"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001870ED" w:rsidRPr="00E01502">
          <w:rPr>
            <w:rStyle w:val="Hiperpovezava"/>
            <w:b w:val="0"/>
            <w:bCs/>
            <w:color w:val="000000" w:themeColor="text1"/>
            <w:sz w:val="20"/>
            <w:szCs w:val="20"/>
            <w:u w:val="none"/>
          </w:rPr>
          <w:t>14/23</w:t>
        </w:r>
      </w:hyperlink>
      <w:r w:rsidR="002421D5" w:rsidRPr="00E01502">
        <w:rPr>
          <w:rStyle w:val="Hiperpovezava"/>
          <w:b w:val="0"/>
          <w:bCs/>
          <w:color w:val="000000" w:themeColor="text1"/>
          <w:sz w:val="20"/>
          <w:szCs w:val="20"/>
          <w:u w:val="none"/>
        </w:rPr>
        <w:t xml:space="preserve"> </w:t>
      </w:r>
      <w:r w:rsidR="001870ED" w:rsidRPr="00E01502">
        <w:rPr>
          <w:color w:val="000000" w:themeColor="text1"/>
          <w:sz w:val="20"/>
          <w:szCs w:val="20"/>
        </w:rPr>
        <w:t xml:space="preserve">– </w:t>
      </w:r>
      <w:proofErr w:type="spellStart"/>
      <w:r w:rsidR="001870ED" w:rsidRPr="00E01502">
        <w:rPr>
          <w:color w:val="000000" w:themeColor="text1"/>
          <w:sz w:val="20"/>
          <w:szCs w:val="20"/>
        </w:rPr>
        <w:t>odl</w:t>
      </w:r>
      <w:proofErr w:type="spellEnd"/>
      <w:r w:rsidR="001870ED" w:rsidRPr="00E01502">
        <w:rPr>
          <w:color w:val="000000" w:themeColor="text1"/>
          <w:sz w:val="20"/>
          <w:szCs w:val="20"/>
        </w:rPr>
        <w:t>. US,</w:t>
      </w:r>
      <w:r w:rsidR="002421D5" w:rsidRPr="00E01502">
        <w:rPr>
          <w:color w:val="000000" w:themeColor="text1"/>
          <w:sz w:val="20"/>
          <w:szCs w:val="20"/>
        </w:rPr>
        <w:t xml:space="preserve"> </w:t>
      </w:r>
      <w:hyperlink r:id="rId33" w:tgtFrame="_blank" w:tooltip="Zakon o dolgotrajni oskrbi (ZDOsk-1)" w:history="1">
        <w:r w:rsidR="001870ED" w:rsidRPr="00E01502">
          <w:rPr>
            <w:rStyle w:val="Hiperpovezava"/>
            <w:b w:val="0"/>
            <w:bCs/>
            <w:color w:val="000000" w:themeColor="text1"/>
            <w:sz w:val="20"/>
            <w:szCs w:val="20"/>
            <w:u w:val="none"/>
          </w:rPr>
          <w:t>84/23</w:t>
        </w:r>
      </w:hyperlink>
      <w:r w:rsidR="002421D5" w:rsidRPr="00E01502">
        <w:rPr>
          <w:rStyle w:val="Hiperpovezava"/>
          <w:b w:val="0"/>
          <w:bCs/>
          <w:color w:val="000000" w:themeColor="text1"/>
          <w:sz w:val="20"/>
          <w:szCs w:val="20"/>
          <w:u w:val="none"/>
        </w:rPr>
        <w:t xml:space="preserve"> </w:t>
      </w:r>
      <w:r w:rsidR="001870ED" w:rsidRPr="00E01502">
        <w:rPr>
          <w:color w:val="000000" w:themeColor="text1"/>
          <w:sz w:val="20"/>
          <w:szCs w:val="20"/>
        </w:rPr>
        <w:t>– ZDOsk-1,</w:t>
      </w:r>
      <w:r w:rsidR="002421D5" w:rsidRPr="00E01502">
        <w:rPr>
          <w:color w:val="000000" w:themeColor="text1"/>
          <w:sz w:val="20"/>
          <w:szCs w:val="20"/>
        </w:rPr>
        <w:t xml:space="preserve"> </w:t>
      </w:r>
      <w:hyperlink r:id="rId34" w:tgtFrame="_blank" w:tooltip="Zakon o zagotavljanju kakovosti v zdravstvu (ZZKZ)" w:history="1">
        <w:r w:rsidR="001870ED" w:rsidRPr="00E01502">
          <w:rPr>
            <w:rStyle w:val="Hiperpovezava"/>
            <w:b w:val="0"/>
            <w:bCs/>
            <w:color w:val="000000" w:themeColor="text1"/>
            <w:sz w:val="20"/>
            <w:szCs w:val="20"/>
            <w:u w:val="none"/>
          </w:rPr>
          <w:t>102/24</w:t>
        </w:r>
      </w:hyperlink>
      <w:r w:rsidR="002421D5" w:rsidRPr="00E01502">
        <w:rPr>
          <w:rStyle w:val="Hiperpovezava"/>
          <w:b w:val="0"/>
          <w:bCs/>
          <w:color w:val="000000" w:themeColor="text1"/>
          <w:sz w:val="20"/>
          <w:szCs w:val="20"/>
          <w:u w:val="none"/>
        </w:rPr>
        <w:t xml:space="preserve"> </w:t>
      </w:r>
      <w:r w:rsidR="001870ED" w:rsidRPr="00E01502">
        <w:rPr>
          <w:color w:val="000000" w:themeColor="text1"/>
          <w:sz w:val="20"/>
          <w:szCs w:val="20"/>
        </w:rPr>
        <w:t>– ZZKZ in</w:t>
      </w:r>
      <w:r w:rsidR="002421D5" w:rsidRPr="00E01502">
        <w:rPr>
          <w:color w:val="000000" w:themeColor="text1"/>
          <w:sz w:val="20"/>
          <w:szCs w:val="20"/>
        </w:rPr>
        <w:t xml:space="preserve"> </w:t>
      </w:r>
      <w:hyperlink r:id="rId35" w:tgtFrame="_blank" w:tooltip="Zakon o spremembah in dopolnitvah Zakona o zdravstveni dejavnosti (ZZDej-N)" w:history="1">
        <w:r w:rsidR="001870ED" w:rsidRPr="00E01502">
          <w:rPr>
            <w:rStyle w:val="Hiperpovezava"/>
            <w:b w:val="0"/>
            <w:bCs/>
            <w:color w:val="000000" w:themeColor="text1"/>
            <w:sz w:val="20"/>
            <w:szCs w:val="20"/>
            <w:u w:val="none"/>
          </w:rPr>
          <w:t>32/25</w:t>
        </w:r>
      </w:hyperlink>
      <w:r w:rsidRPr="00E01502">
        <w:rPr>
          <w:color w:val="000000" w:themeColor="text1"/>
          <w:sz w:val="20"/>
          <w:szCs w:val="20"/>
        </w:rPr>
        <w:t>) ministrica za zdravje izdaja</w:t>
      </w:r>
    </w:p>
    <w:p w14:paraId="7FAA5DA1" w14:textId="77777777" w:rsidR="002421D5" w:rsidRPr="00E01502" w:rsidRDefault="002421D5" w:rsidP="00E01502">
      <w:pPr>
        <w:pStyle w:val="Pravnapodlaga"/>
        <w:spacing w:before="0" w:line="260" w:lineRule="atLeast"/>
        <w:ind w:firstLine="0"/>
        <w:rPr>
          <w:color w:val="000000" w:themeColor="text1"/>
          <w:sz w:val="20"/>
          <w:szCs w:val="20"/>
        </w:rPr>
      </w:pPr>
    </w:p>
    <w:p w14:paraId="5DA84176" w14:textId="77777777" w:rsidR="002421D5" w:rsidRPr="00E01502" w:rsidRDefault="002421D5" w:rsidP="00E01502">
      <w:pPr>
        <w:pStyle w:val="Pravnapodlaga"/>
        <w:spacing w:before="0" w:line="260" w:lineRule="atLeast"/>
        <w:ind w:firstLine="0"/>
        <w:rPr>
          <w:color w:val="000000" w:themeColor="text1"/>
          <w:sz w:val="20"/>
          <w:szCs w:val="20"/>
        </w:rPr>
      </w:pPr>
    </w:p>
    <w:p w14:paraId="6F8B6315" w14:textId="77777777" w:rsidR="00991FA2" w:rsidRPr="00E01502" w:rsidRDefault="00991FA2" w:rsidP="00E01502">
      <w:pPr>
        <w:pStyle w:val="Vrstapredpisa"/>
        <w:spacing w:before="0" w:line="260" w:lineRule="atLeast"/>
        <w:rPr>
          <w:color w:val="000000" w:themeColor="text1"/>
          <w:sz w:val="20"/>
          <w:szCs w:val="20"/>
        </w:rPr>
      </w:pPr>
      <w:r w:rsidRPr="00E01502">
        <w:rPr>
          <w:color w:val="000000" w:themeColor="text1"/>
          <w:sz w:val="20"/>
          <w:szCs w:val="20"/>
        </w:rPr>
        <w:t>PRAVILNIK</w:t>
      </w:r>
    </w:p>
    <w:p w14:paraId="51650933" w14:textId="77777777" w:rsidR="00991FA2" w:rsidRPr="00E01502" w:rsidRDefault="00991FA2" w:rsidP="00E01502">
      <w:pPr>
        <w:pStyle w:val="Naslovpredpisa"/>
        <w:spacing w:line="260" w:lineRule="atLeast"/>
        <w:rPr>
          <w:color w:val="000000" w:themeColor="text1"/>
          <w:sz w:val="20"/>
          <w:szCs w:val="20"/>
        </w:rPr>
      </w:pPr>
      <w:r w:rsidRPr="00E01502">
        <w:rPr>
          <w:color w:val="000000" w:themeColor="text1"/>
          <w:sz w:val="20"/>
          <w:szCs w:val="20"/>
        </w:rPr>
        <w:t>o službi nujne medicinske pomoči</w:t>
      </w:r>
    </w:p>
    <w:p w14:paraId="4A2604DA" w14:textId="77777777" w:rsidR="002421D5" w:rsidRPr="00E01502" w:rsidRDefault="002421D5" w:rsidP="00E01502">
      <w:pPr>
        <w:pStyle w:val="Naslovpredpisa"/>
        <w:spacing w:line="260" w:lineRule="atLeast"/>
        <w:rPr>
          <w:color w:val="000000" w:themeColor="text1"/>
          <w:sz w:val="20"/>
          <w:szCs w:val="20"/>
        </w:rPr>
      </w:pPr>
    </w:p>
    <w:p w14:paraId="7F6513FC" w14:textId="77777777" w:rsidR="002421D5" w:rsidRPr="00E01502" w:rsidRDefault="002421D5" w:rsidP="00E01502">
      <w:pPr>
        <w:pStyle w:val="Naslovpredpisa"/>
        <w:spacing w:line="260" w:lineRule="atLeast"/>
        <w:rPr>
          <w:color w:val="000000" w:themeColor="text1"/>
          <w:sz w:val="20"/>
          <w:szCs w:val="20"/>
        </w:rPr>
      </w:pPr>
    </w:p>
    <w:p w14:paraId="2C1ECB03" w14:textId="63699797" w:rsidR="00991FA2" w:rsidRPr="00E01502" w:rsidRDefault="00991FA2" w:rsidP="00F01355">
      <w:pPr>
        <w:pStyle w:val="Poglavje"/>
        <w:numPr>
          <w:ilvl w:val="0"/>
          <w:numId w:val="39"/>
        </w:numPr>
        <w:spacing w:before="0" w:line="260" w:lineRule="atLeast"/>
        <w:rPr>
          <w:color w:val="000000" w:themeColor="text1"/>
          <w:sz w:val="20"/>
          <w:szCs w:val="20"/>
        </w:rPr>
      </w:pPr>
      <w:r w:rsidRPr="00E01502">
        <w:rPr>
          <w:color w:val="000000" w:themeColor="text1"/>
          <w:sz w:val="20"/>
          <w:szCs w:val="20"/>
        </w:rPr>
        <w:t>SPLOŠNE DOLOČBE</w:t>
      </w:r>
    </w:p>
    <w:p w14:paraId="2C31CAB2" w14:textId="77777777" w:rsidR="002421D5" w:rsidRPr="00E01502" w:rsidRDefault="002421D5" w:rsidP="002443EF">
      <w:pPr>
        <w:pStyle w:val="Poglavje"/>
        <w:spacing w:before="0" w:line="260" w:lineRule="atLeast"/>
        <w:jc w:val="both"/>
        <w:rPr>
          <w:color w:val="000000" w:themeColor="text1"/>
          <w:sz w:val="20"/>
          <w:szCs w:val="20"/>
        </w:rPr>
      </w:pPr>
    </w:p>
    <w:p w14:paraId="345EF1A1" w14:textId="7C1E32D6" w:rsidR="00991FA2" w:rsidRPr="00E01502" w:rsidRDefault="00991FA2"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39688887"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(namen pravilnika)</w:t>
      </w:r>
    </w:p>
    <w:p w14:paraId="005D3CC4" w14:textId="77777777" w:rsidR="002421D5" w:rsidRPr="00E01502" w:rsidRDefault="002421D5" w:rsidP="00E01502">
      <w:pPr>
        <w:pStyle w:val="lennaslov"/>
        <w:spacing w:line="260" w:lineRule="atLeast"/>
        <w:rPr>
          <w:color w:val="000000" w:themeColor="text1"/>
          <w:sz w:val="20"/>
          <w:szCs w:val="20"/>
        </w:rPr>
      </w:pPr>
    </w:p>
    <w:p w14:paraId="47ADA573" w14:textId="50F3AF79" w:rsidR="007D09D5" w:rsidRPr="007845B9" w:rsidRDefault="00991FA2" w:rsidP="00E036E1">
      <w:pPr>
        <w:pStyle w:val="Odstavek"/>
        <w:numPr>
          <w:ilvl w:val="0"/>
          <w:numId w:val="19"/>
        </w:numPr>
        <w:spacing w:before="0" w:line="260" w:lineRule="atLeast"/>
        <w:ind w:left="426"/>
        <w:rPr>
          <w:color w:val="000000" w:themeColor="text1"/>
          <w:sz w:val="20"/>
          <w:szCs w:val="20"/>
        </w:rPr>
      </w:pPr>
      <w:r w:rsidRPr="00E01502">
        <w:rPr>
          <w:color w:val="000000" w:themeColor="text1"/>
          <w:sz w:val="20"/>
          <w:szCs w:val="20"/>
        </w:rPr>
        <w:t>Ta pravilnik ureja</w:t>
      </w:r>
      <w:r w:rsidR="00E036E1">
        <w:rPr>
          <w:color w:val="000000" w:themeColor="text1"/>
          <w:sz w:val="20"/>
          <w:szCs w:val="20"/>
        </w:rPr>
        <w:t xml:space="preserve"> </w:t>
      </w:r>
      <w:r w:rsidR="007D09D5" w:rsidRPr="00E036E1">
        <w:rPr>
          <w:color w:val="000000" w:themeColor="text1"/>
          <w:sz w:val="20"/>
          <w:szCs w:val="20"/>
        </w:rPr>
        <w:t xml:space="preserve">podrobnejše </w:t>
      </w:r>
      <w:r w:rsidRPr="00E036E1">
        <w:rPr>
          <w:color w:val="000000" w:themeColor="text1"/>
          <w:sz w:val="20"/>
          <w:szCs w:val="20"/>
        </w:rPr>
        <w:t>pogoje</w:t>
      </w:r>
      <w:r w:rsidR="007D09D5" w:rsidRPr="007845B9">
        <w:rPr>
          <w:color w:val="000000" w:themeColor="text1"/>
          <w:sz w:val="20"/>
          <w:szCs w:val="20"/>
        </w:rPr>
        <w:t xml:space="preserve"> glede</w:t>
      </w:r>
      <w:r w:rsidR="00E036E1">
        <w:rPr>
          <w:color w:val="000000" w:themeColor="text1"/>
          <w:sz w:val="20"/>
          <w:szCs w:val="20"/>
        </w:rPr>
        <w:t>:</w:t>
      </w:r>
      <w:r w:rsidR="00C54BCD" w:rsidRPr="00E036E1">
        <w:rPr>
          <w:color w:val="000000" w:themeColor="text1"/>
          <w:sz w:val="20"/>
          <w:szCs w:val="20"/>
        </w:rPr>
        <w:t xml:space="preserve"> </w:t>
      </w:r>
    </w:p>
    <w:p w14:paraId="7DF38F2B" w14:textId="50E3F548" w:rsidR="00E93E6E" w:rsidRPr="00E01502" w:rsidRDefault="00991FA2" w:rsidP="00E01502">
      <w:pPr>
        <w:pStyle w:val="Odstavek"/>
        <w:numPr>
          <w:ilvl w:val="0"/>
          <w:numId w:val="21"/>
        </w:numPr>
        <w:spacing w:before="0" w:line="260" w:lineRule="atLeast"/>
        <w:rPr>
          <w:color w:val="000000" w:themeColor="text1"/>
          <w:sz w:val="20"/>
          <w:szCs w:val="20"/>
        </w:rPr>
      </w:pPr>
      <w:r w:rsidRPr="00E01502">
        <w:rPr>
          <w:color w:val="000000" w:themeColor="text1"/>
          <w:sz w:val="20"/>
          <w:szCs w:val="20"/>
        </w:rPr>
        <w:t>organizacij</w:t>
      </w:r>
      <w:r w:rsidR="00E036E1">
        <w:rPr>
          <w:color w:val="000000" w:themeColor="text1"/>
          <w:sz w:val="20"/>
          <w:szCs w:val="20"/>
        </w:rPr>
        <w:t>e</w:t>
      </w:r>
      <w:r w:rsidRPr="00E01502">
        <w:rPr>
          <w:color w:val="000000" w:themeColor="text1"/>
          <w:sz w:val="20"/>
          <w:szCs w:val="20"/>
        </w:rPr>
        <w:t xml:space="preserve"> in način</w:t>
      </w:r>
      <w:r w:rsidR="00E036E1">
        <w:rPr>
          <w:color w:val="000000" w:themeColor="text1"/>
          <w:sz w:val="20"/>
          <w:szCs w:val="20"/>
        </w:rPr>
        <w:t>a</w:t>
      </w:r>
      <w:r w:rsidRPr="00E01502">
        <w:rPr>
          <w:color w:val="000000" w:themeColor="text1"/>
          <w:sz w:val="20"/>
          <w:szCs w:val="20"/>
        </w:rPr>
        <w:t xml:space="preserve"> dela službe nujne medicinske pomoči (v nadaljnjem besedilu: služba NMP),</w:t>
      </w:r>
    </w:p>
    <w:p w14:paraId="43B6A280" w14:textId="570BF6D3" w:rsidR="00E93E6E" w:rsidRPr="00E01502" w:rsidRDefault="007D09D5" w:rsidP="00E01502">
      <w:pPr>
        <w:pStyle w:val="Odstavek"/>
        <w:numPr>
          <w:ilvl w:val="0"/>
          <w:numId w:val="21"/>
        </w:numPr>
        <w:spacing w:before="0" w:line="260" w:lineRule="atLeast"/>
        <w:rPr>
          <w:color w:val="000000" w:themeColor="text1"/>
          <w:sz w:val="20"/>
          <w:szCs w:val="20"/>
        </w:rPr>
      </w:pPr>
      <w:r>
        <w:rPr>
          <w:color w:val="000000" w:themeColor="text1"/>
          <w:sz w:val="20"/>
          <w:szCs w:val="20"/>
        </w:rPr>
        <w:t>organizacij</w:t>
      </w:r>
      <w:r w:rsidR="00E036E1">
        <w:rPr>
          <w:color w:val="000000" w:themeColor="text1"/>
          <w:sz w:val="20"/>
          <w:szCs w:val="20"/>
        </w:rPr>
        <w:t>e</w:t>
      </w:r>
      <w:r>
        <w:rPr>
          <w:color w:val="000000" w:themeColor="text1"/>
          <w:sz w:val="20"/>
          <w:szCs w:val="20"/>
        </w:rPr>
        <w:t xml:space="preserve"> </w:t>
      </w:r>
      <w:r w:rsidR="000214CD" w:rsidRPr="00E01502">
        <w:rPr>
          <w:color w:val="000000" w:themeColor="text1"/>
          <w:sz w:val="20"/>
          <w:szCs w:val="20"/>
        </w:rPr>
        <w:t>in način</w:t>
      </w:r>
      <w:r w:rsidR="00E036E1">
        <w:rPr>
          <w:color w:val="000000" w:themeColor="text1"/>
          <w:sz w:val="20"/>
          <w:szCs w:val="20"/>
        </w:rPr>
        <w:t>a</w:t>
      </w:r>
      <w:r w:rsidR="000214CD" w:rsidRPr="00E01502">
        <w:rPr>
          <w:color w:val="000000" w:themeColor="text1"/>
          <w:sz w:val="20"/>
          <w:szCs w:val="20"/>
        </w:rPr>
        <w:t xml:space="preserve"> izvajanja </w:t>
      </w:r>
      <w:r>
        <w:rPr>
          <w:color w:val="000000" w:themeColor="text1"/>
          <w:sz w:val="20"/>
          <w:szCs w:val="20"/>
        </w:rPr>
        <w:t xml:space="preserve">reševalnih </w:t>
      </w:r>
      <w:r w:rsidR="005E2F2E" w:rsidRPr="00E01502">
        <w:rPr>
          <w:color w:val="000000" w:themeColor="text1"/>
          <w:sz w:val="20"/>
          <w:szCs w:val="20"/>
        </w:rPr>
        <w:t>prevozov</w:t>
      </w:r>
      <w:r w:rsidR="000214CD" w:rsidRPr="00E01502">
        <w:rPr>
          <w:color w:val="000000" w:themeColor="text1"/>
          <w:sz w:val="20"/>
          <w:szCs w:val="20"/>
        </w:rPr>
        <w:t xml:space="preserve"> pacientov,</w:t>
      </w:r>
      <w:r w:rsidR="00E93E6E" w:rsidRPr="00E01502">
        <w:rPr>
          <w:color w:val="000000" w:themeColor="text1"/>
          <w:sz w:val="20"/>
          <w:szCs w:val="20"/>
        </w:rPr>
        <w:t xml:space="preserve"> </w:t>
      </w:r>
    </w:p>
    <w:p w14:paraId="7A4A711D" w14:textId="684CA5D2" w:rsidR="00991FA2" w:rsidRPr="00E01502" w:rsidRDefault="00991FA2" w:rsidP="00E01502">
      <w:pPr>
        <w:pStyle w:val="Odstavek"/>
        <w:numPr>
          <w:ilvl w:val="0"/>
          <w:numId w:val="21"/>
        </w:numPr>
        <w:spacing w:before="0" w:line="260" w:lineRule="atLeast"/>
        <w:rPr>
          <w:color w:val="000000" w:themeColor="text1"/>
          <w:sz w:val="20"/>
          <w:szCs w:val="20"/>
        </w:rPr>
      </w:pPr>
      <w:r w:rsidRPr="00E01502">
        <w:rPr>
          <w:color w:val="000000" w:themeColor="text1"/>
          <w:sz w:val="20"/>
          <w:szCs w:val="20"/>
        </w:rPr>
        <w:t>zagotavljanj</w:t>
      </w:r>
      <w:r w:rsidR="00E036E1">
        <w:rPr>
          <w:color w:val="000000" w:themeColor="text1"/>
          <w:sz w:val="20"/>
          <w:szCs w:val="20"/>
        </w:rPr>
        <w:t>a</w:t>
      </w:r>
      <w:r w:rsidRPr="00E01502">
        <w:rPr>
          <w:color w:val="000000" w:themeColor="text1"/>
          <w:sz w:val="20"/>
          <w:szCs w:val="20"/>
        </w:rPr>
        <w:t xml:space="preserve"> zdravstvenega varstva osebam na </w:t>
      </w:r>
      <w:r w:rsidR="007D09D5">
        <w:rPr>
          <w:color w:val="000000" w:themeColor="text1"/>
          <w:sz w:val="20"/>
          <w:szCs w:val="20"/>
        </w:rPr>
        <w:t xml:space="preserve">javnih </w:t>
      </w:r>
      <w:r w:rsidRPr="00E01502">
        <w:rPr>
          <w:color w:val="000000" w:themeColor="text1"/>
          <w:sz w:val="20"/>
          <w:szCs w:val="20"/>
        </w:rPr>
        <w:t xml:space="preserve">prireditvah in </w:t>
      </w:r>
      <w:r w:rsidR="008A0ECC">
        <w:rPr>
          <w:color w:val="000000" w:themeColor="text1"/>
          <w:sz w:val="20"/>
          <w:szCs w:val="20"/>
        </w:rPr>
        <w:t xml:space="preserve">javnih </w:t>
      </w:r>
      <w:r w:rsidRPr="00E01502">
        <w:rPr>
          <w:color w:val="000000" w:themeColor="text1"/>
          <w:sz w:val="20"/>
          <w:szCs w:val="20"/>
        </w:rPr>
        <w:t>shodih v skladu s predpisi, ki urejajo javna zbiranja (v nadaljnjem besedilu: prireditve).</w:t>
      </w:r>
    </w:p>
    <w:p w14:paraId="62D61E8E" w14:textId="77777777" w:rsidR="002421D5" w:rsidRPr="00E01502" w:rsidRDefault="002421D5" w:rsidP="00E01502">
      <w:pPr>
        <w:pStyle w:val="Odstavek"/>
        <w:spacing w:before="0" w:line="260" w:lineRule="atLeast"/>
        <w:ind w:left="720" w:firstLine="0"/>
        <w:rPr>
          <w:color w:val="000000" w:themeColor="text1"/>
          <w:sz w:val="20"/>
          <w:szCs w:val="20"/>
        </w:rPr>
      </w:pPr>
    </w:p>
    <w:p w14:paraId="14E27015" w14:textId="6BA804D9" w:rsidR="00991FA2"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E1007E" w:rsidRPr="00E01502">
        <w:rPr>
          <w:color w:val="000000" w:themeColor="text1"/>
          <w:sz w:val="20"/>
          <w:szCs w:val="20"/>
        </w:rPr>
        <w:t xml:space="preserve"> </w:t>
      </w:r>
      <w:r w:rsidR="00E036E1" w:rsidRPr="00E036E1">
        <w:rPr>
          <w:color w:val="000000" w:themeColor="text1"/>
          <w:sz w:val="20"/>
          <w:szCs w:val="20"/>
        </w:rPr>
        <w:t>Organizacijo in način financiranja</w:t>
      </w:r>
      <w:r w:rsidR="00E036E1">
        <w:rPr>
          <w:color w:val="000000" w:themeColor="text1"/>
          <w:sz w:val="20"/>
          <w:szCs w:val="20"/>
        </w:rPr>
        <w:t xml:space="preserve"> </w:t>
      </w:r>
      <w:r w:rsidRPr="00E01502">
        <w:rPr>
          <w:color w:val="000000" w:themeColor="text1"/>
          <w:sz w:val="20"/>
          <w:szCs w:val="20"/>
        </w:rPr>
        <w:t xml:space="preserve">službe NMP v turističnih območjih, kot jih opredeljuje </w:t>
      </w:r>
      <w:r w:rsidR="001870ED" w:rsidRPr="00E01502">
        <w:rPr>
          <w:color w:val="000000" w:themeColor="text1"/>
          <w:sz w:val="20"/>
          <w:szCs w:val="20"/>
        </w:rPr>
        <w:t>zakon, ki ureja spodbujanje razvoja turizma</w:t>
      </w:r>
      <w:r w:rsidR="007D09D5">
        <w:rPr>
          <w:color w:val="000000" w:themeColor="text1"/>
          <w:sz w:val="20"/>
          <w:szCs w:val="20"/>
        </w:rPr>
        <w:t>,</w:t>
      </w:r>
      <w:r w:rsidRPr="00E01502">
        <w:rPr>
          <w:color w:val="000000" w:themeColor="text1"/>
          <w:sz w:val="20"/>
          <w:szCs w:val="20"/>
        </w:rPr>
        <w:t xml:space="preserve"> se </w:t>
      </w:r>
      <w:r w:rsidR="007D09D5">
        <w:rPr>
          <w:color w:val="000000" w:themeColor="text1"/>
          <w:sz w:val="20"/>
          <w:szCs w:val="20"/>
        </w:rPr>
        <w:t>določa</w:t>
      </w:r>
      <w:r w:rsidR="007D09D5" w:rsidRPr="00E01502">
        <w:rPr>
          <w:color w:val="000000" w:themeColor="text1"/>
          <w:sz w:val="20"/>
          <w:szCs w:val="20"/>
        </w:rPr>
        <w:t xml:space="preserve"> </w:t>
      </w:r>
      <w:r w:rsidRPr="00E01502">
        <w:rPr>
          <w:color w:val="000000" w:themeColor="text1"/>
          <w:sz w:val="20"/>
          <w:szCs w:val="20"/>
        </w:rPr>
        <w:t>s posebnim dogovorom</w:t>
      </w:r>
      <w:r w:rsidR="2708112A" w:rsidRPr="00E01502">
        <w:rPr>
          <w:color w:val="000000" w:themeColor="text1"/>
          <w:sz w:val="20"/>
          <w:szCs w:val="20"/>
        </w:rPr>
        <w:t xml:space="preserve"> </w:t>
      </w:r>
      <w:r w:rsidRPr="00E01502">
        <w:rPr>
          <w:color w:val="000000" w:themeColor="text1"/>
          <w:sz w:val="20"/>
          <w:szCs w:val="20"/>
        </w:rPr>
        <w:t xml:space="preserve">med izvajalcem turistične dejavnosti oziroma </w:t>
      </w:r>
      <w:r w:rsidR="007D09D5">
        <w:rPr>
          <w:color w:val="000000" w:themeColor="text1"/>
          <w:sz w:val="20"/>
          <w:szCs w:val="20"/>
        </w:rPr>
        <w:t xml:space="preserve">samoupravno </w:t>
      </w:r>
      <w:r w:rsidRPr="00E01502">
        <w:rPr>
          <w:color w:val="000000" w:themeColor="text1"/>
          <w:sz w:val="20"/>
          <w:szCs w:val="20"/>
        </w:rPr>
        <w:t xml:space="preserve">lokalno skupnostjo in </w:t>
      </w:r>
      <w:r w:rsidR="007D09D5">
        <w:rPr>
          <w:color w:val="000000" w:themeColor="text1"/>
          <w:sz w:val="20"/>
          <w:szCs w:val="20"/>
        </w:rPr>
        <w:t xml:space="preserve">javnimi </w:t>
      </w:r>
      <w:r w:rsidRPr="00E01502">
        <w:rPr>
          <w:color w:val="000000" w:themeColor="text1"/>
          <w:sz w:val="20"/>
          <w:szCs w:val="20"/>
        </w:rPr>
        <w:t>zdravstvenimi zavodi, ki imajo organiziran</w:t>
      </w:r>
      <w:r w:rsidR="17E36955" w:rsidRPr="00E01502">
        <w:rPr>
          <w:color w:val="000000" w:themeColor="text1"/>
          <w:sz w:val="20"/>
          <w:szCs w:val="20"/>
        </w:rPr>
        <w:t>o</w:t>
      </w:r>
      <w:r w:rsidRPr="00E01502">
        <w:rPr>
          <w:color w:val="000000" w:themeColor="text1"/>
          <w:sz w:val="20"/>
          <w:szCs w:val="20"/>
        </w:rPr>
        <w:t xml:space="preserve"> služb</w:t>
      </w:r>
      <w:r w:rsidR="17E36955" w:rsidRPr="00E01502">
        <w:rPr>
          <w:color w:val="000000" w:themeColor="text1"/>
          <w:sz w:val="20"/>
          <w:szCs w:val="20"/>
        </w:rPr>
        <w:t>o</w:t>
      </w:r>
      <w:r w:rsidRPr="00E01502">
        <w:rPr>
          <w:color w:val="000000" w:themeColor="text1"/>
          <w:sz w:val="20"/>
          <w:szCs w:val="20"/>
        </w:rPr>
        <w:t xml:space="preserve"> NMP v skladu s tem pravilnikom.</w:t>
      </w:r>
    </w:p>
    <w:p w14:paraId="182B2C95" w14:textId="77777777" w:rsidR="002421D5" w:rsidRPr="00E01502" w:rsidRDefault="002421D5" w:rsidP="00E01502">
      <w:pPr>
        <w:pStyle w:val="Odstavek"/>
        <w:spacing w:before="0" w:line="260" w:lineRule="atLeast"/>
        <w:ind w:firstLine="0"/>
        <w:rPr>
          <w:color w:val="000000" w:themeColor="text1"/>
          <w:sz w:val="20"/>
          <w:szCs w:val="20"/>
        </w:rPr>
      </w:pPr>
    </w:p>
    <w:p w14:paraId="69EED3B7" w14:textId="49E4FAE3" w:rsidR="002421D5"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292F3A" w:rsidRPr="00E01502">
        <w:rPr>
          <w:color w:val="000000" w:themeColor="text1"/>
          <w:sz w:val="20"/>
          <w:szCs w:val="20"/>
        </w:rPr>
        <w:t>3</w:t>
      </w:r>
      <w:r w:rsidRPr="00E01502">
        <w:rPr>
          <w:color w:val="000000" w:themeColor="text1"/>
          <w:sz w:val="20"/>
          <w:szCs w:val="20"/>
        </w:rPr>
        <w:t xml:space="preserve">) </w:t>
      </w:r>
      <w:r w:rsidR="0023004E" w:rsidRPr="00E01502">
        <w:rPr>
          <w:color w:val="000000" w:themeColor="text1"/>
          <w:sz w:val="20"/>
          <w:szCs w:val="20"/>
        </w:rPr>
        <w:t>O</w:t>
      </w:r>
      <w:r w:rsidRPr="00E01502">
        <w:rPr>
          <w:color w:val="000000" w:themeColor="text1"/>
          <w:sz w:val="20"/>
          <w:szCs w:val="20"/>
        </w:rPr>
        <w:t>rganizacijo</w:t>
      </w:r>
      <w:r w:rsidR="686C2876" w:rsidRPr="00E01502">
        <w:rPr>
          <w:color w:val="000000" w:themeColor="text1"/>
          <w:sz w:val="20"/>
          <w:szCs w:val="20"/>
        </w:rPr>
        <w:t xml:space="preserve"> in </w:t>
      </w:r>
      <w:r w:rsidR="007D09D5">
        <w:rPr>
          <w:color w:val="000000" w:themeColor="text1"/>
          <w:sz w:val="20"/>
          <w:szCs w:val="20"/>
        </w:rPr>
        <w:t>način izvajanja</w:t>
      </w:r>
      <w:r w:rsidR="007D09D5" w:rsidRPr="00E01502">
        <w:rPr>
          <w:color w:val="000000" w:themeColor="text1"/>
          <w:sz w:val="20"/>
          <w:szCs w:val="20"/>
        </w:rPr>
        <w:t xml:space="preserve"> </w:t>
      </w:r>
      <w:r w:rsidRPr="00E01502">
        <w:rPr>
          <w:color w:val="000000" w:themeColor="text1"/>
          <w:sz w:val="20"/>
          <w:szCs w:val="20"/>
        </w:rPr>
        <w:t>dispečerske službe zdravstva</w:t>
      </w:r>
      <w:r w:rsidR="002421D5" w:rsidRPr="00E01502">
        <w:rPr>
          <w:color w:val="000000" w:themeColor="text1"/>
          <w:sz w:val="20"/>
          <w:szCs w:val="20"/>
        </w:rPr>
        <w:t>, izvajanje letalskih operacij in delovanje pripadnikov Slovenske vojske v službi NMP,</w:t>
      </w:r>
      <w:r w:rsidRPr="00E01502">
        <w:rPr>
          <w:color w:val="000000" w:themeColor="text1"/>
          <w:sz w:val="20"/>
          <w:szCs w:val="20"/>
        </w:rPr>
        <w:t xml:space="preserve"> ureja poseben predpis.</w:t>
      </w:r>
    </w:p>
    <w:p w14:paraId="1E715656" w14:textId="77777777" w:rsidR="002421D5" w:rsidRDefault="002421D5" w:rsidP="00E01502">
      <w:pPr>
        <w:pStyle w:val="Odstavek"/>
        <w:spacing w:before="0" w:line="260" w:lineRule="atLeast"/>
        <w:ind w:firstLine="0"/>
        <w:rPr>
          <w:color w:val="000000" w:themeColor="text1"/>
          <w:sz w:val="20"/>
          <w:szCs w:val="20"/>
        </w:rPr>
      </w:pPr>
    </w:p>
    <w:p w14:paraId="715F1EF1" w14:textId="77777777" w:rsidR="00B9640B" w:rsidRPr="00E01502" w:rsidRDefault="00B9640B" w:rsidP="00E01502">
      <w:pPr>
        <w:pStyle w:val="Odstavek"/>
        <w:spacing w:before="0" w:line="260" w:lineRule="atLeast"/>
        <w:ind w:firstLine="0"/>
        <w:rPr>
          <w:color w:val="000000" w:themeColor="text1"/>
          <w:sz w:val="20"/>
          <w:szCs w:val="20"/>
        </w:rPr>
      </w:pPr>
    </w:p>
    <w:p w14:paraId="44309C46" w14:textId="5CCA204A" w:rsidR="00991FA2" w:rsidRPr="00E01502" w:rsidRDefault="00991FA2"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17E7F3D6"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(pomen izrazov)</w:t>
      </w:r>
    </w:p>
    <w:p w14:paraId="5389710F" w14:textId="77777777" w:rsidR="002421D5" w:rsidRPr="00E01502" w:rsidRDefault="002421D5" w:rsidP="00E01502">
      <w:pPr>
        <w:pStyle w:val="lennaslov"/>
        <w:spacing w:line="260" w:lineRule="atLeast"/>
        <w:rPr>
          <w:color w:val="000000" w:themeColor="text1"/>
          <w:sz w:val="20"/>
          <w:szCs w:val="20"/>
        </w:rPr>
      </w:pPr>
    </w:p>
    <w:p w14:paraId="6F87AC1D" w14:textId="1C97CB97" w:rsidR="002421D5"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Izrazi, uporabljeni v tem pravilniku, pomenijo:</w:t>
      </w:r>
    </w:p>
    <w:p w14:paraId="055EDD8D" w14:textId="77777777" w:rsidR="00907763" w:rsidRPr="00E01502"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I. prioriteta (rdeča ali oranžna) je stopnja nujnosti, ugotovljena s Slovenskim indeksom za NMP (v nadaljnjem besedilu: </w:t>
      </w:r>
      <w:proofErr w:type="spellStart"/>
      <w:r w:rsidRPr="00E01502">
        <w:rPr>
          <w:rFonts w:cs="Arial"/>
          <w:color w:val="000000" w:themeColor="text1"/>
          <w:sz w:val="20"/>
          <w:szCs w:val="20"/>
        </w:rPr>
        <w:t>SloIn</w:t>
      </w:r>
      <w:proofErr w:type="spellEnd"/>
      <w:r w:rsidRPr="00E01502">
        <w:rPr>
          <w:rFonts w:cs="Arial"/>
          <w:color w:val="000000" w:themeColor="text1"/>
          <w:sz w:val="20"/>
          <w:szCs w:val="20"/>
        </w:rPr>
        <w:t xml:space="preserve"> </w:t>
      </w:r>
      <w:proofErr w:type="spellStart"/>
      <w:r w:rsidRPr="00E01502">
        <w:rPr>
          <w:rFonts w:cs="Arial"/>
          <w:color w:val="000000" w:themeColor="text1"/>
          <w:sz w:val="20"/>
          <w:szCs w:val="20"/>
        </w:rPr>
        <w:t>NMP</w:t>
      </w:r>
      <w:proofErr w:type="spellEnd"/>
      <w:r w:rsidRPr="00E01502">
        <w:rPr>
          <w:rFonts w:cs="Arial"/>
          <w:color w:val="000000" w:themeColor="text1"/>
          <w:sz w:val="20"/>
          <w:szCs w:val="20"/>
        </w:rPr>
        <w:t>), ki označuje stanje pacienta, ki ogroža ali bi lahko v kratkem času ogrozilo njegovo življenje.</w:t>
      </w:r>
    </w:p>
    <w:p w14:paraId="17C6194F" w14:textId="4229C884" w:rsidR="00907763" w:rsidRPr="00907763" w:rsidRDefault="00907763" w:rsidP="00907763">
      <w:pPr>
        <w:pStyle w:val="tevilnatoka"/>
        <w:numPr>
          <w:ilvl w:val="0"/>
          <w:numId w:val="31"/>
        </w:numPr>
        <w:tabs>
          <w:tab w:val="num" w:pos="425"/>
        </w:tabs>
        <w:spacing w:line="260" w:lineRule="atLeast"/>
        <w:ind w:left="425"/>
        <w:rPr>
          <w:color w:val="000000" w:themeColor="text1"/>
          <w:sz w:val="20"/>
          <w:szCs w:val="20"/>
        </w:rPr>
      </w:pPr>
      <w:r w:rsidRPr="00E01502">
        <w:rPr>
          <w:rFonts w:cs="Arial"/>
          <w:color w:val="000000" w:themeColor="text1"/>
          <w:sz w:val="20"/>
          <w:szCs w:val="20"/>
        </w:rPr>
        <w:t xml:space="preserve">II. </w:t>
      </w:r>
      <w:r>
        <w:rPr>
          <w:rFonts w:cs="Arial"/>
          <w:color w:val="000000" w:themeColor="text1"/>
          <w:sz w:val="20"/>
          <w:szCs w:val="20"/>
        </w:rPr>
        <w:t>p</w:t>
      </w:r>
      <w:r w:rsidRPr="00E01502">
        <w:rPr>
          <w:rFonts w:cs="Arial"/>
          <w:color w:val="000000" w:themeColor="text1"/>
          <w:sz w:val="20"/>
          <w:szCs w:val="20"/>
        </w:rPr>
        <w:t xml:space="preserve">rioriteta (rumena) je stopnja nujnosti, ugotovljena s </w:t>
      </w:r>
      <w:proofErr w:type="spellStart"/>
      <w:r w:rsidRPr="00E01502">
        <w:rPr>
          <w:rFonts w:cs="Arial"/>
          <w:color w:val="000000" w:themeColor="text1"/>
          <w:sz w:val="20"/>
          <w:szCs w:val="20"/>
        </w:rPr>
        <w:t>SloIn</w:t>
      </w:r>
      <w:proofErr w:type="spellEnd"/>
      <w:r w:rsidRPr="00E01502">
        <w:rPr>
          <w:rFonts w:cs="Arial"/>
          <w:color w:val="000000" w:themeColor="text1"/>
          <w:sz w:val="20"/>
          <w:szCs w:val="20"/>
        </w:rPr>
        <w:t xml:space="preserve"> </w:t>
      </w:r>
      <w:proofErr w:type="spellStart"/>
      <w:r w:rsidRPr="00E01502">
        <w:rPr>
          <w:rFonts w:cs="Arial"/>
          <w:color w:val="000000" w:themeColor="text1"/>
          <w:sz w:val="20"/>
          <w:szCs w:val="20"/>
        </w:rPr>
        <w:t>NMP</w:t>
      </w:r>
      <w:proofErr w:type="spellEnd"/>
      <w:r w:rsidRPr="00E01502">
        <w:rPr>
          <w:rFonts w:cs="Arial"/>
          <w:color w:val="000000" w:themeColor="text1"/>
          <w:sz w:val="20"/>
          <w:szCs w:val="20"/>
        </w:rPr>
        <w:t>, ki označuje možnost nevarnega stanja, ki lahko ogrozi življenjske funkcije pacienta, oziroma stanje, ki ga mora oceniti zdravnik.</w:t>
      </w:r>
    </w:p>
    <w:p w14:paraId="5AAF4C90" w14:textId="77777777"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Avtomatski zunanji </w:t>
      </w:r>
      <w:proofErr w:type="spellStart"/>
      <w:r w:rsidRPr="00E01502">
        <w:rPr>
          <w:rFonts w:cs="Arial"/>
          <w:color w:val="000000" w:themeColor="text1"/>
          <w:sz w:val="20"/>
          <w:szCs w:val="20"/>
        </w:rPr>
        <w:t>defibrilator</w:t>
      </w:r>
      <w:proofErr w:type="spellEnd"/>
      <w:r w:rsidRPr="00E01502">
        <w:rPr>
          <w:rFonts w:cs="Arial"/>
          <w:color w:val="000000" w:themeColor="text1"/>
          <w:sz w:val="20"/>
          <w:szCs w:val="20"/>
        </w:rPr>
        <w:t xml:space="preserve"> (v nadaljnjem besedilu: AED) je naprava, ki se uporablja za ukrepanje ob srčnem zastoju in jo lahko uporabljajo tudi laiki in prvi posredovalci.</w:t>
      </w:r>
    </w:p>
    <w:p w14:paraId="1219225B" w14:textId="5D99A1A2"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Dežurn</w:t>
      </w:r>
      <w:r w:rsidR="00F257C2">
        <w:rPr>
          <w:rFonts w:cs="Arial"/>
          <w:color w:val="000000" w:themeColor="text1"/>
          <w:sz w:val="20"/>
          <w:szCs w:val="20"/>
        </w:rPr>
        <w:t>a mesta</w:t>
      </w:r>
      <w:r w:rsidRPr="00E01502">
        <w:rPr>
          <w:rFonts w:cs="Arial"/>
          <w:color w:val="000000" w:themeColor="text1"/>
          <w:sz w:val="20"/>
          <w:szCs w:val="20"/>
        </w:rPr>
        <w:t xml:space="preserve"> (v nadaljnjem besedilu: D</w:t>
      </w:r>
      <w:r w:rsidR="00F257C2">
        <w:rPr>
          <w:rFonts w:cs="Arial"/>
          <w:color w:val="000000" w:themeColor="text1"/>
          <w:sz w:val="20"/>
          <w:szCs w:val="20"/>
        </w:rPr>
        <w:t>M</w:t>
      </w:r>
      <w:r w:rsidRPr="00E01502">
        <w:rPr>
          <w:rFonts w:cs="Arial"/>
          <w:color w:val="000000" w:themeColor="text1"/>
          <w:sz w:val="20"/>
          <w:szCs w:val="20"/>
        </w:rPr>
        <w:t xml:space="preserve">) </w:t>
      </w:r>
      <w:r w:rsidR="00F423E1">
        <w:rPr>
          <w:rFonts w:cs="Arial"/>
          <w:color w:val="000000" w:themeColor="text1"/>
          <w:sz w:val="20"/>
          <w:szCs w:val="20"/>
        </w:rPr>
        <w:t>so</w:t>
      </w:r>
      <w:r w:rsidRPr="00E01502">
        <w:rPr>
          <w:rFonts w:cs="Arial"/>
          <w:color w:val="000000" w:themeColor="text1"/>
          <w:sz w:val="20"/>
          <w:szCs w:val="20"/>
        </w:rPr>
        <w:t xml:space="preserve"> oblika zagotavljanja </w:t>
      </w:r>
      <w:r w:rsidR="00191C55">
        <w:rPr>
          <w:rFonts w:cs="Arial"/>
          <w:color w:val="000000" w:themeColor="text1"/>
          <w:sz w:val="20"/>
          <w:szCs w:val="20"/>
        </w:rPr>
        <w:t xml:space="preserve">neprekinjenega </w:t>
      </w:r>
      <w:r w:rsidRPr="00E01502">
        <w:rPr>
          <w:rFonts w:cs="Arial"/>
          <w:color w:val="000000" w:themeColor="text1"/>
          <w:sz w:val="20"/>
          <w:szCs w:val="20"/>
        </w:rPr>
        <w:t>zdravstvenega varstva, ki se organizira</w:t>
      </w:r>
      <w:r w:rsidR="00F423E1">
        <w:rPr>
          <w:rFonts w:cs="Arial"/>
          <w:color w:val="000000" w:themeColor="text1"/>
          <w:sz w:val="20"/>
          <w:szCs w:val="20"/>
        </w:rPr>
        <w:t>jo</w:t>
      </w:r>
      <w:r w:rsidRPr="00E01502">
        <w:rPr>
          <w:rFonts w:cs="Arial"/>
          <w:color w:val="000000" w:themeColor="text1"/>
          <w:sz w:val="20"/>
          <w:szCs w:val="20"/>
        </w:rPr>
        <w:t xml:space="preserve"> v okviru službe NMP v skladu s Prilogo 1</w:t>
      </w:r>
      <w:r w:rsidR="00F423E1">
        <w:rPr>
          <w:rFonts w:eastAsia="Calibri"/>
          <w:color w:val="000000" w:themeColor="text1"/>
          <w:sz w:val="20"/>
          <w:szCs w:val="20"/>
          <w:lang w:eastAsia="ja-JP"/>
        </w:rPr>
        <w:t>, ki je sestavni del</w:t>
      </w:r>
      <w:r w:rsidR="00F423E1" w:rsidRPr="00E01502">
        <w:rPr>
          <w:rFonts w:eastAsia="Calibri"/>
          <w:color w:val="000000" w:themeColor="text1"/>
          <w:sz w:val="20"/>
          <w:szCs w:val="20"/>
          <w:lang w:eastAsia="ja-JP"/>
        </w:rPr>
        <w:t xml:space="preserve"> </w:t>
      </w:r>
      <w:r w:rsidR="00F423E1">
        <w:rPr>
          <w:rFonts w:eastAsia="Calibri"/>
          <w:color w:val="000000" w:themeColor="text1"/>
          <w:sz w:val="20"/>
          <w:szCs w:val="20"/>
          <w:lang w:eastAsia="ja-JP"/>
        </w:rPr>
        <w:t xml:space="preserve">tega pravilnika </w:t>
      </w:r>
      <w:r w:rsidRPr="00E01502">
        <w:rPr>
          <w:rFonts w:cs="Arial"/>
          <w:color w:val="000000" w:themeColor="text1"/>
          <w:sz w:val="20"/>
          <w:szCs w:val="20"/>
        </w:rPr>
        <w:t>in zagotavlja</w:t>
      </w:r>
      <w:r w:rsidR="00F423E1">
        <w:rPr>
          <w:rFonts w:cs="Arial"/>
          <w:color w:val="000000" w:themeColor="text1"/>
          <w:sz w:val="20"/>
          <w:szCs w:val="20"/>
        </w:rPr>
        <w:t>jo</w:t>
      </w:r>
      <w:r w:rsidRPr="00E01502">
        <w:rPr>
          <w:rFonts w:cs="Arial"/>
          <w:color w:val="000000" w:themeColor="text1"/>
          <w:sz w:val="20"/>
          <w:szCs w:val="20"/>
        </w:rPr>
        <w:t xml:space="preserve"> tudi zdravstveno varstvo za otroke in mladostnike.</w:t>
      </w:r>
    </w:p>
    <w:p w14:paraId="6947C211" w14:textId="6F72C935"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Dispečerska služba zdravstva (v nadaljnjem besedilu: DSZ) je služba, ki deluje neprekinjeno 24 ur na dan, vse dni v letu, sprejema nujne klice z zdravstvenega področja, spremlja, razporeja in koordinira delovanje vseh mobilnih enot nujne medicinske pomoči</w:t>
      </w:r>
      <w:r w:rsidR="00803736">
        <w:rPr>
          <w:rFonts w:cs="Arial"/>
          <w:color w:val="000000" w:themeColor="text1"/>
          <w:sz w:val="20"/>
          <w:szCs w:val="20"/>
        </w:rPr>
        <w:t xml:space="preserve"> ter</w:t>
      </w:r>
      <w:r w:rsidRPr="00E01502">
        <w:rPr>
          <w:rFonts w:cs="Arial"/>
          <w:color w:val="000000" w:themeColor="text1"/>
          <w:sz w:val="20"/>
          <w:szCs w:val="20"/>
        </w:rPr>
        <w:t xml:space="preserve"> ekip izvajalcev </w:t>
      </w:r>
      <w:proofErr w:type="spellStart"/>
      <w:r w:rsidRPr="00E01502">
        <w:rPr>
          <w:rFonts w:cs="Arial"/>
          <w:color w:val="000000" w:themeColor="text1"/>
          <w:sz w:val="20"/>
          <w:szCs w:val="20"/>
        </w:rPr>
        <w:t>nenujnih</w:t>
      </w:r>
      <w:proofErr w:type="spellEnd"/>
      <w:r w:rsidRPr="00E01502">
        <w:rPr>
          <w:rFonts w:cs="Arial"/>
          <w:color w:val="000000" w:themeColor="text1"/>
          <w:sz w:val="20"/>
          <w:szCs w:val="20"/>
        </w:rPr>
        <w:t xml:space="preserve"> prevozov, vodi evidenco razpoložljivih zmogljivosti bolnišnic, urgentnih centrov (v nadaljnjem besedilu:</w:t>
      </w:r>
      <w:r w:rsidR="00E93E6E" w:rsidRPr="00E01502">
        <w:rPr>
          <w:rFonts w:cs="Arial"/>
          <w:color w:val="000000" w:themeColor="text1"/>
          <w:sz w:val="20"/>
          <w:szCs w:val="20"/>
        </w:rPr>
        <w:t xml:space="preserve"> </w:t>
      </w:r>
      <w:r w:rsidRPr="00E01502">
        <w:rPr>
          <w:rFonts w:cs="Arial"/>
          <w:color w:val="000000" w:themeColor="text1"/>
          <w:sz w:val="20"/>
          <w:szCs w:val="20"/>
        </w:rPr>
        <w:t xml:space="preserve">UC) in javnih zdravstvenih zavodov, ki so vključeni v mrežo NMP. </w:t>
      </w:r>
    </w:p>
    <w:p w14:paraId="1C0717DC" w14:textId="5DB3325C"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Dostopni čas do kraja dogodka je čas od javljanja zdravstvenega dispečerja na klic (dvig telefonske slušalke) in vse do prihoda ekipe na kraj dogodka (status </w:t>
      </w:r>
      <w:r w:rsidR="001870ED" w:rsidRPr="00E01502">
        <w:rPr>
          <w:rFonts w:cs="Arial"/>
          <w:color w:val="000000" w:themeColor="text1"/>
          <w:sz w:val="20"/>
          <w:szCs w:val="20"/>
        </w:rPr>
        <w:t>»</w:t>
      </w:r>
      <w:r w:rsidRPr="00E01502">
        <w:rPr>
          <w:rFonts w:cs="Arial"/>
          <w:color w:val="000000" w:themeColor="text1"/>
          <w:sz w:val="20"/>
          <w:szCs w:val="20"/>
        </w:rPr>
        <w:t>NA KRAJU</w:t>
      </w:r>
      <w:r w:rsidR="001870ED" w:rsidRPr="00E01502">
        <w:rPr>
          <w:rFonts w:cs="Arial"/>
          <w:color w:val="000000" w:themeColor="text1"/>
          <w:sz w:val="20"/>
          <w:szCs w:val="20"/>
        </w:rPr>
        <w:t>«</w:t>
      </w:r>
      <w:r w:rsidRPr="00E01502">
        <w:rPr>
          <w:rFonts w:cs="Arial"/>
          <w:color w:val="000000" w:themeColor="text1"/>
          <w:sz w:val="20"/>
          <w:szCs w:val="20"/>
        </w:rPr>
        <w:t>).</w:t>
      </w:r>
    </w:p>
    <w:p w14:paraId="572B05B9" w14:textId="48A44E73"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lastRenderedPageBreak/>
        <w:t>Izvajalec službe NMP je javni zdravstveni zavod, ki službo NMP izvaja v organizacijski obliki UC</w:t>
      </w:r>
      <w:r w:rsidR="00584BE1" w:rsidRPr="00E01502">
        <w:rPr>
          <w:rFonts w:cs="Arial"/>
          <w:color w:val="000000" w:themeColor="text1"/>
          <w:sz w:val="20"/>
          <w:szCs w:val="20"/>
        </w:rPr>
        <w:t xml:space="preserve">, </w:t>
      </w:r>
      <w:r w:rsidRPr="00E01502">
        <w:rPr>
          <w:rFonts w:cs="Arial"/>
          <w:color w:val="000000" w:themeColor="text1"/>
          <w:sz w:val="20"/>
          <w:szCs w:val="20"/>
        </w:rPr>
        <w:t xml:space="preserve">satelitskega urgentnega centra (v nadaljnjem besedilu: </w:t>
      </w:r>
      <w:proofErr w:type="spellStart"/>
      <w:r w:rsidRPr="00E01502">
        <w:rPr>
          <w:rFonts w:cs="Arial"/>
          <w:color w:val="000000" w:themeColor="text1"/>
          <w:sz w:val="20"/>
          <w:szCs w:val="20"/>
        </w:rPr>
        <w:t>SUC</w:t>
      </w:r>
      <w:proofErr w:type="spellEnd"/>
      <w:r w:rsidRPr="00E01502">
        <w:rPr>
          <w:rFonts w:cs="Arial"/>
          <w:color w:val="000000" w:themeColor="text1"/>
          <w:sz w:val="20"/>
          <w:szCs w:val="20"/>
        </w:rPr>
        <w:t xml:space="preserve">) ali </w:t>
      </w:r>
      <w:proofErr w:type="spellStart"/>
      <w:r w:rsidRPr="00E01502">
        <w:rPr>
          <w:rFonts w:cs="Arial"/>
          <w:color w:val="000000" w:themeColor="text1"/>
          <w:sz w:val="20"/>
          <w:szCs w:val="20"/>
        </w:rPr>
        <w:t>zunajbolnišnične</w:t>
      </w:r>
      <w:proofErr w:type="spellEnd"/>
      <w:r w:rsidRPr="00E01502">
        <w:rPr>
          <w:rFonts w:cs="Arial"/>
          <w:color w:val="000000" w:themeColor="text1"/>
          <w:sz w:val="20"/>
          <w:szCs w:val="20"/>
        </w:rPr>
        <w:t xml:space="preserve"> dejavnosti v obliki mobilne enote. </w:t>
      </w:r>
    </w:p>
    <w:p w14:paraId="28877565" w14:textId="4727A74B"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Izvajalec </w:t>
      </w:r>
      <w:proofErr w:type="spellStart"/>
      <w:r w:rsidRPr="00E01502">
        <w:rPr>
          <w:rFonts w:cs="Arial"/>
          <w:color w:val="000000" w:themeColor="text1"/>
          <w:sz w:val="20"/>
          <w:szCs w:val="20"/>
        </w:rPr>
        <w:t>nenujnih</w:t>
      </w:r>
      <w:proofErr w:type="spellEnd"/>
      <w:r w:rsidR="00DE3681">
        <w:rPr>
          <w:rFonts w:cs="Arial"/>
          <w:color w:val="000000" w:themeColor="text1"/>
          <w:sz w:val="20"/>
          <w:szCs w:val="20"/>
        </w:rPr>
        <w:t xml:space="preserve"> reševalnih prevozov</w:t>
      </w:r>
      <w:r w:rsidRPr="00E01502">
        <w:rPr>
          <w:rFonts w:cs="Arial"/>
          <w:color w:val="000000" w:themeColor="text1"/>
          <w:sz w:val="20"/>
          <w:szCs w:val="20"/>
        </w:rPr>
        <w:t xml:space="preserve"> in </w:t>
      </w:r>
      <w:r w:rsidR="00DE3681">
        <w:rPr>
          <w:rFonts w:cs="Arial"/>
          <w:color w:val="000000" w:themeColor="text1"/>
          <w:sz w:val="20"/>
          <w:szCs w:val="20"/>
        </w:rPr>
        <w:t xml:space="preserve">izvajalec </w:t>
      </w:r>
      <w:r w:rsidRPr="00E01502">
        <w:rPr>
          <w:rFonts w:cs="Arial"/>
          <w:color w:val="000000" w:themeColor="text1"/>
          <w:sz w:val="20"/>
          <w:szCs w:val="20"/>
        </w:rPr>
        <w:t xml:space="preserve">sanitetnih prevozov (v nadaljnjem besedilu: izvajalec </w:t>
      </w:r>
      <w:proofErr w:type="spellStart"/>
      <w:r w:rsidR="00DE3681">
        <w:rPr>
          <w:rFonts w:cs="Arial"/>
          <w:color w:val="000000" w:themeColor="text1"/>
          <w:sz w:val="20"/>
          <w:szCs w:val="20"/>
        </w:rPr>
        <w:t>nenujnih</w:t>
      </w:r>
      <w:proofErr w:type="spellEnd"/>
      <w:r w:rsidR="00DE3681">
        <w:rPr>
          <w:rFonts w:cs="Arial"/>
          <w:color w:val="000000" w:themeColor="text1"/>
          <w:sz w:val="20"/>
          <w:szCs w:val="20"/>
        </w:rPr>
        <w:t xml:space="preserve"> </w:t>
      </w:r>
      <w:r w:rsidRPr="00E01502">
        <w:rPr>
          <w:rFonts w:cs="Arial"/>
          <w:color w:val="000000" w:themeColor="text1"/>
          <w:sz w:val="20"/>
          <w:szCs w:val="20"/>
        </w:rPr>
        <w:t>prevozov) je javni zdravstveni zavod ali druga pravna ali fizična oseba, ki izpolnjuje pogoje iz tega pravilnika.</w:t>
      </w:r>
    </w:p>
    <w:p w14:paraId="6FAF6421" w14:textId="44C87E59" w:rsidR="00D842B9"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Izvozni čas mobilne enote NMP je čas</w:t>
      </w:r>
      <w:r w:rsidR="001870ED" w:rsidRPr="00E01502">
        <w:rPr>
          <w:rFonts w:cs="Arial"/>
          <w:color w:val="000000" w:themeColor="text1"/>
          <w:sz w:val="20"/>
          <w:szCs w:val="20"/>
        </w:rPr>
        <w:t xml:space="preserve"> od trenutka, </w:t>
      </w:r>
      <w:r w:rsidRPr="00E01502">
        <w:rPr>
          <w:rFonts w:cs="Arial"/>
          <w:color w:val="000000" w:themeColor="text1"/>
          <w:sz w:val="20"/>
          <w:szCs w:val="20"/>
        </w:rPr>
        <w:t xml:space="preserve">ko mobilna enota potrdi prejem aktivacijskega sporočila (status </w:t>
      </w:r>
      <w:r w:rsidR="001870ED" w:rsidRPr="00E01502">
        <w:rPr>
          <w:rFonts w:cs="Arial"/>
          <w:color w:val="000000" w:themeColor="text1"/>
          <w:sz w:val="20"/>
          <w:szCs w:val="20"/>
        </w:rPr>
        <w:t>»</w:t>
      </w:r>
      <w:r w:rsidRPr="00E01502">
        <w:rPr>
          <w:rFonts w:cs="Arial"/>
          <w:color w:val="000000" w:themeColor="text1"/>
          <w:sz w:val="20"/>
          <w:szCs w:val="20"/>
        </w:rPr>
        <w:t>SPREJEM</w:t>
      </w:r>
      <w:r w:rsidR="001870ED" w:rsidRPr="00E01502">
        <w:rPr>
          <w:rFonts w:cs="Arial"/>
          <w:color w:val="000000" w:themeColor="text1"/>
          <w:sz w:val="20"/>
          <w:szCs w:val="20"/>
        </w:rPr>
        <w:t>«</w:t>
      </w:r>
      <w:r w:rsidRPr="00E01502">
        <w:rPr>
          <w:rFonts w:cs="Arial"/>
          <w:color w:val="000000" w:themeColor="text1"/>
          <w:sz w:val="20"/>
          <w:szCs w:val="20"/>
        </w:rPr>
        <w:t xml:space="preserve">) do dejanskega izvoza ekipe (status </w:t>
      </w:r>
      <w:r w:rsidR="001870ED" w:rsidRPr="00E01502">
        <w:rPr>
          <w:rFonts w:cs="Arial"/>
          <w:color w:val="000000" w:themeColor="text1"/>
          <w:sz w:val="20"/>
          <w:szCs w:val="20"/>
        </w:rPr>
        <w:t>»</w:t>
      </w:r>
      <w:r w:rsidRPr="00E01502">
        <w:rPr>
          <w:rFonts w:cs="Arial"/>
          <w:color w:val="000000" w:themeColor="text1"/>
          <w:sz w:val="20"/>
          <w:szCs w:val="20"/>
        </w:rPr>
        <w:t>NA POTI</w:t>
      </w:r>
      <w:r w:rsidR="001870ED" w:rsidRPr="00E01502">
        <w:rPr>
          <w:rFonts w:cs="Arial"/>
          <w:color w:val="000000" w:themeColor="text1"/>
          <w:sz w:val="20"/>
          <w:szCs w:val="20"/>
        </w:rPr>
        <w:t>«</w:t>
      </w:r>
      <w:r w:rsidRPr="00E01502">
        <w:rPr>
          <w:rFonts w:cs="Arial"/>
          <w:color w:val="000000" w:themeColor="text1"/>
          <w:sz w:val="20"/>
          <w:szCs w:val="20"/>
        </w:rPr>
        <w:t xml:space="preserve">). </w:t>
      </w:r>
    </w:p>
    <w:p w14:paraId="496F69D0" w14:textId="1A81E95D" w:rsidR="00907763"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Letalske operacije zdravstva (v nadaljnjem besedilu: LOZ) so enoten in strokovno voden sistem izvajanja dejavnosti HNMP ter sekundarnih transportov kritično bolnih odraslih in otrok. Dejavnost LOZ se lahko izvaja z državnimi in/ali civilnimi helikopterskimi operatorji, skladno z usklajeno mrežo in strokovnimi standardi.</w:t>
      </w:r>
    </w:p>
    <w:p w14:paraId="68C937A7" w14:textId="77777777" w:rsidR="00907763" w:rsidRPr="00907763"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5D6229">
        <w:rPr>
          <w:rFonts w:cs="Arial"/>
          <w:color w:val="000000" w:themeColor="text1"/>
          <w:sz w:val="20"/>
          <w:szCs w:val="20"/>
        </w:rPr>
        <w:t>Lokalna ekipa prve pomoči je ekipa prve pomoči v občini organizirana na podlagi 3. člena Uredbe o organiziranju, opremljanju in usposabljanju sil za zaščito, reševanje in pomoč</w:t>
      </w:r>
      <w:r>
        <w:rPr>
          <w:rFonts w:cs="Arial"/>
          <w:color w:val="000000" w:themeColor="text1"/>
          <w:sz w:val="20"/>
          <w:szCs w:val="20"/>
        </w:rPr>
        <w:t>.</w:t>
      </w:r>
    </w:p>
    <w:p w14:paraId="36A127EC" w14:textId="77777777"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Mobilne enote NMP (v nadaljnjem besedilu: </w:t>
      </w:r>
      <w:proofErr w:type="spellStart"/>
      <w:r w:rsidRPr="00E01502">
        <w:rPr>
          <w:rFonts w:cs="Arial"/>
          <w:color w:val="000000" w:themeColor="text1"/>
          <w:sz w:val="20"/>
          <w:szCs w:val="20"/>
        </w:rPr>
        <w:t>MoE</w:t>
      </w:r>
      <w:proofErr w:type="spellEnd"/>
      <w:r w:rsidRPr="00E01502">
        <w:rPr>
          <w:rFonts w:cs="Arial"/>
          <w:color w:val="000000" w:themeColor="text1"/>
          <w:sz w:val="20"/>
          <w:szCs w:val="20"/>
        </w:rPr>
        <w:t xml:space="preserve"> </w:t>
      </w:r>
      <w:proofErr w:type="spellStart"/>
      <w:r w:rsidRPr="00E01502">
        <w:rPr>
          <w:rFonts w:cs="Arial"/>
          <w:color w:val="000000" w:themeColor="text1"/>
          <w:sz w:val="20"/>
          <w:szCs w:val="20"/>
        </w:rPr>
        <w:t>NMP</w:t>
      </w:r>
      <w:proofErr w:type="spellEnd"/>
      <w:r w:rsidRPr="00E01502">
        <w:rPr>
          <w:rFonts w:cs="Arial"/>
          <w:color w:val="000000" w:themeColor="text1"/>
          <w:sz w:val="20"/>
          <w:szCs w:val="20"/>
        </w:rPr>
        <w:t>) so:</w:t>
      </w:r>
    </w:p>
    <w:p w14:paraId="5F854BCB" w14:textId="47668E85" w:rsidR="00D842B9" w:rsidRPr="00E01502" w:rsidRDefault="00D842B9" w:rsidP="00F01355">
      <w:pPr>
        <w:pStyle w:val="tevilnatoka"/>
        <w:numPr>
          <w:ilvl w:val="0"/>
          <w:numId w:val="32"/>
        </w:numPr>
        <w:spacing w:line="260" w:lineRule="atLeast"/>
        <w:rPr>
          <w:rFonts w:cs="Arial"/>
          <w:color w:val="000000" w:themeColor="text1"/>
          <w:sz w:val="20"/>
          <w:szCs w:val="20"/>
        </w:rPr>
      </w:pPr>
      <w:r w:rsidRPr="00E01502">
        <w:rPr>
          <w:rFonts w:cs="Arial"/>
          <w:color w:val="000000" w:themeColor="text1"/>
          <w:sz w:val="20"/>
          <w:szCs w:val="20"/>
        </w:rPr>
        <w:t xml:space="preserve">ekipa vozila urgentnega zdravnika  (v nadaljnjem besedilu: </w:t>
      </w:r>
      <w:proofErr w:type="spellStart"/>
      <w:r w:rsidRPr="00E01502">
        <w:rPr>
          <w:rFonts w:cs="Arial"/>
          <w:color w:val="000000" w:themeColor="text1"/>
          <w:sz w:val="20"/>
          <w:szCs w:val="20"/>
        </w:rPr>
        <w:t>MoE</w:t>
      </w:r>
      <w:proofErr w:type="spellEnd"/>
      <w:r w:rsidRPr="00E01502">
        <w:rPr>
          <w:rFonts w:cs="Arial"/>
          <w:color w:val="000000" w:themeColor="text1"/>
          <w:sz w:val="20"/>
          <w:szCs w:val="20"/>
        </w:rPr>
        <w:t xml:space="preserve"> </w:t>
      </w:r>
      <w:proofErr w:type="spellStart"/>
      <w:r w:rsidRPr="00E01502">
        <w:rPr>
          <w:rFonts w:cs="Arial"/>
          <w:color w:val="000000" w:themeColor="text1"/>
          <w:sz w:val="20"/>
          <w:szCs w:val="20"/>
        </w:rPr>
        <w:t>VUZ</w:t>
      </w:r>
      <w:proofErr w:type="spellEnd"/>
      <w:r w:rsidRPr="00E01502">
        <w:rPr>
          <w:rFonts w:cs="Arial"/>
          <w:color w:val="000000" w:themeColor="text1"/>
          <w:sz w:val="20"/>
          <w:szCs w:val="20"/>
        </w:rPr>
        <w:t>),</w:t>
      </w:r>
      <w:r w:rsidRPr="00E01502">
        <w:rPr>
          <w:rFonts w:cs="Arial"/>
          <w:color w:val="000000" w:themeColor="text1"/>
          <w:sz w:val="20"/>
          <w:szCs w:val="20"/>
          <w:shd w:val="clear" w:color="auto" w:fill="FFFFFF"/>
        </w:rPr>
        <w:t xml:space="preserve"> </w:t>
      </w:r>
      <w:r w:rsidRPr="00E01502">
        <w:rPr>
          <w:rStyle w:val="normaltextrun"/>
          <w:rFonts w:cs="Arial"/>
          <w:color w:val="000000" w:themeColor="text1"/>
          <w:sz w:val="20"/>
          <w:szCs w:val="20"/>
          <w:shd w:val="clear" w:color="auto" w:fill="FFFFFF"/>
        </w:rPr>
        <w:t>ki izvaja</w:t>
      </w:r>
      <w:r w:rsidRPr="00E01502">
        <w:rPr>
          <w:rStyle w:val="normaltextrun"/>
          <w:rFonts w:cs="Arial"/>
          <w:color w:val="000000" w:themeColor="text1"/>
          <w:sz w:val="20"/>
          <w:szCs w:val="20"/>
        </w:rPr>
        <w:t xml:space="preserve"> </w:t>
      </w:r>
      <w:proofErr w:type="spellStart"/>
      <w:r w:rsidRPr="00E01502">
        <w:rPr>
          <w:rStyle w:val="normaltextrun"/>
          <w:rFonts w:cs="Arial"/>
          <w:color w:val="000000" w:themeColor="text1"/>
          <w:sz w:val="20"/>
          <w:szCs w:val="20"/>
          <w:shd w:val="clear" w:color="auto" w:fill="FFFFFF"/>
        </w:rPr>
        <w:t>NMP</w:t>
      </w:r>
      <w:proofErr w:type="spellEnd"/>
      <w:r w:rsidR="005204FF" w:rsidRPr="00E01502">
        <w:rPr>
          <w:rStyle w:val="normaltextrun"/>
          <w:rFonts w:cs="Arial"/>
          <w:color w:val="000000" w:themeColor="text1"/>
          <w:sz w:val="20"/>
          <w:szCs w:val="20"/>
          <w:shd w:val="clear" w:color="auto" w:fill="FFFFFF"/>
        </w:rPr>
        <w:t xml:space="preserve"> na terenu </w:t>
      </w:r>
      <w:r w:rsidRPr="00E01502">
        <w:rPr>
          <w:rStyle w:val="normaltextrun"/>
          <w:rFonts w:cs="Arial"/>
          <w:color w:val="000000" w:themeColor="text1"/>
          <w:sz w:val="20"/>
          <w:szCs w:val="20"/>
          <w:shd w:val="clear" w:color="auto" w:fill="FFFFFF"/>
        </w:rPr>
        <w:t xml:space="preserve"> in obravnava paciente v ambulanti, </w:t>
      </w:r>
      <w:r w:rsidRPr="00E01502">
        <w:rPr>
          <w:rStyle w:val="eop"/>
          <w:rFonts w:cs="Arial"/>
          <w:color w:val="000000" w:themeColor="text1"/>
          <w:sz w:val="20"/>
          <w:szCs w:val="20"/>
        </w:rPr>
        <w:t> </w:t>
      </w:r>
      <w:r w:rsidRPr="00E01502">
        <w:rPr>
          <w:rFonts w:cs="Arial"/>
          <w:color w:val="000000" w:themeColor="text1"/>
          <w:sz w:val="20"/>
          <w:szCs w:val="20"/>
        </w:rPr>
        <w:t xml:space="preserve"> </w:t>
      </w:r>
    </w:p>
    <w:p w14:paraId="17B99A64" w14:textId="68E035E9" w:rsidR="00D842B9" w:rsidRPr="00E01502" w:rsidRDefault="00D842B9" w:rsidP="00F01355">
      <w:pPr>
        <w:pStyle w:val="tevilnatoka"/>
        <w:numPr>
          <w:ilvl w:val="0"/>
          <w:numId w:val="32"/>
        </w:numPr>
        <w:spacing w:line="260" w:lineRule="atLeast"/>
        <w:rPr>
          <w:rStyle w:val="eop"/>
          <w:rFonts w:cs="Arial"/>
          <w:color w:val="000000" w:themeColor="text1"/>
          <w:sz w:val="20"/>
          <w:szCs w:val="20"/>
        </w:rPr>
      </w:pPr>
      <w:r w:rsidRPr="00E01502">
        <w:rPr>
          <w:rFonts w:cs="Arial"/>
          <w:color w:val="000000" w:themeColor="text1"/>
          <w:sz w:val="20"/>
          <w:szCs w:val="20"/>
        </w:rPr>
        <w:t xml:space="preserve">ekipa nujnega reševalnega vozila (v nadaljnjem besedilu: </w:t>
      </w:r>
      <w:proofErr w:type="spellStart"/>
      <w:r w:rsidRPr="00E01502">
        <w:rPr>
          <w:rFonts w:cs="Arial"/>
          <w:color w:val="000000" w:themeColor="text1"/>
          <w:sz w:val="20"/>
          <w:szCs w:val="20"/>
        </w:rPr>
        <w:t>MoE</w:t>
      </w:r>
      <w:proofErr w:type="spellEnd"/>
      <w:r w:rsidRPr="00E01502">
        <w:rPr>
          <w:rFonts w:cs="Arial"/>
          <w:color w:val="000000" w:themeColor="text1"/>
          <w:sz w:val="20"/>
          <w:szCs w:val="20"/>
        </w:rPr>
        <w:t xml:space="preserve"> </w:t>
      </w:r>
      <w:proofErr w:type="spellStart"/>
      <w:r w:rsidRPr="00E01502">
        <w:rPr>
          <w:rFonts w:cs="Arial"/>
          <w:color w:val="000000" w:themeColor="text1"/>
          <w:sz w:val="20"/>
          <w:szCs w:val="20"/>
        </w:rPr>
        <w:t>NRV</w:t>
      </w:r>
      <w:proofErr w:type="spellEnd"/>
      <w:r w:rsidRPr="00E01502">
        <w:rPr>
          <w:rFonts w:cs="Arial"/>
          <w:color w:val="000000" w:themeColor="text1"/>
          <w:sz w:val="20"/>
          <w:szCs w:val="20"/>
        </w:rPr>
        <w:t xml:space="preserve">), </w:t>
      </w:r>
      <w:r w:rsidRPr="00E01502">
        <w:rPr>
          <w:rStyle w:val="normaltextrun"/>
          <w:rFonts w:cs="Arial"/>
          <w:color w:val="000000" w:themeColor="text1"/>
          <w:sz w:val="20"/>
          <w:szCs w:val="20"/>
          <w:shd w:val="clear" w:color="auto" w:fill="FFFFFF"/>
        </w:rPr>
        <w:t xml:space="preserve">ki  izvaja NMP </w:t>
      </w:r>
      <w:r w:rsidR="005204FF" w:rsidRPr="00E01502">
        <w:rPr>
          <w:rStyle w:val="normaltextrun"/>
          <w:rFonts w:cs="Arial"/>
          <w:color w:val="000000" w:themeColor="text1"/>
          <w:sz w:val="20"/>
          <w:szCs w:val="20"/>
          <w:shd w:val="clear" w:color="auto" w:fill="FFFFFF"/>
        </w:rPr>
        <w:t xml:space="preserve">na terenu </w:t>
      </w:r>
      <w:r w:rsidRPr="00E01502">
        <w:rPr>
          <w:rStyle w:val="normaltextrun"/>
          <w:rFonts w:cs="Arial"/>
          <w:color w:val="000000" w:themeColor="text1"/>
          <w:sz w:val="20"/>
          <w:szCs w:val="20"/>
          <w:shd w:val="clear" w:color="auto" w:fill="FFFFFF"/>
        </w:rPr>
        <w:t xml:space="preserve">in </w:t>
      </w:r>
      <w:r w:rsidR="005204FF" w:rsidRPr="00E01502">
        <w:rPr>
          <w:rStyle w:val="normaltextrun"/>
          <w:rFonts w:cs="Arial"/>
          <w:color w:val="000000" w:themeColor="text1"/>
          <w:sz w:val="20"/>
          <w:szCs w:val="20"/>
          <w:shd w:val="clear" w:color="auto" w:fill="FFFFFF"/>
        </w:rPr>
        <w:t xml:space="preserve">sodeluje pri </w:t>
      </w:r>
      <w:r w:rsidRPr="00E01502">
        <w:rPr>
          <w:rStyle w:val="normaltextrun"/>
          <w:rFonts w:cs="Arial"/>
          <w:color w:val="000000" w:themeColor="text1"/>
          <w:sz w:val="20"/>
          <w:szCs w:val="20"/>
          <w:shd w:val="clear" w:color="auto" w:fill="FFFFFF"/>
        </w:rPr>
        <w:t>obravnav</w:t>
      </w:r>
      <w:r w:rsidR="005204FF" w:rsidRPr="00E01502">
        <w:rPr>
          <w:rStyle w:val="normaltextrun"/>
          <w:rFonts w:cs="Arial"/>
          <w:color w:val="000000" w:themeColor="text1"/>
          <w:sz w:val="20"/>
          <w:szCs w:val="20"/>
          <w:shd w:val="clear" w:color="auto" w:fill="FFFFFF"/>
        </w:rPr>
        <w:t>i</w:t>
      </w:r>
      <w:r w:rsidRPr="00E01502">
        <w:rPr>
          <w:rStyle w:val="normaltextrun"/>
          <w:rFonts w:cs="Arial"/>
          <w:color w:val="000000" w:themeColor="text1"/>
          <w:sz w:val="20"/>
          <w:szCs w:val="20"/>
          <w:shd w:val="clear" w:color="auto" w:fill="FFFFFF"/>
        </w:rPr>
        <w:t xml:space="preserve"> pacient</w:t>
      </w:r>
      <w:r w:rsidR="005204FF" w:rsidRPr="00E01502">
        <w:rPr>
          <w:rStyle w:val="normaltextrun"/>
          <w:rFonts w:cs="Arial"/>
          <w:color w:val="000000" w:themeColor="text1"/>
          <w:sz w:val="20"/>
          <w:szCs w:val="20"/>
          <w:shd w:val="clear" w:color="auto" w:fill="FFFFFF"/>
        </w:rPr>
        <w:t>ov</w:t>
      </w:r>
      <w:r w:rsidRPr="00E01502">
        <w:rPr>
          <w:rStyle w:val="normaltextrun"/>
          <w:rFonts w:cs="Arial"/>
          <w:color w:val="000000" w:themeColor="text1"/>
          <w:sz w:val="20"/>
          <w:szCs w:val="20"/>
          <w:shd w:val="clear" w:color="auto" w:fill="FFFFFF"/>
        </w:rPr>
        <w:t xml:space="preserve"> v ambulanti, </w:t>
      </w:r>
    </w:p>
    <w:p w14:paraId="4664BA88" w14:textId="77777777" w:rsidR="00D842B9" w:rsidRPr="00E01502" w:rsidRDefault="00D842B9" w:rsidP="00F01355">
      <w:pPr>
        <w:pStyle w:val="tevilnatoka"/>
        <w:numPr>
          <w:ilvl w:val="0"/>
          <w:numId w:val="32"/>
        </w:numPr>
        <w:spacing w:line="260" w:lineRule="atLeast"/>
        <w:rPr>
          <w:rStyle w:val="normaltextrun"/>
          <w:rFonts w:cs="Arial"/>
          <w:color w:val="000000" w:themeColor="text1"/>
          <w:sz w:val="20"/>
          <w:szCs w:val="20"/>
          <w:u w:val="single"/>
        </w:rPr>
      </w:pPr>
      <w:r w:rsidRPr="00E01502">
        <w:rPr>
          <w:rFonts w:cs="Arial"/>
          <w:color w:val="000000" w:themeColor="text1"/>
          <w:sz w:val="20"/>
          <w:szCs w:val="20"/>
        </w:rPr>
        <w:t xml:space="preserve">ekipa enote helikopterske NMP (v nadaljnjem besedilu: HNMP) </w:t>
      </w:r>
    </w:p>
    <w:p w14:paraId="2154C2D5" w14:textId="089FB37C" w:rsidR="00D842B9" w:rsidRPr="00E01502" w:rsidRDefault="00D842B9" w:rsidP="00F01355">
      <w:pPr>
        <w:pStyle w:val="tevilnatoka"/>
        <w:numPr>
          <w:ilvl w:val="0"/>
          <w:numId w:val="32"/>
        </w:numPr>
        <w:spacing w:line="260" w:lineRule="atLeast"/>
        <w:rPr>
          <w:rStyle w:val="normaltextrun"/>
          <w:rFonts w:cs="Arial"/>
          <w:color w:val="000000" w:themeColor="text1"/>
          <w:sz w:val="20"/>
          <w:szCs w:val="20"/>
          <w:u w:val="single"/>
        </w:rPr>
      </w:pPr>
      <w:r w:rsidRPr="00E01502">
        <w:rPr>
          <w:rFonts w:cs="Arial"/>
          <w:color w:val="000000" w:themeColor="text1"/>
          <w:sz w:val="20"/>
          <w:szCs w:val="20"/>
        </w:rPr>
        <w:t>reševalec motorist (</w:t>
      </w:r>
      <w:r w:rsidRPr="00E01502">
        <w:rPr>
          <w:rStyle w:val="normaltextrun"/>
          <w:rFonts w:cs="Arial"/>
          <w:color w:val="000000" w:themeColor="text1"/>
          <w:sz w:val="20"/>
          <w:szCs w:val="20"/>
        </w:rPr>
        <w:t xml:space="preserve">v nadaljnjem besedilu: </w:t>
      </w:r>
      <w:proofErr w:type="spellStart"/>
      <w:r w:rsidRPr="00E01502">
        <w:rPr>
          <w:rStyle w:val="normaltextrun"/>
          <w:rFonts w:cs="Arial"/>
          <w:color w:val="000000" w:themeColor="text1"/>
          <w:sz w:val="20"/>
          <w:szCs w:val="20"/>
        </w:rPr>
        <w:t>MoE</w:t>
      </w:r>
      <w:proofErr w:type="spellEnd"/>
      <w:r w:rsidRPr="00E01502">
        <w:rPr>
          <w:rStyle w:val="normaltextrun"/>
          <w:rFonts w:cs="Arial"/>
          <w:color w:val="000000" w:themeColor="text1"/>
          <w:sz w:val="20"/>
          <w:szCs w:val="20"/>
        </w:rPr>
        <w:t xml:space="preserve"> </w:t>
      </w:r>
      <w:proofErr w:type="spellStart"/>
      <w:r w:rsidRPr="00E01502">
        <w:rPr>
          <w:rStyle w:val="normaltextrun"/>
          <w:rFonts w:cs="Arial"/>
          <w:color w:val="000000" w:themeColor="text1"/>
          <w:sz w:val="20"/>
          <w:szCs w:val="20"/>
        </w:rPr>
        <w:t>RM</w:t>
      </w:r>
      <w:proofErr w:type="spellEnd"/>
      <w:r w:rsidRPr="00E01502">
        <w:rPr>
          <w:rStyle w:val="normaltextrun"/>
          <w:rFonts w:cs="Arial"/>
          <w:color w:val="000000" w:themeColor="text1"/>
          <w:sz w:val="20"/>
          <w:szCs w:val="20"/>
        </w:rPr>
        <w:t>)</w:t>
      </w:r>
      <w:r w:rsidRPr="00E01502">
        <w:rPr>
          <w:rFonts w:cs="Arial"/>
          <w:color w:val="000000" w:themeColor="text1"/>
          <w:sz w:val="20"/>
          <w:szCs w:val="20"/>
        </w:rPr>
        <w:t xml:space="preserve">, </w:t>
      </w:r>
      <w:r w:rsidRPr="00E01502">
        <w:rPr>
          <w:rStyle w:val="normaltextrun"/>
          <w:rFonts w:cs="Arial"/>
          <w:color w:val="000000" w:themeColor="text1"/>
          <w:sz w:val="20"/>
          <w:szCs w:val="20"/>
          <w:shd w:val="clear" w:color="auto" w:fill="FFFFFF"/>
        </w:rPr>
        <w:t>ki</w:t>
      </w:r>
      <w:r w:rsidR="00E1007E" w:rsidRPr="00E01502">
        <w:rPr>
          <w:rStyle w:val="normaltextrun"/>
          <w:rFonts w:cs="Arial"/>
          <w:color w:val="000000" w:themeColor="text1"/>
          <w:sz w:val="20"/>
          <w:szCs w:val="20"/>
          <w:shd w:val="clear" w:color="auto" w:fill="FFFFFF"/>
        </w:rPr>
        <w:t xml:space="preserve"> </w:t>
      </w:r>
      <w:r w:rsidRPr="00E01502">
        <w:rPr>
          <w:rStyle w:val="normaltextrun"/>
          <w:rFonts w:cs="Arial"/>
          <w:color w:val="000000" w:themeColor="text1"/>
          <w:sz w:val="20"/>
          <w:szCs w:val="20"/>
          <w:shd w:val="clear" w:color="auto" w:fill="FFFFFF"/>
        </w:rPr>
        <w:t>izvaja NMP z reševalnim motorjem.</w:t>
      </w:r>
    </w:p>
    <w:p w14:paraId="4BC32D89" w14:textId="66388864" w:rsidR="00D842B9"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Mobilna enota dežurnega zdravnika (v nadaljnjem besedilu: </w:t>
      </w:r>
      <w:proofErr w:type="spellStart"/>
      <w:r w:rsidRPr="00E01502">
        <w:rPr>
          <w:rFonts w:cs="Arial"/>
          <w:color w:val="000000" w:themeColor="text1"/>
          <w:sz w:val="20"/>
          <w:szCs w:val="20"/>
        </w:rPr>
        <w:t>MoE</w:t>
      </w:r>
      <w:proofErr w:type="spellEnd"/>
      <w:r w:rsidRPr="00E01502">
        <w:rPr>
          <w:rFonts w:cs="Arial"/>
          <w:color w:val="000000" w:themeColor="text1"/>
          <w:sz w:val="20"/>
          <w:szCs w:val="20"/>
        </w:rPr>
        <w:t xml:space="preserve"> </w:t>
      </w:r>
      <w:proofErr w:type="spellStart"/>
      <w:r w:rsidRPr="00E01502">
        <w:rPr>
          <w:rFonts w:cs="Arial"/>
          <w:color w:val="000000" w:themeColor="text1"/>
          <w:sz w:val="20"/>
          <w:szCs w:val="20"/>
        </w:rPr>
        <w:t>VDZ</w:t>
      </w:r>
      <w:proofErr w:type="spellEnd"/>
      <w:r w:rsidRPr="00E01502">
        <w:rPr>
          <w:rFonts w:cs="Arial"/>
          <w:color w:val="000000" w:themeColor="text1"/>
          <w:sz w:val="20"/>
          <w:szCs w:val="20"/>
        </w:rPr>
        <w:t xml:space="preserve">) je ekipa, ki </w:t>
      </w:r>
      <w:r w:rsidR="00615C82" w:rsidRPr="00E01502">
        <w:rPr>
          <w:rFonts w:cs="Arial"/>
          <w:color w:val="000000" w:themeColor="text1"/>
          <w:sz w:val="20"/>
          <w:szCs w:val="20"/>
        </w:rPr>
        <w:t xml:space="preserve">v okviru zagotavljanja </w:t>
      </w:r>
      <w:r w:rsidR="00F257C2">
        <w:rPr>
          <w:rFonts w:cs="Arial"/>
          <w:color w:val="000000" w:themeColor="text1"/>
          <w:sz w:val="20"/>
          <w:szCs w:val="20"/>
        </w:rPr>
        <w:t>DM</w:t>
      </w:r>
      <w:r w:rsidR="00615C82" w:rsidRPr="00E01502">
        <w:rPr>
          <w:rFonts w:cs="Arial"/>
          <w:color w:val="000000" w:themeColor="text1"/>
          <w:sz w:val="20"/>
          <w:szCs w:val="20"/>
        </w:rPr>
        <w:t xml:space="preserve"> </w:t>
      </w:r>
      <w:r w:rsidRPr="00E01502">
        <w:rPr>
          <w:rFonts w:cs="Arial"/>
          <w:color w:val="000000" w:themeColor="text1"/>
          <w:sz w:val="20"/>
          <w:szCs w:val="20"/>
        </w:rPr>
        <w:t xml:space="preserve">obravnava paciente v ambulanti in izvaja neodložljive zdravstvene storitve na terenu ter nudi nujno zdravniško pomoč na podlagi poziva DSZ.  </w:t>
      </w:r>
    </w:p>
    <w:p w14:paraId="4E514DCF" w14:textId="0359AA2C" w:rsidR="00907763" w:rsidRPr="00907763"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NMP pomeni izvajanje nujnih zdravstvenih storitev, katerih opustitev bi v kratkem vodila v nepopravljivo in hudo okvaro zdravja ali smrt pacienta in jo v skladu s tem pravilnikom izvajajo ustrezno usposobljeni zdravstveni delavci.</w:t>
      </w:r>
    </w:p>
    <w:p w14:paraId="11ABE9A6" w14:textId="174366DD"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proofErr w:type="spellStart"/>
      <w:r w:rsidRPr="00E01502">
        <w:rPr>
          <w:rFonts w:cs="Arial"/>
          <w:color w:val="000000" w:themeColor="text1"/>
          <w:sz w:val="20"/>
          <w:szCs w:val="20"/>
        </w:rPr>
        <w:t>Nenujni</w:t>
      </w:r>
      <w:proofErr w:type="spellEnd"/>
      <w:r w:rsidRPr="00E01502">
        <w:rPr>
          <w:rFonts w:cs="Arial"/>
          <w:color w:val="000000" w:themeColor="text1"/>
          <w:sz w:val="20"/>
          <w:szCs w:val="20"/>
        </w:rPr>
        <w:t xml:space="preserve"> reševalni prevoz je prevoz pacienta, ki zaradi svojega zdravstvenega stanja potrebuje spremstvo ali zdravstveno </w:t>
      </w:r>
      <w:r w:rsidR="0050649D">
        <w:rPr>
          <w:rFonts w:cs="Arial"/>
          <w:color w:val="000000" w:themeColor="text1"/>
          <w:sz w:val="20"/>
          <w:szCs w:val="20"/>
        </w:rPr>
        <w:t>obravnavo</w:t>
      </w:r>
      <w:r w:rsidRPr="00E01502">
        <w:rPr>
          <w:rFonts w:cs="Arial"/>
          <w:color w:val="000000" w:themeColor="text1"/>
          <w:sz w:val="20"/>
          <w:szCs w:val="20"/>
        </w:rPr>
        <w:t xml:space="preserve"> zdravstvenega delavca. </w:t>
      </w:r>
      <w:proofErr w:type="spellStart"/>
      <w:r w:rsidRPr="00E01502">
        <w:rPr>
          <w:rFonts w:cs="Arial"/>
          <w:color w:val="000000" w:themeColor="text1"/>
          <w:sz w:val="20"/>
          <w:szCs w:val="20"/>
        </w:rPr>
        <w:t>Nenujni</w:t>
      </w:r>
      <w:proofErr w:type="spellEnd"/>
      <w:r w:rsidRPr="00E01502">
        <w:rPr>
          <w:rFonts w:cs="Arial"/>
          <w:color w:val="000000" w:themeColor="text1"/>
          <w:sz w:val="20"/>
          <w:szCs w:val="20"/>
        </w:rPr>
        <w:t xml:space="preserve"> reševalni prevoz se opravi z </w:t>
      </w:r>
      <w:proofErr w:type="spellStart"/>
      <w:r w:rsidRPr="00E01502">
        <w:rPr>
          <w:rFonts w:cs="Arial"/>
          <w:color w:val="000000" w:themeColor="text1"/>
          <w:sz w:val="20"/>
          <w:szCs w:val="20"/>
        </w:rPr>
        <w:t>nenujnim</w:t>
      </w:r>
      <w:proofErr w:type="spellEnd"/>
      <w:r w:rsidRPr="00E01502">
        <w:rPr>
          <w:rFonts w:cs="Arial"/>
          <w:color w:val="000000" w:themeColor="text1"/>
          <w:sz w:val="20"/>
          <w:szCs w:val="20"/>
        </w:rPr>
        <w:t xml:space="preserve"> reševalnim vozilom. </w:t>
      </w:r>
    </w:p>
    <w:p w14:paraId="0B2F47D8" w14:textId="5381D636"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proofErr w:type="spellStart"/>
      <w:r w:rsidRPr="00E01502">
        <w:rPr>
          <w:rFonts w:cs="Arial"/>
          <w:color w:val="000000" w:themeColor="text1"/>
          <w:sz w:val="20"/>
          <w:szCs w:val="20"/>
        </w:rPr>
        <w:t>Nenujno</w:t>
      </w:r>
      <w:proofErr w:type="spellEnd"/>
      <w:r w:rsidRPr="00E01502">
        <w:rPr>
          <w:rFonts w:cs="Arial"/>
          <w:color w:val="000000" w:themeColor="text1"/>
          <w:sz w:val="20"/>
          <w:szCs w:val="20"/>
        </w:rPr>
        <w:t xml:space="preserve"> reševalno vozilo (</w:t>
      </w:r>
      <w:r w:rsidR="00A15843">
        <w:rPr>
          <w:rFonts w:cs="Arial"/>
          <w:color w:val="000000" w:themeColor="text1"/>
          <w:sz w:val="20"/>
          <w:szCs w:val="20"/>
        </w:rPr>
        <w:t>v nadaljnjem besedilu:</w:t>
      </w:r>
      <w:r w:rsidRPr="00E01502">
        <w:rPr>
          <w:rFonts w:cs="Arial"/>
          <w:color w:val="000000" w:themeColor="text1"/>
          <w:sz w:val="20"/>
          <w:szCs w:val="20"/>
        </w:rPr>
        <w:t xml:space="preserve"> RV) je vozilo, ki je namenjeno </w:t>
      </w:r>
      <w:proofErr w:type="spellStart"/>
      <w:r w:rsidRPr="00E01502">
        <w:rPr>
          <w:rFonts w:cs="Arial"/>
          <w:color w:val="000000" w:themeColor="text1"/>
          <w:sz w:val="20"/>
          <w:szCs w:val="20"/>
        </w:rPr>
        <w:t>nenujnim</w:t>
      </w:r>
      <w:proofErr w:type="spellEnd"/>
      <w:r w:rsidR="00DE3681">
        <w:rPr>
          <w:rFonts w:cs="Arial"/>
          <w:color w:val="000000" w:themeColor="text1"/>
          <w:sz w:val="20"/>
          <w:szCs w:val="20"/>
        </w:rPr>
        <w:t xml:space="preserve"> reševalnim</w:t>
      </w:r>
      <w:r w:rsidRPr="00E01502">
        <w:rPr>
          <w:rFonts w:cs="Arial"/>
          <w:color w:val="000000" w:themeColor="text1"/>
          <w:sz w:val="20"/>
          <w:szCs w:val="20"/>
        </w:rPr>
        <w:t xml:space="preserve"> prevozom in izpolnjuje zahteve v skladu s tem pravilnikom.</w:t>
      </w:r>
    </w:p>
    <w:p w14:paraId="2FE3E856" w14:textId="20EB19C1"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Nujni prevoz je prevoz pacienta, ki je zaradi poškodbe ali bolezni neposredno življenjsko ogrožen ali pri katerem bi glede na zdravstveno stanje do takšne ogroženosti lahko v kratkem prišlo oziroma prevoz pacienta zaradi nenadnega poslabšanja zdravstvenega stanja ali poškodbe, ki zahteva čimprejšnji pregled pri izvajalcu zdravstvene dejavnosti. Nujni prevoz se opravi z nujnim reševalnim vozilom. Izjemoma se lahko nujni prevoz opravi tudi z </w:t>
      </w:r>
      <w:proofErr w:type="spellStart"/>
      <w:r w:rsidRPr="00E01502">
        <w:rPr>
          <w:rFonts w:cs="Arial"/>
          <w:color w:val="000000" w:themeColor="text1"/>
          <w:sz w:val="20"/>
          <w:szCs w:val="20"/>
        </w:rPr>
        <w:t>nenujnim</w:t>
      </w:r>
      <w:proofErr w:type="spellEnd"/>
      <w:r w:rsidRPr="00E01502">
        <w:rPr>
          <w:rFonts w:cs="Arial"/>
          <w:color w:val="000000" w:themeColor="text1"/>
          <w:sz w:val="20"/>
          <w:szCs w:val="20"/>
        </w:rPr>
        <w:t xml:space="preserve"> reševalnim vozilom.</w:t>
      </w:r>
    </w:p>
    <w:p w14:paraId="5554EDED" w14:textId="631A3254"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Nujno reševalno vozilo (v nadaljnjem besedilu: NRV) je reševalno vozilo za izvajanje NMP in nujne prevoze pacientov in izpolnjuje zahteve v skladu s tem pravilnikom</w:t>
      </w:r>
      <w:r w:rsidR="00584BE1" w:rsidRPr="00E01502">
        <w:rPr>
          <w:rFonts w:cs="Arial"/>
          <w:color w:val="000000" w:themeColor="text1"/>
          <w:sz w:val="20"/>
          <w:szCs w:val="20"/>
        </w:rPr>
        <w:t>.</w:t>
      </w:r>
    </w:p>
    <w:p w14:paraId="36389043" w14:textId="77777777" w:rsidR="00D842B9"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Nujni režim vožnje je vožnja vozila za prevoz pacienta, zdravstvenega osebja, tkiva ali organa, pri kateri se uporabljajo svetlobni in zvočni signali.</w:t>
      </w:r>
    </w:p>
    <w:p w14:paraId="6B91B275" w14:textId="77777777" w:rsidR="00907763" w:rsidRPr="00E01502"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Pogodbeni prevoz je prevoz pacienta, tkiva ali organa, ki se izvede na podlagi sklenjene pogodbe med naročniki in izvajalci zdravstvene dejavnosti, ki izpolnjujejo zahteve v skladu s tem pravilnikom. </w:t>
      </w:r>
    </w:p>
    <w:p w14:paraId="032365B0" w14:textId="2AFB0BF6" w:rsidR="00907763" w:rsidRPr="00907763"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Prvi posredovalec </w:t>
      </w:r>
      <w:r w:rsidR="00A15843">
        <w:rPr>
          <w:rFonts w:cs="Arial"/>
          <w:color w:val="000000" w:themeColor="text1"/>
          <w:sz w:val="20"/>
          <w:szCs w:val="20"/>
        </w:rPr>
        <w:t>(v nadaljnjem besedilu:</w:t>
      </w:r>
      <w:r w:rsidR="00A15843" w:rsidRPr="00A15843">
        <w:rPr>
          <w:rFonts w:cs="Arial"/>
          <w:color w:val="000000" w:themeColor="text1"/>
          <w:sz w:val="20"/>
          <w:szCs w:val="20"/>
        </w:rPr>
        <w:t xml:space="preserve"> </w:t>
      </w:r>
      <w:r w:rsidR="00A15843">
        <w:rPr>
          <w:rFonts w:cs="Arial"/>
          <w:color w:val="000000" w:themeColor="text1"/>
          <w:sz w:val="20"/>
          <w:szCs w:val="20"/>
        </w:rPr>
        <w:t>PPo</w:t>
      </w:r>
      <w:r w:rsidR="00A15843" w:rsidRPr="00A15843">
        <w:rPr>
          <w:rFonts w:cs="Arial"/>
          <w:color w:val="000000" w:themeColor="text1"/>
          <w:sz w:val="20"/>
          <w:szCs w:val="20"/>
        </w:rPr>
        <w:t xml:space="preserve">) </w:t>
      </w:r>
      <w:r w:rsidRPr="00E01502">
        <w:rPr>
          <w:rFonts w:cs="Arial"/>
          <w:color w:val="000000" w:themeColor="text1"/>
          <w:sz w:val="20"/>
          <w:szCs w:val="20"/>
        </w:rPr>
        <w:t>je</w:t>
      </w:r>
      <w:r>
        <w:rPr>
          <w:rFonts w:cs="Arial"/>
          <w:color w:val="000000" w:themeColor="text1"/>
          <w:sz w:val="20"/>
          <w:szCs w:val="20"/>
        </w:rPr>
        <w:t xml:space="preserve"> polnoletna </w:t>
      </w:r>
      <w:r w:rsidR="00164F7A">
        <w:rPr>
          <w:rFonts w:cs="Arial"/>
          <w:color w:val="000000" w:themeColor="text1"/>
          <w:sz w:val="20"/>
          <w:szCs w:val="20"/>
        </w:rPr>
        <w:t>o</w:t>
      </w:r>
      <w:r w:rsidRPr="00E01502">
        <w:rPr>
          <w:rFonts w:cs="Arial"/>
          <w:color w:val="000000" w:themeColor="text1"/>
          <w:sz w:val="20"/>
          <w:szCs w:val="20"/>
        </w:rPr>
        <w:t>seba, ki se odzove na poziv DSZ ter pride na kraj dogodka z namenom izvajanja ukrepov za ohranitev življenja pred prihodom službe NMP.</w:t>
      </w:r>
    </w:p>
    <w:p w14:paraId="368BAE8B" w14:textId="25304778" w:rsidR="00907763" w:rsidRPr="00907763" w:rsidRDefault="00907763" w:rsidP="00907763">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Reševalni motor (</w:t>
      </w:r>
      <w:r w:rsidR="00A15843">
        <w:rPr>
          <w:rFonts w:cs="Arial"/>
          <w:color w:val="000000" w:themeColor="text1"/>
          <w:sz w:val="20"/>
          <w:szCs w:val="20"/>
        </w:rPr>
        <w:t>v nadaljnjem besedilu:</w:t>
      </w:r>
      <w:r w:rsidRPr="00E01502">
        <w:rPr>
          <w:rFonts w:cs="Arial"/>
          <w:color w:val="000000" w:themeColor="text1"/>
          <w:sz w:val="20"/>
          <w:szCs w:val="20"/>
        </w:rPr>
        <w:t xml:space="preserve"> </w:t>
      </w:r>
      <w:proofErr w:type="spellStart"/>
      <w:r w:rsidRPr="00E01502">
        <w:rPr>
          <w:rFonts w:cs="Arial"/>
          <w:color w:val="000000" w:themeColor="text1"/>
          <w:sz w:val="20"/>
          <w:szCs w:val="20"/>
        </w:rPr>
        <w:t>RM</w:t>
      </w:r>
      <w:proofErr w:type="spellEnd"/>
      <w:r w:rsidRPr="00E01502">
        <w:rPr>
          <w:rFonts w:cs="Arial"/>
          <w:color w:val="000000" w:themeColor="text1"/>
          <w:sz w:val="20"/>
          <w:szCs w:val="20"/>
        </w:rPr>
        <w:t>) je motorno kolo z ustrezno opremo, ki ga uporablja osebje NMP za hiter prihod in nudenje NMP na mestu dogodka.</w:t>
      </w:r>
    </w:p>
    <w:p w14:paraId="33033B26" w14:textId="2316F472"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Sanitetni prevoz je prevoz pacienta, ki med prevozom ne potrebuje spremstva ali zdravstvene </w:t>
      </w:r>
      <w:r w:rsidR="0050649D">
        <w:rPr>
          <w:rFonts w:cs="Arial"/>
          <w:color w:val="000000" w:themeColor="text1"/>
          <w:sz w:val="20"/>
          <w:szCs w:val="20"/>
        </w:rPr>
        <w:t>obravnave</w:t>
      </w:r>
      <w:r w:rsidRPr="00E01502">
        <w:rPr>
          <w:rFonts w:cs="Arial"/>
          <w:color w:val="000000" w:themeColor="text1"/>
          <w:sz w:val="20"/>
          <w:szCs w:val="20"/>
        </w:rPr>
        <w:t xml:space="preserve"> zdravstvenega delavca, prevoz z javnim prevoznim sredstvom pa bi lahko bil za njegovo zdravje škodljiv. Sanitetni prevozi se izvajajo s sanitetnim vozilom.</w:t>
      </w:r>
    </w:p>
    <w:p w14:paraId="1E00EE5C" w14:textId="1AAEEFDD"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Sanitetno vozilo je osebno vozilo, ki je namenjeno za sanitetni prevoz in izpolnjuje zahteve v skladu s tem pravilnikom.</w:t>
      </w:r>
    </w:p>
    <w:p w14:paraId="24C4F2D3" w14:textId="77777777" w:rsidR="00D842B9"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lastRenderedPageBreak/>
        <w:t xml:space="preserve">Sekundarni prevoz pacienta je nujni ali </w:t>
      </w:r>
      <w:proofErr w:type="spellStart"/>
      <w:r w:rsidRPr="00E01502">
        <w:rPr>
          <w:rFonts w:cs="Arial"/>
          <w:color w:val="000000" w:themeColor="text1"/>
          <w:sz w:val="20"/>
          <w:szCs w:val="20"/>
        </w:rPr>
        <w:t>nenujni</w:t>
      </w:r>
      <w:proofErr w:type="spellEnd"/>
      <w:r w:rsidRPr="00E01502">
        <w:rPr>
          <w:rFonts w:cs="Arial"/>
          <w:color w:val="000000" w:themeColor="text1"/>
          <w:sz w:val="20"/>
          <w:szCs w:val="20"/>
        </w:rPr>
        <w:t xml:space="preserve"> prevoz pacienta po zdravljenju v zdravstveni ustanovi na zdravljenje v drugo zdravstveno ustanovo.</w:t>
      </w:r>
    </w:p>
    <w:p w14:paraId="41BFE49E" w14:textId="177E2EC2" w:rsidR="00907763" w:rsidRPr="00E01502" w:rsidRDefault="00907763"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Triaža je postopek, s katerim se ob prihodu oceni nujnost zdravstvenega stanja pacienta in se pacienta razvrsti glede na potrebo po začetku zdravstvene </w:t>
      </w:r>
      <w:r>
        <w:rPr>
          <w:rFonts w:cs="Arial"/>
          <w:color w:val="000000" w:themeColor="text1"/>
          <w:sz w:val="20"/>
          <w:szCs w:val="20"/>
        </w:rPr>
        <w:t>obravnave</w:t>
      </w:r>
      <w:r w:rsidRPr="00E01502">
        <w:rPr>
          <w:rFonts w:cs="Arial"/>
          <w:color w:val="000000" w:themeColor="text1"/>
          <w:sz w:val="20"/>
          <w:szCs w:val="20"/>
        </w:rPr>
        <w:t xml:space="preserve">. Triaža v UC in SUC se izvaja na osnovi odločitvenega modela </w:t>
      </w:r>
      <w:proofErr w:type="spellStart"/>
      <w:r w:rsidRPr="00E01502">
        <w:rPr>
          <w:rFonts w:cs="Arial"/>
          <w:color w:val="000000" w:themeColor="text1"/>
          <w:sz w:val="20"/>
          <w:szCs w:val="20"/>
        </w:rPr>
        <w:t>Manchesterskega</w:t>
      </w:r>
      <w:proofErr w:type="spellEnd"/>
      <w:r w:rsidRPr="00E01502">
        <w:rPr>
          <w:rFonts w:cs="Arial"/>
          <w:color w:val="000000" w:themeColor="text1"/>
          <w:sz w:val="20"/>
          <w:szCs w:val="20"/>
        </w:rPr>
        <w:t xml:space="preserve"> triažnega sistema (v nadaljnjem besedilu: MTS), ki lahko vključuje tudi triažo po telefonu.</w:t>
      </w:r>
    </w:p>
    <w:p w14:paraId="32A4535B" w14:textId="77777777"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Vozilo urgentnega zdravnika (v nadaljnjem besedilu: VUZ) je vozilo za nujne intervencije z zdravnikom in izpolnjuje zahteve v skladu s tem pravilnikom.</w:t>
      </w:r>
    </w:p>
    <w:p w14:paraId="3BF84F1A" w14:textId="2F0F46BD"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 xml:space="preserve">Zagotavljanje zdravstvenega varstva na </w:t>
      </w:r>
      <w:r w:rsidR="008A0ECC">
        <w:rPr>
          <w:rFonts w:cs="Arial"/>
          <w:color w:val="000000" w:themeColor="text1"/>
          <w:sz w:val="20"/>
          <w:szCs w:val="20"/>
        </w:rPr>
        <w:t xml:space="preserve">javnih </w:t>
      </w:r>
      <w:r w:rsidRPr="00E01502">
        <w:rPr>
          <w:rFonts w:cs="Arial"/>
          <w:color w:val="000000" w:themeColor="text1"/>
          <w:sz w:val="20"/>
          <w:szCs w:val="20"/>
        </w:rPr>
        <w:t xml:space="preserve">prireditvah pomeni izvajanje NMP ali ukrepov za zagotovitev varstva in zdravja ljudi na prireditvah in jo izvajajo </w:t>
      </w:r>
      <w:r w:rsidR="00390444" w:rsidRPr="00390444">
        <w:rPr>
          <w:rFonts w:cs="Arial"/>
          <w:color w:val="000000" w:themeColor="text1"/>
          <w:sz w:val="20"/>
          <w:szCs w:val="20"/>
        </w:rPr>
        <w:t>službe NMP in druge pravne ali fizične osebe, ki so usposobljene za izvajanje NMP v skladu z zahtevami tega pravilnika</w:t>
      </w:r>
      <w:r w:rsidRPr="00E01502">
        <w:rPr>
          <w:rFonts w:cs="Arial"/>
          <w:color w:val="000000" w:themeColor="text1"/>
          <w:sz w:val="20"/>
          <w:szCs w:val="20"/>
        </w:rPr>
        <w:t>.</w:t>
      </w:r>
    </w:p>
    <w:p w14:paraId="3FFF7907" w14:textId="77777777" w:rsidR="00D842B9" w:rsidRPr="00E01502" w:rsidRDefault="00D842B9" w:rsidP="00F01355">
      <w:pPr>
        <w:pStyle w:val="tevilnatoka"/>
        <w:numPr>
          <w:ilvl w:val="0"/>
          <w:numId w:val="31"/>
        </w:numPr>
        <w:tabs>
          <w:tab w:val="num" w:pos="425"/>
        </w:tabs>
        <w:spacing w:line="260" w:lineRule="atLeast"/>
        <w:ind w:left="425"/>
        <w:rPr>
          <w:rFonts w:cs="Arial"/>
          <w:color w:val="000000" w:themeColor="text1"/>
          <w:sz w:val="20"/>
          <w:szCs w:val="20"/>
        </w:rPr>
      </w:pPr>
      <w:r w:rsidRPr="00E01502">
        <w:rPr>
          <w:rFonts w:cs="Arial"/>
          <w:color w:val="000000" w:themeColor="text1"/>
          <w:sz w:val="20"/>
          <w:szCs w:val="20"/>
        </w:rPr>
        <w:t>Zdravstveni reševalec je oseba, ki ima pridobljeno ustrezno nacionalno poklicno kvalifikacijo »Zdravstveni reševalec/zdravstvena reševalka« v skladu s predpisi, ki urejajo nacionalne poklicne kvalifikacije.</w:t>
      </w:r>
    </w:p>
    <w:p w14:paraId="71F6E5CD" w14:textId="77777777" w:rsidR="00FC4408" w:rsidRDefault="00FC4408" w:rsidP="00E01502">
      <w:pPr>
        <w:spacing w:line="260" w:lineRule="atLeast"/>
        <w:rPr>
          <w:rFonts w:cs="Arial"/>
          <w:color w:val="000000" w:themeColor="text1"/>
          <w:sz w:val="20"/>
          <w:szCs w:val="20"/>
        </w:rPr>
      </w:pPr>
    </w:p>
    <w:p w14:paraId="61CE1B58" w14:textId="77777777" w:rsidR="00B9640B" w:rsidRPr="00E01502" w:rsidRDefault="00B9640B" w:rsidP="00E01502">
      <w:pPr>
        <w:spacing w:line="260" w:lineRule="atLeast"/>
        <w:rPr>
          <w:rFonts w:cs="Arial"/>
          <w:color w:val="000000" w:themeColor="text1"/>
          <w:sz w:val="20"/>
          <w:szCs w:val="20"/>
        </w:rPr>
      </w:pPr>
    </w:p>
    <w:p w14:paraId="21F5395A" w14:textId="645BDE39" w:rsidR="00883ED2" w:rsidRPr="00E01502" w:rsidRDefault="00883ED2" w:rsidP="00F01355">
      <w:pPr>
        <w:pStyle w:val="tevilnatoka"/>
        <w:numPr>
          <w:ilvl w:val="0"/>
          <w:numId w:val="39"/>
        </w:numPr>
        <w:spacing w:line="260" w:lineRule="atLeast"/>
        <w:jc w:val="center"/>
        <w:rPr>
          <w:rFonts w:cs="Arial"/>
          <w:color w:val="000000" w:themeColor="text1"/>
          <w:sz w:val="20"/>
          <w:szCs w:val="20"/>
        </w:rPr>
      </w:pPr>
      <w:r w:rsidRPr="00E01502">
        <w:rPr>
          <w:rFonts w:cs="Arial"/>
          <w:color w:val="000000" w:themeColor="text1"/>
          <w:sz w:val="20"/>
          <w:szCs w:val="20"/>
        </w:rPr>
        <w:t xml:space="preserve">ORGANIZACIJA IN NAČIN </w:t>
      </w:r>
      <w:r w:rsidR="00E036E1">
        <w:rPr>
          <w:rFonts w:cs="Arial"/>
          <w:color w:val="000000" w:themeColor="text1"/>
          <w:sz w:val="20"/>
          <w:szCs w:val="20"/>
        </w:rPr>
        <w:t>DELA</w:t>
      </w:r>
      <w:r w:rsidRPr="00E01502">
        <w:rPr>
          <w:rFonts w:cs="Arial"/>
          <w:color w:val="000000" w:themeColor="text1"/>
          <w:sz w:val="20"/>
          <w:szCs w:val="20"/>
        </w:rPr>
        <w:t xml:space="preserve"> SLUŽBE NMP</w:t>
      </w:r>
    </w:p>
    <w:p w14:paraId="084AED6F" w14:textId="77777777" w:rsidR="00FC4408" w:rsidRDefault="00FC4408" w:rsidP="002443EF">
      <w:pPr>
        <w:pStyle w:val="tevilnatoka"/>
        <w:numPr>
          <w:ilvl w:val="0"/>
          <w:numId w:val="0"/>
        </w:numPr>
        <w:spacing w:line="260" w:lineRule="atLeast"/>
        <w:rPr>
          <w:rFonts w:cs="Arial"/>
          <w:color w:val="000000" w:themeColor="text1"/>
          <w:sz w:val="20"/>
          <w:szCs w:val="20"/>
        </w:rPr>
      </w:pPr>
    </w:p>
    <w:p w14:paraId="6C31DDED" w14:textId="77777777" w:rsidR="00B9640B" w:rsidRPr="00E01502" w:rsidRDefault="00B9640B" w:rsidP="002443EF">
      <w:pPr>
        <w:pStyle w:val="tevilnatoka"/>
        <w:numPr>
          <w:ilvl w:val="0"/>
          <w:numId w:val="0"/>
        </w:numPr>
        <w:spacing w:line="260" w:lineRule="atLeast"/>
        <w:rPr>
          <w:rFonts w:cs="Arial"/>
          <w:color w:val="000000" w:themeColor="text1"/>
          <w:sz w:val="20"/>
          <w:szCs w:val="20"/>
        </w:rPr>
      </w:pPr>
    </w:p>
    <w:p w14:paraId="6E7C5D0C" w14:textId="772A6F65" w:rsidR="00817279" w:rsidRPr="00E01502" w:rsidRDefault="00817279"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7604EFBF" w14:textId="77777777" w:rsidR="00817279" w:rsidRPr="00E01502" w:rsidRDefault="00817279" w:rsidP="00E01502">
      <w:pPr>
        <w:pStyle w:val="lennaslov"/>
        <w:spacing w:line="260" w:lineRule="atLeast"/>
        <w:rPr>
          <w:color w:val="000000" w:themeColor="text1"/>
          <w:sz w:val="20"/>
          <w:szCs w:val="20"/>
        </w:rPr>
      </w:pPr>
      <w:r w:rsidRPr="00E01502">
        <w:rPr>
          <w:color w:val="000000" w:themeColor="text1"/>
          <w:sz w:val="20"/>
          <w:szCs w:val="20"/>
        </w:rPr>
        <w:t>(služba NMP)</w:t>
      </w:r>
    </w:p>
    <w:p w14:paraId="79633A68" w14:textId="77777777" w:rsidR="00FC4408" w:rsidRPr="00E01502" w:rsidRDefault="00FC4408" w:rsidP="00E01502">
      <w:pPr>
        <w:pStyle w:val="lennaslov"/>
        <w:spacing w:line="260" w:lineRule="atLeast"/>
        <w:rPr>
          <w:color w:val="000000" w:themeColor="text1"/>
          <w:sz w:val="20"/>
          <w:szCs w:val="20"/>
        </w:rPr>
      </w:pPr>
    </w:p>
    <w:p w14:paraId="366E7A4F" w14:textId="71B547BA" w:rsidR="00817279" w:rsidRPr="00E01502" w:rsidRDefault="00817279"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E1007E" w:rsidRPr="00E01502">
        <w:rPr>
          <w:color w:val="000000" w:themeColor="text1"/>
          <w:sz w:val="20"/>
          <w:szCs w:val="20"/>
        </w:rPr>
        <w:t xml:space="preserve"> </w:t>
      </w:r>
      <w:r w:rsidRPr="00E01502">
        <w:rPr>
          <w:color w:val="000000" w:themeColor="text1"/>
          <w:sz w:val="20"/>
          <w:szCs w:val="20"/>
        </w:rPr>
        <w:t>Služba NMP je sestavni del mreže javne zdravstvene službe</w:t>
      </w:r>
      <w:r w:rsidR="00CA25B2" w:rsidRPr="00E01502">
        <w:rPr>
          <w:color w:val="000000" w:themeColor="text1"/>
          <w:sz w:val="20"/>
          <w:szCs w:val="20"/>
        </w:rPr>
        <w:t>, ki se izvaja neprekinjeno vse dni v letu</w:t>
      </w:r>
      <w:r w:rsidRPr="00E01502">
        <w:rPr>
          <w:color w:val="000000" w:themeColor="text1"/>
          <w:sz w:val="20"/>
          <w:szCs w:val="20"/>
        </w:rPr>
        <w:t xml:space="preserve"> in je organizirana za zagotavljanje </w:t>
      </w:r>
      <w:r w:rsidR="00B351CF" w:rsidRPr="00E01502">
        <w:rPr>
          <w:color w:val="000000" w:themeColor="text1"/>
          <w:sz w:val="20"/>
          <w:szCs w:val="20"/>
        </w:rPr>
        <w:t>NMP</w:t>
      </w:r>
      <w:r w:rsidRPr="00E01502">
        <w:rPr>
          <w:color w:val="000000" w:themeColor="text1"/>
          <w:sz w:val="20"/>
          <w:szCs w:val="20"/>
        </w:rPr>
        <w:t xml:space="preserve"> in nujnih prevozov poškodovanih in obolelih oseb (v nadaljnjem besedilu: pacientov) na območju Republike Slovenije.</w:t>
      </w:r>
    </w:p>
    <w:p w14:paraId="34467349" w14:textId="77777777" w:rsidR="00FC4408" w:rsidRPr="00E01502" w:rsidRDefault="00FC4408" w:rsidP="00E01502">
      <w:pPr>
        <w:pStyle w:val="Odstavek"/>
        <w:spacing w:before="0" w:line="260" w:lineRule="atLeast"/>
        <w:ind w:firstLine="0"/>
        <w:rPr>
          <w:color w:val="000000" w:themeColor="text1"/>
          <w:sz w:val="20"/>
          <w:szCs w:val="20"/>
        </w:rPr>
      </w:pPr>
    </w:p>
    <w:p w14:paraId="3C7351DD" w14:textId="006769B6" w:rsidR="005A5C38" w:rsidRPr="00E01502" w:rsidRDefault="00817279"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E1007E" w:rsidRPr="00E01502">
        <w:rPr>
          <w:color w:val="000000" w:themeColor="text1"/>
          <w:sz w:val="20"/>
          <w:szCs w:val="20"/>
        </w:rPr>
        <w:t xml:space="preserve"> </w:t>
      </w:r>
      <w:r w:rsidRPr="00E01502">
        <w:rPr>
          <w:color w:val="000000" w:themeColor="text1"/>
          <w:sz w:val="20"/>
          <w:szCs w:val="20"/>
        </w:rPr>
        <w:t xml:space="preserve">Služba NMP je </w:t>
      </w:r>
      <w:r w:rsidR="001C6412">
        <w:rPr>
          <w:color w:val="000000" w:themeColor="text1"/>
          <w:sz w:val="20"/>
          <w:szCs w:val="20"/>
        </w:rPr>
        <w:t>vrsta</w:t>
      </w:r>
      <w:r w:rsidR="001C6412" w:rsidRPr="00E01502">
        <w:rPr>
          <w:color w:val="000000" w:themeColor="text1"/>
          <w:sz w:val="20"/>
          <w:szCs w:val="20"/>
        </w:rPr>
        <w:t xml:space="preserve"> </w:t>
      </w:r>
      <w:r w:rsidRPr="00E01502">
        <w:rPr>
          <w:color w:val="000000" w:themeColor="text1"/>
          <w:sz w:val="20"/>
          <w:szCs w:val="20"/>
        </w:rPr>
        <w:t xml:space="preserve">zdravstvene dejavnosti, ki obsega </w:t>
      </w:r>
      <w:proofErr w:type="spellStart"/>
      <w:r w:rsidRPr="00E01502">
        <w:rPr>
          <w:color w:val="000000" w:themeColor="text1"/>
          <w:sz w:val="20"/>
          <w:szCs w:val="20"/>
        </w:rPr>
        <w:t>zunajbolnišnični</w:t>
      </w:r>
      <w:proofErr w:type="spellEnd"/>
      <w:r w:rsidRPr="00E01502">
        <w:rPr>
          <w:color w:val="000000" w:themeColor="text1"/>
          <w:sz w:val="20"/>
          <w:szCs w:val="20"/>
        </w:rPr>
        <w:t xml:space="preserve"> in bolnišnični del in </w:t>
      </w:r>
      <w:r w:rsidR="001C6412">
        <w:rPr>
          <w:color w:val="000000" w:themeColor="text1"/>
          <w:sz w:val="20"/>
          <w:szCs w:val="20"/>
        </w:rPr>
        <w:t xml:space="preserve">predstavlja </w:t>
      </w:r>
      <w:r w:rsidRPr="00E01502">
        <w:rPr>
          <w:color w:val="000000" w:themeColor="text1"/>
          <w:sz w:val="20"/>
          <w:szCs w:val="20"/>
        </w:rPr>
        <w:t xml:space="preserve">zaključeno celoto v okviru </w:t>
      </w:r>
      <w:r w:rsidR="001C6412">
        <w:rPr>
          <w:color w:val="000000" w:themeColor="text1"/>
          <w:sz w:val="20"/>
          <w:szCs w:val="20"/>
        </w:rPr>
        <w:t>m</w:t>
      </w:r>
      <w:r w:rsidRPr="00E01502">
        <w:rPr>
          <w:color w:val="000000" w:themeColor="text1"/>
          <w:sz w:val="20"/>
          <w:szCs w:val="20"/>
        </w:rPr>
        <w:t>reže službe NMP, ki je opredeljena v Prilogi 1</w:t>
      </w:r>
      <w:r w:rsidR="00504F60">
        <w:rPr>
          <w:color w:val="000000" w:themeColor="text1"/>
          <w:sz w:val="20"/>
          <w:szCs w:val="20"/>
        </w:rPr>
        <w:t>, ki je sestavni del</w:t>
      </w:r>
      <w:r w:rsidRPr="00E01502">
        <w:rPr>
          <w:color w:val="000000" w:themeColor="text1"/>
          <w:sz w:val="20"/>
          <w:szCs w:val="20"/>
        </w:rPr>
        <w:t xml:space="preserve"> tega pravilnika.</w:t>
      </w:r>
      <w:r w:rsidR="001126A4" w:rsidRPr="00E01502">
        <w:rPr>
          <w:color w:val="000000" w:themeColor="text1"/>
          <w:sz w:val="20"/>
          <w:szCs w:val="20"/>
        </w:rPr>
        <w:t xml:space="preserve"> V okviru službe NMP se organizira</w:t>
      </w:r>
      <w:r w:rsidR="00F257C2">
        <w:rPr>
          <w:color w:val="000000" w:themeColor="text1"/>
          <w:sz w:val="20"/>
          <w:szCs w:val="20"/>
        </w:rPr>
        <w:t>jo tudi dežurna mesta,</w:t>
      </w:r>
      <w:r w:rsidR="00E16B33" w:rsidRPr="00E01502">
        <w:rPr>
          <w:color w:val="000000" w:themeColor="text1"/>
          <w:sz w:val="20"/>
          <w:szCs w:val="20"/>
        </w:rPr>
        <w:t xml:space="preserve"> ki se zagotavlja</w:t>
      </w:r>
      <w:r w:rsidR="00A021D2">
        <w:rPr>
          <w:color w:val="000000" w:themeColor="text1"/>
          <w:sz w:val="20"/>
          <w:szCs w:val="20"/>
        </w:rPr>
        <w:t>jo</w:t>
      </w:r>
      <w:r w:rsidR="00E16B33" w:rsidRPr="00E01502">
        <w:rPr>
          <w:color w:val="000000" w:themeColor="text1"/>
          <w:sz w:val="20"/>
          <w:szCs w:val="20"/>
        </w:rPr>
        <w:t xml:space="preserve"> na lokacijah</w:t>
      </w:r>
      <w:r w:rsidR="001C6412">
        <w:rPr>
          <w:color w:val="000000" w:themeColor="text1"/>
          <w:sz w:val="20"/>
          <w:szCs w:val="20"/>
        </w:rPr>
        <w:t>,</w:t>
      </w:r>
      <w:r w:rsidR="00E16B33" w:rsidRPr="00E01502">
        <w:rPr>
          <w:color w:val="000000" w:themeColor="text1"/>
          <w:sz w:val="20"/>
          <w:szCs w:val="20"/>
        </w:rPr>
        <w:t xml:space="preserve"> opredeljenih v Prilogi 1</w:t>
      </w:r>
      <w:r w:rsidR="00504F60">
        <w:rPr>
          <w:color w:val="000000" w:themeColor="text1"/>
          <w:sz w:val="20"/>
          <w:szCs w:val="20"/>
        </w:rPr>
        <w:t xml:space="preserve">, ki je sestavni del </w:t>
      </w:r>
      <w:r w:rsidR="001126A4" w:rsidRPr="00E01502">
        <w:rPr>
          <w:color w:val="000000" w:themeColor="text1"/>
          <w:sz w:val="20"/>
          <w:szCs w:val="20"/>
        </w:rPr>
        <w:t xml:space="preserve">tega pravilnika. </w:t>
      </w:r>
    </w:p>
    <w:p w14:paraId="15169B76" w14:textId="77777777" w:rsidR="00FC4408" w:rsidRDefault="00FC4408" w:rsidP="00E01502">
      <w:pPr>
        <w:pStyle w:val="Odstavek"/>
        <w:spacing w:before="0" w:line="260" w:lineRule="atLeast"/>
        <w:ind w:firstLine="0"/>
        <w:rPr>
          <w:color w:val="000000" w:themeColor="text1"/>
          <w:sz w:val="20"/>
          <w:szCs w:val="20"/>
        </w:rPr>
      </w:pPr>
    </w:p>
    <w:p w14:paraId="55243A34" w14:textId="77777777" w:rsidR="00B9640B" w:rsidRPr="00E01502" w:rsidRDefault="00B9640B" w:rsidP="00E01502">
      <w:pPr>
        <w:pStyle w:val="Odstavek"/>
        <w:spacing w:before="0" w:line="260" w:lineRule="atLeast"/>
        <w:ind w:firstLine="0"/>
        <w:rPr>
          <w:color w:val="000000" w:themeColor="text1"/>
          <w:sz w:val="20"/>
          <w:szCs w:val="20"/>
        </w:rPr>
      </w:pPr>
    </w:p>
    <w:p w14:paraId="67A809CB" w14:textId="0B6C2836" w:rsidR="00991FA2" w:rsidRPr="00E01502" w:rsidRDefault="00991FA2"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348CA4D0"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(organiziranost službe NMP)</w:t>
      </w:r>
    </w:p>
    <w:p w14:paraId="5E5F51CD" w14:textId="77777777" w:rsidR="00FC4408" w:rsidRPr="00E01502" w:rsidRDefault="00FC4408" w:rsidP="00E01502">
      <w:pPr>
        <w:pStyle w:val="lennaslov"/>
        <w:spacing w:line="260" w:lineRule="atLeast"/>
        <w:rPr>
          <w:color w:val="000000" w:themeColor="text1"/>
          <w:sz w:val="20"/>
          <w:szCs w:val="20"/>
        </w:rPr>
      </w:pPr>
    </w:p>
    <w:p w14:paraId="5BF29426" w14:textId="5793ADFF" w:rsidR="00B334EE" w:rsidRPr="00E01502" w:rsidRDefault="00B334EE" w:rsidP="00E01502">
      <w:pPr>
        <w:pStyle w:val="Odstavek"/>
        <w:tabs>
          <w:tab w:val="left" w:pos="8931"/>
        </w:tabs>
        <w:spacing w:before="0" w:line="260" w:lineRule="atLeast"/>
        <w:ind w:firstLine="0"/>
        <w:rPr>
          <w:color w:val="000000" w:themeColor="text1"/>
          <w:sz w:val="20"/>
          <w:szCs w:val="20"/>
        </w:rPr>
      </w:pPr>
      <w:r w:rsidRPr="00E01502">
        <w:rPr>
          <w:color w:val="000000" w:themeColor="text1"/>
          <w:sz w:val="20"/>
          <w:szCs w:val="20"/>
        </w:rPr>
        <w:t xml:space="preserve">(1) Mreža službe NMP in </w:t>
      </w:r>
      <w:r w:rsidR="00A021D2">
        <w:rPr>
          <w:color w:val="000000" w:themeColor="text1"/>
          <w:sz w:val="20"/>
          <w:szCs w:val="20"/>
        </w:rPr>
        <w:t xml:space="preserve">dežurnih mest je </w:t>
      </w:r>
      <w:r w:rsidRPr="00E01502">
        <w:rPr>
          <w:color w:val="000000" w:themeColor="text1"/>
          <w:sz w:val="20"/>
          <w:szCs w:val="20"/>
        </w:rPr>
        <w:t>opredeljen</w:t>
      </w:r>
      <w:r w:rsidR="00561040" w:rsidRPr="00E01502">
        <w:rPr>
          <w:color w:val="000000" w:themeColor="text1"/>
          <w:sz w:val="20"/>
          <w:szCs w:val="20"/>
        </w:rPr>
        <w:t>a</w:t>
      </w:r>
      <w:r w:rsidRPr="00E01502">
        <w:rPr>
          <w:color w:val="000000" w:themeColor="text1"/>
          <w:sz w:val="20"/>
          <w:szCs w:val="20"/>
        </w:rPr>
        <w:t xml:space="preserve"> v Prilogi</w:t>
      </w:r>
      <w:r w:rsidR="00C67B88" w:rsidRPr="00E01502">
        <w:rPr>
          <w:color w:val="000000" w:themeColor="text1"/>
          <w:sz w:val="20"/>
          <w:szCs w:val="20"/>
        </w:rPr>
        <w:t xml:space="preserve"> </w:t>
      </w:r>
      <w:r w:rsidRPr="00E01502">
        <w:rPr>
          <w:color w:val="000000" w:themeColor="text1"/>
          <w:sz w:val="20"/>
          <w:szCs w:val="20"/>
        </w:rPr>
        <w:t>1</w:t>
      </w:r>
      <w:r w:rsidR="00504F60">
        <w:rPr>
          <w:color w:val="000000" w:themeColor="text1"/>
          <w:sz w:val="20"/>
          <w:szCs w:val="20"/>
        </w:rPr>
        <w:t>, ki je sestavni del</w:t>
      </w:r>
      <w:r w:rsidRPr="00E01502">
        <w:rPr>
          <w:color w:val="000000" w:themeColor="text1"/>
          <w:sz w:val="20"/>
          <w:szCs w:val="20"/>
        </w:rPr>
        <w:t xml:space="preserve"> tega pravilnika.</w:t>
      </w:r>
    </w:p>
    <w:p w14:paraId="586D4F89" w14:textId="77777777" w:rsidR="00FC4408" w:rsidRPr="00E01502" w:rsidRDefault="00FC4408" w:rsidP="00E01502">
      <w:pPr>
        <w:pStyle w:val="Odstavek"/>
        <w:tabs>
          <w:tab w:val="left" w:pos="8931"/>
        </w:tabs>
        <w:spacing w:before="0" w:line="260" w:lineRule="atLeast"/>
        <w:ind w:firstLine="0"/>
        <w:rPr>
          <w:color w:val="000000" w:themeColor="text1"/>
          <w:sz w:val="20"/>
          <w:szCs w:val="20"/>
        </w:rPr>
      </w:pPr>
    </w:p>
    <w:p w14:paraId="72ACE060" w14:textId="314FA3DF"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E1007E" w:rsidRPr="00E01502">
        <w:rPr>
          <w:color w:val="000000" w:themeColor="text1"/>
          <w:sz w:val="20"/>
          <w:szCs w:val="20"/>
        </w:rPr>
        <w:t xml:space="preserve"> </w:t>
      </w:r>
      <w:r w:rsidRPr="00E01502">
        <w:rPr>
          <w:color w:val="000000" w:themeColor="text1"/>
          <w:sz w:val="20"/>
          <w:szCs w:val="20"/>
        </w:rPr>
        <w:t>Na bolnišnični ravni zdravstvene dejavnosti se izvaja služba NMP v UC. V sklopu UC deluje šest notranjih organizacijskih</w:t>
      </w:r>
      <w:r w:rsidR="00BD018C" w:rsidRPr="00E01502">
        <w:rPr>
          <w:color w:val="000000" w:themeColor="text1"/>
          <w:sz w:val="20"/>
          <w:szCs w:val="20"/>
        </w:rPr>
        <w:t xml:space="preserve"> </w:t>
      </w:r>
      <w:r w:rsidRPr="00E01502">
        <w:rPr>
          <w:color w:val="000000" w:themeColor="text1"/>
          <w:sz w:val="20"/>
          <w:szCs w:val="20"/>
        </w:rPr>
        <w:t>enot:</w:t>
      </w:r>
    </w:p>
    <w:p w14:paraId="6D28C77F" w14:textId="4CCC80F0" w:rsidR="00991FA2" w:rsidRPr="00E01502" w:rsidRDefault="00991FA2" w:rsidP="00E01502">
      <w:pPr>
        <w:pStyle w:val="Alineazaodstavkom"/>
        <w:numPr>
          <w:ilvl w:val="0"/>
          <w:numId w:val="22"/>
        </w:numPr>
        <w:spacing w:line="260" w:lineRule="atLeast"/>
        <w:rPr>
          <w:color w:val="000000" w:themeColor="text1"/>
          <w:sz w:val="20"/>
          <w:szCs w:val="20"/>
        </w:rPr>
      </w:pPr>
      <w:r w:rsidRPr="00E01502">
        <w:rPr>
          <w:color w:val="000000" w:themeColor="text1"/>
          <w:sz w:val="20"/>
          <w:szCs w:val="20"/>
        </w:rPr>
        <w:t xml:space="preserve">Triaža </w:t>
      </w:r>
      <w:r w:rsidR="00005510" w:rsidRPr="00E01502">
        <w:rPr>
          <w:color w:val="000000" w:themeColor="text1"/>
          <w:sz w:val="20"/>
          <w:szCs w:val="20"/>
        </w:rPr>
        <w:t xml:space="preserve">po MTS </w:t>
      </w:r>
      <w:r w:rsidRPr="00E01502">
        <w:rPr>
          <w:color w:val="000000" w:themeColor="text1"/>
          <w:sz w:val="20"/>
          <w:szCs w:val="20"/>
        </w:rPr>
        <w:t>in administrativni sprejem,</w:t>
      </w:r>
    </w:p>
    <w:p w14:paraId="507A4075" w14:textId="77777777" w:rsidR="00991FA2" w:rsidRPr="00E01502" w:rsidRDefault="00991FA2" w:rsidP="00E01502">
      <w:pPr>
        <w:pStyle w:val="Alineazaodstavkom"/>
        <w:numPr>
          <w:ilvl w:val="0"/>
          <w:numId w:val="22"/>
        </w:numPr>
        <w:spacing w:line="260" w:lineRule="atLeast"/>
        <w:rPr>
          <w:color w:val="000000" w:themeColor="text1"/>
          <w:sz w:val="20"/>
          <w:szCs w:val="20"/>
        </w:rPr>
      </w:pPr>
      <w:r w:rsidRPr="00E01502">
        <w:rPr>
          <w:color w:val="000000" w:themeColor="text1"/>
          <w:sz w:val="20"/>
          <w:szCs w:val="20"/>
        </w:rPr>
        <w:t>Enota za poškodbe,</w:t>
      </w:r>
    </w:p>
    <w:p w14:paraId="7D07A2F0" w14:textId="77777777" w:rsidR="00991FA2" w:rsidRPr="00E01502" w:rsidRDefault="00991FA2" w:rsidP="00E01502">
      <w:pPr>
        <w:pStyle w:val="Alineazaodstavkom"/>
        <w:numPr>
          <w:ilvl w:val="0"/>
          <w:numId w:val="22"/>
        </w:numPr>
        <w:spacing w:line="260" w:lineRule="atLeast"/>
        <w:rPr>
          <w:color w:val="000000" w:themeColor="text1"/>
          <w:sz w:val="20"/>
          <w:szCs w:val="20"/>
        </w:rPr>
      </w:pPr>
      <w:r w:rsidRPr="00E01502">
        <w:rPr>
          <w:color w:val="000000" w:themeColor="text1"/>
          <w:sz w:val="20"/>
          <w:szCs w:val="20"/>
        </w:rPr>
        <w:t>Enota za bolezni,</w:t>
      </w:r>
    </w:p>
    <w:p w14:paraId="2902DA9C" w14:textId="77777777" w:rsidR="00991FA2" w:rsidRPr="00E01502" w:rsidRDefault="00991FA2" w:rsidP="00E01502">
      <w:pPr>
        <w:pStyle w:val="Alineazaodstavkom"/>
        <w:numPr>
          <w:ilvl w:val="0"/>
          <w:numId w:val="22"/>
        </w:numPr>
        <w:spacing w:line="260" w:lineRule="atLeast"/>
        <w:rPr>
          <w:color w:val="000000" w:themeColor="text1"/>
          <w:sz w:val="20"/>
          <w:szCs w:val="20"/>
        </w:rPr>
      </w:pPr>
      <w:r w:rsidRPr="00E01502">
        <w:rPr>
          <w:color w:val="000000" w:themeColor="text1"/>
          <w:sz w:val="20"/>
          <w:szCs w:val="20"/>
        </w:rPr>
        <w:t>Enota za hitre preglede,</w:t>
      </w:r>
    </w:p>
    <w:p w14:paraId="6D894B3E" w14:textId="77777777" w:rsidR="00991FA2" w:rsidRPr="00E01502" w:rsidRDefault="00991FA2" w:rsidP="00E01502">
      <w:pPr>
        <w:pStyle w:val="Alineazaodstavkom"/>
        <w:numPr>
          <w:ilvl w:val="0"/>
          <w:numId w:val="22"/>
        </w:numPr>
        <w:spacing w:line="260" w:lineRule="atLeast"/>
        <w:rPr>
          <w:color w:val="000000" w:themeColor="text1"/>
          <w:sz w:val="20"/>
          <w:szCs w:val="20"/>
        </w:rPr>
      </w:pPr>
      <w:r w:rsidRPr="00E01502">
        <w:rPr>
          <w:color w:val="000000" w:themeColor="text1"/>
          <w:sz w:val="20"/>
          <w:szCs w:val="20"/>
        </w:rPr>
        <w:t>Enota za opazovanje in nadzor,</w:t>
      </w:r>
    </w:p>
    <w:p w14:paraId="471868AF" w14:textId="3C20FAB8" w:rsidR="004A7C05" w:rsidRPr="00E01502" w:rsidRDefault="00991FA2" w:rsidP="00E01502">
      <w:pPr>
        <w:pStyle w:val="Alineazaodstavkom"/>
        <w:numPr>
          <w:ilvl w:val="0"/>
          <w:numId w:val="22"/>
        </w:numPr>
        <w:spacing w:line="260" w:lineRule="atLeast"/>
        <w:rPr>
          <w:color w:val="000000" w:themeColor="text1"/>
          <w:sz w:val="20"/>
          <w:szCs w:val="20"/>
        </w:rPr>
      </w:pPr>
      <w:r w:rsidRPr="00E01502">
        <w:rPr>
          <w:color w:val="000000" w:themeColor="text1"/>
          <w:sz w:val="20"/>
          <w:szCs w:val="20"/>
        </w:rPr>
        <w:t>Mobilne enote NMP</w:t>
      </w:r>
      <w:r w:rsidR="4A13987C" w:rsidRPr="00E01502">
        <w:rPr>
          <w:color w:val="000000" w:themeColor="text1"/>
          <w:sz w:val="20"/>
          <w:szCs w:val="20"/>
        </w:rPr>
        <w:t xml:space="preserve">, </w:t>
      </w:r>
      <w:r w:rsidR="00FC61AF" w:rsidRPr="00E01502">
        <w:rPr>
          <w:color w:val="000000" w:themeColor="text1"/>
          <w:sz w:val="20"/>
          <w:szCs w:val="20"/>
        </w:rPr>
        <w:t>če</w:t>
      </w:r>
      <w:r w:rsidR="4A13987C" w:rsidRPr="00E01502">
        <w:rPr>
          <w:color w:val="000000" w:themeColor="text1"/>
          <w:sz w:val="20"/>
          <w:szCs w:val="20"/>
        </w:rPr>
        <w:t xml:space="preserve"> niso organiz</w:t>
      </w:r>
      <w:r w:rsidR="22063448" w:rsidRPr="00E01502">
        <w:rPr>
          <w:color w:val="000000" w:themeColor="text1"/>
          <w:sz w:val="20"/>
          <w:szCs w:val="20"/>
        </w:rPr>
        <w:t>i</w:t>
      </w:r>
      <w:r w:rsidR="4A13987C" w:rsidRPr="00E01502">
        <w:rPr>
          <w:color w:val="000000" w:themeColor="text1"/>
          <w:sz w:val="20"/>
          <w:szCs w:val="20"/>
        </w:rPr>
        <w:t>rane</w:t>
      </w:r>
      <w:r w:rsidR="6D68B1F4" w:rsidRPr="00E01502">
        <w:rPr>
          <w:color w:val="000000" w:themeColor="text1"/>
          <w:sz w:val="20"/>
          <w:szCs w:val="20"/>
        </w:rPr>
        <w:t xml:space="preserve"> </w:t>
      </w:r>
      <w:r w:rsidR="00DF0DE7" w:rsidRPr="00E01502">
        <w:rPr>
          <w:color w:val="000000" w:themeColor="text1"/>
          <w:sz w:val="20"/>
          <w:szCs w:val="20"/>
        </w:rPr>
        <w:t xml:space="preserve">v </w:t>
      </w:r>
      <w:proofErr w:type="spellStart"/>
      <w:r w:rsidR="00DF0DE7" w:rsidRPr="00E01502">
        <w:rPr>
          <w:color w:val="000000" w:themeColor="text1"/>
          <w:sz w:val="20"/>
          <w:szCs w:val="20"/>
        </w:rPr>
        <w:t>zunajbolnišnični</w:t>
      </w:r>
      <w:proofErr w:type="spellEnd"/>
      <w:r w:rsidR="00DF0DE7" w:rsidRPr="00E01502">
        <w:rPr>
          <w:color w:val="000000" w:themeColor="text1"/>
          <w:sz w:val="20"/>
          <w:szCs w:val="20"/>
        </w:rPr>
        <w:t xml:space="preserve"> dejavnosti. </w:t>
      </w:r>
    </w:p>
    <w:p w14:paraId="504C9AE8" w14:textId="77777777" w:rsidR="00C460B5" w:rsidRPr="00E01502" w:rsidRDefault="00C460B5" w:rsidP="00E01502">
      <w:pPr>
        <w:pStyle w:val="Alineazaodstavkom"/>
        <w:spacing w:line="260" w:lineRule="atLeast"/>
        <w:ind w:left="284"/>
        <w:rPr>
          <w:color w:val="000000" w:themeColor="text1"/>
          <w:sz w:val="20"/>
          <w:szCs w:val="20"/>
        </w:rPr>
      </w:pPr>
    </w:p>
    <w:p w14:paraId="5D97243D" w14:textId="386A87EC" w:rsidR="056D200F" w:rsidRPr="00E01502" w:rsidRDefault="00FC4408" w:rsidP="00E01502">
      <w:pPr>
        <w:pStyle w:val="Alineazaodstavkom"/>
        <w:spacing w:line="260" w:lineRule="atLeast"/>
        <w:rPr>
          <w:color w:val="000000" w:themeColor="text1"/>
          <w:sz w:val="20"/>
          <w:szCs w:val="20"/>
        </w:rPr>
      </w:pPr>
      <w:r w:rsidRPr="00E01502">
        <w:rPr>
          <w:color w:val="000000" w:themeColor="text1"/>
          <w:sz w:val="20"/>
          <w:szCs w:val="20"/>
        </w:rPr>
        <w:t xml:space="preserve">(3) </w:t>
      </w:r>
      <w:r w:rsidR="056D200F" w:rsidRPr="00E01502">
        <w:rPr>
          <w:color w:val="000000" w:themeColor="text1"/>
          <w:sz w:val="20"/>
          <w:szCs w:val="20"/>
        </w:rPr>
        <w:t xml:space="preserve">Delovanje </w:t>
      </w:r>
      <w:r w:rsidR="00FA6740" w:rsidRPr="00E01502">
        <w:rPr>
          <w:color w:val="000000" w:themeColor="text1"/>
          <w:sz w:val="20"/>
          <w:szCs w:val="20"/>
        </w:rPr>
        <w:t>E</w:t>
      </w:r>
      <w:r w:rsidR="056D200F" w:rsidRPr="00E01502">
        <w:rPr>
          <w:color w:val="000000" w:themeColor="text1"/>
          <w:sz w:val="20"/>
          <w:szCs w:val="20"/>
        </w:rPr>
        <w:t>note za hitre preglede</w:t>
      </w:r>
      <w:r w:rsidR="00E4723B">
        <w:rPr>
          <w:color w:val="000000" w:themeColor="text1"/>
          <w:sz w:val="20"/>
          <w:szCs w:val="20"/>
        </w:rPr>
        <w:t xml:space="preserve"> (</w:t>
      </w:r>
      <w:r w:rsidR="00611BD9" w:rsidRPr="00E01502">
        <w:rPr>
          <w:color w:val="000000" w:themeColor="text1"/>
          <w:sz w:val="20"/>
          <w:szCs w:val="20"/>
        </w:rPr>
        <w:t>v nadaljnjem besedilu</w:t>
      </w:r>
      <w:r w:rsidR="00E4723B">
        <w:rPr>
          <w:color w:val="000000" w:themeColor="text1"/>
          <w:sz w:val="20"/>
          <w:szCs w:val="20"/>
        </w:rPr>
        <w:t>: EHP)</w:t>
      </w:r>
      <w:r w:rsidR="056D200F" w:rsidRPr="00E01502">
        <w:rPr>
          <w:color w:val="000000" w:themeColor="text1"/>
          <w:sz w:val="20"/>
          <w:szCs w:val="20"/>
        </w:rPr>
        <w:t xml:space="preserve"> </w:t>
      </w:r>
      <w:r w:rsidR="00561040" w:rsidRPr="00E01502">
        <w:rPr>
          <w:color w:val="000000" w:themeColor="text1"/>
          <w:sz w:val="20"/>
          <w:szCs w:val="20"/>
        </w:rPr>
        <w:t xml:space="preserve">se </w:t>
      </w:r>
      <w:r w:rsidR="056D200F" w:rsidRPr="00E01502">
        <w:rPr>
          <w:color w:val="000000" w:themeColor="text1"/>
          <w:sz w:val="20"/>
          <w:szCs w:val="20"/>
        </w:rPr>
        <w:t xml:space="preserve">v času dežurstva </w:t>
      </w:r>
      <w:r w:rsidR="57ECB259" w:rsidRPr="00E01502">
        <w:rPr>
          <w:color w:val="000000" w:themeColor="text1"/>
          <w:sz w:val="20"/>
          <w:szCs w:val="20"/>
        </w:rPr>
        <w:t xml:space="preserve">organizira v sklopu </w:t>
      </w:r>
      <w:r w:rsidR="056D200F" w:rsidRPr="00E01502">
        <w:rPr>
          <w:color w:val="000000" w:themeColor="text1"/>
          <w:sz w:val="20"/>
          <w:szCs w:val="20"/>
        </w:rPr>
        <w:t>D</w:t>
      </w:r>
      <w:r w:rsidR="00F257C2">
        <w:rPr>
          <w:color w:val="000000" w:themeColor="text1"/>
          <w:sz w:val="20"/>
          <w:szCs w:val="20"/>
        </w:rPr>
        <w:t>M</w:t>
      </w:r>
      <w:r w:rsidR="00854C4B" w:rsidRPr="00E01502">
        <w:rPr>
          <w:color w:val="000000" w:themeColor="text1"/>
          <w:sz w:val="20"/>
          <w:szCs w:val="20"/>
        </w:rPr>
        <w:t xml:space="preserve"> in jo zagotavlja</w:t>
      </w:r>
      <w:r w:rsidR="0057775D" w:rsidRPr="00E01502">
        <w:rPr>
          <w:color w:val="000000" w:themeColor="text1"/>
          <w:sz w:val="20"/>
          <w:szCs w:val="20"/>
        </w:rPr>
        <w:t>jo izvajalci zdravstvene dejavnosti na primarni ravni zdravstvene dejavnosti</w:t>
      </w:r>
      <w:r w:rsidR="00854C4B" w:rsidRPr="00E01502">
        <w:rPr>
          <w:color w:val="000000" w:themeColor="text1"/>
          <w:sz w:val="20"/>
          <w:szCs w:val="20"/>
        </w:rPr>
        <w:t xml:space="preserve">. </w:t>
      </w:r>
      <w:r w:rsidR="005204FF" w:rsidRPr="00E01502">
        <w:rPr>
          <w:color w:val="000000" w:themeColor="text1"/>
          <w:sz w:val="20"/>
          <w:szCs w:val="20"/>
        </w:rPr>
        <w:t xml:space="preserve">V sklopu delovanja </w:t>
      </w:r>
      <w:r w:rsidR="00E4723B">
        <w:rPr>
          <w:color w:val="000000" w:themeColor="text1"/>
          <w:sz w:val="20"/>
          <w:szCs w:val="20"/>
        </w:rPr>
        <w:t>EHP</w:t>
      </w:r>
      <w:r w:rsidR="005204FF" w:rsidRPr="00E01502">
        <w:rPr>
          <w:color w:val="000000" w:themeColor="text1"/>
          <w:sz w:val="20"/>
          <w:szCs w:val="20"/>
        </w:rPr>
        <w:t xml:space="preserve"> se ločeno zagotavlja </w:t>
      </w:r>
      <w:r w:rsidR="0057775D" w:rsidRPr="00E01502">
        <w:rPr>
          <w:color w:val="000000" w:themeColor="text1"/>
          <w:sz w:val="20"/>
          <w:szCs w:val="20"/>
        </w:rPr>
        <w:t xml:space="preserve">tudi </w:t>
      </w:r>
      <w:r w:rsidR="00355C49" w:rsidRPr="00E01502">
        <w:rPr>
          <w:color w:val="000000" w:themeColor="text1"/>
          <w:sz w:val="20"/>
          <w:szCs w:val="20"/>
        </w:rPr>
        <w:t xml:space="preserve">zdravstvena </w:t>
      </w:r>
      <w:r w:rsidR="002443EF">
        <w:rPr>
          <w:color w:val="000000" w:themeColor="text1"/>
          <w:sz w:val="20"/>
          <w:szCs w:val="20"/>
        </w:rPr>
        <w:t>obravnava</w:t>
      </w:r>
      <w:r w:rsidR="005204FF" w:rsidRPr="00E01502">
        <w:rPr>
          <w:color w:val="000000" w:themeColor="text1"/>
          <w:sz w:val="20"/>
          <w:szCs w:val="20"/>
        </w:rPr>
        <w:t xml:space="preserve"> otrok in mladostnikov.</w:t>
      </w:r>
      <w:r w:rsidR="00854C4B" w:rsidRPr="00E01502">
        <w:rPr>
          <w:color w:val="000000" w:themeColor="text1"/>
          <w:sz w:val="20"/>
          <w:szCs w:val="20"/>
        </w:rPr>
        <w:t xml:space="preserve"> </w:t>
      </w:r>
    </w:p>
    <w:p w14:paraId="2FE0DFF7" w14:textId="77777777" w:rsidR="00BA5525" w:rsidRPr="00E01502" w:rsidRDefault="00BA5525" w:rsidP="00E01502">
      <w:pPr>
        <w:pStyle w:val="Alineazaodstavkom"/>
        <w:spacing w:line="260" w:lineRule="atLeast"/>
        <w:ind w:left="284"/>
        <w:rPr>
          <w:color w:val="000000" w:themeColor="text1"/>
          <w:sz w:val="20"/>
          <w:szCs w:val="20"/>
        </w:rPr>
      </w:pPr>
    </w:p>
    <w:p w14:paraId="068C5A2B" w14:textId="71F90F29" w:rsidR="00FC2E45" w:rsidRPr="00E01502" w:rsidRDefault="00FC4408" w:rsidP="00E01502">
      <w:pPr>
        <w:pStyle w:val="Alineazaodstavkom"/>
        <w:spacing w:line="260" w:lineRule="atLeast"/>
        <w:rPr>
          <w:color w:val="000000" w:themeColor="text1"/>
          <w:sz w:val="20"/>
          <w:szCs w:val="20"/>
        </w:rPr>
      </w:pPr>
      <w:r w:rsidRPr="00E01502">
        <w:rPr>
          <w:color w:val="000000" w:themeColor="text1"/>
          <w:sz w:val="20"/>
          <w:szCs w:val="20"/>
        </w:rPr>
        <w:t xml:space="preserve">(4) </w:t>
      </w:r>
      <w:r w:rsidR="00A52B56" w:rsidRPr="00E01502">
        <w:rPr>
          <w:color w:val="000000" w:themeColor="text1"/>
          <w:sz w:val="20"/>
          <w:szCs w:val="20"/>
        </w:rPr>
        <w:t xml:space="preserve">Za izvajanje NMP na bolnišnični ravni mora biti stalno zagotovljena laboratorijska in slikovna diagnostika. </w:t>
      </w:r>
      <w:r w:rsidR="00854C4B" w:rsidRPr="00E01502">
        <w:rPr>
          <w:color w:val="000000" w:themeColor="text1"/>
          <w:sz w:val="20"/>
          <w:szCs w:val="20"/>
        </w:rPr>
        <w:t>Obravnava pacienta v UC ne sme presegati</w:t>
      </w:r>
      <w:r w:rsidR="00E16B33" w:rsidRPr="00E01502">
        <w:rPr>
          <w:color w:val="000000" w:themeColor="text1"/>
          <w:sz w:val="20"/>
          <w:szCs w:val="20"/>
        </w:rPr>
        <w:t xml:space="preserve"> časa, </w:t>
      </w:r>
      <w:r w:rsidR="00FD3CDF" w:rsidRPr="00E01502">
        <w:rPr>
          <w:color w:val="000000" w:themeColor="text1"/>
          <w:sz w:val="20"/>
          <w:szCs w:val="20"/>
        </w:rPr>
        <w:t xml:space="preserve">določenega v </w:t>
      </w:r>
      <w:r w:rsidR="00FC2E45" w:rsidRPr="00E01502">
        <w:rPr>
          <w:color w:val="000000" w:themeColor="text1"/>
          <w:sz w:val="20"/>
          <w:szCs w:val="20"/>
        </w:rPr>
        <w:t>predpisu, ki ureja obseg zdravstvenih storitev iz obveznega zdravstvenega zavarovanja</w:t>
      </w:r>
      <w:r w:rsidR="00FC6034">
        <w:rPr>
          <w:color w:val="000000" w:themeColor="text1"/>
          <w:sz w:val="20"/>
          <w:szCs w:val="20"/>
        </w:rPr>
        <w:t>.</w:t>
      </w:r>
      <w:r w:rsidR="00FC2E45" w:rsidRPr="00E01502">
        <w:rPr>
          <w:color w:val="000000" w:themeColor="text1"/>
          <w:sz w:val="20"/>
          <w:szCs w:val="20"/>
        </w:rPr>
        <w:t xml:space="preserve"> </w:t>
      </w:r>
    </w:p>
    <w:p w14:paraId="32C59922" w14:textId="77777777" w:rsidR="00FC2E45" w:rsidRPr="00E01502" w:rsidRDefault="00FC2E45" w:rsidP="00E01502">
      <w:pPr>
        <w:pStyle w:val="Alineazaodstavkom"/>
        <w:spacing w:line="260" w:lineRule="atLeast"/>
        <w:rPr>
          <w:color w:val="000000" w:themeColor="text1"/>
          <w:sz w:val="20"/>
          <w:szCs w:val="20"/>
        </w:rPr>
      </w:pPr>
    </w:p>
    <w:p w14:paraId="0E74CF6E" w14:textId="36161531" w:rsidR="004A7C05" w:rsidRPr="00E01502" w:rsidRDefault="523DB7FC" w:rsidP="00E01502">
      <w:pPr>
        <w:pStyle w:val="Alineazaodstavkom"/>
        <w:spacing w:line="260" w:lineRule="atLeast"/>
        <w:rPr>
          <w:color w:val="000000" w:themeColor="text1"/>
          <w:sz w:val="20"/>
          <w:szCs w:val="20"/>
        </w:rPr>
      </w:pPr>
      <w:r w:rsidRPr="00E01502">
        <w:rPr>
          <w:color w:val="000000" w:themeColor="text1"/>
          <w:sz w:val="20"/>
          <w:szCs w:val="20"/>
        </w:rPr>
        <w:t>(</w:t>
      </w:r>
      <w:r w:rsidR="00FC4408" w:rsidRPr="00E01502">
        <w:rPr>
          <w:color w:val="000000" w:themeColor="text1"/>
          <w:sz w:val="20"/>
          <w:szCs w:val="20"/>
        </w:rPr>
        <w:t>5</w:t>
      </w:r>
      <w:r w:rsidRPr="00E01502">
        <w:rPr>
          <w:color w:val="000000" w:themeColor="text1"/>
          <w:sz w:val="20"/>
          <w:szCs w:val="20"/>
        </w:rPr>
        <w:t>)</w:t>
      </w:r>
      <w:r w:rsidR="00FC4408" w:rsidRPr="00E01502">
        <w:rPr>
          <w:color w:val="000000" w:themeColor="text1"/>
          <w:sz w:val="20"/>
          <w:szCs w:val="20"/>
        </w:rPr>
        <w:t xml:space="preserve"> </w:t>
      </w:r>
      <w:r w:rsidR="18EAF61C" w:rsidRPr="00E01502">
        <w:rPr>
          <w:color w:val="000000" w:themeColor="text1"/>
          <w:sz w:val="20"/>
          <w:szCs w:val="20"/>
        </w:rPr>
        <w:t xml:space="preserve">Na </w:t>
      </w:r>
      <w:proofErr w:type="spellStart"/>
      <w:r w:rsidR="18EAF61C" w:rsidRPr="00E01502">
        <w:rPr>
          <w:color w:val="000000" w:themeColor="text1"/>
          <w:sz w:val="20"/>
          <w:szCs w:val="20"/>
        </w:rPr>
        <w:t>zunajbolnišnični</w:t>
      </w:r>
      <w:proofErr w:type="spellEnd"/>
      <w:r w:rsidR="18EAF61C" w:rsidRPr="00E01502">
        <w:rPr>
          <w:color w:val="000000" w:themeColor="text1"/>
          <w:sz w:val="20"/>
          <w:szCs w:val="20"/>
        </w:rPr>
        <w:t xml:space="preserve"> ravni zdravstvene dejavnosti</w:t>
      </w:r>
      <w:r w:rsidR="3B160DBA" w:rsidRPr="00E01502">
        <w:rPr>
          <w:color w:val="000000" w:themeColor="text1"/>
          <w:sz w:val="20"/>
          <w:szCs w:val="20"/>
        </w:rPr>
        <w:t xml:space="preserve"> </w:t>
      </w:r>
      <w:r w:rsidR="005204FF" w:rsidRPr="00E01502">
        <w:rPr>
          <w:color w:val="000000" w:themeColor="text1"/>
          <w:sz w:val="20"/>
          <w:szCs w:val="20"/>
        </w:rPr>
        <w:t xml:space="preserve">se izvaja služba NMP </w:t>
      </w:r>
      <w:r w:rsidR="3B160DBA" w:rsidRPr="00E01502">
        <w:rPr>
          <w:color w:val="000000" w:themeColor="text1"/>
          <w:sz w:val="20"/>
          <w:szCs w:val="20"/>
        </w:rPr>
        <w:t>v sklopu SUC</w:t>
      </w:r>
      <w:r w:rsidR="005204FF" w:rsidRPr="00E01502">
        <w:rPr>
          <w:color w:val="000000" w:themeColor="text1"/>
          <w:sz w:val="20"/>
          <w:szCs w:val="20"/>
        </w:rPr>
        <w:t xml:space="preserve">, kjer </w:t>
      </w:r>
      <w:r w:rsidR="3B160DBA" w:rsidRPr="00E01502">
        <w:rPr>
          <w:color w:val="000000" w:themeColor="text1"/>
          <w:sz w:val="20"/>
          <w:szCs w:val="20"/>
        </w:rPr>
        <w:t xml:space="preserve">delujejo najmanj naslednje </w:t>
      </w:r>
      <w:r w:rsidR="4F9740EB" w:rsidRPr="00E01502">
        <w:rPr>
          <w:color w:val="000000" w:themeColor="text1"/>
          <w:sz w:val="20"/>
          <w:szCs w:val="20"/>
        </w:rPr>
        <w:t>dejavnosti</w:t>
      </w:r>
      <w:r w:rsidR="2AB3A92E" w:rsidRPr="00E01502">
        <w:rPr>
          <w:color w:val="000000" w:themeColor="text1"/>
          <w:sz w:val="20"/>
          <w:szCs w:val="20"/>
        </w:rPr>
        <w:t>:</w:t>
      </w:r>
      <w:r w:rsidR="4F9740EB" w:rsidRPr="00E01502">
        <w:rPr>
          <w:color w:val="000000" w:themeColor="text1"/>
          <w:sz w:val="20"/>
          <w:szCs w:val="20"/>
        </w:rPr>
        <w:t xml:space="preserve"> </w:t>
      </w:r>
      <w:r w:rsidR="3B160DBA" w:rsidRPr="00E01502">
        <w:rPr>
          <w:color w:val="000000" w:themeColor="text1"/>
          <w:sz w:val="20"/>
          <w:szCs w:val="20"/>
        </w:rPr>
        <w:t xml:space="preserve"> </w:t>
      </w:r>
    </w:p>
    <w:p w14:paraId="324657DF" w14:textId="78D58ABB" w:rsidR="008846F0" w:rsidRPr="00E01502" w:rsidRDefault="00FD6225" w:rsidP="00E01502">
      <w:pPr>
        <w:pStyle w:val="Alineazaodstavkom"/>
        <w:numPr>
          <w:ilvl w:val="0"/>
          <w:numId w:val="23"/>
        </w:numPr>
        <w:spacing w:line="260" w:lineRule="atLeast"/>
        <w:rPr>
          <w:color w:val="000000" w:themeColor="text1"/>
          <w:sz w:val="20"/>
          <w:szCs w:val="20"/>
        </w:rPr>
      </w:pPr>
      <w:r w:rsidRPr="00E01502">
        <w:rPr>
          <w:color w:val="000000" w:themeColor="text1"/>
          <w:sz w:val="20"/>
          <w:szCs w:val="20"/>
        </w:rPr>
        <w:t>T</w:t>
      </w:r>
      <w:r w:rsidR="3B160DBA" w:rsidRPr="00E01502">
        <w:rPr>
          <w:color w:val="000000" w:themeColor="text1"/>
          <w:sz w:val="20"/>
          <w:szCs w:val="20"/>
        </w:rPr>
        <w:t>riaža</w:t>
      </w:r>
      <w:r w:rsidR="00005510" w:rsidRPr="00E01502">
        <w:rPr>
          <w:color w:val="000000" w:themeColor="text1"/>
          <w:sz w:val="20"/>
          <w:szCs w:val="20"/>
        </w:rPr>
        <w:t xml:space="preserve"> po MTS</w:t>
      </w:r>
      <w:r w:rsidR="00FA6740" w:rsidRPr="00E01502">
        <w:rPr>
          <w:color w:val="000000" w:themeColor="text1"/>
          <w:sz w:val="20"/>
          <w:szCs w:val="20"/>
        </w:rPr>
        <w:t>, opazovanje in nadzor,</w:t>
      </w:r>
      <w:r w:rsidR="2B039A19" w:rsidRPr="00E01502">
        <w:rPr>
          <w:color w:val="000000" w:themeColor="text1"/>
          <w:sz w:val="20"/>
          <w:szCs w:val="20"/>
        </w:rPr>
        <w:t xml:space="preserve"> </w:t>
      </w:r>
      <w:r w:rsidR="3B160DBA" w:rsidRPr="00E01502">
        <w:rPr>
          <w:color w:val="000000" w:themeColor="text1"/>
          <w:sz w:val="20"/>
          <w:szCs w:val="20"/>
        </w:rPr>
        <w:t xml:space="preserve"> </w:t>
      </w:r>
    </w:p>
    <w:p w14:paraId="4FA5E698" w14:textId="6BE10B2C" w:rsidR="008846F0" w:rsidRPr="00E01502" w:rsidRDefault="00FD6225" w:rsidP="00E01502">
      <w:pPr>
        <w:pStyle w:val="Alineazaodstavkom"/>
        <w:numPr>
          <w:ilvl w:val="0"/>
          <w:numId w:val="23"/>
        </w:numPr>
        <w:spacing w:line="260" w:lineRule="atLeast"/>
        <w:rPr>
          <w:color w:val="000000" w:themeColor="text1"/>
          <w:sz w:val="20"/>
          <w:szCs w:val="20"/>
        </w:rPr>
      </w:pPr>
      <w:r w:rsidRPr="00E01502">
        <w:rPr>
          <w:color w:val="000000" w:themeColor="text1"/>
          <w:sz w:val="20"/>
          <w:szCs w:val="20"/>
        </w:rPr>
        <w:t>A</w:t>
      </w:r>
      <w:r w:rsidR="008846F0" w:rsidRPr="00E01502">
        <w:rPr>
          <w:color w:val="000000" w:themeColor="text1"/>
          <w:sz w:val="20"/>
          <w:szCs w:val="20"/>
        </w:rPr>
        <w:t xml:space="preserve">mbulanta za pregled in </w:t>
      </w:r>
      <w:r w:rsidR="0050649D">
        <w:rPr>
          <w:color w:val="000000" w:themeColor="text1"/>
          <w:sz w:val="20"/>
          <w:szCs w:val="20"/>
        </w:rPr>
        <w:t>zdravstveno obravnavo</w:t>
      </w:r>
      <w:r w:rsidR="008846F0" w:rsidRPr="00E01502">
        <w:rPr>
          <w:color w:val="000000" w:themeColor="text1"/>
          <w:sz w:val="20"/>
          <w:szCs w:val="20"/>
        </w:rPr>
        <w:t xml:space="preserve">, </w:t>
      </w:r>
    </w:p>
    <w:p w14:paraId="5FBC7B32" w14:textId="5CE96BC4" w:rsidR="008846F0" w:rsidRPr="00E01502" w:rsidRDefault="00FD6225" w:rsidP="00E01502">
      <w:pPr>
        <w:pStyle w:val="Alineazaodstavkom"/>
        <w:numPr>
          <w:ilvl w:val="0"/>
          <w:numId w:val="23"/>
        </w:numPr>
        <w:spacing w:line="260" w:lineRule="atLeast"/>
        <w:rPr>
          <w:color w:val="000000" w:themeColor="text1"/>
          <w:sz w:val="20"/>
          <w:szCs w:val="20"/>
        </w:rPr>
      </w:pPr>
      <w:r w:rsidRPr="00E01502">
        <w:rPr>
          <w:color w:val="000000" w:themeColor="text1"/>
          <w:sz w:val="20"/>
          <w:szCs w:val="20"/>
        </w:rPr>
        <w:t>M</w:t>
      </w:r>
      <w:r w:rsidR="008846F0" w:rsidRPr="00E01502">
        <w:rPr>
          <w:color w:val="000000" w:themeColor="text1"/>
          <w:sz w:val="20"/>
          <w:szCs w:val="20"/>
        </w:rPr>
        <w:t>obilne enote NMP.</w:t>
      </w:r>
    </w:p>
    <w:p w14:paraId="79825C14" w14:textId="77777777" w:rsidR="00DF0DE7" w:rsidRPr="00E01502" w:rsidRDefault="00DF0DE7" w:rsidP="00E01502">
      <w:pPr>
        <w:pStyle w:val="Alineazaodstavkom"/>
        <w:spacing w:line="260" w:lineRule="atLeast"/>
        <w:rPr>
          <w:color w:val="000000" w:themeColor="text1"/>
          <w:sz w:val="20"/>
          <w:szCs w:val="20"/>
        </w:rPr>
      </w:pPr>
    </w:p>
    <w:p w14:paraId="1B3EC2B3" w14:textId="5E33E708" w:rsidR="007776F9" w:rsidRPr="00E01502" w:rsidRDefault="00FC4408" w:rsidP="00E01502">
      <w:pPr>
        <w:pStyle w:val="Alineazaodstavkom"/>
        <w:spacing w:line="260" w:lineRule="atLeast"/>
        <w:rPr>
          <w:color w:val="000000" w:themeColor="text1"/>
          <w:sz w:val="20"/>
          <w:szCs w:val="20"/>
        </w:rPr>
      </w:pPr>
      <w:r w:rsidRPr="00E01502">
        <w:rPr>
          <w:color w:val="000000" w:themeColor="text1"/>
          <w:sz w:val="20"/>
          <w:szCs w:val="20"/>
        </w:rPr>
        <w:t xml:space="preserve">(6) </w:t>
      </w:r>
      <w:r w:rsidR="007776F9" w:rsidRPr="00E01502">
        <w:rPr>
          <w:color w:val="000000" w:themeColor="text1"/>
          <w:sz w:val="20"/>
          <w:szCs w:val="20"/>
        </w:rPr>
        <w:t xml:space="preserve">Za izvajanje </w:t>
      </w:r>
      <w:proofErr w:type="spellStart"/>
      <w:r w:rsidR="007776F9" w:rsidRPr="00E01502">
        <w:rPr>
          <w:color w:val="000000" w:themeColor="text1"/>
          <w:sz w:val="20"/>
          <w:szCs w:val="20"/>
        </w:rPr>
        <w:t>NMP</w:t>
      </w:r>
      <w:proofErr w:type="spellEnd"/>
      <w:r w:rsidR="007776F9" w:rsidRPr="00E01502">
        <w:rPr>
          <w:color w:val="000000" w:themeColor="text1"/>
          <w:sz w:val="20"/>
          <w:szCs w:val="20"/>
        </w:rPr>
        <w:t xml:space="preserve"> na </w:t>
      </w:r>
      <w:proofErr w:type="spellStart"/>
      <w:r w:rsidR="007776F9" w:rsidRPr="00E01502">
        <w:rPr>
          <w:color w:val="000000" w:themeColor="text1"/>
          <w:sz w:val="20"/>
          <w:szCs w:val="20"/>
        </w:rPr>
        <w:t>zunajbolnišnični</w:t>
      </w:r>
      <w:proofErr w:type="spellEnd"/>
      <w:r w:rsidR="007776F9" w:rsidRPr="00E01502">
        <w:rPr>
          <w:color w:val="000000" w:themeColor="text1"/>
          <w:sz w:val="20"/>
          <w:szCs w:val="20"/>
        </w:rPr>
        <w:t xml:space="preserve"> ravni v sklopu SUC mora biti zagotovljena laboratorij</w:t>
      </w:r>
      <w:r w:rsidR="00CA25B2" w:rsidRPr="00E01502">
        <w:rPr>
          <w:color w:val="000000" w:themeColor="text1"/>
          <w:sz w:val="20"/>
          <w:szCs w:val="20"/>
        </w:rPr>
        <w:t>ska</w:t>
      </w:r>
      <w:r w:rsidR="007776F9" w:rsidRPr="00E01502">
        <w:rPr>
          <w:color w:val="000000" w:themeColor="text1"/>
          <w:sz w:val="20"/>
          <w:szCs w:val="20"/>
        </w:rPr>
        <w:t xml:space="preserve"> in slikovna diagnostika</w:t>
      </w:r>
      <w:r w:rsidR="009A50D3" w:rsidRPr="00E01502">
        <w:rPr>
          <w:color w:val="000000" w:themeColor="text1"/>
          <w:sz w:val="20"/>
          <w:szCs w:val="20"/>
        </w:rPr>
        <w:t>.</w:t>
      </w:r>
      <w:r w:rsidR="007776F9" w:rsidRPr="00E01502">
        <w:rPr>
          <w:color w:val="000000" w:themeColor="text1"/>
          <w:sz w:val="20"/>
          <w:szCs w:val="20"/>
        </w:rPr>
        <w:t xml:space="preserve"> </w:t>
      </w:r>
    </w:p>
    <w:p w14:paraId="428C43D1" w14:textId="77777777" w:rsidR="007776F9" w:rsidRPr="00E01502" w:rsidRDefault="007776F9" w:rsidP="00E01502">
      <w:pPr>
        <w:pStyle w:val="Alineazaodstavkom"/>
        <w:spacing w:line="260" w:lineRule="atLeast"/>
        <w:rPr>
          <w:color w:val="000000" w:themeColor="text1"/>
          <w:sz w:val="20"/>
          <w:szCs w:val="20"/>
        </w:rPr>
      </w:pPr>
    </w:p>
    <w:p w14:paraId="00DF5DDD" w14:textId="39C7231C" w:rsidR="00DF0DE7" w:rsidRPr="00E01502" w:rsidRDefault="00DF0DE7" w:rsidP="00E01502">
      <w:pPr>
        <w:pStyle w:val="Alineazaodstavkom"/>
        <w:spacing w:line="260" w:lineRule="atLeast"/>
        <w:rPr>
          <w:color w:val="000000" w:themeColor="text1"/>
          <w:sz w:val="20"/>
          <w:szCs w:val="20"/>
        </w:rPr>
      </w:pPr>
      <w:r w:rsidRPr="00E01502">
        <w:rPr>
          <w:color w:val="000000" w:themeColor="text1"/>
          <w:sz w:val="20"/>
          <w:szCs w:val="20"/>
        </w:rPr>
        <w:t>(</w:t>
      </w:r>
      <w:r w:rsidR="00FC4408" w:rsidRPr="00E01502">
        <w:rPr>
          <w:color w:val="000000" w:themeColor="text1"/>
          <w:sz w:val="20"/>
          <w:szCs w:val="20"/>
        </w:rPr>
        <w:t>7</w:t>
      </w:r>
      <w:r w:rsidRPr="00E01502">
        <w:rPr>
          <w:color w:val="000000" w:themeColor="text1"/>
          <w:sz w:val="20"/>
          <w:szCs w:val="20"/>
        </w:rPr>
        <w:t xml:space="preserve">) Na </w:t>
      </w:r>
      <w:proofErr w:type="spellStart"/>
      <w:r w:rsidRPr="00E01502">
        <w:rPr>
          <w:color w:val="000000" w:themeColor="text1"/>
          <w:sz w:val="20"/>
          <w:szCs w:val="20"/>
        </w:rPr>
        <w:t>zunajbolnišnični</w:t>
      </w:r>
      <w:proofErr w:type="spellEnd"/>
      <w:r w:rsidRPr="00E01502">
        <w:rPr>
          <w:color w:val="000000" w:themeColor="text1"/>
          <w:sz w:val="20"/>
          <w:szCs w:val="20"/>
        </w:rPr>
        <w:t xml:space="preserve"> ravni zdravstvene dejavnosti delujejo mobilne enote NMP in D</w:t>
      </w:r>
      <w:r w:rsidR="00C95D40">
        <w:rPr>
          <w:color w:val="000000" w:themeColor="text1"/>
          <w:sz w:val="20"/>
          <w:szCs w:val="20"/>
        </w:rPr>
        <w:t>M</w:t>
      </w:r>
      <w:r w:rsidRPr="00E01502">
        <w:rPr>
          <w:color w:val="000000" w:themeColor="text1"/>
          <w:sz w:val="20"/>
          <w:szCs w:val="20"/>
        </w:rPr>
        <w:t xml:space="preserve"> </w:t>
      </w:r>
      <w:r w:rsidR="009A50D3" w:rsidRPr="00E01502">
        <w:rPr>
          <w:color w:val="000000" w:themeColor="text1"/>
          <w:sz w:val="20"/>
          <w:szCs w:val="20"/>
        </w:rPr>
        <w:t xml:space="preserve">na lokacijah </w:t>
      </w:r>
      <w:r w:rsidRPr="00E01502">
        <w:rPr>
          <w:color w:val="000000" w:themeColor="text1"/>
          <w:sz w:val="20"/>
          <w:szCs w:val="20"/>
        </w:rPr>
        <w:t>v skladu s Prilogo 1</w:t>
      </w:r>
      <w:r w:rsidR="00504F60">
        <w:rPr>
          <w:color w:val="000000" w:themeColor="text1"/>
          <w:sz w:val="20"/>
          <w:szCs w:val="20"/>
        </w:rPr>
        <w:t>, ki je sestavni del</w:t>
      </w:r>
      <w:r w:rsidRPr="00E01502">
        <w:rPr>
          <w:color w:val="000000" w:themeColor="text1"/>
          <w:sz w:val="20"/>
          <w:szCs w:val="20"/>
        </w:rPr>
        <w:t xml:space="preserve"> tega pravilnika. </w:t>
      </w:r>
      <w:r w:rsidR="00504F60">
        <w:rPr>
          <w:color w:val="000000" w:themeColor="text1"/>
          <w:sz w:val="20"/>
          <w:szCs w:val="20"/>
        </w:rPr>
        <w:t xml:space="preserve"> </w:t>
      </w:r>
    </w:p>
    <w:p w14:paraId="60CA3FC6" w14:textId="77777777" w:rsidR="00FC4408" w:rsidRDefault="00FC4408" w:rsidP="00E01502">
      <w:pPr>
        <w:pStyle w:val="Alineazaodstavkom"/>
        <w:spacing w:line="260" w:lineRule="atLeast"/>
        <w:rPr>
          <w:color w:val="000000" w:themeColor="text1"/>
          <w:sz w:val="20"/>
          <w:szCs w:val="20"/>
        </w:rPr>
      </w:pPr>
    </w:p>
    <w:p w14:paraId="63C1ED62" w14:textId="77777777" w:rsidR="00B9640B" w:rsidRPr="00E01502" w:rsidRDefault="00B9640B" w:rsidP="00E01502">
      <w:pPr>
        <w:pStyle w:val="Alineazaodstavkom"/>
        <w:spacing w:line="260" w:lineRule="atLeast"/>
        <w:rPr>
          <w:color w:val="000000" w:themeColor="text1"/>
          <w:sz w:val="20"/>
          <w:szCs w:val="20"/>
        </w:rPr>
      </w:pPr>
    </w:p>
    <w:p w14:paraId="0DD31343" w14:textId="77777777" w:rsidR="00543216" w:rsidRPr="00E01502" w:rsidRDefault="00543216"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43AF4655" w14:textId="214E4886"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w:t>
      </w:r>
      <w:r w:rsidR="009C42B2" w:rsidRPr="00E01502">
        <w:rPr>
          <w:color w:val="000000" w:themeColor="text1"/>
          <w:sz w:val="20"/>
          <w:szCs w:val="20"/>
        </w:rPr>
        <w:t>obveznost vključevanj</w:t>
      </w:r>
      <w:r w:rsidR="00FC61AF" w:rsidRPr="00E01502">
        <w:rPr>
          <w:color w:val="000000" w:themeColor="text1"/>
          <w:sz w:val="20"/>
          <w:szCs w:val="20"/>
        </w:rPr>
        <w:t>a</w:t>
      </w:r>
      <w:r w:rsidR="009C42B2" w:rsidRPr="00E01502">
        <w:rPr>
          <w:color w:val="000000" w:themeColor="text1"/>
          <w:sz w:val="20"/>
          <w:szCs w:val="20"/>
        </w:rPr>
        <w:t xml:space="preserve"> v izvajanje </w:t>
      </w:r>
      <w:r w:rsidRPr="00E01502">
        <w:rPr>
          <w:color w:val="000000" w:themeColor="text1"/>
          <w:sz w:val="20"/>
          <w:szCs w:val="20"/>
        </w:rPr>
        <w:t>službe NMP)</w:t>
      </w:r>
    </w:p>
    <w:p w14:paraId="1E1B6C07" w14:textId="77777777" w:rsidR="00FC4408" w:rsidRPr="00E01502" w:rsidRDefault="00FC4408" w:rsidP="00E01502">
      <w:pPr>
        <w:pStyle w:val="lennaslov"/>
        <w:spacing w:line="260" w:lineRule="atLeast"/>
        <w:rPr>
          <w:color w:val="000000" w:themeColor="text1"/>
          <w:sz w:val="20"/>
          <w:szCs w:val="20"/>
        </w:rPr>
      </w:pPr>
    </w:p>
    <w:p w14:paraId="0617CC1B" w14:textId="72653FBE"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CA25B2" w:rsidRPr="00E01502">
        <w:rPr>
          <w:color w:val="000000" w:themeColor="text1"/>
          <w:sz w:val="20"/>
          <w:szCs w:val="20"/>
        </w:rPr>
        <w:t>1</w:t>
      </w:r>
      <w:r w:rsidRPr="00E01502">
        <w:rPr>
          <w:color w:val="000000" w:themeColor="text1"/>
          <w:sz w:val="20"/>
          <w:szCs w:val="20"/>
        </w:rPr>
        <w:t>)</w:t>
      </w:r>
      <w:r w:rsidR="00FC4408" w:rsidRPr="00E01502">
        <w:rPr>
          <w:color w:val="000000" w:themeColor="text1"/>
          <w:sz w:val="20"/>
          <w:szCs w:val="20"/>
        </w:rPr>
        <w:t xml:space="preserve"> </w:t>
      </w:r>
      <w:r w:rsidRPr="00E01502">
        <w:rPr>
          <w:color w:val="000000" w:themeColor="text1"/>
          <w:sz w:val="20"/>
          <w:szCs w:val="20"/>
        </w:rPr>
        <w:t xml:space="preserve">V </w:t>
      </w:r>
      <w:proofErr w:type="spellStart"/>
      <w:r w:rsidRPr="00E01502">
        <w:rPr>
          <w:color w:val="000000" w:themeColor="text1"/>
          <w:sz w:val="20"/>
          <w:szCs w:val="20"/>
        </w:rPr>
        <w:t>zunajbolnišnično</w:t>
      </w:r>
      <w:proofErr w:type="spellEnd"/>
      <w:r w:rsidRPr="00E01502">
        <w:rPr>
          <w:color w:val="000000" w:themeColor="text1"/>
          <w:sz w:val="20"/>
          <w:szCs w:val="20"/>
        </w:rPr>
        <w:t xml:space="preserve"> službo </w:t>
      </w:r>
      <w:proofErr w:type="spellStart"/>
      <w:r w:rsidRPr="00E01502">
        <w:rPr>
          <w:color w:val="000000" w:themeColor="text1"/>
          <w:sz w:val="20"/>
          <w:szCs w:val="20"/>
        </w:rPr>
        <w:t>NMP</w:t>
      </w:r>
      <w:proofErr w:type="spellEnd"/>
      <w:r w:rsidRPr="00E01502">
        <w:rPr>
          <w:color w:val="000000" w:themeColor="text1"/>
          <w:sz w:val="20"/>
          <w:szCs w:val="20"/>
        </w:rPr>
        <w:t xml:space="preserve"> se v okviru </w:t>
      </w:r>
      <w:r w:rsidR="5455E922" w:rsidRPr="00E01502">
        <w:rPr>
          <w:color w:val="000000" w:themeColor="text1"/>
          <w:sz w:val="20"/>
          <w:szCs w:val="20"/>
        </w:rPr>
        <w:t xml:space="preserve">programa </w:t>
      </w:r>
      <w:proofErr w:type="spellStart"/>
      <w:r w:rsidRPr="00E01502">
        <w:rPr>
          <w:color w:val="000000" w:themeColor="text1"/>
          <w:sz w:val="20"/>
          <w:szCs w:val="20"/>
        </w:rPr>
        <w:t>MoE</w:t>
      </w:r>
      <w:proofErr w:type="spellEnd"/>
      <w:r w:rsidRPr="00E01502">
        <w:rPr>
          <w:color w:val="000000" w:themeColor="text1"/>
          <w:sz w:val="20"/>
          <w:szCs w:val="20"/>
        </w:rPr>
        <w:t xml:space="preserve"> </w:t>
      </w:r>
      <w:proofErr w:type="spellStart"/>
      <w:r w:rsidR="00820885" w:rsidRPr="00E01502">
        <w:rPr>
          <w:color w:val="000000" w:themeColor="text1"/>
          <w:sz w:val="20"/>
          <w:szCs w:val="20"/>
        </w:rPr>
        <w:t>VUZ</w:t>
      </w:r>
      <w:proofErr w:type="spellEnd"/>
      <w:r w:rsidRPr="00E01502">
        <w:rPr>
          <w:color w:val="000000" w:themeColor="text1"/>
          <w:sz w:val="20"/>
          <w:szCs w:val="20"/>
        </w:rPr>
        <w:t xml:space="preserve"> vključ</w:t>
      </w:r>
      <w:r w:rsidR="00EC7A48" w:rsidRPr="00E01502">
        <w:rPr>
          <w:color w:val="000000" w:themeColor="text1"/>
          <w:sz w:val="20"/>
          <w:szCs w:val="20"/>
        </w:rPr>
        <w:t>i</w:t>
      </w:r>
      <w:r w:rsidRPr="00E01502">
        <w:rPr>
          <w:color w:val="000000" w:themeColor="text1"/>
          <w:sz w:val="20"/>
          <w:szCs w:val="20"/>
        </w:rPr>
        <w:t>:</w:t>
      </w:r>
    </w:p>
    <w:p w14:paraId="59FDCED8" w14:textId="46881CAA" w:rsidR="00991FA2" w:rsidRPr="00E01502" w:rsidRDefault="00991FA2" w:rsidP="00E01502">
      <w:pPr>
        <w:pStyle w:val="Alineazaodstavkom"/>
        <w:numPr>
          <w:ilvl w:val="0"/>
          <w:numId w:val="24"/>
        </w:numPr>
        <w:spacing w:line="260" w:lineRule="atLeast"/>
        <w:rPr>
          <w:color w:val="000000" w:themeColor="text1"/>
          <w:sz w:val="20"/>
          <w:szCs w:val="20"/>
        </w:rPr>
      </w:pPr>
      <w:r w:rsidRPr="00E01502">
        <w:rPr>
          <w:color w:val="000000" w:themeColor="text1"/>
          <w:sz w:val="20"/>
          <w:szCs w:val="20"/>
        </w:rPr>
        <w:t xml:space="preserve">zdravnik specialist urgentne medicine </w:t>
      </w:r>
      <w:r w:rsidR="00EC7A48" w:rsidRPr="00E01502">
        <w:rPr>
          <w:color w:val="000000" w:themeColor="text1"/>
          <w:sz w:val="20"/>
          <w:szCs w:val="20"/>
        </w:rPr>
        <w:t>ali</w:t>
      </w:r>
    </w:p>
    <w:p w14:paraId="78F526A8" w14:textId="179AFD31" w:rsidR="00991FA2" w:rsidRPr="00E01502" w:rsidRDefault="00991FA2" w:rsidP="00E01502">
      <w:pPr>
        <w:pStyle w:val="Alineazaodstavkom"/>
        <w:numPr>
          <w:ilvl w:val="0"/>
          <w:numId w:val="24"/>
        </w:numPr>
        <w:spacing w:line="260" w:lineRule="atLeast"/>
        <w:rPr>
          <w:color w:val="000000" w:themeColor="text1"/>
          <w:sz w:val="20"/>
          <w:szCs w:val="20"/>
        </w:rPr>
      </w:pPr>
      <w:r w:rsidRPr="00E01502">
        <w:rPr>
          <w:color w:val="000000" w:themeColor="text1"/>
          <w:sz w:val="20"/>
          <w:szCs w:val="20"/>
        </w:rPr>
        <w:t>zdravnik z ustreznimi znanji in usposobljenostjo, ki so določeni v Prilogi 2 tega pravilnika.</w:t>
      </w:r>
    </w:p>
    <w:p w14:paraId="6C0BA202" w14:textId="77777777" w:rsidR="00FC4408" w:rsidRPr="00E01502" w:rsidRDefault="00FC4408" w:rsidP="00E01502">
      <w:pPr>
        <w:pStyle w:val="Alineazaodstavkom"/>
        <w:spacing w:line="260" w:lineRule="atLeast"/>
        <w:ind w:left="720"/>
        <w:rPr>
          <w:color w:val="000000" w:themeColor="text1"/>
          <w:sz w:val="20"/>
          <w:szCs w:val="20"/>
        </w:rPr>
      </w:pPr>
    </w:p>
    <w:p w14:paraId="54CE1AD0" w14:textId="56DA556D" w:rsidR="00677883"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9C42B2" w:rsidRPr="00E01502">
        <w:rPr>
          <w:color w:val="000000" w:themeColor="text1"/>
          <w:sz w:val="20"/>
          <w:szCs w:val="20"/>
        </w:rPr>
        <w:t>2</w:t>
      </w:r>
      <w:r w:rsidRPr="00E01502">
        <w:rPr>
          <w:color w:val="000000" w:themeColor="text1"/>
          <w:sz w:val="20"/>
          <w:szCs w:val="20"/>
        </w:rPr>
        <w:t>)</w:t>
      </w:r>
      <w:r w:rsidR="77148290" w:rsidRPr="00E01502">
        <w:rPr>
          <w:color w:val="000000" w:themeColor="text1"/>
          <w:sz w:val="20"/>
          <w:szCs w:val="20"/>
        </w:rPr>
        <w:t xml:space="preserve"> </w:t>
      </w:r>
      <w:r w:rsidR="0C0B554E" w:rsidRPr="00E01502">
        <w:rPr>
          <w:color w:val="000000" w:themeColor="text1"/>
          <w:sz w:val="20"/>
          <w:szCs w:val="20"/>
        </w:rPr>
        <w:t xml:space="preserve">V </w:t>
      </w:r>
      <w:r w:rsidR="009A50D3" w:rsidRPr="00E01502">
        <w:rPr>
          <w:color w:val="000000" w:themeColor="text1"/>
          <w:sz w:val="20"/>
          <w:szCs w:val="20"/>
        </w:rPr>
        <w:t xml:space="preserve">zagotavljanje </w:t>
      </w:r>
      <w:r w:rsidR="0C0B554E" w:rsidRPr="00E01502">
        <w:rPr>
          <w:color w:val="000000" w:themeColor="text1"/>
          <w:sz w:val="20"/>
          <w:szCs w:val="20"/>
        </w:rPr>
        <w:t>D</w:t>
      </w:r>
      <w:r w:rsidR="00C95D40">
        <w:rPr>
          <w:color w:val="000000" w:themeColor="text1"/>
          <w:sz w:val="20"/>
          <w:szCs w:val="20"/>
        </w:rPr>
        <w:t>M</w:t>
      </w:r>
      <w:r w:rsidR="009A50D3" w:rsidRPr="00E01502">
        <w:rPr>
          <w:color w:val="000000" w:themeColor="text1"/>
          <w:sz w:val="20"/>
          <w:szCs w:val="20"/>
        </w:rPr>
        <w:t xml:space="preserve"> </w:t>
      </w:r>
      <w:r w:rsidR="0C0B554E" w:rsidRPr="00E01502">
        <w:rPr>
          <w:color w:val="000000" w:themeColor="text1"/>
          <w:sz w:val="20"/>
          <w:szCs w:val="20"/>
        </w:rPr>
        <w:t xml:space="preserve">se vključujejo </w:t>
      </w:r>
      <w:r w:rsidR="009C42B2" w:rsidRPr="00E01502">
        <w:rPr>
          <w:color w:val="000000" w:themeColor="text1"/>
          <w:sz w:val="20"/>
          <w:szCs w:val="20"/>
        </w:rPr>
        <w:t xml:space="preserve">vsi zdravniki, ki opravljajo javno zdravstveno službo na primarni ravni zdravstvene dejavnosti kot </w:t>
      </w:r>
      <w:r w:rsidR="00FC6034">
        <w:rPr>
          <w:color w:val="000000" w:themeColor="text1"/>
          <w:sz w:val="20"/>
          <w:szCs w:val="20"/>
        </w:rPr>
        <w:t xml:space="preserve">izbrani </w:t>
      </w:r>
      <w:r w:rsidR="009C42B2" w:rsidRPr="00E01502">
        <w:rPr>
          <w:color w:val="000000" w:themeColor="text1"/>
          <w:sz w:val="20"/>
          <w:szCs w:val="20"/>
        </w:rPr>
        <w:t xml:space="preserve">osebni zdravniki, razen osebnih ginekologov. </w:t>
      </w:r>
      <w:r w:rsidR="77148290" w:rsidRPr="00E01502">
        <w:rPr>
          <w:color w:val="000000" w:themeColor="text1"/>
          <w:sz w:val="20"/>
          <w:szCs w:val="20"/>
        </w:rPr>
        <w:t>Zdravniki v D</w:t>
      </w:r>
      <w:r w:rsidR="00C95D40">
        <w:rPr>
          <w:color w:val="000000" w:themeColor="text1"/>
          <w:sz w:val="20"/>
          <w:szCs w:val="20"/>
        </w:rPr>
        <w:t>M</w:t>
      </w:r>
      <w:r w:rsidR="77148290" w:rsidRPr="00E01502">
        <w:rPr>
          <w:color w:val="000000" w:themeColor="text1"/>
          <w:sz w:val="20"/>
          <w:szCs w:val="20"/>
        </w:rPr>
        <w:t xml:space="preserve"> se</w:t>
      </w:r>
      <w:r w:rsidR="2A805793" w:rsidRPr="00E01502">
        <w:rPr>
          <w:color w:val="000000" w:themeColor="text1"/>
          <w:sz w:val="20"/>
          <w:szCs w:val="20"/>
        </w:rPr>
        <w:t xml:space="preserve"> v primerih potrebe po nudenju nujne zdravniške pomoči </w:t>
      </w:r>
      <w:r w:rsidR="00220A22" w:rsidRPr="00E01502">
        <w:rPr>
          <w:color w:val="000000" w:themeColor="text1"/>
          <w:sz w:val="20"/>
          <w:szCs w:val="20"/>
        </w:rPr>
        <w:t xml:space="preserve">na terenu </w:t>
      </w:r>
      <w:r w:rsidR="77148290" w:rsidRPr="00E01502">
        <w:rPr>
          <w:color w:val="000000" w:themeColor="text1"/>
          <w:sz w:val="20"/>
          <w:szCs w:val="20"/>
        </w:rPr>
        <w:t xml:space="preserve">na poziv </w:t>
      </w:r>
      <w:r w:rsidR="00FC61AF" w:rsidRPr="00E01502">
        <w:rPr>
          <w:color w:val="000000" w:themeColor="text1"/>
          <w:sz w:val="20"/>
          <w:szCs w:val="20"/>
        </w:rPr>
        <w:t>DSZ</w:t>
      </w:r>
      <w:r w:rsidR="77148290" w:rsidRPr="00E01502">
        <w:rPr>
          <w:color w:val="000000" w:themeColor="text1"/>
          <w:sz w:val="20"/>
          <w:szCs w:val="20"/>
        </w:rPr>
        <w:t xml:space="preserve"> vključujejo v mobilno enoto</w:t>
      </w:r>
      <w:r w:rsidR="51A68532" w:rsidRPr="00E01502">
        <w:rPr>
          <w:color w:val="000000" w:themeColor="text1"/>
          <w:sz w:val="20"/>
          <w:szCs w:val="20"/>
        </w:rPr>
        <w:t>.</w:t>
      </w:r>
      <w:r w:rsidR="00431029" w:rsidRPr="00E01502">
        <w:rPr>
          <w:color w:val="000000" w:themeColor="text1"/>
          <w:sz w:val="20"/>
          <w:szCs w:val="20"/>
        </w:rPr>
        <w:t xml:space="preserve"> </w:t>
      </w:r>
    </w:p>
    <w:p w14:paraId="35C2FA1B" w14:textId="77777777" w:rsidR="00FC4408" w:rsidRPr="00E01502" w:rsidRDefault="00FC4408" w:rsidP="00E01502">
      <w:pPr>
        <w:pStyle w:val="Odstavek"/>
        <w:spacing w:before="0" w:line="260" w:lineRule="atLeast"/>
        <w:ind w:firstLine="0"/>
        <w:rPr>
          <w:color w:val="000000" w:themeColor="text1"/>
          <w:sz w:val="20"/>
          <w:szCs w:val="20"/>
        </w:rPr>
      </w:pPr>
    </w:p>
    <w:p w14:paraId="5525ECFD" w14:textId="61FD4C0B" w:rsidR="00991FA2"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9C42B2" w:rsidRPr="00E01502">
        <w:rPr>
          <w:color w:val="000000" w:themeColor="text1"/>
          <w:sz w:val="20"/>
          <w:szCs w:val="20"/>
        </w:rPr>
        <w:t>3</w:t>
      </w:r>
      <w:r w:rsidRPr="00E01502">
        <w:rPr>
          <w:color w:val="000000" w:themeColor="text1"/>
          <w:sz w:val="20"/>
          <w:szCs w:val="20"/>
        </w:rPr>
        <w:t>)</w:t>
      </w:r>
      <w:r w:rsidR="00FC4408" w:rsidRPr="00E01502">
        <w:rPr>
          <w:color w:val="000000" w:themeColor="text1"/>
          <w:sz w:val="20"/>
          <w:szCs w:val="20"/>
        </w:rPr>
        <w:t xml:space="preserve"> </w:t>
      </w:r>
      <w:r w:rsidRPr="00E01502">
        <w:rPr>
          <w:color w:val="000000" w:themeColor="text1"/>
          <w:sz w:val="20"/>
          <w:szCs w:val="20"/>
        </w:rPr>
        <w:t>V bolnišnično službo NMP v okviru UC se vključ</w:t>
      </w:r>
      <w:r w:rsidR="00EC7A48" w:rsidRPr="00E01502">
        <w:rPr>
          <w:color w:val="000000" w:themeColor="text1"/>
          <w:sz w:val="20"/>
          <w:szCs w:val="20"/>
        </w:rPr>
        <w:t>i</w:t>
      </w:r>
      <w:r w:rsidRPr="00E01502">
        <w:rPr>
          <w:color w:val="000000" w:themeColor="text1"/>
          <w:sz w:val="20"/>
          <w:szCs w:val="20"/>
        </w:rPr>
        <w:t>:</w:t>
      </w:r>
    </w:p>
    <w:p w14:paraId="2B017AF5" w14:textId="6340FF60" w:rsidR="00991FA2" w:rsidRPr="00E01502" w:rsidRDefault="00991FA2" w:rsidP="00E01502">
      <w:pPr>
        <w:pStyle w:val="Alineazaodstavkom"/>
        <w:numPr>
          <w:ilvl w:val="0"/>
          <w:numId w:val="25"/>
        </w:numPr>
        <w:spacing w:line="260" w:lineRule="atLeast"/>
        <w:rPr>
          <w:color w:val="000000" w:themeColor="text1"/>
          <w:sz w:val="20"/>
          <w:szCs w:val="20"/>
        </w:rPr>
      </w:pPr>
      <w:r w:rsidRPr="00E01502">
        <w:rPr>
          <w:color w:val="000000" w:themeColor="text1"/>
          <w:sz w:val="20"/>
          <w:szCs w:val="20"/>
        </w:rPr>
        <w:t xml:space="preserve">zdravnik specialist urgentne medicine </w:t>
      </w:r>
      <w:r w:rsidR="00EC7A48" w:rsidRPr="00E01502">
        <w:rPr>
          <w:color w:val="000000" w:themeColor="text1"/>
          <w:sz w:val="20"/>
          <w:szCs w:val="20"/>
        </w:rPr>
        <w:t>ali</w:t>
      </w:r>
    </w:p>
    <w:p w14:paraId="72D6C2B2" w14:textId="451B63CF" w:rsidR="00991FA2" w:rsidRPr="00E01502" w:rsidRDefault="00991FA2" w:rsidP="00E01502">
      <w:pPr>
        <w:pStyle w:val="Alineazaodstavkom"/>
        <w:numPr>
          <w:ilvl w:val="0"/>
          <w:numId w:val="25"/>
        </w:numPr>
        <w:spacing w:line="260" w:lineRule="atLeast"/>
        <w:rPr>
          <w:color w:val="000000" w:themeColor="text1"/>
          <w:sz w:val="20"/>
          <w:szCs w:val="20"/>
        </w:rPr>
      </w:pPr>
      <w:r w:rsidRPr="00E01502">
        <w:rPr>
          <w:color w:val="000000" w:themeColor="text1"/>
          <w:sz w:val="20"/>
          <w:szCs w:val="20"/>
        </w:rPr>
        <w:t>zdravnik drugih specialnosti glede na organizacijo in obseg dejavnosti v bolnišnici.</w:t>
      </w:r>
    </w:p>
    <w:p w14:paraId="79BE380E" w14:textId="77777777" w:rsidR="00FC4408" w:rsidRPr="00E01502" w:rsidRDefault="00FC4408" w:rsidP="00E01502">
      <w:pPr>
        <w:pStyle w:val="Alineazaodstavkom"/>
        <w:spacing w:line="260" w:lineRule="atLeast"/>
        <w:ind w:left="720"/>
        <w:rPr>
          <w:color w:val="000000" w:themeColor="text1"/>
          <w:sz w:val="20"/>
          <w:szCs w:val="20"/>
        </w:rPr>
      </w:pPr>
    </w:p>
    <w:p w14:paraId="5EAB1C5D" w14:textId="6668673F" w:rsidR="00FC4408"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677883" w:rsidRPr="00E01502">
        <w:rPr>
          <w:color w:val="000000" w:themeColor="text1"/>
          <w:sz w:val="20"/>
          <w:szCs w:val="20"/>
        </w:rPr>
        <w:t>4</w:t>
      </w:r>
      <w:r w:rsidRPr="00E01502">
        <w:rPr>
          <w:color w:val="000000" w:themeColor="text1"/>
          <w:sz w:val="20"/>
          <w:szCs w:val="20"/>
        </w:rPr>
        <w:t>)</w:t>
      </w:r>
      <w:r w:rsidR="00FC4408" w:rsidRPr="00E01502">
        <w:rPr>
          <w:color w:val="000000" w:themeColor="text1"/>
          <w:sz w:val="20"/>
          <w:szCs w:val="20"/>
        </w:rPr>
        <w:t xml:space="preserve"> </w:t>
      </w:r>
      <w:r w:rsidR="00C56204" w:rsidRPr="00E01502">
        <w:rPr>
          <w:color w:val="000000" w:themeColor="text1"/>
          <w:sz w:val="20"/>
          <w:szCs w:val="20"/>
        </w:rPr>
        <w:t xml:space="preserve">V </w:t>
      </w:r>
      <w:r w:rsidRPr="00E01502">
        <w:rPr>
          <w:color w:val="000000" w:themeColor="text1"/>
          <w:sz w:val="20"/>
          <w:szCs w:val="20"/>
        </w:rPr>
        <w:t>izvajanj</w:t>
      </w:r>
      <w:r w:rsidR="00C56204" w:rsidRPr="00E01502">
        <w:rPr>
          <w:color w:val="000000" w:themeColor="text1"/>
          <w:sz w:val="20"/>
          <w:szCs w:val="20"/>
        </w:rPr>
        <w:t>e</w:t>
      </w:r>
      <w:r w:rsidRPr="00E01502">
        <w:rPr>
          <w:color w:val="000000" w:themeColor="text1"/>
          <w:sz w:val="20"/>
          <w:szCs w:val="20"/>
        </w:rPr>
        <w:t xml:space="preserve"> dejavnosti </w:t>
      </w:r>
      <w:proofErr w:type="spellStart"/>
      <w:r w:rsidRPr="00E01502">
        <w:rPr>
          <w:color w:val="000000" w:themeColor="text1"/>
          <w:sz w:val="20"/>
          <w:szCs w:val="20"/>
        </w:rPr>
        <w:t>E</w:t>
      </w:r>
      <w:r w:rsidR="005C699E">
        <w:rPr>
          <w:color w:val="000000" w:themeColor="text1"/>
          <w:sz w:val="20"/>
          <w:szCs w:val="20"/>
        </w:rPr>
        <w:t>HP</w:t>
      </w:r>
      <w:proofErr w:type="spellEnd"/>
      <w:r w:rsidR="005C699E">
        <w:rPr>
          <w:color w:val="000000" w:themeColor="text1"/>
          <w:sz w:val="20"/>
          <w:szCs w:val="20"/>
        </w:rPr>
        <w:t xml:space="preserve"> </w:t>
      </w:r>
      <w:r w:rsidRPr="00E01502">
        <w:rPr>
          <w:color w:val="000000" w:themeColor="text1"/>
          <w:sz w:val="20"/>
          <w:szCs w:val="20"/>
        </w:rPr>
        <w:t xml:space="preserve">v okviru </w:t>
      </w:r>
      <w:proofErr w:type="spellStart"/>
      <w:r w:rsidRPr="00E01502">
        <w:rPr>
          <w:color w:val="000000" w:themeColor="text1"/>
          <w:sz w:val="20"/>
          <w:szCs w:val="20"/>
        </w:rPr>
        <w:t>UC</w:t>
      </w:r>
      <w:proofErr w:type="spellEnd"/>
      <w:r w:rsidR="008D184D" w:rsidRPr="00E01502">
        <w:rPr>
          <w:color w:val="000000" w:themeColor="text1"/>
          <w:sz w:val="20"/>
          <w:szCs w:val="20"/>
        </w:rPr>
        <w:t xml:space="preserve">, </w:t>
      </w:r>
      <w:r w:rsidR="00C56204" w:rsidRPr="00E01502">
        <w:rPr>
          <w:color w:val="000000" w:themeColor="text1"/>
          <w:sz w:val="20"/>
          <w:szCs w:val="20"/>
        </w:rPr>
        <w:t xml:space="preserve">se v času </w:t>
      </w:r>
      <w:r w:rsidR="00220A22" w:rsidRPr="00E01502">
        <w:rPr>
          <w:color w:val="000000" w:themeColor="text1"/>
          <w:sz w:val="20"/>
          <w:szCs w:val="20"/>
        </w:rPr>
        <w:t>dežurstva</w:t>
      </w:r>
      <w:r w:rsidR="00C56204" w:rsidRPr="00E01502">
        <w:rPr>
          <w:color w:val="000000" w:themeColor="text1"/>
          <w:sz w:val="20"/>
          <w:szCs w:val="20"/>
        </w:rPr>
        <w:t xml:space="preserve"> vključujejo </w:t>
      </w:r>
      <w:bookmarkStart w:id="1" w:name="_Hlk189308628"/>
      <w:r w:rsidRPr="00E01502">
        <w:rPr>
          <w:color w:val="000000" w:themeColor="text1"/>
          <w:sz w:val="20"/>
          <w:szCs w:val="20"/>
        </w:rPr>
        <w:t>vsi zdravniki</w:t>
      </w:r>
      <w:r w:rsidR="00495B87" w:rsidRPr="00E01502">
        <w:rPr>
          <w:color w:val="000000" w:themeColor="text1"/>
          <w:sz w:val="20"/>
          <w:szCs w:val="20"/>
        </w:rPr>
        <w:t xml:space="preserve">, </w:t>
      </w:r>
      <w:r w:rsidRPr="00E01502">
        <w:rPr>
          <w:color w:val="000000" w:themeColor="text1"/>
          <w:sz w:val="20"/>
          <w:szCs w:val="20"/>
        </w:rPr>
        <w:t>ki opravljajo javno zdravstveno službo</w:t>
      </w:r>
      <w:r w:rsidR="00C20BAF" w:rsidRPr="00E01502">
        <w:rPr>
          <w:color w:val="000000" w:themeColor="text1"/>
          <w:sz w:val="20"/>
          <w:szCs w:val="20"/>
        </w:rPr>
        <w:t xml:space="preserve"> na primarni ravni zdravstvene dejavnosti </w:t>
      </w:r>
      <w:r w:rsidRPr="00E01502">
        <w:rPr>
          <w:color w:val="000000" w:themeColor="text1"/>
          <w:sz w:val="20"/>
          <w:szCs w:val="20"/>
        </w:rPr>
        <w:t xml:space="preserve">kot </w:t>
      </w:r>
      <w:r w:rsidR="00F257C2">
        <w:rPr>
          <w:color w:val="000000" w:themeColor="text1"/>
          <w:sz w:val="20"/>
          <w:szCs w:val="20"/>
        </w:rPr>
        <w:t xml:space="preserve">izbrani </w:t>
      </w:r>
      <w:r w:rsidRPr="00E01502">
        <w:rPr>
          <w:color w:val="000000" w:themeColor="text1"/>
          <w:sz w:val="20"/>
          <w:szCs w:val="20"/>
        </w:rPr>
        <w:t>osebni zdravniki, razen osebnih</w:t>
      </w:r>
      <w:r w:rsidR="00BD018C" w:rsidRPr="00E01502">
        <w:rPr>
          <w:color w:val="000000" w:themeColor="text1"/>
          <w:sz w:val="20"/>
          <w:szCs w:val="20"/>
        </w:rPr>
        <w:t xml:space="preserve"> </w:t>
      </w:r>
      <w:r w:rsidRPr="00E01502">
        <w:rPr>
          <w:color w:val="000000" w:themeColor="text1"/>
          <w:sz w:val="20"/>
          <w:szCs w:val="20"/>
        </w:rPr>
        <w:t>ginekologov</w:t>
      </w:r>
      <w:bookmarkEnd w:id="1"/>
      <w:r w:rsidRPr="00E01502">
        <w:rPr>
          <w:color w:val="000000" w:themeColor="text1"/>
          <w:sz w:val="20"/>
          <w:szCs w:val="20"/>
        </w:rPr>
        <w:t>.</w:t>
      </w:r>
    </w:p>
    <w:p w14:paraId="33F8219F" w14:textId="656BFA0B" w:rsidR="00991FA2" w:rsidRPr="00E01502" w:rsidRDefault="00991FA2" w:rsidP="00E01502">
      <w:pPr>
        <w:pStyle w:val="Odstavek"/>
        <w:spacing w:before="0" w:line="260" w:lineRule="atLeast"/>
        <w:ind w:firstLine="0"/>
        <w:rPr>
          <w:color w:val="000000" w:themeColor="text1"/>
          <w:sz w:val="20"/>
          <w:szCs w:val="20"/>
        </w:rPr>
      </w:pPr>
    </w:p>
    <w:p w14:paraId="512EAD73" w14:textId="279AC7E2"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677883" w:rsidRPr="00E01502">
        <w:rPr>
          <w:color w:val="000000" w:themeColor="text1"/>
          <w:sz w:val="20"/>
          <w:szCs w:val="20"/>
        </w:rPr>
        <w:t>5</w:t>
      </w:r>
      <w:r w:rsidRPr="00E01502">
        <w:rPr>
          <w:color w:val="000000" w:themeColor="text1"/>
          <w:sz w:val="20"/>
          <w:szCs w:val="20"/>
        </w:rPr>
        <w:t>)</w:t>
      </w:r>
      <w:r w:rsidR="00E1007E" w:rsidRPr="00E01502">
        <w:rPr>
          <w:color w:val="000000" w:themeColor="text1"/>
          <w:sz w:val="20"/>
          <w:szCs w:val="20"/>
        </w:rPr>
        <w:t xml:space="preserve"> </w:t>
      </w:r>
      <w:r w:rsidRPr="00E01502">
        <w:rPr>
          <w:color w:val="000000" w:themeColor="text1"/>
          <w:sz w:val="20"/>
          <w:szCs w:val="20"/>
        </w:rPr>
        <w:t xml:space="preserve">V službo NMP se vključujejo zdravstveni delavci s področja zdravstvene nege, ki za delo v </w:t>
      </w:r>
      <w:r w:rsidR="008052E7" w:rsidRPr="00E01502">
        <w:rPr>
          <w:color w:val="000000" w:themeColor="text1"/>
          <w:sz w:val="20"/>
          <w:szCs w:val="20"/>
        </w:rPr>
        <w:t xml:space="preserve">službi </w:t>
      </w:r>
      <w:r w:rsidRPr="00E01502">
        <w:rPr>
          <w:color w:val="000000" w:themeColor="text1"/>
          <w:sz w:val="20"/>
          <w:szCs w:val="20"/>
        </w:rPr>
        <w:t>NMP izpolnjujejo pogoje iz Priloge 2</w:t>
      </w:r>
      <w:r w:rsidR="00504F60">
        <w:rPr>
          <w:color w:val="000000" w:themeColor="text1"/>
          <w:sz w:val="20"/>
          <w:szCs w:val="20"/>
        </w:rPr>
        <w:t>, ki je sestavni del</w:t>
      </w:r>
      <w:r w:rsidRPr="00E01502">
        <w:rPr>
          <w:color w:val="000000" w:themeColor="text1"/>
          <w:sz w:val="20"/>
          <w:szCs w:val="20"/>
        </w:rPr>
        <w:t xml:space="preserve"> tega pravilnika.</w:t>
      </w:r>
    </w:p>
    <w:p w14:paraId="7889EF0B" w14:textId="77777777" w:rsidR="00FC4408" w:rsidRPr="00E01502" w:rsidRDefault="00FC4408" w:rsidP="00E01502">
      <w:pPr>
        <w:pStyle w:val="Odstavek"/>
        <w:spacing w:before="0" w:line="260" w:lineRule="atLeast"/>
        <w:ind w:firstLine="0"/>
        <w:rPr>
          <w:color w:val="000000" w:themeColor="text1"/>
          <w:sz w:val="20"/>
          <w:szCs w:val="20"/>
        </w:rPr>
      </w:pPr>
    </w:p>
    <w:p w14:paraId="75AAFFF9" w14:textId="4E4DC1F0" w:rsidR="00FD3CDF" w:rsidRPr="00E01502" w:rsidRDefault="008052E7"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677883" w:rsidRPr="00E01502">
        <w:rPr>
          <w:color w:val="000000" w:themeColor="text1"/>
          <w:sz w:val="20"/>
          <w:szCs w:val="20"/>
        </w:rPr>
        <w:t>6</w:t>
      </w:r>
      <w:r w:rsidRPr="00E01502">
        <w:rPr>
          <w:color w:val="000000" w:themeColor="text1"/>
          <w:sz w:val="20"/>
          <w:szCs w:val="20"/>
        </w:rPr>
        <w:t>) Ne glede na prejšnji odstavek</w:t>
      </w:r>
      <w:r w:rsidR="679673AD" w:rsidRPr="00E01502">
        <w:rPr>
          <w:color w:val="000000" w:themeColor="text1"/>
          <w:sz w:val="20"/>
          <w:szCs w:val="20"/>
        </w:rPr>
        <w:t xml:space="preserve"> </w:t>
      </w:r>
      <w:r w:rsidRPr="00E01502">
        <w:rPr>
          <w:color w:val="000000" w:themeColor="text1"/>
          <w:sz w:val="20"/>
          <w:szCs w:val="20"/>
        </w:rPr>
        <w:t>se</w:t>
      </w:r>
      <w:r w:rsidR="00C20BAF" w:rsidRPr="00E01502">
        <w:rPr>
          <w:color w:val="000000" w:themeColor="text1"/>
          <w:sz w:val="20"/>
          <w:szCs w:val="20"/>
        </w:rPr>
        <w:t xml:space="preserve"> </w:t>
      </w:r>
      <w:r w:rsidRPr="00E01502">
        <w:rPr>
          <w:color w:val="000000" w:themeColor="text1"/>
          <w:sz w:val="20"/>
          <w:szCs w:val="20"/>
        </w:rPr>
        <w:t xml:space="preserve">v </w:t>
      </w:r>
      <w:proofErr w:type="spellStart"/>
      <w:r w:rsidRPr="00E01502">
        <w:rPr>
          <w:color w:val="000000" w:themeColor="text1"/>
          <w:sz w:val="20"/>
          <w:szCs w:val="20"/>
        </w:rPr>
        <w:t>E</w:t>
      </w:r>
      <w:r w:rsidR="005C699E">
        <w:rPr>
          <w:color w:val="000000" w:themeColor="text1"/>
          <w:sz w:val="20"/>
          <w:szCs w:val="20"/>
        </w:rPr>
        <w:t>HP</w:t>
      </w:r>
      <w:proofErr w:type="spellEnd"/>
      <w:r w:rsidRPr="00E01502">
        <w:rPr>
          <w:color w:val="000000" w:themeColor="text1"/>
          <w:sz w:val="20"/>
          <w:szCs w:val="20"/>
        </w:rPr>
        <w:t xml:space="preserve"> v okviru </w:t>
      </w:r>
      <w:proofErr w:type="spellStart"/>
      <w:r w:rsidRPr="00E01502">
        <w:rPr>
          <w:color w:val="000000" w:themeColor="text1"/>
          <w:sz w:val="20"/>
          <w:szCs w:val="20"/>
        </w:rPr>
        <w:t>UC</w:t>
      </w:r>
      <w:proofErr w:type="spellEnd"/>
      <w:r w:rsidRPr="00E01502">
        <w:rPr>
          <w:color w:val="000000" w:themeColor="text1"/>
          <w:sz w:val="20"/>
          <w:szCs w:val="20"/>
        </w:rPr>
        <w:t xml:space="preserve"> in v </w:t>
      </w:r>
      <w:r w:rsidR="7996B50D" w:rsidRPr="00E01502">
        <w:rPr>
          <w:color w:val="000000" w:themeColor="text1"/>
          <w:sz w:val="20"/>
          <w:szCs w:val="20"/>
        </w:rPr>
        <w:t xml:space="preserve">okviru </w:t>
      </w:r>
      <w:r w:rsidRPr="00E01502">
        <w:rPr>
          <w:color w:val="000000" w:themeColor="text1"/>
          <w:sz w:val="20"/>
          <w:szCs w:val="20"/>
        </w:rPr>
        <w:t>ekip D</w:t>
      </w:r>
      <w:r w:rsidR="00C95D40">
        <w:rPr>
          <w:color w:val="000000" w:themeColor="text1"/>
          <w:sz w:val="20"/>
          <w:szCs w:val="20"/>
        </w:rPr>
        <w:t>M</w:t>
      </w:r>
      <w:r w:rsidRPr="00E01502">
        <w:rPr>
          <w:color w:val="000000" w:themeColor="text1"/>
          <w:sz w:val="20"/>
          <w:szCs w:val="20"/>
        </w:rPr>
        <w:t xml:space="preserve"> </w:t>
      </w:r>
      <w:r w:rsidR="00C20BAF" w:rsidRPr="00E01502">
        <w:rPr>
          <w:color w:val="000000" w:themeColor="text1"/>
          <w:sz w:val="20"/>
          <w:szCs w:val="20"/>
        </w:rPr>
        <w:t xml:space="preserve">v </w:t>
      </w:r>
      <w:proofErr w:type="spellStart"/>
      <w:r w:rsidR="2D6AE92D" w:rsidRPr="00E01502">
        <w:rPr>
          <w:color w:val="000000" w:themeColor="text1"/>
          <w:sz w:val="20"/>
          <w:szCs w:val="20"/>
        </w:rPr>
        <w:t>zunajbolnišnični</w:t>
      </w:r>
      <w:proofErr w:type="spellEnd"/>
      <w:r w:rsidR="2D6AE92D" w:rsidRPr="00E01502">
        <w:rPr>
          <w:color w:val="000000" w:themeColor="text1"/>
          <w:sz w:val="20"/>
          <w:szCs w:val="20"/>
        </w:rPr>
        <w:t xml:space="preserve"> </w:t>
      </w:r>
      <w:proofErr w:type="spellStart"/>
      <w:r w:rsidR="2D6AE92D" w:rsidRPr="00E01502">
        <w:rPr>
          <w:color w:val="000000" w:themeColor="text1"/>
          <w:sz w:val="20"/>
          <w:szCs w:val="20"/>
        </w:rPr>
        <w:t>NMP</w:t>
      </w:r>
      <w:proofErr w:type="spellEnd"/>
      <w:r w:rsidR="2D6AE92D" w:rsidRPr="00E01502">
        <w:rPr>
          <w:color w:val="000000" w:themeColor="text1"/>
          <w:sz w:val="20"/>
          <w:szCs w:val="20"/>
        </w:rPr>
        <w:t xml:space="preserve"> </w:t>
      </w:r>
      <w:r w:rsidRPr="00E01502">
        <w:rPr>
          <w:color w:val="000000" w:themeColor="text1"/>
          <w:sz w:val="20"/>
          <w:szCs w:val="20"/>
        </w:rPr>
        <w:t xml:space="preserve">vključujejo izvajalci zdravstvene nege, ki opravljajo dejavnost v okviru javne zdravstvene službe. </w:t>
      </w:r>
    </w:p>
    <w:p w14:paraId="55C7B19A" w14:textId="77777777" w:rsidR="00FD3CDF" w:rsidRPr="00E01502" w:rsidRDefault="00FD3CDF" w:rsidP="00E01502">
      <w:pPr>
        <w:pStyle w:val="Odstavek"/>
        <w:spacing w:before="0" w:line="260" w:lineRule="atLeast"/>
        <w:ind w:firstLine="0"/>
        <w:rPr>
          <w:color w:val="000000" w:themeColor="text1"/>
          <w:sz w:val="20"/>
          <w:szCs w:val="20"/>
        </w:rPr>
      </w:pPr>
    </w:p>
    <w:p w14:paraId="7A471935" w14:textId="3AA1C5DC" w:rsidR="00981558" w:rsidRPr="00E01502" w:rsidRDefault="00981558"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677883" w:rsidRPr="00E01502">
        <w:rPr>
          <w:color w:val="000000" w:themeColor="text1"/>
          <w:sz w:val="20"/>
          <w:szCs w:val="20"/>
        </w:rPr>
        <w:t>7</w:t>
      </w:r>
      <w:r w:rsidRPr="00E01502">
        <w:rPr>
          <w:color w:val="000000" w:themeColor="text1"/>
          <w:sz w:val="20"/>
          <w:szCs w:val="20"/>
        </w:rPr>
        <w:t xml:space="preserve">) Obseg vključevanja </w:t>
      </w:r>
      <w:r w:rsidR="002C09CA">
        <w:rPr>
          <w:color w:val="000000" w:themeColor="text1"/>
          <w:sz w:val="20"/>
          <w:szCs w:val="20"/>
        </w:rPr>
        <w:t xml:space="preserve">zdravnikov </w:t>
      </w:r>
      <w:r w:rsidR="00C56204" w:rsidRPr="00E01502">
        <w:rPr>
          <w:color w:val="000000" w:themeColor="text1"/>
          <w:sz w:val="20"/>
          <w:szCs w:val="20"/>
        </w:rPr>
        <w:t>v službo NMP in D</w:t>
      </w:r>
      <w:r w:rsidR="00C95D40">
        <w:rPr>
          <w:color w:val="000000" w:themeColor="text1"/>
          <w:sz w:val="20"/>
          <w:szCs w:val="20"/>
        </w:rPr>
        <w:t>M</w:t>
      </w:r>
      <w:r w:rsidRPr="00E01502">
        <w:rPr>
          <w:color w:val="000000" w:themeColor="text1"/>
          <w:sz w:val="20"/>
          <w:szCs w:val="20"/>
        </w:rPr>
        <w:t xml:space="preserve"> se določi </w:t>
      </w:r>
      <w:r w:rsidR="002C09CA">
        <w:rPr>
          <w:color w:val="000000" w:themeColor="text1"/>
          <w:sz w:val="20"/>
          <w:szCs w:val="20"/>
        </w:rPr>
        <w:t>s</w:t>
      </w:r>
      <w:r w:rsidR="002C09CA" w:rsidRPr="002C09CA">
        <w:rPr>
          <w:color w:val="000000" w:themeColor="text1"/>
          <w:sz w:val="20"/>
          <w:szCs w:val="20"/>
        </w:rPr>
        <w:t xml:space="preserve"> pogodbo med delodajalcem </w:t>
      </w:r>
      <w:r w:rsidR="002C09CA">
        <w:rPr>
          <w:color w:val="000000" w:themeColor="text1"/>
          <w:sz w:val="20"/>
          <w:szCs w:val="20"/>
        </w:rPr>
        <w:t>zdravnika</w:t>
      </w:r>
      <w:r w:rsidR="002C09CA" w:rsidRPr="002C09CA">
        <w:rPr>
          <w:color w:val="000000" w:themeColor="text1"/>
          <w:sz w:val="20"/>
          <w:szCs w:val="20"/>
        </w:rPr>
        <w:t xml:space="preserve"> in izvajalcem neprekinjenega zdravstvenega varstva</w:t>
      </w:r>
      <w:r w:rsidR="00191C55">
        <w:rPr>
          <w:color w:val="000000" w:themeColor="text1"/>
          <w:sz w:val="20"/>
          <w:szCs w:val="20"/>
        </w:rPr>
        <w:t xml:space="preserve">. </w:t>
      </w:r>
      <w:r w:rsidRPr="00E01502">
        <w:rPr>
          <w:color w:val="000000" w:themeColor="text1"/>
          <w:sz w:val="20"/>
          <w:szCs w:val="20"/>
        </w:rPr>
        <w:t xml:space="preserve"> </w:t>
      </w:r>
    </w:p>
    <w:p w14:paraId="75F890BC" w14:textId="77777777" w:rsidR="007F2846" w:rsidRDefault="007F2846" w:rsidP="00E01502">
      <w:pPr>
        <w:pStyle w:val="Odstavek"/>
        <w:spacing w:before="0" w:line="260" w:lineRule="atLeast"/>
        <w:ind w:firstLine="0"/>
        <w:rPr>
          <w:color w:val="000000" w:themeColor="text1"/>
          <w:sz w:val="20"/>
          <w:szCs w:val="20"/>
        </w:rPr>
      </w:pPr>
    </w:p>
    <w:p w14:paraId="60065450" w14:textId="77777777" w:rsidR="00B9640B" w:rsidRPr="00E01502" w:rsidRDefault="00B9640B" w:rsidP="00E01502">
      <w:pPr>
        <w:pStyle w:val="Odstavek"/>
        <w:spacing w:before="0" w:line="260" w:lineRule="atLeast"/>
        <w:ind w:firstLine="0"/>
        <w:rPr>
          <w:color w:val="000000" w:themeColor="text1"/>
          <w:sz w:val="20"/>
          <w:szCs w:val="20"/>
        </w:rPr>
      </w:pPr>
    </w:p>
    <w:p w14:paraId="30C5E9A2" w14:textId="5A4D9E59" w:rsidR="00991FA2" w:rsidRPr="00E01502" w:rsidRDefault="00991FA2"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33A0C850" w14:textId="278BACB6"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w:t>
      </w:r>
      <w:r w:rsidR="00F70415" w:rsidRPr="00E01502">
        <w:rPr>
          <w:color w:val="000000" w:themeColor="text1"/>
          <w:sz w:val="20"/>
          <w:szCs w:val="20"/>
        </w:rPr>
        <w:t xml:space="preserve">strokovno </w:t>
      </w:r>
      <w:r w:rsidRPr="00E01502">
        <w:rPr>
          <w:color w:val="000000" w:themeColor="text1"/>
          <w:sz w:val="20"/>
          <w:szCs w:val="20"/>
        </w:rPr>
        <w:t>vodenje</w:t>
      </w:r>
      <w:r w:rsidR="002854FB" w:rsidRPr="00E01502">
        <w:rPr>
          <w:color w:val="000000" w:themeColor="text1"/>
          <w:sz w:val="20"/>
          <w:szCs w:val="20"/>
        </w:rPr>
        <w:t xml:space="preserve"> UC in SUC</w:t>
      </w:r>
      <w:r w:rsidRPr="00E01502">
        <w:rPr>
          <w:color w:val="000000" w:themeColor="text1"/>
          <w:sz w:val="20"/>
          <w:szCs w:val="20"/>
        </w:rPr>
        <w:t>)</w:t>
      </w:r>
    </w:p>
    <w:p w14:paraId="251AFC88" w14:textId="77777777" w:rsidR="007F2846" w:rsidRPr="00E01502" w:rsidRDefault="007F2846" w:rsidP="00E01502">
      <w:pPr>
        <w:pStyle w:val="lennaslov"/>
        <w:spacing w:line="260" w:lineRule="atLeast"/>
        <w:rPr>
          <w:color w:val="000000" w:themeColor="text1"/>
          <w:sz w:val="20"/>
          <w:szCs w:val="20"/>
        </w:rPr>
      </w:pPr>
    </w:p>
    <w:p w14:paraId="3A318472" w14:textId="16C527BD"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E1007E" w:rsidRPr="00E01502">
        <w:rPr>
          <w:color w:val="000000" w:themeColor="text1"/>
          <w:sz w:val="20"/>
          <w:szCs w:val="20"/>
        </w:rPr>
        <w:t xml:space="preserve"> </w:t>
      </w:r>
      <w:r w:rsidR="008052E7" w:rsidRPr="00E01502">
        <w:rPr>
          <w:color w:val="000000" w:themeColor="text1"/>
          <w:sz w:val="20"/>
          <w:szCs w:val="20"/>
        </w:rPr>
        <w:t xml:space="preserve">Strokovno vodenje </w:t>
      </w:r>
      <w:r w:rsidRPr="00E01502">
        <w:rPr>
          <w:color w:val="000000" w:themeColor="text1"/>
          <w:sz w:val="20"/>
          <w:szCs w:val="20"/>
        </w:rPr>
        <w:t xml:space="preserve">UC in SUC </w:t>
      </w:r>
      <w:r w:rsidR="004A7C05" w:rsidRPr="00E01502">
        <w:rPr>
          <w:color w:val="000000" w:themeColor="text1"/>
          <w:sz w:val="20"/>
          <w:szCs w:val="20"/>
        </w:rPr>
        <w:t xml:space="preserve">izvaja </w:t>
      </w:r>
      <w:r w:rsidRPr="00E01502">
        <w:rPr>
          <w:color w:val="000000" w:themeColor="text1"/>
          <w:sz w:val="20"/>
          <w:szCs w:val="20"/>
        </w:rPr>
        <w:t xml:space="preserve">zdravnik specialist, ki ima najmanj pet let </w:t>
      </w:r>
      <w:r w:rsidR="004A7C05" w:rsidRPr="00E01502">
        <w:rPr>
          <w:color w:val="000000" w:themeColor="text1"/>
          <w:sz w:val="20"/>
          <w:szCs w:val="20"/>
        </w:rPr>
        <w:t xml:space="preserve">delovnih izkušenj </w:t>
      </w:r>
      <w:r w:rsidRPr="00E01502">
        <w:rPr>
          <w:color w:val="000000" w:themeColor="text1"/>
          <w:sz w:val="20"/>
          <w:szCs w:val="20"/>
        </w:rPr>
        <w:t>na področju NMP.</w:t>
      </w:r>
    </w:p>
    <w:p w14:paraId="174CA4D6" w14:textId="77777777" w:rsidR="008F5144" w:rsidRPr="00E01502" w:rsidRDefault="008F5144" w:rsidP="00E01502">
      <w:pPr>
        <w:pStyle w:val="Odstavek"/>
        <w:spacing w:before="0" w:line="260" w:lineRule="atLeast"/>
        <w:ind w:firstLine="0"/>
        <w:rPr>
          <w:color w:val="000000" w:themeColor="text1"/>
          <w:sz w:val="20"/>
          <w:szCs w:val="20"/>
        </w:rPr>
      </w:pPr>
    </w:p>
    <w:p w14:paraId="18B2EC06" w14:textId="24924AEA"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E1007E" w:rsidRPr="00E01502">
        <w:rPr>
          <w:color w:val="000000" w:themeColor="text1"/>
          <w:sz w:val="20"/>
          <w:szCs w:val="20"/>
        </w:rPr>
        <w:t xml:space="preserve"> </w:t>
      </w:r>
      <w:r w:rsidRPr="00E01502">
        <w:rPr>
          <w:color w:val="000000" w:themeColor="text1"/>
          <w:sz w:val="20"/>
          <w:szCs w:val="20"/>
        </w:rPr>
        <w:t>Podrobnejši pogoji in način imenovanja organov vodenja</w:t>
      </w:r>
      <w:r w:rsidR="00BD018C" w:rsidRPr="00E01502">
        <w:rPr>
          <w:color w:val="000000" w:themeColor="text1"/>
          <w:sz w:val="20"/>
          <w:szCs w:val="20"/>
        </w:rPr>
        <w:t xml:space="preserve"> </w:t>
      </w:r>
      <w:r w:rsidRPr="00E01502">
        <w:rPr>
          <w:color w:val="000000" w:themeColor="text1"/>
          <w:sz w:val="20"/>
          <w:szCs w:val="20"/>
        </w:rPr>
        <w:t>SUC in UC se določijo v aktu o ustanovitvi javnega zdravstvenega zavoda.</w:t>
      </w:r>
    </w:p>
    <w:p w14:paraId="685CD92B" w14:textId="77777777" w:rsidR="00FC4408" w:rsidRPr="00E01502" w:rsidRDefault="00FC4408" w:rsidP="00E01502">
      <w:pPr>
        <w:pStyle w:val="Odstavek"/>
        <w:spacing w:before="0" w:line="260" w:lineRule="atLeast"/>
        <w:ind w:firstLine="0"/>
        <w:rPr>
          <w:color w:val="000000" w:themeColor="text1"/>
          <w:sz w:val="20"/>
          <w:szCs w:val="20"/>
        </w:rPr>
      </w:pPr>
    </w:p>
    <w:p w14:paraId="23155728" w14:textId="2845A0BB" w:rsidR="00991FA2" w:rsidRPr="00E01502" w:rsidRDefault="00991FA2"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lastRenderedPageBreak/>
        <w:t>člen</w:t>
      </w:r>
    </w:p>
    <w:p w14:paraId="04BD5D1F" w14:textId="6D8A78A5"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w:t>
      </w:r>
      <w:r w:rsidR="002854FB" w:rsidRPr="00E01502">
        <w:rPr>
          <w:color w:val="000000" w:themeColor="text1"/>
          <w:sz w:val="20"/>
          <w:szCs w:val="20"/>
        </w:rPr>
        <w:t>dostopnost službe</w:t>
      </w:r>
      <w:r w:rsidRPr="00E01502">
        <w:rPr>
          <w:color w:val="000000" w:themeColor="text1"/>
          <w:sz w:val="20"/>
          <w:szCs w:val="20"/>
        </w:rPr>
        <w:t xml:space="preserve"> NMP)</w:t>
      </w:r>
    </w:p>
    <w:p w14:paraId="2DE11BEE" w14:textId="77777777" w:rsidR="006677AF" w:rsidRPr="00E01502" w:rsidRDefault="006677AF" w:rsidP="00E01502">
      <w:pPr>
        <w:pStyle w:val="lennaslov"/>
        <w:spacing w:line="260" w:lineRule="atLeast"/>
        <w:rPr>
          <w:color w:val="000000" w:themeColor="text1"/>
          <w:sz w:val="20"/>
          <w:szCs w:val="20"/>
        </w:rPr>
      </w:pPr>
    </w:p>
    <w:p w14:paraId="3CEFEAEF" w14:textId="2658922C" w:rsidR="00991FA2" w:rsidRPr="00E01502" w:rsidRDefault="00991FA2" w:rsidP="00E01502">
      <w:pPr>
        <w:pStyle w:val="Alineazaodstavkom"/>
        <w:spacing w:line="260" w:lineRule="atLeast"/>
        <w:rPr>
          <w:color w:val="000000" w:themeColor="text1"/>
          <w:sz w:val="20"/>
          <w:szCs w:val="20"/>
        </w:rPr>
      </w:pPr>
      <w:r w:rsidRPr="00E01502">
        <w:rPr>
          <w:color w:val="000000" w:themeColor="text1"/>
          <w:sz w:val="20"/>
          <w:szCs w:val="20"/>
        </w:rPr>
        <w:t>(1)</w:t>
      </w:r>
      <w:r w:rsidR="00FC4408" w:rsidRPr="00E01502">
        <w:rPr>
          <w:color w:val="000000" w:themeColor="text1"/>
          <w:sz w:val="20"/>
          <w:szCs w:val="20"/>
        </w:rPr>
        <w:t xml:space="preserve"> </w:t>
      </w:r>
      <w:r w:rsidRPr="00E01502">
        <w:rPr>
          <w:color w:val="000000" w:themeColor="text1"/>
          <w:sz w:val="20"/>
          <w:szCs w:val="20"/>
        </w:rPr>
        <w:t>Mreža službe NMP iz Priloge 1</w:t>
      </w:r>
      <w:r w:rsidR="00504F60">
        <w:rPr>
          <w:color w:val="000000" w:themeColor="text1"/>
          <w:sz w:val="20"/>
          <w:szCs w:val="20"/>
        </w:rPr>
        <w:t>, ki je sestavni del</w:t>
      </w:r>
      <w:r w:rsidRPr="00E01502">
        <w:rPr>
          <w:color w:val="000000" w:themeColor="text1"/>
          <w:sz w:val="20"/>
          <w:szCs w:val="20"/>
        </w:rPr>
        <w:t xml:space="preserve"> tega pravilnika se oblikuje</w:t>
      </w:r>
      <w:r w:rsidR="00BD018C" w:rsidRPr="00E01502">
        <w:rPr>
          <w:color w:val="000000" w:themeColor="text1"/>
          <w:sz w:val="20"/>
          <w:szCs w:val="20"/>
        </w:rPr>
        <w:t xml:space="preserve"> </w:t>
      </w:r>
      <w:r w:rsidR="002C09CA">
        <w:rPr>
          <w:color w:val="000000" w:themeColor="text1"/>
          <w:sz w:val="20"/>
          <w:szCs w:val="20"/>
        </w:rPr>
        <w:t>ob upoštevanju meril za določitev mreže javne zdravstvene službe kot jih določa zakon, ki ureja zdravstveno dejavnost,</w:t>
      </w:r>
      <w:r w:rsidRPr="00E01502">
        <w:rPr>
          <w:color w:val="000000" w:themeColor="text1"/>
          <w:sz w:val="20"/>
          <w:szCs w:val="20"/>
        </w:rPr>
        <w:t xml:space="preserve"> tako, da je v primeru nujnih intervencij omogočena dosegljivost večine prebivalcev v čim krajšem dostopnem času.</w:t>
      </w:r>
      <w:r w:rsidR="47954719" w:rsidRPr="00E01502">
        <w:rPr>
          <w:color w:val="000000" w:themeColor="text1"/>
          <w:sz w:val="20"/>
          <w:szCs w:val="20"/>
        </w:rPr>
        <w:t xml:space="preserve"> </w:t>
      </w:r>
    </w:p>
    <w:p w14:paraId="40A4E8A6" w14:textId="77777777" w:rsidR="00FC4408" w:rsidRPr="00E01502" w:rsidRDefault="00FC4408" w:rsidP="00E01502">
      <w:pPr>
        <w:pStyle w:val="Alineazaodstavkom"/>
        <w:spacing w:line="260" w:lineRule="atLeast"/>
        <w:rPr>
          <w:color w:val="000000" w:themeColor="text1"/>
          <w:sz w:val="20"/>
          <w:szCs w:val="20"/>
        </w:rPr>
      </w:pPr>
    </w:p>
    <w:p w14:paraId="6BF16BEF" w14:textId="383B3361" w:rsidR="00C0466A"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E1007E" w:rsidRPr="00E01502">
        <w:rPr>
          <w:color w:val="000000" w:themeColor="text1"/>
          <w:sz w:val="20"/>
          <w:szCs w:val="20"/>
        </w:rPr>
        <w:t xml:space="preserve"> </w:t>
      </w:r>
      <w:r w:rsidR="00C0466A" w:rsidRPr="00E01502">
        <w:rPr>
          <w:color w:val="000000" w:themeColor="text1"/>
          <w:sz w:val="20"/>
          <w:szCs w:val="20"/>
        </w:rPr>
        <w:t>Povprečni d</w:t>
      </w:r>
      <w:r w:rsidRPr="00E01502">
        <w:rPr>
          <w:color w:val="000000" w:themeColor="text1"/>
          <w:sz w:val="20"/>
          <w:szCs w:val="20"/>
        </w:rPr>
        <w:t>ostopni čas</w:t>
      </w:r>
      <w:r w:rsidR="00C0466A" w:rsidRPr="00E01502">
        <w:rPr>
          <w:color w:val="000000" w:themeColor="text1"/>
          <w:sz w:val="20"/>
          <w:szCs w:val="20"/>
        </w:rPr>
        <w:t xml:space="preserve"> </w:t>
      </w:r>
      <w:r w:rsidRPr="00E01502">
        <w:rPr>
          <w:color w:val="000000" w:themeColor="text1"/>
          <w:sz w:val="20"/>
          <w:szCs w:val="20"/>
        </w:rPr>
        <w:t>je povpreč</w:t>
      </w:r>
      <w:r w:rsidR="00C0466A" w:rsidRPr="00E01502">
        <w:rPr>
          <w:color w:val="000000" w:themeColor="text1"/>
          <w:sz w:val="20"/>
          <w:szCs w:val="20"/>
        </w:rPr>
        <w:t>je</w:t>
      </w:r>
      <w:r w:rsidR="007A55A5" w:rsidRPr="00E01502">
        <w:rPr>
          <w:color w:val="000000" w:themeColor="text1"/>
          <w:sz w:val="20"/>
          <w:szCs w:val="20"/>
        </w:rPr>
        <w:t xml:space="preserve"> </w:t>
      </w:r>
      <w:r w:rsidRPr="00E01502">
        <w:rPr>
          <w:color w:val="000000" w:themeColor="text1"/>
          <w:sz w:val="20"/>
          <w:szCs w:val="20"/>
        </w:rPr>
        <w:t>dostopni</w:t>
      </w:r>
      <w:r w:rsidR="00C0466A" w:rsidRPr="00E01502">
        <w:rPr>
          <w:color w:val="000000" w:themeColor="text1"/>
          <w:sz w:val="20"/>
          <w:szCs w:val="20"/>
        </w:rPr>
        <w:t>h</w:t>
      </w:r>
      <w:r w:rsidR="00BD018C" w:rsidRPr="00E01502">
        <w:rPr>
          <w:color w:val="000000" w:themeColor="text1"/>
          <w:sz w:val="20"/>
          <w:szCs w:val="20"/>
        </w:rPr>
        <w:t xml:space="preserve"> </w:t>
      </w:r>
      <w:r w:rsidRPr="00E01502">
        <w:rPr>
          <w:color w:val="000000" w:themeColor="text1"/>
          <w:sz w:val="20"/>
          <w:szCs w:val="20"/>
        </w:rPr>
        <w:t>čas</w:t>
      </w:r>
      <w:r w:rsidR="00C0466A" w:rsidRPr="00E01502">
        <w:rPr>
          <w:color w:val="000000" w:themeColor="text1"/>
          <w:sz w:val="20"/>
          <w:szCs w:val="20"/>
        </w:rPr>
        <w:t>ov</w:t>
      </w:r>
      <w:r w:rsidRPr="00E01502">
        <w:rPr>
          <w:color w:val="000000" w:themeColor="text1"/>
          <w:sz w:val="20"/>
          <w:szCs w:val="20"/>
        </w:rPr>
        <w:t xml:space="preserve"> </w:t>
      </w:r>
      <w:r w:rsidR="00C0466A" w:rsidRPr="00E01502">
        <w:rPr>
          <w:color w:val="000000" w:themeColor="text1"/>
          <w:sz w:val="20"/>
          <w:szCs w:val="20"/>
        </w:rPr>
        <w:t>prv</w:t>
      </w:r>
      <w:r w:rsidR="00FA2C8A" w:rsidRPr="00E01502">
        <w:rPr>
          <w:color w:val="000000" w:themeColor="text1"/>
          <w:sz w:val="20"/>
          <w:szCs w:val="20"/>
        </w:rPr>
        <w:t>o prispel</w:t>
      </w:r>
      <w:r w:rsidR="337AE98C" w:rsidRPr="00E01502">
        <w:rPr>
          <w:color w:val="000000" w:themeColor="text1"/>
          <w:sz w:val="20"/>
          <w:szCs w:val="20"/>
        </w:rPr>
        <w:t>e</w:t>
      </w:r>
      <w:r w:rsidR="00C0466A" w:rsidRPr="00E01502">
        <w:rPr>
          <w:color w:val="000000" w:themeColor="text1"/>
          <w:sz w:val="20"/>
          <w:szCs w:val="20"/>
        </w:rPr>
        <w:t xml:space="preserve"> </w:t>
      </w:r>
      <w:proofErr w:type="spellStart"/>
      <w:r w:rsidR="00C0466A" w:rsidRPr="00E01502">
        <w:rPr>
          <w:color w:val="000000" w:themeColor="text1"/>
          <w:sz w:val="20"/>
          <w:szCs w:val="20"/>
        </w:rPr>
        <w:t>MoE</w:t>
      </w:r>
      <w:proofErr w:type="spellEnd"/>
      <w:r w:rsidR="00C0466A" w:rsidRPr="00E01502">
        <w:rPr>
          <w:color w:val="000000" w:themeColor="text1"/>
          <w:sz w:val="20"/>
          <w:szCs w:val="20"/>
        </w:rPr>
        <w:t xml:space="preserve"> </w:t>
      </w:r>
      <w:proofErr w:type="spellStart"/>
      <w:r w:rsidR="2AD7706A" w:rsidRPr="00E01502">
        <w:rPr>
          <w:color w:val="000000" w:themeColor="text1"/>
          <w:sz w:val="20"/>
          <w:szCs w:val="20"/>
        </w:rPr>
        <w:t>NMP</w:t>
      </w:r>
      <w:proofErr w:type="spellEnd"/>
      <w:r w:rsidR="2AD7706A" w:rsidRPr="00E01502">
        <w:rPr>
          <w:color w:val="000000" w:themeColor="text1"/>
          <w:sz w:val="20"/>
          <w:szCs w:val="20"/>
        </w:rPr>
        <w:t xml:space="preserve"> </w:t>
      </w:r>
      <w:r w:rsidR="00C0466A" w:rsidRPr="00E01502">
        <w:rPr>
          <w:color w:val="000000" w:themeColor="text1"/>
          <w:sz w:val="20"/>
          <w:szCs w:val="20"/>
        </w:rPr>
        <w:t>na kraj dogodka</w:t>
      </w:r>
      <w:r w:rsidR="0012241B" w:rsidRPr="00E01502">
        <w:rPr>
          <w:color w:val="000000" w:themeColor="text1"/>
          <w:sz w:val="20"/>
          <w:szCs w:val="20"/>
        </w:rPr>
        <w:t xml:space="preserve"> in se izračuna za obdobje</w:t>
      </w:r>
      <w:r w:rsidR="00C0466A" w:rsidRPr="00E01502">
        <w:rPr>
          <w:color w:val="000000" w:themeColor="text1"/>
          <w:sz w:val="20"/>
          <w:szCs w:val="20"/>
        </w:rPr>
        <w:t xml:space="preserve"> enega leta. Ta čas za intervencije I.</w:t>
      </w:r>
      <w:r w:rsidR="007A55A5" w:rsidRPr="00E01502">
        <w:rPr>
          <w:color w:val="000000" w:themeColor="text1"/>
          <w:sz w:val="20"/>
          <w:szCs w:val="20"/>
        </w:rPr>
        <w:t xml:space="preserve"> </w:t>
      </w:r>
      <w:r w:rsidR="00C0466A" w:rsidRPr="00E01502">
        <w:rPr>
          <w:color w:val="000000" w:themeColor="text1"/>
          <w:sz w:val="20"/>
          <w:szCs w:val="20"/>
        </w:rPr>
        <w:t>prioritete</w:t>
      </w:r>
      <w:r w:rsidR="007A55A5" w:rsidRPr="00E01502">
        <w:rPr>
          <w:color w:val="000000" w:themeColor="text1"/>
          <w:sz w:val="20"/>
          <w:szCs w:val="20"/>
        </w:rPr>
        <w:t xml:space="preserve"> </w:t>
      </w:r>
      <w:r w:rsidRPr="00E01502">
        <w:rPr>
          <w:color w:val="000000" w:themeColor="text1"/>
          <w:sz w:val="20"/>
          <w:szCs w:val="20"/>
        </w:rPr>
        <w:t>ne sme presegati 15 minut</w:t>
      </w:r>
      <w:r w:rsidR="00C0466A" w:rsidRPr="00E01502">
        <w:rPr>
          <w:color w:val="000000" w:themeColor="text1"/>
          <w:sz w:val="20"/>
          <w:szCs w:val="20"/>
        </w:rPr>
        <w:t>.</w:t>
      </w:r>
    </w:p>
    <w:p w14:paraId="37988586" w14:textId="77777777" w:rsidR="00FC4408" w:rsidRPr="00E01502" w:rsidRDefault="00FC4408" w:rsidP="00E01502">
      <w:pPr>
        <w:pStyle w:val="Odstavek"/>
        <w:spacing w:before="0" w:line="260" w:lineRule="atLeast"/>
        <w:ind w:firstLine="0"/>
        <w:rPr>
          <w:color w:val="000000" w:themeColor="text1"/>
          <w:sz w:val="20"/>
          <w:szCs w:val="20"/>
        </w:rPr>
      </w:pPr>
    </w:p>
    <w:p w14:paraId="27C6A83C" w14:textId="7BA24C06" w:rsidR="0012241B" w:rsidRPr="00E01502" w:rsidRDefault="00C0466A" w:rsidP="00E01502">
      <w:pPr>
        <w:pStyle w:val="Odstavek"/>
        <w:spacing w:before="0" w:line="260" w:lineRule="atLeast"/>
        <w:ind w:firstLine="0"/>
        <w:rPr>
          <w:color w:val="000000" w:themeColor="text1"/>
          <w:sz w:val="20"/>
          <w:szCs w:val="20"/>
        </w:rPr>
      </w:pPr>
      <w:r w:rsidRPr="00E01502">
        <w:rPr>
          <w:color w:val="000000" w:themeColor="text1"/>
          <w:sz w:val="20"/>
          <w:szCs w:val="20"/>
        </w:rPr>
        <w:t>(3) I</w:t>
      </w:r>
      <w:r w:rsidR="00991FA2" w:rsidRPr="00E01502">
        <w:rPr>
          <w:color w:val="000000" w:themeColor="text1"/>
          <w:sz w:val="20"/>
          <w:szCs w:val="20"/>
        </w:rPr>
        <w:t xml:space="preserve">zvozni čas </w:t>
      </w:r>
      <w:proofErr w:type="spellStart"/>
      <w:r w:rsidRPr="00E01502">
        <w:rPr>
          <w:color w:val="000000" w:themeColor="text1"/>
          <w:sz w:val="20"/>
          <w:szCs w:val="20"/>
        </w:rPr>
        <w:t>MoE</w:t>
      </w:r>
      <w:proofErr w:type="spellEnd"/>
      <w:r w:rsidR="0012241B" w:rsidRPr="00E01502">
        <w:rPr>
          <w:color w:val="000000" w:themeColor="text1"/>
          <w:sz w:val="20"/>
          <w:szCs w:val="20"/>
        </w:rPr>
        <w:t xml:space="preserve"> </w:t>
      </w:r>
      <w:proofErr w:type="spellStart"/>
      <w:r w:rsidR="786D4E09" w:rsidRPr="00E01502">
        <w:rPr>
          <w:color w:val="000000" w:themeColor="text1"/>
          <w:sz w:val="20"/>
          <w:szCs w:val="20"/>
        </w:rPr>
        <w:t>NMP</w:t>
      </w:r>
      <w:proofErr w:type="spellEnd"/>
      <w:r w:rsidR="786D4E09" w:rsidRPr="00E01502">
        <w:rPr>
          <w:color w:val="000000" w:themeColor="text1"/>
          <w:sz w:val="20"/>
          <w:szCs w:val="20"/>
        </w:rPr>
        <w:t xml:space="preserve"> </w:t>
      </w:r>
      <w:r w:rsidRPr="00E01502">
        <w:rPr>
          <w:color w:val="000000" w:themeColor="text1"/>
          <w:sz w:val="20"/>
          <w:szCs w:val="20"/>
        </w:rPr>
        <w:t>za intervencije I.</w:t>
      </w:r>
      <w:r w:rsidR="7196131F" w:rsidRPr="00E01502">
        <w:rPr>
          <w:color w:val="000000" w:themeColor="text1"/>
          <w:sz w:val="20"/>
          <w:szCs w:val="20"/>
        </w:rPr>
        <w:t xml:space="preserve"> </w:t>
      </w:r>
      <w:r w:rsidRPr="00E01502">
        <w:rPr>
          <w:color w:val="000000" w:themeColor="text1"/>
          <w:sz w:val="20"/>
          <w:szCs w:val="20"/>
        </w:rPr>
        <w:t xml:space="preserve">prioritete </w:t>
      </w:r>
      <w:r w:rsidR="00991FA2" w:rsidRPr="00E01502">
        <w:rPr>
          <w:color w:val="000000" w:themeColor="text1"/>
          <w:sz w:val="20"/>
          <w:szCs w:val="20"/>
        </w:rPr>
        <w:t xml:space="preserve">ne </w:t>
      </w:r>
      <w:r w:rsidRPr="00E01502">
        <w:rPr>
          <w:color w:val="000000" w:themeColor="text1"/>
          <w:sz w:val="20"/>
          <w:szCs w:val="20"/>
        </w:rPr>
        <w:t xml:space="preserve">sme </w:t>
      </w:r>
      <w:r w:rsidR="00991FA2" w:rsidRPr="00E01502">
        <w:rPr>
          <w:color w:val="000000" w:themeColor="text1"/>
          <w:sz w:val="20"/>
          <w:szCs w:val="20"/>
        </w:rPr>
        <w:t>presega</w:t>
      </w:r>
      <w:r w:rsidRPr="00E01502">
        <w:rPr>
          <w:color w:val="000000" w:themeColor="text1"/>
          <w:sz w:val="20"/>
          <w:szCs w:val="20"/>
        </w:rPr>
        <w:t>ti</w:t>
      </w:r>
      <w:r w:rsidR="00991FA2" w:rsidRPr="00E01502">
        <w:rPr>
          <w:color w:val="000000" w:themeColor="text1"/>
          <w:sz w:val="20"/>
          <w:szCs w:val="20"/>
        </w:rPr>
        <w:t xml:space="preserve"> </w:t>
      </w:r>
      <w:r w:rsidR="50A45CE7" w:rsidRPr="00E01502">
        <w:rPr>
          <w:color w:val="000000" w:themeColor="text1"/>
          <w:sz w:val="20"/>
          <w:szCs w:val="20"/>
        </w:rPr>
        <w:t>ene</w:t>
      </w:r>
      <w:r w:rsidR="00991FA2" w:rsidRPr="00E01502">
        <w:rPr>
          <w:color w:val="000000" w:themeColor="text1"/>
          <w:sz w:val="20"/>
          <w:szCs w:val="20"/>
        </w:rPr>
        <w:t xml:space="preserve"> minute od aktivacije </w:t>
      </w:r>
      <w:r w:rsidR="0012241B" w:rsidRPr="00E01502">
        <w:rPr>
          <w:color w:val="000000" w:themeColor="text1"/>
          <w:sz w:val="20"/>
          <w:szCs w:val="20"/>
        </w:rPr>
        <w:t>DSZ</w:t>
      </w:r>
      <w:r w:rsidR="451570D7" w:rsidRPr="00E01502">
        <w:rPr>
          <w:color w:val="000000" w:themeColor="text1"/>
          <w:sz w:val="20"/>
          <w:szCs w:val="20"/>
        </w:rPr>
        <w:t xml:space="preserve">. </w:t>
      </w:r>
    </w:p>
    <w:p w14:paraId="62411BA1" w14:textId="77777777" w:rsidR="00FC4408" w:rsidRPr="00E01502" w:rsidRDefault="00FC4408" w:rsidP="00E01502">
      <w:pPr>
        <w:pStyle w:val="Odstavek"/>
        <w:spacing w:before="0" w:line="260" w:lineRule="atLeast"/>
        <w:ind w:firstLine="0"/>
        <w:rPr>
          <w:color w:val="000000" w:themeColor="text1"/>
          <w:sz w:val="20"/>
          <w:szCs w:val="20"/>
        </w:rPr>
      </w:pPr>
    </w:p>
    <w:p w14:paraId="0B30DBBE" w14:textId="208F71D9" w:rsidR="00991FA2" w:rsidRPr="00E01502" w:rsidRDefault="0012241B" w:rsidP="00E01502">
      <w:pPr>
        <w:pStyle w:val="Odstavek"/>
        <w:spacing w:before="0" w:line="260" w:lineRule="atLeast"/>
        <w:ind w:firstLine="0"/>
        <w:rPr>
          <w:color w:val="000000" w:themeColor="text1"/>
          <w:sz w:val="20"/>
          <w:szCs w:val="20"/>
        </w:rPr>
      </w:pPr>
      <w:r w:rsidRPr="00E01502">
        <w:rPr>
          <w:color w:val="000000" w:themeColor="text1"/>
          <w:sz w:val="20"/>
          <w:szCs w:val="20"/>
        </w:rPr>
        <w:t>(4) Ne glede na prejšnj</w:t>
      </w:r>
      <w:r w:rsidR="003F5EEC" w:rsidRPr="00E01502">
        <w:rPr>
          <w:color w:val="000000" w:themeColor="text1"/>
          <w:sz w:val="20"/>
          <w:szCs w:val="20"/>
        </w:rPr>
        <w:t xml:space="preserve">i </w:t>
      </w:r>
      <w:r w:rsidRPr="00E01502">
        <w:rPr>
          <w:color w:val="000000" w:themeColor="text1"/>
          <w:sz w:val="20"/>
          <w:szCs w:val="20"/>
        </w:rPr>
        <w:t>odstav</w:t>
      </w:r>
      <w:r w:rsidR="003F5EEC" w:rsidRPr="00E01502">
        <w:rPr>
          <w:color w:val="000000" w:themeColor="text1"/>
          <w:sz w:val="20"/>
          <w:szCs w:val="20"/>
        </w:rPr>
        <w:t>e</w:t>
      </w:r>
      <w:r w:rsidRPr="00E01502">
        <w:rPr>
          <w:color w:val="000000" w:themeColor="text1"/>
          <w:sz w:val="20"/>
          <w:szCs w:val="20"/>
        </w:rPr>
        <w:t xml:space="preserve">k </w:t>
      </w:r>
      <w:r w:rsidR="05346C28" w:rsidRPr="00E01502">
        <w:rPr>
          <w:color w:val="000000" w:themeColor="text1"/>
          <w:sz w:val="20"/>
          <w:szCs w:val="20"/>
        </w:rPr>
        <w:t xml:space="preserve">je lahko </w:t>
      </w:r>
      <w:r w:rsidRPr="00E01502">
        <w:rPr>
          <w:color w:val="000000" w:themeColor="text1"/>
          <w:sz w:val="20"/>
          <w:szCs w:val="20"/>
        </w:rPr>
        <w:t xml:space="preserve">izvozni čas </w:t>
      </w:r>
      <w:proofErr w:type="spellStart"/>
      <w:r w:rsidRPr="00E01502">
        <w:rPr>
          <w:color w:val="000000" w:themeColor="text1"/>
          <w:sz w:val="20"/>
          <w:szCs w:val="20"/>
        </w:rPr>
        <w:t>MoE</w:t>
      </w:r>
      <w:proofErr w:type="spellEnd"/>
      <w:r w:rsidRPr="00E01502">
        <w:rPr>
          <w:color w:val="000000" w:themeColor="text1"/>
          <w:sz w:val="20"/>
          <w:szCs w:val="20"/>
        </w:rPr>
        <w:t xml:space="preserve"> </w:t>
      </w:r>
      <w:proofErr w:type="spellStart"/>
      <w:r w:rsidRPr="00E01502">
        <w:rPr>
          <w:color w:val="000000" w:themeColor="text1"/>
          <w:sz w:val="20"/>
          <w:szCs w:val="20"/>
        </w:rPr>
        <w:t>VUZ</w:t>
      </w:r>
      <w:proofErr w:type="spellEnd"/>
      <w:r w:rsidRPr="00E01502">
        <w:rPr>
          <w:color w:val="000000" w:themeColor="text1"/>
          <w:sz w:val="20"/>
          <w:szCs w:val="20"/>
        </w:rPr>
        <w:t>, zaradi obravnave pacienta v ambulanti</w:t>
      </w:r>
      <w:r w:rsidR="003F5EEC" w:rsidRPr="00E01502">
        <w:rPr>
          <w:color w:val="000000" w:themeColor="text1"/>
          <w:sz w:val="20"/>
          <w:szCs w:val="20"/>
        </w:rPr>
        <w:t>,</w:t>
      </w:r>
      <w:r w:rsidR="729D9428" w:rsidRPr="00E01502">
        <w:rPr>
          <w:color w:val="000000" w:themeColor="text1"/>
          <w:sz w:val="20"/>
          <w:szCs w:val="20"/>
        </w:rPr>
        <w:t xml:space="preserve"> </w:t>
      </w:r>
      <w:r w:rsidR="7BB0D287" w:rsidRPr="00E01502">
        <w:rPr>
          <w:color w:val="000000" w:themeColor="text1"/>
          <w:sz w:val="20"/>
          <w:szCs w:val="20"/>
        </w:rPr>
        <w:t>daljši</w:t>
      </w:r>
      <w:r w:rsidR="22F10901" w:rsidRPr="00E01502">
        <w:rPr>
          <w:color w:val="000000" w:themeColor="text1"/>
          <w:sz w:val="20"/>
          <w:szCs w:val="20"/>
        </w:rPr>
        <w:t xml:space="preserve"> od ene minute</w:t>
      </w:r>
      <w:r w:rsidR="7BB0D287" w:rsidRPr="00E01502">
        <w:rPr>
          <w:color w:val="000000" w:themeColor="text1"/>
          <w:sz w:val="20"/>
          <w:szCs w:val="20"/>
        </w:rPr>
        <w:t xml:space="preserve">, vendar </w:t>
      </w:r>
      <w:r w:rsidRPr="00E01502">
        <w:rPr>
          <w:color w:val="000000" w:themeColor="text1"/>
          <w:sz w:val="20"/>
          <w:szCs w:val="20"/>
        </w:rPr>
        <w:t xml:space="preserve">ne sme presegati </w:t>
      </w:r>
      <w:r w:rsidR="0057775D" w:rsidRPr="00E01502">
        <w:rPr>
          <w:color w:val="000000" w:themeColor="text1"/>
          <w:sz w:val="20"/>
          <w:szCs w:val="20"/>
        </w:rPr>
        <w:t xml:space="preserve">pet </w:t>
      </w:r>
      <w:r w:rsidRPr="00E01502">
        <w:rPr>
          <w:color w:val="000000" w:themeColor="text1"/>
          <w:sz w:val="20"/>
          <w:szCs w:val="20"/>
        </w:rPr>
        <w:t>minut od aktivacije s strani DSZ.</w:t>
      </w:r>
      <w:r w:rsidR="1DBC0E27" w:rsidRPr="00E01502">
        <w:rPr>
          <w:color w:val="000000" w:themeColor="text1"/>
          <w:sz w:val="20"/>
          <w:szCs w:val="20"/>
        </w:rPr>
        <w:t xml:space="preserve"> </w:t>
      </w:r>
    </w:p>
    <w:p w14:paraId="4672275C" w14:textId="77777777" w:rsidR="00FC4408" w:rsidRPr="00E01502" w:rsidRDefault="00FC4408" w:rsidP="00E01502">
      <w:pPr>
        <w:pStyle w:val="Odstavek"/>
        <w:spacing w:before="0" w:line="260" w:lineRule="atLeast"/>
        <w:ind w:firstLine="0"/>
        <w:rPr>
          <w:color w:val="000000" w:themeColor="text1"/>
          <w:sz w:val="20"/>
          <w:szCs w:val="20"/>
        </w:rPr>
      </w:pPr>
    </w:p>
    <w:p w14:paraId="7A020C55" w14:textId="79B438E8" w:rsidR="7596CCEB" w:rsidRPr="00E01502" w:rsidRDefault="66213C7B"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(5) Izvozni čas </w:t>
      </w:r>
      <w:proofErr w:type="spellStart"/>
      <w:r w:rsidRPr="00E01502">
        <w:rPr>
          <w:color w:val="000000" w:themeColor="text1"/>
          <w:sz w:val="20"/>
          <w:szCs w:val="20"/>
        </w:rPr>
        <w:t>MoE</w:t>
      </w:r>
      <w:proofErr w:type="spellEnd"/>
      <w:r w:rsidRPr="00E01502">
        <w:rPr>
          <w:color w:val="000000" w:themeColor="text1"/>
          <w:sz w:val="20"/>
          <w:szCs w:val="20"/>
        </w:rPr>
        <w:t xml:space="preserve"> </w:t>
      </w:r>
      <w:proofErr w:type="spellStart"/>
      <w:r w:rsidRPr="00E01502">
        <w:rPr>
          <w:color w:val="000000" w:themeColor="text1"/>
          <w:sz w:val="20"/>
          <w:szCs w:val="20"/>
        </w:rPr>
        <w:t>NRV</w:t>
      </w:r>
      <w:proofErr w:type="spellEnd"/>
      <w:r w:rsidRPr="00E01502">
        <w:rPr>
          <w:color w:val="000000" w:themeColor="text1"/>
          <w:sz w:val="20"/>
          <w:szCs w:val="20"/>
        </w:rPr>
        <w:t xml:space="preserve"> za intervencije II. prioritete ne sme presegati </w:t>
      </w:r>
      <w:r w:rsidR="0057775D" w:rsidRPr="00E01502">
        <w:rPr>
          <w:color w:val="000000" w:themeColor="text1"/>
          <w:sz w:val="20"/>
          <w:szCs w:val="20"/>
        </w:rPr>
        <w:t xml:space="preserve">pet </w:t>
      </w:r>
      <w:r w:rsidRPr="00E01502">
        <w:rPr>
          <w:color w:val="000000" w:themeColor="text1"/>
          <w:sz w:val="20"/>
          <w:szCs w:val="20"/>
        </w:rPr>
        <w:t>minut od aktivacije s strani DSZ.</w:t>
      </w:r>
      <w:r w:rsidR="19E6856D" w:rsidRPr="00E01502">
        <w:rPr>
          <w:color w:val="000000" w:themeColor="text1"/>
          <w:sz w:val="20"/>
          <w:szCs w:val="20"/>
        </w:rPr>
        <w:t xml:space="preserve"> </w:t>
      </w:r>
    </w:p>
    <w:p w14:paraId="179B2F6E" w14:textId="77777777" w:rsidR="00FC4408" w:rsidRPr="00E01502" w:rsidRDefault="00FC4408" w:rsidP="00E01502">
      <w:pPr>
        <w:pStyle w:val="Odstavek"/>
        <w:spacing w:before="0" w:line="260" w:lineRule="atLeast"/>
        <w:ind w:firstLine="0"/>
        <w:rPr>
          <w:color w:val="000000" w:themeColor="text1"/>
          <w:sz w:val="20"/>
          <w:szCs w:val="20"/>
        </w:rPr>
      </w:pPr>
    </w:p>
    <w:p w14:paraId="06AB875C" w14:textId="6358F55D"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FC61AF" w:rsidRPr="00E01502">
        <w:rPr>
          <w:color w:val="000000" w:themeColor="text1"/>
          <w:sz w:val="20"/>
          <w:szCs w:val="20"/>
        </w:rPr>
        <w:t>6</w:t>
      </w:r>
      <w:r w:rsidRPr="00E01502">
        <w:rPr>
          <w:color w:val="000000" w:themeColor="text1"/>
          <w:sz w:val="20"/>
          <w:szCs w:val="20"/>
        </w:rPr>
        <w:t>)</w:t>
      </w:r>
      <w:r w:rsidR="00E1007E" w:rsidRPr="00E01502">
        <w:rPr>
          <w:color w:val="000000" w:themeColor="text1"/>
          <w:sz w:val="20"/>
          <w:szCs w:val="20"/>
        </w:rPr>
        <w:t xml:space="preserve"> </w:t>
      </w:r>
      <w:r w:rsidR="008355C4" w:rsidRPr="00E01502">
        <w:rPr>
          <w:color w:val="000000" w:themeColor="text1"/>
          <w:sz w:val="20"/>
          <w:szCs w:val="20"/>
        </w:rPr>
        <w:t>Obseg</w:t>
      </w:r>
      <w:r w:rsidR="005B7870" w:rsidRPr="00E01502">
        <w:rPr>
          <w:color w:val="000000" w:themeColor="text1"/>
          <w:sz w:val="20"/>
          <w:szCs w:val="20"/>
        </w:rPr>
        <w:t xml:space="preserve"> programov </w:t>
      </w:r>
      <w:r w:rsidRPr="00E01502">
        <w:rPr>
          <w:color w:val="000000" w:themeColor="text1"/>
          <w:sz w:val="20"/>
          <w:szCs w:val="20"/>
        </w:rPr>
        <w:t xml:space="preserve">službe NMP </w:t>
      </w:r>
      <w:r w:rsidR="00E907FF" w:rsidRPr="00E01502">
        <w:rPr>
          <w:color w:val="000000" w:themeColor="text1"/>
          <w:sz w:val="20"/>
          <w:szCs w:val="20"/>
        </w:rPr>
        <w:t>in D</w:t>
      </w:r>
      <w:r w:rsidR="009A52B1">
        <w:rPr>
          <w:color w:val="000000" w:themeColor="text1"/>
          <w:sz w:val="20"/>
          <w:szCs w:val="20"/>
        </w:rPr>
        <w:t>M</w:t>
      </w:r>
      <w:r w:rsidR="00E907FF" w:rsidRPr="00E01502">
        <w:rPr>
          <w:color w:val="000000" w:themeColor="text1"/>
          <w:sz w:val="20"/>
          <w:szCs w:val="20"/>
        </w:rPr>
        <w:t xml:space="preserve"> </w:t>
      </w:r>
      <w:r w:rsidRPr="00E01502">
        <w:rPr>
          <w:color w:val="000000" w:themeColor="text1"/>
          <w:sz w:val="20"/>
          <w:szCs w:val="20"/>
        </w:rPr>
        <w:t>se vsako leto opredel</w:t>
      </w:r>
      <w:r w:rsidR="003F5EEC" w:rsidRPr="00E01502">
        <w:rPr>
          <w:color w:val="000000" w:themeColor="text1"/>
          <w:sz w:val="20"/>
          <w:szCs w:val="20"/>
        </w:rPr>
        <w:t>i</w:t>
      </w:r>
      <w:r w:rsidR="005B7870" w:rsidRPr="00E01502">
        <w:rPr>
          <w:color w:val="000000" w:themeColor="text1"/>
          <w:sz w:val="20"/>
          <w:szCs w:val="20"/>
        </w:rPr>
        <w:t xml:space="preserve"> v </w:t>
      </w:r>
      <w:r w:rsidR="003F5EEC" w:rsidRPr="00E01502">
        <w:rPr>
          <w:color w:val="000000" w:themeColor="text1"/>
          <w:sz w:val="20"/>
          <w:szCs w:val="20"/>
        </w:rPr>
        <w:t>predpisu</w:t>
      </w:r>
      <w:r w:rsidR="00F57E65" w:rsidRPr="00E01502">
        <w:rPr>
          <w:color w:val="000000" w:themeColor="text1"/>
          <w:sz w:val="20"/>
          <w:szCs w:val="20"/>
        </w:rPr>
        <w:t>, ki ureja obseg zdravstvenih storitev iz obveznega</w:t>
      </w:r>
      <w:r w:rsidR="00E907FF" w:rsidRPr="00E01502">
        <w:rPr>
          <w:color w:val="000000" w:themeColor="text1"/>
          <w:sz w:val="20"/>
          <w:szCs w:val="20"/>
        </w:rPr>
        <w:t xml:space="preserve"> zdravstvenega</w:t>
      </w:r>
      <w:r w:rsidR="00F57E65" w:rsidRPr="00E01502">
        <w:rPr>
          <w:color w:val="000000" w:themeColor="text1"/>
          <w:sz w:val="20"/>
          <w:szCs w:val="20"/>
        </w:rPr>
        <w:t xml:space="preserve"> zavarovanja,</w:t>
      </w:r>
      <w:r w:rsidRPr="00E01502">
        <w:rPr>
          <w:color w:val="000000" w:themeColor="text1"/>
          <w:sz w:val="20"/>
          <w:szCs w:val="20"/>
        </w:rPr>
        <w:t xml:space="preserve"> pri čemer se upoštevajo:</w:t>
      </w:r>
    </w:p>
    <w:p w14:paraId="7D7486B2" w14:textId="6DB1A34A" w:rsidR="00991FA2" w:rsidRPr="00E01502" w:rsidRDefault="00991FA2" w:rsidP="00E01502">
      <w:pPr>
        <w:pStyle w:val="Alineazaodstavkom"/>
        <w:numPr>
          <w:ilvl w:val="0"/>
          <w:numId w:val="26"/>
        </w:numPr>
        <w:spacing w:line="260" w:lineRule="atLeast"/>
        <w:rPr>
          <w:color w:val="000000" w:themeColor="text1"/>
          <w:sz w:val="20"/>
          <w:szCs w:val="20"/>
        </w:rPr>
      </w:pPr>
      <w:r w:rsidRPr="00E01502">
        <w:rPr>
          <w:color w:val="000000" w:themeColor="text1"/>
          <w:sz w:val="20"/>
          <w:szCs w:val="20"/>
        </w:rPr>
        <w:t xml:space="preserve">podatki </w:t>
      </w:r>
      <w:r w:rsidR="003F5EEC" w:rsidRPr="00E01502">
        <w:rPr>
          <w:color w:val="000000" w:themeColor="text1"/>
          <w:sz w:val="20"/>
          <w:szCs w:val="20"/>
        </w:rPr>
        <w:t>DSZ</w:t>
      </w:r>
      <w:r w:rsidRPr="00E01502">
        <w:rPr>
          <w:color w:val="000000" w:themeColor="text1"/>
          <w:sz w:val="20"/>
          <w:szCs w:val="20"/>
        </w:rPr>
        <w:t>,</w:t>
      </w:r>
    </w:p>
    <w:p w14:paraId="7A60564B" w14:textId="77777777" w:rsidR="00991FA2" w:rsidRPr="00E01502" w:rsidRDefault="00991FA2" w:rsidP="00E01502">
      <w:pPr>
        <w:pStyle w:val="Alineazaodstavkom"/>
        <w:numPr>
          <w:ilvl w:val="0"/>
          <w:numId w:val="26"/>
        </w:numPr>
        <w:spacing w:line="260" w:lineRule="atLeast"/>
        <w:rPr>
          <w:color w:val="000000" w:themeColor="text1"/>
          <w:sz w:val="20"/>
          <w:szCs w:val="20"/>
        </w:rPr>
      </w:pPr>
      <w:r w:rsidRPr="00E01502">
        <w:rPr>
          <w:color w:val="000000" w:themeColor="text1"/>
          <w:sz w:val="20"/>
          <w:szCs w:val="20"/>
        </w:rPr>
        <w:t>poročila izvajalcev službe NMP,</w:t>
      </w:r>
    </w:p>
    <w:p w14:paraId="5CDB705C" w14:textId="1376C358" w:rsidR="00991FA2" w:rsidRPr="00E01502" w:rsidRDefault="00991FA2" w:rsidP="00E01502">
      <w:pPr>
        <w:pStyle w:val="Alineazaodstavkom"/>
        <w:numPr>
          <w:ilvl w:val="0"/>
          <w:numId w:val="26"/>
        </w:numPr>
        <w:spacing w:line="260" w:lineRule="atLeast"/>
        <w:rPr>
          <w:color w:val="000000" w:themeColor="text1"/>
          <w:sz w:val="20"/>
          <w:szCs w:val="20"/>
        </w:rPr>
      </w:pPr>
      <w:r w:rsidRPr="00E01502">
        <w:rPr>
          <w:color w:val="000000" w:themeColor="text1"/>
          <w:sz w:val="20"/>
          <w:szCs w:val="20"/>
        </w:rPr>
        <w:t>podatki Z</w:t>
      </w:r>
      <w:r w:rsidR="0057775D" w:rsidRPr="00E01502">
        <w:rPr>
          <w:color w:val="000000" w:themeColor="text1"/>
          <w:sz w:val="20"/>
          <w:szCs w:val="20"/>
        </w:rPr>
        <w:t>avoda za zdravstveno zavarovanje Slovenije (v nadaljnjem besedilu: Z</w:t>
      </w:r>
      <w:r w:rsidRPr="00E01502">
        <w:rPr>
          <w:color w:val="000000" w:themeColor="text1"/>
          <w:sz w:val="20"/>
          <w:szCs w:val="20"/>
        </w:rPr>
        <w:t>ZZS</w:t>
      </w:r>
      <w:r w:rsidR="003F5EEC" w:rsidRPr="00E01502">
        <w:rPr>
          <w:color w:val="000000" w:themeColor="text1"/>
          <w:sz w:val="20"/>
          <w:szCs w:val="20"/>
        </w:rPr>
        <w:t>)</w:t>
      </w:r>
      <w:r w:rsidRPr="00E01502">
        <w:rPr>
          <w:color w:val="000000" w:themeColor="text1"/>
          <w:sz w:val="20"/>
          <w:szCs w:val="20"/>
        </w:rPr>
        <w:t>,</w:t>
      </w:r>
    </w:p>
    <w:p w14:paraId="69724FAA" w14:textId="77777777" w:rsidR="00991FA2" w:rsidRPr="00E01502" w:rsidRDefault="00991FA2" w:rsidP="00E01502">
      <w:pPr>
        <w:pStyle w:val="Alineazaodstavkom"/>
        <w:numPr>
          <w:ilvl w:val="0"/>
          <w:numId w:val="26"/>
        </w:numPr>
        <w:spacing w:line="260" w:lineRule="atLeast"/>
        <w:rPr>
          <w:color w:val="000000" w:themeColor="text1"/>
          <w:sz w:val="20"/>
          <w:szCs w:val="20"/>
        </w:rPr>
      </w:pPr>
      <w:r w:rsidRPr="00E01502">
        <w:rPr>
          <w:color w:val="000000" w:themeColor="text1"/>
          <w:sz w:val="20"/>
          <w:szCs w:val="20"/>
        </w:rPr>
        <w:t>analize neželenih dogodkov v službi NMP,</w:t>
      </w:r>
    </w:p>
    <w:p w14:paraId="70DB3441" w14:textId="77777777" w:rsidR="003F5EEC" w:rsidRPr="00E01502" w:rsidRDefault="1EC1B0DD" w:rsidP="00E01502">
      <w:pPr>
        <w:pStyle w:val="Alineazaodstavkom"/>
        <w:numPr>
          <w:ilvl w:val="0"/>
          <w:numId w:val="26"/>
        </w:numPr>
        <w:spacing w:line="260" w:lineRule="atLeast"/>
        <w:rPr>
          <w:color w:val="000000" w:themeColor="text1"/>
          <w:sz w:val="20"/>
          <w:szCs w:val="20"/>
        </w:rPr>
      </w:pPr>
      <w:r w:rsidRPr="00E01502">
        <w:rPr>
          <w:color w:val="000000" w:themeColor="text1"/>
          <w:sz w:val="20"/>
          <w:szCs w:val="20"/>
        </w:rPr>
        <w:t>u</w:t>
      </w:r>
      <w:r w:rsidR="00991FA2" w:rsidRPr="00E01502">
        <w:rPr>
          <w:color w:val="000000" w:themeColor="text1"/>
          <w:sz w:val="20"/>
          <w:szCs w:val="20"/>
        </w:rPr>
        <w:t xml:space="preserve">gotovitve </w:t>
      </w:r>
      <w:r w:rsidR="4D47650E" w:rsidRPr="00E01502">
        <w:rPr>
          <w:color w:val="000000" w:themeColor="text1"/>
          <w:sz w:val="20"/>
          <w:szCs w:val="20"/>
        </w:rPr>
        <w:t xml:space="preserve">in priporočila </w:t>
      </w:r>
      <w:r w:rsidR="00991FA2" w:rsidRPr="00E01502">
        <w:rPr>
          <w:color w:val="000000" w:themeColor="text1"/>
          <w:sz w:val="20"/>
          <w:szCs w:val="20"/>
        </w:rPr>
        <w:t>nadzorov</w:t>
      </w:r>
      <w:r w:rsidR="003F5EEC" w:rsidRPr="00E01502">
        <w:rPr>
          <w:color w:val="000000" w:themeColor="text1"/>
          <w:sz w:val="20"/>
          <w:szCs w:val="20"/>
        </w:rPr>
        <w:t xml:space="preserve"> in</w:t>
      </w:r>
    </w:p>
    <w:p w14:paraId="7450DEF6" w14:textId="2117795E" w:rsidR="00FC4408" w:rsidRPr="00E71E1F" w:rsidRDefault="001B5E53" w:rsidP="00E01502">
      <w:pPr>
        <w:pStyle w:val="Alineazaodstavkom"/>
        <w:numPr>
          <w:ilvl w:val="0"/>
          <w:numId w:val="26"/>
        </w:numPr>
        <w:spacing w:line="260" w:lineRule="atLeast"/>
        <w:rPr>
          <w:color w:val="000000" w:themeColor="text1"/>
          <w:sz w:val="20"/>
          <w:szCs w:val="20"/>
        </w:rPr>
      </w:pPr>
      <w:r w:rsidRPr="00E01502">
        <w:rPr>
          <w:color w:val="000000" w:themeColor="text1"/>
          <w:sz w:val="20"/>
          <w:szCs w:val="20"/>
        </w:rPr>
        <w:t>drugi podatki, ki bi lahko vplivali na dostopnost službe NMP</w:t>
      </w:r>
      <w:r w:rsidR="00991FA2" w:rsidRPr="00E01502">
        <w:rPr>
          <w:color w:val="000000" w:themeColor="text1"/>
          <w:sz w:val="20"/>
          <w:szCs w:val="20"/>
        </w:rPr>
        <w:t>.</w:t>
      </w:r>
    </w:p>
    <w:p w14:paraId="0B47573D" w14:textId="77777777" w:rsidR="00FC4408" w:rsidRDefault="00FC4408" w:rsidP="00E01502">
      <w:pPr>
        <w:pStyle w:val="Alineazaodstavkom"/>
        <w:spacing w:line="260" w:lineRule="atLeast"/>
        <w:rPr>
          <w:color w:val="000000" w:themeColor="text1"/>
          <w:sz w:val="20"/>
          <w:szCs w:val="20"/>
        </w:rPr>
      </w:pPr>
    </w:p>
    <w:p w14:paraId="6070BC07" w14:textId="77777777" w:rsidR="00B9640B" w:rsidRPr="00E01502" w:rsidRDefault="00B9640B" w:rsidP="00E01502">
      <w:pPr>
        <w:pStyle w:val="Alineazaodstavkom"/>
        <w:spacing w:line="260" w:lineRule="atLeast"/>
        <w:rPr>
          <w:color w:val="000000" w:themeColor="text1"/>
          <w:sz w:val="20"/>
          <w:szCs w:val="20"/>
        </w:rPr>
      </w:pPr>
    </w:p>
    <w:p w14:paraId="48D988BA" w14:textId="6BF4F2E6" w:rsidR="00991FA2" w:rsidRPr="00E01502" w:rsidRDefault="00991FA2" w:rsidP="00E01502">
      <w:pPr>
        <w:pStyle w:val="len"/>
        <w:numPr>
          <w:ilvl w:val="0"/>
          <w:numId w:val="20"/>
        </w:numPr>
        <w:spacing w:before="0" w:line="260" w:lineRule="atLeast"/>
        <w:rPr>
          <w:color w:val="000000" w:themeColor="text1"/>
          <w:sz w:val="20"/>
          <w:szCs w:val="20"/>
        </w:rPr>
      </w:pPr>
      <w:r w:rsidRPr="00E01502">
        <w:rPr>
          <w:color w:val="000000" w:themeColor="text1"/>
          <w:sz w:val="20"/>
          <w:szCs w:val="20"/>
        </w:rPr>
        <w:t>člen</w:t>
      </w:r>
    </w:p>
    <w:p w14:paraId="5C5F2A2D" w14:textId="77777777" w:rsidR="00991FA2" w:rsidRPr="00E01502" w:rsidRDefault="523DB7FC" w:rsidP="00E01502">
      <w:pPr>
        <w:pStyle w:val="lennaslov"/>
        <w:spacing w:line="260" w:lineRule="atLeast"/>
        <w:rPr>
          <w:color w:val="000000" w:themeColor="text1"/>
          <w:sz w:val="20"/>
          <w:szCs w:val="20"/>
        </w:rPr>
      </w:pPr>
      <w:r w:rsidRPr="00E01502">
        <w:rPr>
          <w:color w:val="000000" w:themeColor="text1"/>
          <w:sz w:val="20"/>
          <w:szCs w:val="20"/>
        </w:rPr>
        <w:t>(sestava ekip za izvajanje službe NMP)</w:t>
      </w:r>
    </w:p>
    <w:p w14:paraId="2133B242" w14:textId="77777777" w:rsidR="00FC4408" w:rsidRPr="00E01502" w:rsidRDefault="00FC4408" w:rsidP="00E01502">
      <w:pPr>
        <w:pStyle w:val="lennaslov"/>
        <w:spacing w:line="260" w:lineRule="atLeast"/>
        <w:rPr>
          <w:color w:val="000000" w:themeColor="text1"/>
          <w:sz w:val="20"/>
          <w:szCs w:val="20"/>
        </w:rPr>
      </w:pPr>
    </w:p>
    <w:p w14:paraId="49E1DBAF" w14:textId="074607EA"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Ekipe za izvajanje službe NMP sestavljajo zdravniki in drugi zdravstveni delavci</w:t>
      </w:r>
      <w:r w:rsidR="00455B66">
        <w:rPr>
          <w:color w:val="000000" w:themeColor="text1"/>
          <w:sz w:val="20"/>
          <w:szCs w:val="20"/>
        </w:rPr>
        <w:t xml:space="preserve"> in zdravstveni sodelavci</w:t>
      </w:r>
      <w:r w:rsidRPr="00E01502">
        <w:rPr>
          <w:color w:val="000000" w:themeColor="text1"/>
          <w:sz w:val="20"/>
          <w:szCs w:val="20"/>
        </w:rPr>
        <w:t>, usposobljeni za izvajanje NMP, in sicer:</w:t>
      </w:r>
    </w:p>
    <w:p w14:paraId="78B5B285" w14:textId="574A48B8" w:rsidR="00991FA2" w:rsidRPr="00E01502" w:rsidRDefault="007A55A5" w:rsidP="00E01502">
      <w:pPr>
        <w:pStyle w:val="tevilnatoka"/>
        <w:numPr>
          <w:ilvl w:val="0"/>
          <w:numId w:val="0"/>
        </w:numPr>
        <w:spacing w:line="260" w:lineRule="atLeast"/>
        <w:ind w:left="425" w:hanging="425"/>
        <w:rPr>
          <w:rFonts w:cs="Arial"/>
          <w:color w:val="000000" w:themeColor="text1"/>
          <w:sz w:val="20"/>
          <w:szCs w:val="20"/>
        </w:rPr>
      </w:pPr>
      <w:r w:rsidRPr="00E01502">
        <w:rPr>
          <w:rFonts w:cs="Arial"/>
          <w:color w:val="000000" w:themeColor="text1"/>
          <w:sz w:val="20"/>
          <w:szCs w:val="20"/>
        </w:rPr>
        <w:t xml:space="preserve">1. </w:t>
      </w:r>
      <w:r w:rsidR="00991FA2" w:rsidRPr="00E01502">
        <w:rPr>
          <w:rFonts w:cs="Arial"/>
          <w:color w:val="000000" w:themeColor="text1"/>
          <w:sz w:val="20"/>
          <w:szCs w:val="20"/>
        </w:rPr>
        <w:t xml:space="preserve">Ekipa v </w:t>
      </w:r>
      <w:proofErr w:type="spellStart"/>
      <w:r w:rsidR="1600B1C3" w:rsidRPr="00E01502">
        <w:rPr>
          <w:rFonts w:cs="Arial"/>
          <w:color w:val="000000" w:themeColor="text1"/>
          <w:sz w:val="20"/>
          <w:szCs w:val="20"/>
        </w:rPr>
        <w:t>MoE</w:t>
      </w:r>
      <w:proofErr w:type="spellEnd"/>
      <w:r w:rsidR="1600B1C3" w:rsidRPr="00E01502">
        <w:rPr>
          <w:rFonts w:cs="Arial"/>
          <w:color w:val="000000" w:themeColor="text1"/>
          <w:sz w:val="20"/>
          <w:szCs w:val="20"/>
        </w:rPr>
        <w:t xml:space="preserve"> </w:t>
      </w:r>
      <w:proofErr w:type="spellStart"/>
      <w:r w:rsidR="005B7870" w:rsidRPr="00E01502">
        <w:rPr>
          <w:rFonts w:cs="Arial"/>
          <w:color w:val="000000" w:themeColor="text1"/>
          <w:sz w:val="20"/>
          <w:szCs w:val="20"/>
        </w:rPr>
        <w:t>VUZ</w:t>
      </w:r>
      <w:proofErr w:type="spellEnd"/>
      <w:r w:rsidR="00991FA2" w:rsidRPr="00E01502">
        <w:rPr>
          <w:rFonts w:cs="Arial"/>
          <w:color w:val="000000" w:themeColor="text1"/>
          <w:sz w:val="20"/>
          <w:szCs w:val="20"/>
        </w:rPr>
        <w:t>:</w:t>
      </w:r>
    </w:p>
    <w:p w14:paraId="7FE6EF5D" w14:textId="57D4A444" w:rsidR="00495B87" w:rsidRPr="00E01502" w:rsidRDefault="00991FA2" w:rsidP="00E01502">
      <w:pPr>
        <w:pStyle w:val="Alineazatevilnotoko"/>
        <w:numPr>
          <w:ilvl w:val="0"/>
          <w:numId w:val="27"/>
        </w:numPr>
        <w:spacing w:line="260" w:lineRule="atLeast"/>
        <w:rPr>
          <w:color w:val="000000" w:themeColor="text1"/>
          <w:sz w:val="20"/>
          <w:szCs w:val="20"/>
        </w:rPr>
      </w:pPr>
      <w:r w:rsidRPr="00E01502">
        <w:rPr>
          <w:color w:val="000000" w:themeColor="text1"/>
          <w:sz w:val="20"/>
          <w:szCs w:val="20"/>
        </w:rPr>
        <w:t xml:space="preserve">zdravnik iz </w:t>
      </w:r>
      <w:r w:rsidR="003C337A" w:rsidRPr="00E01502">
        <w:rPr>
          <w:color w:val="000000" w:themeColor="text1"/>
          <w:sz w:val="20"/>
          <w:szCs w:val="20"/>
        </w:rPr>
        <w:t>5</w:t>
      </w:r>
      <w:r w:rsidRPr="00E01502">
        <w:rPr>
          <w:color w:val="000000" w:themeColor="text1"/>
          <w:sz w:val="20"/>
          <w:szCs w:val="20"/>
        </w:rPr>
        <w:t>.</w:t>
      </w:r>
      <w:r w:rsidR="00E1007E" w:rsidRPr="00E01502">
        <w:rPr>
          <w:color w:val="000000" w:themeColor="text1"/>
          <w:sz w:val="20"/>
          <w:szCs w:val="20"/>
        </w:rPr>
        <w:t xml:space="preserve"> </w:t>
      </w:r>
      <w:r w:rsidRPr="00E01502">
        <w:rPr>
          <w:color w:val="000000" w:themeColor="text1"/>
          <w:sz w:val="20"/>
          <w:szCs w:val="20"/>
        </w:rPr>
        <w:t>člena tega pravilnika,</w:t>
      </w:r>
    </w:p>
    <w:p w14:paraId="637EDECD" w14:textId="3E6EC41F" w:rsidR="006448BC" w:rsidRPr="00E01502" w:rsidRDefault="00991FA2" w:rsidP="00E01502">
      <w:pPr>
        <w:pStyle w:val="Alineazatevilnotoko"/>
        <w:numPr>
          <w:ilvl w:val="0"/>
          <w:numId w:val="27"/>
        </w:numPr>
        <w:spacing w:line="260" w:lineRule="atLeast"/>
        <w:rPr>
          <w:color w:val="000000" w:themeColor="text1"/>
          <w:sz w:val="20"/>
          <w:szCs w:val="20"/>
        </w:rPr>
      </w:pPr>
      <w:r w:rsidRPr="00E01502">
        <w:rPr>
          <w:color w:val="000000" w:themeColor="text1"/>
          <w:sz w:val="20"/>
          <w:szCs w:val="20"/>
        </w:rPr>
        <w:t xml:space="preserve">diplomirani zdravstvenik z </w:t>
      </w:r>
      <w:r w:rsidR="00A62EC4" w:rsidRPr="00E01502">
        <w:rPr>
          <w:color w:val="000000" w:themeColor="text1"/>
          <w:sz w:val="20"/>
          <w:szCs w:val="20"/>
        </w:rPr>
        <w:t>opravljenim preverjanjem znanja za delo v NMP</w:t>
      </w:r>
      <w:r w:rsidR="00495B87" w:rsidRPr="00E01502">
        <w:rPr>
          <w:color w:val="000000" w:themeColor="text1"/>
          <w:sz w:val="20"/>
          <w:szCs w:val="20"/>
        </w:rPr>
        <w:t xml:space="preserve"> </w:t>
      </w:r>
      <w:r w:rsidRPr="00E01502">
        <w:rPr>
          <w:color w:val="000000" w:themeColor="text1"/>
          <w:sz w:val="20"/>
          <w:szCs w:val="20"/>
        </w:rPr>
        <w:t>iz Priloge 2</w:t>
      </w:r>
      <w:r w:rsidR="00504F60">
        <w:rPr>
          <w:color w:val="000000" w:themeColor="text1"/>
          <w:sz w:val="20"/>
          <w:szCs w:val="20"/>
        </w:rPr>
        <w:t>, ki je sestavni del</w:t>
      </w:r>
      <w:r w:rsidRPr="00E01502">
        <w:rPr>
          <w:color w:val="000000" w:themeColor="text1"/>
          <w:sz w:val="20"/>
          <w:szCs w:val="20"/>
        </w:rPr>
        <w:t xml:space="preserve"> tega pravilnika</w:t>
      </w:r>
      <w:r w:rsidR="00FC6034">
        <w:rPr>
          <w:color w:val="000000" w:themeColor="text1"/>
          <w:sz w:val="20"/>
          <w:szCs w:val="20"/>
        </w:rPr>
        <w:t>;</w:t>
      </w:r>
    </w:p>
    <w:p w14:paraId="44A4E75E" w14:textId="13AEB459" w:rsidR="006448BC" w:rsidRPr="00E01502" w:rsidRDefault="006448BC" w:rsidP="00E01502">
      <w:pPr>
        <w:pStyle w:val="Alineazatevilnotoko"/>
        <w:spacing w:line="260" w:lineRule="atLeast"/>
        <w:ind w:left="0" w:firstLine="0"/>
        <w:rPr>
          <w:color w:val="000000" w:themeColor="text1"/>
          <w:sz w:val="20"/>
          <w:szCs w:val="20"/>
        </w:rPr>
      </w:pPr>
      <w:r w:rsidRPr="00E01502">
        <w:rPr>
          <w:color w:val="000000" w:themeColor="text1"/>
          <w:sz w:val="20"/>
          <w:szCs w:val="20"/>
        </w:rPr>
        <w:t xml:space="preserve">2. Ekipa v </w:t>
      </w:r>
      <w:proofErr w:type="spellStart"/>
      <w:r w:rsidR="00BEE245" w:rsidRPr="00E01502">
        <w:rPr>
          <w:color w:val="000000" w:themeColor="text1"/>
          <w:sz w:val="20"/>
          <w:szCs w:val="20"/>
        </w:rPr>
        <w:t>MoE</w:t>
      </w:r>
      <w:proofErr w:type="spellEnd"/>
      <w:r w:rsidR="00BEE245" w:rsidRPr="00E01502">
        <w:rPr>
          <w:color w:val="000000" w:themeColor="text1"/>
          <w:sz w:val="20"/>
          <w:szCs w:val="20"/>
        </w:rPr>
        <w:t xml:space="preserve"> </w:t>
      </w:r>
      <w:proofErr w:type="spellStart"/>
      <w:r w:rsidRPr="00E01502">
        <w:rPr>
          <w:color w:val="000000" w:themeColor="text1"/>
          <w:sz w:val="20"/>
          <w:szCs w:val="20"/>
        </w:rPr>
        <w:t>NRV</w:t>
      </w:r>
      <w:proofErr w:type="spellEnd"/>
      <w:r w:rsidRPr="00E01502">
        <w:rPr>
          <w:color w:val="000000" w:themeColor="text1"/>
          <w:sz w:val="20"/>
          <w:szCs w:val="20"/>
        </w:rPr>
        <w:t>:</w:t>
      </w:r>
    </w:p>
    <w:p w14:paraId="765C2DFB" w14:textId="3A66BFFD" w:rsidR="006448BC" w:rsidRPr="00E01502" w:rsidRDefault="00991FA2" w:rsidP="00E01502">
      <w:pPr>
        <w:pStyle w:val="Alineazatevilnotoko"/>
        <w:numPr>
          <w:ilvl w:val="0"/>
          <w:numId w:val="27"/>
        </w:numPr>
        <w:spacing w:line="260" w:lineRule="atLeast"/>
        <w:rPr>
          <w:color w:val="000000" w:themeColor="text1"/>
          <w:sz w:val="20"/>
          <w:szCs w:val="20"/>
        </w:rPr>
      </w:pPr>
      <w:r w:rsidRPr="00E01502">
        <w:rPr>
          <w:color w:val="000000" w:themeColor="text1"/>
          <w:sz w:val="20"/>
          <w:szCs w:val="20"/>
        </w:rPr>
        <w:t>diplomirani zdravstvenik z dodatnimi znanji iz Priloge 2</w:t>
      </w:r>
      <w:r w:rsidR="00504F60">
        <w:rPr>
          <w:color w:val="000000" w:themeColor="text1"/>
          <w:sz w:val="20"/>
          <w:szCs w:val="20"/>
        </w:rPr>
        <w:t>, ki je sestavni del</w:t>
      </w:r>
      <w:r w:rsidRPr="00E01502">
        <w:rPr>
          <w:color w:val="000000" w:themeColor="text1"/>
          <w:sz w:val="20"/>
          <w:szCs w:val="20"/>
        </w:rPr>
        <w:t xml:space="preserve"> tega pravilnika in</w:t>
      </w:r>
    </w:p>
    <w:p w14:paraId="4AF28D60" w14:textId="3B924B36" w:rsidR="00991FA2" w:rsidRPr="00E01502" w:rsidRDefault="00991FA2" w:rsidP="00E01502">
      <w:pPr>
        <w:pStyle w:val="Alineazatevilnotoko"/>
        <w:numPr>
          <w:ilvl w:val="0"/>
          <w:numId w:val="27"/>
        </w:numPr>
        <w:spacing w:line="260" w:lineRule="atLeast"/>
        <w:rPr>
          <w:color w:val="000000" w:themeColor="text1"/>
          <w:sz w:val="20"/>
          <w:szCs w:val="20"/>
        </w:rPr>
      </w:pPr>
      <w:r w:rsidRPr="00E01502">
        <w:rPr>
          <w:color w:val="000000" w:themeColor="text1"/>
          <w:sz w:val="20"/>
          <w:szCs w:val="20"/>
        </w:rPr>
        <w:t>zdravstveni reševalec</w:t>
      </w:r>
      <w:r w:rsidR="006B713E" w:rsidRPr="00E01502">
        <w:rPr>
          <w:color w:val="000000" w:themeColor="text1"/>
          <w:sz w:val="20"/>
          <w:szCs w:val="20"/>
        </w:rPr>
        <w:t>.</w:t>
      </w:r>
      <w:r w:rsidRPr="00E01502">
        <w:rPr>
          <w:color w:val="000000" w:themeColor="text1"/>
          <w:sz w:val="20"/>
          <w:szCs w:val="20"/>
        </w:rPr>
        <w:t xml:space="preserve"> </w:t>
      </w:r>
    </w:p>
    <w:p w14:paraId="56268AD8" w14:textId="20A1B990" w:rsidR="00991FA2" w:rsidRPr="00E01502" w:rsidRDefault="00E25FE0" w:rsidP="00E01502">
      <w:pPr>
        <w:pStyle w:val="tevilnatoka"/>
        <w:numPr>
          <w:ilvl w:val="0"/>
          <w:numId w:val="0"/>
        </w:numPr>
        <w:spacing w:line="260" w:lineRule="atLeast"/>
        <w:rPr>
          <w:rFonts w:cs="Arial"/>
          <w:color w:val="000000" w:themeColor="text1"/>
          <w:sz w:val="20"/>
          <w:szCs w:val="20"/>
        </w:rPr>
      </w:pPr>
      <w:r w:rsidRPr="00E01502">
        <w:rPr>
          <w:rFonts w:cs="Arial"/>
          <w:color w:val="000000" w:themeColor="text1"/>
          <w:sz w:val="20"/>
          <w:szCs w:val="20"/>
        </w:rPr>
        <w:t xml:space="preserve">3. </w:t>
      </w:r>
      <w:r w:rsidR="00991FA2" w:rsidRPr="00E01502">
        <w:rPr>
          <w:rFonts w:cs="Arial"/>
          <w:color w:val="000000" w:themeColor="text1"/>
          <w:sz w:val="20"/>
          <w:szCs w:val="20"/>
        </w:rPr>
        <w:t xml:space="preserve">Ekipa v </w:t>
      </w:r>
      <w:r w:rsidR="6053088F" w:rsidRPr="00E01502">
        <w:rPr>
          <w:rFonts w:cs="Arial"/>
          <w:color w:val="000000" w:themeColor="text1"/>
          <w:sz w:val="20"/>
          <w:szCs w:val="20"/>
        </w:rPr>
        <w:t xml:space="preserve">enoti </w:t>
      </w:r>
      <w:r w:rsidR="00991FA2" w:rsidRPr="00E01502">
        <w:rPr>
          <w:rFonts w:cs="Arial"/>
          <w:color w:val="000000" w:themeColor="text1"/>
          <w:sz w:val="20"/>
          <w:szCs w:val="20"/>
        </w:rPr>
        <w:t>HNMP:</w:t>
      </w:r>
    </w:p>
    <w:p w14:paraId="1FA95AAF" w14:textId="30498689" w:rsidR="00991FA2" w:rsidRPr="00E01502" w:rsidRDefault="00991FA2"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 xml:space="preserve">zdravnik iz </w:t>
      </w:r>
      <w:r w:rsidR="003C337A" w:rsidRPr="00E01502">
        <w:rPr>
          <w:color w:val="000000" w:themeColor="text1"/>
          <w:sz w:val="20"/>
          <w:szCs w:val="20"/>
        </w:rPr>
        <w:t>5</w:t>
      </w:r>
      <w:r w:rsidRPr="00E01502">
        <w:rPr>
          <w:color w:val="000000" w:themeColor="text1"/>
          <w:sz w:val="20"/>
          <w:szCs w:val="20"/>
        </w:rPr>
        <w:t>.</w:t>
      </w:r>
      <w:r w:rsidR="00E1007E" w:rsidRPr="00E01502">
        <w:rPr>
          <w:color w:val="000000" w:themeColor="text1"/>
          <w:sz w:val="20"/>
          <w:szCs w:val="20"/>
        </w:rPr>
        <w:t xml:space="preserve"> </w:t>
      </w:r>
      <w:r w:rsidRPr="00E01502">
        <w:rPr>
          <w:color w:val="000000" w:themeColor="text1"/>
          <w:sz w:val="20"/>
          <w:szCs w:val="20"/>
        </w:rPr>
        <w:t>člena tega pravilnika,</w:t>
      </w:r>
    </w:p>
    <w:p w14:paraId="3F08B9BA" w14:textId="12E027E0" w:rsidR="00991FA2" w:rsidRPr="00E01502" w:rsidRDefault="00991FA2"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diplomirani zdravstvenik z dodatnimi znanji iz Priloge 2</w:t>
      </w:r>
      <w:r w:rsidR="00504F60">
        <w:rPr>
          <w:color w:val="000000" w:themeColor="text1"/>
          <w:sz w:val="20"/>
          <w:szCs w:val="20"/>
        </w:rPr>
        <w:t>, ki je sestavni del</w:t>
      </w:r>
      <w:r w:rsidRPr="00E01502">
        <w:rPr>
          <w:color w:val="000000" w:themeColor="text1"/>
          <w:sz w:val="20"/>
          <w:szCs w:val="20"/>
        </w:rPr>
        <w:t xml:space="preserve"> tega pravilnika.</w:t>
      </w:r>
    </w:p>
    <w:p w14:paraId="4CC9D95B" w14:textId="6B94574E" w:rsidR="00991FA2" w:rsidRPr="00E01502" w:rsidRDefault="00E25FE0" w:rsidP="00E01502">
      <w:pPr>
        <w:pStyle w:val="tevilnatoka"/>
        <w:numPr>
          <w:ilvl w:val="0"/>
          <w:numId w:val="0"/>
        </w:numPr>
        <w:spacing w:line="260" w:lineRule="atLeast"/>
        <w:rPr>
          <w:rFonts w:cs="Arial"/>
          <w:color w:val="000000" w:themeColor="text1"/>
          <w:sz w:val="20"/>
          <w:szCs w:val="20"/>
        </w:rPr>
      </w:pPr>
      <w:r w:rsidRPr="00E01502">
        <w:rPr>
          <w:rFonts w:cs="Arial"/>
          <w:color w:val="000000" w:themeColor="text1"/>
          <w:sz w:val="20"/>
          <w:szCs w:val="20"/>
        </w:rPr>
        <w:t xml:space="preserve">4. </w:t>
      </w:r>
      <w:r w:rsidR="7E06E969" w:rsidRPr="00E01502">
        <w:rPr>
          <w:rFonts w:cs="Arial"/>
          <w:color w:val="000000" w:themeColor="text1"/>
          <w:sz w:val="20"/>
          <w:szCs w:val="20"/>
        </w:rPr>
        <w:t xml:space="preserve">Reševalec motorist </w:t>
      </w:r>
      <w:proofErr w:type="spellStart"/>
      <w:r w:rsidR="006B713E" w:rsidRPr="00E01502">
        <w:rPr>
          <w:rFonts w:cs="Arial"/>
          <w:color w:val="000000" w:themeColor="text1"/>
          <w:sz w:val="20"/>
          <w:szCs w:val="20"/>
        </w:rPr>
        <w:t>MoE</w:t>
      </w:r>
      <w:proofErr w:type="spellEnd"/>
      <w:r w:rsidR="006B713E" w:rsidRPr="00E01502">
        <w:rPr>
          <w:rFonts w:cs="Arial"/>
          <w:color w:val="000000" w:themeColor="text1"/>
          <w:sz w:val="20"/>
          <w:szCs w:val="20"/>
        </w:rPr>
        <w:t xml:space="preserve"> </w:t>
      </w:r>
      <w:proofErr w:type="spellStart"/>
      <w:r w:rsidR="006B713E" w:rsidRPr="00E01502">
        <w:rPr>
          <w:rFonts w:cs="Arial"/>
          <w:color w:val="000000" w:themeColor="text1"/>
          <w:sz w:val="20"/>
          <w:szCs w:val="20"/>
        </w:rPr>
        <w:t>RM</w:t>
      </w:r>
      <w:proofErr w:type="spellEnd"/>
      <w:r w:rsidR="006B713E" w:rsidRPr="00E01502">
        <w:rPr>
          <w:rFonts w:cs="Arial"/>
          <w:color w:val="000000" w:themeColor="text1"/>
          <w:sz w:val="20"/>
          <w:szCs w:val="20"/>
        </w:rPr>
        <w:t>:</w:t>
      </w:r>
    </w:p>
    <w:p w14:paraId="76A44827" w14:textId="3C66837C" w:rsidR="00991FA2" w:rsidRPr="00E01502" w:rsidRDefault="00991FA2"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diplomirani zdravstvenik z dodatnimi znanji iz Priloge 2</w:t>
      </w:r>
      <w:r w:rsidR="00504F60">
        <w:rPr>
          <w:color w:val="000000" w:themeColor="text1"/>
          <w:sz w:val="20"/>
          <w:szCs w:val="20"/>
        </w:rPr>
        <w:t>, ki je sestavni del</w:t>
      </w:r>
      <w:r w:rsidRPr="00E01502">
        <w:rPr>
          <w:color w:val="000000" w:themeColor="text1"/>
          <w:sz w:val="20"/>
          <w:szCs w:val="20"/>
        </w:rPr>
        <w:t xml:space="preserve"> tega pravilnika.</w:t>
      </w:r>
    </w:p>
    <w:p w14:paraId="1771070B" w14:textId="21A73630" w:rsidR="00991FA2" w:rsidRPr="00E01502" w:rsidRDefault="00E25FE0" w:rsidP="00E01502">
      <w:pPr>
        <w:pStyle w:val="tevilnatoka"/>
        <w:numPr>
          <w:ilvl w:val="0"/>
          <w:numId w:val="0"/>
        </w:numPr>
        <w:spacing w:line="260" w:lineRule="atLeast"/>
        <w:rPr>
          <w:rFonts w:cs="Arial"/>
          <w:color w:val="000000" w:themeColor="text1"/>
          <w:sz w:val="20"/>
          <w:szCs w:val="20"/>
        </w:rPr>
      </w:pPr>
      <w:r w:rsidRPr="00E01502">
        <w:rPr>
          <w:rFonts w:cs="Arial"/>
          <w:color w:val="000000" w:themeColor="text1"/>
          <w:sz w:val="20"/>
          <w:szCs w:val="20"/>
        </w:rPr>
        <w:t xml:space="preserve">5. </w:t>
      </w:r>
      <w:r w:rsidR="00991FA2" w:rsidRPr="00E01502">
        <w:rPr>
          <w:rFonts w:cs="Arial"/>
          <w:color w:val="000000" w:themeColor="text1"/>
          <w:sz w:val="20"/>
          <w:szCs w:val="20"/>
        </w:rPr>
        <w:t>Ekipa v SUC:</w:t>
      </w:r>
    </w:p>
    <w:p w14:paraId="0CA9BAAA" w14:textId="36BB2810" w:rsidR="007A55A5" w:rsidRPr="00E01502" w:rsidRDefault="00D07CCD"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e</w:t>
      </w:r>
      <w:r w:rsidR="007A55A5" w:rsidRPr="00E01502">
        <w:rPr>
          <w:color w:val="000000" w:themeColor="text1"/>
          <w:sz w:val="20"/>
          <w:szCs w:val="20"/>
        </w:rPr>
        <w:t>kipa VUZ</w:t>
      </w:r>
      <w:r w:rsidR="00E25FE0" w:rsidRPr="00E01502">
        <w:rPr>
          <w:color w:val="000000" w:themeColor="text1"/>
          <w:sz w:val="20"/>
          <w:szCs w:val="20"/>
        </w:rPr>
        <w:t>,</w:t>
      </w:r>
    </w:p>
    <w:p w14:paraId="399401E4" w14:textId="66F367D9" w:rsidR="007A55A5" w:rsidRPr="00E01502" w:rsidRDefault="00D07CCD"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e</w:t>
      </w:r>
      <w:r w:rsidR="007A55A5" w:rsidRPr="00E01502">
        <w:rPr>
          <w:color w:val="000000" w:themeColor="text1"/>
          <w:sz w:val="20"/>
          <w:szCs w:val="20"/>
        </w:rPr>
        <w:t>kipa D</w:t>
      </w:r>
      <w:r w:rsidR="009A52B1">
        <w:rPr>
          <w:color w:val="000000" w:themeColor="text1"/>
          <w:sz w:val="20"/>
          <w:szCs w:val="20"/>
        </w:rPr>
        <w:t>M</w:t>
      </w:r>
      <w:r w:rsidR="00E25FE0" w:rsidRPr="00E01502">
        <w:rPr>
          <w:color w:val="000000" w:themeColor="text1"/>
          <w:sz w:val="20"/>
          <w:szCs w:val="20"/>
        </w:rPr>
        <w:t>,</w:t>
      </w:r>
    </w:p>
    <w:p w14:paraId="5D33B982" w14:textId="327BE65D" w:rsidR="00EB5168" w:rsidRDefault="00991FA2"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diplomirani zdravstvenik z dodatnimi znanji s področja</w:t>
      </w:r>
      <w:r w:rsidR="00CC669E" w:rsidRPr="00E01502">
        <w:rPr>
          <w:color w:val="000000" w:themeColor="text1"/>
          <w:sz w:val="20"/>
          <w:szCs w:val="20"/>
        </w:rPr>
        <w:t xml:space="preserve"> </w:t>
      </w:r>
      <w:r w:rsidR="00005510" w:rsidRPr="00E01502">
        <w:rPr>
          <w:color w:val="000000" w:themeColor="text1"/>
          <w:sz w:val="20"/>
          <w:szCs w:val="20"/>
        </w:rPr>
        <w:t>MTS</w:t>
      </w:r>
      <w:r w:rsidR="00EB5168" w:rsidRPr="00E01502">
        <w:rPr>
          <w:color w:val="000000" w:themeColor="text1"/>
          <w:sz w:val="20"/>
          <w:szCs w:val="20"/>
        </w:rPr>
        <w:t>,</w:t>
      </w:r>
    </w:p>
    <w:p w14:paraId="48CBFE3C" w14:textId="62625945" w:rsidR="00EB5168" w:rsidRPr="00E01502" w:rsidRDefault="00EB5168"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drugi zdravstveni delavci in</w:t>
      </w:r>
      <w:r w:rsidR="00FC6034">
        <w:rPr>
          <w:color w:val="000000" w:themeColor="text1"/>
          <w:sz w:val="20"/>
          <w:szCs w:val="20"/>
        </w:rPr>
        <w:t xml:space="preserve"> zdravstveni</w:t>
      </w:r>
      <w:r w:rsidRPr="00E01502">
        <w:rPr>
          <w:color w:val="000000" w:themeColor="text1"/>
          <w:sz w:val="20"/>
          <w:szCs w:val="20"/>
        </w:rPr>
        <w:t xml:space="preserve"> sodelavci glede na obseg dejavnosti pri izvajalcu službe NMP.</w:t>
      </w:r>
    </w:p>
    <w:p w14:paraId="185E53A1" w14:textId="01319CD7" w:rsidR="00991FA2" w:rsidRPr="00E01502" w:rsidRDefault="00E25FE0" w:rsidP="00E01502">
      <w:pPr>
        <w:pStyle w:val="tevilnatoka"/>
        <w:numPr>
          <w:ilvl w:val="0"/>
          <w:numId w:val="0"/>
        </w:numPr>
        <w:spacing w:line="260" w:lineRule="atLeast"/>
        <w:rPr>
          <w:rFonts w:cs="Arial"/>
          <w:color w:val="000000" w:themeColor="text1"/>
          <w:sz w:val="20"/>
          <w:szCs w:val="20"/>
        </w:rPr>
      </w:pPr>
      <w:r w:rsidRPr="00E01502">
        <w:rPr>
          <w:rFonts w:cs="Arial"/>
          <w:color w:val="000000" w:themeColor="text1"/>
          <w:sz w:val="20"/>
          <w:szCs w:val="20"/>
        </w:rPr>
        <w:t xml:space="preserve">6. </w:t>
      </w:r>
      <w:r w:rsidR="523DB7FC" w:rsidRPr="00E01502">
        <w:rPr>
          <w:rFonts w:cs="Arial"/>
          <w:color w:val="000000" w:themeColor="text1"/>
          <w:sz w:val="20"/>
          <w:szCs w:val="20"/>
        </w:rPr>
        <w:t>Ekipa v UC:</w:t>
      </w:r>
    </w:p>
    <w:p w14:paraId="351D6191" w14:textId="6AE6BBAF" w:rsidR="007E3ACA" w:rsidRPr="00E01502" w:rsidRDefault="00D07CCD"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lastRenderedPageBreak/>
        <w:t>e</w:t>
      </w:r>
      <w:r w:rsidR="007E3ACA" w:rsidRPr="00E01502">
        <w:rPr>
          <w:color w:val="000000" w:themeColor="text1"/>
          <w:sz w:val="20"/>
          <w:szCs w:val="20"/>
        </w:rPr>
        <w:t>kipa VUZ</w:t>
      </w:r>
      <w:r w:rsidR="00E25FE0" w:rsidRPr="00E01502">
        <w:rPr>
          <w:color w:val="000000" w:themeColor="text1"/>
          <w:sz w:val="20"/>
          <w:szCs w:val="20"/>
        </w:rPr>
        <w:t>,</w:t>
      </w:r>
    </w:p>
    <w:p w14:paraId="2445A45B" w14:textId="3C5643A6" w:rsidR="00991FA2" w:rsidRPr="00E01502" w:rsidRDefault="00D07CCD"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e</w:t>
      </w:r>
      <w:r w:rsidR="007E3ACA" w:rsidRPr="00E01502">
        <w:rPr>
          <w:color w:val="000000" w:themeColor="text1"/>
          <w:sz w:val="20"/>
          <w:szCs w:val="20"/>
        </w:rPr>
        <w:t>kipa D</w:t>
      </w:r>
      <w:r w:rsidR="00BA2813">
        <w:rPr>
          <w:color w:val="000000" w:themeColor="text1"/>
          <w:sz w:val="20"/>
          <w:szCs w:val="20"/>
        </w:rPr>
        <w:t>M</w:t>
      </w:r>
      <w:r w:rsidR="00E25FE0" w:rsidRPr="00E01502">
        <w:rPr>
          <w:color w:val="000000" w:themeColor="text1"/>
          <w:sz w:val="20"/>
          <w:szCs w:val="20"/>
        </w:rPr>
        <w:t>,</w:t>
      </w:r>
    </w:p>
    <w:p w14:paraId="7407009A" w14:textId="14F6049D" w:rsidR="00A21149" w:rsidRPr="00E01502" w:rsidRDefault="00D07CCD"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z</w:t>
      </w:r>
      <w:r w:rsidR="00A21149" w:rsidRPr="00E01502">
        <w:rPr>
          <w:color w:val="000000" w:themeColor="text1"/>
          <w:sz w:val="20"/>
          <w:szCs w:val="20"/>
        </w:rPr>
        <w:t xml:space="preserve">dravniki iz tretjega odstavka 5. člena tega pravilnika, </w:t>
      </w:r>
    </w:p>
    <w:p w14:paraId="120CE0F9" w14:textId="43CEEDFC" w:rsidR="00A21149" w:rsidRPr="00E01502" w:rsidRDefault="00D07CCD"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d</w:t>
      </w:r>
      <w:r w:rsidR="00A21149" w:rsidRPr="00E01502">
        <w:rPr>
          <w:color w:val="000000" w:themeColor="text1"/>
          <w:sz w:val="20"/>
          <w:szCs w:val="20"/>
        </w:rPr>
        <w:t xml:space="preserve">iplomirani zdravstvenik z dodatnimi znanji </w:t>
      </w:r>
      <w:r w:rsidR="00A27D61" w:rsidRPr="00E01502">
        <w:rPr>
          <w:color w:val="000000" w:themeColor="text1"/>
          <w:sz w:val="20"/>
          <w:szCs w:val="20"/>
        </w:rPr>
        <w:t>iz</w:t>
      </w:r>
      <w:r w:rsidR="00A21149" w:rsidRPr="00E01502">
        <w:rPr>
          <w:color w:val="000000" w:themeColor="text1"/>
          <w:sz w:val="20"/>
          <w:szCs w:val="20"/>
        </w:rPr>
        <w:t xml:space="preserve"> Priloge 2</w:t>
      </w:r>
      <w:r w:rsidR="00504F60">
        <w:rPr>
          <w:color w:val="000000" w:themeColor="text1"/>
          <w:sz w:val="20"/>
          <w:szCs w:val="20"/>
        </w:rPr>
        <w:t>, ki je sestavni del</w:t>
      </w:r>
      <w:r w:rsidR="00A21149" w:rsidRPr="00E01502">
        <w:rPr>
          <w:color w:val="000000" w:themeColor="text1"/>
          <w:sz w:val="20"/>
          <w:szCs w:val="20"/>
        </w:rPr>
        <w:t xml:space="preserve"> tega pravilnika, </w:t>
      </w:r>
    </w:p>
    <w:p w14:paraId="1EBF0C41" w14:textId="2F4BBB6C" w:rsidR="00991FA2" w:rsidRPr="00E01502" w:rsidRDefault="00991FA2"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diplomirani zdravstvenik z dodatnimi znanji s področja</w:t>
      </w:r>
      <w:r w:rsidR="00CC669E" w:rsidRPr="00E01502">
        <w:rPr>
          <w:color w:val="000000" w:themeColor="text1"/>
          <w:sz w:val="20"/>
          <w:szCs w:val="20"/>
        </w:rPr>
        <w:t xml:space="preserve"> </w:t>
      </w:r>
      <w:r w:rsidR="00005510" w:rsidRPr="00E01502">
        <w:rPr>
          <w:color w:val="000000" w:themeColor="text1"/>
          <w:sz w:val="20"/>
          <w:szCs w:val="20"/>
        </w:rPr>
        <w:t>MTS</w:t>
      </w:r>
      <w:r w:rsidRPr="00E01502">
        <w:rPr>
          <w:color w:val="000000" w:themeColor="text1"/>
          <w:sz w:val="20"/>
          <w:szCs w:val="20"/>
        </w:rPr>
        <w:t>,</w:t>
      </w:r>
    </w:p>
    <w:p w14:paraId="2245E13F" w14:textId="748CB064" w:rsidR="00991FA2" w:rsidRPr="00E01502" w:rsidRDefault="00991FA2" w:rsidP="00E01502">
      <w:pPr>
        <w:pStyle w:val="Alineazatevilnotoko"/>
        <w:numPr>
          <w:ilvl w:val="0"/>
          <w:numId w:val="28"/>
        </w:numPr>
        <w:spacing w:line="260" w:lineRule="atLeast"/>
        <w:rPr>
          <w:color w:val="000000" w:themeColor="text1"/>
          <w:sz w:val="20"/>
          <w:szCs w:val="20"/>
        </w:rPr>
      </w:pPr>
      <w:r w:rsidRPr="00E01502">
        <w:rPr>
          <w:color w:val="000000" w:themeColor="text1"/>
          <w:sz w:val="20"/>
          <w:szCs w:val="20"/>
        </w:rPr>
        <w:t>zdravstveni tehnik</w:t>
      </w:r>
      <w:r w:rsidR="00CC669E" w:rsidRPr="00E01502">
        <w:rPr>
          <w:color w:val="000000" w:themeColor="text1"/>
          <w:sz w:val="20"/>
          <w:szCs w:val="20"/>
        </w:rPr>
        <w:t xml:space="preserve"> z dodatnimi znanji </w:t>
      </w:r>
      <w:r w:rsidR="00A27D61" w:rsidRPr="00E01502">
        <w:rPr>
          <w:color w:val="000000" w:themeColor="text1"/>
          <w:sz w:val="20"/>
          <w:szCs w:val="20"/>
        </w:rPr>
        <w:t>iz</w:t>
      </w:r>
      <w:r w:rsidR="00CC669E" w:rsidRPr="00E01502">
        <w:rPr>
          <w:color w:val="000000" w:themeColor="text1"/>
          <w:sz w:val="20"/>
          <w:szCs w:val="20"/>
        </w:rPr>
        <w:t xml:space="preserve"> Priloge 2</w:t>
      </w:r>
      <w:r w:rsidR="00504F60">
        <w:rPr>
          <w:color w:val="000000" w:themeColor="text1"/>
          <w:sz w:val="20"/>
          <w:szCs w:val="20"/>
        </w:rPr>
        <w:t>, ki je sestavni del</w:t>
      </w:r>
      <w:r w:rsidR="00CC669E" w:rsidRPr="00E01502">
        <w:rPr>
          <w:color w:val="000000" w:themeColor="text1"/>
          <w:sz w:val="20"/>
          <w:szCs w:val="20"/>
        </w:rPr>
        <w:t xml:space="preserve"> tega pravilnika</w:t>
      </w:r>
      <w:r w:rsidR="00E25FE0" w:rsidRPr="00E01502">
        <w:rPr>
          <w:color w:val="000000" w:themeColor="text1"/>
          <w:sz w:val="20"/>
          <w:szCs w:val="20"/>
        </w:rPr>
        <w:t>,</w:t>
      </w:r>
    </w:p>
    <w:p w14:paraId="14C31753" w14:textId="55FE8350" w:rsidR="00FC4408" w:rsidRPr="00E71E1F" w:rsidRDefault="00991FA2" w:rsidP="00E71E1F">
      <w:pPr>
        <w:pStyle w:val="Alineazatevilnotoko"/>
        <w:numPr>
          <w:ilvl w:val="0"/>
          <w:numId w:val="28"/>
        </w:numPr>
        <w:spacing w:line="260" w:lineRule="atLeast"/>
        <w:rPr>
          <w:color w:val="000000" w:themeColor="text1"/>
          <w:sz w:val="20"/>
          <w:szCs w:val="20"/>
        </w:rPr>
      </w:pPr>
      <w:r w:rsidRPr="00E01502">
        <w:rPr>
          <w:color w:val="000000" w:themeColor="text1"/>
          <w:sz w:val="20"/>
          <w:szCs w:val="20"/>
        </w:rPr>
        <w:t xml:space="preserve">drugi zdravstveni delavci </w:t>
      </w:r>
      <w:r w:rsidR="00E907FF" w:rsidRPr="00E01502">
        <w:rPr>
          <w:color w:val="000000" w:themeColor="text1"/>
          <w:sz w:val="20"/>
          <w:szCs w:val="20"/>
        </w:rPr>
        <w:t xml:space="preserve">in sodelavci </w:t>
      </w:r>
      <w:r w:rsidRPr="00E01502">
        <w:rPr>
          <w:color w:val="000000" w:themeColor="text1"/>
          <w:sz w:val="20"/>
          <w:szCs w:val="20"/>
        </w:rPr>
        <w:t>glede na obseg dejavnosti</w:t>
      </w:r>
      <w:r w:rsidR="00495888" w:rsidRPr="00E01502">
        <w:rPr>
          <w:color w:val="000000" w:themeColor="text1"/>
          <w:sz w:val="20"/>
          <w:szCs w:val="20"/>
        </w:rPr>
        <w:t xml:space="preserve"> v bolnišnici.</w:t>
      </w:r>
    </w:p>
    <w:p w14:paraId="2C2ADD77" w14:textId="77777777" w:rsidR="00FC4408" w:rsidRDefault="00FC4408" w:rsidP="00E01502">
      <w:pPr>
        <w:pStyle w:val="Alineazatevilnotoko"/>
        <w:spacing w:line="260" w:lineRule="atLeast"/>
        <w:rPr>
          <w:color w:val="000000" w:themeColor="text1"/>
          <w:sz w:val="20"/>
          <w:szCs w:val="20"/>
        </w:rPr>
      </w:pPr>
    </w:p>
    <w:p w14:paraId="38BDD2B4" w14:textId="77777777" w:rsidR="00B9640B" w:rsidRPr="00E01502" w:rsidRDefault="00B9640B" w:rsidP="00E01502">
      <w:pPr>
        <w:pStyle w:val="Alineazatevilnotoko"/>
        <w:spacing w:line="260" w:lineRule="atLeast"/>
        <w:rPr>
          <w:color w:val="000000" w:themeColor="text1"/>
          <w:sz w:val="20"/>
          <w:szCs w:val="20"/>
        </w:rPr>
      </w:pPr>
    </w:p>
    <w:p w14:paraId="314DF623" w14:textId="498DF903" w:rsidR="00991FA2" w:rsidRPr="00E01502" w:rsidRDefault="00991FA2" w:rsidP="00F01355">
      <w:pPr>
        <w:pStyle w:val="Poglavje"/>
        <w:numPr>
          <w:ilvl w:val="0"/>
          <w:numId w:val="39"/>
        </w:numPr>
        <w:spacing w:before="0" w:line="260" w:lineRule="atLeast"/>
        <w:rPr>
          <w:color w:val="000000" w:themeColor="text1"/>
          <w:sz w:val="20"/>
          <w:szCs w:val="20"/>
        </w:rPr>
      </w:pPr>
      <w:r w:rsidRPr="00E01502">
        <w:rPr>
          <w:color w:val="000000" w:themeColor="text1"/>
          <w:sz w:val="20"/>
          <w:szCs w:val="20"/>
        </w:rPr>
        <w:t>NALOGE IN DELOVANJE SLUŽBE NMP</w:t>
      </w:r>
    </w:p>
    <w:p w14:paraId="3EA66FA3" w14:textId="77777777" w:rsidR="00FC4408" w:rsidRDefault="00FC4408" w:rsidP="00E71E1F">
      <w:pPr>
        <w:pStyle w:val="Poglavje"/>
        <w:spacing w:before="0" w:line="260" w:lineRule="atLeast"/>
        <w:jc w:val="both"/>
        <w:rPr>
          <w:color w:val="000000" w:themeColor="text1"/>
          <w:sz w:val="20"/>
          <w:szCs w:val="20"/>
        </w:rPr>
      </w:pPr>
    </w:p>
    <w:p w14:paraId="3E864E0A" w14:textId="77777777" w:rsidR="00B9640B" w:rsidRPr="00E01502" w:rsidRDefault="00B9640B" w:rsidP="00E71E1F">
      <w:pPr>
        <w:pStyle w:val="Poglavje"/>
        <w:spacing w:before="0" w:line="260" w:lineRule="atLeast"/>
        <w:jc w:val="both"/>
        <w:rPr>
          <w:color w:val="000000" w:themeColor="text1"/>
          <w:sz w:val="20"/>
          <w:szCs w:val="20"/>
        </w:rPr>
      </w:pPr>
    </w:p>
    <w:p w14:paraId="16E87D86" w14:textId="5DB46D66" w:rsidR="00991FA2" w:rsidRPr="00E01502" w:rsidRDefault="00A27D61" w:rsidP="00E01502">
      <w:pPr>
        <w:pStyle w:val="len"/>
        <w:spacing w:before="0" w:line="260" w:lineRule="atLeast"/>
        <w:ind w:left="360"/>
        <w:rPr>
          <w:color w:val="000000" w:themeColor="text1"/>
          <w:sz w:val="20"/>
          <w:szCs w:val="20"/>
        </w:rPr>
      </w:pPr>
      <w:r w:rsidRPr="00E01502">
        <w:rPr>
          <w:color w:val="000000" w:themeColor="text1"/>
          <w:sz w:val="20"/>
          <w:szCs w:val="20"/>
        </w:rPr>
        <w:t>9</w:t>
      </w:r>
      <w:r w:rsidR="008232A5" w:rsidRPr="00E01502">
        <w:rPr>
          <w:color w:val="000000" w:themeColor="text1"/>
          <w:sz w:val="20"/>
          <w:szCs w:val="20"/>
        </w:rPr>
        <w:t xml:space="preserve">. </w:t>
      </w:r>
      <w:r w:rsidR="00991FA2" w:rsidRPr="00E01502">
        <w:rPr>
          <w:color w:val="000000" w:themeColor="text1"/>
          <w:sz w:val="20"/>
          <w:szCs w:val="20"/>
        </w:rPr>
        <w:t>člen</w:t>
      </w:r>
    </w:p>
    <w:p w14:paraId="70244B3A" w14:textId="08B1BEAB"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(odgovornost izvajalcev službe NMP)</w:t>
      </w:r>
    </w:p>
    <w:p w14:paraId="5FEC71F7" w14:textId="77777777" w:rsidR="00FC4408" w:rsidRPr="00E01502" w:rsidRDefault="00FC4408" w:rsidP="00E01502">
      <w:pPr>
        <w:pStyle w:val="lennaslov"/>
        <w:spacing w:line="260" w:lineRule="atLeast"/>
        <w:rPr>
          <w:color w:val="000000" w:themeColor="text1"/>
          <w:sz w:val="20"/>
          <w:szCs w:val="20"/>
        </w:rPr>
      </w:pPr>
    </w:p>
    <w:p w14:paraId="3B66F033" w14:textId="35349088"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E1007E" w:rsidRPr="00E01502">
        <w:rPr>
          <w:color w:val="000000" w:themeColor="text1"/>
          <w:sz w:val="20"/>
          <w:szCs w:val="20"/>
        </w:rPr>
        <w:t xml:space="preserve"> </w:t>
      </w:r>
      <w:r w:rsidR="008232A5" w:rsidRPr="00E01502">
        <w:rPr>
          <w:color w:val="000000" w:themeColor="text1"/>
          <w:sz w:val="20"/>
          <w:szCs w:val="20"/>
        </w:rPr>
        <w:t>Za organizacijo neprekinjenega izvajanja dejavnosti NMP v okviru</w:t>
      </w:r>
      <w:r w:rsidR="00E75570" w:rsidRPr="00E01502">
        <w:rPr>
          <w:color w:val="000000" w:themeColor="text1"/>
          <w:sz w:val="20"/>
          <w:szCs w:val="20"/>
        </w:rPr>
        <w:t xml:space="preserve"> </w:t>
      </w:r>
      <w:r w:rsidRPr="00E01502">
        <w:rPr>
          <w:color w:val="000000" w:themeColor="text1"/>
          <w:sz w:val="20"/>
          <w:szCs w:val="20"/>
        </w:rPr>
        <w:t>UC</w:t>
      </w:r>
      <w:r w:rsidR="008232A5" w:rsidRPr="00E01502">
        <w:rPr>
          <w:color w:val="000000" w:themeColor="text1"/>
          <w:sz w:val="20"/>
          <w:szCs w:val="20"/>
        </w:rPr>
        <w:t xml:space="preserve"> je </w:t>
      </w:r>
      <w:r w:rsidR="002E15D6" w:rsidRPr="00E01502">
        <w:rPr>
          <w:color w:val="000000" w:themeColor="text1"/>
          <w:sz w:val="20"/>
          <w:szCs w:val="20"/>
        </w:rPr>
        <w:t>odgovorna</w:t>
      </w:r>
      <w:r w:rsidR="008232A5" w:rsidRPr="00E01502">
        <w:rPr>
          <w:color w:val="000000" w:themeColor="text1"/>
          <w:sz w:val="20"/>
          <w:szCs w:val="20"/>
        </w:rPr>
        <w:t xml:space="preserve"> bolnišnica. </w:t>
      </w:r>
      <w:r w:rsidR="00F7359E" w:rsidRPr="00E01502">
        <w:rPr>
          <w:color w:val="000000" w:themeColor="text1"/>
          <w:sz w:val="20"/>
          <w:szCs w:val="20"/>
        </w:rPr>
        <w:t xml:space="preserve">Za delovanje EHP </w:t>
      </w:r>
      <w:r w:rsidR="00393123" w:rsidRPr="00E01502">
        <w:rPr>
          <w:color w:val="000000" w:themeColor="text1"/>
          <w:sz w:val="20"/>
          <w:szCs w:val="20"/>
        </w:rPr>
        <w:t xml:space="preserve">v času dežurstva </w:t>
      </w:r>
      <w:r w:rsidR="00F7359E" w:rsidRPr="00E01502">
        <w:rPr>
          <w:color w:val="000000" w:themeColor="text1"/>
          <w:sz w:val="20"/>
          <w:szCs w:val="20"/>
        </w:rPr>
        <w:t xml:space="preserve">so odgovorni </w:t>
      </w:r>
      <w:r w:rsidR="00393123" w:rsidRPr="00E01502">
        <w:rPr>
          <w:color w:val="000000" w:themeColor="text1"/>
          <w:sz w:val="20"/>
          <w:szCs w:val="20"/>
        </w:rPr>
        <w:t>pripadajoči</w:t>
      </w:r>
      <w:r w:rsidR="00606FE0" w:rsidRPr="00E01502">
        <w:rPr>
          <w:color w:val="000000" w:themeColor="text1"/>
          <w:sz w:val="20"/>
          <w:szCs w:val="20"/>
        </w:rPr>
        <w:t xml:space="preserve"> </w:t>
      </w:r>
      <w:r w:rsidR="008232A5" w:rsidRPr="00E01502">
        <w:rPr>
          <w:color w:val="000000" w:themeColor="text1"/>
          <w:sz w:val="20"/>
          <w:szCs w:val="20"/>
        </w:rPr>
        <w:t xml:space="preserve">izvajalci </w:t>
      </w:r>
      <w:r w:rsidR="00F7359E" w:rsidRPr="00E01502">
        <w:rPr>
          <w:color w:val="000000" w:themeColor="text1"/>
          <w:sz w:val="20"/>
          <w:szCs w:val="20"/>
        </w:rPr>
        <w:t xml:space="preserve">zdravstvene dejavnosti na </w:t>
      </w:r>
      <w:r w:rsidR="008232A5" w:rsidRPr="00E01502">
        <w:rPr>
          <w:color w:val="000000" w:themeColor="text1"/>
          <w:sz w:val="20"/>
          <w:szCs w:val="20"/>
        </w:rPr>
        <w:t>primarn</w:t>
      </w:r>
      <w:r w:rsidR="00F7359E" w:rsidRPr="00E01502">
        <w:rPr>
          <w:color w:val="000000" w:themeColor="text1"/>
          <w:sz w:val="20"/>
          <w:szCs w:val="20"/>
        </w:rPr>
        <w:t>i ravni</w:t>
      </w:r>
      <w:r w:rsidR="00D779F1">
        <w:rPr>
          <w:color w:val="000000" w:themeColor="text1"/>
          <w:sz w:val="20"/>
          <w:szCs w:val="20"/>
        </w:rPr>
        <w:t>.</w:t>
      </w:r>
    </w:p>
    <w:p w14:paraId="159ACC9F" w14:textId="77777777" w:rsidR="00FC4408" w:rsidRPr="00E01502" w:rsidRDefault="00FC4408" w:rsidP="00E01502">
      <w:pPr>
        <w:pStyle w:val="Odstavek"/>
        <w:spacing w:before="0" w:line="260" w:lineRule="atLeast"/>
        <w:ind w:firstLine="0"/>
        <w:rPr>
          <w:color w:val="000000" w:themeColor="text1"/>
          <w:sz w:val="20"/>
          <w:szCs w:val="20"/>
        </w:rPr>
      </w:pPr>
    </w:p>
    <w:p w14:paraId="77199F61" w14:textId="282A9C65"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E1007E" w:rsidRPr="00E01502">
        <w:rPr>
          <w:color w:val="000000" w:themeColor="text1"/>
          <w:sz w:val="20"/>
          <w:szCs w:val="20"/>
        </w:rPr>
        <w:t xml:space="preserve"> </w:t>
      </w:r>
      <w:r w:rsidR="00EF6E64">
        <w:rPr>
          <w:color w:val="000000" w:themeColor="text1"/>
          <w:sz w:val="20"/>
          <w:szCs w:val="20"/>
        </w:rPr>
        <w:t>Lokacije</w:t>
      </w:r>
      <w:r w:rsidR="00EF6E64" w:rsidRPr="00E01502">
        <w:rPr>
          <w:color w:val="000000" w:themeColor="text1"/>
          <w:sz w:val="20"/>
          <w:szCs w:val="20"/>
        </w:rPr>
        <w:t xml:space="preserve"> </w:t>
      </w:r>
      <w:r w:rsidR="00FA60C9" w:rsidRPr="00E01502">
        <w:rPr>
          <w:color w:val="000000" w:themeColor="text1"/>
          <w:sz w:val="20"/>
          <w:szCs w:val="20"/>
        </w:rPr>
        <w:t xml:space="preserve">delovanja </w:t>
      </w:r>
      <w:r w:rsidRPr="00E01502">
        <w:rPr>
          <w:color w:val="000000" w:themeColor="text1"/>
          <w:sz w:val="20"/>
          <w:szCs w:val="20"/>
        </w:rPr>
        <w:t xml:space="preserve">SUC </w:t>
      </w:r>
      <w:r w:rsidR="00722603" w:rsidRPr="00E01502">
        <w:rPr>
          <w:color w:val="000000" w:themeColor="text1"/>
          <w:sz w:val="20"/>
          <w:szCs w:val="20"/>
        </w:rPr>
        <w:t xml:space="preserve">in mobilnih enot </w:t>
      </w:r>
      <w:r w:rsidRPr="00E01502">
        <w:rPr>
          <w:color w:val="000000" w:themeColor="text1"/>
          <w:sz w:val="20"/>
          <w:szCs w:val="20"/>
        </w:rPr>
        <w:t>je določeno z mrežo NMP, ki je v Prilogi 1</w:t>
      </w:r>
      <w:r w:rsidR="00504F60">
        <w:rPr>
          <w:color w:val="000000" w:themeColor="text1"/>
          <w:sz w:val="20"/>
          <w:szCs w:val="20"/>
        </w:rPr>
        <w:t>, ki je sestavni del</w:t>
      </w:r>
      <w:r w:rsidRPr="00E01502">
        <w:rPr>
          <w:color w:val="000000" w:themeColor="text1"/>
          <w:sz w:val="20"/>
          <w:szCs w:val="20"/>
        </w:rPr>
        <w:t xml:space="preserve"> tega pravilnika.</w:t>
      </w:r>
      <w:r w:rsidR="00504F60">
        <w:rPr>
          <w:color w:val="000000" w:themeColor="text1"/>
          <w:sz w:val="20"/>
          <w:szCs w:val="20"/>
        </w:rPr>
        <w:t xml:space="preserve"> </w:t>
      </w:r>
    </w:p>
    <w:p w14:paraId="6188644F" w14:textId="77777777" w:rsidR="00FC4408" w:rsidRPr="00E01502" w:rsidRDefault="00FC4408" w:rsidP="00E01502">
      <w:pPr>
        <w:pStyle w:val="Odstavek"/>
        <w:spacing w:before="0" w:line="260" w:lineRule="atLeast"/>
        <w:ind w:firstLine="0"/>
        <w:rPr>
          <w:color w:val="000000" w:themeColor="text1"/>
          <w:sz w:val="20"/>
          <w:szCs w:val="20"/>
        </w:rPr>
      </w:pPr>
    </w:p>
    <w:p w14:paraId="62B5FCE0" w14:textId="6B8ADFC4" w:rsidR="004961E0"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(3)</w:t>
      </w:r>
      <w:r w:rsidR="00E1007E" w:rsidRPr="00E01502">
        <w:rPr>
          <w:color w:val="000000" w:themeColor="text1"/>
          <w:sz w:val="20"/>
          <w:szCs w:val="20"/>
        </w:rPr>
        <w:t xml:space="preserve"> </w:t>
      </w:r>
      <w:r w:rsidR="004961E0" w:rsidRPr="00E01502">
        <w:rPr>
          <w:color w:val="000000" w:themeColor="text1"/>
          <w:sz w:val="20"/>
          <w:szCs w:val="20"/>
        </w:rPr>
        <w:t xml:space="preserve">Naloga mobilne enote NMP je, da v najkrajšem možnem času začne nuditi NMP pacientu, ga oskrbi in ga, če je to potrebno, prepelje na lokacijo nadaljnje </w:t>
      </w:r>
      <w:r w:rsidR="0050649D">
        <w:rPr>
          <w:color w:val="000000" w:themeColor="text1"/>
          <w:sz w:val="20"/>
          <w:szCs w:val="20"/>
        </w:rPr>
        <w:t>zdravstvene obravnave</w:t>
      </w:r>
      <w:r w:rsidR="004961E0" w:rsidRPr="00E01502">
        <w:rPr>
          <w:color w:val="000000" w:themeColor="text1"/>
          <w:sz w:val="20"/>
          <w:szCs w:val="20"/>
        </w:rPr>
        <w:t xml:space="preserve">. </w:t>
      </w:r>
      <w:proofErr w:type="spellStart"/>
      <w:r w:rsidR="00D07CCD" w:rsidRPr="00E01502">
        <w:rPr>
          <w:color w:val="000000" w:themeColor="text1"/>
          <w:sz w:val="20"/>
          <w:szCs w:val="20"/>
        </w:rPr>
        <w:t>MoE</w:t>
      </w:r>
      <w:proofErr w:type="spellEnd"/>
      <w:r w:rsidR="00D07CCD" w:rsidRPr="00E01502">
        <w:rPr>
          <w:color w:val="000000" w:themeColor="text1"/>
          <w:sz w:val="20"/>
          <w:szCs w:val="20"/>
        </w:rPr>
        <w:t xml:space="preserve"> </w:t>
      </w:r>
      <w:proofErr w:type="spellStart"/>
      <w:r w:rsidR="00D07CCD" w:rsidRPr="00E01502">
        <w:rPr>
          <w:color w:val="000000" w:themeColor="text1"/>
          <w:sz w:val="20"/>
          <w:szCs w:val="20"/>
        </w:rPr>
        <w:t>NMP</w:t>
      </w:r>
      <w:proofErr w:type="spellEnd"/>
      <w:r w:rsidRPr="00E01502">
        <w:rPr>
          <w:color w:val="000000" w:themeColor="text1"/>
          <w:sz w:val="20"/>
          <w:szCs w:val="20"/>
        </w:rPr>
        <w:t xml:space="preserve"> primarno intervenira na območju </w:t>
      </w:r>
      <w:r w:rsidR="00B80123" w:rsidRPr="00E01502">
        <w:rPr>
          <w:color w:val="000000" w:themeColor="text1"/>
          <w:sz w:val="20"/>
          <w:szCs w:val="20"/>
        </w:rPr>
        <w:t xml:space="preserve">pristojnosti </w:t>
      </w:r>
      <w:r w:rsidRPr="00E01502">
        <w:rPr>
          <w:color w:val="000000" w:themeColor="text1"/>
          <w:sz w:val="20"/>
          <w:szCs w:val="20"/>
        </w:rPr>
        <w:t xml:space="preserve">izvajalca službe NMP v skladu z mrežo NMP. Ne glede </w:t>
      </w:r>
      <w:r w:rsidR="00F05B7F" w:rsidRPr="00E01502">
        <w:rPr>
          <w:color w:val="000000" w:themeColor="text1"/>
          <w:sz w:val="20"/>
          <w:szCs w:val="20"/>
        </w:rPr>
        <w:t xml:space="preserve">na območje pristojnosti izvajalca službe NMP mobilna enota intervenira tudi </w:t>
      </w:r>
      <w:r w:rsidRPr="00E01502">
        <w:rPr>
          <w:color w:val="000000" w:themeColor="text1"/>
          <w:sz w:val="20"/>
          <w:szCs w:val="20"/>
        </w:rPr>
        <w:t xml:space="preserve">na vseh drugih območjih, kamor jo </w:t>
      </w:r>
      <w:r w:rsidR="00041563" w:rsidRPr="00E01502">
        <w:rPr>
          <w:color w:val="000000" w:themeColor="text1"/>
          <w:sz w:val="20"/>
          <w:szCs w:val="20"/>
        </w:rPr>
        <w:t xml:space="preserve">v primeru potrebe </w:t>
      </w:r>
      <w:r w:rsidRPr="00E01502">
        <w:rPr>
          <w:color w:val="000000" w:themeColor="text1"/>
          <w:sz w:val="20"/>
          <w:szCs w:val="20"/>
        </w:rPr>
        <w:t xml:space="preserve">napoti </w:t>
      </w:r>
      <w:r w:rsidR="00455B66">
        <w:rPr>
          <w:color w:val="000000" w:themeColor="text1"/>
          <w:sz w:val="20"/>
          <w:szCs w:val="20"/>
        </w:rPr>
        <w:t>DSZ</w:t>
      </w:r>
      <w:r w:rsidR="00F05B7F" w:rsidRPr="00E01502">
        <w:rPr>
          <w:color w:val="000000" w:themeColor="text1"/>
          <w:sz w:val="20"/>
          <w:szCs w:val="20"/>
        </w:rPr>
        <w:t>.</w:t>
      </w:r>
    </w:p>
    <w:p w14:paraId="1FD43DDC" w14:textId="77777777" w:rsidR="00FC4408" w:rsidRPr="00E01502" w:rsidRDefault="00FC4408" w:rsidP="00E01502">
      <w:pPr>
        <w:pStyle w:val="Odstavek"/>
        <w:spacing w:before="0" w:line="260" w:lineRule="atLeast"/>
        <w:ind w:firstLine="0"/>
        <w:rPr>
          <w:color w:val="000000" w:themeColor="text1"/>
          <w:sz w:val="20"/>
          <w:szCs w:val="20"/>
        </w:rPr>
      </w:pPr>
    </w:p>
    <w:p w14:paraId="0D8C2A0D" w14:textId="3DF31945" w:rsidR="003248D0" w:rsidRPr="00E01502" w:rsidRDefault="003248D0" w:rsidP="00E01502">
      <w:pPr>
        <w:pStyle w:val="Odstavek"/>
        <w:spacing w:before="0" w:line="260" w:lineRule="atLeast"/>
        <w:ind w:firstLine="0"/>
        <w:rPr>
          <w:color w:val="000000" w:themeColor="text1"/>
          <w:sz w:val="20"/>
          <w:szCs w:val="20"/>
        </w:rPr>
      </w:pPr>
      <w:r w:rsidRPr="00E01502">
        <w:rPr>
          <w:color w:val="000000" w:themeColor="text1"/>
          <w:sz w:val="20"/>
          <w:szCs w:val="20"/>
        </w:rPr>
        <w:t>(4)</w:t>
      </w:r>
      <w:r w:rsidR="00E1007E" w:rsidRPr="00E01502">
        <w:rPr>
          <w:color w:val="000000" w:themeColor="text1"/>
          <w:sz w:val="20"/>
          <w:szCs w:val="20"/>
        </w:rPr>
        <w:t xml:space="preserve"> </w:t>
      </w:r>
      <w:r w:rsidRPr="00E01502">
        <w:rPr>
          <w:color w:val="000000" w:themeColor="text1"/>
          <w:sz w:val="20"/>
          <w:szCs w:val="20"/>
        </w:rPr>
        <w:t xml:space="preserve">Odločitve o posredovanju in sestavi mobilne enote za izvedbo posredovanja NMP na terenu na podlagi prejetih informacij in </w:t>
      </w:r>
      <w:r w:rsidR="00E71E1F">
        <w:rPr>
          <w:color w:val="000000" w:themeColor="text1"/>
          <w:sz w:val="20"/>
          <w:szCs w:val="20"/>
        </w:rPr>
        <w:t>merilih</w:t>
      </w:r>
      <w:r w:rsidRPr="00E01502">
        <w:rPr>
          <w:color w:val="000000" w:themeColor="text1"/>
          <w:sz w:val="20"/>
          <w:szCs w:val="20"/>
        </w:rPr>
        <w:t xml:space="preserve"> </w:t>
      </w:r>
      <w:proofErr w:type="spellStart"/>
      <w:r w:rsidR="00D07CCD" w:rsidRPr="00E01502">
        <w:rPr>
          <w:color w:val="000000" w:themeColor="text1"/>
          <w:sz w:val="20"/>
          <w:szCs w:val="20"/>
        </w:rPr>
        <w:t>SloIn</w:t>
      </w:r>
      <w:proofErr w:type="spellEnd"/>
      <w:r w:rsidR="00D07CCD" w:rsidRPr="00E01502">
        <w:rPr>
          <w:color w:val="000000" w:themeColor="text1"/>
          <w:sz w:val="20"/>
          <w:szCs w:val="20"/>
        </w:rPr>
        <w:t xml:space="preserve"> </w:t>
      </w:r>
      <w:proofErr w:type="spellStart"/>
      <w:r w:rsidR="00D07CCD" w:rsidRPr="00E01502">
        <w:rPr>
          <w:color w:val="000000" w:themeColor="text1"/>
          <w:sz w:val="20"/>
          <w:szCs w:val="20"/>
        </w:rPr>
        <w:t>NMP</w:t>
      </w:r>
      <w:proofErr w:type="spellEnd"/>
      <w:r w:rsidRPr="00E01502">
        <w:rPr>
          <w:color w:val="000000" w:themeColor="text1"/>
          <w:sz w:val="20"/>
          <w:szCs w:val="20"/>
        </w:rPr>
        <w:t xml:space="preserve"> sprejme </w:t>
      </w:r>
      <w:proofErr w:type="spellStart"/>
      <w:r w:rsidR="00A27D61" w:rsidRPr="00E01502">
        <w:rPr>
          <w:color w:val="000000" w:themeColor="text1"/>
          <w:sz w:val="20"/>
          <w:szCs w:val="20"/>
        </w:rPr>
        <w:t>DSZ</w:t>
      </w:r>
      <w:proofErr w:type="spellEnd"/>
      <w:r w:rsidRPr="00E01502">
        <w:rPr>
          <w:color w:val="000000" w:themeColor="text1"/>
          <w:sz w:val="20"/>
          <w:szCs w:val="20"/>
        </w:rPr>
        <w:t>.</w:t>
      </w:r>
    </w:p>
    <w:p w14:paraId="143D5BEA" w14:textId="77777777" w:rsidR="00FC4408" w:rsidRPr="00E01502" w:rsidRDefault="00FC4408" w:rsidP="00E01502">
      <w:pPr>
        <w:pStyle w:val="Odstavek"/>
        <w:spacing w:before="0" w:line="260" w:lineRule="atLeast"/>
        <w:ind w:firstLine="0"/>
        <w:rPr>
          <w:color w:val="000000" w:themeColor="text1"/>
          <w:sz w:val="20"/>
          <w:szCs w:val="20"/>
        </w:rPr>
      </w:pPr>
    </w:p>
    <w:p w14:paraId="06480DC2" w14:textId="4A42D4F5" w:rsidR="004961E0" w:rsidRPr="00E01502" w:rsidRDefault="004961E0" w:rsidP="00E01502">
      <w:pPr>
        <w:pStyle w:val="Odstavek"/>
        <w:spacing w:before="0" w:line="260" w:lineRule="atLeast"/>
        <w:ind w:firstLine="0"/>
        <w:rPr>
          <w:color w:val="000000" w:themeColor="text1"/>
          <w:sz w:val="20"/>
          <w:szCs w:val="20"/>
        </w:rPr>
      </w:pPr>
      <w:r w:rsidRPr="00E01502">
        <w:rPr>
          <w:color w:val="000000" w:themeColor="text1"/>
          <w:sz w:val="20"/>
          <w:szCs w:val="20"/>
        </w:rPr>
        <w:t>(5)</w:t>
      </w:r>
      <w:r w:rsidR="00E1007E" w:rsidRPr="00E01502">
        <w:rPr>
          <w:color w:val="000000" w:themeColor="text1"/>
          <w:sz w:val="20"/>
          <w:szCs w:val="20"/>
        </w:rPr>
        <w:t xml:space="preserve"> </w:t>
      </w:r>
      <w:r w:rsidRPr="00E01502">
        <w:rPr>
          <w:color w:val="000000" w:themeColor="text1"/>
          <w:sz w:val="20"/>
          <w:szCs w:val="20"/>
        </w:rPr>
        <w:t xml:space="preserve">Za vključevanje posameznih mobilnih enot in njihovo usklajeno delovanje z drugimi interventnimi službami skrbi </w:t>
      </w:r>
      <w:r w:rsidR="00A27D61" w:rsidRPr="00E01502">
        <w:rPr>
          <w:color w:val="000000" w:themeColor="text1"/>
          <w:sz w:val="20"/>
          <w:szCs w:val="20"/>
        </w:rPr>
        <w:t>DSZ</w:t>
      </w:r>
      <w:r w:rsidRPr="00E01502">
        <w:rPr>
          <w:color w:val="000000" w:themeColor="text1"/>
          <w:sz w:val="20"/>
          <w:szCs w:val="20"/>
        </w:rPr>
        <w:t>.</w:t>
      </w:r>
    </w:p>
    <w:p w14:paraId="279111DC" w14:textId="77777777" w:rsidR="00FC4408" w:rsidRPr="00E01502" w:rsidRDefault="00FC4408" w:rsidP="00E01502">
      <w:pPr>
        <w:pStyle w:val="Odstavek"/>
        <w:spacing w:before="0" w:line="260" w:lineRule="atLeast"/>
        <w:ind w:firstLine="0"/>
        <w:rPr>
          <w:color w:val="000000" w:themeColor="text1"/>
          <w:sz w:val="20"/>
          <w:szCs w:val="20"/>
        </w:rPr>
      </w:pPr>
    </w:p>
    <w:p w14:paraId="02DD23B7" w14:textId="10B90AD1" w:rsidR="00212540" w:rsidRPr="00E01502" w:rsidRDefault="2CDB0A2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(6) </w:t>
      </w:r>
      <w:r w:rsidR="00BF2534">
        <w:rPr>
          <w:color w:val="000000" w:themeColor="text1"/>
          <w:sz w:val="20"/>
          <w:szCs w:val="20"/>
        </w:rPr>
        <w:t>Z</w:t>
      </w:r>
      <w:r w:rsidR="54E9F0ED" w:rsidRPr="00E01502">
        <w:rPr>
          <w:color w:val="000000" w:themeColor="text1"/>
          <w:sz w:val="20"/>
          <w:szCs w:val="20"/>
        </w:rPr>
        <w:t>a</w:t>
      </w:r>
      <w:r w:rsidR="00BF2534">
        <w:rPr>
          <w:color w:val="000000" w:themeColor="text1"/>
          <w:sz w:val="20"/>
          <w:szCs w:val="20"/>
        </w:rPr>
        <w:t xml:space="preserve"> namen</w:t>
      </w:r>
      <w:r w:rsidR="54E9F0ED" w:rsidRPr="00E01502">
        <w:rPr>
          <w:color w:val="000000" w:themeColor="text1"/>
          <w:sz w:val="20"/>
          <w:szCs w:val="20"/>
        </w:rPr>
        <w:t xml:space="preserve"> spremljanj</w:t>
      </w:r>
      <w:r w:rsidR="00BF2534">
        <w:rPr>
          <w:color w:val="000000" w:themeColor="text1"/>
          <w:sz w:val="20"/>
          <w:szCs w:val="20"/>
        </w:rPr>
        <w:t>a</w:t>
      </w:r>
      <w:r w:rsidR="54E9F0ED" w:rsidRPr="00E01502">
        <w:rPr>
          <w:color w:val="000000" w:themeColor="text1"/>
          <w:sz w:val="20"/>
          <w:szCs w:val="20"/>
        </w:rPr>
        <w:t xml:space="preserve"> poteka intervencije in njihove razpoložljivosti </w:t>
      </w:r>
      <w:proofErr w:type="spellStart"/>
      <w:r w:rsidR="00BF2534" w:rsidRPr="00E01502">
        <w:rPr>
          <w:color w:val="000000" w:themeColor="text1"/>
          <w:sz w:val="20"/>
          <w:szCs w:val="20"/>
        </w:rPr>
        <w:t>MoE</w:t>
      </w:r>
      <w:proofErr w:type="spellEnd"/>
      <w:r w:rsidR="00BF2534" w:rsidRPr="00E01502">
        <w:rPr>
          <w:color w:val="000000" w:themeColor="text1"/>
          <w:sz w:val="20"/>
          <w:szCs w:val="20"/>
        </w:rPr>
        <w:t xml:space="preserve"> </w:t>
      </w:r>
      <w:proofErr w:type="spellStart"/>
      <w:r w:rsidR="00BF2534" w:rsidRPr="00E01502">
        <w:rPr>
          <w:color w:val="000000" w:themeColor="text1"/>
          <w:sz w:val="20"/>
          <w:szCs w:val="20"/>
        </w:rPr>
        <w:t>NMP</w:t>
      </w:r>
      <w:proofErr w:type="spellEnd"/>
      <w:r w:rsidR="00BF2534" w:rsidRPr="00E01502">
        <w:rPr>
          <w:color w:val="000000" w:themeColor="text1"/>
          <w:sz w:val="20"/>
          <w:szCs w:val="20"/>
        </w:rPr>
        <w:t xml:space="preserve"> </w:t>
      </w:r>
      <w:r w:rsidR="005E5A76" w:rsidRPr="00E01502">
        <w:rPr>
          <w:color w:val="000000" w:themeColor="text1"/>
          <w:sz w:val="20"/>
          <w:szCs w:val="20"/>
        </w:rPr>
        <w:t>posred</w:t>
      </w:r>
      <w:r w:rsidR="005E5A76">
        <w:rPr>
          <w:color w:val="000000" w:themeColor="text1"/>
          <w:sz w:val="20"/>
          <w:szCs w:val="20"/>
        </w:rPr>
        <w:t>ujejo</w:t>
      </w:r>
      <w:r w:rsidR="005E5A76" w:rsidRPr="00E01502">
        <w:rPr>
          <w:color w:val="000000" w:themeColor="text1"/>
          <w:sz w:val="20"/>
          <w:szCs w:val="20"/>
        </w:rPr>
        <w:t xml:space="preserve"> </w:t>
      </w:r>
      <w:proofErr w:type="spellStart"/>
      <w:r w:rsidRPr="00E01502">
        <w:rPr>
          <w:color w:val="000000" w:themeColor="text1"/>
          <w:sz w:val="20"/>
          <w:szCs w:val="20"/>
        </w:rPr>
        <w:t>DSZ</w:t>
      </w:r>
      <w:proofErr w:type="spellEnd"/>
      <w:r w:rsidRPr="00E01502">
        <w:rPr>
          <w:color w:val="000000" w:themeColor="text1"/>
          <w:sz w:val="20"/>
          <w:szCs w:val="20"/>
        </w:rPr>
        <w:t xml:space="preserve"> statuse v skladu s </w:t>
      </w:r>
      <w:r w:rsidR="005323C5" w:rsidRPr="00E01502">
        <w:rPr>
          <w:color w:val="000000" w:themeColor="text1"/>
          <w:sz w:val="20"/>
          <w:szCs w:val="20"/>
        </w:rPr>
        <w:t>P</w:t>
      </w:r>
      <w:r w:rsidRPr="00E01502">
        <w:rPr>
          <w:color w:val="000000" w:themeColor="text1"/>
          <w:sz w:val="20"/>
          <w:szCs w:val="20"/>
        </w:rPr>
        <w:t>rilogo 13</w:t>
      </w:r>
      <w:r w:rsidR="00504F60">
        <w:rPr>
          <w:color w:val="000000" w:themeColor="text1"/>
          <w:sz w:val="20"/>
          <w:szCs w:val="20"/>
        </w:rPr>
        <w:t>, ki je sestavni del</w:t>
      </w:r>
      <w:r w:rsidRPr="00E01502">
        <w:rPr>
          <w:color w:val="000000" w:themeColor="text1"/>
          <w:sz w:val="20"/>
          <w:szCs w:val="20"/>
        </w:rPr>
        <w:t xml:space="preserve"> tega pravilnika.</w:t>
      </w:r>
    </w:p>
    <w:p w14:paraId="334D71CC" w14:textId="77777777" w:rsidR="00FC4408" w:rsidRDefault="00FC4408" w:rsidP="00E01502">
      <w:pPr>
        <w:pStyle w:val="Odstavek"/>
        <w:spacing w:before="0" w:line="260" w:lineRule="atLeast"/>
        <w:ind w:firstLine="0"/>
        <w:rPr>
          <w:color w:val="000000" w:themeColor="text1"/>
          <w:sz w:val="20"/>
          <w:szCs w:val="20"/>
        </w:rPr>
      </w:pPr>
    </w:p>
    <w:p w14:paraId="02AE39F6" w14:textId="77777777" w:rsidR="00B9640B" w:rsidRPr="00E01502" w:rsidRDefault="00B9640B" w:rsidP="00E01502">
      <w:pPr>
        <w:pStyle w:val="Odstavek"/>
        <w:spacing w:before="0" w:line="260" w:lineRule="atLeast"/>
        <w:ind w:firstLine="0"/>
        <w:rPr>
          <w:color w:val="000000" w:themeColor="text1"/>
          <w:sz w:val="20"/>
          <w:szCs w:val="20"/>
        </w:rPr>
      </w:pPr>
    </w:p>
    <w:p w14:paraId="7D9EAF4E" w14:textId="155AABE2" w:rsidR="00991FA2" w:rsidRPr="00E01502" w:rsidRDefault="00991FA2" w:rsidP="00F01355">
      <w:pPr>
        <w:pStyle w:val="Poglavje"/>
        <w:numPr>
          <w:ilvl w:val="0"/>
          <w:numId w:val="39"/>
        </w:numPr>
        <w:spacing w:before="0" w:line="260" w:lineRule="atLeast"/>
        <w:rPr>
          <w:color w:val="000000" w:themeColor="text1"/>
          <w:sz w:val="20"/>
          <w:szCs w:val="20"/>
        </w:rPr>
      </w:pPr>
      <w:r w:rsidRPr="00E01502">
        <w:rPr>
          <w:color w:val="000000" w:themeColor="text1"/>
          <w:sz w:val="20"/>
          <w:szCs w:val="20"/>
        </w:rPr>
        <w:t>OPREMA ZA IZVAJ</w:t>
      </w:r>
      <w:r w:rsidR="00E1007E" w:rsidRPr="00E01502">
        <w:rPr>
          <w:color w:val="000000" w:themeColor="text1"/>
          <w:sz w:val="20"/>
          <w:szCs w:val="20"/>
        </w:rPr>
        <w:t>A</w:t>
      </w:r>
      <w:r w:rsidRPr="00E01502">
        <w:rPr>
          <w:color w:val="000000" w:themeColor="text1"/>
          <w:sz w:val="20"/>
          <w:szCs w:val="20"/>
        </w:rPr>
        <w:t>NJE SLUŽBE NMP</w:t>
      </w:r>
    </w:p>
    <w:p w14:paraId="2CE09C80" w14:textId="77777777" w:rsidR="00FC4408" w:rsidRDefault="00FC4408" w:rsidP="00E71E1F">
      <w:pPr>
        <w:pStyle w:val="Poglavje"/>
        <w:spacing w:before="0" w:line="260" w:lineRule="atLeast"/>
        <w:jc w:val="both"/>
        <w:rPr>
          <w:color w:val="000000" w:themeColor="text1"/>
          <w:sz w:val="20"/>
          <w:szCs w:val="20"/>
        </w:rPr>
      </w:pPr>
    </w:p>
    <w:p w14:paraId="1654E4D7" w14:textId="77777777" w:rsidR="00B9640B" w:rsidRPr="00E01502" w:rsidRDefault="00B9640B" w:rsidP="00E71E1F">
      <w:pPr>
        <w:pStyle w:val="Poglavje"/>
        <w:spacing w:before="0" w:line="260" w:lineRule="atLeast"/>
        <w:jc w:val="both"/>
        <w:rPr>
          <w:color w:val="000000" w:themeColor="text1"/>
          <w:sz w:val="20"/>
          <w:szCs w:val="20"/>
        </w:rPr>
      </w:pPr>
    </w:p>
    <w:p w14:paraId="4BB83933" w14:textId="3778078E" w:rsidR="00991FA2" w:rsidRPr="00E01502" w:rsidRDefault="00605C99" w:rsidP="00E01502">
      <w:pPr>
        <w:pStyle w:val="len"/>
        <w:spacing w:before="0" w:line="260" w:lineRule="atLeast"/>
        <w:ind w:left="360"/>
        <w:rPr>
          <w:color w:val="000000" w:themeColor="text1"/>
          <w:sz w:val="20"/>
          <w:szCs w:val="20"/>
        </w:rPr>
      </w:pPr>
      <w:r w:rsidRPr="00E01502">
        <w:rPr>
          <w:color w:val="000000" w:themeColor="text1"/>
          <w:sz w:val="20"/>
          <w:szCs w:val="20"/>
        </w:rPr>
        <w:t>1</w:t>
      </w:r>
      <w:r w:rsidR="00A27D61" w:rsidRPr="00E01502">
        <w:rPr>
          <w:color w:val="000000" w:themeColor="text1"/>
          <w:sz w:val="20"/>
          <w:szCs w:val="20"/>
        </w:rPr>
        <w:t>0</w:t>
      </w:r>
      <w:r w:rsidRPr="00E01502">
        <w:rPr>
          <w:color w:val="000000" w:themeColor="text1"/>
          <w:sz w:val="20"/>
          <w:szCs w:val="20"/>
        </w:rPr>
        <w:t xml:space="preserve">. </w:t>
      </w:r>
      <w:r w:rsidR="00991FA2" w:rsidRPr="00E01502">
        <w:rPr>
          <w:color w:val="000000" w:themeColor="text1"/>
          <w:sz w:val="20"/>
          <w:szCs w:val="20"/>
        </w:rPr>
        <w:t>člen</w:t>
      </w:r>
    </w:p>
    <w:p w14:paraId="757728B9"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(oprema za službo NMP)</w:t>
      </w:r>
    </w:p>
    <w:p w14:paraId="2984AA03" w14:textId="77777777" w:rsidR="00FC4408" w:rsidRPr="00E01502" w:rsidRDefault="00FC4408" w:rsidP="00E01502">
      <w:pPr>
        <w:pStyle w:val="lennaslov"/>
        <w:spacing w:line="260" w:lineRule="atLeast"/>
        <w:rPr>
          <w:color w:val="000000" w:themeColor="text1"/>
          <w:sz w:val="20"/>
          <w:szCs w:val="20"/>
        </w:rPr>
      </w:pPr>
    </w:p>
    <w:p w14:paraId="486BB878" w14:textId="1A7F3AA0" w:rsidR="00FC4408"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Izvajalec službe NMP ima za izvajanje službe NMP opremo,</w:t>
      </w:r>
      <w:r w:rsidR="00BD018C" w:rsidRPr="00E01502">
        <w:rPr>
          <w:color w:val="000000" w:themeColor="text1"/>
          <w:sz w:val="20"/>
          <w:szCs w:val="20"/>
        </w:rPr>
        <w:t xml:space="preserve"> </w:t>
      </w:r>
      <w:r w:rsidRPr="00E01502">
        <w:rPr>
          <w:color w:val="000000" w:themeColor="text1"/>
          <w:sz w:val="20"/>
          <w:szCs w:val="20"/>
        </w:rPr>
        <w:t xml:space="preserve">določeno v Prilogi </w:t>
      </w:r>
      <w:r w:rsidR="006D09A2" w:rsidRPr="00E01502">
        <w:rPr>
          <w:color w:val="000000" w:themeColor="text1"/>
          <w:sz w:val="20"/>
          <w:szCs w:val="20"/>
        </w:rPr>
        <w:t>3</w:t>
      </w:r>
      <w:r w:rsidR="00504F60">
        <w:rPr>
          <w:color w:val="000000" w:themeColor="text1"/>
          <w:sz w:val="20"/>
          <w:szCs w:val="20"/>
        </w:rPr>
        <w:t>, ki je sestavni del</w:t>
      </w:r>
      <w:r w:rsidR="00175629" w:rsidRPr="00E01502">
        <w:rPr>
          <w:color w:val="000000" w:themeColor="text1"/>
          <w:sz w:val="20"/>
          <w:szCs w:val="20"/>
        </w:rPr>
        <w:t xml:space="preserve"> </w:t>
      </w:r>
      <w:r w:rsidRPr="00E01502">
        <w:rPr>
          <w:color w:val="000000" w:themeColor="text1"/>
          <w:sz w:val="20"/>
          <w:szCs w:val="20"/>
        </w:rPr>
        <w:t>tega pravilnika.</w:t>
      </w:r>
      <w:r w:rsidR="00504F60">
        <w:rPr>
          <w:color w:val="000000" w:themeColor="text1"/>
          <w:sz w:val="20"/>
          <w:szCs w:val="20"/>
        </w:rPr>
        <w:t xml:space="preserve"> </w:t>
      </w:r>
    </w:p>
    <w:p w14:paraId="21BCD965" w14:textId="1F3BB233" w:rsidR="00EC49A3" w:rsidRDefault="00EC49A3">
      <w:pPr>
        <w:overflowPunct/>
        <w:autoSpaceDE/>
        <w:autoSpaceDN/>
        <w:adjustRightInd/>
        <w:jc w:val="left"/>
        <w:textAlignment w:val="auto"/>
        <w:rPr>
          <w:rFonts w:cs="Arial"/>
          <w:b/>
          <w:color w:val="000000" w:themeColor="text1"/>
          <w:sz w:val="20"/>
          <w:szCs w:val="20"/>
        </w:rPr>
      </w:pPr>
    </w:p>
    <w:p w14:paraId="60D5F369" w14:textId="77777777" w:rsidR="00A15843" w:rsidRDefault="00A15843">
      <w:pPr>
        <w:overflowPunct/>
        <w:autoSpaceDE/>
        <w:autoSpaceDN/>
        <w:adjustRightInd/>
        <w:jc w:val="left"/>
        <w:textAlignment w:val="auto"/>
        <w:rPr>
          <w:rFonts w:cs="Arial"/>
          <w:b/>
          <w:color w:val="000000" w:themeColor="text1"/>
          <w:sz w:val="20"/>
          <w:szCs w:val="20"/>
        </w:rPr>
      </w:pPr>
    </w:p>
    <w:p w14:paraId="0F6B8B35" w14:textId="5077DF42" w:rsidR="00991FA2" w:rsidRPr="00E01502" w:rsidRDefault="00605C99" w:rsidP="00E01502">
      <w:pPr>
        <w:pStyle w:val="len"/>
        <w:spacing w:before="0" w:line="260" w:lineRule="atLeast"/>
        <w:rPr>
          <w:color w:val="000000" w:themeColor="text1"/>
          <w:sz w:val="20"/>
          <w:szCs w:val="20"/>
        </w:rPr>
      </w:pPr>
      <w:r w:rsidRPr="00E01502">
        <w:rPr>
          <w:color w:val="000000" w:themeColor="text1"/>
          <w:sz w:val="20"/>
          <w:szCs w:val="20"/>
        </w:rPr>
        <w:t>1</w:t>
      </w:r>
      <w:r w:rsidR="00A27D61" w:rsidRPr="00E01502">
        <w:rPr>
          <w:color w:val="000000" w:themeColor="text1"/>
          <w:sz w:val="20"/>
          <w:szCs w:val="20"/>
        </w:rPr>
        <w:t>1</w:t>
      </w:r>
      <w:r w:rsidRPr="00E01502">
        <w:rPr>
          <w:color w:val="000000" w:themeColor="text1"/>
          <w:sz w:val="20"/>
          <w:szCs w:val="20"/>
        </w:rPr>
        <w:t xml:space="preserve">. </w:t>
      </w:r>
      <w:r w:rsidR="00991FA2" w:rsidRPr="00E01502">
        <w:rPr>
          <w:color w:val="000000" w:themeColor="text1"/>
          <w:sz w:val="20"/>
          <w:szCs w:val="20"/>
        </w:rPr>
        <w:t>člen</w:t>
      </w:r>
    </w:p>
    <w:p w14:paraId="6E4CDA27" w14:textId="7B7E3ADF" w:rsidR="000A4E95"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w:t>
      </w:r>
      <w:r w:rsidR="007A1E64">
        <w:rPr>
          <w:color w:val="000000" w:themeColor="text1"/>
          <w:sz w:val="20"/>
          <w:szCs w:val="20"/>
        </w:rPr>
        <w:t>učinkovine</w:t>
      </w:r>
      <w:r w:rsidRPr="00E01502">
        <w:rPr>
          <w:color w:val="000000" w:themeColor="text1"/>
          <w:sz w:val="20"/>
          <w:szCs w:val="20"/>
        </w:rPr>
        <w:t xml:space="preserve"> in medicinski pripomočki za</w:t>
      </w:r>
      <w:r w:rsidR="00AB2FCD" w:rsidRPr="00AB2FCD">
        <w:rPr>
          <w:color w:val="000000" w:themeColor="text1"/>
          <w:sz w:val="20"/>
          <w:szCs w:val="20"/>
        </w:rPr>
        <w:t xml:space="preserve"> izvajanje </w:t>
      </w:r>
      <w:proofErr w:type="spellStart"/>
      <w:r w:rsidR="00AB2FCD" w:rsidRPr="00AB2FCD">
        <w:rPr>
          <w:color w:val="000000" w:themeColor="text1"/>
          <w:sz w:val="20"/>
          <w:szCs w:val="20"/>
        </w:rPr>
        <w:t>zunajbolnišnične</w:t>
      </w:r>
      <w:proofErr w:type="spellEnd"/>
      <w:r w:rsidR="00AB2FCD" w:rsidRPr="00AB2FCD">
        <w:rPr>
          <w:color w:val="000000" w:themeColor="text1"/>
          <w:sz w:val="20"/>
          <w:szCs w:val="20"/>
        </w:rPr>
        <w:t xml:space="preserve"> službe </w:t>
      </w:r>
      <w:proofErr w:type="spellStart"/>
      <w:r w:rsidR="00AB2FCD" w:rsidRPr="00AB2FCD">
        <w:rPr>
          <w:color w:val="000000" w:themeColor="text1"/>
          <w:sz w:val="20"/>
          <w:szCs w:val="20"/>
        </w:rPr>
        <w:t>NMP</w:t>
      </w:r>
      <w:proofErr w:type="spellEnd"/>
      <w:r w:rsidRPr="00E01502">
        <w:rPr>
          <w:color w:val="000000" w:themeColor="text1"/>
          <w:sz w:val="20"/>
          <w:szCs w:val="20"/>
        </w:rPr>
        <w:t>)</w:t>
      </w:r>
    </w:p>
    <w:p w14:paraId="6720DC6F" w14:textId="77777777" w:rsidR="000A4E95" w:rsidRPr="00E01502" w:rsidRDefault="000A4E95" w:rsidP="00E01502">
      <w:pPr>
        <w:pStyle w:val="lennaslov"/>
        <w:spacing w:line="260" w:lineRule="atLeast"/>
        <w:jc w:val="both"/>
        <w:rPr>
          <w:b w:val="0"/>
          <w:bCs/>
          <w:color w:val="000000" w:themeColor="text1"/>
          <w:sz w:val="20"/>
          <w:szCs w:val="20"/>
        </w:rPr>
      </w:pPr>
    </w:p>
    <w:p w14:paraId="3370C0ED" w14:textId="656CDD61" w:rsidR="00FC4408" w:rsidRPr="00E01502" w:rsidRDefault="000A4E95" w:rsidP="00E01502">
      <w:pPr>
        <w:pStyle w:val="lennaslov"/>
        <w:spacing w:line="260" w:lineRule="atLeast"/>
        <w:jc w:val="both"/>
        <w:rPr>
          <w:color w:val="000000" w:themeColor="text1"/>
          <w:sz w:val="20"/>
          <w:szCs w:val="20"/>
        </w:rPr>
      </w:pPr>
      <w:r w:rsidRPr="00E01502">
        <w:rPr>
          <w:b w:val="0"/>
          <w:bCs/>
          <w:color w:val="000000" w:themeColor="text1"/>
          <w:sz w:val="20"/>
          <w:szCs w:val="20"/>
        </w:rPr>
        <w:t xml:space="preserve">Seznam </w:t>
      </w:r>
      <w:r w:rsidR="00AB2FCD" w:rsidRPr="00E01502">
        <w:rPr>
          <w:b w:val="0"/>
          <w:bCs/>
          <w:color w:val="000000" w:themeColor="text1"/>
          <w:sz w:val="20"/>
          <w:szCs w:val="20"/>
        </w:rPr>
        <w:t xml:space="preserve">učinkovin </w:t>
      </w:r>
      <w:r w:rsidR="00AB2FCD">
        <w:rPr>
          <w:b w:val="0"/>
          <w:bCs/>
          <w:color w:val="000000" w:themeColor="text1"/>
          <w:sz w:val="20"/>
          <w:szCs w:val="20"/>
        </w:rPr>
        <w:t>in</w:t>
      </w:r>
      <w:r w:rsidR="00AB2FCD" w:rsidRPr="00E01502">
        <w:rPr>
          <w:b w:val="0"/>
          <w:bCs/>
          <w:color w:val="000000" w:themeColor="text1"/>
          <w:sz w:val="20"/>
          <w:szCs w:val="20"/>
        </w:rPr>
        <w:t xml:space="preserve"> medicinskih pripomočkov </w:t>
      </w:r>
      <w:r w:rsidRPr="00E01502">
        <w:rPr>
          <w:b w:val="0"/>
          <w:bCs/>
          <w:color w:val="000000" w:themeColor="text1"/>
          <w:sz w:val="20"/>
          <w:szCs w:val="20"/>
        </w:rPr>
        <w:t xml:space="preserve">za izvajanje </w:t>
      </w:r>
      <w:proofErr w:type="spellStart"/>
      <w:r w:rsidRPr="00E01502">
        <w:rPr>
          <w:b w:val="0"/>
          <w:bCs/>
          <w:color w:val="000000" w:themeColor="text1"/>
          <w:sz w:val="20"/>
          <w:szCs w:val="20"/>
        </w:rPr>
        <w:t>zunajbolnišnične</w:t>
      </w:r>
      <w:proofErr w:type="spellEnd"/>
      <w:r w:rsidRPr="00E01502">
        <w:rPr>
          <w:b w:val="0"/>
          <w:bCs/>
          <w:color w:val="000000" w:themeColor="text1"/>
          <w:sz w:val="20"/>
          <w:szCs w:val="20"/>
        </w:rPr>
        <w:t xml:space="preserve"> službe </w:t>
      </w:r>
      <w:proofErr w:type="spellStart"/>
      <w:r w:rsidRPr="00E01502">
        <w:rPr>
          <w:b w:val="0"/>
          <w:bCs/>
          <w:color w:val="000000" w:themeColor="text1"/>
          <w:sz w:val="20"/>
          <w:szCs w:val="20"/>
        </w:rPr>
        <w:t>NMP</w:t>
      </w:r>
      <w:proofErr w:type="spellEnd"/>
      <w:r w:rsidRPr="00E01502">
        <w:rPr>
          <w:b w:val="0"/>
          <w:bCs/>
          <w:color w:val="000000" w:themeColor="text1"/>
          <w:sz w:val="20"/>
          <w:szCs w:val="20"/>
        </w:rPr>
        <w:t xml:space="preserve"> in prevoze pacientov </w:t>
      </w:r>
      <w:r w:rsidR="007A1E64">
        <w:rPr>
          <w:b w:val="0"/>
          <w:bCs/>
          <w:color w:val="000000" w:themeColor="text1"/>
          <w:sz w:val="20"/>
          <w:szCs w:val="20"/>
        </w:rPr>
        <w:t xml:space="preserve">je v </w:t>
      </w:r>
      <w:r w:rsidRPr="00E01502">
        <w:rPr>
          <w:b w:val="0"/>
          <w:bCs/>
          <w:color w:val="000000" w:themeColor="text1"/>
          <w:sz w:val="20"/>
          <w:szCs w:val="20"/>
        </w:rPr>
        <w:t>Prilog</w:t>
      </w:r>
      <w:r w:rsidR="007A1E64">
        <w:rPr>
          <w:b w:val="0"/>
          <w:bCs/>
          <w:color w:val="000000" w:themeColor="text1"/>
          <w:sz w:val="20"/>
          <w:szCs w:val="20"/>
        </w:rPr>
        <w:t>i</w:t>
      </w:r>
      <w:r w:rsidRPr="00E01502">
        <w:rPr>
          <w:b w:val="0"/>
          <w:bCs/>
          <w:color w:val="000000" w:themeColor="text1"/>
          <w:sz w:val="20"/>
          <w:szCs w:val="20"/>
        </w:rPr>
        <w:t xml:space="preserve"> </w:t>
      </w:r>
      <w:r w:rsidR="003D381D">
        <w:rPr>
          <w:b w:val="0"/>
          <w:bCs/>
          <w:color w:val="000000" w:themeColor="text1"/>
          <w:sz w:val="20"/>
          <w:szCs w:val="20"/>
        </w:rPr>
        <w:t>6</w:t>
      </w:r>
      <w:r w:rsidRPr="00E01502">
        <w:rPr>
          <w:b w:val="0"/>
          <w:bCs/>
          <w:color w:val="000000" w:themeColor="text1"/>
          <w:sz w:val="20"/>
          <w:szCs w:val="20"/>
        </w:rPr>
        <w:t xml:space="preserve"> tega pravilnika </w:t>
      </w:r>
      <w:r w:rsidR="007A1E64">
        <w:rPr>
          <w:b w:val="0"/>
          <w:bCs/>
          <w:color w:val="000000" w:themeColor="text1"/>
          <w:sz w:val="20"/>
          <w:szCs w:val="20"/>
        </w:rPr>
        <w:t xml:space="preserve">ter </w:t>
      </w:r>
      <w:r w:rsidRPr="00E01502">
        <w:rPr>
          <w:b w:val="0"/>
          <w:bCs/>
          <w:color w:val="000000" w:themeColor="text1"/>
          <w:sz w:val="20"/>
          <w:szCs w:val="20"/>
        </w:rPr>
        <w:t xml:space="preserve">predstavlja minimalni nabor in količino učinkovin ter medicinskih pripomočkov za izvajanje </w:t>
      </w:r>
      <w:proofErr w:type="spellStart"/>
      <w:r w:rsidRPr="00E01502">
        <w:rPr>
          <w:b w:val="0"/>
          <w:bCs/>
          <w:color w:val="000000" w:themeColor="text1"/>
          <w:sz w:val="20"/>
          <w:szCs w:val="20"/>
        </w:rPr>
        <w:t>zunajbolnišnične</w:t>
      </w:r>
      <w:proofErr w:type="spellEnd"/>
      <w:r w:rsidRPr="00E01502">
        <w:rPr>
          <w:b w:val="0"/>
          <w:bCs/>
          <w:color w:val="000000" w:themeColor="text1"/>
          <w:sz w:val="20"/>
          <w:szCs w:val="20"/>
        </w:rPr>
        <w:t xml:space="preserve"> službe </w:t>
      </w:r>
      <w:proofErr w:type="spellStart"/>
      <w:r w:rsidRPr="00E01502">
        <w:rPr>
          <w:b w:val="0"/>
          <w:bCs/>
          <w:color w:val="000000" w:themeColor="text1"/>
          <w:sz w:val="20"/>
          <w:szCs w:val="20"/>
        </w:rPr>
        <w:t>NMP</w:t>
      </w:r>
      <w:proofErr w:type="spellEnd"/>
      <w:r w:rsidRPr="00E01502">
        <w:rPr>
          <w:b w:val="0"/>
          <w:bCs/>
          <w:color w:val="000000" w:themeColor="text1"/>
          <w:sz w:val="20"/>
          <w:szCs w:val="20"/>
        </w:rPr>
        <w:t>.</w:t>
      </w:r>
      <w:r w:rsidRPr="00E01502" w:rsidDel="000A4E95">
        <w:rPr>
          <w:color w:val="000000" w:themeColor="text1"/>
          <w:sz w:val="20"/>
          <w:szCs w:val="20"/>
        </w:rPr>
        <w:t xml:space="preserve"> </w:t>
      </w:r>
    </w:p>
    <w:p w14:paraId="09A3BFB3" w14:textId="77777777" w:rsidR="00FC4408" w:rsidRDefault="00FC4408" w:rsidP="00E01502">
      <w:pPr>
        <w:pStyle w:val="lennaslov"/>
        <w:spacing w:line="260" w:lineRule="atLeast"/>
        <w:jc w:val="both"/>
        <w:rPr>
          <w:color w:val="000000" w:themeColor="text1"/>
          <w:sz w:val="20"/>
          <w:szCs w:val="20"/>
        </w:rPr>
      </w:pPr>
    </w:p>
    <w:p w14:paraId="750F4F85" w14:textId="77777777" w:rsidR="002B1289" w:rsidRPr="00E01502" w:rsidRDefault="002B1289" w:rsidP="00E01502">
      <w:pPr>
        <w:pStyle w:val="lennaslov"/>
        <w:spacing w:line="260" w:lineRule="atLeast"/>
        <w:jc w:val="both"/>
        <w:rPr>
          <w:color w:val="000000" w:themeColor="text1"/>
          <w:sz w:val="20"/>
          <w:szCs w:val="20"/>
        </w:rPr>
      </w:pPr>
    </w:p>
    <w:p w14:paraId="53D326B2" w14:textId="0D1A691C" w:rsidR="00991FA2" w:rsidRPr="00E01502" w:rsidRDefault="00605C99" w:rsidP="00E01502">
      <w:pPr>
        <w:pStyle w:val="len"/>
        <w:spacing w:before="0" w:line="260" w:lineRule="atLeast"/>
        <w:ind w:left="360"/>
        <w:rPr>
          <w:color w:val="000000" w:themeColor="text1"/>
          <w:sz w:val="20"/>
          <w:szCs w:val="20"/>
        </w:rPr>
      </w:pPr>
      <w:r w:rsidRPr="00E01502">
        <w:rPr>
          <w:color w:val="000000" w:themeColor="text1"/>
          <w:sz w:val="20"/>
          <w:szCs w:val="20"/>
        </w:rPr>
        <w:t>1</w:t>
      </w:r>
      <w:r w:rsidR="00C6507C" w:rsidRPr="00E01502">
        <w:rPr>
          <w:color w:val="000000" w:themeColor="text1"/>
          <w:sz w:val="20"/>
          <w:szCs w:val="20"/>
        </w:rPr>
        <w:t>2</w:t>
      </w:r>
      <w:r w:rsidRPr="00E01502">
        <w:rPr>
          <w:color w:val="000000" w:themeColor="text1"/>
          <w:sz w:val="20"/>
          <w:szCs w:val="20"/>
        </w:rPr>
        <w:t xml:space="preserve">. </w:t>
      </w:r>
      <w:r w:rsidR="00991FA2" w:rsidRPr="00E01502">
        <w:rPr>
          <w:color w:val="000000" w:themeColor="text1"/>
          <w:sz w:val="20"/>
          <w:szCs w:val="20"/>
        </w:rPr>
        <w:t>člen</w:t>
      </w:r>
    </w:p>
    <w:p w14:paraId="66805267" w14:textId="47BD73F2"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w:t>
      </w:r>
      <w:r w:rsidR="0004646C" w:rsidRPr="00E01502">
        <w:rPr>
          <w:color w:val="000000" w:themeColor="text1"/>
          <w:sz w:val="20"/>
          <w:szCs w:val="20"/>
        </w:rPr>
        <w:t>simboli</w:t>
      </w:r>
      <w:r w:rsidR="007B6E7F" w:rsidRPr="00E01502">
        <w:rPr>
          <w:color w:val="000000" w:themeColor="text1"/>
          <w:sz w:val="20"/>
          <w:szCs w:val="20"/>
        </w:rPr>
        <w:t xml:space="preserve"> in oznake</w:t>
      </w:r>
      <w:r w:rsidR="0004646C" w:rsidRPr="00E01502">
        <w:rPr>
          <w:color w:val="000000" w:themeColor="text1"/>
          <w:sz w:val="20"/>
          <w:szCs w:val="20"/>
        </w:rPr>
        <w:t xml:space="preserve"> službe NMP)</w:t>
      </w:r>
    </w:p>
    <w:p w14:paraId="4FB9CB97" w14:textId="77777777" w:rsidR="00FC4408" w:rsidRPr="00E01502" w:rsidRDefault="00FC4408" w:rsidP="00E01502">
      <w:pPr>
        <w:pStyle w:val="lennaslov"/>
        <w:spacing w:line="260" w:lineRule="atLeast"/>
        <w:rPr>
          <w:color w:val="000000" w:themeColor="text1"/>
          <w:sz w:val="20"/>
          <w:szCs w:val="20"/>
        </w:rPr>
      </w:pPr>
    </w:p>
    <w:p w14:paraId="63E62E28" w14:textId="6C737640" w:rsidR="00991FA2" w:rsidRPr="00E01502" w:rsidRDefault="00FD3CDF"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04646C" w:rsidRPr="00E01502">
        <w:rPr>
          <w:color w:val="000000" w:themeColor="text1"/>
          <w:sz w:val="20"/>
          <w:szCs w:val="20"/>
        </w:rPr>
        <w:t xml:space="preserve">Izvajalci službe </w:t>
      </w:r>
      <w:r w:rsidR="7953A64A" w:rsidRPr="00E01502">
        <w:rPr>
          <w:color w:val="000000" w:themeColor="text1"/>
          <w:sz w:val="20"/>
          <w:szCs w:val="20"/>
        </w:rPr>
        <w:t xml:space="preserve">NMP uporabljajo </w:t>
      </w:r>
      <w:r w:rsidR="0004646C" w:rsidRPr="00E01502">
        <w:rPr>
          <w:color w:val="000000" w:themeColor="text1"/>
          <w:sz w:val="20"/>
          <w:szCs w:val="20"/>
        </w:rPr>
        <w:t>simbole</w:t>
      </w:r>
      <w:r w:rsidR="7953A64A" w:rsidRPr="00E01502">
        <w:rPr>
          <w:color w:val="000000" w:themeColor="text1"/>
          <w:sz w:val="20"/>
          <w:szCs w:val="20"/>
        </w:rPr>
        <w:t>, ki so določen</w:t>
      </w:r>
      <w:r w:rsidR="0004646C" w:rsidRPr="00E01502">
        <w:rPr>
          <w:color w:val="000000" w:themeColor="text1"/>
          <w:sz w:val="20"/>
          <w:szCs w:val="20"/>
        </w:rPr>
        <w:t>i</w:t>
      </w:r>
      <w:r w:rsidR="7953A64A" w:rsidRPr="00E01502">
        <w:rPr>
          <w:color w:val="000000" w:themeColor="text1"/>
          <w:sz w:val="20"/>
          <w:szCs w:val="20"/>
        </w:rPr>
        <w:t xml:space="preserve"> v Prilogi 5</w:t>
      </w:r>
      <w:r w:rsidR="00504F60">
        <w:rPr>
          <w:color w:val="000000" w:themeColor="text1"/>
          <w:sz w:val="20"/>
          <w:szCs w:val="20"/>
        </w:rPr>
        <w:t>, ki je sestavni del</w:t>
      </w:r>
      <w:r w:rsidR="7953A64A" w:rsidRPr="00E01502">
        <w:rPr>
          <w:color w:val="000000" w:themeColor="text1"/>
          <w:sz w:val="20"/>
          <w:szCs w:val="20"/>
        </w:rPr>
        <w:t xml:space="preserve"> tega </w:t>
      </w:r>
      <w:r w:rsidR="00C6507C" w:rsidRPr="00E01502">
        <w:rPr>
          <w:color w:val="000000" w:themeColor="text1"/>
          <w:sz w:val="20"/>
          <w:szCs w:val="20"/>
        </w:rPr>
        <w:t>p</w:t>
      </w:r>
      <w:r w:rsidR="7953A64A" w:rsidRPr="00E01502">
        <w:rPr>
          <w:color w:val="000000" w:themeColor="text1"/>
          <w:sz w:val="20"/>
          <w:szCs w:val="20"/>
        </w:rPr>
        <w:t xml:space="preserve">ravilnika. </w:t>
      </w:r>
      <w:r w:rsidR="0004646C" w:rsidRPr="00E01502">
        <w:rPr>
          <w:color w:val="000000" w:themeColor="text1"/>
          <w:sz w:val="20"/>
          <w:szCs w:val="20"/>
        </w:rPr>
        <w:t>Simbolov</w:t>
      </w:r>
      <w:r w:rsidR="7953A64A" w:rsidRPr="00E01502">
        <w:rPr>
          <w:color w:val="000000" w:themeColor="text1"/>
          <w:sz w:val="20"/>
          <w:szCs w:val="20"/>
        </w:rPr>
        <w:t xml:space="preserve">, ki se uporabljajo v službi NMP, se </w:t>
      </w:r>
      <w:r w:rsidR="4A529279" w:rsidRPr="00E01502">
        <w:rPr>
          <w:color w:val="000000" w:themeColor="text1"/>
          <w:sz w:val="20"/>
          <w:szCs w:val="20"/>
        </w:rPr>
        <w:t>brez soglasja ministrstva</w:t>
      </w:r>
      <w:r w:rsidR="002D318F" w:rsidRPr="00E01502">
        <w:rPr>
          <w:color w:val="000000" w:themeColor="text1"/>
          <w:sz w:val="20"/>
          <w:szCs w:val="20"/>
        </w:rPr>
        <w:t>, pristojnega za zdravje</w:t>
      </w:r>
      <w:r w:rsidR="00AB2FCD">
        <w:rPr>
          <w:color w:val="000000" w:themeColor="text1"/>
          <w:sz w:val="20"/>
          <w:szCs w:val="20"/>
        </w:rPr>
        <w:t>,</w:t>
      </w:r>
      <w:r w:rsidR="002D318F" w:rsidRPr="00E01502">
        <w:rPr>
          <w:color w:val="000000" w:themeColor="text1"/>
          <w:sz w:val="20"/>
          <w:szCs w:val="20"/>
        </w:rPr>
        <w:t xml:space="preserve"> (v nadaljnjem besedilu: ministrstvo)</w:t>
      </w:r>
      <w:r w:rsidR="4A529279" w:rsidRPr="00E01502">
        <w:rPr>
          <w:color w:val="000000" w:themeColor="text1"/>
          <w:sz w:val="20"/>
          <w:szCs w:val="20"/>
        </w:rPr>
        <w:t xml:space="preserve"> </w:t>
      </w:r>
      <w:r w:rsidR="7953A64A" w:rsidRPr="00E01502">
        <w:rPr>
          <w:color w:val="000000" w:themeColor="text1"/>
          <w:sz w:val="20"/>
          <w:szCs w:val="20"/>
        </w:rPr>
        <w:t>ne sme uporabljati v druge namene.</w:t>
      </w:r>
      <w:r w:rsidR="00504F60">
        <w:rPr>
          <w:color w:val="000000" w:themeColor="text1"/>
          <w:sz w:val="20"/>
          <w:szCs w:val="20"/>
        </w:rPr>
        <w:t xml:space="preserve"> </w:t>
      </w:r>
    </w:p>
    <w:p w14:paraId="239F39AA" w14:textId="77777777" w:rsidR="00570BEB" w:rsidRPr="00E01502" w:rsidRDefault="00570BEB" w:rsidP="00E01502">
      <w:pPr>
        <w:pStyle w:val="Odstavek"/>
        <w:spacing w:before="0" w:line="260" w:lineRule="atLeast"/>
        <w:ind w:firstLine="0"/>
        <w:rPr>
          <w:color w:val="000000" w:themeColor="text1"/>
          <w:sz w:val="20"/>
          <w:szCs w:val="20"/>
        </w:rPr>
      </w:pPr>
    </w:p>
    <w:p w14:paraId="07D316D3" w14:textId="0BCD52D6" w:rsidR="00CD5381" w:rsidRPr="00E01502" w:rsidRDefault="00FD3CDF" w:rsidP="00E01502">
      <w:pPr>
        <w:pStyle w:val="Odstavek"/>
        <w:spacing w:before="0" w:line="260" w:lineRule="atLeast"/>
        <w:ind w:firstLine="0"/>
        <w:rPr>
          <w:color w:val="000000" w:themeColor="text1"/>
          <w:sz w:val="20"/>
          <w:szCs w:val="20"/>
        </w:rPr>
      </w:pPr>
      <w:r w:rsidRPr="00E01502">
        <w:rPr>
          <w:color w:val="000000" w:themeColor="text1"/>
          <w:sz w:val="20"/>
          <w:szCs w:val="20"/>
        </w:rPr>
        <w:t>(2) O</w:t>
      </w:r>
      <w:r w:rsidR="00CD5381" w:rsidRPr="00E01502">
        <w:rPr>
          <w:color w:val="000000" w:themeColor="text1"/>
          <w:sz w:val="20"/>
          <w:szCs w:val="20"/>
        </w:rPr>
        <w:t xml:space="preserve">znake, ki se uporabljajo v službi NMP in </w:t>
      </w:r>
      <w:r w:rsidR="00BF2534">
        <w:rPr>
          <w:color w:val="000000" w:themeColor="text1"/>
          <w:sz w:val="20"/>
          <w:szCs w:val="20"/>
        </w:rPr>
        <w:t xml:space="preserve">pri reševalnih </w:t>
      </w:r>
      <w:r w:rsidR="00CD5381" w:rsidRPr="00E01502">
        <w:rPr>
          <w:color w:val="000000" w:themeColor="text1"/>
          <w:sz w:val="20"/>
          <w:szCs w:val="20"/>
        </w:rPr>
        <w:t>prevoz</w:t>
      </w:r>
      <w:r w:rsidR="00BF2534">
        <w:rPr>
          <w:color w:val="000000" w:themeColor="text1"/>
          <w:sz w:val="20"/>
          <w:szCs w:val="20"/>
        </w:rPr>
        <w:t>ih,</w:t>
      </w:r>
      <w:r w:rsidR="00CD5381" w:rsidRPr="00E01502">
        <w:rPr>
          <w:color w:val="000000" w:themeColor="text1"/>
          <w:sz w:val="20"/>
          <w:szCs w:val="20"/>
        </w:rPr>
        <w:t xml:space="preserve"> so:</w:t>
      </w:r>
    </w:p>
    <w:p w14:paraId="4AD042E6" w14:textId="74A7732E" w:rsidR="00570BEB" w:rsidRPr="00E01502" w:rsidRDefault="00570BEB" w:rsidP="00A15843">
      <w:pPr>
        <w:pStyle w:val="Odstavek"/>
        <w:numPr>
          <w:ilvl w:val="0"/>
          <w:numId w:val="114"/>
        </w:numPr>
        <w:spacing w:before="0" w:line="260" w:lineRule="atLeast"/>
        <w:rPr>
          <w:color w:val="000000" w:themeColor="text1"/>
          <w:sz w:val="20"/>
          <w:szCs w:val="20"/>
        </w:rPr>
      </w:pPr>
      <w:r w:rsidRPr="00E01502">
        <w:rPr>
          <w:color w:val="000000" w:themeColor="text1"/>
          <w:sz w:val="20"/>
          <w:szCs w:val="20"/>
        </w:rPr>
        <w:t>Z</w:t>
      </w:r>
      <w:r w:rsidR="00FD3CDF" w:rsidRPr="00E01502">
        <w:rPr>
          <w:color w:val="000000" w:themeColor="text1"/>
          <w:sz w:val="20"/>
          <w:szCs w:val="20"/>
        </w:rPr>
        <w:t>nak</w:t>
      </w:r>
      <w:r w:rsidRPr="00E01502">
        <w:rPr>
          <w:color w:val="000000" w:themeColor="text1"/>
          <w:sz w:val="20"/>
          <w:szCs w:val="20"/>
        </w:rPr>
        <w:t xml:space="preserve"> NMP Slovenija</w:t>
      </w:r>
      <w:r w:rsidR="0070089B" w:rsidRPr="00E01502">
        <w:rPr>
          <w:color w:val="000000" w:themeColor="text1"/>
          <w:sz w:val="20"/>
          <w:szCs w:val="20"/>
        </w:rPr>
        <w:t>,</w:t>
      </w:r>
    </w:p>
    <w:p w14:paraId="1CC850A7" w14:textId="054EBCC5" w:rsidR="00570BEB" w:rsidRPr="00E01502" w:rsidRDefault="00570BEB" w:rsidP="00A15843">
      <w:pPr>
        <w:pStyle w:val="Odstavek"/>
        <w:numPr>
          <w:ilvl w:val="0"/>
          <w:numId w:val="114"/>
        </w:numPr>
        <w:spacing w:before="0" w:line="260" w:lineRule="atLeast"/>
        <w:rPr>
          <w:color w:val="000000" w:themeColor="text1"/>
          <w:sz w:val="20"/>
          <w:szCs w:val="20"/>
        </w:rPr>
      </w:pPr>
      <w:r w:rsidRPr="00E01502">
        <w:rPr>
          <w:color w:val="000000" w:themeColor="text1"/>
          <w:sz w:val="20"/>
          <w:szCs w:val="20"/>
        </w:rPr>
        <w:t>Znak 112</w:t>
      </w:r>
      <w:r w:rsidR="0070089B" w:rsidRPr="00E01502">
        <w:rPr>
          <w:color w:val="000000" w:themeColor="text1"/>
          <w:sz w:val="20"/>
          <w:szCs w:val="20"/>
        </w:rPr>
        <w:t xml:space="preserve">, </w:t>
      </w:r>
    </w:p>
    <w:p w14:paraId="0B11D5C1" w14:textId="1C75C93A" w:rsidR="00570BEB" w:rsidRPr="00E01502" w:rsidRDefault="00570BEB" w:rsidP="00A15843">
      <w:pPr>
        <w:pStyle w:val="Odstavek"/>
        <w:numPr>
          <w:ilvl w:val="0"/>
          <w:numId w:val="114"/>
        </w:numPr>
        <w:spacing w:before="0" w:line="260" w:lineRule="atLeast"/>
        <w:rPr>
          <w:color w:val="000000" w:themeColor="text1"/>
          <w:sz w:val="20"/>
          <w:szCs w:val="20"/>
        </w:rPr>
      </w:pPr>
      <w:r w:rsidRPr="00E01502">
        <w:rPr>
          <w:color w:val="000000" w:themeColor="text1"/>
          <w:sz w:val="20"/>
          <w:szCs w:val="20"/>
        </w:rPr>
        <w:t>Znak Prevoz pacientov Slovenija</w:t>
      </w:r>
      <w:r w:rsidR="0070089B" w:rsidRPr="00E01502">
        <w:rPr>
          <w:color w:val="000000" w:themeColor="text1"/>
          <w:sz w:val="20"/>
          <w:szCs w:val="20"/>
        </w:rPr>
        <w:t>.</w:t>
      </w:r>
    </w:p>
    <w:p w14:paraId="7683F533" w14:textId="77777777" w:rsidR="00FC4408" w:rsidRDefault="00FC4408" w:rsidP="00E71E1F">
      <w:pPr>
        <w:pStyle w:val="Odstavek"/>
        <w:spacing w:before="0" w:line="260" w:lineRule="atLeast"/>
        <w:ind w:firstLine="0"/>
        <w:rPr>
          <w:color w:val="000000" w:themeColor="text1"/>
          <w:sz w:val="20"/>
          <w:szCs w:val="20"/>
        </w:rPr>
      </w:pPr>
    </w:p>
    <w:p w14:paraId="77B03905" w14:textId="77777777" w:rsidR="00B9640B" w:rsidRPr="00E01502" w:rsidRDefault="00B9640B" w:rsidP="00E71E1F">
      <w:pPr>
        <w:pStyle w:val="Odstavek"/>
        <w:spacing w:before="0" w:line="260" w:lineRule="atLeast"/>
        <w:ind w:firstLine="0"/>
        <w:rPr>
          <w:color w:val="000000" w:themeColor="text1"/>
          <w:sz w:val="20"/>
          <w:szCs w:val="20"/>
        </w:rPr>
      </w:pPr>
    </w:p>
    <w:p w14:paraId="3A5D3E5B" w14:textId="24AA5302" w:rsidR="007B6E7F" w:rsidRPr="00E01502" w:rsidRDefault="00C6507C" w:rsidP="00E01502">
      <w:pPr>
        <w:pStyle w:val="lennaslov"/>
        <w:spacing w:line="260" w:lineRule="atLeast"/>
        <w:ind w:left="360"/>
        <w:rPr>
          <w:color w:val="000000" w:themeColor="text1"/>
          <w:sz w:val="20"/>
          <w:szCs w:val="20"/>
        </w:rPr>
      </w:pPr>
      <w:r w:rsidRPr="00E01502">
        <w:rPr>
          <w:color w:val="000000" w:themeColor="text1"/>
          <w:sz w:val="20"/>
          <w:szCs w:val="20"/>
        </w:rPr>
        <w:t>13.</w:t>
      </w:r>
      <w:r w:rsidR="00455B66">
        <w:rPr>
          <w:color w:val="000000" w:themeColor="text1"/>
          <w:sz w:val="20"/>
          <w:szCs w:val="20"/>
        </w:rPr>
        <w:t xml:space="preserve"> </w:t>
      </w:r>
      <w:r w:rsidR="00126E73" w:rsidRPr="00E01502">
        <w:rPr>
          <w:color w:val="000000" w:themeColor="text1"/>
          <w:sz w:val="20"/>
          <w:szCs w:val="20"/>
        </w:rPr>
        <w:t>č</w:t>
      </w:r>
      <w:r w:rsidR="007B6E7F" w:rsidRPr="00E01502">
        <w:rPr>
          <w:color w:val="000000" w:themeColor="text1"/>
          <w:sz w:val="20"/>
          <w:szCs w:val="20"/>
        </w:rPr>
        <w:t>len</w:t>
      </w:r>
    </w:p>
    <w:p w14:paraId="6596C869" w14:textId="5DC0AB9F" w:rsidR="003C337A" w:rsidRPr="00E01502" w:rsidRDefault="003C337A" w:rsidP="00E01502">
      <w:pPr>
        <w:pStyle w:val="lennaslov"/>
        <w:spacing w:line="260" w:lineRule="atLeast"/>
        <w:rPr>
          <w:color w:val="000000" w:themeColor="text1"/>
          <w:sz w:val="20"/>
          <w:szCs w:val="20"/>
        </w:rPr>
      </w:pPr>
      <w:r w:rsidRPr="00E01502">
        <w:rPr>
          <w:color w:val="000000" w:themeColor="text1"/>
          <w:sz w:val="20"/>
          <w:szCs w:val="20"/>
        </w:rPr>
        <w:t>(vozila in oprema</w:t>
      </w:r>
      <w:r w:rsidR="00EC7AA5" w:rsidRPr="00E01502">
        <w:rPr>
          <w:color w:val="000000" w:themeColor="text1"/>
          <w:sz w:val="20"/>
          <w:szCs w:val="20"/>
        </w:rPr>
        <w:t xml:space="preserve"> </w:t>
      </w:r>
      <w:proofErr w:type="spellStart"/>
      <w:r w:rsidR="00EC7AA5" w:rsidRPr="00E01502">
        <w:rPr>
          <w:color w:val="000000" w:themeColor="text1"/>
          <w:sz w:val="20"/>
          <w:szCs w:val="20"/>
        </w:rPr>
        <w:t>zunajbolnišnične</w:t>
      </w:r>
      <w:proofErr w:type="spellEnd"/>
      <w:r w:rsidRPr="00E01502">
        <w:rPr>
          <w:color w:val="000000" w:themeColor="text1"/>
          <w:sz w:val="20"/>
          <w:szCs w:val="20"/>
        </w:rPr>
        <w:t xml:space="preserve"> službe </w:t>
      </w:r>
      <w:proofErr w:type="spellStart"/>
      <w:r w:rsidRPr="00E01502">
        <w:rPr>
          <w:color w:val="000000" w:themeColor="text1"/>
          <w:sz w:val="20"/>
          <w:szCs w:val="20"/>
        </w:rPr>
        <w:t>NMP</w:t>
      </w:r>
      <w:proofErr w:type="spellEnd"/>
      <w:r w:rsidRPr="00E01502">
        <w:rPr>
          <w:color w:val="000000" w:themeColor="text1"/>
          <w:sz w:val="20"/>
          <w:szCs w:val="20"/>
        </w:rPr>
        <w:t>)</w:t>
      </w:r>
    </w:p>
    <w:p w14:paraId="46406B79" w14:textId="77777777" w:rsidR="00FC4408" w:rsidRPr="00E01502" w:rsidRDefault="00FC4408" w:rsidP="00E01502">
      <w:pPr>
        <w:pStyle w:val="lennaslov"/>
        <w:spacing w:line="260" w:lineRule="atLeast"/>
        <w:rPr>
          <w:color w:val="000000" w:themeColor="text1"/>
          <w:sz w:val="20"/>
          <w:szCs w:val="20"/>
        </w:rPr>
      </w:pPr>
    </w:p>
    <w:p w14:paraId="2021A4AF" w14:textId="3AE66DA8" w:rsidR="00991FA2" w:rsidRPr="00E01502" w:rsidRDefault="003C337A"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7953A64A" w:rsidRPr="00E01502">
        <w:rPr>
          <w:color w:val="000000" w:themeColor="text1"/>
          <w:sz w:val="20"/>
          <w:szCs w:val="20"/>
        </w:rPr>
        <w:t>1)</w:t>
      </w:r>
      <w:r w:rsidR="00126E73" w:rsidRPr="00E01502">
        <w:rPr>
          <w:color w:val="000000" w:themeColor="text1"/>
          <w:sz w:val="20"/>
          <w:szCs w:val="20"/>
        </w:rPr>
        <w:t xml:space="preserve"> </w:t>
      </w:r>
      <w:r w:rsidR="7953A64A" w:rsidRPr="00E01502">
        <w:rPr>
          <w:color w:val="000000" w:themeColor="text1"/>
          <w:sz w:val="20"/>
          <w:szCs w:val="20"/>
        </w:rPr>
        <w:t xml:space="preserve">Za izvajanje službe NMP se uporabljajo vozila, ki izpolnjujejo zahteve v skladu s </w:t>
      </w:r>
      <w:r w:rsidR="4A529279" w:rsidRPr="00E01502">
        <w:rPr>
          <w:color w:val="000000" w:themeColor="text1"/>
          <w:sz w:val="20"/>
          <w:szCs w:val="20"/>
        </w:rPr>
        <w:t xml:space="preserve">Prilogo </w:t>
      </w:r>
      <w:r w:rsidR="00C6507C" w:rsidRPr="00E01502">
        <w:rPr>
          <w:color w:val="000000" w:themeColor="text1"/>
          <w:sz w:val="20"/>
          <w:szCs w:val="20"/>
        </w:rPr>
        <w:t>6</w:t>
      </w:r>
      <w:r w:rsidR="00504F60">
        <w:rPr>
          <w:color w:val="000000" w:themeColor="text1"/>
          <w:sz w:val="20"/>
          <w:szCs w:val="20"/>
        </w:rPr>
        <w:t>, ki je sestavni del</w:t>
      </w:r>
      <w:r w:rsidR="005323C5" w:rsidRPr="00E01502">
        <w:rPr>
          <w:color w:val="000000" w:themeColor="text1"/>
          <w:sz w:val="20"/>
          <w:szCs w:val="20"/>
        </w:rPr>
        <w:t xml:space="preserve"> </w:t>
      </w:r>
      <w:r w:rsidRPr="00E01502">
        <w:rPr>
          <w:color w:val="000000" w:themeColor="text1"/>
          <w:sz w:val="20"/>
          <w:szCs w:val="20"/>
        </w:rPr>
        <w:t>tega pravilnika</w:t>
      </w:r>
      <w:r w:rsidR="005323C5" w:rsidRPr="00E01502">
        <w:rPr>
          <w:color w:val="000000" w:themeColor="text1"/>
          <w:sz w:val="20"/>
          <w:szCs w:val="20"/>
        </w:rPr>
        <w:t xml:space="preserve"> ter oprema v skladu s Prilogo 3</w:t>
      </w:r>
      <w:r w:rsidR="00504F60">
        <w:rPr>
          <w:color w:val="000000" w:themeColor="text1"/>
          <w:sz w:val="20"/>
          <w:szCs w:val="20"/>
        </w:rPr>
        <w:t>, ki je sestavni del</w:t>
      </w:r>
      <w:r w:rsidR="005323C5" w:rsidRPr="00E01502">
        <w:rPr>
          <w:color w:val="000000" w:themeColor="text1"/>
          <w:sz w:val="20"/>
          <w:szCs w:val="20"/>
        </w:rPr>
        <w:t xml:space="preserve"> </w:t>
      </w:r>
      <w:r w:rsidR="0050649D">
        <w:rPr>
          <w:color w:val="000000" w:themeColor="text1"/>
          <w:sz w:val="20"/>
          <w:szCs w:val="20"/>
        </w:rPr>
        <w:t xml:space="preserve">tega pravilnika </w:t>
      </w:r>
      <w:r w:rsidR="005323C5" w:rsidRPr="00E01502">
        <w:rPr>
          <w:color w:val="000000" w:themeColor="text1"/>
          <w:sz w:val="20"/>
          <w:szCs w:val="20"/>
        </w:rPr>
        <w:t xml:space="preserve">in Prilogo </w:t>
      </w:r>
      <w:r w:rsidR="00C6507C" w:rsidRPr="00E01502">
        <w:rPr>
          <w:color w:val="000000" w:themeColor="text1"/>
          <w:sz w:val="20"/>
          <w:szCs w:val="20"/>
        </w:rPr>
        <w:t>4</w:t>
      </w:r>
      <w:r w:rsidR="00504F60">
        <w:rPr>
          <w:color w:val="000000" w:themeColor="text1"/>
          <w:sz w:val="20"/>
          <w:szCs w:val="20"/>
        </w:rPr>
        <w:t>, ki je sestavni del</w:t>
      </w:r>
      <w:r w:rsidR="005323C5" w:rsidRPr="00E01502">
        <w:rPr>
          <w:color w:val="000000" w:themeColor="text1"/>
          <w:sz w:val="20"/>
          <w:szCs w:val="20"/>
        </w:rPr>
        <w:t xml:space="preserve"> tega pravilnika</w:t>
      </w:r>
      <w:r w:rsidR="7953A64A" w:rsidRPr="00E01502">
        <w:rPr>
          <w:color w:val="000000" w:themeColor="text1"/>
          <w:sz w:val="20"/>
          <w:szCs w:val="20"/>
        </w:rPr>
        <w:t>.</w:t>
      </w:r>
    </w:p>
    <w:p w14:paraId="18FFCFC7" w14:textId="77777777" w:rsidR="00FC4408" w:rsidRPr="00E01502" w:rsidRDefault="00FC4408" w:rsidP="00E01502">
      <w:pPr>
        <w:pStyle w:val="Odstavek"/>
        <w:spacing w:before="0" w:line="260" w:lineRule="atLeast"/>
        <w:ind w:firstLine="0"/>
        <w:rPr>
          <w:color w:val="000000" w:themeColor="text1"/>
          <w:sz w:val="20"/>
          <w:szCs w:val="20"/>
        </w:rPr>
      </w:pPr>
    </w:p>
    <w:p w14:paraId="698703EC" w14:textId="330F61AC" w:rsidR="504EE6EC"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5323C5" w:rsidRPr="00E01502">
        <w:rPr>
          <w:color w:val="000000" w:themeColor="text1"/>
          <w:sz w:val="20"/>
          <w:szCs w:val="20"/>
        </w:rPr>
        <w:t>2</w:t>
      </w:r>
      <w:r w:rsidRPr="00E01502">
        <w:rPr>
          <w:color w:val="000000" w:themeColor="text1"/>
          <w:sz w:val="20"/>
          <w:szCs w:val="20"/>
        </w:rPr>
        <w:t>)</w:t>
      </w:r>
      <w:r w:rsidR="00126E73" w:rsidRPr="00E01502">
        <w:rPr>
          <w:color w:val="000000" w:themeColor="text1"/>
          <w:sz w:val="20"/>
          <w:szCs w:val="20"/>
        </w:rPr>
        <w:t xml:space="preserve"> </w:t>
      </w:r>
      <w:r w:rsidRPr="00E01502">
        <w:rPr>
          <w:color w:val="000000" w:themeColor="text1"/>
          <w:sz w:val="20"/>
          <w:szCs w:val="20"/>
        </w:rPr>
        <w:t>Število vozil, ki jih mora imeti posamezna enota NMP, je enako številu mobilnih enot</w:t>
      </w:r>
      <w:r w:rsidR="39390EEC" w:rsidRPr="00E01502">
        <w:rPr>
          <w:color w:val="000000" w:themeColor="text1"/>
          <w:sz w:val="20"/>
          <w:szCs w:val="20"/>
        </w:rPr>
        <w:t xml:space="preserve"> oziroma je prilagojen</w:t>
      </w:r>
      <w:r w:rsidR="003C337A" w:rsidRPr="00E01502">
        <w:rPr>
          <w:color w:val="000000" w:themeColor="text1"/>
          <w:sz w:val="20"/>
          <w:szCs w:val="20"/>
        </w:rPr>
        <w:t>o</w:t>
      </w:r>
      <w:r w:rsidR="39390EEC" w:rsidRPr="00E01502">
        <w:rPr>
          <w:color w:val="000000" w:themeColor="text1"/>
          <w:sz w:val="20"/>
          <w:szCs w:val="20"/>
        </w:rPr>
        <w:t xml:space="preserve"> predvidenemu številu ekip</w:t>
      </w:r>
      <w:r w:rsidRPr="00E01502">
        <w:rPr>
          <w:color w:val="000000" w:themeColor="text1"/>
          <w:sz w:val="20"/>
          <w:szCs w:val="20"/>
        </w:rPr>
        <w:t xml:space="preserve">. Poleg vozil iz prejšnjega stavka izvajalec službe NMP zagotavlja tudi rezervna vozila za območje, ki ga organizacijsko pokriva. </w:t>
      </w:r>
      <w:r w:rsidR="00CD5381" w:rsidRPr="00E01502">
        <w:rPr>
          <w:color w:val="000000" w:themeColor="text1"/>
          <w:sz w:val="20"/>
          <w:szCs w:val="20"/>
        </w:rPr>
        <w:t>Izvajalec službe NMP mora imeti za nemoteno delovanje dogovorjenega števila mobilnih enot vedno zagotovljena ustrezna rezervna vozila.</w:t>
      </w:r>
    </w:p>
    <w:p w14:paraId="72D0146F" w14:textId="77777777" w:rsidR="00617C85" w:rsidRPr="00E01502" w:rsidRDefault="00617C85" w:rsidP="00E01502">
      <w:pPr>
        <w:spacing w:line="260" w:lineRule="atLeast"/>
        <w:rPr>
          <w:rFonts w:cs="Arial"/>
          <w:color w:val="000000" w:themeColor="text1"/>
          <w:sz w:val="20"/>
          <w:szCs w:val="20"/>
        </w:rPr>
      </w:pPr>
    </w:p>
    <w:p w14:paraId="1A57F336" w14:textId="3505F52E" w:rsidR="00C6507C" w:rsidRPr="00E01502" w:rsidRDefault="7587A064" w:rsidP="00E01502">
      <w:pPr>
        <w:spacing w:line="260" w:lineRule="atLeast"/>
        <w:rPr>
          <w:rFonts w:eastAsia="Arial" w:cs="Arial"/>
          <w:color w:val="000000" w:themeColor="text1"/>
          <w:sz w:val="20"/>
          <w:szCs w:val="20"/>
        </w:rPr>
      </w:pPr>
      <w:r w:rsidRPr="00E01502">
        <w:rPr>
          <w:rFonts w:cs="Arial"/>
          <w:color w:val="000000" w:themeColor="text1"/>
          <w:sz w:val="20"/>
          <w:szCs w:val="20"/>
        </w:rPr>
        <w:t>(</w:t>
      </w:r>
      <w:r w:rsidR="005323C5" w:rsidRPr="00E01502">
        <w:rPr>
          <w:rFonts w:cs="Arial"/>
          <w:color w:val="000000" w:themeColor="text1"/>
          <w:sz w:val="20"/>
          <w:szCs w:val="20"/>
        </w:rPr>
        <w:t>3</w:t>
      </w:r>
      <w:r w:rsidRPr="00E01502">
        <w:rPr>
          <w:rFonts w:cs="Arial"/>
          <w:color w:val="000000" w:themeColor="text1"/>
          <w:sz w:val="20"/>
          <w:szCs w:val="20"/>
        </w:rPr>
        <w:t xml:space="preserve">) </w:t>
      </w:r>
      <w:r w:rsidR="00EC7AA5" w:rsidRPr="00E01502">
        <w:rPr>
          <w:rFonts w:cs="Arial"/>
          <w:color w:val="000000" w:themeColor="text1"/>
          <w:sz w:val="20"/>
          <w:szCs w:val="20"/>
        </w:rPr>
        <w:t>O</w:t>
      </w:r>
      <w:r w:rsidRPr="00E01502">
        <w:rPr>
          <w:rFonts w:cs="Arial"/>
          <w:color w:val="000000" w:themeColor="text1"/>
          <w:sz w:val="20"/>
          <w:szCs w:val="20"/>
        </w:rPr>
        <w:t>prema, ki se uporablja v primeru množičnih nesreč</w:t>
      </w:r>
      <w:r w:rsidR="00EC7AA5" w:rsidRPr="00E01502">
        <w:rPr>
          <w:rFonts w:cs="Arial"/>
          <w:color w:val="000000" w:themeColor="text1"/>
          <w:sz w:val="20"/>
          <w:szCs w:val="20"/>
        </w:rPr>
        <w:t xml:space="preserve"> je opredeljena v Prilogi 6</w:t>
      </w:r>
      <w:r w:rsidR="00504F60">
        <w:rPr>
          <w:color w:val="000000" w:themeColor="text1"/>
          <w:sz w:val="20"/>
          <w:szCs w:val="20"/>
        </w:rPr>
        <w:t>, ki je sestavni del</w:t>
      </w:r>
      <w:r w:rsidR="00EC7AA5" w:rsidRPr="00E01502">
        <w:rPr>
          <w:rFonts w:cs="Arial"/>
          <w:color w:val="000000" w:themeColor="text1"/>
          <w:sz w:val="20"/>
          <w:szCs w:val="20"/>
        </w:rPr>
        <w:t xml:space="preserve"> tega pravilnika.</w:t>
      </w:r>
      <w:r w:rsidRPr="00E01502">
        <w:rPr>
          <w:rFonts w:cs="Arial"/>
          <w:color w:val="000000" w:themeColor="text1"/>
          <w:sz w:val="20"/>
          <w:szCs w:val="20"/>
        </w:rPr>
        <w:t xml:space="preserve"> </w:t>
      </w:r>
      <w:r w:rsidR="00C85DDD" w:rsidRPr="00E01502">
        <w:rPr>
          <w:rFonts w:eastAsia="Arial" w:cs="Arial"/>
          <w:color w:val="000000" w:themeColor="text1"/>
          <w:sz w:val="20"/>
          <w:szCs w:val="20"/>
        </w:rPr>
        <w:t>Izvajalci službe NMP</w:t>
      </w:r>
      <w:r w:rsidR="540A2063" w:rsidRPr="00E01502">
        <w:rPr>
          <w:rFonts w:eastAsia="Arial" w:cs="Arial"/>
          <w:color w:val="000000" w:themeColor="text1"/>
          <w:sz w:val="20"/>
          <w:szCs w:val="20"/>
        </w:rPr>
        <w:t xml:space="preserve">, ki </w:t>
      </w:r>
      <w:r w:rsidR="00C85DDD" w:rsidRPr="00E01502">
        <w:rPr>
          <w:rFonts w:eastAsia="Arial" w:cs="Arial"/>
          <w:color w:val="000000" w:themeColor="text1"/>
          <w:sz w:val="20"/>
          <w:szCs w:val="20"/>
        </w:rPr>
        <w:t>u</w:t>
      </w:r>
      <w:r w:rsidR="540A2063" w:rsidRPr="00E01502">
        <w:rPr>
          <w:rFonts w:eastAsia="Arial" w:cs="Arial"/>
          <w:color w:val="000000" w:themeColor="text1"/>
          <w:sz w:val="20"/>
          <w:szCs w:val="20"/>
        </w:rPr>
        <w:t xml:space="preserve">pravljajo </w:t>
      </w:r>
      <w:r w:rsidR="00C85DDD" w:rsidRPr="00E01502">
        <w:rPr>
          <w:rFonts w:eastAsia="Arial" w:cs="Arial"/>
          <w:color w:val="000000" w:themeColor="text1"/>
          <w:sz w:val="20"/>
          <w:szCs w:val="20"/>
        </w:rPr>
        <w:t>s</w:t>
      </w:r>
      <w:r w:rsidR="540A2063" w:rsidRPr="00E01502">
        <w:rPr>
          <w:rFonts w:eastAsia="Arial" w:cs="Arial"/>
          <w:color w:val="000000" w:themeColor="text1"/>
          <w:sz w:val="20"/>
          <w:szCs w:val="20"/>
        </w:rPr>
        <w:t xml:space="preserve"> prikolicami za masovne nesreče</w:t>
      </w:r>
      <w:r w:rsidR="00C85DDD" w:rsidRPr="00E01502">
        <w:rPr>
          <w:rFonts w:eastAsia="Arial" w:cs="Arial"/>
          <w:color w:val="000000" w:themeColor="text1"/>
          <w:sz w:val="20"/>
          <w:szCs w:val="20"/>
        </w:rPr>
        <w:t>, so odgovorni za</w:t>
      </w:r>
      <w:r w:rsidR="540A2063" w:rsidRPr="00E01502">
        <w:rPr>
          <w:rFonts w:eastAsia="Arial" w:cs="Arial"/>
          <w:color w:val="000000" w:themeColor="text1"/>
          <w:sz w:val="20"/>
          <w:szCs w:val="20"/>
        </w:rPr>
        <w:t xml:space="preserve"> redno </w:t>
      </w:r>
      <w:r w:rsidR="00C85DDD" w:rsidRPr="00E01502">
        <w:rPr>
          <w:rFonts w:eastAsia="Arial" w:cs="Arial"/>
          <w:color w:val="000000" w:themeColor="text1"/>
          <w:sz w:val="20"/>
          <w:szCs w:val="20"/>
        </w:rPr>
        <w:t>vzdrževanje</w:t>
      </w:r>
      <w:r w:rsidR="540A2063" w:rsidRPr="00E01502">
        <w:rPr>
          <w:rFonts w:eastAsia="Arial" w:cs="Arial"/>
          <w:color w:val="000000" w:themeColor="text1"/>
          <w:sz w:val="20"/>
          <w:szCs w:val="20"/>
        </w:rPr>
        <w:t xml:space="preserve"> opreme, pripomočkov in materiala v prikolicah za množične nesreče.</w:t>
      </w:r>
    </w:p>
    <w:p w14:paraId="13B27E72" w14:textId="77777777" w:rsidR="00FC4408" w:rsidRDefault="00FC4408" w:rsidP="00E01502">
      <w:pPr>
        <w:spacing w:line="260" w:lineRule="atLeast"/>
        <w:rPr>
          <w:rFonts w:eastAsia="Arial" w:cs="Arial"/>
          <w:color w:val="000000" w:themeColor="text1"/>
          <w:sz w:val="20"/>
          <w:szCs w:val="20"/>
        </w:rPr>
      </w:pPr>
    </w:p>
    <w:p w14:paraId="13519A53" w14:textId="77777777" w:rsidR="00B9640B" w:rsidRPr="00E01502" w:rsidRDefault="00B9640B" w:rsidP="00E01502">
      <w:pPr>
        <w:spacing w:line="260" w:lineRule="atLeast"/>
        <w:rPr>
          <w:rFonts w:eastAsia="Arial" w:cs="Arial"/>
          <w:color w:val="000000" w:themeColor="text1"/>
          <w:sz w:val="20"/>
          <w:szCs w:val="20"/>
        </w:rPr>
      </w:pPr>
    </w:p>
    <w:p w14:paraId="21B608AC" w14:textId="6DFAAC82" w:rsidR="00FC4408" w:rsidRPr="00E71E1F" w:rsidRDefault="00991FA2" w:rsidP="00F01355">
      <w:pPr>
        <w:pStyle w:val="Odstavekseznama"/>
        <w:numPr>
          <w:ilvl w:val="0"/>
          <w:numId w:val="39"/>
        </w:numPr>
        <w:spacing w:line="260" w:lineRule="atLeast"/>
        <w:jc w:val="center"/>
        <w:rPr>
          <w:rFonts w:cs="Arial"/>
          <w:color w:val="000000" w:themeColor="text1"/>
          <w:sz w:val="20"/>
          <w:szCs w:val="20"/>
        </w:rPr>
      </w:pPr>
      <w:r w:rsidRPr="00E01502">
        <w:rPr>
          <w:rFonts w:cs="Arial"/>
          <w:color w:val="000000" w:themeColor="text1"/>
          <w:sz w:val="20"/>
          <w:szCs w:val="20"/>
        </w:rPr>
        <w:t>DOKUMENTACIJA</w:t>
      </w:r>
    </w:p>
    <w:p w14:paraId="18B0DDA9" w14:textId="77777777" w:rsidR="00FC4408" w:rsidRDefault="00FC4408" w:rsidP="00E01502">
      <w:pPr>
        <w:spacing w:line="260" w:lineRule="atLeast"/>
        <w:jc w:val="center"/>
        <w:rPr>
          <w:rFonts w:eastAsia="Arial" w:cs="Arial"/>
          <w:color w:val="000000" w:themeColor="text1"/>
          <w:sz w:val="20"/>
          <w:szCs w:val="20"/>
        </w:rPr>
      </w:pPr>
    </w:p>
    <w:p w14:paraId="01C60A6D" w14:textId="77777777" w:rsidR="00B9640B" w:rsidRPr="00E01502" w:rsidRDefault="00B9640B" w:rsidP="00E01502">
      <w:pPr>
        <w:spacing w:line="260" w:lineRule="atLeast"/>
        <w:jc w:val="center"/>
        <w:rPr>
          <w:rFonts w:eastAsia="Arial" w:cs="Arial"/>
          <w:color w:val="000000" w:themeColor="text1"/>
          <w:sz w:val="20"/>
          <w:szCs w:val="20"/>
        </w:rPr>
      </w:pPr>
    </w:p>
    <w:p w14:paraId="42D5A9B9" w14:textId="7022C861" w:rsidR="00991FA2" w:rsidRPr="00E01502" w:rsidRDefault="003C337A" w:rsidP="00E01502">
      <w:pPr>
        <w:pStyle w:val="len"/>
        <w:spacing w:before="0" w:line="260" w:lineRule="atLeast"/>
        <w:ind w:left="360"/>
        <w:rPr>
          <w:color w:val="000000" w:themeColor="text1"/>
          <w:sz w:val="20"/>
          <w:szCs w:val="20"/>
        </w:rPr>
      </w:pPr>
      <w:r w:rsidRPr="00E01502">
        <w:rPr>
          <w:color w:val="000000" w:themeColor="text1"/>
          <w:sz w:val="20"/>
          <w:szCs w:val="20"/>
        </w:rPr>
        <w:t>1</w:t>
      </w:r>
      <w:r w:rsidR="00961817" w:rsidRPr="00E01502">
        <w:rPr>
          <w:color w:val="000000" w:themeColor="text1"/>
          <w:sz w:val="20"/>
          <w:szCs w:val="20"/>
        </w:rPr>
        <w:t>4</w:t>
      </w:r>
      <w:r w:rsidRPr="00E01502">
        <w:rPr>
          <w:color w:val="000000" w:themeColor="text1"/>
          <w:sz w:val="20"/>
          <w:szCs w:val="20"/>
        </w:rPr>
        <w:t xml:space="preserve">. </w:t>
      </w:r>
      <w:r w:rsidR="00991FA2" w:rsidRPr="00E01502">
        <w:rPr>
          <w:color w:val="000000" w:themeColor="text1"/>
          <w:sz w:val="20"/>
          <w:szCs w:val="20"/>
        </w:rPr>
        <w:t>člen</w:t>
      </w:r>
    </w:p>
    <w:p w14:paraId="19DCED7C"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(zdravstvena dokumentacija službe NMP)</w:t>
      </w:r>
    </w:p>
    <w:p w14:paraId="7530F7F5" w14:textId="77777777" w:rsidR="00FC4408" w:rsidRPr="00E01502" w:rsidRDefault="00FC4408" w:rsidP="00E01502">
      <w:pPr>
        <w:pStyle w:val="lennaslov"/>
        <w:spacing w:line="260" w:lineRule="atLeast"/>
        <w:rPr>
          <w:color w:val="000000" w:themeColor="text1"/>
          <w:sz w:val="20"/>
          <w:szCs w:val="20"/>
        </w:rPr>
      </w:pPr>
    </w:p>
    <w:p w14:paraId="4B8F6844" w14:textId="7B416023" w:rsidR="00991FA2" w:rsidRPr="00E01502" w:rsidRDefault="00FC4408"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3E5AC4" w:rsidRPr="00E01502">
        <w:rPr>
          <w:color w:val="000000" w:themeColor="text1"/>
          <w:sz w:val="20"/>
          <w:szCs w:val="20"/>
        </w:rPr>
        <w:t>Služba NMP p</w:t>
      </w:r>
      <w:r w:rsidR="00991FA2" w:rsidRPr="00E01502">
        <w:rPr>
          <w:color w:val="000000" w:themeColor="text1"/>
          <w:sz w:val="20"/>
          <w:szCs w:val="20"/>
        </w:rPr>
        <w:t xml:space="preserve">ri svojem delu </w:t>
      </w:r>
      <w:r w:rsidR="003E5AC4" w:rsidRPr="00E01502">
        <w:rPr>
          <w:color w:val="000000" w:themeColor="text1"/>
          <w:sz w:val="20"/>
          <w:szCs w:val="20"/>
        </w:rPr>
        <w:t>uporablja</w:t>
      </w:r>
      <w:r w:rsidR="00991FA2" w:rsidRPr="00E01502">
        <w:rPr>
          <w:color w:val="000000" w:themeColor="text1"/>
          <w:sz w:val="20"/>
          <w:szCs w:val="20"/>
        </w:rPr>
        <w:t xml:space="preserve"> naslednjo</w:t>
      </w:r>
      <w:r w:rsidR="00C97224">
        <w:rPr>
          <w:color w:val="000000" w:themeColor="text1"/>
          <w:sz w:val="20"/>
          <w:szCs w:val="20"/>
        </w:rPr>
        <w:t xml:space="preserve"> enotno</w:t>
      </w:r>
      <w:r w:rsidR="00BD018C" w:rsidRPr="00E01502">
        <w:rPr>
          <w:color w:val="000000" w:themeColor="text1"/>
          <w:sz w:val="20"/>
          <w:szCs w:val="20"/>
        </w:rPr>
        <w:t xml:space="preserve"> </w:t>
      </w:r>
      <w:r w:rsidR="00991FA2" w:rsidRPr="00E01502">
        <w:rPr>
          <w:color w:val="000000" w:themeColor="text1"/>
          <w:sz w:val="20"/>
          <w:szCs w:val="20"/>
        </w:rPr>
        <w:t>dokumentacijo:</w:t>
      </w:r>
    </w:p>
    <w:p w14:paraId="579FD7B6" w14:textId="77777777" w:rsidR="00991FA2" w:rsidRPr="00E01502" w:rsidRDefault="00991FA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triažni protokol,</w:t>
      </w:r>
    </w:p>
    <w:p w14:paraId="2A23473F" w14:textId="7613D8B5" w:rsidR="00991FA2" w:rsidRPr="00E01502" w:rsidRDefault="00991FA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izvid obravnave</w:t>
      </w:r>
      <w:r w:rsidR="009E563D" w:rsidRPr="00E01502">
        <w:rPr>
          <w:color w:val="000000" w:themeColor="text1"/>
          <w:sz w:val="20"/>
          <w:szCs w:val="20"/>
        </w:rPr>
        <w:t>,</w:t>
      </w:r>
    </w:p>
    <w:p w14:paraId="58EB8E4E" w14:textId="77777777" w:rsidR="00991FA2" w:rsidRPr="00E01502" w:rsidRDefault="00991FA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sprejem nujnih intervencij,</w:t>
      </w:r>
    </w:p>
    <w:p w14:paraId="5FBF2BA3" w14:textId="77777777" w:rsidR="00991FA2" w:rsidRPr="00E01502" w:rsidRDefault="00991FA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protokol nujne intervencije,</w:t>
      </w:r>
    </w:p>
    <w:p w14:paraId="43F9FC3C" w14:textId="2705E3EA" w:rsidR="00991FA2" w:rsidRPr="00E01502" w:rsidRDefault="4CAE933C"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p</w:t>
      </w:r>
      <w:r w:rsidR="00991FA2" w:rsidRPr="00E01502">
        <w:rPr>
          <w:color w:val="000000" w:themeColor="text1"/>
          <w:sz w:val="20"/>
          <w:szCs w:val="20"/>
        </w:rPr>
        <w:t xml:space="preserve">rotokol </w:t>
      </w:r>
      <w:proofErr w:type="spellStart"/>
      <w:r w:rsidR="003E5AC4" w:rsidRPr="00E01502">
        <w:rPr>
          <w:color w:val="000000" w:themeColor="text1"/>
          <w:sz w:val="20"/>
          <w:szCs w:val="20"/>
        </w:rPr>
        <w:t>zunajbolnišničnega</w:t>
      </w:r>
      <w:proofErr w:type="spellEnd"/>
      <w:r w:rsidR="5665D926" w:rsidRPr="00E01502">
        <w:rPr>
          <w:color w:val="000000" w:themeColor="text1"/>
          <w:sz w:val="20"/>
          <w:szCs w:val="20"/>
        </w:rPr>
        <w:t xml:space="preserve"> </w:t>
      </w:r>
      <w:r w:rsidR="00991FA2" w:rsidRPr="00E01502">
        <w:rPr>
          <w:color w:val="000000" w:themeColor="text1"/>
          <w:sz w:val="20"/>
          <w:szCs w:val="20"/>
        </w:rPr>
        <w:t>oživljanja,</w:t>
      </w:r>
    </w:p>
    <w:p w14:paraId="1FBEF381" w14:textId="77777777" w:rsidR="00991FA2" w:rsidRPr="00E01502" w:rsidRDefault="00991FA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poročilo o reševalnem prevozu,</w:t>
      </w:r>
    </w:p>
    <w:p w14:paraId="3EF51C5E" w14:textId="5E22EC34" w:rsidR="002F4862" w:rsidRPr="00E01502" w:rsidRDefault="002F486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protokol o porodu in prevozu nosečnice,</w:t>
      </w:r>
    </w:p>
    <w:p w14:paraId="1FBBD9C4" w14:textId="20DEE392" w:rsidR="003E5AC4" w:rsidRPr="00E01502" w:rsidRDefault="00C97224" w:rsidP="00F01355">
      <w:pPr>
        <w:pStyle w:val="Alineazaodstavkom"/>
        <w:numPr>
          <w:ilvl w:val="0"/>
          <w:numId w:val="111"/>
        </w:numPr>
        <w:spacing w:line="260" w:lineRule="atLeast"/>
        <w:rPr>
          <w:color w:val="000000" w:themeColor="text1"/>
          <w:sz w:val="20"/>
          <w:szCs w:val="20"/>
        </w:rPr>
      </w:pPr>
      <w:r>
        <w:rPr>
          <w:color w:val="000000" w:themeColor="text1"/>
          <w:sz w:val="20"/>
          <w:szCs w:val="20"/>
        </w:rPr>
        <w:t>zavrnitev</w:t>
      </w:r>
      <w:r w:rsidR="003E5AC4" w:rsidRPr="00E01502">
        <w:rPr>
          <w:color w:val="000000" w:themeColor="text1"/>
          <w:sz w:val="20"/>
          <w:szCs w:val="20"/>
        </w:rPr>
        <w:t xml:space="preserve"> zdravstvene </w:t>
      </w:r>
      <w:r w:rsidR="0050649D">
        <w:rPr>
          <w:color w:val="000000" w:themeColor="text1"/>
          <w:sz w:val="20"/>
          <w:szCs w:val="20"/>
        </w:rPr>
        <w:t>obravnave</w:t>
      </w:r>
      <w:r w:rsidR="003E5AC4" w:rsidRPr="00E01502">
        <w:rPr>
          <w:color w:val="000000" w:themeColor="text1"/>
          <w:sz w:val="20"/>
          <w:szCs w:val="20"/>
        </w:rPr>
        <w:t xml:space="preserve"> v NMP</w:t>
      </w:r>
      <w:r w:rsidR="002F4862" w:rsidRPr="00E01502">
        <w:rPr>
          <w:color w:val="000000" w:themeColor="text1"/>
          <w:sz w:val="20"/>
          <w:szCs w:val="20"/>
        </w:rPr>
        <w:t>,</w:t>
      </w:r>
      <w:r w:rsidR="003E5AC4" w:rsidRPr="00E01502">
        <w:rPr>
          <w:color w:val="000000" w:themeColor="text1"/>
          <w:sz w:val="20"/>
          <w:szCs w:val="20"/>
        </w:rPr>
        <w:t xml:space="preserve"> </w:t>
      </w:r>
    </w:p>
    <w:p w14:paraId="00FD411C" w14:textId="78BE6E31" w:rsidR="003E5AC4" w:rsidRPr="00E01502" w:rsidRDefault="002F4862"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p</w:t>
      </w:r>
      <w:r w:rsidR="003E5AC4" w:rsidRPr="00E01502">
        <w:rPr>
          <w:color w:val="000000" w:themeColor="text1"/>
          <w:sz w:val="20"/>
          <w:szCs w:val="20"/>
        </w:rPr>
        <w:t xml:space="preserve">ooblastilo v službi NMP, </w:t>
      </w:r>
    </w:p>
    <w:p w14:paraId="35A508DC" w14:textId="409BC46C" w:rsidR="003E5AC4" w:rsidRPr="00E01502" w:rsidRDefault="003E5AC4" w:rsidP="00F01355">
      <w:pPr>
        <w:pStyle w:val="Alineazaodstavkom"/>
        <w:numPr>
          <w:ilvl w:val="0"/>
          <w:numId w:val="111"/>
        </w:numPr>
        <w:spacing w:line="260" w:lineRule="atLeast"/>
        <w:rPr>
          <w:color w:val="000000" w:themeColor="text1"/>
          <w:sz w:val="20"/>
          <w:szCs w:val="20"/>
        </w:rPr>
      </w:pPr>
      <w:r w:rsidRPr="00E01502">
        <w:rPr>
          <w:color w:val="000000" w:themeColor="text1"/>
          <w:sz w:val="20"/>
          <w:szCs w:val="20"/>
        </w:rPr>
        <w:t>triažni karton v primeru množičnih nesreč v skladu s Prilogo 8</w:t>
      </w:r>
      <w:r w:rsidR="00504F60">
        <w:rPr>
          <w:color w:val="000000" w:themeColor="text1"/>
          <w:sz w:val="20"/>
          <w:szCs w:val="20"/>
        </w:rPr>
        <w:t>, ki je sestavni del</w:t>
      </w:r>
      <w:r w:rsidRPr="00E01502">
        <w:rPr>
          <w:color w:val="000000" w:themeColor="text1"/>
          <w:sz w:val="20"/>
          <w:szCs w:val="20"/>
        </w:rPr>
        <w:t xml:space="preserve"> tega pravilnika</w:t>
      </w:r>
      <w:r w:rsidR="003C337A" w:rsidRPr="00E01502">
        <w:rPr>
          <w:color w:val="000000" w:themeColor="text1"/>
          <w:sz w:val="20"/>
          <w:szCs w:val="20"/>
        </w:rPr>
        <w:t>.</w:t>
      </w:r>
    </w:p>
    <w:p w14:paraId="702CDAD7" w14:textId="77777777" w:rsidR="00FC4408" w:rsidRPr="00E01502" w:rsidRDefault="00FC4408" w:rsidP="00E01502">
      <w:pPr>
        <w:pStyle w:val="Alineazaodstavkom"/>
        <w:spacing w:line="260" w:lineRule="atLeast"/>
        <w:ind w:left="720"/>
        <w:rPr>
          <w:color w:val="000000" w:themeColor="text1"/>
          <w:sz w:val="20"/>
          <w:szCs w:val="20"/>
        </w:rPr>
      </w:pPr>
    </w:p>
    <w:p w14:paraId="08D799A2" w14:textId="3333ADED"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AE6907" w:rsidRPr="00E01502">
        <w:rPr>
          <w:color w:val="000000" w:themeColor="text1"/>
          <w:sz w:val="20"/>
          <w:szCs w:val="20"/>
        </w:rPr>
        <w:t>2</w:t>
      </w:r>
      <w:r w:rsidRPr="00E01502">
        <w:rPr>
          <w:color w:val="000000" w:themeColor="text1"/>
          <w:sz w:val="20"/>
          <w:szCs w:val="20"/>
        </w:rPr>
        <w:t>)</w:t>
      </w:r>
      <w:r w:rsidR="00126E73" w:rsidRPr="00E01502">
        <w:rPr>
          <w:color w:val="000000" w:themeColor="text1"/>
          <w:sz w:val="20"/>
          <w:szCs w:val="20"/>
        </w:rPr>
        <w:t xml:space="preserve"> </w:t>
      </w:r>
      <w:r w:rsidR="00504F60">
        <w:rPr>
          <w:color w:val="000000" w:themeColor="text1"/>
          <w:sz w:val="20"/>
          <w:szCs w:val="20"/>
        </w:rPr>
        <w:t xml:space="preserve">Vsebina in oblika dokumentacije iz prejšnjega odstavka je določena z obrazci, ki </w:t>
      </w:r>
      <w:r w:rsidRPr="00E01502">
        <w:rPr>
          <w:color w:val="000000" w:themeColor="text1"/>
          <w:sz w:val="20"/>
          <w:szCs w:val="20"/>
        </w:rPr>
        <w:t>so v Prilogi 7</w:t>
      </w:r>
      <w:r w:rsidR="00504F60">
        <w:rPr>
          <w:color w:val="000000" w:themeColor="text1"/>
          <w:sz w:val="20"/>
          <w:szCs w:val="20"/>
        </w:rPr>
        <w:t>, ki je sestavni del</w:t>
      </w:r>
      <w:r w:rsidRPr="00E01502">
        <w:rPr>
          <w:color w:val="000000" w:themeColor="text1"/>
          <w:sz w:val="20"/>
          <w:szCs w:val="20"/>
        </w:rPr>
        <w:t xml:space="preserve"> tega pravilnika. </w:t>
      </w:r>
    </w:p>
    <w:p w14:paraId="0663F16F" w14:textId="77777777" w:rsidR="00FC4408" w:rsidRPr="00E01502" w:rsidRDefault="00FC4408" w:rsidP="00E01502">
      <w:pPr>
        <w:pStyle w:val="Odstavek"/>
        <w:spacing w:before="0" w:line="260" w:lineRule="atLeast"/>
        <w:ind w:firstLine="0"/>
        <w:rPr>
          <w:color w:val="000000" w:themeColor="text1"/>
          <w:sz w:val="20"/>
          <w:szCs w:val="20"/>
        </w:rPr>
      </w:pPr>
    </w:p>
    <w:p w14:paraId="07FE6121" w14:textId="379CEE7A" w:rsidR="00FC4408"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lastRenderedPageBreak/>
        <w:t>(</w:t>
      </w:r>
      <w:r w:rsidR="00E25FE0" w:rsidRPr="00E01502">
        <w:rPr>
          <w:color w:val="000000" w:themeColor="text1"/>
          <w:sz w:val="20"/>
          <w:szCs w:val="20"/>
        </w:rPr>
        <w:t>3</w:t>
      </w:r>
      <w:r w:rsidRPr="00E01502">
        <w:rPr>
          <w:color w:val="000000" w:themeColor="text1"/>
          <w:sz w:val="20"/>
          <w:szCs w:val="20"/>
        </w:rPr>
        <w:t>)</w:t>
      </w:r>
      <w:r w:rsidR="00126E73" w:rsidRPr="00E01502">
        <w:rPr>
          <w:color w:val="000000" w:themeColor="text1"/>
          <w:sz w:val="20"/>
          <w:szCs w:val="20"/>
        </w:rPr>
        <w:t xml:space="preserve"> </w:t>
      </w:r>
      <w:r w:rsidR="00C85DDD" w:rsidRPr="00E01502">
        <w:rPr>
          <w:color w:val="000000" w:themeColor="text1"/>
          <w:sz w:val="20"/>
          <w:szCs w:val="20"/>
        </w:rPr>
        <w:t xml:space="preserve">Izvajalci </w:t>
      </w:r>
      <w:r w:rsidR="00961817" w:rsidRPr="00E01502">
        <w:rPr>
          <w:color w:val="000000" w:themeColor="text1"/>
          <w:sz w:val="20"/>
          <w:szCs w:val="20"/>
        </w:rPr>
        <w:t>s</w:t>
      </w:r>
      <w:r w:rsidRPr="00E01502">
        <w:rPr>
          <w:color w:val="000000" w:themeColor="text1"/>
          <w:sz w:val="20"/>
          <w:szCs w:val="20"/>
        </w:rPr>
        <w:t>lužbe NMP vsakih šest mesecev o svojem delu poročajo</w:t>
      </w:r>
      <w:r w:rsidR="00BD018C" w:rsidRPr="00E01502">
        <w:rPr>
          <w:color w:val="000000" w:themeColor="text1"/>
          <w:sz w:val="20"/>
          <w:szCs w:val="20"/>
        </w:rPr>
        <w:t xml:space="preserve"> </w:t>
      </w:r>
      <w:r w:rsidRPr="00E01502">
        <w:rPr>
          <w:color w:val="000000" w:themeColor="text1"/>
          <w:sz w:val="20"/>
          <w:szCs w:val="20"/>
        </w:rPr>
        <w:t xml:space="preserve">ministrstvu v skladu s Prilogo </w:t>
      </w:r>
      <w:r w:rsidR="005323C5" w:rsidRPr="00E01502">
        <w:rPr>
          <w:color w:val="000000" w:themeColor="text1"/>
          <w:sz w:val="20"/>
          <w:szCs w:val="20"/>
        </w:rPr>
        <w:t>9</w:t>
      </w:r>
      <w:r w:rsidR="00504F60">
        <w:rPr>
          <w:color w:val="000000" w:themeColor="text1"/>
          <w:sz w:val="20"/>
          <w:szCs w:val="20"/>
        </w:rPr>
        <w:t>, ki je sestavni del</w:t>
      </w:r>
      <w:r w:rsidR="005323C5" w:rsidRPr="00E01502">
        <w:rPr>
          <w:color w:val="000000" w:themeColor="text1"/>
          <w:sz w:val="20"/>
          <w:szCs w:val="20"/>
        </w:rPr>
        <w:t xml:space="preserve"> </w:t>
      </w:r>
      <w:r w:rsidRPr="00E01502">
        <w:rPr>
          <w:color w:val="000000" w:themeColor="text1"/>
          <w:sz w:val="20"/>
          <w:szCs w:val="20"/>
        </w:rPr>
        <w:t>tega pravilnika.</w:t>
      </w:r>
    </w:p>
    <w:p w14:paraId="160A48E5" w14:textId="77777777" w:rsidR="00B9640B" w:rsidRPr="00E01502" w:rsidRDefault="00B9640B" w:rsidP="00E01502">
      <w:pPr>
        <w:pStyle w:val="Odstavek"/>
        <w:spacing w:before="0" w:line="260" w:lineRule="atLeast"/>
        <w:ind w:firstLine="0"/>
        <w:rPr>
          <w:color w:val="000000" w:themeColor="text1"/>
          <w:sz w:val="20"/>
          <w:szCs w:val="20"/>
        </w:rPr>
      </w:pPr>
    </w:p>
    <w:p w14:paraId="0CD33715" w14:textId="77777777" w:rsidR="00FC4408" w:rsidRPr="00E01502" w:rsidRDefault="00FC4408" w:rsidP="00E01502">
      <w:pPr>
        <w:pStyle w:val="Odstavek"/>
        <w:spacing w:before="0" w:line="260" w:lineRule="atLeast"/>
        <w:ind w:firstLine="0"/>
        <w:rPr>
          <w:color w:val="000000" w:themeColor="text1"/>
          <w:sz w:val="20"/>
          <w:szCs w:val="20"/>
        </w:rPr>
      </w:pPr>
    </w:p>
    <w:p w14:paraId="392DF7B2" w14:textId="15971A6E" w:rsidR="00991FA2" w:rsidRPr="00E01502" w:rsidRDefault="00991FA2" w:rsidP="00F01355">
      <w:pPr>
        <w:pStyle w:val="Poglavje"/>
        <w:numPr>
          <w:ilvl w:val="0"/>
          <w:numId w:val="39"/>
        </w:numPr>
        <w:spacing w:before="0" w:line="260" w:lineRule="atLeast"/>
        <w:rPr>
          <w:color w:val="000000" w:themeColor="text1"/>
          <w:sz w:val="20"/>
          <w:szCs w:val="20"/>
        </w:rPr>
      </w:pPr>
      <w:r w:rsidRPr="00E01502">
        <w:rPr>
          <w:color w:val="000000" w:themeColor="text1"/>
          <w:sz w:val="20"/>
          <w:szCs w:val="20"/>
        </w:rPr>
        <w:t>PROGRAM USPOSABLJANJA ZA NMP</w:t>
      </w:r>
    </w:p>
    <w:p w14:paraId="306A842A" w14:textId="77777777" w:rsidR="00FC4408" w:rsidRDefault="00FC4408" w:rsidP="00E71E1F">
      <w:pPr>
        <w:pStyle w:val="Poglavje"/>
        <w:spacing w:before="0" w:line="260" w:lineRule="atLeast"/>
        <w:jc w:val="both"/>
        <w:rPr>
          <w:color w:val="000000" w:themeColor="text1"/>
          <w:sz w:val="20"/>
          <w:szCs w:val="20"/>
        </w:rPr>
      </w:pPr>
    </w:p>
    <w:p w14:paraId="16F5C0CA" w14:textId="77777777" w:rsidR="00B9640B" w:rsidRPr="00E01502" w:rsidRDefault="00B9640B" w:rsidP="00E71E1F">
      <w:pPr>
        <w:pStyle w:val="Poglavje"/>
        <w:spacing w:before="0" w:line="260" w:lineRule="atLeast"/>
        <w:jc w:val="both"/>
        <w:rPr>
          <w:color w:val="000000" w:themeColor="text1"/>
          <w:sz w:val="20"/>
          <w:szCs w:val="20"/>
        </w:rPr>
      </w:pPr>
    </w:p>
    <w:p w14:paraId="338444E0" w14:textId="25975102" w:rsidR="00991FA2" w:rsidRPr="00E01502" w:rsidRDefault="0080099F" w:rsidP="00E01502">
      <w:pPr>
        <w:pStyle w:val="len"/>
        <w:spacing w:before="0" w:line="260" w:lineRule="atLeast"/>
        <w:ind w:left="360"/>
        <w:rPr>
          <w:color w:val="000000" w:themeColor="text1"/>
          <w:sz w:val="20"/>
          <w:szCs w:val="20"/>
        </w:rPr>
      </w:pPr>
      <w:r w:rsidRPr="00E01502">
        <w:rPr>
          <w:color w:val="000000" w:themeColor="text1"/>
          <w:sz w:val="20"/>
          <w:szCs w:val="20"/>
        </w:rPr>
        <w:t>1</w:t>
      </w:r>
      <w:r w:rsidR="00961817" w:rsidRPr="00E01502">
        <w:rPr>
          <w:color w:val="000000" w:themeColor="text1"/>
          <w:sz w:val="20"/>
          <w:szCs w:val="20"/>
        </w:rPr>
        <w:t>5</w:t>
      </w:r>
      <w:r w:rsidRPr="00E01502">
        <w:rPr>
          <w:color w:val="000000" w:themeColor="text1"/>
          <w:sz w:val="20"/>
          <w:szCs w:val="20"/>
        </w:rPr>
        <w:t xml:space="preserve">. </w:t>
      </w:r>
      <w:r w:rsidR="00991FA2" w:rsidRPr="00E01502">
        <w:rPr>
          <w:color w:val="000000" w:themeColor="text1"/>
          <w:sz w:val="20"/>
          <w:szCs w:val="20"/>
        </w:rPr>
        <w:t>člen</w:t>
      </w:r>
    </w:p>
    <w:p w14:paraId="74531DB6" w14:textId="00A6E579"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(usposabljanj</w:t>
      </w:r>
      <w:r w:rsidR="006A0D49">
        <w:rPr>
          <w:color w:val="000000" w:themeColor="text1"/>
          <w:sz w:val="20"/>
          <w:szCs w:val="20"/>
        </w:rPr>
        <w:t>e</w:t>
      </w:r>
      <w:r w:rsidRPr="00E01502">
        <w:rPr>
          <w:color w:val="000000" w:themeColor="text1"/>
          <w:sz w:val="20"/>
          <w:szCs w:val="20"/>
        </w:rPr>
        <w:t xml:space="preserve"> zdravstvenih delavcev za delo v službi NMP)</w:t>
      </w:r>
    </w:p>
    <w:p w14:paraId="696DDEB6" w14:textId="77777777" w:rsidR="00FC4408" w:rsidRPr="00E01502" w:rsidRDefault="00FC4408" w:rsidP="00E01502">
      <w:pPr>
        <w:pStyle w:val="lennaslov"/>
        <w:spacing w:line="260" w:lineRule="atLeast"/>
        <w:rPr>
          <w:color w:val="000000" w:themeColor="text1"/>
          <w:sz w:val="20"/>
          <w:szCs w:val="20"/>
        </w:rPr>
      </w:pPr>
    </w:p>
    <w:p w14:paraId="33A7D53D" w14:textId="0B227B2B" w:rsidR="00991FA2"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FC4408" w:rsidRPr="00E01502">
        <w:rPr>
          <w:color w:val="000000" w:themeColor="text1"/>
          <w:sz w:val="20"/>
          <w:szCs w:val="20"/>
        </w:rPr>
        <w:t xml:space="preserve"> </w:t>
      </w:r>
      <w:r w:rsidRPr="00E01502">
        <w:rPr>
          <w:color w:val="000000" w:themeColor="text1"/>
          <w:sz w:val="20"/>
          <w:szCs w:val="20"/>
        </w:rPr>
        <w:t xml:space="preserve">Zdravstveni delavci </w:t>
      </w:r>
      <w:r w:rsidR="00AE6907" w:rsidRPr="00E01502">
        <w:rPr>
          <w:color w:val="000000" w:themeColor="text1"/>
          <w:sz w:val="20"/>
          <w:szCs w:val="20"/>
        </w:rPr>
        <w:t>v</w:t>
      </w:r>
      <w:r w:rsidR="0080099F" w:rsidRPr="00E01502">
        <w:rPr>
          <w:color w:val="000000" w:themeColor="text1"/>
          <w:sz w:val="20"/>
          <w:szCs w:val="20"/>
        </w:rPr>
        <w:t xml:space="preserve"> </w:t>
      </w:r>
      <w:r w:rsidRPr="00E01502">
        <w:rPr>
          <w:color w:val="000000" w:themeColor="text1"/>
          <w:sz w:val="20"/>
          <w:szCs w:val="20"/>
        </w:rPr>
        <w:t xml:space="preserve">službi NMP opravijo </w:t>
      </w:r>
      <w:r w:rsidR="00A30BFD" w:rsidRPr="00E01502">
        <w:rPr>
          <w:color w:val="000000" w:themeColor="text1"/>
          <w:sz w:val="20"/>
          <w:szCs w:val="20"/>
        </w:rPr>
        <w:t xml:space="preserve">temeljna in obnovitvena </w:t>
      </w:r>
      <w:r w:rsidRPr="00E01502">
        <w:rPr>
          <w:color w:val="000000" w:themeColor="text1"/>
          <w:sz w:val="20"/>
          <w:szCs w:val="20"/>
        </w:rPr>
        <w:t>usposabljanja s področja NMP v skladu s Prilogo 2</w:t>
      </w:r>
      <w:r w:rsidR="00986F9E">
        <w:rPr>
          <w:color w:val="000000" w:themeColor="text1"/>
          <w:sz w:val="20"/>
          <w:szCs w:val="20"/>
        </w:rPr>
        <w:t>, ki je sestavni del</w:t>
      </w:r>
      <w:r w:rsidRPr="00E01502">
        <w:rPr>
          <w:color w:val="000000" w:themeColor="text1"/>
          <w:sz w:val="20"/>
          <w:szCs w:val="20"/>
        </w:rPr>
        <w:t xml:space="preserve"> tega pravilnika. Zdravstveni delavci iz prejšnjega stavka opravijo usposabljanja pri svojem delodajalcu, preizkus znanja organizira ministrstvo.</w:t>
      </w:r>
      <w:r w:rsidR="00B15570" w:rsidRPr="00E01502">
        <w:rPr>
          <w:color w:val="000000" w:themeColor="text1"/>
          <w:sz w:val="20"/>
          <w:szCs w:val="20"/>
        </w:rPr>
        <w:t xml:space="preserve"> </w:t>
      </w:r>
      <w:r w:rsidR="00986F9E">
        <w:rPr>
          <w:color w:val="000000" w:themeColor="text1"/>
          <w:sz w:val="20"/>
          <w:szCs w:val="20"/>
        </w:rPr>
        <w:t xml:space="preserve">  </w:t>
      </w:r>
    </w:p>
    <w:p w14:paraId="39F5658E" w14:textId="77777777" w:rsidR="00FC4408" w:rsidRPr="00E01502" w:rsidRDefault="00FC4408" w:rsidP="00E01502">
      <w:pPr>
        <w:pStyle w:val="Odstavek"/>
        <w:spacing w:before="0" w:line="260" w:lineRule="atLeast"/>
        <w:ind w:firstLine="0"/>
        <w:rPr>
          <w:color w:val="000000" w:themeColor="text1"/>
          <w:sz w:val="20"/>
          <w:szCs w:val="20"/>
        </w:rPr>
      </w:pPr>
    </w:p>
    <w:p w14:paraId="18944B5D" w14:textId="44DBE1BC" w:rsidR="00991FA2"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A30BFD" w:rsidRPr="00E01502">
        <w:rPr>
          <w:color w:val="000000" w:themeColor="text1"/>
          <w:sz w:val="20"/>
          <w:szCs w:val="20"/>
        </w:rPr>
        <w:t>2</w:t>
      </w:r>
      <w:r w:rsidRPr="00E01502">
        <w:rPr>
          <w:color w:val="000000" w:themeColor="text1"/>
          <w:sz w:val="20"/>
          <w:szCs w:val="20"/>
        </w:rPr>
        <w:t xml:space="preserve">) Posamezen zdravstveni delavec se udeleži preizkusa znanja </w:t>
      </w:r>
      <w:r w:rsidR="00A30BFD" w:rsidRPr="00E01502">
        <w:rPr>
          <w:color w:val="000000" w:themeColor="text1"/>
          <w:sz w:val="20"/>
          <w:szCs w:val="20"/>
        </w:rPr>
        <w:t xml:space="preserve">iz </w:t>
      </w:r>
      <w:r w:rsidR="00961817" w:rsidRPr="00E01502">
        <w:rPr>
          <w:color w:val="000000" w:themeColor="text1"/>
          <w:sz w:val="20"/>
          <w:szCs w:val="20"/>
        </w:rPr>
        <w:t xml:space="preserve">prejšnjega </w:t>
      </w:r>
      <w:r w:rsidR="00A30BFD" w:rsidRPr="00E01502">
        <w:rPr>
          <w:color w:val="000000" w:themeColor="text1"/>
          <w:sz w:val="20"/>
          <w:szCs w:val="20"/>
        </w:rPr>
        <w:t xml:space="preserve">odstavka </w:t>
      </w:r>
      <w:r w:rsidRPr="00E01502">
        <w:rPr>
          <w:color w:val="000000" w:themeColor="text1"/>
          <w:sz w:val="20"/>
          <w:szCs w:val="20"/>
        </w:rPr>
        <w:t xml:space="preserve">enkrat na </w:t>
      </w:r>
      <w:r w:rsidR="00A30BFD" w:rsidRPr="00E01502">
        <w:rPr>
          <w:color w:val="000000" w:themeColor="text1"/>
          <w:sz w:val="20"/>
          <w:szCs w:val="20"/>
        </w:rPr>
        <w:t xml:space="preserve">sedem </w:t>
      </w:r>
      <w:r w:rsidRPr="00E01502">
        <w:rPr>
          <w:color w:val="000000" w:themeColor="text1"/>
          <w:sz w:val="20"/>
          <w:szCs w:val="20"/>
        </w:rPr>
        <w:t xml:space="preserve">let. </w:t>
      </w:r>
      <w:r w:rsidR="00A30BFD" w:rsidRPr="00E01502">
        <w:rPr>
          <w:color w:val="000000" w:themeColor="text1"/>
          <w:sz w:val="20"/>
          <w:szCs w:val="20"/>
        </w:rPr>
        <w:t xml:space="preserve">Vsebino </w:t>
      </w:r>
      <w:r w:rsidRPr="00E01502">
        <w:rPr>
          <w:color w:val="000000" w:themeColor="text1"/>
          <w:sz w:val="20"/>
          <w:szCs w:val="20"/>
        </w:rPr>
        <w:t xml:space="preserve">obnovitvenega usposabljanja in preizkus znanja iz </w:t>
      </w:r>
      <w:proofErr w:type="spellStart"/>
      <w:r w:rsidRPr="00E01502">
        <w:rPr>
          <w:color w:val="000000" w:themeColor="text1"/>
          <w:sz w:val="20"/>
          <w:szCs w:val="20"/>
        </w:rPr>
        <w:t>NMP</w:t>
      </w:r>
      <w:proofErr w:type="spellEnd"/>
      <w:r w:rsidRPr="00E01502">
        <w:rPr>
          <w:color w:val="000000" w:themeColor="text1"/>
          <w:sz w:val="20"/>
          <w:szCs w:val="20"/>
        </w:rPr>
        <w:t xml:space="preserve"> za izvajalce </w:t>
      </w:r>
      <w:proofErr w:type="spellStart"/>
      <w:r w:rsidRPr="00E01502">
        <w:rPr>
          <w:color w:val="000000" w:themeColor="text1"/>
          <w:sz w:val="20"/>
          <w:szCs w:val="20"/>
        </w:rPr>
        <w:t>zunajbolnišnične</w:t>
      </w:r>
      <w:proofErr w:type="spellEnd"/>
      <w:r w:rsidRPr="00E01502">
        <w:rPr>
          <w:color w:val="000000" w:themeColor="text1"/>
          <w:sz w:val="20"/>
          <w:szCs w:val="20"/>
        </w:rPr>
        <w:t xml:space="preserve"> </w:t>
      </w:r>
      <w:proofErr w:type="spellStart"/>
      <w:r w:rsidRPr="00E01502">
        <w:rPr>
          <w:color w:val="000000" w:themeColor="text1"/>
          <w:sz w:val="20"/>
          <w:szCs w:val="20"/>
        </w:rPr>
        <w:t>NMP</w:t>
      </w:r>
      <w:proofErr w:type="spellEnd"/>
      <w:r w:rsidRPr="00E01502">
        <w:rPr>
          <w:color w:val="000000" w:themeColor="text1"/>
          <w:sz w:val="20"/>
          <w:szCs w:val="20"/>
        </w:rPr>
        <w:t xml:space="preserve"> zajema vsebine iz Priloge </w:t>
      </w:r>
      <w:r w:rsidR="005323C5" w:rsidRPr="00E01502">
        <w:rPr>
          <w:color w:val="000000" w:themeColor="text1"/>
          <w:sz w:val="20"/>
          <w:szCs w:val="20"/>
        </w:rPr>
        <w:t>2</w:t>
      </w:r>
      <w:r w:rsidR="00986F9E">
        <w:rPr>
          <w:color w:val="000000" w:themeColor="text1"/>
          <w:sz w:val="20"/>
          <w:szCs w:val="20"/>
        </w:rPr>
        <w:t>, ki je sestavni del</w:t>
      </w:r>
      <w:r w:rsidR="005323C5" w:rsidRPr="00E01502">
        <w:rPr>
          <w:color w:val="000000" w:themeColor="text1"/>
          <w:sz w:val="20"/>
          <w:szCs w:val="20"/>
        </w:rPr>
        <w:t xml:space="preserve"> </w:t>
      </w:r>
      <w:r w:rsidRPr="00E01502">
        <w:rPr>
          <w:color w:val="000000" w:themeColor="text1"/>
          <w:sz w:val="20"/>
          <w:szCs w:val="20"/>
        </w:rPr>
        <w:t>tega pravilnika.</w:t>
      </w:r>
    </w:p>
    <w:p w14:paraId="7594894E" w14:textId="77777777" w:rsidR="00FC4408" w:rsidRPr="00E01502" w:rsidRDefault="00FC4408" w:rsidP="00E01502">
      <w:pPr>
        <w:pStyle w:val="Odstavek"/>
        <w:spacing w:before="0" w:line="260" w:lineRule="atLeast"/>
        <w:ind w:firstLine="0"/>
        <w:rPr>
          <w:color w:val="000000" w:themeColor="text1"/>
          <w:sz w:val="20"/>
          <w:szCs w:val="20"/>
        </w:rPr>
      </w:pPr>
    </w:p>
    <w:p w14:paraId="3FB87B97" w14:textId="1A42A8FE" w:rsidR="504EE6EC" w:rsidRDefault="00FD56C0" w:rsidP="00FD56C0">
      <w:pPr>
        <w:pStyle w:val="Odstavek"/>
        <w:spacing w:before="0" w:line="260" w:lineRule="atLeast"/>
        <w:ind w:firstLine="0"/>
        <w:rPr>
          <w:color w:val="000000" w:themeColor="text1"/>
          <w:sz w:val="20"/>
          <w:szCs w:val="20"/>
        </w:rPr>
      </w:pPr>
      <w:r w:rsidRPr="00FD56C0">
        <w:rPr>
          <w:color w:val="000000" w:themeColor="text1"/>
          <w:sz w:val="20"/>
          <w:szCs w:val="20"/>
        </w:rPr>
        <w:t>(3</w:t>
      </w:r>
      <w:r>
        <w:rPr>
          <w:color w:val="000000" w:themeColor="text1"/>
          <w:sz w:val="20"/>
          <w:szCs w:val="20"/>
        </w:rPr>
        <w:t xml:space="preserve">) </w:t>
      </w:r>
      <w:r w:rsidR="00A30BFD" w:rsidRPr="00E01502">
        <w:rPr>
          <w:color w:val="000000" w:themeColor="text1"/>
          <w:sz w:val="20"/>
          <w:szCs w:val="20"/>
        </w:rPr>
        <w:t>Zahteva po usposabljanju in preizkusu znanja iz prvega in drugega odstavka tega člena ne velja za zdravnike</w:t>
      </w:r>
      <w:r w:rsidR="00961817" w:rsidRPr="00E01502">
        <w:rPr>
          <w:color w:val="000000" w:themeColor="text1"/>
          <w:sz w:val="20"/>
          <w:szCs w:val="20"/>
        </w:rPr>
        <w:t>,</w:t>
      </w:r>
      <w:r w:rsidR="00A30BFD" w:rsidRPr="00E01502">
        <w:rPr>
          <w:color w:val="000000" w:themeColor="text1"/>
          <w:sz w:val="20"/>
          <w:szCs w:val="20"/>
        </w:rPr>
        <w:t xml:space="preserve"> specialiste urgentne medicine.</w:t>
      </w:r>
    </w:p>
    <w:p w14:paraId="74E5D7C7" w14:textId="77777777" w:rsidR="002B1289" w:rsidRPr="00E01502" w:rsidRDefault="002B1289" w:rsidP="00FD56C0">
      <w:pPr>
        <w:pStyle w:val="Odstavek"/>
        <w:spacing w:before="0" w:line="260" w:lineRule="atLeast"/>
        <w:ind w:firstLine="0"/>
        <w:rPr>
          <w:color w:val="000000" w:themeColor="text1"/>
          <w:sz w:val="20"/>
          <w:szCs w:val="20"/>
        </w:rPr>
      </w:pPr>
    </w:p>
    <w:p w14:paraId="3AF9ACB5" w14:textId="77777777" w:rsidR="00FC4408" w:rsidRPr="00E01502" w:rsidRDefault="00FC4408" w:rsidP="00E01502">
      <w:pPr>
        <w:pStyle w:val="Odstavek"/>
        <w:spacing w:before="0" w:line="260" w:lineRule="atLeast"/>
        <w:ind w:firstLine="0"/>
        <w:rPr>
          <w:color w:val="000000" w:themeColor="text1"/>
          <w:sz w:val="20"/>
          <w:szCs w:val="20"/>
        </w:rPr>
      </w:pPr>
    </w:p>
    <w:p w14:paraId="22F66650" w14:textId="03BD44E3" w:rsidR="00022FAF" w:rsidRPr="00E01502" w:rsidRDefault="0080099F" w:rsidP="00E71E1F">
      <w:pPr>
        <w:spacing w:line="260" w:lineRule="atLeast"/>
        <w:jc w:val="center"/>
        <w:rPr>
          <w:rFonts w:cs="Arial"/>
          <w:color w:val="000000" w:themeColor="text1"/>
          <w:sz w:val="20"/>
          <w:szCs w:val="20"/>
        </w:rPr>
      </w:pPr>
      <w:r w:rsidRPr="00E01502">
        <w:rPr>
          <w:rFonts w:cs="Arial"/>
          <w:color w:val="000000" w:themeColor="text1"/>
          <w:sz w:val="20"/>
          <w:szCs w:val="20"/>
        </w:rPr>
        <w:t>VII</w:t>
      </w:r>
      <w:r w:rsidR="643E32A2" w:rsidRPr="00E01502">
        <w:rPr>
          <w:rFonts w:cs="Arial"/>
          <w:color w:val="000000" w:themeColor="text1"/>
          <w:sz w:val="20"/>
          <w:szCs w:val="20"/>
        </w:rPr>
        <w:t>. PSIHOSOCIALNA POMOČ</w:t>
      </w:r>
    </w:p>
    <w:p w14:paraId="59E5E4F4" w14:textId="77777777" w:rsidR="00FC4408" w:rsidRDefault="00FC4408" w:rsidP="00E01502">
      <w:pPr>
        <w:spacing w:line="260" w:lineRule="atLeast"/>
        <w:jc w:val="center"/>
        <w:rPr>
          <w:rFonts w:cs="Arial"/>
          <w:color w:val="000000" w:themeColor="text1"/>
          <w:sz w:val="20"/>
          <w:szCs w:val="20"/>
        </w:rPr>
      </w:pPr>
    </w:p>
    <w:p w14:paraId="455F41C1" w14:textId="77777777" w:rsidR="00B9640B" w:rsidRPr="00E01502" w:rsidRDefault="00B9640B" w:rsidP="00E01502">
      <w:pPr>
        <w:spacing w:line="260" w:lineRule="atLeast"/>
        <w:jc w:val="center"/>
        <w:rPr>
          <w:rFonts w:cs="Arial"/>
          <w:color w:val="000000" w:themeColor="text1"/>
          <w:sz w:val="20"/>
          <w:szCs w:val="20"/>
        </w:rPr>
      </w:pPr>
    </w:p>
    <w:p w14:paraId="20D44D03" w14:textId="7F6CA828" w:rsidR="7C7B2A75" w:rsidRPr="00E01502" w:rsidRDefault="0080099F" w:rsidP="00E01502">
      <w:pPr>
        <w:spacing w:line="260" w:lineRule="atLeast"/>
        <w:jc w:val="center"/>
        <w:rPr>
          <w:rFonts w:eastAsia="Arial" w:cs="Arial"/>
          <w:b/>
          <w:bCs/>
          <w:color w:val="000000" w:themeColor="text1"/>
          <w:sz w:val="20"/>
          <w:szCs w:val="20"/>
        </w:rPr>
      </w:pPr>
      <w:r w:rsidRPr="00E01502">
        <w:rPr>
          <w:rFonts w:eastAsia="Arial" w:cs="Arial"/>
          <w:b/>
          <w:bCs/>
          <w:color w:val="000000" w:themeColor="text1"/>
          <w:sz w:val="20"/>
          <w:szCs w:val="20"/>
        </w:rPr>
        <w:t>1</w:t>
      </w:r>
      <w:r w:rsidR="00961817" w:rsidRPr="00E01502">
        <w:rPr>
          <w:rFonts w:eastAsia="Arial" w:cs="Arial"/>
          <w:b/>
          <w:bCs/>
          <w:color w:val="000000" w:themeColor="text1"/>
          <w:sz w:val="20"/>
          <w:szCs w:val="20"/>
        </w:rPr>
        <w:t>6</w:t>
      </w:r>
      <w:r w:rsidRPr="00E01502">
        <w:rPr>
          <w:rFonts w:eastAsia="Arial" w:cs="Arial"/>
          <w:b/>
          <w:bCs/>
          <w:color w:val="000000" w:themeColor="text1"/>
          <w:sz w:val="20"/>
          <w:szCs w:val="20"/>
        </w:rPr>
        <w:t>.</w:t>
      </w:r>
      <w:r w:rsidR="36C5AFC8" w:rsidRPr="00E01502">
        <w:rPr>
          <w:rFonts w:eastAsia="Arial" w:cs="Arial"/>
          <w:b/>
          <w:bCs/>
          <w:color w:val="000000" w:themeColor="text1"/>
          <w:sz w:val="20"/>
          <w:szCs w:val="20"/>
        </w:rPr>
        <w:t xml:space="preserve"> člen</w:t>
      </w:r>
    </w:p>
    <w:p w14:paraId="14D357B5" w14:textId="3791806F" w:rsidR="7C7B2A75" w:rsidRPr="00E01502" w:rsidRDefault="7C7B2A75" w:rsidP="00E01502">
      <w:pPr>
        <w:spacing w:line="260" w:lineRule="atLeast"/>
        <w:jc w:val="center"/>
        <w:rPr>
          <w:rFonts w:eastAsia="Arial" w:cs="Arial"/>
          <w:b/>
          <w:bCs/>
          <w:color w:val="000000" w:themeColor="text1"/>
          <w:sz w:val="20"/>
          <w:szCs w:val="20"/>
        </w:rPr>
      </w:pPr>
      <w:r w:rsidRPr="00E01502">
        <w:rPr>
          <w:rFonts w:eastAsia="Arial" w:cs="Arial"/>
          <w:b/>
          <w:bCs/>
          <w:color w:val="000000" w:themeColor="text1"/>
          <w:sz w:val="20"/>
          <w:szCs w:val="20"/>
        </w:rPr>
        <w:t>(psihosocialna pomoč v službi NMP)</w:t>
      </w:r>
    </w:p>
    <w:p w14:paraId="6166C2E1" w14:textId="77777777" w:rsidR="0080099F" w:rsidRPr="00E01502" w:rsidRDefault="0080099F" w:rsidP="00E01502">
      <w:pPr>
        <w:spacing w:line="260" w:lineRule="atLeast"/>
        <w:jc w:val="center"/>
        <w:rPr>
          <w:rFonts w:eastAsia="Arial" w:cs="Arial"/>
          <w:b/>
          <w:bCs/>
          <w:color w:val="000000" w:themeColor="text1"/>
          <w:sz w:val="20"/>
          <w:szCs w:val="20"/>
        </w:rPr>
      </w:pPr>
    </w:p>
    <w:p w14:paraId="4CEBB464" w14:textId="7713EC13" w:rsidR="7C7B2A75" w:rsidRPr="00E01502" w:rsidRDefault="00FC4408" w:rsidP="00E01502">
      <w:pPr>
        <w:pStyle w:val="Odstavekseznama"/>
        <w:spacing w:line="260" w:lineRule="atLeast"/>
        <w:ind w:left="0"/>
        <w:rPr>
          <w:rFonts w:eastAsia="Arial" w:cs="Arial"/>
          <w:color w:val="000000" w:themeColor="text1"/>
          <w:sz w:val="20"/>
          <w:szCs w:val="20"/>
        </w:rPr>
      </w:pPr>
      <w:r w:rsidRPr="00E01502">
        <w:rPr>
          <w:rFonts w:eastAsia="Arial" w:cs="Arial"/>
          <w:color w:val="000000" w:themeColor="text1"/>
          <w:sz w:val="20"/>
          <w:szCs w:val="20"/>
        </w:rPr>
        <w:t>(1)</w:t>
      </w:r>
      <w:r w:rsidR="00022FAF" w:rsidRPr="00E01502">
        <w:rPr>
          <w:rFonts w:eastAsia="Arial" w:cs="Arial"/>
          <w:color w:val="000000" w:themeColor="text1"/>
          <w:sz w:val="20"/>
          <w:szCs w:val="20"/>
        </w:rPr>
        <w:t xml:space="preserve"> </w:t>
      </w:r>
      <w:r w:rsidR="7C7B2A75" w:rsidRPr="00E01502">
        <w:rPr>
          <w:rFonts w:eastAsia="Arial" w:cs="Arial"/>
          <w:color w:val="000000" w:themeColor="text1"/>
          <w:sz w:val="20"/>
          <w:szCs w:val="20"/>
        </w:rPr>
        <w:t>Izvajal</w:t>
      </w:r>
      <w:r w:rsidR="00126E73" w:rsidRPr="00E01502">
        <w:rPr>
          <w:rFonts w:eastAsia="Arial" w:cs="Arial"/>
          <w:color w:val="000000" w:themeColor="text1"/>
          <w:sz w:val="20"/>
          <w:szCs w:val="20"/>
        </w:rPr>
        <w:t>e</w:t>
      </w:r>
      <w:r w:rsidR="7C7B2A75" w:rsidRPr="00E01502">
        <w:rPr>
          <w:rFonts w:eastAsia="Arial" w:cs="Arial"/>
          <w:color w:val="000000" w:themeColor="text1"/>
          <w:sz w:val="20"/>
          <w:szCs w:val="20"/>
        </w:rPr>
        <w:t>c službe NMP zdravstvenim delavcem</w:t>
      </w:r>
      <w:r w:rsidR="005C4110">
        <w:rPr>
          <w:rFonts w:eastAsia="Arial" w:cs="Arial"/>
          <w:color w:val="000000" w:themeColor="text1"/>
          <w:sz w:val="20"/>
          <w:szCs w:val="20"/>
        </w:rPr>
        <w:t xml:space="preserve"> in zdravstvenim sodelavcem</w:t>
      </w:r>
      <w:r w:rsidR="7C7B2A75" w:rsidRPr="00E01502">
        <w:rPr>
          <w:rFonts w:eastAsia="Arial" w:cs="Arial"/>
          <w:color w:val="000000" w:themeColor="text1"/>
          <w:sz w:val="20"/>
          <w:szCs w:val="20"/>
        </w:rPr>
        <w:t>, ki opravljajo delo v službi NMP, omogoči psihosocialno pomoč.</w:t>
      </w:r>
    </w:p>
    <w:p w14:paraId="4D2F4373" w14:textId="278F977B" w:rsidR="7C7B2A75" w:rsidRPr="00E01502" w:rsidRDefault="7C7B2A75" w:rsidP="00E01502">
      <w:pPr>
        <w:spacing w:line="260" w:lineRule="atLeast"/>
        <w:rPr>
          <w:rFonts w:eastAsia="Arial" w:cs="Arial"/>
          <w:b/>
          <w:bCs/>
          <w:color w:val="000000" w:themeColor="text1"/>
          <w:sz w:val="20"/>
          <w:szCs w:val="20"/>
        </w:rPr>
      </w:pPr>
      <w:r w:rsidRPr="00E01502">
        <w:rPr>
          <w:rFonts w:eastAsia="Arial" w:cs="Arial"/>
          <w:b/>
          <w:bCs/>
          <w:color w:val="000000" w:themeColor="text1"/>
          <w:sz w:val="20"/>
          <w:szCs w:val="20"/>
        </w:rPr>
        <w:t xml:space="preserve"> </w:t>
      </w:r>
    </w:p>
    <w:p w14:paraId="3BC72742" w14:textId="68195E2F" w:rsidR="0080099F" w:rsidRPr="00E71E1F" w:rsidRDefault="00FC4408" w:rsidP="00E71E1F">
      <w:pPr>
        <w:pStyle w:val="Odstavekseznama"/>
        <w:spacing w:line="260" w:lineRule="atLeast"/>
        <w:ind w:left="0"/>
        <w:rPr>
          <w:rFonts w:eastAsia="Arial" w:cs="Arial"/>
          <w:color w:val="000000" w:themeColor="text1"/>
          <w:sz w:val="20"/>
          <w:szCs w:val="20"/>
        </w:rPr>
      </w:pPr>
      <w:r w:rsidRPr="00E01502">
        <w:rPr>
          <w:rFonts w:eastAsia="Arial" w:cs="Arial"/>
          <w:color w:val="000000" w:themeColor="text1"/>
          <w:sz w:val="20"/>
          <w:szCs w:val="20"/>
        </w:rPr>
        <w:t xml:space="preserve">(2) </w:t>
      </w:r>
      <w:r w:rsidR="00961817" w:rsidRPr="00E01502">
        <w:rPr>
          <w:rFonts w:eastAsia="Arial" w:cs="Arial"/>
          <w:color w:val="000000" w:themeColor="text1"/>
          <w:sz w:val="20"/>
          <w:szCs w:val="20"/>
        </w:rPr>
        <w:t>Če</w:t>
      </w:r>
      <w:r w:rsidR="7C7B2A75" w:rsidRPr="00E01502">
        <w:rPr>
          <w:rFonts w:eastAsia="Arial" w:cs="Arial"/>
          <w:color w:val="000000" w:themeColor="text1"/>
          <w:sz w:val="20"/>
          <w:szCs w:val="20"/>
        </w:rPr>
        <w:t xml:space="preserve"> izvajalec službe NMP nima organizirane psihosocialne pomoči znotraj službe, </w:t>
      </w:r>
      <w:r w:rsidR="004A2909">
        <w:rPr>
          <w:rFonts w:eastAsia="Arial" w:cs="Arial"/>
          <w:color w:val="000000" w:themeColor="text1"/>
          <w:sz w:val="20"/>
          <w:szCs w:val="20"/>
        </w:rPr>
        <w:t xml:space="preserve">javnega </w:t>
      </w:r>
      <w:r w:rsidR="7C7B2A75" w:rsidRPr="00E01502">
        <w:rPr>
          <w:rFonts w:eastAsia="Arial" w:cs="Arial"/>
          <w:color w:val="000000" w:themeColor="text1"/>
          <w:sz w:val="20"/>
          <w:szCs w:val="20"/>
        </w:rPr>
        <w:t>zavoda ali v okviru drugih organizacij, psihosocialno pomoč nudijo centri za duševno zdravje odraslih.</w:t>
      </w:r>
    </w:p>
    <w:p w14:paraId="1BEEC4F4" w14:textId="77777777" w:rsidR="00212540" w:rsidRDefault="00212540" w:rsidP="00E01502">
      <w:pPr>
        <w:spacing w:line="260" w:lineRule="atLeast"/>
        <w:ind w:left="360"/>
        <w:jc w:val="center"/>
        <w:rPr>
          <w:rFonts w:cs="Arial"/>
          <w:color w:val="000000" w:themeColor="text1"/>
          <w:sz w:val="20"/>
          <w:szCs w:val="20"/>
        </w:rPr>
      </w:pPr>
    </w:p>
    <w:p w14:paraId="75324A05" w14:textId="77777777" w:rsidR="00B9640B" w:rsidRPr="00E01502" w:rsidRDefault="00B9640B" w:rsidP="00E01502">
      <w:pPr>
        <w:spacing w:line="260" w:lineRule="atLeast"/>
        <w:ind w:left="360"/>
        <w:jc w:val="center"/>
        <w:rPr>
          <w:rFonts w:cs="Arial"/>
          <w:color w:val="000000" w:themeColor="text1"/>
          <w:sz w:val="20"/>
          <w:szCs w:val="20"/>
        </w:rPr>
      </w:pPr>
    </w:p>
    <w:p w14:paraId="0C1BEC01" w14:textId="2922D653" w:rsidR="00991FA2" w:rsidRPr="00E01502" w:rsidRDefault="00991FA2" w:rsidP="00F01355">
      <w:pPr>
        <w:pStyle w:val="Odstavekseznama"/>
        <w:numPr>
          <w:ilvl w:val="0"/>
          <w:numId w:val="112"/>
        </w:numPr>
        <w:spacing w:line="260" w:lineRule="atLeast"/>
        <w:jc w:val="center"/>
        <w:rPr>
          <w:rFonts w:cs="Arial"/>
          <w:color w:val="000000" w:themeColor="text1"/>
          <w:sz w:val="20"/>
          <w:szCs w:val="20"/>
        </w:rPr>
      </w:pPr>
      <w:r w:rsidRPr="00E01502">
        <w:rPr>
          <w:rFonts w:cs="Arial"/>
          <w:color w:val="000000" w:themeColor="text1"/>
          <w:sz w:val="20"/>
          <w:szCs w:val="20"/>
        </w:rPr>
        <w:t>PRVI POSREDOVALCI</w:t>
      </w:r>
    </w:p>
    <w:p w14:paraId="6CFED9A9" w14:textId="77777777" w:rsidR="00FC4408" w:rsidRDefault="00FC4408" w:rsidP="00E71E1F">
      <w:pPr>
        <w:spacing w:line="260" w:lineRule="atLeast"/>
        <w:rPr>
          <w:rFonts w:cs="Arial"/>
          <w:color w:val="000000" w:themeColor="text1"/>
          <w:sz w:val="20"/>
          <w:szCs w:val="20"/>
        </w:rPr>
      </w:pPr>
    </w:p>
    <w:p w14:paraId="511294F2" w14:textId="77777777" w:rsidR="00B9640B" w:rsidRPr="00E01502" w:rsidRDefault="00B9640B" w:rsidP="00E71E1F">
      <w:pPr>
        <w:spacing w:line="260" w:lineRule="atLeast"/>
        <w:rPr>
          <w:rFonts w:cs="Arial"/>
          <w:color w:val="000000" w:themeColor="text1"/>
          <w:sz w:val="20"/>
          <w:szCs w:val="20"/>
        </w:rPr>
      </w:pPr>
    </w:p>
    <w:p w14:paraId="36DC70CD" w14:textId="2EE9C06C" w:rsidR="0080099F" w:rsidRPr="00E01502" w:rsidRDefault="00022FAF" w:rsidP="00E01502">
      <w:pPr>
        <w:pStyle w:val="len"/>
        <w:spacing w:before="0" w:line="260" w:lineRule="atLeast"/>
        <w:rPr>
          <w:color w:val="000000" w:themeColor="text1"/>
          <w:sz w:val="20"/>
          <w:szCs w:val="20"/>
        </w:rPr>
      </w:pPr>
      <w:r w:rsidRPr="00E01502">
        <w:rPr>
          <w:color w:val="000000" w:themeColor="text1"/>
          <w:sz w:val="20"/>
          <w:szCs w:val="20"/>
        </w:rPr>
        <w:t>1</w:t>
      </w:r>
      <w:r w:rsidR="00F76C84" w:rsidRPr="00E01502">
        <w:rPr>
          <w:color w:val="000000" w:themeColor="text1"/>
          <w:sz w:val="20"/>
          <w:szCs w:val="20"/>
        </w:rPr>
        <w:t>7</w:t>
      </w:r>
      <w:r w:rsidRPr="00E01502">
        <w:rPr>
          <w:color w:val="000000" w:themeColor="text1"/>
          <w:sz w:val="20"/>
          <w:szCs w:val="20"/>
        </w:rPr>
        <w:t>.</w:t>
      </w:r>
      <w:r w:rsidR="0080099F" w:rsidRPr="00E01502">
        <w:rPr>
          <w:color w:val="000000" w:themeColor="text1"/>
          <w:sz w:val="20"/>
          <w:szCs w:val="20"/>
        </w:rPr>
        <w:t xml:space="preserve"> člen</w:t>
      </w:r>
    </w:p>
    <w:p w14:paraId="0C837045"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(prvi posredovalci)</w:t>
      </w:r>
    </w:p>
    <w:p w14:paraId="459EB625" w14:textId="77777777" w:rsidR="00FC4408" w:rsidRPr="00E01502" w:rsidRDefault="00FC4408" w:rsidP="00E01502">
      <w:pPr>
        <w:pStyle w:val="lennaslov"/>
        <w:spacing w:line="260" w:lineRule="atLeast"/>
        <w:rPr>
          <w:color w:val="000000" w:themeColor="text1"/>
          <w:sz w:val="20"/>
          <w:szCs w:val="20"/>
        </w:rPr>
      </w:pPr>
    </w:p>
    <w:p w14:paraId="2976B945" w14:textId="74BE8573" w:rsidR="00991FA2"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FC4408" w:rsidRPr="00E01502">
        <w:rPr>
          <w:color w:val="000000" w:themeColor="text1"/>
          <w:sz w:val="20"/>
          <w:szCs w:val="20"/>
        </w:rPr>
        <w:t xml:space="preserve"> </w:t>
      </w:r>
      <w:r w:rsidRPr="00E01502">
        <w:rPr>
          <w:color w:val="000000" w:themeColor="text1"/>
          <w:sz w:val="20"/>
          <w:szCs w:val="20"/>
        </w:rPr>
        <w:t>Izvajalci službe NMP na svojem območju:</w:t>
      </w:r>
    </w:p>
    <w:p w14:paraId="4AAE5A5E" w14:textId="4FF82FAB" w:rsidR="00991FA2" w:rsidRPr="00E01502" w:rsidRDefault="00991FA2" w:rsidP="00F01355">
      <w:pPr>
        <w:pStyle w:val="Alineazaodstavkom"/>
        <w:numPr>
          <w:ilvl w:val="0"/>
          <w:numId w:val="29"/>
        </w:numPr>
        <w:spacing w:line="260" w:lineRule="atLeast"/>
        <w:rPr>
          <w:color w:val="000000" w:themeColor="text1"/>
          <w:sz w:val="20"/>
          <w:szCs w:val="20"/>
        </w:rPr>
      </w:pPr>
      <w:r w:rsidRPr="00E01502">
        <w:rPr>
          <w:color w:val="000000" w:themeColor="text1"/>
          <w:sz w:val="20"/>
          <w:szCs w:val="20"/>
        </w:rPr>
        <w:t xml:space="preserve">ugotavljajo potrebe po </w:t>
      </w:r>
      <w:r w:rsidR="00A15843">
        <w:rPr>
          <w:color w:val="000000" w:themeColor="text1"/>
          <w:sz w:val="20"/>
          <w:szCs w:val="20"/>
        </w:rPr>
        <w:t>PPo</w:t>
      </w:r>
      <w:r w:rsidRPr="00E01502">
        <w:rPr>
          <w:color w:val="000000" w:themeColor="text1"/>
          <w:sz w:val="20"/>
          <w:szCs w:val="20"/>
        </w:rPr>
        <w:t>,</w:t>
      </w:r>
    </w:p>
    <w:p w14:paraId="0933FA38" w14:textId="35849F77" w:rsidR="00A9740F" w:rsidRPr="00E01502" w:rsidRDefault="30B02098" w:rsidP="00F01355">
      <w:pPr>
        <w:pStyle w:val="Alineazaodstavkom"/>
        <w:numPr>
          <w:ilvl w:val="0"/>
          <w:numId w:val="29"/>
        </w:numPr>
        <w:spacing w:line="260" w:lineRule="atLeast"/>
        <w:rPr>
          <w:color w:val="000000" w:themeColor="text1"/>
          <w:sz w:val="20"/>
          <w:szCs w:val="20"/>
        </w:rPr>
      </w:pPr>
      <w:r w:rsidRPr="00E01502">
        <w:rPr>
          <w:color w:val="000000" w:themeColor="text1"/>
          <w:sz w:val="20"/>
          <w:szCs w:val="20"/>
        </w:rPr>
        <w:t>evidentirajo</w:t>
      </w:r>
      <w:r w:rsidR="4BEF2195" w:rsidRPr="00E01502">
        <w:rPr>
          <w:color w:val="000000" w:themeColor="text1"/>
          <w:sz w:val="20"/>
          <w:szCs w:val="20"/>
        </w:rPr>
        <w:t>,</w:t>
      </w:r>
      <w:r w:rsidRPr="00E01502">
        <w:rPr>
          <w:color w:val="000000" w:themeColor="text1"/>
          <w:sz w:val="20"/>
          <w:szCs w:val="20"/>
        </w:rPr>
        <w:t xml:space="preserve"> </w:t>
      </w:r>
      <w:r w:rsidR="4D6067A6" w:rsidRPr="00E01502">
        <w:rPr>
          <w:color w:val="000000" w:themeColor="text1"/>
          <w:sz w:val="20"/>
          <w:szCs w:val="20"/>
        </w:rPr>
        <w:t xml:space="preserve">usposabljajo </w:t>
      </w:r>
      <w:r w:rsidRPr="00E01502">
        <w:rPr>
          <w:color w:val="000000" w:themeColor="text1"/>
          <w:sz w:val="20"/>
          <w:szCs w:val="20"/>
        </w:rPr>
        <w:t xml:space="preserve">kandidate za </w:t>
      </w:r>
      <w:r w:rsidR="00A15843">
        <w:rPr>
          <w:color w:val="000000" w:themeColor="text1"/>
          <w:sz w:val="20"/>
          <w:szCs w:val="20"/>
        </w:rPr>
        <w:t>PPo</w:t>
      </w:r>
      <w:r w:rsidR="51061A97" w:rsidRPr="00E01502">
        <w:rPr>
          <w:color w:val="000000" w:themeColor="text1"/>
          <w:sz w:val="20"/>
          <w:szCs w:val="20"/>
        </w:rPr>
        <w:t xml:space="preserve"> in </w:t>
      </w:r>
      <w:r w:rsidR="523DB7FC" w:rsidRPr="00E01502">
        <w:rPr>
          <w:color w:val="000000" w:themeColor="text1"/>
          <w:sz w:val="20"/>
          <w:szCs w:val="20"/>
        </w:rPr>
        <w:t>preverjajo ustreznost opravljenega usposabljanja kandidatov</w:t>
      </w:r>
      <w:r w:rsidR="2708112A" w:rsidRPr="00E01502">
        <w:rPr>
          <w:color w:val="000000" w:themeColor="text1"/>
          <w:sz w:val="20"/>
          <w:szCs w:val="20"/>
        </w:rPr>
        <w:t xml:space="preserve"> </w:t>
      </w:r>
      <w:r w:rsidR="523DB7FC" w:rsidRPr="00E01502">
        <w:rPr>
          <w:color w:val="000000" w:themeColor="text1"/>
          <w:sz w:val="20"/>
          <w:szCs w:val="20"/>
        </w:rPr>
        <w:t>iz prejšnje alinej</w:t>
      </w:r>
      <w:r w:rsidR="00CB03FA" w:rsidRPr="00E01502">
        <w:rPr>
          <w:color w:val="000000" w:themeColor="text1"/>
          <w:sz w:val="20"/>
          <w:szCs w:val="20"/>
        </w:rPr>
        <w:t>e</w:t>
      </w:r>
      <w:r w:rsidR="523DB7FC" w:rsidRPr="00E01502">
        <w:rPr>
          <w:color w:val="000000" w:themeColor="text1"/>
          <w:sz w:val="20"/>
          <w:szCs w:val="20"/>
        </w:rPr>
        <w:t>,</w:t>
      </w:r>
    </w:p>
    <w:p w14:paraId="0CE3511E" w14:textId="6E3A265B" w:rsidR="00022FAF" w:rsidRPr="00E01502" w:rsidRDefault="6E3D94C0" w:rsidP="00F01355">
      <w:pPr>
        <w:pStyle w:val="Alineazaodstavkom"/>
        <w:numPr>
          <w:ilvl w:val="0"/>
          <w:numId w:val="29"/>
        </w:numPr>
        <w:spacing w:line="260" w:lineRule="atLeast"/>
        <w:rPr>
          <w:color w:val="000000" w:themeColor="text1"/>
          <w:sz w:val="20"/>
          <w:szCs w:val="20"/>
        </w:rPr>
      </w:pPr>
      <w:r w:rsidRPr="00E01502">
        <w:rPr>
          <w:color w:val="000000" w:themeColor="text1"/>
          <w:sz w:val="20"/>
          <w:szCs w:val="20"/>
        </w:rPr>
        <w:t>v</w:t>
      </w:r>
      <w:r w:rsidR="6F059D9C" w:rsidRPr="00E01502">
        <w:rPr>
          <w:color w:val="000000" w:themeColor="text1"/>
          <w:sz w:val="20"/>
          <w:szCs w:val="20"/>
        </w:rPr>
        <w:t>odijo</w:t>
      </w:r>
      <w:r w:rsidRPr="00E01502">
        <w:rPr>
          <w:color w:val="000000" w:themeColor="text1"/>
          <w:sz w:val="20"/>
          <w:szCs w:val="20"/>
        </w:rPr>
        <w:t xml:space="preserve"> evidenco </w:t>
      </w:r>
      <w:r w:rsidR="00A15843">
        <w:rPr>
          <w:color w:val="000000" w:themeColor="text1"/>
          <w:sz w:val="20"/>
          <w:szCs w:val="20"/>
        </w:rPr>
        <w:t>PPo</w:t>
      </w:r>
      <w:r w:rsidR="659BC370" w:rsidRPr="00E01502">
        <w:rPr>
          <w:color w:val="000000" w:themeColor="text1"/>
          <w:sz w:val="20"/>
          <w:szCs w:val="20"/>
        </w:rPr>
        <w:t>,</w:t>
      </w:r>
      <w:r w:rsidRPr="00E01502">
        <w:rPr>
          <w:color w:val="000000" w:themeColor="text1"/>
          <w:sz w:val="20"/>
          <w:szCs w:val="20"/>
        </w:rPr>
        <w:t xml:space="preserve"> </w:t>
      </w:r>
    </w:p>
    <w:p w14:paraId="1D9C5BCE" w14:textId="16761910" w:rsidR="00CB03FA" w:rsidRPr="00E01502" w:rsidRDefault="00A64933" w:rsidP="00F01355">
      <w:pPr>
        <w:pStyle w:val="Alineazaodstavkom"/>
        <w:numPr>
          <w:ilvl w:val="0"/>
          <w:numId w:val="29"/>
        </w:numPr>
        <w:spacing w:line="260" w:lineRule="atLeast"/>
        <w:rPr>
          <w:rFonts w:eastAsia="Calibri"/>
          <w:color w:val="000000" w:themeColor="text1"/>
          <w:sz w:val="20"/>
          <w:szCs w:val="20"/>
          <w:lang w:eastAsia="ja-JP"/>
        </w:rPr>
      </w:pPr>
      <w:r w:rsidRPr="00E01502">
        <w:rPr>
          <w:rFonts w:eastAsia="Calibri"/>
          <w:color w:val="000000" w:themeColor="text1"/>
          <w:sz w:val="20"/>
          <w:szCs w:val="20"/>
          <w:lang w:eastAsia="ja-JP"/>
        </w:rPr>
        <w:t xml:space="preserve">o delu </w:t>
      </w:r>
      <w:r w:rsidR="00A15843">
        <w:rPr>
          <w:rFonts w:eastAsia="Calibri"/>
          <w:color w:val="000000" w:themeColor="text1"/>
          <w:sz w:val="20"/>
          <w:szCs w:val="20"/>
          <w:lang w:eastAsia="ja-JP"/>
        </w:rPr>
        <w:t>PPo</w:t>
      </w:r>
      <w:r w:rsidRPr="00E01502">
        <w:rPr>
          <w:rFonts w:eastAsia="Calibri"/>
          <w:color w:val="000000" w:themeColor="text1"/>
          <w:sz w:val="20"/>
          <w:szCs w:val="20"/>
          <w:lang w:eastAsia="ja-JP"/>
        </w:rPr>
        <w:t xml:space="preserve"> poročajo ministrstvu v skladu s Prilogo </w:t>
      </w:r>
      <w:r w:rsidR="005323C5" w:rsidRPr="00E01502">
        <w:rPr>
          <w:rFonts w:eastAsia="Calibri"/>
          <w:color w:val="000000" w:themeColor="text1"/>
          <w:sz w:val="20"/>
          <w:szCs w:val="20"/>
          <w:lang w:eastAsia="ja-JP"/>
        </w:rPr>
        <w:t>9</w:t>
      </w:r>
      <w:r w:rsidR="00566EE4">
        <w:rPr>
          <w:rFonts w:eastAsia="Calibri"/>
          <w:color w:val="000000" w:themeColor="text1"/>
          <w:sz w:val="20"/>
          <w:szCs w:val="20"/>
          <w:lang w:eastAsia="ja-JP"/>
        </w:rPr>
        <w:t>, ki je sestavni del</w:t>
      </w:r>
      <w:r w:rsidR="005323C5" w:rsidRPr="00E01502">
        <w:rPr>
          <w:rFonts w:eastAsia="Calibri"/>
          <w:color w:val="000000" w:themeColor="text1"/>
          <w:sz w:val="20"/>
          <w:szCs w:val="20"/>
          <w:lang w:eastAsia="ja-JP"/>
        </w:rPr>
        <w:t xml:space="preserve"> </w:t>
      </w:r>
      <w:r w:rsidRPr="00E01502">
        <w:rPr>
          <w:rFonts w:eastAsia="Calibri"/>
          <w:color w:val="000000" w:themeColor="text1"/>
          <w:sz w:val="20"/>
          <w:szCs w:val="20"/>
          <w:lang w:eastAsia="ja-JP"/>
        </w:rPr>
        <w:t>tega pravilnika</w:t>
      </w:r>
      <w:r w:rsidR="007D5170" w:rsidRPr="00E01502">
        <w:rPr>
          <w:rFonts w:eastAsia="Calibri"/>
          <w:color w:val="000000" w:themeColor="text1"/>
          <w:sz w:val="20"/>
          <w:szCs w:val="20"/>
          <w:lang w:eastAsia="ja-JP"/>
        </w:rPr>
        <w:t>.</w:t>
      </w:r>
    </w:p>
    <w:p w14:paraId="47A0C628" w14:textId="77777777" w:rsidR="0080099F" w:rsidRPr="00E01502" w:rsidRDefault="0080099F" w:rsidP="00E01502">
      <w:pPr>
        <w:pStyle w:val="Odstavekseznama"/>
        <w:overflowPunct/>
        <w:spacing w:line="260" w:lineRule="atLeast"/>
        <w:ind w:left="720"/>
        <w:textAlignment w:val="auto"/>
        <w:rPr>
          <w:rFonts w:eastAsia="Calibri" w:cs="Arial"/>
          <w:color w:val="000000" w:themeColor="text1"/>
          <w:sz w:val="20"/>
          <w:szCs w:val="20"/>
          <w:lang w:eastAsia="ja-JP"/>
        </w:rPr>
      </w:pPr>
    </w:p>
    <w:p w14:paraId="292E5208" w14:textId="186E6486" w:rsidR="000A1903" w:rsidRPr="000A1903" w:rsidRDefault="000A1903" w:rsidP="000A1903">
      <w:pPr>
        <w:overflowPunct/>
        <w:spacing w:line="260" w:lineRule="atLeast"/>
        <w:textAlignment w:val="auto"/>
        <w:rPr>
          <w:rFonts w:eastAsia="Calibri" w:cs="Arial"/>
          <w:color w:val="000000" w:themeColor="text1"/>
          <w:sz w:val="20"/>
          <w:szCs w:val="20"/>
          <w:lang w:eastAsia="ja-JP"/>
        </w:rPr>
      </w:pPr>
      <w:r w:rsidRPr="000A1903">
        <w:rPr>
          <w:rFonts w:eastAsia="Calibri" w:cs="Arial"/>
          <w:color w:val="000000" w:themeColor="text1"/>
          <w:sz w:val="20"/>
          <w:szCs w:val="20"/>
          <w:lang w:eastAsia="ja-JP"/>
        </w:rPr>
        <w:t xml:space="preserve">(2) </w:t>
      </w:r>
      <w:r w:rsidR="00A15843">
        <w:rPr>
          <w:rFonts w:eastAsia="Calibri" w:cs="Arial"/>
          <w:color w:val="000000" w:themeColor="text1"/>
          <w:sz w:val="20"/>
          <w:szCs w:val="20"/>
          <w:lang w:eastAsia="ja-JP"/>
        </w:rPr>
        <w:t>PPo</w:t>
      </w:r>
      <w:r w:rsidRPr="000A1903">
        <w:rPr>
          <w:rFonts w:eastAsia="Calibri" w:cs="Arial"/>
          <w:color w:val="000000" w:themeColor="text1"/>
          <w:sz w:val="20"/>
          <w:szCs w:val="20"/>
          <w:lang w:eastAsia="ja-JP"/>
        </w:rPr>
        <w:t xml:space="preserve"> pridobi znanje z opravljenim usposabljanjem in preverjanjem znanja iz vsebin ukrepov za ohranitev življenja v skladu s Prilogo 10, ki je sestavni del tega </w:t>
      </w:r>
      <w:r w:rsidR="00803736">
        <w:rPr>
          <w:rFonts w:eastAsia="Calibri" w:cs="Arial"/>
          <w:color w:val="000000" w:themeColor="text1"/>
          <w:sz w:val="20"/>
          <w:szCs w:val="20"/>
          <w:lang w:eastAsia="ja-JP"/>
        </w:rPr>
        <w:t>p</w:t>
      </w:r>
      <w:r w:rsidRPr="000A1903">
        <w:rPr>
          <w:rFonts w:eastAsia="Calibri" w:cs="Arial"/>
          <w:color w:val="000000" w:themeColor="text1"/>
          <w:sz w:val="20"/>
          <w:szCs w:val="20"/>
          <w:lang w:eastAsia="ja-JP"/>
        </w:rPr>
        <w:t>ravilnika.</w:t>
      </w:r>
    </w:p>
    <w:p w14:paraId="710DB327"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p>
    <w:p w14:paraId="359ECC7D" w14:textId="3B49A0B7" w:rsidR="000A1903" w:rsidRPr="000A1903" w:rsidRDefault="000A1903" w:rsidP="000A1903">
      <w:pPr>
        <w:overflowPunct/>
        <w:spacing w:line="260" w:lineRule="atLeast"/>
        <w:textAlignment w:val="auto"/>
        <w:rPr>
          <w:rFonts w:eastAsia="Calibri" w:cs="Arial"/>
          <w:color w:val="000000" w:themeColor="text1"/>
          <w:sz w:val="20"/>
          <w:szCs w:val="20"/>
          <w:lang w:eastAsia="ja-JP"/>
        </w:rPr>
      </w:pPr>
      <w:r w:rsidRPr="000A1903">
        <w:rPr>
          <w:rFonts w:eastAsia="Calibri" w:cs="Arial"/>
          <w:color w:val="000000" w:themeColor="text1"/>
          <w:sz w:val="20"/>
          <w:szCs w:val="20"/>
          <w:lang w:eastAsia="ja-JP"/>
        </w:rPr>
        <w:t xml:space="preserve">(3) Po opravljanem usposabljanju iz prejšnjega odstavka </w:t>
      </w:r>
      <w:r w:rsidR="00A15843">
        <w:rPr>
          <w:rFonts w:eastAsia="Calibri" w:cs="Arial"/>
          <w:color w:val="000000" w:themeColor="text1"/>
          <w:sz w:val="20"/>
          <w:szCs w:val="20"/>
          <w:lang w:eastAsia="ja-JP"/>
        </w:rPr>
        <w:t>PPo</w:t>
      </w:r>
      <w:r w:rsidRPr="000A1903">
        <w:rPr>
          <w:rFonts w:eastAsia="Calibri" w:cs="Arial"/>
          <w:color w:val="000000" w:themeColor="text1"/>
          <w:sz w:val="20"/>
          <w:szCs w:val="20"/>
          <w:lang w:eastAsia="ja-JP"/>
        </w:rPr>
        <w:t xml:space="preserve"> vsaj enkrat letno obnovi svoje znanje iz vsebin v skladu s Prilogo 10, ki je sestavni del tega pravilnika.</w:t>
      </w:r>
    </w:p>
    <w:p w14:paraId="2817B1DA"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p>
    <w:p w14:paraId="300EB4E3" w14:textId="228AE376" w:rsidR="000A1903" w:rsidRPr="000A1903" w:rsidRDefault="000A1903" w:rsidP="000A1903">
      <w:pPr>
        <w:overflowPunct/>
        <w:spacing w:line="260" w:lineRule="atLeast"/>
        <w:textAlignment w:val="auto"/>
        <w:rPr>
          <w:rFonts w:eastAsia="Calibri" w:cs="Arial"/>
          <w:color w:val="000000" w:themeColor="text1"/>
          <w:sz w:val="20"/>
          <w:szCs w:val="20"/>
          <w:lang w:eastAsia="ja-JP"/>
        </w:rPr>
      </w:pPr>
      <w:r w:rsidRPr="000A1903">
        <w:rPr>
          <w:rFonts w:eastAsia="Calibri" w:cs="Arial"/>
          <w:color w:val="000000" w:themeColor="text1"/>
          <w:sz w:val="20"/>
          <w:szCs w:val="20"/>
          <w:lang w:eastAsia="ja-JP"/>
        </w:rPr>
        <w:t xml:space="preserve">(4) Evidenco </w:t>
      </w:r>
      <w:r w:rsidR="00A15843">
        <w:rPr>
          <w:rFonts w:eastAsia="Calibri" w:cs="Arial"/>
          <w:color w:val="000000" w:themeColor="text1"/>
          <w:sz w:val="20"/>
          <w:szCs w:val="20"/>
          <w:lang w:eastAsia="ja-JP"/>
        </w:rPr>
        <w:t>PPo</w:t>
      </w:r>
      <w:r w:rsidRPr="000A1903">
        <w:rPr>
          <w:rFonts w:eastAsia="Calibri" w:cs="Arial"/>
          <w:color w:val="000000" w:themeColor="text1"/>
          <w:sz w:val="20"/>
          <w:szCs w:val="20"/>
          <w:lang w:eastAsia="ja-JP"/>
        </w:rPr>
        <w:t xml:space="preserve"> zbira in hrani DSZ.</w:t>
      </w:r>
    </w:p>
    <w:p w14:paraId="3F3E4740"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p>
    <w:p w14:paraId="53403379" w14:textId="24051188" w:rsidR="000A1903" w:rsidRDefault="000A1903" w:rsidP="000A1903">
      <w:pPr>
        <w:overflowPunct/>
        <w:spacing w:line="260" w:lineRule="atLeast"/>
        <w:textAlignment w:val="auto"/>
        <w:rPr>
          <w:rFonts w:eastAsia="Calibri" w:cs="Arial"/>
          <w:color w:val="000000" w:themeColor="text1"/>
          <w:sz w:val="20"/>
          <w:szCs w:val="20"/>
          <w:lang w:eastAsia="ja-JP"/>
        </w:rPr>
      </w:pPr>
      <w:r w:rsidRPr="000A1903">
        <w:rPr>
          <w:rFonts w:eastAsia="Calibri" w:cs="Arial"/>
          <w:color w:val="000000" w:themeColor="text1"/>
          <w:sz w:val="20"/>
          <w:szCs w:val="20"/>
          <w:lang w:eastAsia="ja-JP"/>
        </w:rPr>
        <w:t>(5) Ne</w:t>
      </w:r>
      <w:r w:rsidR="00247CCB">
        <w:rPr>
          <w:rFonts w:eastAsia="Calibri" w:cs="Arial"/>
          <w:color w:val="000000" w:themeColor="text1"/>
          <w:sz w:val="20"/>
          <w:szCs w:val="20"/>
          <w:lang w:eastAsia="ja-JP"/>
        </w:rPr>
        <w:t xml:space="preserve"> </w:t>
      </w:r>
      <w:r w:rsidRPr="000A1903">
        <w:rPr>
          <w:rFonts w:eastAsia="Calibri" w:cs="Arial"/>
          <w:color w:val="000000" w:themeColor="text1"/>
          <w:sz w:val="20"/>
          <w:szCs w:val="20"/>
          <w:lang w:eastAsia="ja-JP"/>
        </w:rPr>
        <w:t xml:space="preserve">glede na prvi odstavek </w:t>
      </w:r>
      <w:r w:rsidR="00FD56C0">
        <w:rPr>
          <w:rFonts w:eastAsia="Calibri" w:cs="Arial"/>
          <w:color w:val="000000" w:themeColor="text1"/>
          <w:sz w:val="20"/>
          <w:szCs w:val="20"/>
          <w:lang w:eastAsia="ja-JP"/>
        </w:rPr>
        <w:t>l</w:t>
      </w:r>
      <w:r w:rsidRPr="000A1903">
        <w:rPr>
          <w:rFonts w:eastAsia="Calibri" w:cs="Arial"/>
          <w:color w:val="000000" w:themeColor="text1"/>
          <w:sz w:val="20"/>
          <w:szCs w:val="20"/>
          <w:lang w:eastAsia="ja-JP"/>
        </w:rPr>
        <w:t xml:space="preserve">ahko izvajalci službe NMP na svojem območju za potrebe dodatnega zagotavljanja prve pomoči sklenejo dogovor tudi z lokalnimi ekipami prve pomoči občine. O sklenitvi dogovora izvajalec službe NMP obvesti DSZ in pristojen </w:t>
      </w:r>
      <w:r w:rsidR="00A15843">
        <w:rPr>
          <w:rFonts w:eastAsia="Calibri" w:cs="Arial"/>
          <w:color w:val="000000" w:themeColor="text1"/>
          <w:sz w:val="20"/>
          <w:szCs w:val="20"/>
          <w:lang w:eastAsia="ja-JP"/>
        </w:rPr>
        <w:t>R</w:t>
      </w:r>
      <w:r w:rsidRPr="000A1903">
        <w:rPr>
          <w:rFonts w:eastAsia="Calibri" w:cs="Arial"/>
          <w:color w:val="000000" w:themeColor="text1"/>
          <w:sz w:val="20"/>
          <w:szCs w:val="20"/>
          <w:lang w:eastAsia="ja-JP"/>
        </w:rPr>
        <w:t>egijski center za obveščanje (</w:t>
      </w:r>
      <w:r w:rsidR="00247CCB">
        <w:rPr>
          <w:rFonts w:eastAsia="Calibri" w:cs="Arial"/>
          <w:color w:val="000000" w:themeColor="text1"/>
          <w:sz w:val="20"/>
          <w:szCs w:val="20"/>
          <w:lang w:eastAsia="ja-JP"/>
        </w:rPr>
        <w:t xml:space="preserve">v nadaljnjem besedilu: </w:t>
      </w:r>
      <w:bookmarkStart w:id="2" w:name="_Hlk202442962"/>
      <w:proofErr w:type="spellStart"/>
      <w:r w:rsidRPr="000A1903">
        <w:rPr>
          <w:rFonts w:eastAsia="Calibri" w:cs="Arial"/>
          <w:color w:val="000000" w:themeColor="text1"/>
          <w:sz w:val="20"/>
          <w:szCs w:val="20"/>
          <w:lang w:eastAsia="ja-JP"/>
        </w:rPr>
        <w:t>ReCO</w:t>
      </w:r>
      <w:bookmarkEnd w:id="2"/>
      <w:proofErr w:type="spellEnd"/>
      <w:r w:rsidRPr="000A1903">
        <w:rPr>
          <w:rFonts w:eastAsia="Calibri" w:cs="Arial"/>
          <w:color w:val="000000" w:themeColor="text1"/>
          <w:sz w:val="20"/>
          <w:szCs w:val="20"/>
          <w:lang w:eastAsia="ja-JP"/>
        </w:rPr>
        <w:t xml:space="preserve">). DSZ po prejemu dogovora določi nabor kriterijev iz </w:t>
      </w:r>
      <w:proofErr w:type="spellStart"/>
      <w:r w:rsidRPr="000A1903">
        <w:rPr>
          <w:rFonts w:eastAsia="Calibri" w:cs="Arial"/>
          <w:color w:val="000000" w:themeColor="text1"/>
          <w:sz w:val="20"/>
          <w:szCs w:val="20"/>
          <w:lang w:eastAsia="ja-JP"/>
        </w:rPr>
        <w:t>Sloin</w:t>
      </w:r>
      <w:proofErr w:type="spellEnd"/>
      <w:r w:rsidRPr="000A1903">
        <w:rPr>
          <w:rFonts w:eastAsia="Calibri" w:cs="Arial"/>
          <w:color w:val="000000" w:themeColor="text1"/>
          <w:sz w:val="20"/>
          <w:szCs w:val="20"/>
          <w:lang w:eastAsia="ja-JP"/>
        </w:rPr>
        <w:t xml:space="preserve"> </w:t>
      </w:r>
      <w:proofErr w:type="spellStart"/>
      <w:r w:rsidRPr="000A1903">
        <w:rPr>
          <w:rFonts w:eastAsia="Calibri" w:cs="Arial"/>
          <w:color w:val="000000" w:themeColor="text1"/>
          <w:sz w:val="20"/>
          <w:szCs w:val="20"/>
          <w:lang w:eastAsia="ja-JP"/>
        </w:rPr>
        <w:t>NMP</w:t>
      </w:r>
      <w:proofErr w:type="spellEnd"/>
      <w:r w:rsidRPr="000A1903">
        <w:rPr>
          <w:rFonts w:eastAsia="Calibri" w:cs="Arial"/>
          <w:color w:val="000000" w:themeColor="text1"/>
          <w:sz w:val="20"/>
          <w:szCs w:val="20"/>
          <w:lang w:eastAsia="ja-JP"/>
        </w:rPr>
        <w:t xml:space="preserve"> na podlagi katerih se aktivira lokalne ekipe prve pomoči.</w:t>
      </w:r>
    </w:p>
    <w:p w14:paraId="04834141"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p>
    <w:p w14:paraId="61037EE6" w14:textId="5D3E7B34" w:rsidR="000A1903" w:rsidRPr="000A1903" w:rsidRDefault="000A1903" w:rsidP="000A1903">
      <w:pPr>
        <w:overflowPunct/>
        <w:spacing w:line="260" w:lineRule="atLeast"/>
        <w:textAlignment w:val="auto"/>
        <w:rPr>
          <w:rFonts w:eastAsia="Calibri" w:cs="Arial"/>
          <w:color w:val="000000" w:themeColor="text1"/>
          <w:sz w:val="20"/>
          <w:szCs w:val="20"/>
          <w:lang w:eastAsia="ja-JP"/>
        </w:rPr>
      </w:pPr>
      <w:r w:rsidRPr="000A1903">
        <w:rPr>
          <w:rFonts w:eastAsia="Calibri" w:cs="Arial"/>
          <w:color w:val="000000" w:themeColor="text1"/>
          <w:sz w:val="20"/>
          <w:szCs w:val="20"/>
          <w:lang w:eastAsia="ja-JP"/>
        </w:rPr>
        <w:t xml:space="preserve">(6) </w:t>
      </w:r>
      <w:r w:rsidR="00A15843">
        <w:rPr>
          <w:rFonts w:eastAsia="Calibri" w:cs="Arial"/>
          <w:color w:val="000000" w:themeColor="text1"/>
          <w:sz w:val="20"/>
          <w:szCs w:val="20"/>
          <w:lang w:eastAsia="ja-JP"/>
        </w:rPr>
        <w:t>PPo</w:t>
      </w:r>
      <w:r w:rsidRPr="000A1903">
        <w:rPr>
          <w:rFonts w:eastAsia="Calibri" w:cs="Arial"/>
          <w:color w:val="000000" w:themeColor="text1"/>
          <w:sz w:val="20"/>
          <w:szCs w:val="20"/>
          <w:lang w:eastAsia="ja-JP"/>
        </w:rPr>
        <w:t xml:space="preserve"> in lokalne ekipe prve pomoči aktivira DSZ v okviru informacijskega sistema DSZ. O aktiviranju lokalne ekipe prve pomoči </w:t>
      </w:r>
      <w:proofErr w:type="spellStart"/>
      <w:r w:rsidRPr="000A1903">
        <w:rPr>
          <w:rFonts w:eastAsia="Calibri" w:cs="Arial"/>
          <w:color w:val="000000" w:themeColor="text1"/>
          <w:sz w:val="20"/>
          <w:szCs w:val="20"/>
          <w:lang w:eastAsia="ja-JP"/>
        </w:rPr>
        <w:t>DSZ</w:t>
      </w:r>
      <w:proofErr w:type="spellEnd"/>
      <w:r w:rsidRPr="000A1903">
        <w:rPr>
          <w:rFonts w:eastAsia="Calibri" w:cs="Arial"/>
          <w:color w:val="000000" w:themeColor="text1"/>
          <w:sz w:val="20"/>
          <w:szCs w:val="20"/>
          <w:lang w:eastAsia="ja-JP"/>
        </w:rPr>
        <w:t xml:space="preserve"> obvesti pristojen </w:t>
      </w:r>
      <w:proofErr w:type="spellStart"/>
      <w:r w:rsidRPr="000A1903">
        <w:rPr>
          <w:rFonts w:eastAsia="Calibri" w:cs="Arial"/>
          <w:color w:val="000000" w:themeColor="text1"/>
          <w:sz w:val="20"/>
          <w:szCs w:val="20"/>
          <w:lang w:eastAsia="ja-JP"/>
        </w:rPr>
        <w:t>ReCO</w:t>
      </w:r>
      <w:proofErr w:type="spellEnd"/>
      <w:r w:rsidRPr="000A1903">
        <w:rPr>
          <w:rFonts w:eastAsia="Calibri" w:cs="Arial"/>
          <w:color w:val="000000" w:themeColor="text1"/>
          <w:sz w:val="20"/>
          <w:szCs w:val="20"/>
          <w:lang w:eastAsia="ja-JP"/>
        </w:rPr>
        <w:t>.</w:t>
      </w:r>
    </w:p>
    <w:p w14:paraId="5E282481"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p>
    <w:p w14:paraId="450D58BB"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r w:rsidRPr="000A1903">
        <w:rPr>
          <w:rFonts w:eastAsia="Calibri" w:cs="Arial"/>
          <w:color w:val="000000" w:themeColor="text1"/>
          <w:sz w:val="20"/>
          <w:szCs w:val="20"/>
          <w:lang w:eastAsia="ja-JP"/>
        </w:rPr>
        <w:t>(7) Sredstva za izvajanje nalog iz prvega odstavka tega člena izvajalcem službe NMP zagotavlja državni proračun.</w:t>
      </w:r>
    </w:p>
    <w:p w14:paraId="2C11DF0B" w14:textId="77777777" w:rsidR="000A1903" w:rsidRPr="000A1903" w:rsidRDefault="000A1903" w:rsidP="000A1903">
      <w:pPr>
        <w:overflowPunct/>
        <w:spacing w:line="260" w:lineRule="atLeast"/>
        <w:textAlignment w:val="auto"/>
        <w:rPr>
          <w:rFonts w:eastAsia="Calibri" w:cs="Arial"/>
          <w:color w:val="000000" w:themeColor="text1"/>
          <w:sz w:val="20"/>
          <w:szCs w:val="20"/>
          <w:lang w:eastAsia="ja-JP"/>
        </w:rPr>
      </w:pPr>
    </w:p>
    <w:p w14:paraId="144B76B5" w14:textId="77777777" w:rsidR="00B9640B" w:rsidRPr="00E01502" w:rsidRDefault="00B9640B" w:rsidP="00E01502">
      <w:pPr>
        <w:overflowPunct/>
        <w:spacing w:line="260" w:lineRule="atLeast"/>
        <w:textAlignment w:val="auto"/>
        <w:rPr>
          <w:rFonts w:eastAsia="Calibri" w:cs="Arial"/>
          <w:color w:val="000000" w:themeColor="text1"/>
          <w:sz w:val="20"/>
          <w:szCs w:val="20"/>
          <w:lang w:eastAsia="ja-JP"/>
        </w:rPr>
      </w:pPr>
    </w:p>
    <w:p w14:paraId="7A085D67" w14:textId="4CEFC83F" w:rsidR="00991FA2" w:rsidRPr="00E01502" w:rsidRDefault="00CA1B3F" w:rsidP="00E01502">
      <w:pPr>
        <w:pStyle w:val="len"/>
        <w:spacing w:before="0" w:line="260" w:lineRule="atLeast"/>
        <w:rPr>
          <w:color w:val="000000" w:themeColor="text1"/>
          <w:sz w:val="20"/>
          <w:szCs w:val="20"/>
        </w:rPr>
      </w:pPr>
      <w:r w:rsidRPr="00E01502">
        <w:rPr>
          <w:color w:val="000000" w:themeColor="text1"/>
          <w:sz w:val="20"/>
          <w:szCs w:val="20"/>
        </w:rPr>
        <w:t>18</w:t>
      </w:r>
      <w:r w:rsidR="00022FAF" w:rsidRPr="00E01502">
        <w:rPr>
          <w:color w:val="000000" w:themeColor="text1"/>
          <w:sz w:val="20"/>
          <w:szCs w:val="20"/>
        </w:rPr>
        <w:t xml:space="preserve">. </w:t>
      </w:r>
      <w:r w:rsidR="00991FA2" w:rsidRPr="00E01502">
        <w:rPr>
          <w:color w:val="000000" w:themeColor="text1"/>
          <w:sz w:val="20"/>
          <w:szCs w:val="20"/>
        </w:rPr>
        <w:t>člen</w:t>
      </w:r>
    </w:p>
    <w:p w14:paraId="2DF432ED"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(AED)</w:t>
      </w:r>
    </w:p>
    <w:p w14:paraId="5C5FA622" w14:textId="77777777" w:rsidR="00FC4408" w:rsidRPr="00E01502" w:rsidRDefault="00FC4408" w:rsidP="00E01502">
      <w:pPr>
        <w:pStyle w:val="lennaslov"/>
        <w:spacing w:line="260" w:lineRule="atLeast"/>
        <w:rPr>
          <w:color w:val="000000" w:themeColor="text1"/>
          <w:sz w:val="20"/>
          <w:szCs w:val="20"/>
        </w:rPr>
      </w:pPr>
    </w:p>
    <w:p w14:paraId="0C528757" w14:textId="23E1D064" w:rsidR="00991FA2" w:rsidRPr="00E01502" w:rsidRDefault="523DB7FC"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5A20A6" w:rsidRPr="00E01502">
        <w:rPr>
          <w:color w:val="000000" w:themeColor="text1"/>
          <w:sz w:val="20"/>
          <w:szCs w:val="20"/>
        </w:rPr>
        <w:t xml:space="preserve"> </w:t>
      </w:r>
      <w:r w:rsidRPr="00E01502">
        <w:rPr>
          <w:color w:val="000000" w:themeColor="text1"/>
          <w:sz w:val="20"/>
          <w:szCs w:val="20"/>
        </w:rPr>
        <w:t>AED, katerih lastniki dovolijo njihovo javno uporabo, se vključijo v evidenco</w:t>
      </w:r>
      <w:r w:rsidR="004D6923" w:rsidRPr="00E01502">
        <w:rPr>
          <w:color w:val="000000" w:themeColor="text1"/>
          <w:sz w:val="20"/>
          <w:szCs w:val="20"/>
        </w:rPr>
        <w:t>, ki jo vodi in upravlja</w:t>
      </w:r>
      <w:r w:rsidR="781C2856" w:rsidRPr="00E01502">
        <w:rPr>
          <w:color w:val="000000" w:themeColor="text1"/>
          <w:sz w:val="20"/>
          <w:szCs w:val="20"/>
        </w:rPr>
        <w:t xml:space="preserve"> DSZ</w:t>
      </w:r>
      <w:r w:rsidRPr="00E01502">
        <w:rPr>
          <w:color w:val="000000" w:themeColor="text1"/>
          <w:sz w:val="20"/>
          <w:szCs w:val="20"/>
        </w:rPr>
        <w:t>.</w:t>
      </w:r>
    </w:p>
    <w:p w14:paraId="667D2470" w14:textId="77777777" w:rsidR="006D62C5" w:rsidRPr="00E01502" w:rsidRDefault="006D62C5" w:rsidP="00E01502">
      <w:pPr>
        <w:pStyle w:val="Odstavek"/>
        <w:spacing w:before="0" w:line="260" w:lineRule="atLeast"/>
        <w:ind w:firstLine="0"/>
        <w:rPr>
          <w:color w:val="000000" w:themeColor="text1"/>
          <w:sz w:val="20"/>
          <w:szCs w:val="20"/>
        </w:rPr>
      </w:pPr>
    </w:p>
    <w:p w14:paraId="331F7D5D" w14:textId="20079B4E" w:rsidR="006D62C5"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w:t>
      </w:r>
      <w:r w:rsidR="004D6923" w:rsidRPr="00E01502">
        <w:rPr>
          <w:color w:val="000000" w:themeColor="text1"/>
          <w:sz w:val="20"/>
          <w:szCs w:val="20"/>
        </w:rPr>
        <w:t>2</w:t>
      </w:r>
      <w:r w:rsidRPr="00E01502">
        <w:rPr>
          <w:color w:val="000000" w:themeColor="text1"/>
          <w:sz w:val="20"/>
          <w:szCs w:val="20"/>
        </w:rPr>
        <w:t>)</w:t>
      </w:r>
      <w:r w:rsidR="005A20A6" w:rsidRPr="00E01502">
        <w:rPr>
          <w:color w:val="000000" w:themeColor="text1"/>
          <w:sz w:val="20"/>
          <w:szCs w:val="20"/>
        </w:rPr>
        <w:t xml:space="preserve"> </w:t>
      </w:r>
      <w:r w:rsidRPr="00E01502">
        <w:rPr>
          <w:color w:val="000000" w:themeColor="text1"/>
          <w:sz w:val="20"/>
          <w:szCs w:val="20"/>
        </w:rPr>
        <w:t>Za vzdrževanje AED je odgovoren nje</w:t>
      </w:r>
      <w:r w:rsidR="00BD23A5">
        <w:rPr>
          <w:color w:val="000000" w:themeColor="text1"/>
          <w:sz w:val="20"/>
          <w:szCs w:val="20"/>
        </w:rPr>
        <w:t>gov</w:t>
      </w:r>
      <w:r w:rsidRPr="00E01502">
        <w:rPr>
          <w:color w:val="000000" w:themeColor="text1"/>
          <w:sz w:val="20"/>
          <w:szCs w:val="20"/>
        </w:rPr>
        <w:t xml:space="preserve"> lastnik</w:t>
      </w:r>
      <w:r w:rsidR="007F1372" w:rsidRPr="00E01502">
        <w:rPr>
          <w:color w:val="000000" w:themeColor="text1"/>
          <w:sz w:val="20"/>
          <w:szCs w:val="20"/>
        </w:rPr>
        <w:t xml:space="preserve">. </w:t>
      </w:r>
    </w:p>
    <w:p w14:paraId="1156D4F2" w14:textId="77777777" w:rsidR="00B9640B" w:rsidRPr="00E01502" w:rsidRDefault="00B9640B" w:rsidP="00E01502">
      <w:pPr>
        <w:pStyle w:val="Odstavek"/>
        <w:spacing w:before="0" w:line="260" w:lineRule="atLeast"/>
        <w:ind w:firstLine="0"/>
        <w:rPr>
          <w:color w:val="000000" w:themeColor="text1"/>
          <w:sz w:val="20"/>
          <w:szCs w:val="20"/>
        </w:rPr>
      </w:pPr>
    </w:p>
    <w:p w14:paraId="1198AE3E" w14:textId="77777777" w:rsidR="006D62C5" w:rsidRPr="00E01502" w:rsidRDefault="006D62C5" w:rsidP="00E01502">
      <w:pPr>
        <w:pStyle w:val="Odstavek"/>
        <w:spacing w:before="0" w:line="260" w:lineRule="atLeast"/>
        <w:ind w:firstLine="0"/>
        <w:rPr>
          <w:color w:val="000000" w:themeColor="text1"/>
          <w:sz w:val="20"/>
          <w:szCs w:val="20"/>
        </w:rPr>
      </w:pPr>
    </w:p>
    <w:p w14:paraId="25601EAF" w14:textId="11860296" w:rsidR="00991FA2" w:rsidRPr="00E01502" w:rsidRDefault="00991FA2" w:rsidP="00F01355">
      <w:pPr>
        <w:pStyle w:val="Poglavje"/>
        <w:numPr>
          <w:ilvl w:val="0"/>
          <w:numId w:val="112"/>
        </w:numPr>
        <w:spacing w:before="0" w:line="260" w:lineRule="atLeast"/>
        <w:rPr>
          <w:color w:val="000000" w:themeColor="text1"/>
          <w:sz w:val="20"/>
          <w:szCs w:val="20"/>
        </w:rPr>
      </w:pPr>
      <w:r w:rsidRPr="00E01502">
        <w:rPr>
          <w:color w:val="000000" w:themeColor="text1"/>
          <w:sz w:val="20"/>
          <w:szCs w:val="20"/>
        </w:rPr>
        <w:t>ZAGOTAVLJANJE ZDRAVSTVENEGA VARSTVA</w:t>
      </w:r>
      <w:r w:rsidR="00BD018C" w:rsidRPr="00E01502">
        <w:rPr>
          <w:color w:val="000000" w:themeColor="text1"/>
          <w:sz w:val="20"/>
          <w:szCs w:val="20"/>
        </w:rPr>
        <w:t xml:space="preserve"> </w:t>
      </w:r>
      <w:r w:rsidRPr="00E01502">
        <w:rPr>
          <w:color w:val="000000" w:themeColor="text1"/>
          <w:sz w:val="20"/>
          <w:szCs w:val="20"/>
        </w:rPr>
        <w:t>NA PRIREDITVAH</w:t>
      </w:r>
    </w:p>
    <w:p w14:paraId="60391CAD" w14:textId="77777777" w:rsidR="006D62C5" w:rsidRDefault="006D62C5" w:rsidP="00E71E1F">
      <w:pPr>
        <w:pStyle w:val="Poglavje"/>
        <w:spacing w:before="0" w:line="260" w:lineRule="atLeast"/>
        <w:jc w:val="both"/>
        <w:rPr>
          <w:color w:val="000000" w:themeColor="text1"/>
          <w:sz w:val="20"/>
          <w:szCs w:val="20"/>
        </w:rPr>
      </w:pPr>
    </w:p>
    <w:p w14:paraId="245F9B94" w14:textId="77777777" w:rsidR="00B9640B" w:rsidRPr="00E01502" w:rsidRDefault="00B9640B" w:rsidP="00E71E1F">
      <w:pPr>
        <w:pStyle w:val="Poglavje"/>
        <w:spacing w:before="0" w:line="260" w:lineRule="atLeast"/>
        <w:jc w:val="both"/>
        <w:rPr>
          <w:color w:val="000000" w:themeColor="text1"/>
          <w:sz w:val="20"/>
          <w:szCs w:val="20"/>
        </w:rPr>
      </w:pPr>
    </w:p>
    <w:p w14:paraId="7385F6F0" w14:textId="42BA0EE3" w:rsidR="00991FA2" w:rsidRPr="00E01502" w:rsidRDefault="00CA1B3F" w:rsidP="00E01502">
      <w:pPr>
        <w:pStyle w:val="len"/>
        <w:spacing w:before="0" w:line="260" w:lineRule="atLeast"/>
        <w:rPr>
          <w:color w:val="000000" w:themeColor="text1"/>
          <w:sz w:val="20"/>
          <w:szCs w:val="20"/>
        </w:rPr>
      </w:pPr>
      <w:r w:rsidRPr="00E01502">
        <w:rPr>
          <w:color w:val="000000" w:themeColor="text1"/>
          <w:sz w:val="20"/>
          <w:szCs w:val="20"/>
        </w:rPr>
        <w:t>19</w:t>
      </w:r>
      <w:r w:rsidR="00022FAF" w:rsidRPr="00E01502">
        <w:rPr>
          <w:color w:val="000000" w:themeColor="text1"/>
          <w:sz w:val="20"/>
          <w:szCs w:val="20"/>
        </w:rPr>
        <w:t xml:space="preserve">. </w:t>
      </w:r>
      <w:r w:rsidR="00991FA2" w:rsidRPr="00E01502">
        <w:rPr>
          <w:color w:val="000000" w:themeColor="text1"/>
          <w:sz w:val="20"/>
          <w:szCs w:val="20"/>
        </w:rPr>
        <w:t>člen</w:t>
      </w:r>
    </w:p>
    <w:p w14:paraId="755F4D72" w14:textId="0AD17ECB"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(način zagotavljanja zdravstvenega varstva na prireditvah)</w:t>
      </w:r>
    </w:p>
    <w:p w14:paraId="57A4F342" w14:textId="77777777" w:rsidR="006D62C5" w:rsidRPr="00E01502" w:rsidRDefault="006D62C5" w:rsidP="00E01502">
      <w:pPr>
        <w:pStyle w:val="lennaslov"/>
        <w:spacing w:line="260" w:lineRule="atLeast"/>
        <w:rPr>
          <w:color w:val="000000" w:themeColor="text1"/>
          <w:sz w:val="20"/>
          <w:szCs w:val="20"/>
        </w:rPr>
      </w:pPr>
    </w:p>
    <w:p w14:paraId="642AFCC8" w14:textId="0D9A7E43"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5A20A6" w:rsidRPr="00E01502">
        <w:rPr>
          <w:color w:val="000000" w:themeColor="text1"/>
          <w:sz w:val="20"/>
          <w:szCs w:val="20"/>
        </w:rPr>
        <w:t xml:space="preserve"> </w:t>
      </w:r>
      <w:r w:rsidRPr="00E01502">
        <w:rPr>
          <w:color w:val="000000" w:themeColor="text1"/>
          <w:sz w:val="20"/>
          <w:szCs w:val="20"/>
        </w:rPr>
        <w:t>Zagotavljanje zdravstvenega varstva na prireditvah</w:t>
      </w:r>
      <w:r w:rsidR="5BE747FA" w:rsidRPr="00E01502">
        <w:rPr>
          <w:color w:val="000000" w:themeColor="text1"/>
          <w:sz w:val="20"/>
          <w:szCs w:val="20"/>
        </w:rPr>
        <w:t xml:space="preserve"> </w:t>
      </w:r>
      <w:r w:rsidRPr="00E01502">
        <w:rPr>
          <w:color w:val="000000" w:themeColor="text1"/>
          <w:sz w:val="20"/>
          <w:szCs w:val="20"/>
        </w:rPr>
        <w:t xml:space="preserve">se ureja s pisnim dogovorom med organizatorjem prireditve in izvajalcem </w:t>
      </w:r>
      <w:r w:rsidR="002E7FE6">
        <w:rPr>
          <w:color w:val="000000" w:themeColor="text1"/>
          <w:sz w:val="20"/>
          <w:szCs w:val="20"/>
        </w:rPr>
        <w:t>zdravstvene dejavnosti</w:t>
      </w:r>
      <w:r w:rsidRPr="00E01502">
        <w:rPr>
          <w:color w:val="000000" w:themeColor="text1"/>
          <w:sz w:val="20"/>
          <w:szCs w:val="20"/>
        </w:rPr>
        <w:t xml:space="preserve">, ki izpolnjuje pogoje za </w:t>
      </w:r>
      <w:r w:rsidR="004A2909">
        <w:rPr>
          <w:color w:val="000000" w:themeColor="text1"/>
          <w:sz w:val="20"/>
          <w:szCs w:val="20"/>
        </w:rPr>
        <w:t>opravljanje</w:t>
      </w:r>
      <w:r w:rsidR="004A2909" w:rsidRPr="00E01502">
        <w:rPr>
          <w:color w:val="000000" w:themeColor="text1"/>
          <w:sz w:val="20"/>
          <w:szCs w:val="20"/>
        </w:rPr>
        <w:t xml:space="preserve"> </w:t>
      </w:r>
      <w:r w:rsidRPr="00E01502">
        <w:rPr>
          <w:color w:val="000000" w:themeColor="text1"/>
          <w:sz w:val="20"/>
          <w:szCs w:val="20"/>
        </w:rPr>
        <w:t>zdravstvene dejavnosti in pogoje, določene s tem pravilnikom. Zdravstveno varstvo na prireditvah financira organizator</w:t>
      </w:r>
      <w:r w:rsidR="00BD018C" w:rsidRPr="00E01502">
        <w:rPr>
          <w:color w:val="000000" w:themeColor="text1"/>
          <w:sz w:val="20"/>
          <w:szCs w:val="20"/>
        </w:rPr>
        <w:t xml:space="preserve"> </w:t>
      </w:r>
      <w:r w:rsidRPr="00E01502">
        <w:rPr>
          <w:color w:val="000000" w:themeColor="text1"/>
          <w:sz w:val="20"/>
          <w:szCs w:val="20"/>
        </w:rPr>
        <w:t>prireditve.</w:t>
      </w:r>
    </w:p>
    <w:p w14:paraId="3A1E384D" w14:textId="77777777" w:rsidR="006D62C5" w:rsidRPr="00E01502" w:rsidRDefault="006D62C5" w:rsidP="00E01502">
      <w:pPr>
        <w:pStyle w:val="Odstavek"/>
        <w:spacing w:before="0" w:line="260" w:lineRule="atLeast"/>
        <w:ind w:firstLine="0"/>
        <w:rPr>
          <w:color w:val="000000" w:themeColor="text1"/>
          <w:sz w:val="20"/>
          <w:szCs w:val="20"/>
        </w:rPr>
      </w:pPr>
    </w:p>
    <w:p w14:paraId="12C2614B" w14:textId="35AAFD3B" w:rsidR="41E18E06" w:rsidRPr="00E01502" w:rsidRDefault="41E18E06" w:rsidP="00E01502">
      <w:pPr>
        <w:spacing w:line="260" w:lineRule="atLeast"/>
        <w:rPr>
          <w:rFonts w:eastAsia="Arial" w:cs="Arial"/>
          <w:color w:val="000000" w:themeColor="text1"/>
          <w:sz w:val="20"/>
          <w:szCs w:val="20"/>
        </w:rPr>
      </w:pPr>
      <w:r w:rsidRPr="00E01502">
        <w:rPr>
          <w:rFonts w:eastAsia="Arial" w:cs="Arial"/>
          <w:color w:val="000000" w:themeColor="text1"/>
          <w:sz w:val="20"/>
          <w:szCs w:val="20"/>
        </w:rPr>
        <w:t>(2) Organizator prireditve</w:t>
      </w:r>
      <w:r w:rsidR="21438DC0" w:rsidRPr="00E01502">
        <w:rPr>
          <w:rFonts w:eastAsia="Arial" w:cs="Arial"/>
          <w:color w:val="000000" w:themeColor="text1"/>
          <w:sz w:val="20"/>
          <w:szCs w:val="20"/>
        </w:rPr>
        <w:t xml:space="preserve"> </w:t>
      </w:r>
      <w:r w:rsidR="0540B53D" w:rsidRPr="00E01502">
        <w:rPr>
          <w:rFonts w:eastAsia="Arial" w:cs="Arial"/>
          <w:color w:val="000000" w:themeColor="text1"/>
          <w:sz w:val="20"/>
          <w:szCs w:val="20"/>
        </w:rPr>
        <w:t xml:space="preserve">vlogi za izvedbo prireditve </w:t>
      </w:r>
      <w:r w:rsidR="5A4CE328" w:rsidRPr="00E01502">
        <w:rPr>
          <w:rFonts w:eastAsia="Arial" w:cs="Arial"/>
          <w:color w:val="000000" w:themeColor="text1"/>
          <w:sz w:val="20"/>
          <w:szCs w:val="20"/>
        </w:rPr>
        <w:t xml:space="preserve">priloži izpolnjeno </w:t>
      </w:r>
      <w:r w:rsidR="00BF6112" w:rsidRPr="00E01502">
        <w:rPr>
          <w:rFonts w:eastAsia="Arial" w:cs="Arial"/>
          <w:color w:val="000000" w:themeColor="text1"/>
          <w:sz w:val="20"/>
          <w:szCs w:val="20"/>
        </w:rPr>
        <w:t>P</w:t>
      </w:r>
      <w:r w:rsidR="5A4CE328" w:rsidRPr="00E01502">
        <w:rPr>
          <w:rFonts w:eastAsia="Arial" w:cs="Arial"/>
          <w:color w:val="000000" w:themeColor="text1"/>
          <w:sz w:val="20"/>
          <w:szCs w:val="20"/>
        </w:rPr>
        <w:t xml:space="preserve">rilogo </w:t>
      </w:r>
      <w:r w:rsidR="005D223F" w:rsidRPr="00E01502">
        <w:rPr>
          <w:rFonts w:eastAsia="Arial" w:cs="Arial"/>
          <w:color w:val="000000" w:themeColor="text1"/>
          <w:sz w:val="20"/>
          <w:szCs w:val="20"/>
        </w:rPr>
        <w:t>12</w:t>
      </w:r>
      <w:r w:rsidR="00F423E1">
        <w:rPr>
          <w:rFonts w:eastAsia="Calibri"/>
          <w:color w:val="000000" w:themeColor="text1"/>
          <w:sz w:val="20"/>
          <w:szCs w:val="20"/>
          <w:lang w:eastAsia="ja-JP"/>
        </w:rPr>
        <w:t>, ki je sestavni del</w:t>
      </w:r>
      <w:r w:rsidR="5A4CE328" w:rsidRPr="00E01502">
        <w:rPr>
          <w:rFonts w:eastAsia="Arial" w:cs="Arial"/>
          <w:color w:val="000000" w:themeColor="text1"/>
          <w:sz w:val="20"/>
          <w:szCs w:val="20"/>
        </w:rPr>
        <w:t xml:space="preserve"> </w:t>
      </w:r>
      <w:r w:rsidR="007314E8" w:rsidRPr="00E01502">
        <w:rPr>
          <w:rFonts w:eastAsia="Arial" w:cs="Arial"/>
          <w:color w:val="000000" w:themeColor="text1"/>
          <w:sz w:val="20"/>
          <w:szCs w:val="20"/>
        </w:rPr>
        <w:t>t</w:t>
      </w:r>
      <w:r w:rsidR="5A4CE328" w:rsidRPr="00E01502">
        <w:rPr>
          <w:rFonts w:eastAsia="Arial" w:cs="Arial"/>
          <w:color w:val="000000" w:themeColor="text1"/>
          <w:sz w:val="20"/>
          <w:szCs w:val="20"/>
        </w:rPr>
        <w:t>ega pravilnika.</w:t>
      </w:r>
      <w:r w:rsidR="007314E8" w:rsidRPr="00E01502">
        <w:rPr>
          <w:rFonts w:eastAsia="Arial" w:cs="Arial"/>
          <w:color w:val="000000" w:themeColor="text1"/>
          <w:sz w:val="20"/>
          <w:szCs w:val="20"/>
        </w:rPr>
        <w:t xml:space="preserve"> </w:t>
      </w:r>
      <w:r w:rsidR="00242C9C" w:rsidRPr="00E01502">
        <w:rPr>
          <w:rFonts w:eastAsia="Arial" w:cs="Arial"/>
          <w:color w:val="000000" w:themeColor="text1"/>
          <w:sz w:val="20"/>
          <w:szCs w:val="20"/>
        </w:rPr>
        <w:t>U</w:t>
      </w:r>
      <w:r w:rsidR="7C42DBC2" w:rsidRPr="00E01502">
        <w:rPr>
          <w:rFonts w:eastAsia="Arial" w:cs="Arial"/>
          <w:color w:val="000000" w:themeColor="text1"/>
          <w:sz w:val="20"/>
          <w:szCs w:val="20"/>
        </w:rPr>
        <w:t xml:space="preserve">pravna enota </w:t>
      </w:r>
      <w:r w:rsidR="00242C9C" w:rsidRPr="00E01502">
        <w:rPr>
          <w:rFonts w:eastAsia="Arial" w:cs="Arial"/>
          <w:color w:val="000000" w:themeColor="text1"/>
          <w:sz w:val="20"/>
          <w:szCs w:val="20"/>
        </w:rPr>
        <w:t xml:space="preserve">ali </w:t>
      </w:r>
      <w:r w:rsidR="007314E8" w:rsidRPr="00E01502">
        <w:rPr>
          <w:rFonts w:eastAsia="Arial" w:cs="Arial"/>
          <w:color w:val="000000" w:themeColor="text1"/>
          <w:sz w:val="20"/>
          <w:szCs w:val="20"/>
        </w:rPr>
        <w:t>p</w:t>
      </w:r>
      <w:r w:rsidR="7C42DBC2" w:rsidRPr="00E01502">
        <w:rPr>
          <w:rFonts w:eastAsia="Arial" w:cs="Arial"/>
          <w:color w:val="000000" w:themeColor="text1"/>
          <w:sz w:val="20"/>
          <w:szCs w:val="20"/>
        </w:rPr>
        <w:t>olicijska postaja</w:t>
      </w:r>
      <w:r w:rsidRPr="00E01502">
        <w:rPr>
          <w:rFonts w:eastAsia="Arial" w:cs="Arial"/>
          <w:color w:val="000000" w:themeColor="text1"/>
          <w:sz w:val="20"/>
          <w:szCs w:val="20"/>
        </w:rPr>
        <w:t xml:space="preserve"> lahko zaprosi izvajalca službe NMP na območju prireditve za potrditev pravilnosti določenega tipa prireditve in predvidenega </w:t>
      </w:r>
      <w:r w:rsidR="00242C9C" w:rsidRPr="00E01502">
        <w:rPr>
          <w:rFonts w:eastAsia="Arial" w:cs="Arial"/>
          <w:color w:val="000000" w:themeColor="text1"/>
          <w:sz w:val="20"/>
          <w:szCs w:val="20"/>
        </w:rPr>
        <w:t xml:space="preserve">obsega </w:t>
      </w:r>
      <w:r w:rsidRPr="00E01502">
        <w:rPr>
          <w:rFonts w:eastAsia="Arial" w:cs="Arial"/>
          <w:color w:val="000000" w:themeColor="text1"/>
          <w:sz w:val="20"/>
          <w:szCs w:val="20"/>
        </w:rPr>
        <w:t>zdravstvenega varstva.</w:t>
      </w:r>
    </w:p>
    <w:p w14:paraId="2674BA7A" w14:textId="77777777" w:rsidR="006D62C5" w:rsidRPr="00E01502" w:rsidRDefault="006D62C5" w:rsidP="00E01502">
      <w:pPr>
        <w:spacing w:line="260" w:lineRule="atLeast"/>
        <w:rPr>
          <w:rFonts w:eastAsia="Arial" w:cs="Arial"/>
          <w:color w:val="000000" w:themeColor="text1"/>
          <w:sz w:val="20"/>
          <w:szCs w:val="20"/>
        </w:rPr>
      </w:pPr>
    </w:p>
    <w:p w14:paraId="1E1033F0" w14:textId="1E15521A" w:rsidR="41E18E06" w:rsidRPr="00E01502" w:rsidRDefault="41E18E06" w:rsidP="00E01502">
      <w:pPr>
        <w:spacing w:line="260" w:lineRule="atLeast"/>
        <w:rPr>
          <w:rFonts w:eastAsia="Arial" w:cs="Arial"/>
          <w:color w:val="000000" w:themeColor="text1"/>
          <w:sz w:val="20"/>
          <w:szCs w:val="20"/>
        </w:rPr>
      </w:pPr>
      <w:r w:rsidRPr="00E01502">
        <w:rPr>
          <w:rFonts w:eastAsia="Arial" w:cs="Arial"/>
          <w:color w:val="000000" w:themeColor="text1"/>
          <w:sz w:val="20"/>
          <w:szCs w:val="20"/>
        </w:rPr>
        <w:t xml:space="preserve">(3) </w:t>
      </w:r>
      <w:r w:rsidR="00242C9C" w:rsidRPr="00E01502">
        <w:rPr>
          <w:rFonts w:eastAsia="Arial" w:cs="Arial"/>
          <w:color w:val="000000" w:themeColor="text1"/>
          <w:sz w:val="20"/>
          <w:szCs w:val="20"/>
        </w:rPr>
        <w:t>U</w:t>
      </w:r>
      <w:r w:rsidR="361E6C05" w:rsidRPr="00E01502">
        <w:rPr>
          <w:rFonts w:eastAsia="Arial" w:cs="Arial"/>
          <w:color w:val="000000" w:themeColor="text1"/>
          <w:sz w:val="20"/>
          <w:szCs w:val="20"/>
        </w:rPr>
        <w:t xml:space="preserve">pravna enota </w:t>
      </w:r>
      <w:r w:rsidR="00242C9C" w:rsidRPr="00E01502">
        <w:rPr>
          <w:rFonts w:eastAsia="Arial" w:cs="Arial"/>
          <w:color w:val="000000" w:themeColor="text1"/>
          <w:sz w:val="20"/>
          <w:szCs w:val="20"/>
        </w:rPr>
        <w:t>ali</w:t>
      </w:r>
      <w:r w:rsidR="361E6C05" w:rsidRPr="00E01502">
        <w:rPr>
          <w:rFonts w:eastAsia="Arial" w:cs="Arial"/>
          <w:color w:val="000000" w:themeColor="text1"/>
          <w:sz w:val="20"/>
          <w:szCs w:val="20"/>
        </w:rPr>
        <w:t xml:space="preserve"> </w:t>
      </w:r>
      <w:r w:rsidR="00242C9C" w:rsidRPr="00E01502">
        <w:rPr>
          <w:rFonts w:eastAsia="Arial" w:cs="Arial"/>
          <w:color w:val="000000" w:themeColor="text1"/>
          <w:sz w:val="20"/>
          <w:szCs w:val="20"/>
        </w:rPr>
        <w:t>p</w:t>
      </w:r>
      <w:r w:rsidR="361E6C05" w:rsidRPr="00E01502">
        <w:rPr>
          <w:rFonts w:eastAsia="Arial" w:cs="Arial"/>
          <w:color w:val="000000" w:themeColor="text1"/>
          <w:sz w:val="20"/>
          <w:szCs w:val="20"/>
        </w:rPr>
        <w:t>olicijska postaja</w:t>
      </w:r>
      <w:r w:rsidRPr="00E01502">
        <w:rPr>
          <w:rFonts w:eastAsia="Arial" w:cs="Arial"/>
          <w:color w:val="000000" w:themeColor="text1"/>
          <w:sz w:val="20"/>
          <w:szCs w:val="20"/>
        </w:rPr>
        <w:t xml:space="preserve"> podatke o izvajalcu zdravstvenega varstva na prireditvi</w:t>
      </w:r>
      <w:r w:rsidR="00242C9C" w:rsidRPr="00E01502">
        <w:rPr>
          <w:rFonts w:eastAsia="Arial" w:cs="Arial"/>
          <w:color w:val="000000" w:themeColor="text1"/>
          <w:sz w:val="20"/>
          <w:szCs w:val="20"/>
        </w:rPr>
        <w:t xml:space="preserve">, ko gre za tip prireditve iz 3. do 12. točke </w:t>
      </w:r>
      <w:r w:rsidR="405D171B" w:rsidRPr="00E01502">
        <w:rPr>
          <w:rFonts w:eastAsia="Arial" w:cs="Arial"/>
          <w:color w:val="000000" w:themeColor="text1"/>
          <w:sz w:val="20"/>
          <w:szCs w:val="20"/>
        </w:rPr>
        <w:t>prvega odstavka 2</w:t>
      </w:r>
      <w:r w:rsidR="00B43327">
        <w:rPr>
          <w:rFonts w:eastAsia="Arial" w:cs="Arial"/>
          <w:color w:val="000000" w:themeColor="text1"/>
          <w:sz w:val="20"/>
          <w:szCs w:val="20"/>
        </w:rPr>
        <w:t>1</w:t>
      </w:r>
      <w:r w:rsidR="405D171B" w:rsidRPr="00E01502">
        <w:rPr>
          <w:rFonts w:eastAsia="Arial" w:cs="Arial"/>
          <w:color w:val="000000" w:themeColor="text1"/>
          <w:sz w:val="20"/>
          <w:szCs w:val="20"/>
        </w:rPr>
        <w:t xml:space="preserve">. </w:t>
      </w:r>
      <w:r w:rsidR="007314E8" w:rsidRPr="00E01502">
        <w:rPr>
          <w:rFonts w:eastAsia="Arial" w:cs="Arial"/>
          <w:color w:val="000000" w:themeColor="text1"/>
          <w:sz w:val="20"/>
          <w:szCs w:val="20"/>
        </w:rPr>
        <w:t>č</w:t>
      </w:r>
      <w:r w:rsidR="405D171B" w:rsidRPr="00E01502">
        <w:rPr>
          <w:rFonts w:eastAsia="Arial" w:cs="Arial"/>
          <w:color w:val="000000" w:themeColor="text1"/>
          <w:sz w:val="20"/>
          <w:szCs w:val="20"/>
        </w:rPr>
        <w:t>lena tega pravilnika</w:t>
      </w:r>
      <w:r w:rsidR="003D381D">
        <w:rPr>
          <w:rFonts w:eastAsia="Arial" w:cs="Arial"/>
          <w:color w:val="000000" w:themeColor="text1"/>
          <w:sz w:val="20"/>
          <w:szCs w:val="20"/>
        </w:rPr>
        <w:t>,</w:t>
      </w:r>
      <w:r w:rsidR="405D171B" w:rsidRPr="00E01502">
        <w:rPr>
          <w:rFonts w:eastAsia="Arial" w:cs="Arial"/>
          <w:color w:val="000000" w:themeColor="text1"/>
          <w:sz w:val="20"/>
          <w:szCs w:val="20"/>
        </w:rPr>
        <w:t xml:space="preserve"> </w:t>
      </w:r>
      <w:r w:rsidRPr="00E01502">
        <w:rPr>
          <w:rFonts w:eastAsia="Arial" w:cs="Arial"/>
          <w:color w:val="000000" w:themeColor="text1"/>
          <w:sz w:val="20"/>
          <w:szCs w:val="20"/>
        </w:rPr>
        <w:t xml:space="preserve">vnese v </w:t>
      </w:r>
      <w:r w:rsidR="0683ED08" w:rsidRPr="00E01502">
        <w:rPr>
          <w:rFonts w:eastAsia="Arial" w:cs="Arial"/>
          <w:color w:val="000000" w:themeColor="text1"/>
          <w:sz w:val="20"/>
          <w:szCs w:val="20"/>
        </w:rPr>
        <w:t>aplikacijo, namenjeno javni objavi podatkov o</w:t>
      </w:r>
      <w:r w:rsidRPr="00E01502">
        <w:rPr>
          <w:rFonts w:eastAsia="Arial" w:cs="Arial"/>
          <w:color w:val="000000" w:themeColor="text1"/>
          <w:sz w:val="20"/>
          <w:szCs w:val="20"/>
        </w:rPr>
        <w:t xml:space="preserve"> javnih priredit</w:t>
      </w:r>
      <w:r w:rsidR="7BEF7F5D" w:rsidRPr="00E01502">
        <w:rPr>
          <w:rFonts w:eastAsia="Arial" w:cs="Arial"/>
          <w:color w:val="000000" w:themeColor="text1"/>
          <w:sz w:val="20"/>
          <w:szCs w:val="20"/>
        </w:rPr>
        <w:t>vah</w:t>
      </w:r>
      <w:r w:rsidRPr="00E01502">
        <w:rPr>
          <w:rFonts w:eastAsia="Arial" w:cs="Arial"/>
          <w:color w:val="000000" w:themeColor="text1"/>
          <w:sz w:val="20"/>
          <w:szCs w:val="20"/>
        </w:rPr>
        <w:t xml:space="preserve"> in shod</w:t>
      </w:r>
      <w:r w:rsidR="0BFDB00F" w:rsidRPr="00E01502">
        <w:rPr>
          <w:rFonts w:eastAsia="Arial" w:cs="Arial"/>
          <w:color w:val="000000" w:themeColor="text1"/>
          <w:sz w:val="20"/>
          <w:szCs w:val="20"/>
        </w:rPr>
        <w:t>ih</w:t>
      </w:r>
      <w:r w:rsidRPr="00E01502">
        <w:rPr>
          <w:rFonts w:eastAsia="Arial" w:cs="Arial"/>
          <w:color w:val="000000" w:themeColor="text1"/>
          <w:sz w:val="20"/>
          <w:szCs w:val="20"/>
        </w:rPr>
        <w:t>.</w:t>
      </w:r>
      <w:r w:rsidR="33BF70BE" w:rsidRPr="00E01502">
        <w:rPr>
          <w:rFonts w:eastAsia="Arial" w:cs="Arial"/>
          <w:color w:val="000000" w:themeColor="text1"/>
          <w:sz w:val="20"/>
          <w:szCs w:val="20"/>
        </w:rPr>
        <w:t xml:space="preserve"> Podatki o izvajalcu zdravstvenega varstva, ki so vneseni v aplikacijo iz prejšnjega stavka</w:t>
      </w:r>
      <w:r w:rsidR="003D381D">
        <w:rPr>
          <w:rFonts w:eastAsia="Arial" w:cs="Arial"/>
          <w:color w:val="000000" w:themeColor="text1"/>
          <w:sz w:val="20"/>
          <w:szCs w:val="20"/>
        </w:rPr>
        <w:t>,</w:t>
      </w:r>
      <w:r w:rsidR="33BF70BE" w:rsidRPr="00E01502">
        <w:rPr>
          <w:rFonts w:eastAsia="Arial" w:cs="Arial"/>
          <w:color w:val="000000" w:themeColor="text1"/>
          <w:sz w:val="20"/>
          <w:szCs w:val="20"/>
        </w:rPr>
        <w:t xml:space="preserve"> so dostopni le DSZ.</w:t>
      </w:r>
    </w:p>
    <w:p w14:paraId="7186E9C7" w14:textId="77777777" w:rsidR="006D62C5" w:rsidRDefault="006D62C5" w:rsidP="00E01502">
      <w:pPr>
        <w:spacing w:line="260" w:lineRule="atLeast"/>
        <w:rPr>
          <w:rFonts w:eastAsia="Arial" w:cs="Arial"/>
          <w:color w:val="000000" w:themeColor="text1"/>
          <w:sz w:val="20"/>
          <w:szCs w:val="20"/>
        </w:rPr>
      </w:pPr>
    </w:p>
    <w:p w14:paraId="724AB6C8" w14:textId="77777777" w:rsidR="00B9640B" w:rsidRPr="00E01502" w:rsidRDefault="00B9640B" w:rsidP="00E01502">
      <w:pPr>
        <w:spacing w:line="260" w:lineRule="atLeast"/>
        <w:rPr>
          <w:rFonts w:eastAsia="Arial" w:cs="Arial"/>
          <w:color w:val="000000" w:themeColor="text1"/>
          <w:sz w:val="20"/>
          <w:szCs w:val="20"/>
        </w:rPr>
      </w:pPr>
    </w:p>
    <w:p w14:paraId="5AC35835" w14:textId="7E835AB3" w:rsidR="00991FA2" w:rsidRPr="00E01502" w:rsidRDefault="00022FAF" w:rsidP="00E01502">
      <w:pPr>
        <w:pStyle w:val="len"/>
        <w:spacing w:before="0" w:line="260" w:lineRule="atLeast"/>
        <w:rPr>
          <w:color w:val="000000" w:themeColor="text1"/>
          <w:sz w:val="20"/>
          <w:szCs w:val="20"/>
          <w:highlight w:val="cyan"/>
        </w:rPr>
      </w:pPr>
      <w:r w:rsidRPr="00E01502">
        <w:rPr>
          <w:color w:val="000000" w:themeColor="text1"/>
          <w:sz w:val="20"/>
          <w:szCs w:val="20"/>
        </w:rPr>
        <w:t>2</w:t>
      </w:r>
      <w:r w:rsidR="00242C9C" w:rsidRPr="00E01502">
        <w:rPr>
          <w:color w:val="000000" w:themeColor="text1"/>
          <w:sz w:val="20"/>
          <w:szCs w:val="20"/>
        </w:rPr>
        <w:t>0</w:t>
      </w:r>
      <w:r w:rsidRPr="00E01502">
        <w:rPr>
          <w:color w:val="000000" w:themeColor="text1"/>
          <w:sz w:val="20"/>
          <w:szCs w:val="20"/>
        </w:rPr>
        <w:t xml:space="preserve">. </w:t>
      </w:r>
      <w:r w:rsidR="00991FA2" w:rsidRPr="00E01502">
        <w:rPr>
          <w:color w:val="000000" w:themeColor="text1"/>
          <w:sz w:val="20"/>
          <w:szCs w:val="20"/>
        </w:rPr>
        <w:t>člen</w:t>
      </w:r>
    </w:p>
    <w:p w14:paraId="131BC246" w14:textId="1D28BA18"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(načrt za izvajanje zdravstvenega varstva na prireditv</w:t>
      </w:r>
      <w:r w:rsidR="0DEFD6B1" w:rsidRPr="00E01502">
        <w:rPr>
          <w:color w:val="000000" w:themeColor="text1"/>
          <w:sz w:val="20"/>
          <w:szCs w:val="20"/>
        </w:rPr>
        <w:t>ah</w:t>
      </w:r>
      <w:r w:rsidRPr="00E01502">
        <w:rPr>
          <w:color w:val="000000" w:themeColor="text1"/>
          <w:sz w:val="20"/>
          <w:szCs w:val="20"/>
        </w:rPr>
        <w:t>)</w:t>
      </w:r>
    </w:p>
    <w:p w14:paraId="65903A21" w14:textId="77777777" w:rsidR="006D62C5" w:rsidRPr="00E01502" w:rsidRDefault="006D62C5" w:rsidP="00E01502">
      <w:pPr>
        <w:pStyle w:val="lennaslov"/>
        <w:spacing w:line="260" w:lineRule="atLeast"/>
        <w:rPr>
          <w:color w:val="000000" w:themeColor="text1"/>
          <w:sz w:val="20"/>
          <w:szCs w:val="20"/>
        </w:rPr>
      </w:pPr>
    </w:p>
    <w:p w14:paraId="1327FF14" w14:textId="1472F894" w:rsidR="009B50FB" w:rsidRPr="00E01502" w:rsidRDefault="009B50FB"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6D62C5" w:rsidRPr="00E01502">
        <w:rPr>
          <w:color w:val="000000" w:themeColor="text1"/>
          <w:sz w:val="20"/>
          <w:szCs w:val="20"/>
        </w:rPr>
        <w:t xml:space="preserve"> </w:t>
      </w:r>
      <w:r w:rsidRPr="00E01502">
        <w:rPr>
          <w:color w:val="000000" w:themeColor="text1"/>
          <w:sz w:val="20"/>
          <w:szCs w:val="20"/>
        </w:rPr>
        <w:t>Načrt za izvajanje zdravstvenega varstva na priredit</w:t>
      </w:r>
      <w:r w:rsidR="2EE5D70B" w:rsidRPr="00E01502">
        <w:rPr>
          <w:color w:val="000000" w:themeColor="text1"/>
          <w:sz w:val="20"/>
          <w:szCs w:val="20"/>
        </w:rPr>
        <w:t>vi</w:t>
      </w:r>
      <w:r w:rsidRPr="00E01502">
        <w:rPr>
          <w:color w:val="000000" w:themeColor="text1"/>
          <w:sz w:val="20"/>
          <w:szCs w:val="20"/>
        </w:rPr>
        <w:t xml:space="preserve"> pripravi organizator prireditve v sodelovanju z izvajalcem zdravstvenega varstva na prireditvi za vse srednje, zahtevne in zelo zahtevne ter tvegane prireditve</w:t>
      </w:r>
      <w:r w:rsidR="005D223F" w:rsidRPr="00E01502">
        <w:rPr>
          <w:color w:val="000000" w:themeColor="text1"/>
          <w:sz w:val="20"/>
          <w:szCs w:val="20"/>
        </w:rPr>
        <w:t xml:space="preserve">. </w:t>
      </w:r>
    </w:p>
    <w:p w14:paraId="1BFA6BE5" w14:textId="77777777" w:rsidR="006D62C5" w:rsidRPr="00E01502" w:rsidRDefault="006D62C5" w:rsidP="00E01502">
      <w:pPr>
        <w:pStyle w:val="Odstavek"/>
        <w:spacing w:before="0" w:line="260" w:lineRule="atLeast"/>
        <w:ind w:firstLine="0"/>
        <w:rPr>
          <w:color w:val="000000" w:themeColor="text1"/>
          <w:sz w:val="20"/>
          <w:szCs w:val="20"/>
        </w:rPr>
      </w:pPr>
    </w:p>
    <w:p w14:paraId="00715F09" w14:textId="77777777" w:rsidR="009B50FB" w:rsidRPr="00E01502" w:rsidRDefault="009B50FB" w:rsidP="00E01502">
      <w:pPr>
        <w:pStyle w:val="Odstavek"/>
        <w:spacing w:before="0" w:line="260" w:lineRule="atLeast"/>
        <w:ind w:firstLine="0"/>
        <w:rPr>
          <w:color w:val="000000" w:themeColor="text1"/>
          <w:sz w:val="20"/>
          <w:szCs w:val="20"/>
        </w:rPr>
      </w:pPr>
      <w:r w:rsidRPr="00E01502">
        <w:rPr>
          <w:color w:val="000000" w:themeColor="text1"/>
          <w:sz w:val="20"/>
          <w:szCs w:val="20"/>
        </w:rPr>
        <w:lastRenderedPageBreak/>
        <w:t>(2) Ustreznost načrta za srednje in zahtevne prireditve potrdi odgovorna oseba službe NMP na območju prireditve, za zelo zahtevne in tvegane pa tudi odgovorna oseba DSZ in UC.</w:t>
      </w:r>
    </w:p>
    <w:p w14:paraId="23062458" w14:textId="77777777" w:rsidR="006D62C5" w:rsidRPr="00E01502" w:rsidRDefault="006D62C5" w:rsidP="00E01502">
      <w:pPr>
        <w:pStyle w:val="Odstavek"/>
        <w:spacing w:before="0" w:line="260" w:lineRule="atLeast"/>
        <w:ind w:firstLine="0"/>
        <w:rPr>
          <w:color w:val="000000" w:themeColor="text1"/>
          <w:sz w:val="20"/>
          <w:szCs w:val="20"/>
        </w:rPr>
      </w:pPr>
    </w:p>
    <w:p w14:paraId="52FF6902" w14:textId="28A89D94" w:rsidR="0DA3619F" w:rsidRPr="00E01502" w:rsidRDefault="009B50FB" w:rsidP="00E01502">
      <w:pPr>
        <w:pStyle w:val="Odstavek"/>
        <w:spacing w:before="0" w:line="260" w:lineRule="atLeast"/>
        <w:ind w:firstLine="0"/>
        <w:rPr>
          <w:color w:val="000000" w:themeColor="text1"/>
          <w:sz w:val="20"/>
          <w:szCs w:val="20"/>
        </w:rPr>
      </w:pPr>
      <w:r w:rsidRPr="00E01502">
        <w:rPr>
          <w:color w:val="000000" w:themeColor="text1"/>
          <w:sz w:val="20"/>
          <w:szCs w:val="20"/>
        </w:rPr>
        <w:t>(3)</w:t>
      </w:r>
      <w:bookmarkStart w:id="3" w:name="_Hlk180663540"/>
      <w:r w:rsidR="006D62C5" w:rsidRPr="00E01502">
        <w:rPr>
          <w:color w:val="000000" w:themeColor="text1"/>
          <w:sz w:val="20"/>
          <w:szCs w:val="20"/>
        </w:rPr>
        <w:t xml:space="preserve"> </w:t>
      </w:r>
      <w:r w:rsidRPr="00E01502">
        <w:rPr>
          <w:color w:val="000000" w:themeColor="text1"/>
          <w:sz w:val="20"/>
          <w:szCs w:val="20"/>
        </w:rPr>
        <w:t>V primeru dogodkov na prireditvi, ki narekujejo večji obseg izvajanja zdravstvenega varstva, kot ga opredeljuje dogovor med organizatorjem prireditve in izvajalcem zdravstvenega varstva na prireditvi, stroške krije organizator prireditve. Enako velja, če sta zaradi prireditve dodatno obremenjena</w:t>
      </w:r>
      <w:r w:rsidR="00FD3CDF" w:rsidRPr="00E01502">
        <w:rPr>
          <w:color w:val="000000" w:themeColor="text1"/>
          <w:sz w:val="20"/>
          <w:szCs w:val="20"/>
        </w:rPr>
        <w:t xml:space="preserve"> izvajalec</w:t>
      </w:r>
      <w:r w:rsidRPr="00E01502">
        <w:rPr>
          <w:color w:val="000000" w:themeColor="text1"/>
          <w:sz w:val="20"/>
          <w:szCs w:val="20"/>
        </w:rPr>
        <w:t xml:space="preserve"> </w:t>
      </w:r>
      <w:r w:rsidR="005A20A6" w:rsidRPr="00E01502">
        <w:rPr>
          <w:color w:val="000000" w:themeColor="text1"/>
          <w:sz w:val="20"/>
          <w:szCs w:val="20"/>
        </w:rPr>
        <w:t xml:space="preserve">enota </w:t>
      </w:r>
      <w:r w:rsidRPr="00E01502">
        <w:rPr>
          <w:color w:val="000000" w:themeColor="text1"/>
          <w:sz w:val="20"/>
          <w:szCs w:val="20"/>
        </w:rPr>
        <w:t xml:space="preserve">službe NMP na območju prireditve, UC in </w:t>
      </w:r>
      <w:r w:rsidR="00022FAF" w:rsidRPr="00E01502">
        <w:rPr>
          <w:color w:val="000000" w:themeColor="text1"/>
          <w:sz w:val="20"/>
          <w:szCs w:val="20"/>
        </w:rPr>
        <w:t>DSZ</w:t>
      </w:r>
      <w:r w:rsidRPr="00E01502">
        <w:rPr>
          <w:color w:val="000000" w:themeColor="text1"/>
          <w:sz w:val="20"/>
          <w:szCs w:val="20"/>
        </w:rPr>
        <w:t>.</w:t>
      </w:r>
      <w:bookmarkEnd w:id="3"/>
    </w:p>
    <w:p w14:paraId="4A4C2E54" w14:textId="77777777" w:rsidR="006D62C5" w:rsidRDefault="006D62C5" w:rsidP="00E01502">
      <w:pPr>
        <w:pStyle w:val="Odstavek"/>
        <w:spacing w:before="0" w:line="260" w:lineRule="atLeast"/>
        <w:ind w:firstLine="0"/>
        <w:rPr>
          <w:color w:val="000000" w:themeColor="text1"/>
          <w:sz w:val="20"/>
          <w:szCs w:val="20"/>
        </w:rPr>
      </w:pPr>
    </w:p>
    <w:p w14:paraId="077617A3" w14:textId="77777777" w:rsidR="00B9640B" w:rsidRPr="00E01502" w:rsidRDefault="00B9640B" w:rsidP="00E01502">
      <w:pPr>
        <w:pStyle w:val="Odstavek"/>
        <w:spacing w:before="0" w:line="260" w:lineRule="atLeast"/>
        <w:ind w:firstLine="0"/>
        <w:rPr>
          <w:color w:val="000000" w:themeColor="text1"/>
          <w:sz w:val="20"/>
          <w:szCs w:val="20"/>
        </w:rPr>
      </w:pPr>
    </w:p>
    <w:p w14:paraId="00190E2B" w14:textId="578FD5BA" w:rsidR="00991FA2" w:rsidRPr="00E01502" w:rsidRDefault="00022FAF" w:rsidP="00E01502">
      <w:pPr>
        <w:pStyle w:val="len"/>
        <w:spacing w:before="0" w:line="260" w:lineRule="atLeast"/>
        <w:rPr>
          <w:color w:val="000000" w:themeColor="text1"/>
          <w:sz w:val="20"/>
          <w:szCs w:val="20"/>
        </w:rPr>
      </w:pPr>
      <w:r w:rsidRPr="00E01502">
        <w:rPr>
          <w:color w:val="000000" w:themeColor="text1"/>
          <w:sz w:val="20"/>
          <w:szCs w:val="20"/>
        </w:rPr>
        <w:t>2</w:t>
      </w:r>
      <w:r w:rsidR="00242C9C" w:rsidRPr="00E01502">
        <w:rPr>
          <w:color w:val="000000" w:themeColor="text1"/>
          <w:sz w:val="20"/>
          <w:szCs w:val="20"/>
        </w:rPr>
        <w:t>1</w:t>
      </w:r>
      <w:r w:rsidRPr="00E01502">
        <w:rPr>
          <w:color w:val="000000" w:themeColor="text1"/>
          <w:sz w:val="20"/>
          <w:szCs w:val="20"/>
        </w:rPr>
        <w:t xml:space="preserve">. </w:t>
      </w:r>
      <w:r w:rsidR="00991FA2" w:rsidRPr="00E01502">
        <w:rPr>
          <w:color w:val="000000" w:themeColor="text1"/>
          <w:sz w:val="20"/>
          <w:szCs w:val="20"/>
        </w:rPr>
        <w:t>člen</w:t>
      </w:r>
    </w:p>
    <w:p w14:paraId="5C41449C"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(vrste prireditev)</w:t>
      </w:r>
    </w:p>
    <w:p w14:paraId="225364FD" w14:textId="77777777" w:rsidR="006D62C5" w:rsidRPr="00E01502" w:rsidRDefault="006D62C5" w:rsidP="00E01502">
      <w:pPr>
        <w:pStyle w:val="lennaslov"/>
        <w:spacing w:line="260" w:lineRule="atLeast"/>
        <w:rPr>
          <w:color w:val="000000" w:themeColor="text1"/>
          <w:sz w:val="20"/>
          <w:szCs w:val="20"/>
        </w:rPr>
      </w:pPr>
    </w:p>
    <w:p w14:paraId="4EF20F55" w14:textId="22996498" w:rsidR="00991FA2" w:rsidRPr="00E01502" w:rsidRDefault="006D62C5"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991FA2" w:rsidRPr="00E01502">
        <w:rPr>
          <w:color w:val="000000" w:themeColor="text1"/>
          <w:sz w:val="20"/>
          <w:szCs w:val="20"/>
        </w:rPr>
        <w:t>Prireditve glede na število udeležencev, zdravstveno tveganje in tveganje za dogodke delimo na:</w:t>
      </w:r>
    </w:p>
    <w:p w14:paraId="790B5FB0"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nezahtevna prireditev tipa A,</w:t>
      </w:r>
    </w:p>
    <w:p w14:paraId="4462DFEB"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nezahtevna prireditev tipa B,</w:t>
      </w:r>
    </w:p>
    <w:p w14:paraId="20351350"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nezahtevna prireditev tipa C in C+,</w:t>
      </w:r>
    </w:p>
    <w:p w14:paraId="2F32AED8"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nezahtevna prireditev tipa D in D+,</w:t>
      </w:r>
    </w:p>
    <w:p w14:paraId="466A5296"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nezahtevna prireditev tipa E,</w:t>
      </w:r>
    </w:p>
    <w:p w14:paraId="77EF0E38"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srednje zahtevna prireditev tipa A in A+,</w:t>
      </w:r>
    </w:p>
    <w:p w14:paraId="2901705C"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srednje zahtevna prireditev tipa B,</w:t>
      </w:r>
    </w:p>
    <w:p w14:paraId="37403032"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zahtevna prireditev,</w:t>
      </w:r>
    </w:p>
    <w:p w14:paraId="3485BF8A"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zelo zahtevna prireditev tipa A,</w:t>
      </w:r>
    </w:p>
    <w:p w14:paraId="0A11CEA7"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zelo zahtevna prireditev tipa B,</w:t>
      </w:r>
    </w:p>
    <w:p w14:paraId="68319503"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tvegana prireditev tipa A in</w:t>
      </w:r>
    </w:p>
    <w:p w14:paraId="512E84B5" w14:textId="77777777" w:rsidR="000F4949" w:rsidRPr="00E01502" w:rsidRDefault="000F4949" w:rsidP="00E01502">
      <w:pPr>
        <w:pStyle w:val="Alineazaodstavkom"/>
        <w:numPr>
          <w:ilvl w:val="0"/>
          <w:numId w:val="18"/>
        </w:numPr>
        <w:spacing w:line="260" w:lineRule="atLeast"/>
        <w:rPr>
          <w:color w:val="000000" w:themeColor="text1"/>
          <w:sz w:val="20"/>
          <w:szCs w:val="20"/>
        </w:rPr>
      </w:pPr>
      <w:r w:rsidRPr="00E01502">
        <w:rPr>
          <w:color w:val="000000" w:themeColor="text1"/>
          <w:sz w:val="20"/>
          <w:szCs w:val="20"/>
        </w:rPr>
        <w:t>tvegana prireditev tipa B.</w:t>
      </w:r>
    </w:p>
    <w:p w14:paraId="2D36F108" w14:textId="77777777" w:rsidR="006D62C5" w:rsidRPr="00E01502" w:rsidRDefault="006D62C5" w:rsidP="00E01502">
      <w:pPr>
        <w:pStyle w:val="Alineazaodstavkom"/>
        <w:spacing w:line="260" w:lineRule="atLeast"/>
        <w:ind w:left="425"/>
        <w:rPr>
          <w:color w:val="000000" w:themeColor="text1"/>
          <w:sz w:val="20"/>
          <w:szCs w:val="20"/>
        </w:rPr>
      </w:pPr>
    </w:p>
    <w:p w14:paraId="63A34B7D" w14:textId="7BC186B7" w:rsidR="006D62C5"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5A20A6" w:rsidRPr="00E01502">
        <w:rPr>
          <w:color w:val="000000" w:themeColor="text1"/>
          <w:sz w:val="20"/>
          <w:szCs w:val="20"/>
        </w:rPr>
        <w:t xml:space="preserve"> </w:t>
      </w:r>
      <w:r w:rsidRPr="00E01502">
        <w:rPr>
          <w:color w:val="000000" w:themeColor="text1"/>
          <w:sz w:val="20"/>
          <w:szCs w:val="20"/>
        </w:rPr>
        <w:t xml:space="preserve">Pri določanju vrste prireditve se upoštevajo merila iz Priloge </w:t>
      </w:r>
      <w:r w:rsidR="005D223F" w:rsidRPr="00E01502">
        <w:rPr>
          <w:color w:val="000000" w:themeColor="text1"/>
          <w:sz w:val="20"/>
          <w:szCs w:val="20"/>
        </w:rPr>
        <w:t>11</w:t>
      </w:r>
      <w:r w:rsidR="00F423E1">
        <w:rPr>
          <w:rFonts w:eastAsia="Calibri"/>
          <w:color w:val="000000" w:themeColor="text1"/>
          <w:sz w:val="20"/>
          <w:szCs w:val="20"/>
          <w:lang w:eastAsia="ja-JP"/>
        </w:rPr>
        <w:t>, ki je sestavni del</w:t>
      </w:r>
      <w:r w:rsidR="005D223F" w:rsidRPr="00E01502">
        <w:rPr>
          <w:color w:val="000000" w:themeColor="text1"/>
          <w:sz w:val="20"/>
          <w:szCs w:val="20"/>
        </w:rPr>
        <w:t xml:space="preserve"> </w:t>
      </w:r>
      <w:r w:rsidRPr="00E01502">
        <w:rPr>
          <w:color w:val="000000" w:themeColor="text1"/>
          <w:sz w:val="20"/>
          <w:szCs w:val="20"/>
        </w:rPr>
        <w:t>tega pravilnika.</w:t>
      </w:r>
    </w:p>
    <w:p w14:paraId="21D95C4E" w14:textId="77777777" w:rsidR="006D62C5" w:rsidRDefault="006D62C5" w:rsidP="00E01502">
      <w:pPr>
        <w:pStyle w:val="Odstavek"/>
        <w:spacing w:before="0" w:line="260" w:lineRule="atLeast"/>
        <w:ind w:firstLine="0"/>
        <w:rPr>
          <w:color w:val="000000" w:themeColor="text1"/>
          <w:sz w:val="20"/>
          <w:szCs w:val="20"/>
        </w:rPr>
      </w:pPr>
    </w:p>
    <w:p w14:paraId="2C2B7D17" w14:textId="77777777" w:rsidR="00B9640B" w:rsidRPr="00E01502" w:rsidRDefault="00B9640B" w:rsidP="00E01502">
      <w:pPr>
        <w:pStyle w:val="Odstavek"/>
        <w:spacing w:before="0" w:line="260" w:lineRule="atLeast"/>
        <w:ind w:firstLine="0"/>
        <w:rPr>
          <w:color w:val="000000" w:themeColor="text1"/>
          <w:sz w:val="20"/>
          <w:szCs w:val="20"/>
        </w:rPr>
      </w:pPr>
    </w:p>
    <w:p w14:paraId="15DF6855" w14:textId="401D7B33" w:rsidR="00991FA2" w:rsidRPr="00E01502" w:rsidRDefault="00022FAF" w:rsidP="00E01502">
      <w:pPr>
        <w:pStyle w:val="len"/>
        <w:spacing w:before="0" w:line="260" w:lineRule="atLeast"/>
        <w:rPr>
          <w:color w:val="000000" w:themeColor="text1"/>
          <w:sz w:val="20"/>
          <w:szCs w:val="20"/>
        </w:rPr>
      </w:pPr>
      <w:r w:rsidRPr="00E01502">
        <w:rPr>
          <w:color w:val="000000" w:themeColor="text1"/>
          <w:sz w:val="20"/>
          <w:szCs w:val="20"/>
        </w:rPr>
        <w:t>2</w:t>
      </w:r>
      <w:r w:rsidR="00242C9C" w:rsidRPr="00E01502">
        <w:rPr>
          <w:color w:val="000000" w:themeColor="text1"/>
          <w:sz w:val="20"/>
          <w:szCs w:val="20"/>
        </w:rPr>
        <w:t>2</w:t>
      </w:r>
      <w:r w:rsidRPr="00E01502">
        <w:rPr>
          <w:color w:val="000000" w:themeColor="text1"/>
          <w:sz w:val="20"/>
          <w:szCs w:val="20"/>
        </w:rPr>
        <w:t xml:space="preserve">. </w:t>
      </w:r>
      <w:r w:rsidR="00991FA2" w:rsidRPr="00E01502">
        <w:rPr>
          <w:color w:val="000000" w:themeColor="text1"/>
          <w:sz w:val="20"/>
          <w:szCs w:val="20"/>
        </w:rPr>
        <w:t>člen</w:t>
      </w:r>
    </w:p>
    <w:p w14:paraId="36B236DB"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(izvajalci zdravstvenega varstva na prireditvah)</w:t>
      </w:r>
    </w:p>
    <w:p w14:paraId="463D42F8" w14:textId="77777777" w:rsidR="006D62C5" w:rsidRPr="00E01502" w:rsidRDefault="006D62C5" w:rsidP="00E01502">
      <w:pPr>
        <w:pStyle w:val="lennaslov"/>
        <w:spacing w:line="260" w:lineRule="atLeast"/>
        <w:rPr>
          <w:color w:val="000000" w:themeColor="text1"/>
          <w:sz w:val="20"/>
          <w:szCs w:val="20"/>
        </w:rPr>
      </w:pPr>
    </w:p>
    <w:p w14:paraId="6DEF4F51" w14:textId="4A5A02DB"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(1)</w:t>
      </w:r>
      <w:r w:rsidR="005A20A6" w:rsidRPr="00E01502">
        <w:rPr>
          <w:color w:val="000000" w:themeColor="text1"/>
          <w:sz w:val="20"/>
          <w:szCs w:val="20"/>
        </w:rPr>
        <w:t xml:space="preserve"> </w:t>
      </w:r>
      <w:r w:rsidRPr="00E01502">
        <w:rPr>
          <w:color w:val="000000" w:themeColor="text1"/>
          <w:sz w:val="20"/>
          <w:szCs w:val="20"/>
        </w:rPr>
        <w:t>Na prireditvah se zagotavlja zdravstveno</w:t>
      </w:r>
      <w:r w:rsidR="00BC4DDB" w:rsidRPr="00E01502">
        <w:rPr>
          <w:color w:val="000000" w:themeColor="text1"/>
          <w:sz w:val="20"/>
          <w:szCs w:val="20"/>
        </w:rPr>
        <w:t xml:space="preserve"> </w:t>
      </w:r>
      <w:r w:rsidRPr="00E01502">
        <w:rPr>
          <w:color w:val="000000" w:themeColor="text1"/>
          <w:sz w:val="20"/>
          <w:szCs w:val="20"/>
        </w:rPr>
        <w:t xml:space="preserve">varstvo v skladu s Prilogo </w:t>
      </w:r>
      <w:r w:rsidR="005D223F" w:rsidRPr="00E01502">
        <w:rPr>
          <w:color w:val="000000" w:themeColor="text1"/>
          <w:sz w:val="20"/>
          <w:szCs w:val="20"/>
        </w:rPr>
        <w:t>11</w:t>
      </w:r>
      <w:r w:rsidR="00F423E1">
        <w:rPr>
          <w:rFonts w:eastAsia="Calibri"/>
          <w:color w:val="000000" w:themeColor="text1"/>
          <w:sz w:val="20"/>
          <w:szCs w:val="20"/>
          <w:lang w:eastAsia="ja-JP"/>
        </w:rPr>
        <w:t>, ki je sestavni del</w:t>
      </w:r>
      <w:r w:rsidR="005D223F" w:rsidRPr="00E01502">
        <w:rPr>
          <w:color w:val="000000" w:themeColor="text1"/>
          <w:sz w:val="20"/>
          <w:szCs w:val="20"/>
        </w:rPr>
        <w:t xml:space="preserve"> </w:t>
      </w:r>
      <w:r w:rsidRPr="00E01502">
        <w:rPr>
          <w:color w:val="000000" w:themeColor="text1"/>
          <w:sz w:val="20"/>
          <w:szCs w:val="20"/>
        </w:rPr>
        <w:t>tega pravilnika.</w:t>
      </w:r>
    </w:p>
    <w:p w14:paraId="08DF71A2" w14:textId="77777777" w:rsidR="006D62C5" w:rsidRPr="00E01502" w:rsidRDefault="006D62C5" w:rsidP="00E01502">
      <w:pPr>
        <w:pStyle w:val="Odstavek"/>
        <w:spacing w:before="0" w:line="260" w:lineRule="atLeast"/>
        <w:ind w:firstLine="0"/>
        <w:rPr>
          <w:color w:val="000000" w:themeColor="text1"/>
          <w:sz w:val="20"/>
          <w:szCs w:val="20"/>
        </w:rPr>
      </w:pPr>
    </w:p>
    <w:p w14:paraId="10C2B583" w14:textId="59863FBA" w:rsidR="00991FA2" w:rsidRPr="00E01502"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(2)</w:t>
      </w:r>
      <w:r w:rsidR="005A20A6" w:rsidRPr="00E01502">
        <w:rPr>
          <w:color w:val="000000" w:themeColor="text1"/>
          <w:sz w:val="20"/>
          <w:szCs w:val="20"/>
        </w:rPr>
        <w:t xml:space="preserve"> </w:t>
      </w:r>
      <w:r w:rsidR="00BF6112" w:rsidRPr="00E01502">
        <w:rPr>
          <w:color w:val="000000" w:themeColor="text1"/>
          <w:sz w:val="20"/>
          <w:szCs w:val="20"/>
        </w:rPr>
        <w:t>Izvajalci</w:t>
      </w:r>
      <w:r w:rsidRPr="00E01502">
        <w:rPr>
          <w:color w:val="000000" w:themeColor="text1"/>
          <w:sz w:val="20"/>
          <w:szCs w:val="20"/>
        </w:rPr>
        <w:t xml:space="preserve">, ki izvajajo zdravstveno varstvo na prireditvi, morajo biti usposobljeni </w:t>
      </w:r>
      <w:r w:rsidR="00BF6112" w:rsidRPr="00E01502">
        <w:rPr>
          <w:color w:val="000000" w:themeColor="text1"/>
          <w:sz w:val="20"/>
          <w:szCs w:val="20"/>
        </w:rPr>
        <w:t xml:space="preserve">in opremljeni </w:t>
      </w:r>
      <w:r w:rsidRPr="00E01502">
        <w:rPr>
          <w:color w:val="000000" w:themeColor="text1"/>
          <w:sz w:val="20"/>
          <w:szCs w:val="20"/>
        </w:rPr>
        <w:t>v skladu z zahtevami tega pravilnika.</w:t>
      </w:r>
    </w:p>
    <w:p w14:paraId="5E7A1FEF" w14:textId="77777777" w:rsidR="006D62C5" w:rsidRPr="00E01502" w:rsidRDefault="006D62C5" w:rsidP="00E01502">
      <w:pPr>
        <w:pStyle w:val="Odstavek"/>
        <w:spacing w:before="0" w:line="260" w:lineRule="atLeast"/>
        <w:ind w:firstLine="0"/>
        <w:rPr>
          <w:color w:val="000000" w:themeColor="text1"/>
          <w:sz w:val="20"/>
          <w:szCs w:val="20"/>
        </w:rPr>
      </w:pPr>
    </w:p>
    <w:p w14:paraId="10E29DF4" w14:textId="62CFE1C9" w:rsidR="000C0E28" w:rsidRPr="00E01502" w:rsidRDefault="000C0E28"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(3) Zdravstveno varstvo na prireditvah </w:t>
      </w:r>
      <w:r w:rsidR="004A2909">
        <w:rPr>
          <w:color w:val="000000" w:themeColor="text1"/>
          <w:sz w:val="20"/>
          <w:szCs w:val="20"/>
        </w:rPr>
        <w:t xml:space="preserve">iz </w:t>
      </w:r>
      <w:r w:rsidRPr="00E01502">
        <w:rPr>
          <w:color w:val="000000" w:themeColor="text1"/>
          <w:sz w:val="20"/>
          <w:szCs w:val="20"/>
        </w:rPr>
        <w:t>3</w:t>
      </w:r>
      <w:r w:rsidR="00242C9C" w:rsidRPr="00E01502">
        <w:rPr>
          <w:color w:val="000000" w:themeColor="text1"/>
          <w:sz w:val="20"/>
          <w:szCs w:val="20"/>
        </w:rPr>
        <w:t>.</w:t>
      </w:r>
      <w:r w:rsidR="004A2909">
        <w:rPr>
          <w:color w:val="000000" w:themeColor="text1"/>
          <w:sz w:val="20"/>
          <w:szCs w:val="20"/>
        </w:rPr>
        <w:t>, 4., 5., 6., 7. in</w:t>
      </w:r>
      <w:r w:rsidRPr="00E01502">
        <w:rPr>
          <w:color w:val="000000" w:themeColor="text1"/>
          <w:sz w:val="20"/>
          <w:szCs w:val="20"/>
        </w:rPr>
        <w:t xml:space="preserve"> 8</w:t>
      </w:r>
      <w:r w:rsidR="00242C9C" w:rsidRPr="00E01502">
        <w:rPr>
          <w:color w:val="000000" w:themeColor="text1"/>
          <w:sz w:val="20"/>
          <w:szCs w:val="20"/>
        </w:rPr>
        <w:t>.</w:t>
      </w:r>
      <w:r w:rsidRPr="00E01502">
        <w:rPr>
          <w:color w:val="000000" w:themeColor="text1"/>
          <w:sz w:val="20"/>
          <w:szCs w:val="20"/>
        </w:rPr>
        <w:t xml:space="preserve"> </w:t>
      </w:r>
      <w:r w:rsidR="00242C9C" w:rsidRPr="00E01502">
        <w:rPr>
          <w:color w:val="000000" w:themeColor="text1"/>
          <w:sz w:val="20"/>
          <w:szCs w:val="20"/>
        </w:rPr>
        <w:t xml:space="preserve">točke prvega odstavka prejšnjega člena tega pravilnika </w:t>
      </w:r>
      <w:r w:rsidRPr="00E01502">
        <w:rPr>
          <w:color w:val="000000" w:themeColor="text1"/>
          <w:sz w:val="20"/>
          <w:szCs w:val="20"/>
        </w:rPr>
        <w:t>lahko izvajajo samo izvajalci</w:t>
      </w:r>
      <w:r w:rsidR="00242C9C" w:rsidRPr="00E01502">
        <w:rPr>
          <w:color w:val="000000" w:themeColor="text1"/>
          <w:sz w:val="20"/>
          <w:szCs w:val="20"/>
        </w:rPr>
        <w:t xml:space="preserve"> zdravstvene dejavnosti</w:t>
      </w:r>
      <w:r w:rsidRPr="00E01502">
        <w:rPr>
          <w:color w:val="000000" w:themeColor="text1"/>
          <w:sz w:val="20"/>
          <w:szCs w:val="20"/>
        </w:rPr>
        <w:t xml:space="preserve">, ki imajo dovoljenje za izvajanje zdravstvene dejavnosti na področju reševalnih prevozov ali urgentni medicini v </w:t>
      </w:r>
      <w:proofErr w:type="spellStart"/>
      <w:r w:rsidRPr="00E01502">
        <w:rPr>
          <w:color w:val="000000" w:themeColor="text1"/>
          <w:sz w:val="20"/>
          <w:szCs w:val="20"/>
        </w:rPr>
        <w:t>zunajbolnišnični</w:t>
      </w:r>
      <w:proofErr w:type="spellEnd"/>
      <w:r w:rsidRPr="00E01502">
        <w:rPr>
          <w:color w:val="000000" w:themeColor="text1"/>
          <w:sz w:val="20"/>
          <w:szCs w:val="20"/>
        </w:rPr>
        <w:t xml:space="preserve"> dejavnosti.</w:t>
      </w:r>
    </w:p>
    <w:p w14:paraId="377955A7" w14:textId="77777777" w:rsidR="006D62C5" w:rsidRPr="00E01502" w:rsidRDefault="006D62C5" w:rsidP="00E01502">
      <w:pPr>
        <w:pStyle w:val="Odstavek"/>
        <w:spacing w:before="0" w:line="260" w:lineRule="atLeast"/>
        <w:ind w:firstLine="0"/>
        <w:rPr>
          <w:color w:val="000000" w:themeColor="text1"/>
          <w:sz w:val="20"/>
          <w:szCs w:val="20"/>
        </w:rPr>
      </w:pPr>
    </w:p>
    <w:p w14:paraId="65AF3A8E" w14:textId="09527B5F" w:rsidR="009B57C8" w:rsidRPr="00E01502" w:rsidRDefault="000C0E28" w:rsidP="009B57C8">
      <w:pPr>
        <w:pStyle w:val="Odstavek"/>
        <w:spacing w:before="0" w:line="260" w:lineRule="atLeast"/>
        <w:ind w:firstLine="0"/>
        <w:rPr>
          <w:color w:val="000000" w:themeColor="text1"/>
          <w:sz w:val="20"/>
          <w:szCs w:val="20"/>
        </w:rPr>
      </w:pPr>
      <w:r w:rsidRPr="00E01502">
        <w:rPr>
          <w:color w:val="000000" w:themeColor="text1"/>
          <w:sz w:val="20"/>
          <w:szCs w:val="20"/>
        </w:rPr>
        <w:t>(4) Nosilec zdravstvenega varstva na zelo zahtevnih in tveganih prireditvah je lahko samo javni zdravstveni zavod</w:t>
      </w:r>
      <w:r w:rsidR="009B57C8">
        <w:rPr>
          <w:color w:val="000000" w:themeColor="text1"/>
          <w:sz w:val="20"/>
          <w:szCs w:val="20"/>
        </w:rPr>
        <w:t xml:space="preserve">, </w:t>
      </w:r>
      <w:r w:rsidR="009B57C8" w:rsidRPr="00E01502">
        <w:rPr>
          <w:color w:val="000000" w:themeColor="text1"/>
          <w:sz w:val="20"/>
          <w:szCs w:val="20"/>
        </w:rPr>
        <w:t xml:space="preserve">ki imajo dovoljenje za izvajanje zdravstvene dejavnosti na področju reševalnih prevozov ali urgentni medicini v </w:t>
      </w:r>
      <w:proofErr w:type="spellStart"/>
      <w:r w:rsidR="009B57C8" w:rsidRPr="00E01502">
        <w:rPr>
          <w:color w:val="000000" w:themeColor="text1"/>
          <w:sz w:val="20"/>
          <w:szCs w:val="20"/>
        </w:rPr>
        <w:t>zunajbolnišnični</w:t>
      </w:r>
      <w:proofErr w:type="spellEnd"/>
      <w:r w:rsidR="009B57C8" w:rsidRPr="00E01502">
        <w:rPr>
          <w:color w:val="000000" w:themeColor="text1"/>
          <w:sz w:val="20"/>
          <w:szCs w:val="20"/>
        </w:rPr>
        <w:t xml:space="preserve"> dejavnosti.</w:t>
      </w:r>
    </w:p>
    <w:p w14:paraId="258E1B05" w14:textId="77777777" w:rsidR="006D62C5" w:rsidRPr="00E01502" w:rsidRDefault="006D62C5" w:rsidP="00E01502">
      <w:pPr>
        <w:pStyle w:val="Odstavek"/>
        <w:spacing w:before="0" w:line="260" w:lineRule="atLeast"/>
        <w:ind w:firstLine="0"/>
        <w:rPr>
          <w:color w:val="000000" w:themeColor="text1"/>
          <w:sz w:val="20"/>
          <w:szCs w:val="20"/>
        </w:rPr>
      </w:pPr>
    </w:p>
    <w:p w14:paraId="18BA2966" w14:textId="2AEE12F0" w:rsidR="00991FA2" w:rsidRPr="00E01502" w:rsidRDefault="000C0E28" w:rsidP="00E01502">
      <w:pPr>
        <w:pStyle w:val="Odstavek"/>
        <w:spacing w:before="0" w:line="260" w:lineRule="atLeast"/>
        <w:ind w:firstLine="0"/>
        <w:rPr>
          <w:color w:val="000000" w:themeColor="text1"/>
          <w:sz w:val="20"/>
          <w:szCs w:val="20"/>
        </w:rPr>
      </w:pPr>
      <w:r w:rsidRPr="00E01502">
        <w:rPr>
          <w:color w:val="000000" w:themeColor="text1"/>
          <w:sz w:val="20"/>
          <w:szCs w:val="20"/>
        </w:rPr>
        <w:t>(5)</w:t>
      </w:r>
      <w:r w:rsidR="005A20A6" w:rsidRPr="00E01502">
        <w:rPr>
          <w:color w:val="000000" w:themeColor="text1"/>
          <w:sz w:val="20"/>
          <w:szCs w:val="20"/>
        </w:rPr>
        <w:t xml:space="preserve"> </w:t>
      </w:r>
      <w:r w:rsidRPr="00E01502">
        <w:rPr>
          <w:color w:val="000000" w:themeColor="text1"/>
          <w:sz w:val="20"/>
          <w:szCs w:val="20"/>
        </w:rPr>
        <w:t>Zdravstveni delavci se ob začetku in zaključku izvajanja zdravstvenega varstva na prireditvi javi</w:t>
      </w:r>
      <w:r w:rsidR="001316A1" w:rsidRPr="00E01502">
        <w:rPr>
          <w:color w:val="000000" w:themeColor="text1"/>
          <w:sz w:val="20"/>
          <w:szCs w:val="20"/>
        </w:rPr>
        <w:t>jo</w:t>
      </w:r>
      <w:r w:rsidRPr="00E01502">
        <w:rPr>
          <w:color w:val="000000" w:themeColor="text1"/>
          <w:sz w:val="20"/>
          <w:szCs w:val="20"/>
        </w:rPr>
        <w:t xml:space="preserve"> D</w:t>
      </w:r>
      <w:r w:rsidR="001316A1" w:rsidRPr="00E01502">
        <w:rPr>
          <w:color w:val="000000" w:themeColor="text1"/>
          <w:sz w:val="20"/>
          <w:szCs w:val="20"/>
        </w:rPr>
        <w:t>S</w:t>
      </w:r>
      <w:r w:rsidRPr="00E01502">
        <w:rPr>
          <w:color w:val="000000" w:themeColor="text1"/>
          <w:sz w:val="20"/>
          <w:szCs w:val="20"/>
        </w:rPr>
        <w:t>Z.</w:t>
      </w:r>
    </w:p>
    <w:p w14:paraId="4AE9F90A" w14:textId="77777777" w:rsidR="006D62C5" w:rsidRDefault="006D62C5" w:rsidP="00E01502">
      <w:pPr>
        <w:pStyle w:val="Odstavek"/>
        <w:spacing w:before="0" w:line="260" w:lineRule="atLeast"/>
        <w:ind w:firstLine="0"/>
        <w:rPr>
          <w:color w:val="000000" w:themeColor="text1"/>
          <w:sz w:val="20"/>
          <w:szCs w:val="20"/>
        </w:rPr>
      </w:pPr>
    </w:p>
    <w:p w14:paraId="64045B62" w14:textId="77777777" w:rsidR="00B9640B" w:rsidRPr="00E01502" w:rsidRDefault="00B9640B" w:rsidP="00E01502">
      <w:pPr>
        <w:pStyle w:val="Odstavek"/>
        <w:spacing w:before="0" w:line="260" w:lineRule="atLeast"/>
        <w:ind w:firstLine="0"/>
        <w:rPr>
          <w:color w:val="000000" w:themeColor="text1"/>
          <w:sz w:val="20"/>
          <w:szCs w:val="20"/>
        </w:rPr>
      </w:pPr>
    </w:p>
    <w:p w14:paraId="00796EA8" w14:textId="77777777" w:rsidR="00A15843" w:rsidRDefault="00A15843">
      <w:pPr>
        <w:overflowPunct/>
        <w:autoSpaceDE/>
        <w:autoSpaceDN/>
        <w:adjustRightInd/>
        <w:jc w:val="left"/>
        <w:textAlignment w:val="auto"/>
        <w:rPr>
          <w:rFonts w:cs="Arial"/>
          <w:b/>
          <w:color w:val="000000" w:themeColor="text1"/>
          <w:sz w:val="20"/>
          <w:szCs w:val="20"/>
        </w:rPr>
      </w:pPr>
      <w:r>
        <w:rPr>
          <w:color w:val="000000" w:themeColor="text1"/>
          <w:sz w:val="20"/>
          <w:szCs w:val="20"/>
        </w:rPr>
        <w:br w:type="page"/>
      </w:r>
    </w:p>
    <w:p w14:paraId="31744C9C" w14:textId="0AE7FA49" w:rsidR="00991FA2" w:rsidRPr="00E01502" w:rsidRDefault="00022FAF" w:rsidP="00E01502">
      <w:pPr>
        <w:pStyle w:val="len"/>
        <w:spacing w:before="0" w:line="260" w:lineRule="atLeast"/>
        <w:rPr>
          <w:color w:val="000000" w:themeColor="text1"/>
          <w:sz w:val="20"/>
          <w:szCs w:val="20"/>
        </w:rPr>
      </w:pPr>
      <w:r w:rsidRPr="00E01502">
        <w:rPr>
          <w:color w:val="000000" w:themeColor="text1"/>
          <w:sz w:val="20"/>
          <w:szCs w:val="20"/>
        </w:rPr>
        <w:lastRenderedPageBreak/>
        <w:t>2</w:t>
      </w:r>
      <w:r w:rsidR="001316A1" w:rsidRPr="00E01502">
        <w:rPr>
          <w:color w:val="000000" w:themeColor="text1"/>
          <w:sz w:val="20"/>
          <w:szCs w:val="20"/>
        </w:rPr>
        <w:t>3</w:t>
      </w:r>
      <w:r w:rsidRPr="00E01502">
        <w:rPr>
          <w:color w:val="000000" w:themeColor="text1"/>
          <w:sz w:val="20"/>
          <w:szCs w:val="20"/>
        </w:rPr>
        <w:t xml:space="preserve">. </w:t>
      </w:r>
      <w:r w:rsidR="00991FA2" w:rsidRPr="00E01502">
        <w:rPr>
          <w:color w:val="000000" w:themeColor="text1"/>
          <w:sz w:val="20"/>
          <w:szCs w:val="20"/>
        </w:rPr>
        <w:t>člen</w:t>
      </w:r>
    </w:p>
    <w:p w14:paraId="55ABBEC2" w14:textId="77777777" w:rsidR="00991FA2" w:rsidRPr="00E01502" w:rsidRDefault="00991FA2" w:rsidP="00E01502">
      <w:pPr>
        <w:pStyle w:val="lennaslov"/>
        <w:spacing w:line="260" w:lineRule="atLeast"/>
        <w:rPr>
          <w:color w:val="000000" w:themeColor="text1"/>
          <w:sz w:val="20"/>
          <w:szCs w:val="20"/>
        </w:rPr>
      </w:pPr>
      <w:r w:rsidRPr="00E01502">
        <w:rPr>
          <w:color w:val="000000" w:themeColor="text1"/>
          <w:sz w:val="20"/>
          <w:szCs w:val="20"/>
        </w:rPr>
        <w:t>(enotna klicna številka)</w:t>
      </w:r>
    </w:p>
    <w:p w14:paraId="2AEAFEBD" w14:textId="77777777" w:rsidR="00E71E1F" w:rsidRDefault="00E71E1F" w:rsidP="00E01502">
      <w:pPr>
        <w:pStyle w:val="Odstavek"/>
        <w:spacing w:before="0" w:line="260" w:lineRule="atLeast"/>
        <w:ind w:firstLine="0"/>
        <w:rPr>
          <w:color w:val="000000" w:themeColor="text1"/>
          <w:sz w:val="20"/>
          <w:szCs w:val="20"/>
        </w:rPr>
      </w:pPr>
    </w:p>
    <w:p w14:paraId="63F58212" w14:textId="143B71CA" w:rsidR="006D62C5" w:rsidRDefault="00991FA2" w:rsidP="00E01502">
      <w:pPr>
        <w:pStyle w:val="Odstavek"/>
        <w:spacing w:before="0" w:line="260" w:lineRule="atLeast"/>
        <w:ind w:firstLine="0"/>
        <w:rPr>
          <w:color w:val="000000" w:themeColor="text1"/>
          <w:sz w:val="20"/>
          <w:szCs w:val="20"/>
        </w:rPr>
      </w:pPr>
      <w:r w:rsidRPr="00E01502">
        <w:rPr>
          <w:color w:val="000000" w:themeColor="text1"/>
          <w:sz w:val="20"/>
          <w:szCs w:val="20"/>
        </w:rPr>
        <w:t>Sporočila o vseh nujnih stanjih, ki potrebujejo nujno intervencijo</w:t>
      </w:r>
      <w:r w:rsidR="00BC4DDB" w:rsidRPr="00E01502">
        <w:rPr>
          <w:color w:val="000000" w:themeColor="text1"/>
          <w:sz w:val="20"/>
          <w:szCs w:val="20"/>
        </w:rPr>
        <w:t xml:space="preserve"> </w:t>
      </w:r>
      <w:r w:rsidRPr="00E01502">
        <w:rPr>
          <w:color w:val="000000" w:themeColor="text1"/>
          <w:sz w:val="20"/>
          <w:szCs w:val="20"/>
        </w:rPr>
        <w:t xml:space="preserve">ekipe NMP, sprejema </w:t>
      </w:r>
      <w:proofErr w:type="spellStart"/>
      <w:r w:rsidR="0079308E" w:rsidRPr="00E01502">
        <w:rPr>
          <w:color w:val="000000" w:themeColor="text1"/>
          <w:sz w:val="20"/>
          <w:szCs w:val="20"/>
        </w:rPr>
        <w:t>DSZ</w:t>
      </w:r>
      <w:proofErr w:type="spellEnd"/>
      <w:r w:rsidRPr="00E01502">
        <w:rPr>
          <w:color w:val="000000" w:themeColor="text1"/>
          <w:sz w:val="20"/>
          <w:szCs w:val="20"/>
        </w:rPr>
        <w:t xml:space="preserve"> prek številke 112.</w:t>
      </w:r>
    </w:p>
    <w:p w14:paraId="61410721" w14:textId="77777777" w:rsidR="002B1289" w:rsidRPr="00E01502" w:rsidRDefault="002B1289" w:rsidP="00E01502">
      <w:pPr>
        <w:pStyle w:val="Odstavek"/>
        <w:spacing w:before="0" w:line="260" w:lineRule="atLeast"/>
        <w:ind w:firstLine="0"/>
        <w:rPr>
          <w:color w:val="000000" w:themeColor="text1"/>
          <w:sz w:val="20"/>
          <w:szCs w:val="20"/>
        </w:rPr>
      </w:pPr>
    </w:p>
    <w:p w14:paraId="7AF295A3" w14:textId="77777777" w:rsidR="006D62C5" w:rsidRPr="00E01502" w:rsidRDefault="006D62C5" w:rsidP="00E01502">
      <w:pPr>
        <w:pStyle w:val="Odstavek"/>
        <w:spacing w:before="0" w:line="260" w:lineRule="atLeast"/>
        <w:ind w:firstLine="0"/>
        <w:rPr>
          <w:color w:val="000000" w:themeColor="text1"/>
          <w:sz w:val="20"/>
          <w:szCs w:val="20"/>
        </w:rPr>
      </w:pPr>
    </w:p>
    <w:p w14:paraId="7928E104" w14:textId="5B85649C" w:rsidR="00991FA2" w:rsidRPr="00E01502" w:rsidRDefault="6B13341A" w:rsidP="00F01355">
      <w:pPr>
        <w:pStyle w:val="Poglavje"/>
        <w:numPr>
          <w:ilvl w:val="0"/>
          <w:numId w:val="112"/>
        </w:numPr>
        <w:spacing w:before="0" w:line="260" w:lineRule="atLeast"/>
        <w:rPr>
          <w:color w:val="000000" w:themeColor="text1"/>
          <w:sz w:val="20"/>
          <w:szCs w:val="20"/>
        </w:rPr>
      </w:pPr>
      <w:r w:rsidRPr="00E01502">
        <w:rPr>
          <w:color w:val="000000" w:themeColor="text1"/>
          <w:sz w:val="20"/>
          <w:szCs w:val="20"/>
        </w:rPr>
        <w:t>IZVAJANJE PREVOZOV PACIENTOV</w:t>
      </w:r>
    </w:p>
    <w:p w14:paraId="4CB9AF23" w14:textId="77777777" w:rsidR="006D62C5" w:rsidRDefault="006D62C5" w:rsidP="00E71E1F">
      <w:pPr>
        <w:pStyle w:val="Poglavje"/>
        <w:spacing w:before="0" w:line="260" w:lineRule="atLeast"/>
        <w:jc w:val="both"/>
        <w:rPr>
          <w:color w:val="000000" w:themeColor="text1"/>
          <w:sz w:val="20"/>
          <w:szCs w:val="20"/>
        </w:rPr>
      </w:pPr>
    </w:p>
    <w:p w14:paraId="2FF4C2DE" w14:textId="77777777" w:rsidR="00B9640B" w:rsidRPr="00E01502" w:rsidRDefault="00B9640B" w:rsidP="00E71E1F">
      <w:pPr>
        <w:pStyle w:val="Poglavje"/>
        <w:spacing w:before="0" w:line="260" w:lineRule="atLeast"/>
        <w:jc w:val="both"/>
        <w:rPr>
          <w:color w:val="000000" w:themeColor="text1"/>
          <w:sz w:val="20"/>
          <w:szCs w:val="20"/>
        </w:rPr>
      </w:pPr>
    </w:p>
    <w:p w14:paraId="17705A58" w14:textId="0E0590AA" w:rsidR="006469EC" w:rsidRPr="00E01502" w:rsidDel="00E7208B" w:rsidRDefault="00B3011A" w:rsidP="00E01502">
      <w:pPr>
        <w:suppressAutoHyphens/>
        <w:spacing w:line="260" w:lineRule="atLeast"/>
        <w:ind w:left="360"/>
        <w:jc w:val="center"/>
        <w:rPr>
          <w:rFonts w:cs="Arial"/>
          <w:b/>
          <w:color w:val="000000" w:themeColor="text1"/>
          <w:sz w:val="20"/>
          <w:szCs w:val="20"/>
        </w:rPr>
      </w:pPr>
      <w:r w:rsidRPr="00E01502">
        <w:rPr>
          <w:rFonts w:cs="Arial"/>
          <w:b/>
          <w:color w:val="000000" w:themeColor="text1"/>
          <w:sz w:val="20"/>
          <w:szCs w:val="20"/>
        </w:rPr>
        <w:t>2</w:t>
      </w:r>
      <w:r w:rsidR="00A04575" w:rsidRPr="00E01502">
        <w:rPr>
          <w:rFonts w:cs="Arial"/>
          <w:b/>
          <w:color w:val="000000" w:themeColor="text1"/>
          <w:sz w:val="20"/>
          <w:szCs w:val="20"/>
        </w:rPr>
        <w:t>4</w:t>
      </w:r>
      <w:r w:rsidR="006469EC" w:rsidRPr="00E01502">
        <w:rPr>
          <w:rFonts w:cs="Arial"/>
          <w:b/>
          <w:color w:val="000000" w:themeColor="text1"/>
          <w:sz w:val="20"/>
          <w:szCs w:val="20"/>
        </w:rPr>
        <w:t>. člen</w:t>
      </w:r>
    </w:p>
    <w:p w14:paraId="4C46AAB9" w14:textId="77777777" w:rsidR="006469EC" w:rsidRPr="00E01502" w:rsidDel="00E7208B"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(oblike prevozov pacientov)</w:t>
      </w:r>
    </w:p>
    <w:p w14:paraId="4862831E" w14:textId="77777777" w:rsidR="00B3011A" w:rsidRPr="00E01502" w:rsidRDefault="00B3011A" w:rsidP="00E01502">
      <w:pPr>
        <w:spacing w:line="260" w:lineRule="atLeast"/>
        <w:jc w:val="left"/>
        <w:rPr>
          <w:rFonts w:cs="Arial"/>
          <w:color w:val="000000" w:themeColor="text1"/>
          <w:sz w:val="20"/>
          <w:szCs w:val="20"/>
        </w:rPr>
      </w:pPr>
    </w:p>
    <w:p w14:paraId="4E10635B" w14:textId="0AA71F25" w:rsidR="006469EC" w:rsidRPr="00E01502" w:rsidDel="00E7208B" w:rsidRDefault="006469EC" w:rsidP="00E01502">
      <w:pPr>
        <w:spacing w:line="260" w:lineRule="atLeast"/>
        <w:jc w:val="left"/>
        <w:rPr>
          <w:rFonts w:cs="Arial"/>
          <w:color w:val="000000" w:themeColor="text1"/>
          <w:sz w:val="20"/>
          <w:szCs w:val="20"/>
        </w:rPr>
      </w:pPr>
      <w:r w:rsidRPr="00E01502">
        <w:rPr>
          <w:rFonts w:cs="Arial"/>
          <w:color w:val="000000" w:themeColor="text1"/>
          <w:sz w:val="20"/>
          <w:szCs w:val="20"/>
        </w:rPr>
        <w:t>Prevozi pacientov se organizirajo v obliki:</w:t>
      </w:r>
    </w:p>
    <w:p w14:paraId="65C08654" w14:textId="2B94BE9C" w:rsidR="006469EC" w:rsidRPr="00E01502" w:rsidDel="00E7208B" w:rsidRDefault="006469EC" w:rsidP="00E01502">
      <w:pPr>
        <w:spacing w:line="260" w:lineRule="atLeast"/>
        <w:jc w:val="left"/>
        <w:rPr>
          <w:rFonts w:cs="Arial"/>
          <w:color w:val="000000" w:themeColor="text1"/>
          <w:sz w:val="20"/>
          <w:szCs w:val="20"/>
        </w:rPr>
      </w:pPr>
      <w:r w:rsidRPr="00E01502">
        <w:rPr>
          <w:rFonts w:cs="Arial"/>
          <w:color w:val="000000" w:themeColor="text1"/>
          <w:sz w:val="20"/>
          <w:szCs w:val="20"/>
        </w:rPr>
        <w:t xml:space="preserve">- nujnih </w:t>
      </w:r>
      <w:r w:rsidR="004A2909">
        <w:rPr>
          <w:rFonts w:cs="Arial"/>
          <w:color w:val="000000" w:themeColor="text1"/>
          <w:sz w:val="20"/>
          <w:szCs w:val="20"/>
        </w:rPr>
        <w:t xml:space="preserve">reševalnih </w:t>
      </w:r>
      <w:r w:rsidRPr="00E01502">
        <w:rPr>
          <w:rFonts w:cs="Arial"/>
          <w:color w:val="000000" w:themeColor="text1"/>
          <w:sz w:val="20"/>
          <w:szCs w:val="20"/>
        </w:rPr>
        <w:t xml:space="preserve">prevozov, ki so organizirani v okviru </w:t>
      </w:r>
      <w:r w:rsidR="00A04575" w:rsidRPr="00E01502">
        <w:rPr>
          <w:rFonts w:cs="Arial"/>
          <w:color w:val="000000" w:themeColor="text1"/>
          <w:sz w:val="20"/>
          <w:szCs w:val="20"/>
        </w:rPr>
        <w:t xml:space="preserve">mreže </w:t>
      </w:r>
      <w:r w:rsidRPr="00E01502">
        <w:rPr>
          <w:rFonts w:cs="Arial"/>
          <w:color w:val="000000" w:themeColor="text1"/>
          <w:sz w:val="20"/>
          <w:szCs w:val="20"/>
        </w:rPr>
        <w:t>službe NMP;</w:t>
      </w:r>
    </w:p>
    <w:p w14:paraId="25EE306A" w14:textId="7060E995" w:rsidR="006469EC" w:rsidRDefault="006469EC" w:rsidP="00E01502">
      <w:pPr>
        <w:spacing w:line="260" w:lineRule="atLeast"/>
        <w:jc w:val="left"/>
        <w:rPr>
          <w:rFonts w:cs="Arial"/>
          <w:color w:val="000000" w:themeColor="text1"/>
          <w:sz w:val="20"/>
          <w:szCs w:val="20"/>
        </w:rPr>
      </w:pPr>
      <w:r w:rsidRPr="00E01502">
        <w:rPr>
          <w:rFonts w:cs="Arial"/>
          <w:color w:val="000000" w:themeColor="text1"/>
          <w:sz w:val="20"/>
          <w:szCs w:val="20"/>
        </w:rPr>
        <w:t xml:space="preserve">- </w:t>
      </w:r>
      <w:proofErr w:type="spellStart"/>
      <w:r w:rsidRPr="00E01502">
        <w:rPr>
          <w:rFonts w:cs="Arial"/>
          <w:color w:val="000000" w:themeColor="text1"/>
          <w:sz w:val="20"/>
          <w:szCs w:val="20"/>
        </w:rPr>
        <w:t>nenujnih</w:t>
      </w:r>
      <w:proofErr w:type="spellEnd"/>
      <w:r w:rsidRPr="00E01502">
        <w:rPr>
          <w:rFonts w:cs="Arial"/>
          <w:color w:val="000000" w:themeColor="text1"/>
          <w:sz w:val="20"/>
          <w:szCs w:val="20"/>
        </w:rPr>
        <w:t xml:space="preserve"> reševalnih prevozov</w:t>
      </w:r>
      <w:r w:rsidR="005947FB">
        <w:rPr>
          <w:rFonts w:cs="Arial"/>
          <w:color w:val="000000" w:themeColor="text1"/>
          <w:sz w:val="20"/>
          <w:szCs w:val="20"/>
        </w:rPr>
        <w:t xml:space="preserve">, </w:t>
      </w:r>
      <w:r w:rsidR="005947FB" w:rsidRPr="00E01502">
        <w:rPr>
          <w:rFonts w:cs="Arial"/>
          <w:color w:val="000000" w:themeColor="text1"/>
          <w:sz w:val="20"/>
          <w:szCs w:val="20"/>
        </w:rPr>
        <w:t>kot jih opredeljuje</w:t>
      </w:r>
      <w:r w:rsidR="005947FB">
        <w:rPr>
          <w:rFonts w:cs="Arial"/>
          <w:color w:val="000000" w:themeColor="text1"/>
          <w:sz w:val="20"/>
          <w:szCs w:val="20"/>
        </w:rPr>
        <w:t xml:space="preserve"> 15. točka </w:t>
      </w:r>
      <w:r w:rsidR="005947FB" w:rsidRPr="00E01502">
        <w:rPr>
          <w:rFonts w:cs="Arial"/>
          <w:color w:val="000000" w:themeColor="text1"/>
          <w:sz w:val="20"/>
          <w:szCs w:val="20"/>
        </w:rPr>
        <w:t>2. člen</w:t>
      </w:r>
      <w:r w:rsidR="005947FB">
        <w:rPr>
          <w:rFonts w:cs="Arial"/>
          <w:color w:val="000000" w:themeColor="text1"/>
          <w:sz w:val="20"/>
          <w:szCs w:val="20"/>
        </w:rPr>
        <w:t>a</w:t>
      </w:r>
      <w:r w:rsidR="005947FB" w:rsidRPr="00E01502">
        <w:rPr>
          <w:rFonts w:cs="Arial"/>
          <w:color w:val="000000" w:themeColor="text1"/>
          <w:sz w:val="20"/>
          <w:szCs w:val="20"/>
        </w:rPr>
        <w:t xml:space="preserve"> tega pravilnika</w:t>
      </w:r>
      <w:r w:rsidR="005947FB">
        <w:rPr>
          <w:rFonts w:cs="Arial"/>
          <w:color w:val="000000" w:themeColor="text1"/>
          <w:sz w:val="20"/>
          <w:szCs w:val="20"/>
        </w:rPr>
        <w:t>;</w:t>
      </w:r>
    </w:p>
    <w:p w14:paraId="10B04126" w14:textId="1C6F93A5" w:rsidR="002E7FE6" w:rsidRPr="00E01502" w:rsidDel="00E7208B" w:rsidRDefault="002E7FE6" w:rsidP="00E01502">
      <w:pPr>
        <w:spacing w:line="260" w:lineRule="atLeast"/>
        <w:jc w:val="left"/>
        <w:rPr>
          <w:rFonts w:cs="Arial"/>
          <w:color w:val="000000" w:themeColor="text1"/>
          <w:sz w:val="20"/>
          <w:szCs w:val="20"/>
        </w:rPr>
      </w:pPr>
      <w:r>
        <w:rPr>
          <w:rFonts w:cs="Arial"/>
          <w:color w:val="000000" w:themeColor="text1"/>
          <w:sz w:val="20"/>
          <w:szCs w:val="20"/>
        </w:rPr>
        <w:t xml:space="preserve">- sanitetnih prevozov, </w:t>
      </w:r>
      <w:r w:rsidRPr="00E01502">
        <w:rPr>
          <w:rFonts w:cs="Arial"/>
          <w:color w:val="000000" w:themeColor="text1"/>
          <w:sz w:val="20"/>
          <w:szCs w:val="20"/>
        </w:rPr>
        <w:t>kot jih opredeljuje</w:t>
      </w:r>
      <w:r>
        <w:rPr>
          <w:rFonts w:cs="Arial"/>
          <w:color w:val="000000" w:themeColor="text1"/>
          <w:sz w:val="20"/>
          <w:szCs w:val="20"/>
        </w:rPr>
        <w:t xml:space="preserve"> </w:t>
      </w:r>
      <w:r w:rsidR="009B57C8">
        <w:rPr>
          <w:rFonts w:cs="Arial"/>
          <w:color w:val="000000" w:themeColor="text1"/>
          <w:sz w:val="20"/>
          <w:szCs w:val="20"/>
        </w:rPr>
        <w:t>23</w:t>
      </w:r>
      <w:r>
        <w:rPr>
          <w:rFonts w:cs="Arial"/>
          <w:color w:val="000000" w:themeColor="text1"/>
          <w:sz w:val="20"/>
          <w:szCs w:val="20"/>
        </w:rPr>
        <w:t xml:space="preserve">. točka </w:t>
      </w:r>
      <w:r w:rsidRPr="00E01502">
        <w:rPr>
          <w:rFonts w:cs="Arial"/>
          <w:color w:val="000000" w:themeColor="text1"/>
          <w:sz w:val="20"/>
          <w:szCs w:val="20"/>
        </w:rPr>
        <w:t>2. člen</w:t>
      </w:r>
      <w:r>
        <w:rPr>
          <w:rFonts w:cs="Arial"/>
          <w:color w:val="000000" w:themeColor="text1"/>
          <w:sz w:val="20"/>
          <w:szCs w:val="20"/>
        </w:rPr>
        <w:t>a</w:t>
      </w:r>
      <w:r w:rsidRPr="00E01502">
        <w:rPr>
          <w:rFonts w:cs="Arial"/>
          <w:color w:val="000000" w:themeColor="text1"/>
          <w:sz w:val="20"/>
          <w:szCs w:val="20"/>
        </w:rPr>
        <w:t xml:space="preserve"> tega pravilnika</w:t>
      </w:r>
      <w:r>
        <w:rPr>
          <w:rFonts w:cs="Arial"/>
          <w:color w:val="000000" w:themeColor="text1"/>
          <w:sz w:val="20"/>
          <w:szCs w:val="20"/>
        </w:rPr>
        <w:t>;</w:t>
      </w:r>
    </w:p>
    <w:p w14:paraId="3DC41B90" w14:textId="633FB1F2" w:rsidR="006469EC" w:rsidRPr="00E01502" w:rsidDel="00E7208B" w:rsidRDefault="006469EC" w:rsidP="00E01502">
      <w:pPr>
        <w:spacing w:line="260" w:lineRule="atLeast"/>
        <w:jc w:val="left"/>
        <w:rPr>
          <w:rFonts w:cs="Arial"/>
          <w:color w:val="000000" w:themeColor="text1"/>
          <w:sz w:val="20"/>
          <w:szCs w:val="20"/>
        </w:rPr>
      </w:pPr>
      <w:r w:rsidRPr="00E01502">
        <w:rPr>
          <w:rFonts w:cs="Arial"/>
          <w:color w:val="000000" w:themeColor="text1"/>
          <w:sz w:val="20"/>
          <w:szCs w:val="20"/>
        </w:rPr>
        <w:t xml:space="preserve">- sekundarnih prevozov, kot jih opredeljuje </w:t>
      </w:r>
      <w:r w:rsidR="009B57C8">
        <w:rPr>
          <w:rFonts w:cs="Arial"/>
          <w:color w:val="000000" w:themeColor="text1"/>
          <w:sz w:val="20"/>
          <w:szCs w:val="20"/>
        </w:rPr>
        <w:t>25</w:t>
      </w:r>
      <w:r w:rsidR="002E7FE6">
        <w:rPr>
          <w:rFonts w:cs="Arial"/>
          <w:color w:val="000000" w:themeColor="text1"/>
          <w:sz w:val="20"/>
          <w:szCs w:val="20"/>
        </w:rPr>
        <w:t xml:space="preserve">. točka </w:t>
      </w:r>
      <w:r w:rsidR="00B3011A" w:rsidRPr="00E01502">
        <w:rPr>
          <w:rFonts w:cs="Arial"/>
          <w:color w:val="000000" w:themeColor="text1"/>
          <w:sz w:val="20"/>
          <w:szCs w:val="20"/>
        </w:rPr>
        <w:t>2.</w:t>
      </w:r>
      <w:r w:rsidRPr="00E01502">
        <w:rPr>
          <w:rFonts w:cs="Arial"/>
          <w:color w:val="000000" w:themeColor="text1"/>
          <w:sz w:val="20"/>
          <w:szCs w:val="20"/>
        </w:rPr>
        <w:t xml:space="preserve"> člen</w:t>
      </w:r>
      <w:r w:rsidR="002E7FE6">
        <w:rPr>
          <w:rFonts w:cs="Arial"/>
          <w:color w:val="000000" w:themeColor="text1"/>
          <w:sz w:val="20"/>
          <w:szCs w:val="20"/>
        </w:rPr>
        <w:t>a</w:t>
      </w:r>
      <w:r w:rsidRPr="00E01502">
        <w:rPr>
          <w:rFonts w:cs="Arial"/>
          <w:color w:val="000000" w:themeColor="text1"/>
          <w:sz w:val="20"/>
          <w:szCs w:val="20"/>
        </w:rPr>
        <w:t xml:space="preserve"> tega pravilnika in</w:t>
      </w:r>
    </w:p>
    <w:p w14:paraId="440DBC9B" w14:textId="4C53CDDD" w:rsidR="00B3011A" w:rsidRPr="00E01502" w:rsidRDefault="006469EC" w:rsidP="00E01502">
      <w:pPr>
        <w:spacing w:line="260" w:lineRule="atLeast"/>
        <w:jc w:val="left"/>
        <w:rPr>
          <w:rFonts w:cs="Arial"/>
          <w:color w:val="000000" w:themeColor="text1"/>
          <w:sz w:val="20"/>
          <w:szCs w:val="20"/>
        </w:rPr>
      </w:pPr>
      <w:r w:rsidRPr="00E01502">
        <w:rPr>
          <w:rFonts w:cs="Arial"/>
          <w:color w:val="000000" w:themeColor="text1"/>
          <w:sz w:val="20"/>
          <w:szCs w:val="20"/>
        </w:rPr>
        <w:t xml:space="preserve">- pogodbenih prevozov, kot jih opredeljuje </w:t>
      </w:r>
      <w:r w:rsidR="002E7FE6">
        <w:rPr>
          <w:rFonts w:cs="Arial"/>
          <w:color w:val="000000" w:themeColor="text1"/>
          <w:sz w:val="20"/>
          <w:szCs w:val="20"/>
        </w:rPr>
        <w:t>2</w:t>
      </w:r>
      <w:r w:rsidR="009B57C8">
        <w:rPr>
          <w:rFonts w:cs="Arial"/>
          <w:color w:val="000000" w:themeColor="text1"/>
          <w:sz w:val="20"/>
          <w:szCs w:val="20"/>
        </w:rPr>
        <w:t>0</w:t>
      </w:r>
      <w:r w:rsidR="002E7FE6">
        <w:rPr>
          <w:rFonts w:cs="Arial"/>
          <w:color w:val="000000" w:themeColor="text1"/>
          <w:sz w:val="20"/>
          <w:szCs w:val="20"/>
        </w:rPr>
        <w:t xml:space="preserve">. točka </w:t>
      </w:r>
      <w:r w:rsidR="00B3011A" w:rsidRPr="00E01502">
        <w:rPr>
          <w:rFonts w:cs="Arial"/>
          <w:color w:val="000000" w:themeColor="text1"/>
          <w:sz w:val="20"/>
          <w:szCs w:val="20"/>
        </w:rPr>
        <w:t>2.</w:t>
      </w:r>
      <w:r w:rsidRPr="00E01502">
        <w:rPr>
          <w:rFonts w:cs="Arial"/>
          <w:color w:val="000000" w:themeColor="text1"/>
          <w:sz w:val="20"/>
          <w:szCs w:val="20"/>
        </w:rPr>
        <w:t xml:space="preserve"> člen</w:t>
      </w:r>
      <w:r w:rsidR="002E7FE6">
        <w:rPr>
          <w:rFonts w:cs="Arial"/>
          <w:color w:val="000000" w:themeColor="text1"/>
          <w:sz w:val="20"/>
          <w:szCs w:val="20"/>
        </w:rPr>
        <w:t>a</w:t>
      </w:r>
      <w:r w:rsidRPr="00E01502">
        <w:rPr>
          <w:rFonts w:cs="Arial"/>
          <w:color w:val="000000" w:themeColor="text1"/>
          <w:sz w:val="20"/>
          <w:szCs w:val="20"/>
        </w:rPr>
        <w:t xml:space="preserve"> tega pravilnika.</w:t>
      </w:r>
    </w:p>
    <w:p w14:paraId="06EBA51F" w14:textId="77777777" w:rsidR="006D62C5" w:rsidRDefault="006D62C5" w:rsidP="00E01502">
      <w:pPr>
        <w:spacing w:line="260" w:lineRule="atLeast"/>
        <w:jc w:val="left"/>
        <w:rPr>
          <w:rFonts w:cs="Arial"/>
          <w:color w:val="000000" w:themeColor="text1"/>
          <w:sz w:val="20"/>
          <w:szCs w:val="20"/>
        </w:rPr>
      </w:pPr>
    </w:p>
    <w:p w14:paraId="6AC67013" w14:textId="77777777" w:rsidR="00B9640B" w:rsidRPr="00E01502" w:rsidDel="00E7208B" w:rsidRDefault="00B9640B" w:rsidP="00E01502">
      <w:pPr>
        <w:spacing w:line="260" w:lineRule="atLeast"/>
        <w:jc w:val="left"/>
        <w:rPr>
          <w:rFonts w:cs="Arial"/>
          <w:color w:val="000000" w:themeColor="text1"/>
          <w:sz w:val="20"/>
          <w:szCs w:val="20"/>
        </w:rPr>
      </w:pPr>
    </w:p>
    <w:p w14:paraId="7F636C3E" w14:textId="6C8961DC" w:rsidR="006469EC" w:rsidRPr="00E01502" w:rsidDel="00E7208B" w:rsidRDefault="00B3011A" w:rsidP="00E01502">
      <w:pPr>
        <w:suppressAutoHyphens/>
        <w:spacing w:line="260" w:lineRule="atLeast"/>
        <w:ind w:left="360"/>
        <w:jc w:val="center"/>
        <w:rPr>
          <w:rFonts w:cs="Arial"/>
          <w:b/>
          <w:color w:val="000000" w:themeColor="text1"/>
          <w:sz w:val="20"/>
          <w:szCs w:val="20"/>
        </w:rPr>
      </w:pPr>
      <w:r w:rsidRPr="00E01502">
        <w:rPr>
          <w:rFonts w:cs="Arial"/>
          <w:b/>
          <w:color w:val="000000" w:themeColor="text1"/>
          <w:sz w:val="20"/>
          <w:szCs w:val="20"/>
        </w:rPr>
        <w:t>2</w:t>
      </w:r>
      <w:r w:rsidR="00A04575" w:rsidRPr="00E01502">
        <w:rPr>
          <w:rFonts w:cs="Arial"/>
          <w:b/>
          <w:color w:val="000000" w:themeColor="text1"/>
          <w:sz w:val="20"/>
          <w:szCs w:val="20"/>
        </w:rPr>
        <w:t>5</w:t>
      </w:r>
      <w:r w:rsidRPr="00E01502">
        <w:rPr>
          <w:rFonts w:cs="Arial"/>
          <w:b/>
          <w:color w:val="000000" w:themeColor="text1"/>
          <w:sz w:val="20"/>
          <w:szCs w:val="20"/>
        </w:rPr>
        <w:t xml:space="preserve">. </w:t>
      </w:r>
      <w:r w:rsidR="006469EC" w:rsidRPr="00E01502">
        <w:rPr>
          <w:rFonts w:cs="Arial"/>
          <w:b/>
          <w:color w:val="000000" w:themeColor="text1"/>
          <w:sz w:val="20"/>
          <w:szCs w:val="20"/>
        </w:rPr>
        <w:t>člen</w:t>
      </w:r>
    </w:p>
    <w:p w14:paraId="243C73EC" w14:textId="0A9C8E40"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w:t>
      </w:r>
      <w:r w:rsidR="005947FB">
        <w:rPr>
          <w:rFonts w:cs="Arial"/>
          <w:b/>
          <w:color w:val="000000" w:themeColor="text1"/>
          <w:sz w:val="20"/>
          <w:szCs w:val="20"/>
        </w:rPr>
        <w:t xml:space="preserve">izvajanje </w:t>
      </w:r>
      <w:proofErr w:type="spellStart"/>
      <w:r w:rsidR="005947FB">
        <w:rPr>
          <w:rFonts w:cs="Arial"/>
          <w:b/>
          <w:color w:val="000000" w:themeColor="text1"/>
          <w:sz w:val="20"/>
          <w:szCs w:val="20"/>
        </w:rPr>
        <w:t>nenujnih</w:t>
      </w:r>
      <w:proofErr w:type="spellEnd"/>
      <w:r w:rsidRPr="00E01502">
        <w:rPr>
          <w:rFonts w:cs="Arial"/>
          <w:b/>
          <w:color w:val="000000" w:themeColor="text1"/>
          <w:sz w:val="20"/>
          <w:szCs w:val="20"/>
        </w:rPr>
        <w:t xml:space="preserve"> prevozov)</w:t>
      </w:r>
    </w:p>
    <w:p w14:paraId="5185D481" w14:textId="77777777" w:rsidR="007D5170" w:rsidRPr="00E01502" w:rsidRDefault="007D5170" w:rsidP="00E01502">
      <w:pPr>
        <w:suppressAutoHyphens/>
        <w:spacing w:line="260" w:lineRule="atLeast"/>
        <w:jc w:val="center"/>
        <w:rPr>
          <w:rFonts w:cs="Arial"/>
          <w:b/>
          <w:color w:val="000000" w:themeColor="text1"/>
          <w:sz w:val="20"/>
          <w:szCs w:val="20"/>
        </w:rPr>
      </w:pPr>
    </w:p>
    <w:p w14:paraId="4EF7C170" w14:textId="4B344B15" w:rsidR="007D5170" w:rsidRPr="00E01502" w:rsidRDefault="005947FB" w:rsidP="00E01502">
      <w:pPr>
        <w:suppressAutoHyphens/>
        <w:spacing w:line="260" w:lineRule="atLeast"/>
        <w:rPr>
          <w:rFonts w:eastAsia="Arial" w:cs="Arial"/>
          <w:color w:val="000000" w:themeColor="text1"/>
          <w:sz w:val="20"/>
          <w:szCs w:val="20"/>
          <w:lang w:eastAsia="en-US"/>
        </w:rPr>
      </w:pPr>
      <w:r>
        <w:rPr>
          <w:rFonts w:eastAsia="Arial" w:cs="Arial"/>
          <w:color w:val="000000" w:themeColor="text1"/>
          <w:sz w:val="20"/>
          <w:szCs w:val="20"/>
          <w:lang w:eastAsia="en-US"/>
        </w:rPr>
        <w:t>Izvajanje</w:t>
      </w:r>
      <w:r w:rsidR="006469EC" w:rsidRPr="00E01502">
        <w:rPr>
          <w:rFonts w:eastAsia="Arial" w:cs="Arial"/>
          <w:color w:val="000000" w:themeColor="text1"/>
          <w:sz w:val="20"/>
          <w:szCs w:val="20"/>
          <w:lang w:eastAsia="en-US"/>
        </w:rPr>
        <w:t xml:space="preserve"> </w:t>
      </w:r>
      <w:proofErr w:type="spellStart"/>
      <w:r w:rsidR="006469EC" w:rsidRPr="00E01502">
        <w:rPr>
          <w:rFonts w:eastAsia="Arial" w:cs="Arial"/>
          <w:color w:val="000000" w:themeColor="text1"/>
          <w:sz w:val="20"/>
          <w:szCs w:val="20"/>
          <w:lang w:eastAsia="en-US"/>
        </w:rPr>
        <w:t>nenujnih</w:t>
      </w:r>
      <w:proofErr w:type="spellEnd"/>
      <w:r w:rsidR="006469EC" w:rsidRPr="00E01502">
        <w:rPr>
          <w:rFonts w:eastAsia="Arial" w:cs="Arial"/>
          <w:color w:val="000000" w:themeColor="text1"/>
          <w:sz w:val="20"/>
          <w:szCs w:val="20"/>
          <w:lang w:eastAsia="en-US"/>
        </w:rPr>
        <w:t xml:space="preserve"> prevozov je organizirano kot javna zdravstvena služba, ki jo izvajajo izvajalci </w:t>
      </w:r>
      <w:proofErr w:type="spellStart"/>
      <w:r w:rsidR="006469EC" w:rsidRPr="00E01502">
        <w:rPr>
          <w:rFonts w:eastAsia="Arial" w:cs="Arial"/>
          <w:color w:val="000000" w:themeColor="text1"/>
          <w:sz w:val="20"/>
          <w:szCs w:val="20"/>
          <w:lang w:eastAsia="en-US"/>
        </w:rPr>
        <w:t>nenujnih</w:t>
      </w:r>
      <w:proofErr w:type="spellEnd"/>
      <w:r>
        <w:rPr>
          <w:rFonts w:eastAsia="Arial" w:cs="Arial"/>
          <w:color w:val="000000" w:themeColor="text1"/>
          <w:sz w:val="20"/>
          <w:szCs w:val="20"/>
          <w:lang w:eastAsia="en-US"/>
        </w:rPr>
        <w:t xml:space="preserve"> reševalnih prevozov</w:t>
      </w:r>
      <w:r w:rsidR="006469EC" w:rsidRPr="00E01502">
        <w:rPr>
          <w:rFonts w:eastAsia="Arial" w:cs="Arial"/>
          <w:color w:val="000000" w:themeColor="text1"/>
          <w:sz w:val="20"/>
          <w:szCs w:val="20"/>
          <w:lang w:eastAsia="en-US"/>
        </w:rPr>
        <w:t xml:space="preserve"> in </w:t>
      </w:r>
      <w:r>
        <w:rPr>
          <w:rFonts w:eastAsia="Arial" w:cs="Arial"/>
          <w:color w:val="000000" w:themeColor="text1"/>
          <w:sz w:val="20"/>
          <w:szCs w:val="20"/>
          <w:lang w:eastAsia="en-US"/>
        </w:rPr>
        <w:t xml:space="preserve">izvajalci </w:t>
      </w:r>
      <w:r w:rsidR="006469EC" w:rsidRPr="00E01502">
        <w:rPr>
          <w:rFonts w:eastAsia="Arial" w:cs="Arial"/>
          <w:color w:val="000000" w:themeColor="text1"/>
          <w:sz w:val="20"/>
          <w:szCs w:val="20"/>
          <w:lang w:eastAsia="en-US"/>
        </w:rPr>
        <w:t xml:space="preserve">sanitetnih prevozov, ki izpolnjujejo pogoje za opravljanje dejavnosti v skladu s tem pravilnikom. </w:t>
      </w:r>
    </w:p>
    <w:p w14:paraId="06DFE363" w14:textId="77777777" w:rsidR="006D62C5" w:rsidRDefault="006D62C5" w:rsidP="00E71E1F">
      <w:pPr>
        <w:suppressAutoHyphens/>
        <w:spacing w:line="260" w:lineRule="atLeast"/>
        <w:rPr>
          <w:rFonts w:eastAsia="Arial" w:cs="Arial"/>
          <w:color w:val="000000" w:themeColor="text1"/>
          <w:sz w:val="20"/>
          <w:szCs w:val="20"/>
          <w:lang w:eastAsia="en-US"/>
        </w:rPr>
      </w:pPr>
    </w:p>
    <w:p w14:paraId="2B763CCF" w14:textId="77777777" w:rsidR="00B9640B" w:rsidRPr="00E01502" w:rsidRDefault="00B9640B" w:rsidP="00E71E1F">
      <w:pPr>
        <w:suppressAutoHyphens/>
        <w:spacing w:line="260" w:lineRule="atLeast"/>
        <w:rPr>
          <w:rFonts w:eastAsia="Arial" w:cs="Arial"/>
          <w:color w:val="000000" w:themeColor="text1"/>
          <w:sz w:val="20"/>
          <w:szCs w:val="20"/>
          <w:lang w:eastAsia="en-US"/>
        </w:rPr>
      </w:pPr>
    </w:p>
    <w:p w14:paraId="5C188A56" w14:textId="3493D2B2" w:rsidR="006469EC" w:rsidRPr="00E01502" w:rsidRDefault="00B3011A" w:rsidP="00E01502">
      <w:pPr>
        <w:suppressAutoHyphens/>
        <w:spacing w:line="260" w:lineRule="atLeast"/>
        <w:jc w:val="center"/>
        <w:rPr>
          <w:rFonts w:eastAsia="Arial" w:cs="Arial"/>
          <w:b/>
          <w:color w:val="000000" w:themeColor="text1"/>
          <w:sz w:val="20"/>
          <w:szCs w:val="20"/>
        </w:rPr>
      </w:pPr>
      <w:r w:rsidRPr="00E01502">
        <w:rPr>
          <w:rFonts w:eastAsia="Arial" w:cs="Arial"/>
          <w:b/>
          <w:color w:val="000000" w:themeColor="text1"/>
          <w:sz w:val="20"/>
          <w:szCs w:val="20"/>
        </w:rPr>
        <w:t>2</w:t>
      </w:r>
      <w:r w:rsidR="00A04575" w:rsidRPr="00E01502">
        <w:rPr>
          <w:rFonts w:eastAsia="Arial" w:cs="Arial"/>
          <w:b/>
          <w:color w:val="000000" w:themeColor="text1"/>
          <w:sz w:val="20"/>
          <w:szCs w:val="20"/>
        </w:rPr>
        <w:t>6</w:t>
      </w:r>
      <w:r w:rsidR="006469EC" w:rsidRPr="00E01502">
        <w:rPr>
          <w:rFonts w:eastAsia="Arial" w:cs="Arial"/>
          <w:b/>
          <w:color w:val="000000" w:themeColor="text1"/>
          <w:sz w:val="20"/>
          <w:szCs w:val="20"/>
        </w:rPr>
        <w:t>. člen</w:t>
      </w:r>
    </w:p>
    <w:p w14:paraId="347FF8EF" w14:textId="503AF9CF" w:rsidR="006469EC" w:rsidRPr="00E01502" w:rsidRDefault="006469EC" w:rsidP="00E01502">
      <w:pPr>
        <w:suppressAutoHyphens/>
        <w:spacing w:line="260" w:lineRule="atLeast"/>
        <w:jc w:val="center"/>
        <w:rPr>
          <w:rFonts w:eastAsia="Arial" w:cs="Arial"/>
          <w:b/>
          <w:color w:val="000000" w:themeColor="text1"/>
          <w:sz w:val="20"/>
          <w:szCs w:val="20"/>
        </w:rPr>
      </w:pPr>
      <w:r w:rsidRPr="00E01502">
        <w:rPr>
          <w:rFonts w:eastAsia="Arial" w:cs="Arial"/>
          <w:b/>
          <w:color w:val="000000" w:themeColor="text1"/>
          <w:sz w:val="20"/>
          <w:szCs w:val="20"/>
        </w:rPr>
        <w:t xml:space="preserve">(izvajanje </w:t>
      </w:r>
      <w:proofErr w:type="spellStart"/>
      <w:r w:rsidRPr="00E01502">
        <w:rPr>
          <w:rFonts w:eastAsia="Arial" w:cs="Arial"/>
          <w:b/>
          <w:color w:val="000000" w:themeColor="text1"/>
          <w:sz w:val="20"/>
          <w:szCs w:val="20"/>
        </w:rPr>
        <w:t>nenujnih</w:t>
      </w:r>
      <w:proofErr w:type="spellEnd"/>
      <w:r w:rsidRPr="00E01502">
        <w:rPr>
          <w:rFonts w:eastAsia="Arial" w:cs="Arial"/>
          <w:b/>
          <w:color w:val="000000" w:themeColor="text1"/>
          <w:sz w:val="20"/>
          <w:szCs w:val="20"/>
        </w:rPr>
        <w:t xml:space="preserve"> </w:t>
      </w:r>
      <w:r w:rsidR="005947FB">
        <w:rPr>
          <w:rFonts w:eastAsia="Arial" w:cs="Arial"/>
          <w:b/>
          <w:color w:val="000000" w:themeColor="text1"/>
          <w:sz w:val="20"/>
          <w:szCs w:val="20"/>
        </w:rPr>
        <w:t xml:space="preserve">reševalnih </w:t>
      </w:r>
      <w:r w:rsidRPr="00E01502">
        <w:rPr>
          <w:rFonts w:eastAsia="Arial" w:cs="Arial"/>
          <w:b/>
          <w:color w:val="000000" w:themeColor="text1"/>
          <w:sz w:val="20"/>
          <w:szCs w:val="20"/>
        </w:rPr>
        <w:t>prevozov)</w:t>
      </w:r>
    </w:p>
    <w:p w14:paraId="1819BD9F" w14:textId="77777777" w:rsidR="006D62C5" w:rsidRPr="00E01502" w:rsidDel="00E7208B" w:rsidRDefault="006D62C5" w:rsidP="00E01502">
      <w:pPr>
        <w:suppressAutoHyphens/>
        <w:spacing w:line="260" w:lineRule="atLeast"/>
        <w:jc w:val="center"/>
        <w:rPr>
          <w:rFonts w:eastAsia="Arial" w:cs="Arial"/>
          <w:b/>
          <w:color w:val="000000" w:themeColor="text1"/>
          <w:sz w:val="20"/>
          <w:szCs w:val="20"/>
        </w:rPr>
      </w:pPr>
    </w:p>
    <w:p w14:paraId="2C7DB926" w14:textId="43DA600B" w:rsidR="006469EC" w:rsidRPr="00E01502" w:rsidDel="00E7208B" w:rsidRDefault="006D62C5" w:rsidP="00E01502">
      <w:pPr>
        <w:pStyle w:val="Odstavekseznama"/>
        <w:spacing w:line="260" w:lineRule="atLeast"/>
        <w:ind w:left="0"/>
        <w:rPr>
          <w:rFonts w:cs="Arial"/>
          <w:color w:val="000000" w:themeColor="text1"/>
          <w:sz w:val="20"/>
          <w:szCs w:val="20"/>
        </w:rPr>
      </w:pPr>
      <w:r w:rsidRPr="00E01502">
        <w:rPr>
          <w:rFonts w:cs="Arial"/>
          <w:color w:val="000000" w:themeColor="text1"/>
          <w:sz w:val="20"/>
          <w:szCs w:val="20"/>
        </w:rPr>
        <w:t xml:space="preserve">(1) </w:t>
      </w:r>
      <w:r w:rsidR="006469EC" w:rsidRPr="00E01502">
        <w:rPr>
          <w:rFonts w:cs="Arial"/>
          <w:color w:val="000000" w:themeColor="text1"/>
          <w:sz w:val="20"/>
          <w:szCs w:val="20"/>
        </w:rPr>
        <w:t xml:space="preserve">Pravne in fizične osebe morajo za izvajanje </w:t>
      </w:r>
      <w:proofErr w:type="spellStart"/>
      <w:r w:rsidR="006469EC" w:rsidRPr="00E01502">
        <w:rPr>
          <w:rFonts w:cs="Arial"/>
          <w:color w:val="000000" w:themeColor="text1"/>
          <w:sz w:val="20"/>
          <w:szCs w:val="20"/>
        </w:rPr>
        <w:t>nenujnih</w:t>
      </w:r>
      <w:proofErr w:type="spellEnd"/>
      <w:r w:rsidR="006469EC" w:rsidRPr="00E01502">
        <w:rPr>
          <w:rFonts w:cs="Arial"/>
          <w:color w:val="000000" w:themeColor="text1"/>
          <w:sz w:val="20"/>
          <w:szCs w:val="20"/>
        </w:rPr>
        <w:t xml:space="preserve"> </w:t>
      </w:r>
      <w:r w:rsidR="005947FB">
        <w:rPr>
          <w:rFonts w:cs="Arial"/>
          <w:color w:val="000000" w:themeColor="text1"/>
          <w:sz w:val="20"/>
          <w:szCs w:val="20"/>
        </w:rPr>
        <w:t xml:space="preserve">reševalnih </w:t>
      </w:r>
      <w:r w:rsidR="006469EC" w:rsidRPr="00E01502">
        <w:rPr>
          <w:rFonts w:cs="Arial"/>
          <w:color w:val="000000" w:themeColor="text1"/>
          <w:sz w:val="20"/>
          <w:szCs w:val="20"/>
        </w:rPr>
        <w:t>prevozov pridobiti dovoljenje ministrstva. Za izdajo dovoljenja morajo izpolnjevati naslednja pogoja:</w:t>
      </w:r>
    </w:p>
    <w:p w14:paraId="6E34B5DA" w14:textId="0A5945D3" w:rsidR="006469EC" w:rsidRPr="00E01502" w:rsidDel="00E7208B" w:rsidRDefault="006469EC" w:rsidP="00F01355">
      <w:pPr>
        <w:pStyle w:val="Odstavekseznama"/>
        <w:numPr>
          <w:ilvl w:val="0"/>
          <w:numId w:val="33"/>
        </w:numPr>
        <w:tabs>
          <w:tab w:val="left" w:pos="360"/>
        </w:tabs>
        <w:overflowPunct/>
        <w:autoSpaceDE/>
        <w:autoSpaceDN/>
        <w:adjustRightInd/>
        <w:spacing w:line="260" w:lineRule="atLeast"/>
        <w:ind w:left="567" w:hanging="207"/>
        <w:textAlignment w:val="auto"/>
        <w:rPr>
          <w:rFonts w:cs="Arial"/>
          <w:color w:val="000000" w:themeColor="text1"/>
          <w:sz w:val="20"/>
          <w:szCs w:val="20"/>
        </w:rPr>
      </w:pPr>
      <w:r w:rsidRPr="00E01502">
        <w:rPr>
          <w:rFonts w:cs="Arial"/>
          <w:color w:val="000000" w:themeColor="text1"/>
          <w:sz w:val="20"/>
          <w:szCs w:val="20"/>
        </w:rPr>
        <w:t>v rednem delovnem razmerju morajo imeti zaposleni najmanj dve ekipi, ki izpolnjujeta</w:t>
      </w:r>
      <w:r w:rsidR="00B3011A" w:rsidRPr="00E01502">
        <w:rPr>
          <w:rFonts w:cs="Arial"/>
          <w:color w:val="000000" w:themeColor="text1"/>
          <w:sz w:val="20"/>
          <w:szCs w:val="20"/>
        </w:rPr>
        <w:t xml:space="preserve"> </w:t>
      </w:r>
      <w:r w:rsidRPr="00E01502">
        <w:rPr>
          <w:rFonts w:cs="Arial"/>
          <w:color w:val="000000" w:themeColor="text1"/>
          <w:sz w:val="20"/>
          <w:szCs w:val="20"/>
        </w:rPr>
        <w:t xml:space="preserve">pogoje iz </w:t>
      </w:r>
      <w:r w:rsidR="00C0208B" w:rsidRPr="00E01502">
        <w:rPr>
          <w:rFonts w:cs="Arial"/>
          <w:color w:val="000000" w:themeColor="text1"/>
          <w:sz w:val="20"/>
          <w:szCs w:val="20"/>
        </w:rPr>
        <w:t>3</w:t>
      </w:r>
      <w:r w:rsidR="00A04575" w:rsidRPr="00E01502">
        <w:rPr>
          <w:rFonts w:cs="Arial"/>
          <w:color w:val="000000" w:themeColor="text1"/>
          <w:sz w:val="20"/>
          <w:szCs w:val="20"/>
        </w:rPr>
        <w:t>0</w:t>
      </w:r>
      <w:r w:rsidR="00C0208B" w:rsidRPr="00E01502">
        <w:rPr>
          <w:rFonts w:cs="Arial"/>
          <w:color w:val="000000" w:themeColor="text1"/>
          <w:sz w:val="20"/>
          <w:szCs w:val="20"/>
        </w:rPr>
        <w:t xml:space="preserve">. </w:t>
      </w:r>
      <w:r w:rsidRPr="00E01502">
        <w:rPr>
          <w:rFonts w:cs="Arial"/>
          <w:color w:val="000000" w:themeColor="text1"/>
          <w:sz w:val="20"/>
          <w:szCs w:val="20"/>
        </w:rPr>
        <w:t>člena tega pravilnika in</w:t>
      </w:r>
    </w:p>
    <w:p w14:paraId="77315E3C" w14:textId="58B59AB6" w:rsidR="006469EC" w:rsidRPr="00E01502" w:rsidRDefault="006469EC" w:rsidP="00F01355">
      <w:pPr>
        <w:pStyle w:val="Odstavekseznama"/>
        <w:numPr>
          <w:ilvl w:val="0"/>
          <w:numId w:val="33"/>
        </w:numPr>
        <w:tabs>
          <w:tab w:val="left" w:pos="360"/>
          <w:tab w:val="left" w:pos="567"/>
        </w:tabs>
        <w:overflowPunct/>
        <w:autoSpaceDE/>
        <w:autoSpaceDN/>
        <w:adjustRightInd/>
        <w:spacing w:line="260" w:lineRule="atLeast"/>
        <w:ind w:left="567" w:hanging="207"/>
        <w:textAlignment w:val="auto"/>
        <w:rPr>
          <w:rFonts w:cs="Arial"/>
          <w:color w:val="000000" w:themeColor="text1"/>
          <w:sz w:val="20"/>
          <w:szCs w:val="20"/>
        </w:rPr>
      </w:pPr>
      <w:r w:rsidRPr="00E01502">
        <w:rPr>
          <w:rFonts w:cs="Arial"/>
          <w:color w:val="000000" w:themeColor="text1"/>
          <w:sz w:val="20"/>
          <w:szCs w:val="20"/>
        </w:rPr>
        <w:t xml:space="preserve">imeti morajo najmanj dve reševalni vozili, ki izpolnjujeta pogoje glede tehnične opremljenosti iz Priloge </w:t>
      </w:r>
      <w:r w:rsidR="00DC5AC5" w:rsidRPr="00E01502">
        <w:rPr>
          <w:rFonts w:cs="Arial"/>
          <w:color w:val="000000" w:themeColor="text1"/>
          <w:sz w:val="20"/>
          <w:szCs w:val="20"/>
        </w:rPr>
        <w:t>4</w:t>
      </w:r>
      <w:r w:rsidR="00107B28">
        <w:rPr>
          <w:rFonts w:cs="Arial"/>
          <w:color w:val="000000" w:themeColor="text1"/>
          <w:sz w:val="20"/>
          <w:szCs w:val="20"/>
        </w:rPr>
        <w:t xml:space="preserve">, </w:t>
      </w:r>
      <w:r w:rsidR="00107B28">
        <w:rPr>
          <w:rFonts w:eastAsia="Calibri"/>
          <w:color w:val="000000" w:themeColor="text1"/>
          <w:sz w:val="20"/>
          <w:szCs w:val="20"/>
          <w:lang w:eastAsia="ja-JP"/>
        </w:rPr>
        <w:t>ki je sestavni del tega pravilnika</w:t>
      </w:r>
      <w:r w:rsidR="006B755F" w:rsidRPr="00E01502">
        <w:rPr>
          <w:rFonts w:cs="Arial"/>
          <w:color w:val="000000" w:themeColor="text1"/>
          <w:sz w:val="20"/>
          <w:szCs w:val="20"/>
        </w:rPr>
        <w:t xml:space="preserve"> in </w:t>
      </w:r>
      <w:r w:rsidR="00107B28">
        <w:rPr>
          <w:rFonts w:cs="Arial"/>
          <w:color w:val="000000" w:themeColor="text1"/>
          <w:sz w:val="20"/>
          <w:szCs w:val="20"/>
        </w:rPr>
        <w:t xml:space="preserve">Priloge </w:t>
      </w:r>
      <w:r w:rsidR="006B755F" w:rsidRPr="00E01502">
        <w:rPr>
          <w:rFonts w:cs="Arial"/>
          <w:color w:val="000000" w:themeColor="text1"/>
          <w:sz w:val="20"/>
          <w:szCs w:val="20"/>
        </w:rPr>
        <w:t>6</w:t>
      </w:r>
      <w:r w:rsidR="00107B28">
        <w:rPr>
          <w:rFonts w:eastAsia="Calibri"/>
          <w:color w:val="000000" w:themeColor="text1"/>
          <w:sz w:val="20"/>
          <w:szCs w:val="20"/>
          <w:lang w:eastAsia="ja-JP"/>
        </w:rPr>
        <w:t>, ki je sestavni del</w:t>
      </w:r>
      <w:r w:rsidR="00DC5AC5" w:rsidRPr="00E01502">
        <w:rPr>
          <w:rFonts w:cs="Arial"/>
          <w:color w:val="000000" w:themeColor="text1"/>
          <w:sz w:val="20"/>
          <w:szCs w:val="20"/>
        </w:rPr>
        <w:t xml:space="preserve"> </w:t>
      </w:r>
      <w:r w:rsidRPr="00E01502">
        <w:rPr>
          <w:rFonts w:cs="Arial"/>
          <w:color w:val="000000" w:themeColor="text1"/>
          <w:sz w:val="20"/>
          <w:szCs w:val="20"/>
        </w:rPr>
        <w:t>tega pravilnika.</w:t>
      </w:r>
    </w:p>
    <w:p w14:paraId="3BF90F52" w14:textId="77777777" w:rsidR="006469EC" w:rsidRPr="00E01502" w:rsidRDefault="006469EC" w:rsidP="00E01502">
      <w:pPr>
        <w:tabs>
          <w:tab w:val="left" w:pos="540"/>
          <w:tab w:val="left" w:pos="900"/>
        </w:tabs>
        <w:overflowPunct/>
        <w:autoSpaceDE/>
        <w:autoSpaceDN/>
        <w:adjustRightInd/>
        <w:spacing w:line="260" w:lineRule="atLeast"/>
        <w:textAlignment w:val="auto"/>
        <w:rPr>
          <w:rFonts w:cs="Arial"/>
          <w:color w:val="000000" w:themeColor="text1"/>
          <w:sz w:val="20"/>
          <w:szCs w:val="20"/>
        </w:rPr>
      </w:pPr>
    </w:p>
    <w:p w14:paraId="5CCD8970" w14:textId="2D902949" w:rsidR="006469EC" w:rsidRPr="00E01502" w:rsidRDefault="006D62C5" w:rsidP="00E01502">
      <w:pPr>
        <w:pStyle w:val="Odstavekseznama"/>
        <w:overflowPunct/>
        <w:autoSpaceDE/>
        <w:autoSpaceDN/>
        <w:adjustRightInd/>
        <w:spacing w:line="260" w:lineRule="atLeast"/>
        <w:ind w:left="0"/>
        <w:textAlignment w:val="auto"/>
        <w:rPr>
          <w:rFonts w:cs="Arial"/>
          <w:color w:val="000000" w:themeColor="text1"/>
          <w:sz w:val="20"/>
          <w:szCs w:val="20"/>
        </w:rPr>
      </w:pPr>
      <w:r w:rsidRPr="00E01502">
        <w:rPr>
          <w:rFonts w:cs="Arial"/>
          <w:color w:val="000000" w:themeColor="text1"/>
          <w:sz w:val="20"/>
          <w:szCs w:val="20"/>
        </w:rPr>
        <w:t xml:space="preserve">(2) </w:t>
      </w:r>
      <w:r w:rsidR="006469EC" w:rsidRPr="00E01502">
        <w:rPr>
          <w:rFonts w:cs="Arial"/>
          <w:color w:val="000000" w:themeColor="text1"/>
          <w:sz w:val="20"/>
          <w:szCs w:val="20"/>
        </w:rPr>
        <w:t xml:space="preserve">Izvajalec </w:t>
      </w:r>
      <w:proofErr w:type="spellStart"/>
      <w:r w:rsidR="006469EC" w:rsidRPr="00E01502">
        <w:rPr>
          <w:rFonts w:cs="Arial"/>
          <w:color w:val="000000" w:themeColor="text1"/>
          <w:sz w:val="20"/>
          <w:szCs w:val="20"/>
        </w:rPr>
        <w:t>nenujnih</w:t>
      </w:r>
      <w:proofErr w:type="spellEnd"/>
      <w:r w:rsidR="006469EC" w:rsidRPr="00E01502">
        <w:rPr>
          <w:rFonts w:cs="Arial"/>
          <w:color w:val="000000" w:themeColor="text1"/>
          <w:sz w:val="20"/>
          <w:szCs w:val="20"/>
        </w:rPr>
        <w:t xml:space="preserve"> </w:t>
      </w:r>
      <w:r w:rsidR="005947FB">
        <w:rPr>
          <w:rFonts w:cs="Arial"/>
          <w:color w:val="000000" w:themeColor="text1"/>
          <w:sz w:val="20"/>
          <w:szCs w:val="20"/>
        </w:rPr>
        <w:t xml:space="preserve">reševalnih </w:t>
      </w:r>
      <w:r w:rsidR="006469EC" w:rsidRPr="00E01502">
        <w:rPr>
          <w:rFonts w:cs="Arial"/>
          <w:color w:val="000000" w:themeColor="text1"/>
          <w:sz w:val="20"/>
          <w:szCs w:val="20"/>
        </w:rPr>
        <w:t xml:space="preserve">prevozov mora pred začetkom opravljanja dejavnosti </w:t>
      </w:r>
      <w:proofErr w:type="spellStart"/>
      <w:r w:rsidR="006469EC" w:rsidRPr="00E01502">
        <w:rPr>
          <w:rFonts w:cs="Arial"/>
          <w:color w:val="000000" w:themeColor="text1"/>
          <w:sz w:val="20"/>
          <w:szCs w:val="20"/>
        </w:rPr>
        <w:t>nenujnih</w:t>
      </w:r>
      <w:proofErr w:type="spellEnd"/>
      <w:r w:rsidR="005947FB">
        <w:rPr>
          <w:rFonts w:cs="Arial"/>
          <w:color w:val="000000" w:themeColor="text1"/>
          <w:sz w:val="20"/>
          <w:szCs w:val="20"/>
        </w:rPr>
        <w:t xml:space="preserve"> reševalnih</w:t>
      </w:r>
      <w:r w:rsidR="006469EC" w:rsidRPr="00E01502">
        <w:rPr>
          <w:rFonts w:cs="Arial"/>
          <w:color w:val="000000" w:themeColor="text1"/>
          <w:sz w:val="20"/>
          <w:szCs w:val="20"/>
        </w:rPr>
        <w:t xml:space="preserve"> prevozov ministrstvu predložiti seznam zaposlenih oseb in seznam vozil, ki se vpiše v seznam izvajalcev prevozov in vozil (v nadaljnjem besedilu: seznam izvajalcev in vozil).</w:t>
      </w:r>
    </w:p>
    <w:p w14:paraId="2605AF52" w14:textId="77777777" w:rsidR="006D62C5" w:rsidRDefault="006D62C5" w:rsidP="00E01502">
      <w:pPr>
        <w:pStyle w:val="Odstavekseznama"/>
        <w:overflowPunct/>
        <w:autoSpaceDE/>
        <w:autoSpaceDN/>
        <w:adjustRightInd/>
        <w:spacing w:line="260" w:lineRule="atLeast"/>
        <w:ind w:left="0"/>
        <w:textAlignment w:val="auto"/>
        <w:rPr>
          <w:rFonts w:cs="Arial"/>
          <w:color w:val="000000" w:themeColor="text1"/>
          <w:sz w:val="20"/>
          <w:szCs w:val="20"/>
        </w:rPr>
      </w:pPr>
    </w:p>
    <w:p w14:paraId="27FAB5AE" w14:textId="77777777" w:rsidR="00B9640B" w:rsidRPr="00E01502" w:rsidRDefault="00B9640B" w:rsidP="00E01502">
      <w:pPr>
        <w:pStyle w:val="Odstavekseznama"/>
        <w:overflowPunct/>
        <w:autoSpaceDE/>
        <w:autoSpaceDN/>
        <w:adjustRightInd/>
        <w:spacing w:line="260" w:lineRule="atLeast"/>
        <w:ind w:left="0"/>
        <w:textAlignment w:val="auto"/>
        <w:rPr>
          <w:rFonts w:cs="Arial"/>
          <w:color w:val="000000" w:themeColor="text1"/>
          <w:sz w:val="20"/>
          <w:szCs w:val="20"/>
        </w:rPr>
      </w:pPr>
    </w:p>
    <w:p w14:paraId="541E86EC" w14:textId="1DD871D1" w:rsidR="006469EC" w:rsidRPr="00E01502" w:rsidDel="00E7208B" w:rsidRDefault="00A04575" w:rsidP="00E01502">
      <w:pPr>
        <w:suppressAutoHyphens/>
        <w:spacing w:line="260" w:lineRule="atLeast"/>
        <w:ind w:left="360"/>
        <w:jc w:val="center"/>
        <w:rPr>
          <w:rFonts w:cs="Arial"/>
          <w:b/>
          <w:color w:val="000000" w:themeColor="text1"/>
          <w:sz w:val="20"/>
          <w:szCs w:val="20"/>
        </w:rPr>
      </w:pPr>
      <w:r w:rsidRPr="00E01502">
        <w:rPr>
          <w:rFonts w:cs="Arial"/>
          <w:b/>
          <w:color w:val="000000" w:themeColor="text1"/>
          <w:sz w:val="20"/>
          <w:szCs w:val="20"/>
        </w:rPr>
        <w:t>27</w:t>
      </w:r>
      <w:r w:rsidR="006469EC" w:rsidRPr="00E01502">
        <w:rPr>
          <w:rFonts w:cs="Arial"/>
          <w:b/>
          <w:color w:val="000000" w:themeColor="text1"/>
          <w:sz w:val="20"/>
          <w:szCs w:val="20"/>
        </w:rPr>
        <w:t>. člen</w:t>
      </w:r>
    </w:p>
    <w:p w14:paraId="322AE187" w14:textId="77777777"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(izvajanje sanitetnih prevozov)</w:t>
      </w:r>
    </w:p>
    <w:p w14:paraId="4936B1C9" w14:textId="77777777" w:rsidR="006D62C5" w:rsidRPr="00E01502" w:rsidDel="00E7208B" w:rsidRDefault="006D62C5" w:rsidP="00E01502">
      <w:pPr>
        <w:suppressAutoHyphens/>
        <w:spacing w:line="260" w:lineRule="atLeast"/>
        <w:jc w:val="center"/>
        <w:rPr>
          <w:rFonts w:cs="Arial"/>
          <w:b/>
          <w:color w:val="000000" w:themeColor="text1"/>
          <w:sz w:val="20"/>
          <w:szCs w:val="20"/>
        </w:rPr>
      </w:pPr>
    </w:p>
    <w:p w14:paraId="321AD10F" w14:textId="6B4485CF" w:rsidR="006469EC" w:rsidRPr="00E01502" w:rsidRDefault="006D62C5" w:rsidP="00E01502">
      <w:pPr>
        <w:pStyle w:val="Odstavekseznama"/>
        <w:spacing w:line="260" w:lineRule="atLeast"/>
        <w:ind w:left="0"/>
        <w:rPr>
          <w:rFonts w:cs="Arial"/>
          <w:color w:val="000000" w:themeColor="text1"/>
          <w:sz w:val="20"/>
          <w:szCs w:val="20"/>
        </w:rPr>
      </w:pPr>
      <w:r w:rsidRPr="00E01502">
        <w:rPr>
          <w:rFonts w:cs="Arial"/>
          <w:color w:val="000000" w:themeColor="text1"/>
          <w:sz w:val="20"/>
          <w:szCs w:val="20"/>
        </w:rPr>
        <w:t xml:space="preserve">(1) </w:t>
      </w:r>
      <w:r w:rsidR="006469EC" w:rsidRPr="00E01502">
        <w:rPr>
          <w:rFonts w:cs="Arial"/>
          <w:color w:val="000000" w:themeColor="text1"/>
          <w:sz w:val="20"/>
          <w:szCs w:val="20"/>
        </w:rPr>
        <w:t>Pravne in fizične osebe morajo za izvajanje sanitetnih prevozov pridobiti dovoljenje ministrstva. Za izdajo dovoljenja morajo izpolnjevati naslednja pogoja:</w:t>
      </w:r>
    </w:p>
    <w:p w14:paraId="49D2FE32" w14:textId="3A955F99" w:rsidR="006469EC" w:rsidRPr="00E01502" w:rsidDel="00E7208B" w:rsidRDefault="006469EC" w:rsidP="00F01355">
      <w:pPr>
        <w:pStyle w:val="Odstavekseznama"/>
        <w:numPr>
          <w:ilvl w:val="0"/>
          <w:numId w:val="34"/>
        </w:numPr>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 xml:space="preserve">v rednem delovnem razmerju morajo imeti zaposlenega najmanj enega voznika, ki izpolnjuje pogoje iz </w:t>
      </w:r>
      <w:r w:rsidR="00C0208B" w:rsidRPr="00E01502">
        <w:rPr>
          <w:rFonts w:cs="Arial"/>
          <w:color w:val="000000" w:themeColor="text1"/>
          <w:sz w:val="20"/>
          <w:szCs w:val="20"/>
        </w:rPr>
        <w:t>Priloge 2</w:t>
      </w:r>
      <w:r w:rsidR="00107B28">
        <w:rPr>
          <w:rFonts w:eastAsia="Calibri"/>
          <w:color w:val="000000" w:themeColor="text1"/>
          <w:sz w:val="20"/>
          <w:szCs w:val="20"/>
          <w:lang w:eastAsia="ja-JP"/>
        </w:rPr>
        <w:t>, ki je sestavni del</w:t>
      </w:r>
      <w:r w:rsidR="00C0208B" w:rsidRPr="00E01502">
        <w:rPr>
          <w:rFonts w:cs="Arial"/>
          <w:color w:val="000000" w:themeColor="text1"/>
          <w:sz w:val="20"/>
          <w:szCs w:val="20"/>
        </w:rPr>
        <w:t xml:space="preserve"> tega</w:t>
      </w:r>
      <w:r w:rsidRPr="00E01502">
        <w:rPr>
          <w:rFonts w:cs="Arial"/>
          <w:color w:val="000000" w:themeColor="text1"/>
          <w:sz w:val="20"/>
          <w:szCs w:val="20"/>
        </w:rPr>
        <w:t xml:space="preserve"> pravilnika in</w:t>
      </w:r>
    </w:p>
    <w:p w14:paraId="3E6EA486" w14:textId="6CA6B333" w:rsidR="006469EC" w:rsidRPr="00E01502" w:rsidRDefault="006469EC" w:rsidP="00F01355">
      <w:pPr>
        <w:pStyle w:val="Odstavekseznama"/>
        <w:numPr>
          <w:ilvl w:val="0"/>
          <w:numId w:val="34"/>
        </w:numPr>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 xml:space="preserve">imeti morajo najmanj eno sanitetno vozilo, ki izpolnjuje pogoje glede tehnične opremljenosti iz Priloge </w:t>
      </w:r>
      <w:r w:rsidR="00C0208B" w:rsidRPr="00E01502">
        <w:rPr>
          <w:rFonts w:cs="Arial"/>
          <w:color w:val="000000" w:themeColor="text1"/>
          <w:sz w:val="20"/>
          <w:szCs w:val="20"/>
        </w:rPr>
        <w:t>4</w:t>
      </w:r>
      <w:r w:rsidR="00107B28">
        <w:rPr>
          <w:rFonts w:eastAsia="Calibri"/>
          <w:color w:val="000000" w:themeColor="text1"/>
          <w:sz w:val="20"/>
          <w:szCs w:val="20"/>
          <w:lang w:eastAsia="ja-JP"/>
        </w:rPr>
        <w:t>, ki je sestavni del</w:t>
      </w:r>
      <w:r w:rsidR="00C0208B" w:rsidRPr="00E01502">
        <w:rPr>
          <w:rFonts w:cs="Arial"/>
          <w:color w:val="000000" w:themeColor="text1"/>
          <w:sz w:val="20"/>
          <w:szCs w:val="20"/>
        </w:rPr>
        <w:t xml:space="preserve"> </w:t>
      </w:r>
      <w:r w:rsidRPr="00E01502">
        <w:rPr>
          <w:rFonts w:cs="Arial"/>
          <w:color w:val="000000" w:themeColor="text1"/>
          <w:sz w:val="20"/>
          <w:szCs w:val="20"/>
        </w:rPr>
        <w:t>tega pravilnika.</w:t>
      </w:r>
      <w:r w:rsidR="00107B28">
        <w:rPr>
          <w:rFonts w:cs="Arial"/>
          <w:color w:val="000000" w:themeColor="text1"/>
          <w:sz w:val="20"/>
          <w:szCs w:val="20"/>
        </w:rPr>
        <w:t xml:space="preserve"> </w:t>
      </w:r>
    </w:p>
    <w:p w14:paraId="35AA72C9" w14:textId="1AC3DB3E" w:rsidR="006469EC" w:rsidRPr="00E01502" w:rsidRDefault="006469EC" w:rsidP="00E01502">
      <w:pPr>
        <w:tabs>
          <w:tab w:val="left" w:pos="540"/>
          <w:tab w:val="left" w:pos="900"/>
        </w:tabs>
        <w:overflowPunct/>
        <w:autoSpaceDE/>
        <w:autoSpaceDN/>
        <w:adjustRightInd/>
        <w:spacing w:line="260" w:lineRule="atLeast"/>
        <w:ind w:left="720"/>
        <w:textAlignment w:val="auto"/>
        <w:rPr>
          <w:rFonts w:cs="Arial"/>
          <w:color w:val="000000" w:themeColor="text1"/>
          <w:sz w:val="20"/>
          <w:szCs w:val="20"/>
        </w:rPr>
      </w:pPr>
    </w:p>
    <w:p w14:paraId="71ED0569" w14:textId="0E8CA2B3" w:rsidR="00E71E1F" w:rsidRDefault="006D62C5" w:rsidP="00E01502">
      <w:pPr>
        <w:pStyle w:val="Odstavekseznama"/>
        <w:overflowPunct/>
        <w:autoSpaceDE/>
        <w:autoSpaceDN/>
        <w:adjustRightInd/>
        <w:spacing w:line="260" w:lineRule="atLeast"/>
        <w:ind w:left="0"/>
        <w:textAlignment w:val="auto"/>
        <w:rPr>
          <w:rFonts w:cs="Arial"/>
          <w:color w:val="000000" w:themeColor="text1"/>
          <w:sz w:val="20"/>
          <w:szCs w:val="20"/>
        </w:rPr>
      </w:pPr>
      <w:r w:rsidRPr="00E01502">
        <w:rPr>
          <w:rFonts w:cs="Arial"/>
          <w:color w:val="000000" w:themeColor="text1"/>
          <w:sz w:val="20"/>
          <w:szCs w:val="20"/>
        </w:rPr>
        <w:t xml:space="preserve">(2) </w:t>
      </w:r>
      <w:r w:rsidR="006469EC" w:rsidRPr="00E01502">
        <w:rPr>
          <w:rFonts w:cs="Arial"/>
          <w:color w:val="000000" w:themeColor="text1"/>
          <w:sz w:val="20"/>
          <w:szCs w:val="20"/>
        </w:rPr>
        <w:t xml:space="preserve">Izvajalec sanitetnih prevozov mora pred začetkom opravljanja dejavnosti sanitetnih prevozov ministrstvu predložiti seznam zaposlenih oseb in seznam vozil, ki se vpiše v </w:t>
      </w:r>
      <w:r w:rsidR="008B6EC6" w:rsidRPr="00E01502">
        <w:rPr>
          <w:rFonts w:cs="Arial"/>
          <w:color w:val="000000" w:themeColor="text1"/>
          <w:sz w:val="20"/>
          <w:szCs w:val="20"/>
        </w:rPr>
        <w:t>seznam izvajalcev in vozil</w:t>
      </w:r>
      <w:r w:rsidR="00E56ECC">
        <w:rPr>
          <w:rFonts w:cs="Arial"/>
          <w:color w:val="000000" w:themeColor="text1"/>
          <w:sz w:val="20"/>
          <w:szCs w:val="20"/>
        </w:rPr>
        <w:t>.</w:t>
      </w:r>
    </w:p>
    <w:p w14:paraId="460DB811" w14:textId="77777777" w:rsidR="00B9640B" w:rsidRDefault="00B9640B" w:rsidP="00E01502">
      <w:pPr>
        <w:pStyle w:val="Odstavekseznama"/>
        <w:overflowPunct/>
        <w:autoSpaceDE/>
        <w:autoSpaceDN/>
        <w:adjustRightInd/>
        <w:spacing w:line="260" w:lineRule="atLeast"/>
        <w:ind w:left="0"/>
        <w:textAlignment w:val="auto"/>
        <w:rPr>
          <w:rFonts w:cs="Arial"/>
          <w:color w:val="000000" w:themeColor="text1"/>
          <w:sz w:val="20"/>
          <w:szCs w:val="20"/>
        </w:rPr>
      </w:pPr>
    </w:p>
    <w:p w14:paraId="6888EA1B" w14:textId="77777777" w:rsidR="00EC49A3" w:rsidRPr="00E01502" w:rsidRDefault="00EC49A3" w:rsidP="00E01502">
      <w:pPr>
        <w:pStyle w:val="Odstavekseznama"/>
        <w:overflowPunct/>
        <w:autoSpaceDE/>
        <w:autoSpaceDN/>
        <w:adjustRightInd/>
        <w:spacing w:line="260" w:lineRule="atLeast"/>
        <w:ind w:left="0"/>
        <w:textAlignment w:val="auto"/>
        <w:rPr>
          <w:rFonts w:cs="Arial"/>
          <w:color w:val="000000" w:themeColor="text1"/>
          <w:sz w:val="20"/>
          <w:szCs w:val="20"/>
        </w:rPr>
      </w:pPr>
    </w:p>
    <w:p w14:paraId="337EE59E" w14:textId="6F82CCB9" w:rsidR="006469EC" w:rsidRPr="00E01502" w:rsidDel="00E7208B" w:rsidRDefault="00A04575" w:rsidP="00E01502">
      <w:pPr>
        <w:suppressAutoHyphens/>
        <w:spacing w:line="260" w:lineRule="atLeast"/>
        <w:ind w:left="360"/>
        <w:jc w:val="center"/>
        <w:rPr>
          <w:rFonts w:cs="Arial"/>
          <w:b/>
          <w:color w:val="000000" w:themeColor="text1"/>
          <w:sz w:val="20"/>
          <w:szCs w:val="20"/>
        </w:rPr>
      </w:pPr>
      <w:r w:rsidRPr="00E01502">
        <w:rPr>
          <w:rFonts w:cs="Arial"/>
          <w:b/>
          <w:color w:val="000000" w:themeColor="text1"/>
          <w:sz w:val="20"/>
          <w:szCs w:val="20"/>
        </w:rPr>
        <w:t>28</w:t>
      </w:r>
      <w:r w:rsidR="006469EC" w:rsidRPr="00E01502">
        <w:rPr>
          <w:rFonts w:cs="Arial"/>
          <w:b/>
          <w:color w:val="000000" w:themeColor="text1"/>
          <w:sz w:val="20"/>
          <w:szCs w:val="20"/>
        </w:rPr>
        <w:t>. člen</w:t>
      </w:r>
    </w:p>
    <w:p w14:paraId="263BB4CB" w14:textId="77777777"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(sekundarni prevozi)</w:t>
      </w:r>
    </w:p>
    <w:p w14:paraId="0C5E88EF" w14:textId="77777777" w:rsidR="006D62C5" w:rsidRPr="00E01502" w:rsidDel="00E7208B" w:rsidRDefault="006D62C5" w:rsidP="00E01502">
      <w:pPr>
        <w:suppressAutoHyphens/>
        <w:spacing w:line="260" w:lineRule="atLeast"/>
        <w:jc w:val="center"/>
        <w:rPr>
          <w:rFonts w:cs="Arial"/>
          <w:b/>
          <w:color w:val="000000" w:themeColor="text1"/>
          <w:sz w:val="20"/>
          <w:szCs w:val="20"/>
        </w:rPr>
      </w:pPr>
    </w:p>
    <w:p w14:paraId="5B9393C8" w14:textId="7ED5800C" w:rsidR="006469EC" w:rsidRPr="00E01502" w:rsidRDefault="006D62C5" w:rsidP="00E01502">
      <w:pPr>
        <w:pStyle w:val="Odstavekseznama"/>
        <w:spacing w:line="260" w:lineRule="atLeast"/>
        <w:ind w:left="0"/>
        <w:rPr>
          <w:rFonts w:cs="Arial"/>
          <w:color w:val="000000" w:themeColor="text1"/>
          <w:sz w:val="20"/>
          <w:szCs w:val="20"/>
        </w:rPr>
      </w:pPr>
      <w:r w:rsidRPr="00E01502">
        <w:rPr>
          <w:rFonts w:cs="Arial"/>
          <w:color w:val="000000" w:themeColor="text1"/>
          <w:sz w:val="20"/>
          <w:szCs w:val="20"/>
        </w:rPr>
        <w:t xml:space="preserve">(1) </w:t>
      </w:r>
      <w:r w:rsidR="006469EC" w:rsidRPr="00E01502">
        <w:rPr>
          <w:rFonts w:cs="Arial"/>
          <w:color w:val="000000" w:themeColor="text1"/>
          <w:sz w:val="20"/>
          <w:szCs w:val="20"/>
        </w:rPr>
        <w:t xml:space="preserve">Izvajalci sekundarnih prevozov morajo izpolnjevati pogoje iz </w:t>
      </w:r>
      <w:bookmarkStart w:id="4" w:name="_Hlk198748220"/>
      <w:r w:rsidR="006469EC" w:rsidRPr="00E01502">
        <w:rPr>
          <w:rFonts w:cs="Arial"/>
          <w:color w:val="000000" w:themeColor="text1"/>
          <w:sz w:val="20"/>
          <w:szCs w:val="20"/>
        </w:rPr>
        <w:t xml:space="preserve">Priloge </w:t>
      </w:r>
      <w:r w:rsidR="009C542C" w:rsidRPr="00E01502">
        <w:rPr>
          <w:rFonts w:cs="Arial"/>
          <w:color w:val="000000" w:themeColor="text1"/>
          <w:sz w:val="20"/>
          <w:szCs w:val="20"/>
        </w:rPr>
        <w:t>4</w:t>
      </w:r>
      <w:r w:rsidR="00107B28">
        <w:rPr>
          <w:rFonts w:eastAsia="Calibri"/>
          <w:color w:val="000000" w:themeColor="text1"/>
          <w:sz w:val="20"/>
          <w:szCs w:val="20"/>
          <w:lang w:eastAsia="ja-JP"/>
        </w:rPr>
        <w:t>, ki je sestavni del tega pravilnika</w:t>
      </w:r>
      <w:r w:rsidR="009C542C" w:rsidRPr="00E01502">
        <w:rPr>
          <w:rFonts w:cs="Arial"/>
          <w:color w:val="000000" w:themeColor="text1"/>
          <w:sz w:val="20"/>
          <w:szCs w:val="20"/>
        </w:rPr>
        <w:t xml:space="preserve"> in Priloge 6</w:t>
      </w:r>
      <w:r w:rsidR="00107B28">
        <w:rPr>
          <w:rFonts w:eastAsia="Calibri"/>
          <w:color w:val="000000" w:themeColor="text1"/>
          <w:sz w:val="20"/>
          <w:szCs w:val="20"/>
          <w:lang w:eastAsia="ja-JP"/>
        </w:rPr>
        <w:t>, ki je sestavni del</w:t>
      </w:r>
      <w:r w:rsidR="006469EC" w:rsidRPr="00E01502">
        <w:rPr>
          <w:rFonts w:cs="Arial"/>
          <w:color w:val="000000" w:themeColor="text1"/>
          <w:sz w:val="20"/>
          <w:szCs w:val="20"/>
        </w:rPr>
        <w:t xml:space="preserve"> tega pravilnika.</w:t>
      </w:r>
    </w:p>
    <w:p w14:paraId="7D0F798E" w14:textId="69B18027" w:rsidR="006D62C5" w:rsidRPr="00E01502" w:rsidRDefault="006D62C5" w:rsidP="00E01502">
      <w:pPr>
        <w:pStyle w:val="Odstavekseznama"/>
        <w:spacing w:line="260" w:lineRule="atLeast"/>
        <w:ind w:left="0"/>
        <w:rPr>
          <w:rFonts w:cs="Arial"/>
          <w:color w:val="000000" w:themeColor="text1"/>
          <w:sz w:val="20"/>
          <w:szCs w:val="20"/>
        </w:rPr>
      </w:pPr>
    </w:p>
    <w:bookmarkEnd w:id="4"/>
    <w:p w14:paraId="479936CC" w14:textId="598E40D7" w:rsidR="006469EC" w:rsidRPr="00E01502" w:rsidRDefault="006D62C5" w:rsidP="00E01502">
      <w:pPr>
        <w:pStyle w:val="Odstavekseznama"/>
        <w:spacing w:line="260" w:lineRule="atLeast"/>
        <w:ind w:left="0"/>
        <w:rPr>
          <w:rFonts w:cs="Arial"/>
          <w:color w:val="000000" w:themeColor="text1"/>
          <w:sz w:val="20"/>
          <w:szCs w:val="20"/>
        </w:rPr>
      </w:pPr>
      <w:r w:rsidRPr="00E01502">
        <w:rPr>
          <w:rFonts w:cs="Arial"/>
          <w:color w:val="000000" w:themeColor="text1"/>
          <w:sz w:val="20"/>
          <w:szCs w:val="20"/>
        </w:rPr>
        <w:t>(2)</w:t>
      </w:r>
      <w:r w:rsidR="0026203C" w:rsidRPr="00E01502">
        <w:rPr>
          <w:rFonts w:cs="Arial"/>
          <w:color w:val="000000" w:themeColor="text1"/>
          <w:sz w:val="20"/>
          <w:szCs w:val="20"/>
        </w:rPr>
        <w:t xml:space="preserve"> </w:t>
      </w:r>
      <w:r w:rsidR="006469EC" w:rsidRPr="00E01502">
        <w:rPr>
          <w:rFonts w:cs="Arial"/>
          <w:color w:val="000000" w:themeColor="text1"/>
          <w:sz w:val="20"/>
          <w:szCs w:val="20"/>
        </w:rPr>
        <w:t xml:space="preserve">Sekundarni prevoz se lahko izvede z ekipo </w:t>
      </w:r>
      <w:proofErr w:type="spellStart"/>
      <w:r w:rsidR="006469EC" w:rsidRPr="00E01502">
        <w:rPr>
          <w:rFonts w:cs="Arial"/>
          <w:color w:val="000000" w:themeColor="text1"/>
          <w:sz w:val="20"/>
          <w:szCs w:val="20"/>
        </w:rPr>
        <w:t>MoE</w:t>
      </w:r>
      <w:proofErr w:type="spellEnd"/>
      <w:r w:rsidR="006469EC" w:rsidRPr="00E01502">
        <w:rPr>
          <w:rFonts w:cs="Arial"/>
          <w:color w:val="000000" w:themeColor="text1"/>
          <w:sz w:val="20"/>
          <w:szCs w:val="20"/>
        </w:rPr>
        <w:t xml:space="preserve"> </w:t>
      </w:r>
      <w:proofErr w:type="spellStart"/>
      <w:r w:rsidR="006469EC" w:rsidRPr="00E01502">
        <w:rPr>
          <w:rFonts w:cs="Arial"/>
          <w:color w:val="000000" w:themeColor="text1"/>
          <w:sz w:val="20"/>
          <w:szCs w:val="20"/>
        </w:rPr>
        <w:t>NRV</w:t>
      </w:r>
      <w:proofErr w:type="spellEnd"/>
      <w:r w:rsidR="006469EC" w:rsidRPr="00E01502">
        <w:rPr>
          <w:rFonts w:cs="Arial"/>
          <w:color w:val="000000" w:themeColor="text1"/>
          <w:sz w:val="20"/>
          <w:szCs w:val="20"/>
        </w:rPr>
        <w:t xml:space="preserve"> službe </w:t>
      </w:r>
      <w:proofErr w:type="spellStart"/>
      <w:r w:rsidR="006469EC" w:rsidRPr="00E01502">
        <w:rPr>
          <w:rFonts w:cs="Arial"/>
          <w:color w:val="000000" w:themeColor="text1"/>
          <w:sz w:val="20"/>
          <w:szCs w:val="20"/>
        </w:rPr>
        <w:t>NMP</w:t>
      </w:r>
      <w:proofErr w:type="spellEnd"/>
      <w:r w:rsidR="006469EC" w:rsidRPr="00E01502">
        <w:rPr>
          <w:rFonts w:cs="Arial"/>
          <w:color w:val="000000" w:themeColor="text1"/>
          <w:sz w:val="20"/>
          <w:szCs w:val="20"/>
        </w:rPr>
        <w:t xml:space="preserve">, ekipo izvajalca </w:t>
      </w:r>
      <w:proofErr w:type="spellStart"/>
      <w:r w:rsidR="006469EC" w:rsidRPr="00E01502">
        <w:rPr>
          <w:rFonts w:cs="Arial"/>
          <w:color w:val="000000" w:themeColor="text1"/>
          <w:sz w:val="20"/>
          <w:szCs w:val="20"/>
        </w:rPr>
        <w:t>nenujnih</w:t>
      </w:r>
      <w:proofErr w:type="spellEnd"/>
      <w:r w:rsidR="006469EC" w:rsidRPr="00E01502">
        <w:rPr>
          <w:rFonts w:cs="Arial"/>
          <w:color w:val="000000" w:themeColor="text1"/>
          <w:sz w:val="20"/>
          <w:szCs w:val="20"/>
        </w:rPr>
        <w:t xml:space="preserve"> prevozov ali </w:t>
      </w:r>
      <w:r w:rsidR="009C542C" w:rsidRPr="00E01502">
        <w:rPr>
          <w:rFonts w:cs="Arial"/>
          <w:color w:val="000000" w:themeColor="text1"/>
          <w:sz w:val="20"/>
          <w:szCs w:val="20"/>
        </w:rPr>
        <w:t xml:space="preserve">ekipo za sekundarne transporte s </w:t>
      </w:r>
      <w:r w:rsidR="006469EC" w:rsidRPr="00E01502">
        <w:rPr>
          <w:rFonts w:cs="Arial"/>
          <w:color w:val="000000" w:themeColor="text1"/>
          <w:sz w:val="20"/>
          <w:szCs w:val="20"/>
        </w:rPr>
        <w:t xml:space="preserve">helikopterjem. </w:t>
      </w:r>
    </w:p>
    <w:p w14:paraId="455930CC" w14:textId="77777777" w:rsidR="006D62C5" w:rsidRPr="00E01502" w:rsidRDefault="006D62C5" w:rsidP="00E01502">
      <w:pPr>
        <w:pStyle w:val="Odstavekseznama"/>
        <w:spacing w:line="260" w:lineRule="atLeast"/>
        <w:ind w:left="0"/>
        <w:rPr>
          <w:rFonts w:cs="Arial"/>
          <w:color w:val="000000" w:themeColor="text1"/>
          <w:sz w:val="20"/>
          <w:szCs w:val="20"/>
        </w:rPr>
      </w:pPr>
    </w:p>
    <w:p w14:paraId="5BD81377" w14:textId="5692D567" w:rsidR="006469EC" w:rsidRPr="00E01502" w:rsidRDefault="006D62C5" w:rsidP="00E01502">
      <w:pPr>
        <w:spacing w:line="260" w:lineRule="atLeast"/>
        <w:rPr>
          <w:rFonts w:cs="Arial"/>
          <w:color w:val="000000" w:themeColor="text1"/>
          <w:sz w:val="20"/>
          <w:szCs w:val="20"/>
        </w:rPr>
      </w:pPr>
      <w:r w:rsidRPr="00E01502">
        <w:rPr>
          <w:rFonts w:cs="Arial"/>
          <w:color w:val="000000" w:themeColor="text1"/>
          <w:sz w:val="20"/>
          <w:szCs w:val="20"/>
        </w:rPr>
        <w:t>(3)</w:t>
      </w:r>
      <w:r w:rsidR="0026203C" w:rsidRPr="00E01502">
        <w:rPr>
          <w:rFonts w:cs="Arial"/>
          <w:color w:val="000000" w:themeColor="text1"/>
          <w:sz w:val="20"/>
          <w:szCs w:val="20"/>
        </w:rPr>
        <w:t xml:space="preserve"> </w:t>
      </w:r>
      <w:r w:rsidR="006469EC" w:rsidRPr="00E01502">
        <w:rPr>
          <w:rFonts w:cs="Arial"/>
          <w:color w:val="000000" w:themeColor="text1"/>
          <w:sz w:val="20"/>
          <w:szCs w:val="20"/>
        </w:rPr>
        <w:t xml:space="preserve">Vrsto prevoza, sestavo dodatne ekipe in opreme določi </w:t>
      </w:r>
      <w:proofErr w:type="spellStart"/>
      <w:r w:rsidR="006469EC" w:rsidRPr="00E01502">
        <w:rPr>
          <w:rFonts w:cs="Arial"/>
          <w:color w:val="000000" w:themeColor="text1"/>
          <w:sz w:val="20"/>
          <w:szCs w:val="20"/>
        </w:rPr>
        <w:t>lečeči</w:t>
      </w:r>
      <w:proofErr w:type="spellEnd"/>
      <w:r w:rsidR="006469EC" w:rsidRPr="00E01502">
        <w:rPr>
          <w:rFonts w:cs="Arial"/>
          <w:color w:val="000000" w:themeColor="text1"/>
          <w:sz w:val="20"/>
          <w:szCs w:val="20"/>
        </w:rPr>
        <w:t xml:space="preserve"> zdravnik. Dodatno ekipo in opremo zagotovi </w:t>
      </w:r>
      <w:proofErr w:type="spellStart"/>
      <w:r w:rsidR="006469EC" w:rsidRPr="00E01502">
        <w:rPr>
          <w:rFonts w:cs="Arial"/>
          <w:color w:val="000000" w:themeColor="text1"/>
          <w:sz w:val="20"/>
          <w:szCs w:val="20"/>
        </w:rPr>
        <w:t>napotna</w:t>
      </w:r>
      <w:proofErr w:type="spellEnd"/>
      <w:r w:rsidR="006469EC" w:rsidRPr="00E01502">
        <w:rPr>
          <w:rFonts w:cs="Arial"/>
          <w:color w:val="000000" w:themeColor="text1"/>
          <w:sz w:val="20"/>
          <w:szCs w:val="20"/>
        </w:rPr>
        <w:t xml:space="preserve"> zdravstvena ustanova. </w:t>
      </w:r>
    </w:p>
    <w:p w14:paraId="53F8B6AA" w14:textId="77777777" w:rsidR="006D62C5" w:rsidRDefault="006D62C5" w:rsidP="00E01502">
      <w:pPr>
        <w:pStyle w:val="Odstavekseznama"/>
        <w:spacing w:line="260" w:lineRule="atLeast"/>
        <w:ind w:left="0"/>
        <w:rPr>
          <w:rFonts w:cs="Arial"/>
          <w:color w:val="000000" w:themeColor="text1"/>
          <w:sz w:val="20"/>
          <w:szCs w:val="20"/>
        </w:rPr>
      </w:pPr>
    </w:p>
    <w:p w14:paraId="22B76D82" w14:textId="77777777" w:rsidR="00B9640B" w:rsidRPr="00E01502" w:rsidRDefault="00B9640B" w:rsidP="00E01502">
      <w:pPr>
        <w:pStyle w:val="Odstavekseznama"/>
        <w:spacing w:line="260" w:lineRule="atLeast"/>
        <w:ind w:left="0"/>
        <w:rPr>
          <w:rFonts w:cs="Arial"/>
          <w:color w:val="000000" w:themeColor="text1"/>
          <w:sz w:val="20"/>
          <w:szCs w:val="20"/>
        </w:rPr>
      </w:pPr>
    </w:p>
    <w:p w14:paraId="52084BC8" w14:textId="24A39E7E" w:rsidR="006469EC" w:rsidRPr="00E01502" w:rsidDel="00E7208B" w:rsidRDefault="00A04575"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29</w:t>
      </w:r>
      <w:r w:rsidR="006469EC" w:rsidRPr="00E01502">
        <w:rPr>
          <w:rFonts w:cs="Arial"/>
          <w:b/>
          <w:color w:val="000000" w:themeColor="text1"/>
          <w:sz w:val="20"/>
          <w:szCs w:val="20"/>
        </w:rPr>
        <w:t>. člen</w:t>
      </w:r>
    </w:p>
    <w:p w14:paraId="23500F1A" w14:textId="77777777"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(pogodbeni prevozi)</w:t>
      </w:r>
    </w:p>
    <w:p w14:paraId="015131E0" w14:textId="77777777" w:rsidR="006D62C5" w:rsidRPr="00E01502" w:rsidDel="00E7208B" w:rsidRDefault="006D62C5" w:rsidP="00E01502">
      <w:pPr>
        <w:suppressAutoHyphens/>
        <w:spacing w:line="260" w:lineRule="atLeast"/>
        <w:jc w:val="center"/>
        <w:rPr>
          <w:rFonts w:cs="Arial"/>
          <w:b/>
          <w:color w:val="000000" w:themeColor="text1"/>
          <w:sz w:val="20"/>
          <w:szCs w:val="20"/>
        </w:rPr>
      </w:pPr>
    </w:p>
    <w:p w14:paraId="51600AF2" w14:textId="434B9175" w:rsidR="006469EC" w:rsidRPr="00E01502" w:rsidRDefault="006D62C5" w:rsidP="00E01502">
      <w:pPr>
        <w:pStyle w:val="Odstavekseznama"/>
        <w:spacing w:line="260" w:lineRule="atLeast"/>
        <w:ind w:left="0"/>
        <w:rPr>
          <w:rFonts w:cs="Arial"/>
          <w:color w:val="000000" w:themeColor="text1"/>
          <w:sz w:val="20"/>
          <w:szCs w:val="20"/>
        </w:rPr>
      </w:pPr>
      <w:r w:rsidRPr="00E01502">
        <w:rPr>
          <w:rFonts w:cs="Arial"/>
          <w:color w:val="000000" w:themeColor="text1"/>
          <w:sz w:val="20"/>
          <w:szCs w:val="20"/>
        </w:rPr>
        <w:t xml:space="preserve">(1) </w:t>
      </w:r>
      <w:r w:rsidR="006469EC" w:rsidRPr="00E01502">
        <w:rPr>
          <w:rFonts w:cs="Arial"/>
          <w:color w:val="000000" w:themeColor="text1"/>
          <w:sz w:val="20"/>
          <w:szCs w:val="20"/>
        </w:rPr>
        <w:t xml:space="preserve">Izvajalci pogodbenih prevozov morajo izpolnjevati pogoje iz Priloge </w:t>
      </w:r>
      <w:r w:rsidR="009C542C" w:rsidRPr="00E01502">
        <w:rPr>
          <w:rFonts w:cs="Arial"/>
          <w:color w:val="000000" w:themeColor="text1"/>
          <w:sz w:val="20"/>
          <w:szCs w:val="20"/>
        </w:rPr>
        <w:t>4</w:t>
      </w:r>
      <w:r w:rsidR="00107B28">
        <w:rPr>
          <w:rFonts w:eastAsia="Calibri"/>
          <w:color w:val="000000" w:themeColor="text1"/>
          <w:sz w:val="20"/>
          <w:szCs w:val="20"/>
          <w:lang w:eastAsia="ja-JP"/>
        </w:rPr>
        <w:t>, ki je sestavni del tega pravilnika</w:t>
      </w:r>
      <w:r w:rsidR="009C542C" w:rsidRPr="00E01502">
        <w:rPr>
          <w:rFonts w:cs="Arial"/>
          <w:color w:val="000000" w:themeColor="text1"/>
          <w:sz w:val="20"/>
          <w:szCs w:val="20"/>
        </w:rPr>
        <w:t xml:space="preserve"> in Priloge 6</w:t>
      </w:r>
      <w:r w:rsidR="00384FB3">
        <w:rPr>
          <w:rFonts w:cs="Arial"/>
          <w:color w:val="000000" w:themeColor="text1"/>
          <w:sz w:val="20"/>
          <w:szCs w:val="20"/>
        </w:rPr>
        <w:t>,</w:t>
      </w:r>
      <w:r w:rsidR="00107B28" w:rsidRPr="00107B28">
        <w:rPr>
          <w:rFonts w:eastAsia="Calibri"/>
          <w:color w:val="000000" w:themeColor="text1"/>
          <w:sz w:val="20"/>
          <w:szCs w:val="20"/>
          <w:lang w:eastAsia="ja-JP"/>
        </w:rPr>
        <w:t xml:space="preserve"> </w:t>
      </w:r>
      <w:r w:rsidR="00107B28">
        <w:rPr>
          <w:rFonts w:eastAsia="Calibri"/>
          <w:color w:val="000000" w:themeColor="text1"/>
          <w:sz w:val="20"/>
          <w:szCs w:val="20"/>
          <w:lang w:eastAsia="ja-JP"/>
        </w:rPr>
        <w:t>ki je sestavni del</w:t>
      </w:r>
      <w:r w:rsidR="006469EC" w:rsidRPr="00E01502">
        <w:rPr>
          <w:rFonts w:cs="Arial"/>
          <w:color w:val="000000" w:themeColor="text1"/>
          <w:sz w:val="20"/>
          <w:szCs w:val="20"/>
        </w:rPr>
        <w:t xml:space="preserve"> tega pravilnika.</w:t>
      </w:r>
      <w:r w:rsidR="00107B28">
        <w:rPr>
          <w:rFonts w:cs="Arial"/>
          <w:color w:val="000000" w:themeColor="text1"/>
          <w:sz w:val="20"/>
          <w:szCs w:val="20"/>
        </w:rPr>
        <w:t xml:space="preserve"> </w:t>
      </w:r>
    </w:p>
    <w:p w14:paraId="31C0E32B" w14:textId="77777777" w:rsidR="006D62C5" w:rsidRPr="00E01502" w:rsidRDefault="006D62C5" w:rsidP="00E01502">
      <w:pPr>
        <w:pStyle w:val="Odstavekseznama"/>
        <w:spacing w:line="260" w:lineRule="atLeast"/>
        <w:ind w:left="0"/>
        <w:rPr>
          <w:rFonts w:cs="Arial"/>
          <w:color w:val="000000" w:themeColor="text1"/>
          <w:sz w:val="20"/>
          <w:szCs w:val="20"/>
        </w:rPr>
      </w:pPr>
    </w:p>
    <w:p w14:paraId="6C90D016" w14:textId="40778238" w:rsidR="006469EC" w:rsidRPr="00E01502" w:rsidRDefault="006D62C5" w:rsidP="00E01502">
      <w:pPr>
        <w:pStyle w:val="Odstavekseznama"/>
        <w:spacing w:line="260" w:lineRule="atLeast"/>
        <w:ind w:left="0"/>
        <w:rPr>
          <w:rFonts w:cs="Arial"/>
          <w:color w:val="000000" w:themeColor="text1"/>
          <w:sz w:val="20"/>
          <w:szCs w:val="20"/>
        </w:rPr>
      </w:pPr>
      <w:r w:rsidRPr="00E01502">
        <w:rPr>
          <w:rFonts w:cs="Arial"/>
          <w:color w:val="000000" w:themeColor="text1"/>
          <w:sz w:val="20"/>
          <w:szCs w:val="20"/>
        </w:rPr>
        <w:t xml:space="preserve">(2) </w:t>
      </w:r>
      <w:r w:rsidR="006469EC" w:rsidRPr="00E01502">
        <w:rPr>
          <w:rFonts w:cs="Arial"/>
          <w:color w:val="000000" w:themeColor="text1"/>
          <w:sz w:val="20"/>
          <w:szCs w:val="20"/>
        </w:rPr>
        <w:t xml:space="preserve">Izvajalec zdravstvene dejavnosti v javni zdravstveni mreži mora v primeru sklenitve pogodbe z pravno ali fizično osebo, ki ima dovoljenje za opravljanje dejavnosti </w:t>
      </w:r>
      <w:proofErr w:type="spellStart"/>
      <w:r w:rsidR="006469EC" w:rsidRPr="00E01502">
        <w:rPr>
          <w:rFonts w:cs="Arial"/>
          <w:color w:val="000000" w:themeColor="text1"/>
          <w:sz w:val="20"/>
          <w:szCs w:val="20"/>
        </w:rPr>
        <w:t>nenujnih</w:t>
      </w:r>
      <w:proofErr w:type="spellEnd"/>
      <w:r w:rsidR="006469EC" w:rsidRPr="00E01502">
        <w:rPr>
          <w:rFonts w:cs="Arial"/>
          <w:color w:val="000000" w:themeColor="text1"/>
          <w:sz w:val="20"/>
          <w:szCs w:val="20"/>
        </w:rPr>
        <w:t xml:space="preserve"> in sanitetnih prevozov o tem obvestiti ministrstvo v 15. dneh od sklenitve pogodbe za opravljanje dejavnosti.</w:t>
      </w:r>
    </w:p>
    <w:p w14:paraId="275092A9" w14:textId="77777777" w:rsidR="00AC3C66" w:rsidRDefault="00AC3C66" w:rsidP="00E01502">
      <w:pPr>
        <w:pStyle w:val="Odstavekseznama"/>
        <w:spacing w:line="260" w:lineRule="atLeast"/>
        <w:ind w:left="0"/>
        <w:rPr>
          <w:rFonts w:cs="Arial"/>
          <w:color w:val="000000" w:themeColor="text1"/>
          <w:sz w:val="20"/>
          <w:szCs w:val="20"/>
        </w:rPr>
      </w:pPr>
    </w:p>
    <w:p w14:paraId="3D0D575B" w14:textId="77777777" w:rsidR="00B9640B" w:rsidRPr="00E01502" w:rsidDel="00E7208B" w:rsidRDefault="00B9640B" w:rsidP="00E01502">
      <w:pPr>
        <w:pStyle w:val="Odstavekseznama"/>
        <w:spacing w:line="260" w:lineRule="atLeast"/>
        <w:ind w:left="0"/>
        <w:rPr>
          <w:rFonts w:cs="Arial"/>
          <w:color w:val="000000" w:themeColor="text1"/>
          <w:sz w:val="20"/>
          <w:szCs w:val="20"/>
        </w:rPr>
      </w:pPr>
    </w:p>
    <w:p w14:paraId="0A8BC498" w14:textId="51A1AF78" w:rsidR="006469EC" w:rsidRPr="00E01502" w:rsidDel="00E7208B" w:rsidRDefault="0026203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3</w:t>
      </w:r>
      <w:r w:rsidR="00A04575" w:rsidRPr="00E01502">
        <w:rPr>
          <w:rFonts w:cs="Arial"/>
          <w:b/>
          <w:color w:val="000000" w:themeColor="text1"/>
          <w:sz w:val="20"/>
          <w:szCs w:val="20"/>
        </w:rPr>
        <w:t>0</w:t>
      </w:r>
      <w:r w:rsidR="006469EC" w:rsidRPr="00E01502">
        <w:rPr>
          <w:rFonts w:cs="Arial"/>
          <w:b/>
          <w:color w:val="000000" w:themeColor="text1"/>
          <w:sz w:val="20"/>
          <w:szCs w:val="20"/>
        </w:rPr>
        <w:t>. člen</w:t>
      </w:r>
    </w:p>
    <w:p w14:paraId="2F01C493" w14:textId="03F9C8FE"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 xml:space="preserve">(sestava ekip za izvajanje </w:t>
      </w:r>
      <w:proofErr w:type="spellStart"/>
      <w:r w:rsidRPr="00E01502">
        <w:rPr>
          <w:rFonts w:cs="Arial"/>
          <w:b/>
          <w:color w:val="000000" w:themeColor="text1"/>
          <w:sz w:val="20"/>
          <w:szCs w:val="20"/>
        </w:rPr>
        <w:t>nenujnih</w:t>
      </w:r>
      <w:proofErr w:type="spellEnd"/>
      <w:r w:rsidRPr="00E01502">
        <w:rPr>
          <w:rFonts w:cs="Arial"/>
          <w:b/>
          <w:color w:val="000000" w:themeColor="text1"/>
          <w:sz w:val="20"/>
          <w:szCs w:val="20"/>
        </w:rPr>
        <w:t xml:space="preserve"> prevozov)</w:t>
      </w:r>
    </w:p>
    <w:p w14:paraId="66399DCF" w14:textId="77777777" w:rsidR="00AC3C66" w:rsidRPr="00E01502" w:rsidDel="00E7208B" w:rsidRDefault="00AC3C66" w:rsidP="00E01502">
      <w:pPr>
        <w:suppressAutoHyphens/>
        <w:spacing w:line="260" w:lineRule="atLeast"/>
        <w:jc w:val="center"/>
        <w:rPr>
          <w:rFonts w:cs="Arial"/>
          <w:b/>
          <w:color w:val="000000" w:themeColor="text1"/>
          <w:sz w:val="20"/>
          <w:szCs w:val="20"/>
        </w:rPr>
      </w:pPr>
    </w:p>
    <w:p w14:paraId="71DF0E92" w14:textId="3376AE03" w:rsidR="006469EC"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rPr>
        <w:t xml:space="preserve">(1) </w:t>
      </w:r>
      <w:proofErr w:type="spellStart"/>
      <w:r w:rsidR="006469EC" w:rsidRPr="00E01502">
        <w:rPr>
          <w:rFonts w:cs="Arial"/>
          <w:color w:val="000000" w:themeColor="text1"/>
          <w:sz w:val="20"/>
          <w:szCs w:val="20"/>
        </w:rPr>
        <w:t>Nenujne</w:t>
      </w:r>
      <w:proofErr w:type="spellEnd"/>
      <w:r w:rsidR="008B6EC6">
        <w:rPr>
          <w:rFonts w:cs="Arial"/>
          <w:color w:val="000000" w:themeColor="text1"/>
          <w:sz w:val="20"/>
          <w:szCs w:val="20"/>
        </w:rPr>
        <w:t xml:space="preserve"> reševalne</w:t>
      </w:r>
      <w:r w:rsidR="006469EC" w:rsidRPr="00E01502">
        <w:rPr>
          <w:rFonts w:cs="Arial"/>
          <w:color w:val="000000" w:themeColor="text1"/>
          <w:sz w:val="20"/>
          <w:szCs w:val="20"/>
        </w:rPr>
        <w:t xml:space="preserve"> prevoze opravlja ekipa v sestavi zdravstveni reševalec in tehnik zdravstvene nege z dodatnimi znanji iz Priloge </w:t>
      </w:r>
      <w:r w:rsidR="00A407F4" w:rsidRPr="00E01502">
        <w:rPr>
          <w:rFonts w:cs="Arial"/>
          <w:color w:val="000000" w:themeColor="text1"/>
          <w:sz w:val="20"/>
          <w:szCs w:val="20"/>
        </w:rPr>
        <w:t>2</w:t>
      </w:r>
      <w:r w:rsidR="00384FB3">
        <w:rPr>
          <w:rFonts w:cs="Arial"/>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A407F4" w:rsidRPr="00E01502">
        <w:rPr>
          <w:rFonts w:cs="Arial"/>
          <w:color w:val="000000" w:themeColor="text1"/>
          <w:sz w:val="20"/>
          <w:szCs w:val="20"/>
        </w:rPr>
        <w:t xml:space="preserve"> </w:t>
      </w:r>
      <w:r w:rsidR="006469EC" w:rsidRPr="00E01502">
        <w:rPr>
          <w:rFonts w:cs="Arial"/>
          <w:color w:val="000000" w:themeColor="text1"/>
          <w:sz w:val="20"/>
          <w:szCs w:val="20"/>
        </w:rPr>
        <w:t>tega pravilnika.</w:t>
      </w:r>
    </w:p>
    <w:p w14:paraId="6A2B9948" w14:textId="77777777" w:rsidR="00AC3C66" w:rsidRPr="00E01502" w:rsidRDefault="00AC3C66" w:rsidP="00E01502">
      <w:pPr>
        <w:spacing w:line="260" w:lineRule="atLeast"/>
        <w:rPr>
          <w:rFonts w:cs="Arial"/>
          <w:color w:val="000000" w:themeColor="text1"/>
          <w:sz w:val="20"/>
          <w:szCs w:val="20"/>
        </w:rPr>
      </w:pPr>
    </w:p>
    <w:p w14:paraId="153EE8B5" w14:textId="27660412" w:rsidR="006469EC" w:rsidRPr="00E01502" w:rsidRDefault="00AC3C66" w:rsidP="00E01502">
      <w:pPr>
        <w:pStyle w:val="Odstavekseznama"/>
        <w:spacing w:line="260" w:lineRule="atLeast"/>
        <w:ind w:left="0"/>
        <w:rPr>
          <w:rFonts w:eastAsia="Arial" w:cs="Arial"/>
          <w:color w:val="000000" w:themeColor="text1"/>
          <w:sz w:val="20"/>
          <w:szCs w:val="20"/>
        </w:rPr>
      </w:pPr>
      <w:r w:rsidRPr="00E01502">
        <w:rPr>
          <w:rFonts w:cs="Arial"/>
          <w:color w:val="000000" w:themeColor="text1"/>
          <w:sz w:val="20"/>
          <w:szCs w:val="20"/>
        </w:rPr>
        <w:t xml:space="preserve">(2) </w:t>
      </w:r>
      <w:r w:rsidR="006469EC" w:rsidRPr="00E01502">
        <w:rPr>
          <w:rFonts w:cs="Arial"/>
          <w:color w:val="000000" w:themeColor="text1"/>
          <w:sz w:val="20"/>
          <w:szCs w:val="20"/>
        </w:rPr>
        <w:t>Sanitetne</w:t>
      </w:r>
      <w:r w:rsidR="006469EC" w:rsidRPr="00E01502">
        <w:rPr>
          <w:rFonts w:eastAsia="Arial" w:cs="Arial"/>
          <w:color w:val="000000" w:themeColor="text1"/>
          <w:sz w:val="20"/>
          <w:szCs w:val="20"/>
        </w:rPr>
        <w:t xml:space="preserve"> prevoze opravlja voznik z dodatnimi znanji iz Priloge </w:t>
      </w:r>
      <w:r w:rsidR="00A407F4" w:rsidRPr="00E01502">
        <w:rPr>
          <w:rFonts w:eastAsia="Arial" w:cs="Arial"/>
          <w:color w:val="000000" w:themeColor="text1"/>
          <w:sz w:val="20"/>
          <w:szCs w:val="20"/>
        </w:rPr>
        <w:t>2</w:t>
      </w:r>
      <w:r w:rsidR="00384FB3">
        <w:rPr>
          <w:rFonts w:eastAsia="Arial" w:cs="Arial"/>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A407F4" w:rsidRPr="00E01502">
        <w:rPr>
          <w:rFonts w:eastAsia="Arial" w:cs="Arial"/>
          <w:color w:val="000000" w:themeColor="text1"/>
          <w:sz w:val="20"/>
          <w:szCs w:val="20"/>
        </w:rPr>
        <w:t xml:space="preserve"> </w:t>
      </w:r>
      <w:r w:rsidR="006469EC" w:rsidRPr="00E01502">
        <w:rPr>
          <w:rFonts w:eastAsia="Arial" w:cs="Arial"/>
          <w:color w:val="000000" w:themeColor="text1"/>
          <w:sz w:val="20"/>
          <w:szCs w:val="20"/>
        </w:rPr>
        <w:t>tega pravilnika.</w:t>
      </w:r>
    </w:p>
    <w:p w14:paraId="2972305C" w14:textId="77777777" w:rsidR="006469EC" w:rsidRDefault="006469EC" w:rsidP="00E71E1F">
      <w:pPr>
        <w:spacing w:line="260" w:lineRule="atLeast"/>
        <w:rPr>
          <w:rFonts w:eastAsia="Arial" w:cs="Arial"/>
          <w:color w:val="000000" w:themeColor="text1"/>
          <w:sz w:val="20"/>
          <w:szCs w:val="20"/>
        </w:rPr>
      </w:pPr>
    </w:p>
    <w:p w14:paraId="1446A017" w14:textId="77777777" w:rsidR="00B9640B" w:rsidRPr="00E01502" w:rsidRDefault="00B9640B" w:rsidP="00E71E1F">
      <w:pPr>
        <w:spacing w:line="260" w:lineRule="atLeast"/>
        <w:rPr>
          <w:rFonts w:eastAsia="Arial" w:cs="Arial"/>
          <w:color w:val="000000" w:themeColor="text1"/>
          <w:sz w:val="20"/>
          <w:szCs w:val="20"/>
        </w:rPr>
      </w:pPr>
    </w:p>
    <w:p w14:paraId="1CB613A3" w14:textId="12585196" w:rsidR="006469EC" w:rsidRPr="00E01502" w:rsidDel="00E7208B" w:rsidRDefault="0026203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3</w:t>
      </w:r>
      <w:r w:rsidR="00A04575" w:rsidRPr="00E01502">
        <w:rPr>
          <w:rFonts w:cs="Arial"/>
          <w:b/>
          <w:color w:val="000000" w:themeColor="text1"/>
          <w:sz w:val="20"/>
          <w:szCs w:val="20"/>
        </w:rPr>
        <w:t>1</w:t>
      </w:r>
      <w:r w:rsidR="006469EC" w:rsidRPr="00E01502">
        <w:rPr>
          <w:rFonts w:cs="Arial"/>
          <w:b/>
          <w:color w:val="000000" w:themeColor="text1"/>
          <w:sz w:val="20"/>
          <w:szCs w:val="20"/>
        </w:rPr>
        <w:t>. člen</w:t>
      </w:r>
    </w:p>
    <w:p w14:paraId="101C225E" w14:textId="1F1BBF05" w:rsidR="006469EC" w:rsidRPr="00E01502" w:rsidRDefault="006469EC" w:rsidP="00E01502">
      <w:pPr>
        <w:suppressAutoHyphens/>
        <w:spacing w:line="260" w:lineRule="atLeast"/>
        <w:jc w:val="center"/>
        <w:rPr>
          <w:rFonts w:eastAsia="Arial" w:cs="Arial"/>
          <w:b/>
          <w:bCs/>
          <w:color w:val="000000" w:themeColor="text1"/>
          <w:sz w:val="20"/>
          <w:szCs w:val="20"/>
        </w:rPr>
      </w:pPr>
      <w:r w:rsidRPr="00E01502">
        <w:rPr>
          <w:rFonts w:eastAsia="Arial" w:cs="Arial"/>
          <w:b/>
          <w:bCs/>
          <w:color w:val="000000" w:themeColor="text1"/>
          <w:sz w:val="20"/>
          <w:szCs w:val="20"/>
        </w:rPr>
        <w:t xml:space="preserve">(vključevanje izvajalcev </w:t>
      </w:r>
      <w:proofErr w:type="spellStart"/>
      <w:r w:rsidR="008B6EC6">
        <w:rPr>
          <w:rFonts w:eastAsia="Arial" w:cs="Arial"/>
          <w:b/>
          <w:bCs/>
          <w:color w:val="000000" w:themeColor="text1"/>
          <w:sz w:val="20"/>
          <w:szCs w:val="20"/>
        </w:rPr>
        <w:t>nenujnih</w:t>
      </w:r>
      <w:proofErr w:type="spellEnd"/>
      <w:r w:rsidR="008B6EC6">
        <w:rPr>
          <w:rFonts w:eastAsia="Arial" w:cs="Arial"/>
          <w:b/>
          <w:bCs/>
          <w:color w:val="000000" w:themeColor="text1"/>
          <w:sz w:val="20"/>
          <w:szCs w:val="20"/>
        </w:rPr>
        <w:t xml:space="preserve"> </w:t>
      </w:r>
      <w:r w:rsidRPr="00E01502">
        <w:rPr>
          <w:rFonts w:eastAsia="Arial" w:cs="Arial"/>
          <w:b/>
          <w:bCs/>
          <w:color w:val="000000" w:themeColor="text1"/>
          <w:sz w:val="20"/>
          <w:szCs w:val="20"/>
        </w:rPr>
        <w:t>prevozov v službo NMP)</w:t>
      </w:r>
    </w:p>
    <w:p w14:paraId="5C9FDB68" w14:textId="77777777" w:rsidR="00AC3C66" w:rsidRPr="00E01502" w:rsidRDefault="00AC3C66" w:rsidP="00E01502">
      <w:pPr>
        <w:suppressAutoHyphens/>
        <w:spacing w:line="260" w:lineRule="atLeast"/>
        <w:jc w:val="center"/>
        <w:rPr>
          <w:rFonts w:eastAsia="Arial" w:cs="Arial"/>
          <w:b/>
          <w:bCs/>
          <w:color w:val="000000" w:themeColor="text1"/>
          <w:sz w:val="20"/>
          <w:szCs w:val="20"/>
        </w:rPr>
      </w:pPr>
    </w:p>
    <w:p w14:paraId="225F34EF" w14:textId="77777777" w:rsidR="006469EC" w:rsidRPr="00E01502" w:rsidRDefault="006469EC" w:rsidP="00E01502">
      <w:pPr>
        <w:spacing w:line="260" w:lineRule="atLeast"/>
        <w:rPr>
          <w:rFonts w:eastAsia="Arial" w:cs="Arial"/>
          <w:color w:val="000000" w:themeColor="text1"/>
          <w:sz w:val="20"/>
          <w:szCs w:val="20"/>
        </w:rPr>
      </w:pPr>
      <w:r w:rsidRPr="00E01502">
        <w:rPr>
          <w:rFonts w:eastAsia="Arial" w:cs="Arial"/>
          <w:color w:val="000000" w:themeColor="text1"/>
          <w:sz w:val="20"/>
          <w:szCs w:val="20"/>
        </w:rPr>
        <w:t xml:space="preserve">Izvajalec </w:t>
      </w:r>
      <w:proofErr w:type="spellStart"/>
      <w:r w:rsidRPr="00E01502">
        <w:rPr>
          <w:rFonts w:eastAsia="Arial" w:cs="Arial"/>
          <w:color w:val="000000" w:themeColor="text1"/>
          <w:sz w:val="20"/>
          <w:szCs w:val="20"/>
        </w:rPr>
        <w:t>nenujnih</w:t>
      </w:r>
      <w:proofErr w:type="spellEnd"/>
      <w:r w:rsidRPr="00E01502">
        <w:rPr>
          <w:rFonts w:eastAsia="Arial" w:cs="Arial"/>
          <w:color w:val="000000" w:themeColor="text1"/>
          <w:sz w:val="20"/>
          <w:szCs w:val="20"/>
        </w:rPr>
        <w:t xml:space="preserve"> prevozov v javni zdravstveni mreži se je v primeru potreb službe NMP dolžan odzvati na poziv DSZ in se vključiti v sistem NMP. </w:t>
      </w:r>
    </w:p>
    <w:p w14:paraId="0FCE594A" w14:textId="77777777" w:rsidR="0026203C" w:rsidRDefault="0026203C" w:rsidP="00E71E1F">
      <w:pPr>
        <w:suppressAutoHyphens/>
        <w:spacing w:line="260" w:lineRule="atLeast"/>
        <w:rPr>
          <w:rFonts w:cs="Arial"/>
          <w:b/>
          <w:color w:val="000000" w:themeColor="text1"/>
          <w:sz w:val="20"/>
          <w:szCs w:val="20"/>
        </w:rPr>
      </w:pPr>
    </w:p>
    <w:p w14:paraId="35B5C15C" w14:textId="4D96D5FB" w:rsidR="00EC49A3" w:rsidRDefault="00EC49A3">
      <w:pPr>
        <w:overflowPunct/>
        <w:autoSpaceDE/>
        <w:autoSpaceDN/>
        <w:adjustRightInd/>
        <w:jc w:val="left"/>
        <w:textAlignment w:val="auto"/>
        <w:rPr>
          <w:rFonts w:cs="Arial"/>
          <w:b/>
          <w:color w:val="000000" w:themeColor="text1"/>
          <w:sz w:val="20"/>
          <w:szCs w:val="20"/>
        </w:rPr>
      </w:pPr>
    </w:p>
    <w:p w14:paraId="45BE323E" w14:textId="678A0A30" w:rsidR="006469EC" w:rsidRPr="00E01502" w:rsidRDefault="0026203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3</w:t>
      </w:r>
      <w:r w:rsidR="00A04575" w:rsidRPr="00E01502">
        <w:rPr>
          <w:rFonts w:cs="Arial"/>
          <w:b/>
          <w:color w:val="000000" w:themeColor="text1"/>
          <w:sz w:val="20"/>
          <w:szCs w:val="20"/>
        </w:rPr>
        <w:t>2</w:t>
      </w:r>
      <w:r w:rsidR="006469EC" w:rsidRPr="00E01502">
        <w:rPr>
          <w:rFonts w:cs="Arial"/>
          <w:b/>
          <w:color w:val="000000" w:themeColor="text1"/>
          <w:sz w:val="20"/>
          <w:szCs w:val="20"/>
        </w:rPr>
        <w:t>. člen</w:t>
      </w:r>
    </w:p>
    <w:p w14:paraId="2C9A4C91" w14:textId="54A9BE3B"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 xml:space="preserve">(zaplet med </w:t>
      </w:r>
      <w:proofErr w:type="spellStart"/>
      <w:r w:rsidRPr="00E01502">
        <w:rPr>
          <w:rFonts w:cs="Arial"/>
          <w:b/>
          <w:color w:val="000000" w:themeColor="text1"/>
          <w:sz w:val="20"/>
          <w:szCs w:val="20"/>
        </w:rPr>
        <w:t>nenujnim</w:t>
      </w:r>
      <w:proofErr w:type="spellEnd"/>
      <w:r w:rsidRPr="00E01502">
        <w:rPr>
          <w:rFonts w:cs="Arial"/>
          <w:b/>
          <w:color w:val="000000" w:themeColor="text1"/>
          <w:sz w:val="20"/>
          <w:szCs w:val="20"/>
        </w:rPr>
        <w:t xml:space="preserve"> prevozom)</w:t>
      </w:r>
    </w:p>
    <w:p w14:paraId="34116DF6" w14:textId="77777777" w:rsidR="00B4785F" w:rsidRPr="00E01502" w:rsidDel="00E7208B" w:rsidRDefault="00B4785F" w:rsidP="00E01502">
      <w:pPr>
        <w:suppressAutoHyphens/>
        <w:spacing w:line="260" w:lineRule="atLeast"/>
        <w:jc w:val="center"/>
        <w:rPr>
          <w:rFonts w:cs="Arial"/>
          <w:b/>
          <w:color w:val="000000" w:themeColor="text1"/>
          <w:sz w:val="20"/>
          <w:szCs w:val="20"/>
        </w:rPr>
      </w:pPr>
    </w:p>
    <w:p w14:paraId="36781A90" w14:textId="246C768C" w:rsidR="006469EC" w:rsidRPr="00E01502" w:rsidRDefault="006469EC" w:rsidP="00E01502">
      <w:pPr>
        <w:spacing w:line="260" w:lineRule="atLeast"/>
        <w:rPr>
          <w:rFonts w:cs="Arial"/>
          <w:color w:val="000000" w:themeColor="text1"/>
          <w:sz w:val="20"/>
          <w:szCs w:val="20"/>
        </w:rPr>
      </w:pPr>
      <w:r w:rsidRPr="00E01502">
        <w:rPr>
          <w:rFonts w:cs="Arial"/>
          <w:color w:val="000000" w:themeColor="text1"/>
          <w:sz w:val="20"/>
          <w:szCs w:val="20"/>
        </w:rPr>
        <w:t xml:space="preserve">V primeru nenadnega poslabšanja zdravstvenega stanja pacienta med </w:t>
      </w:r>
      <w:proofErr w:type="spellStart"/>
      <w:r w:rsidR="00892D15" w:rsidRPr="00E01502">
        <w:rPr>
          <w:rFonts w:cs="Arial"/>
          <w:color w:val="000000" w:themeColor="text1"/>
          <w:sz w:val="20"/>
          <w:szCs w:val="20"/>
        </w:rPr>
        <w:t>nenujnim</w:t>
      </w:r>
      <w:proofErr w:type="spellEnd"/>
      <w:r w:rsidR="00892D15" w:rsidRPr="00E01502">
        <w:rPr>
          <w:rFonts w:cs="Arial"/>
          <w:color w:val="000000" w:themeColor="text1"/>
          <w:sz w:val="20"/>
          <w:szCs w:val="20"/>
        </w:rPr>
        <w:t xml:space="preserve"> </w:t>
      </w:r>
      <w:r w:rsidRPr="00E01502">
        <w:rPr>
          <w:rFonts w:cs="Arial"/>
          <w:color w:val="000000" w:themeColor="text1"/>
          <w:sz w:val="20"/>
          <w:szCs w:val="20"/>
        </w:rPr>
        <w:t xml:space="preserve">prevozom mora ekipa izvajalca </w:t>
      </w:r>
      <w:proofErr w:type="spellStart"/>
      <w:r w:rsidRPr="00E01502">
        <w:rPr>
          <w:rFonts w:cs="Arial"/>
          <w:color w:val="000000" w:themeColor="text1"/>
          <w:sz w:val="20"/>
          <w:szCs w:val="20"/>
        </w:rPr>
        <w:t>nenujnih</w:t>
      </w:r>
      <w:proofErr w:type="spellEnd"/>
      <w:r w:rsidR="008B6EC6">
        <w:rPr>
          <w:rFonts w:cs="Arial"/>
          <w:color w:val="000000" w:themeColor="text1"/>
          <w:sz w:val="20"/>
          <w:szCs w:val="20"/>
        </w:rPr>
        <w:t xml:space="preserve"> reševalnih</w:t>
      </w:r>
      <w:r w:rsidRPr="00E01502">
        <w:rPr>
          <w:rFonts w:cs="Arial"/>
          <w:color w:val="000000" w:themeColor="text1"/>
          <w:sz w:val="20"/>
          <w:szCs w:val="20"/>
        </w:rPr>
        <w:t xml:space="preserve"> prevozov ali voznik sanitetnih prevozov</w:t>
      </w:r>
      <w:r w:rsidR="005A20A6" w:rsidRPr="00E01502">
        <w:rPr>
          <w:rFonts w:cs="Arial"/>
          <w:color w:val="000000" w:themeColor="text1"/>
          <w:sz w:val="20"/>
          <w:szCs w:val="20"/>
        </w:rPr>
        <w:t xml:space="preserve">, nuditi nujne </w:t>
      </w:r>
      <w:r w:rsidR="005616EC" w:rsidRPr="00E01502">
        <w:rPr>
          <w:rFonts w:cs="Arial"/>
          <w:color w:val="000000" w:themeColor="text1"/>
          <w:sz w:val="20"/>
          <w:szCs w:val="20"/>
        </w:rPr>
        <w:t>zdravstvene storitve, s katerimi prepreči nepopravljivo in hudo okvaro zdravja ali smrt pacienta</w:t>
      </w:r>
      <w:r w:rsidR="0025364C" w:rsidRPr="00E01502">
        <w:rPr>
          <w:rFonts w:cs="Arial"/>
          <w:color w:val="000000" w:themeColor="text1"/>
          <w:sz w:val="20"/>
          <w:szCs w:val="20"/>
        </w:rPr>
        <w:t>,</w:t>
      </w:r>
      <w:r w:rsidRPr="00E01502">
        <w:rPr>
          <w:rFonts w:cs="Arial"/>
          <w:color w:val="000000" w:themeColor="text1"/>
          <w:sz w:val="20"/>
          <w:szCs w:val="20"/>
        </w:rPr>
        <w:t xml:space="preserve"> </w:t>
      </w:r>
      <w:r w:rsidR="005616EC" w:rsidRPr="00E01502">
        <w:rPr>
          <w:rFonts w:cs="Arial"/>
          <w:color w:val="000000" w:themeColor="text1"/>
          <w:sz w:val="20"/>
          <w:szCs w:val="20"/>
        </w:rPr>
        <w:t xml:space="preserve">in </w:t>
      </w:r>
      <w:r w:rsidRPr="00E01502">
        <w:rPr>
          <w:rFonts w:cs="Arial"/>
          <w:color w:val="000000" w:themeColor="text1"/>
          <w:sz w:val="20"/>
          <w:szCs w:val="20"/>
        </w:rPr>
        <w:t xml:space="preserve">javiti DSZ stanje pacienta </w:t>
      </w:r>
      <w:r w:rsidR="005616EC" w:rsidRPr="00E01502">
        <w:rPr>
          <w:rFonts w:cs="Arial"/>
          <w:color w:val="000000" w:themeColor="text1"/>
          <w:sz w:val="20"/>
          <w:szCs w:val="20"/>
        </w:rPr>
        <w:t>ter</w:t>
      </w:r>
      <w:r w:rsidRPr="00E01502">
        <w:rPr>
          <w:rFonts w:cs="Arial"/>
          <w:color w:val="000000" w:themeColor="text1"/>
          <w:sz w:val="20"/>
          <w:szCs w:val="20"/>
        </w:rPr>
        <w:t xml:space="preserve"> ravnati v skladu z navodili </w:t>
      </w:r>
      <w:r w:rsidR="00AD4578">
        <w:rPr>
          <w:rFonts w:cs="Arial"/>
          <w:color w:val="000000" w:themeColor="text1"/>
          <w:sz w:val="20"/>
          <w:szCs w:val="20"/>
        </w:rPr>
        <w:t xml:space="preserve">zdravstvenega </w:t>
      </w:r>
      <w:r w:rsidRPr="00E01502">
        <w:rPr>
          <w:rFonts w:cs="Arial"/>
          <w:color w:val="000000" w:themeColor="text1"/>
          <w:sz w:val="20"/>
          <w:szCs w:val="20"/>
        </w:rPr>
        <w:t>dispečerja.</w:t>
      </w:r>
      <w:r w:rsidR="00892D15" w:rsidRPr="00E01502">
        <w:rPr>
          <w:rFonts w:cs="Arial"/>
          <w:color w:val="000000" w:themeColor="text1"/>
          <w:sz w:val="20"/>
          <w:szCs w:val="20"/>
        </w:rPr>
        <w:t xml:space="preserve"> </w:t>
      </w:r>
    </w:p>
    <w:p w14:paraId="527230EC" w14:textId="77777777" w:rsidR="00AC3C66" w:rsidRDefault="00AC3C66" w:rsidP="00E01502">
      <w:pPr>
        <w:spacing w:line="260" w:lineRule="atLeast"/>
        <w:rPr>
          <w:rFonts w:cs="Arial"/>
          <w:color w:val="000000" w:themeColor="text1"/>
          <w:sz w:val="20"/>
          <w:szCs w:val="20"/>
        </w:rPr>
      </w:pPr>
    </w:p>
    <w:p w14:paraId="3FB459F1" w14:textId="77777777" w:rsidR="00B9640B" w:rsidRPr="00E01502" w:rsidDel="00E7208B" w:rsidRDefault="00B9640B" w:rsidP="00E01502">
      <w:pPr>
        <w:spacing w:line="260" w:lineRule="atLeast"/>
        <w:rPr>
          <w:rFonts w:cs="Arial"/>
          <w:color w:val="000000" w:themeColor="text1"/>
          <w:sz w:val="20"/>
          <w:szCs w:val="20"/>
        </w:rPr>
      </w:pPr>
    </w:p>
    <w:p w14:paraId="65E8E68C" w14:textId="290B6991" w:rsidR="006469EC" w:rsidRPr="00E01502" w:rsidDel="00E7208B" w:rsidRDefault="0026203C" w:rsidP="00E01502">
      <w:pPr>
        <w:suppressAutoHyphens/>
        <w:spacing w:line="260" w:lineRule="atLeast"/>
        <w:ind w:left="360"/>
        <w:jc w:val="center"/>
        <w:rPr>
          <w:rFonts w:cs="Arial"/>
          <w:b/>
          <w:color w:val="000000" w:themeColor="text1"/>
          <w:sz w:val="20"/>
          <w:szCs w:val="20"/>
        </w:rPr>
      </w:pPr>
      <w:r w:rsidRPr="00E01502">
        <w:rPr>
          <w:rFonts w:cs="Arial"/>
          <w:b/>
          <w:color w:val="000000" w:themeColor="text1"/>
          <w:sz w:val="20"/>
          <w:szCs w:val="20"/>
        </w:rPr>
        <w:t>3</w:t>
      </w:r>
      <w:r w:rsidR="00A04575" w:rsidRPr="00E01502">
        <w:rPr>
          <w:rFonts w:cs="Arial"/>
          <w:b/>
          <w:color w:val="000000" w:themeColor="text1"/>
          <w:sz w:val="20"/>
          <w:szCs w:val="20"/>
        </w:rPr>
        <w:t>3</w:t>
      </w:r>
      <w:r w:rsidR="006469EC" w:rsidRPr="00E01502">
        <w:rPr>
          <w:rFonts w:cs="Arial"/>
          <w:b/>
          <w:color w:val="000000" w:themeColor="text1"/>
          <w:sz w:val="20"/>
          <w:szCs w:val="20"/>
        </w:rPr>
        <w:t>. člen</w:t>
      </w:r>
    </w:p>
    <w:p w14:paraId="32E182C5" w14:textId="77777777"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(oznake, vozila in opremljenost vozil)</w:t>
      </w:r>
    </w:p>
    <w:p w14:paraId="7CBA8624" w14:textId="77777777" w:rsidR="00AC3C66" w:rsidRPr="00E01502" w:rsidDel="00E7208B" w:rsidRDefault="00AC3C66" w:rsidP="00E01502">
      <w:pPr>
        <w:suppressAutoHyphens/>
        <w:spacing w:line="260" w:lineRule="atLeast"/>
        <w:jc w:val="center"/>
        <w:rPr>
          <w:rFonts w:cs="Arial"/>
          <w:b/>
          <w:color w:val="000000" w:themeColor="text1"/>
          <w:sz w:val="20"/>
          <w:szCs w:val="20"/>
        </w:rPr>
      </w:pPr>
    </w:p>
    <w:p w14:paraId="1062875A" w14:textId="60F7621B" w:rsidR="006469EC" w:rsidRPr="00E01502" w:rsidDel="00E7208B" w:rsidRDefault="00AC3C66" w:rsidP="00E01502">
      <w:pPr>
        <w:spacing w:line="260" w:lineRule="atLeast"/>
        <w:rPr>
          <w:rFonts w:cs="Arial"/>
          <w:color w:val="000000" w:themeColor="text1"/>
          <w:sz w:val="20"/>
          <w:szCs w:val="20"/>
        </w:rPr>
      </w:pPr>
      <w:r w:rsidRPr="00E01502">
        <w:rPr>
          <w:rFonts w:cs="Arial"/>
          <w:color w:val="000000" w:themeColor="text1"/>
          <w:sz w:val="20"/>
          <w:szCs w:val="20"/>
        </w:rPr>
        <w:t xml:space="preserve">(1) </w:t>
      </w:r>
      <w:r w:rsidR="006469EC" w:rsidRPr="00E01502">
        <w:rPr>
          <w:rFonts w:cs="Arial"/>
          <w:color w:val="000000" w:themeColor="text1"/>
          <w:sz w:val="20"/>
          <w:szCs w:val="20"/>
        </w:rPr>
        <w:t xml:space="preserve">Izvajalci </w:t>
      </w:r>
      <w:proofErr w:type="spellStart"/>
      <w:r w:rsidR="008B6EC6">
        <w:rPr>
          <w:rFonts w:cs="Arial"/>
          <w:color w:val="000000" w:themeColor="text1"/>
          <w:sz w:val="20"/>
          <w:szCs w:val="20"/>
        </w:rPr>
        <w:t>nenujnih</w:t>
      </w:r>
      <w:proofErr w:type="spellEnd"/>
      <w:r w:rsidR="008B6EC6">
        <w:rPr>
          <w:rFonts w:cs="Arial"/>
          <w:color w:val="000000" w:themeColor="text1"/>
          <w:sz w:val="20"/>
          <w:szCs w:val="20"/>
        </w:rPr>
        <w:t xml:space="preserve"> </w:t>
      </w:r>
      <w:r w:rsidR="006469EC" w:rsidRPr="00E01502">
        <w:rPr>
          <w:rFonts w:cs="Arial"/>
          <w:color w:val="000000" w:themeColor="text1"/>
          <w:sz w:val="20"/>
          <w:szCs w:val="20"/>
        </w:rPr>
        <w:t xml:space="preserve">prevozov pacientov, ki delujejo v okviru </w:t>
      </w:r>
      <w:r w:rsidR="005616EC" w:rsidRPr="00E01502">
        <w:rPr>
          <w:rFonts w:cs="Arial"/>
          <w:color w:val="000000" w:themeColor="text1"/>
          <w:sz w:val="20"/>
          <w:szCs w:val="20"/>
        </w:rPr>
        <w:t>s</w:t>
      </w:r>
      <w:r w:rsidR="006469EC" w:rsidRPr="00E01502">
        <w:rPr>
          <w:rFonts w:cs="Arial"/>
          <w:color w:val="000000" w:themeColor="text1"/>
          <w:sz w:val="20"/>
          <w:szCs w:val="20"/>
        </w:rPr>
        <w:t xml:space="preserve">lužbe NMP, uporabljajo na vozilih, opremi in oblačilih oznake NMP, določene v </w:t>
      </w:r>
      <w:r w:rsidR="005616EC" w:rsidRPr="00E01502">
        <w:rPr>
          <w:rFonts w:cs="Arial"/>
          <w:color w:val="000000" w:themeColor="text1"/>
          <w:sz w:val="20"/>
          <w:szCs w:val="20"/>
        </w:rPr>
        <w:t>P</w:t>
      </w:r>
      <w:r w:rsidR="006469EC" w:rsidRPr="00E01502">
        <w:rPr>
          <w:rFonts w:cs="Arial"/>
          <w:color w:val="000000" w:themeColor="text1"/>
          <w:sz w:val="20"/>
          <w:szCs w:val="20"/>
        </w:rPr>
        <w:t xml:space="preserve">rilogi </w:t>
      </w:r>
      <w:r w:rsidR="00A407F4" w:rsidRPr="00E01502">
        <w:rPr>
          <w:rFonts w:cs="Arial"/>
          <w:color w:val="000000" w:themeColor="text1"/>
          <w:sz w:val="20"/>
          <w:szCs w:val="20"/>
        </w:rPr>
        <w:t>5</w:t>
      </w:r>
      <w:r w:rsidR="00384FB3">
        <w:rPr>
          <w:rFonts w:cs="Arial"/>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A407F4" w:rsidRPr="00E01502">
        <w:rPr>
          <w:rFonts w:cs="Arial"/>
          <w:color w:val="000000" w:themeColor="text1"/>
          <w:sz w:val="20"/>
          <w:szCs w:val="20"/>
        </w:rPr>
        <w:t xml:space="preserve"> </w:t>
      </w:r>
      <w:r w:rsidR="006469EC" w:rsidRPr="00E01502">
        <w:rPr>
          <w:rFonts w:cs="Arial"/>
          <w:color w:val="000000" w:themeColor="text1"/>
          <w:sz w:val="20"/>
          <w:szCs w:val="20"/>
        </w:rPr>
        <w:t xml:space="preserve">tega pravilnika. </w:t>
      </w:r>
    </w:p>
    <w:p w14:paraId="01AC3334" w14:textId="77777777" w:rsidR="00107B28" w:rsidRDefault="00107B28" w:rsidP="00E01502">
      <w:pPr>
        <w:spacing w:line="260" w:lineRule="atLeast"/>
        <w:rPr>
          <w:rFonts w:cs="Arial"/>
          <w:color w:val="000000" w:themeColor="text1"/>
          <w:sz w:val="20"/>
          <w:szCs w:val="20"/>
        </w:rPr>
      </w:pPr>
    </w:p>
    <w:p w14:paraId="2EEF3B9F" w14:textId="0D0D3C01" w:rsidR="006469EC"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rPr>
        <w:t xml:space="preserve">(2) </w:t>
      </w:r>
      <w:r w:rsidR="006469EC" w:rsidRPr="00E01502">
        <w:rPr>
          <w:rFonts w:cs="Arial"/>
          <w:color w:val="000000" w:themeColor="text1"/>
          <w:sz w:val="20"/>
          <w:szCs w:val="20"/>
        </w:rPr>
        <w:t xml:space="preserve">Izvajalci </w:t>
      </w:r>
      <w:proofErr w:type="spellStart"/>
      <w:r w:rsidR="006469EC" w:rsidRPr="00E01502">
        <w:rPr>
          <w:rFonts w:cs="Arial"/>
          <w:color w:val="000000" w:themeColor="text1"/>
          <w:sz w:val="20"/>
          <w:szCs w:val="20"/>
        </w:rPr>
        <w:t>nenujnih</w:t>
      </w:r>
      <w:proofErr w:type="spellEnd"/>
      <w:r w:rsidR="006469EC" w:rsidRPr="00E01502">
        <w:rPr>
          <w:rFonts w:cs="Arial"/>
          <w:color w:val="000000" w:themeColor="text1"/>
          <w:sz w:val="20"/>
          <w:szCs w:val="20"/>
        </w:rPr>
        <w:t xml:space="preserve"> prevozov, ki ne delujejo v okviru službe NMP, oznak sistema NMP ne smejo uporabljati, namesto tega na vozilih, opremi in oblačilih uporabljajo oznako »PREVOZ PACIENTOV«.</w:t>
      </w:r>
    </w:p>
    <w:p w14:paraId="0DF80009" w14:textId="77777777" w:rsidR="00AC3C66" w:rsidRPr="00E01502" w:rsidRDefault="00AC3C66" w:rsidP="00E01502">
      <w:pPr>
        <w:spacing w:line="260" w:lineRule="atLeast"/>
        <w:rPr>
          <w:rFonts w:cs="Arial"/>
          <w:color w:val="000000" w:themeColor="text1"/>
          <w:sz w:val="20"/>
          <w:szCs w:val="20"/>
        </w:rPr>
      </w:pPr>
    </w:p>
    <w:p w14:paraId="211D4D98" w14:textId="62F2710C" w:rsidR="005616EC"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rPr>
        <w:t xml:space="preserve">(3) </w:t>
      </w:r>
      <w:r w:rsidR="006469EC" w:rsidRPr="00E01502">
        <w:rPr>
          <w:rFonts w:cs="Arial"/>
          <w:color w:val="000000" w:themeColor="text1"/>
          <w:sz w:val="20"/>
          <w:szCs w:val="20"/>
        </w:rPr>
        <w:t xml:space="preserve">Vozilo za izvajanje </w:t>
      </w:r>
      <w:proofErr w:type="spellStart"/>
      <w:r w:rsidR="006469EC" w:rsidRPr="00E01502">
        <w:rPr>
          <w:rFonts w:cs="Arial"/>
          <w:color w:val="000000" w:themeColor="text1"/>
          <w:sz w:val="20"/>
          <w:szCs w:val="20"/>
        </w:rPr>
        <w:t>nenujnih</w:t>
      </w:r>
      <w:proofErr w:type="spellEnd"/>
      <w:r w:rsidR="008B6EC6">
        <w:rPr>
          <w:rFonts w:cs="Arial"/>
          <w:color w:val="000000" w:themeColor="text1"/>
          <w:sz w:val="20"/>
          <w:szCs w:val="20"/>
        </w:rPr>
        <w:t xml:space="preserve"> reševalnih</w:t>
      </w:r>
      <w:r w:rsidR="006469EC" w:rsidRPr="00E01502">
        <w:rPr>
          <w:rFonts w:cs="Arial"/>
          <w:color w:val="000000" w:themeColor="text1"/>
          <w:sz w:val="20"/>
          <w:szCs w:val="20"/>
        </w:rPr>
        <w:t xml:space="preserve"> prevozov mora imeti tehnične lastnosti v skladu z evropskim standardom 1789, tip A, medicinsko opremo v skladu s </w:t>
      </w:r>
      <w:r w:rsidR="00C0208B" w:rsidRPr="00E01502">
        <w:rPr>
          <w:rFonts w:cs="Arial"/>
          <w:color w:val="000000" w:themeColor="text1"/>
          <w:sz w:val="20"/>
          <w:szCs w:val="20"/>
        </w:rPr>
        <w:t>P</w:t>
      </w:r>
      <w:r w:rsidR="006469EC" w:rsidRPr="00E01502">
        <w:rPr>
          <w:rFonts w:cs="Arial"/>
          <w:color w:val="000000" w:themeColor="text1"/>
          <w:sz w:val="20"/>
          <w:szCs w:val="20"/>
        </w:rPr>
        <w:t xml:space="preserve">rilogo </w:t>
      </w:r>
      <w:r w:rsidR="003D381D">
        <w:rPr>
          <w:rFonts w:cs="Arial"/>
          <w:color w:val="000000" w:themeColor="text1"/>
          <w:sz w:val="20"/>
          <w:szCs w:val="20"/>
        </w:rPr>
        <w:t>6</w:t>
      </w:r>
      <w:r w:rsidR="00384FB3">
        <w:rPr>
          <w:rFonts w:cs="Arial"/>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DC5AC5" w:rsidRPr="00E01502">
        <w:rPr>
          <w:rFonts w:cs="Arial"/>
          <w:color w:val="000000" w:themeColor="text1"/>
          <w:sz w:val="20"/>
          <w:szCs w:val="20"/>
        </w:rPr>
        <w:t xml:space="preserve"> </w:t>
      </w:r>
      <w:r w:rsidR="006469EC" w:rsidRPr="00E01502">
        <w:rPr>
          <w:rFonts w:cs="Arial"/>
          <w:color w:val="000000" w:themeColor="text1"/>
          <w:sz w:val="20"/>
          <w:szCs w:val="20"/>
        </w:rPr>
        <w:t>tega pravilnika ter komunikacijsko opremo v skladu s pravilnikom, ki ureja DSZ.</w:t>
      </w:r>
    </w:p>
    <w:p w14:paraId="542D6A5A" w14:textId="77777777" w:rsidR="00AC3C66" w:rsidRPr="00E01502" w:rsidRDefault="00AC3C66" w:rsidP="00E01502">
      <w:pPr>
        <w:spacing w:line="260" w:lineRule="atLeast"/>
        <w:rPr>
          <w:rFonts w:cs="Arial"/>
          <w:color w:val="000000" w:themeColor="text1"/>
          <w:sz w:val="20"/>
          <w:szCs w:val="20"/>
        </w:rPr>
      </w:pPr>
    </w:p>
    <w:p w14:paraId="06CDC68D" w14:textId="4B178AA7" w:rsidR="00AC3C66"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rPr>
        <w:t xml:space="preserve">(4) </w:t>
      </w:r>
      <w:r w:rsidR="006469EC" w:rsidRPr="00E01502">
        <w:rPr>
          <w:rFonts w:cs="Arial"/>
          <w:color w:val="000000" w:themeColor="text1"/>
          <w:sz w:val="20"/>
          <w:szCs w:val="20"/>
        </w:rPr>
        <w:t xml:space="preserve">Vozilo za sanitetne prevoze mora biti ustrezno za prevoz potnikov in imeti medicinsko opremo v skladu s </w:t>
      </w:r>
      <w:r w:rsidR="00C0208B" w:rsidRPr="00E01502">
        <w:rPr>
          <w:rFonts w:cs="Arial"/>
          <w:color w:val="000000" w:themeColor="text1"/>
          <w:sz w:val="20"/>
          <w:szCs w:val="20"/>
        </w:rPr>
        <w:t>P</w:t>
      </w:r>
      <w:r w:rsidR="006469EC" w:rsidRPr="00E01502">
        <w:rPr>
          <w:rFonts w:cs="Arial"/>
          <w:color w:val="000000" w:themeColor="text1"/>
          <w:sz w:val="20"/>
          <w:szCs w:val="20"/>
        </w:rPr>
        <w:t xml:space="preserve">rilogo </w:t>
      </w:r>
      <w:r w:rsidR="00DC5AC5" w:rsidRPr="00E01502">
        <w:rPr>
          <w:rFonts w:cs="Arial"/>
          <w:color w:val="000000" w:themeColor="text1"/>
          <w:sz w:val="20"/>
          <w:szCs w:val="20"/>
        </w:rPr>
        <w:t>4</w:t>
      </w:r>
      <w:r w:rsidR="00384FB3">
        <w:rPr>
          <w:rFonts w:cs="Arial"/>
          <w:color w:val="000000" w:themeColor="text1"/>
          <w:sz w:val="20"/>
          <w:szCs w:val="20"/>
        </w:rPr>
        <w:t xml:space="preserve">, </w:t>
      </w:r>
      <w:r w:rsidR="00384FB3">
        <w:rPr>
          <w:rFonts w:eastAsia="Calibri"/>
          <w:color w:val="000000" w:themeColor="text1"/>
          <w:sz w:val="20"/>
          <w:szCs w:val="20"/>
          <w:lang w:eastAsia="ja-JP"/>
        </w:rPr>
        <w:t xml:space="preserve">ki je sestavni del </w:t>
      </w:r>
      <w:r w:rsidR="006469EC" w:rsidRPr="00E01502">
        <w:rPr>
          <w:rFonts w:cs="Arial"/>
          <w:color w:val="000000" w:themeColor="text1"/>
          <w:sz w:val="20"/>
          <w:szCs w:val="20"/>
        </w:rPr>
        <w:t>tega pravilnika.</w:t>
      </w:r>
    </w:p>
    <w:p w14:paraId="7868E18B" w14:textId="77777777" w:rsidR="00AC3C66" w:rsidRDefault="00AC3C66" w:rsidP="00E01502">
      <w:pPr>
        <w:spacing w:line="260" w:lineRule="atLeast"/>
        <w:rPr>
          <w:rFonts w:cs="Arial"/>
          <w:color w:val="000000" w:themeColor="text1"/>
          <w:sz w:val="20"/>
          <w:szCs w:val="20"/>
        </w:rPr>
      </w:pPr>
    </w:p>
    <w:p w14:paraId="5068BAD0" w14:textId="77777777" w:rsidR="00B9640B" w:rsidRPr="00E01502" w:rsidRDefault="00B9640B" w:rsidP="00E01502">
      <w:pPr>
        <w:spacing w:line="260" w:lineRule="atLeast"/>
        <w:rPr>
          <w:rFonts w:cs="Arial"/>
          <w:color w:val="000000" w:themeColor="text1"/>
          <w:sz w:val="20"/>
          <w:szCs w:val="20"/>
        </w:rPr>
      </w:pPr>
    </w:p>
    <w:p w14:paraId="45AD7FEF" w14:textId="77777777" w:rsidR="00AC3C66" w:rsidRPr="00E01502" w:rsidRDefault="0026203C" w:rsidP="00E01502">
      <w:pPr>
        <w:spacing w:line="260" w:lineRule="atLeast"/>
        <w:jc w:val="center"/>
        <w:rPr>
          <w:rFonts w:eastAsia="Arial" w:cs="Arial"/>
          <w:b/>
          <w:bCs/>
          <w:color w:val="000000" w:themeColor="text1"/>
          <w:sz w:val="20"/>
          <w:szCs w:val="20"/>
          <w:lang w:eastAsia="en-US"/>
        </w:rPr>
      </w:pPr>
      <w:r w:rsidRPr="00E01502">
        <w:rPr>
          <w:rFonts w:eastAsia="Arial" w:cs="Arial"/>
          <w:b/>
          <w:bCs/>
          <w:color w:val="000000" w:themeColor="text1"/>
          <w:sz w:val="20"/>
          <w:szCs w:val="20"/>
          <w:lang w:eastAsia="en-US"/>
        </w:rPr>
        <w:t>3</w:t>
      </w:r>
      <w:r w:rsidR="00A04575" w:rsidRPr="00E01502">
        <w:rPr>
          <w:rFonts w:eastAsia="Arial" w:cs="Arial"/>
          <w:b/>
          <w:bCs/>
          <w:color w:val="000000" w:themeColor="text1"/>
          <w:sz w:val="20"/>
          <w:szCs w:val="20"/>
          <w:lang w:eastAsia="en-US"/>
        </w:rPr>
        <w:t>4</w:t>
      </w:r>
      <w:r w:rsidR="006469EC" w:rsidRPr="00E01502">
        <w:rPr>
          <w:rFonts w:eastAsia="Arial" w:cs="Arial"/>
          <w:b/>
          <w:bCs/>
          <w:color w:val="000000" w:themeColor="text1"/>
          <w:sz w:val="20"/>
          <w:szCs w:val="20"/>
          <w:lang w:eastAsia="en-US"/>
        </w:rPr>
        <w:t>.</w:t>
      </w:r>
      <w:r w:rsidR="0025364C" w:rsidRPr="00E01502">
        <w:rPr>
          <w:rFonts w:eastAsia="Arial" w:cs="Arial"/>
          <w:b/>
          <w:bCs/>
          <w:color w:val="000000" w:themeColor="text1"/>
          <w:sz w:val="20"/>
          <w:szCs w:val="20"/>
          <w:lang w:eastAsia="en-US"/>
        </w:rPr>
        <w:t xml:space="preserve"> </w:t>
      </w:r>
      <w:r w:rsidR="006469EC" w:rsidRPr="00E01502">
        <w:rPr>
          <w:rFonts w:eastAsia="Arial" w:cs="Arial"/>
          <w:b/>
          <w:bCs/>
          <w:color w:val="000000" w:themeColor="text1"/>
          <w:sz w:val="20"/>
          <w:szCs w:val="20"/>
          <w:lang w:eastAsia="en-US"/>
        </w:rPr>
        <w:t>člen</w:t>
      </w:r>
    </w:p>
    <w:p w14:paraId="6E4121CC" w14:textId="77777777" w:rsidR="00AC3C66" w:rsidRPr="00E01502" w:rsidRDefault="006469EC" w:rsidP="00E01502">
      <w:pPr>
        <w:spacing w:line="260" w:lineRule="atLeast"/>
        <w:jc w:val="center"/>
        <w:rPr>
          <w:rFonts w:eastAsia="Arial" w:cs="Arial"/>
          <w:b/>
          <w:bCs/>
          <w:color w:val="000000" w:themeColor="text1"/>
          <w:sz w:val="20"/>
          <w:szCs w:val="20"/>
          <w:lang w:eastAsia="en-US"/>
        </w:rPr>
      </w:pPr>
      <w:r w:rsidRPr="00E01502">
        <w:rPr>
          <w:rFonts w:eastAsia="Arial" w:cs="Arial"/>
          <w:b/>
          <w:bCs/>
          <w:color w:val="000000" w:themeColor="text1"/>
          <w:sz w:val="20"/>
          <w:szCs w:val="20"/>
          <w:lang w:eastAsia="en-US"/>
        </w:rPr>
        <w:t>(zvočni in svetlobni signali)</w:t>
      </w:r>
    </w:p>
    <w:p w14:paraId="37CAF9CB" w14:textId="77777777" w:rsidR="00AC3C66" w:rsidRPr="00E01502" w:rsidRDefault="00AC3C66" w:rsidP="00E01502">
      <w:pPr>
        <w:spacing w:line="260" w:lineRule="atLeast"/>
        <w:rPr>
          <w:rFonts w:eastAsia="Arial" w:cs="Arial"/>
          <w:b/>
          <w:bCs/>
          <w:color w:val="000000" w:themeColor="text1"/>
          <w:sz w:val="20"/>
          <w:szCs w:val="20"/>
          <w:lang w:eastAsia="en-US"/>
        </w:rPr>
      </w:pPr>
    </w:p>
    <w:p w14:paraId="29A7ACDC" w14:textId="4083A221" w:rsidR="00AC3C66" w:rsidRPr="00E01502" w:rsidRDefault="00AC3C66" w:rsidP="00E01502">
      <w:pPr>
        <w:spacing w:line="260" w:lineRule="atLeast"/>
        <w:rPr>
          <w:rFonts w:eastAsia="Arial" w:cs="Arial"/>
          <w:color w:val="000000" w:themeColor="text1"/>
          <w:sz w:val="20"/>
          <w:szCs w:val="20"/>
          <w:lang w:eastAsia="en-US"/>
        </w:rPr>
      </w:pPr>
      <w:r w:rsidRPr="00E01502">
        <w:rPr>
          <w:rFonts w:eastAsia="Arial" w:cs="Arial"/>
          <w:color w:val="000000" w:themeColor="text1"/>
          <w:sz w:val="20"/>
          <w:szCs w:val="20"/>
          <w:lang w:eastAsia="en-US"/>
        </w:rPr>
        <w:t xml:space="preserve">(1) </w:t>
      </w:r>
      <w:r w:rsidR="006469EC" w:rsidRPr="00E01502">
        <w:rPr>
          <w:rFonts w:eastAsia="Arial" w:cs="Arial"/>
          <w:color w:val="000000" w:themeColor="text1"/>
          <w:sz w:val="20"/>
          <w:szCs w:val="20"/>
          <w:lang w:eastAsia="en-US"/>
        </w:rPr>
        <w:t xml:space="preserve">Na vozilih izvajalcev </w:t>
      </w:r>
      <w:proofErr w:type="spellStart"/>
      <w:r w:rsidR="006469EC" w:rsidRPr="00E01502">
        <w:rPr>
          <w:rFonts w:eastAsia="Arial" w:cs="Arial"/>
          <w:color w:val="000000" w:themeColor="text1"/>
          <w:sz w:val="20"/>
          <w:szCs w:val="20"/>
          <w:lang w:eastAsia="en-US"/>
        </w:rPr>
        <w:t>nenujnih</w:t>
      </w:r>
      <w:proofErr w:type="spellEnd"/>
      <w:r w:rsidR="008B6EC6">
        <w:rPr>
          <w:rFonts w:eastAsia="Arial" w:cs="Arial"/>
          <w:color w:val="000000" w:themeColor="text1"/>
          <w:sz w:val="20"/>
          <w:szCs w:val="20"/>
          <w:lang w:eastAsia="en-US"/>
        </w:rPr>
        <w:t xml:space="preserve"> reševalnih </w:t>
      </w:r>
      <w:r w:rsidR="006469EC" w:rsidRPr="00E01502">
        <w:rPr>
          <w:rFonts w:eastAsia="Arial" w:cs="Arial"/>
          <w:color w:val="000000" w:themeColor="text1"/>
          <w:sz w:val="20"/>
          <w:szCs w:val="20"/>
          <w:lang w:eastAsia="en-US"/>
        </w:rPr>
        <w:t xml:space="preserve">prevozov je namestitev in uporaba zvočnih in svetlobnih signalov </w:t>
      </w:r>
      <w:r w:rsidR="004A2909">
        <w:rPr>
          <w:rFonts w:eastAsia="Arial" w:cs="Arial"/>
          <w:color w:val="000000" w:themeColor="text1"/>
          <w:sz w:val="20"/>
          <w:szCs w:val="20"/>
          <w:lang w:eastAsia="en-US"/>
        </w:rPr>
        <w:t>dovoljena</w:t>
      </w:r>
      <w:r w:rsidR="004A2909" w:rsidRPr="00E01502">
        <w:rPr>
          <w:rFonts w:eastAsia="Arial" w:cs="Arial"/>
          <w:color w:val="000000" w:themeColor="text1"/>
          <w:sz w:val="20"/>
          <w:szCs w:val="20"/>
          <w:lang w:eastAsia="en-US"/>
        </w:rPr>
        <w:t xml:space="preserve"> </w:t>
      </w:r>
      <w:r w:rsidR="006469EC" w:rsidRPr="00E01502">
        <w:rPr>
          <w:rFonts w:eastAsia="Arial" w:cs="Arial"/>
          <w:color w:val="000000" w:themeColor="text1"/>
          <w:sz w:val="20"/>
          <w:szCs w:val="20"/>
          <w:lang w:eastAsia="en-US"/>
        </w:rPr>
        <w:t xml:space="preserve">na podlagi </w:t>
      </w:r>
      <w:r w:rsidR="004A2909">
        <w:rPr>
          <w:rFonts w:eastAsia="Arial" w:cs="Arial"/>
          <w:color w:val="000000" w:themeColor="text1"/>
          <w:sz w:val="20"/>
          <w:szCs w:val="20"/>
          <w:lang w:eastAsia="en-US"/>
        </w:rPr>
        <w:t xml:space="preserve">in v okviru </w:t>
      </w:r>
      <w:r w:rsidR="006469EC" w:rsidRPr="00E01502">
        <w:rPr>
          <w:rFonts w:eastAsia="Arial" w:cs="Arial"/>
          <w:color w:val="000000" w:themeColor="text1"/>
          <w:sz w:val="20"/>
          <w:szCs w:val="20"/>
          <w:lang w:eastAsia="en-US"/>
        </w:rPr>
        <w:t>mnenja nadzorne komisije</w:t>
      </w:r>
      <w:r w:rsidR="006469EC" w:rsidRPr="00E01502">
        <w:rPr>
          <w:rFonts w:cs="Arial"/>
          <w:b/>
          <w:bCs/>
          <w:color w:val="000000" w:themeColor="text1"/>
          <w:sz w:val="20"/>
          <w:szCs w:val="20"/>
          <w:lang w:eastAsia="en-US"/>
        </w:rPr>
        <w:t xml:space="preserve"> </w:t>
      </w:r>
      <w:r w:rsidR="006469EC" w:rsidRPr="002443EF">
        <w:rPr>
          <w:rFonts w:cs="Arial"/>
          <w:color w:val="000000" w:themeColor="text1"/>
          <w:sz w:val="20"/>
          <w:szCs w:val="20"/>
          <w:lang w:eastAsia="en-US"/>
        </w:rPr>
        <w:t>o določitvi pogojev za prostore in opremo ter postopka njihove verifikacije za opravljanje zdravstvene dejavnosti</w:t>
      </w:r>
      <w:r w:rsidR="006469EC" w:rsidRPr="00E01502">
        <w:rPr>
          <w:rFonts w:eastAsia="Arial" w:cs="Arial"/>
          <w:color w:val="000000" w:themeColor="text1"/>
          <w:sz w:val="20"/>
          <w:szCs w:val="20"/>
          <w:lang w:eastAsia="en-US"/>
        </w:rPr>
        <w:t xml:space="preserve"> v postopku izdaje dovoljenja za opravljanje dejavnosti </w:t>
      </w:r>
      <w:proofErr w:type="spellStart"/>
      <w:r w:rsidR="006469EC" w:rsidRPr="00E01502">
        <w:rPr>
          <w:rFonts w:eastAsia="Arial" w:cs="Arial"/>
          <w:color w:val="000000" w:themeColor="text1"/>
          <w:sz w:val="20"/>
          <w:szCs w:val="20"/>
          <w:lang w:eastAsia="en-US"/>
        </w:rPr>
        <w:t>nenujnih</w:t>
      </w:r>
      <w:proofErr w:type="spellEnd"/>
      <w:r w:rsidR="006469EC" w:rsidRPr="00E01502">
        <w:rPr>
          <w:rFonts w:eastAsia="Arial" w:cs="Arial"/>
          <w:color w:val="000000" w:themeColor="text1"/>
          <w:sz w:val="20"/>
          <w:szCs w:val="20"/>
          <w:lang w:eastAsia="en-US"/>
        </w:rPr>
        <w:t xml:space="preserve"> prevozov. </w:t>
      </w:r>
    </w:p>
    <w:p w14:paraId="272C6C74" w14:textId="77777777" w:rsidR="00AC3C66" w:rsidRPr="00E01502" w:rsidRDefault="00AC3C66" w:rsidP="00E01502">
      <w:pPr>
        <w:spacing w:line="260" w:lineRule="atLeast"/>
        <w:rPr>
          <w:rFonts w:eastAsia="Arial" w:cs="Arial"/>
          <w:color w:val="000000" w:themeColor="text1"/>
          <w:sz w:val="20"/>
          <w:szCs w:val="20"/>
          <w:lang w:eastAsia="en-US"/>
        </w:rPr>
      </w:pPr>
    </w:p>
    <w:p w14:paraId="240E292F" w14:textId="267E78F8" w:rsidR="00AC3C66" w:rsidRPr="00E01502" w:rsidRDefault="00AC3C66" w:rsidP="00E01502">
      <w:pPr>
        <w:spacing w:line="260" w:lineRule="atLeast"/>
        <w:rPr>
          <w:rFonts w:eastAsia="Arial" w:cs="Arial"/>
          <w:color w:val="000000" w:themeColor="text1"/>
          <w:sz w:val="20"/>
          <w:szCs w:val="20"/>
          <w:lang w:eastAsia="en-US"/>
        </w:rPr>
      </w:pPr>
      <w:r w:rsidRPr="00E01502">
        <w:rPr>
          <w:rFonts w:eastAsia="Arial" w:cs="Arial"/>
          <w:color w:val="000000" w:themeColor="text1"/>
          <w:sz w:val="20"/>
          <w:szCs w:val="20"/>
          <w:lang w:eastAsia="en-US"/>
        </w:rPr>
        <w:t xml:space="preserve">(2) </w:t>
      </w:r>
      <w:r w:rsidR="006469EC" w:rsidRPr="00E01502">
        <w:rPr>
          <w:rFonts w:eastAsia="Arial" w:cs="Arial"/>
          <w:color w:val="000000" w:themeColor="text1"/>
          <w:sz w:val="20"/>
          <w:szCs w:val="20"/>
          <w:lang w:eastAsia="en-US"/>
        </w:rPr>
        <w:t xml:space="preserve">Vozila izvajalcev sanitetnih prevozov, ki ne delujejo v okviru </w:t>
      </w:r>
      <w:r w:rsidR="005616EC" w:rsidRPr="00E01502">
        <w:rPr>
          <w:rFonts w:eastAsia="Arial" w:cs="Arial"/>
          <w:color w:val="000000" w:themeColor="text1"/>
          <w:sz w:val="20"/>
          <w:szCs w:val="20"/>
          <w:lang w:eastAsia="en-US"/>
        </w:rPr>
        <w:t>s</w:t>
      </w:r>
      <w:r w:rsidR="006469EC" w:rsidRPr="00E01502">
        <w:rPr>
          <w:rFonts w:eastAsia="Arial" w:cs="Arial"/>
          <w:color w:val="000000" w:themeColor="text1"/>
          <w:sz w:val="20"/>
          <w:szCs w:val="20"/>
          <w:lang w:eastAsia="en-US"/>
        </w:rPr>
        <w:t>lužbe NMP, ne smejo imeti nameščenih zvočnih in svetlobnih signalov.</w:t>
      </w:r>
    </w:p>
    <w:p w14:paraId="32619879" w14:textId="77777777" w:rsidR="00AC3C66" w:rsidRPr="00E01502" w:rsidRDefault="00AC3C66" w:rsidP="00E01502">
      <w:pPr>
        <w:spacing w:line="260" w:lineRule="atLeast"/>
        <w:rPr>
          <w:rFonts w:eastAsia="Arial" w:cs="Arial"/>
          <w:color w:val="000000" w:themeColor="text1"/>
          <w:sz w:val="20"/>
          <w:szCs w:val="20"/>
          <w:lang w:eastAsia="en-US"/>
        </w:rPr>
      </w:pPr>
    </w:p>
    <w:p w14:paraId="3C1F1F32" w14:textId="77777777" w:rsidR="00B9640B" w:rsidRDefault="00B9640B" w:rsidP="00E01502">
      <w:pPr>
        <w:suppressAutoHyphens/>
        <w:spacing w:line="260" w:lineRule="atLeast"/>
        <w:jc w:val="center"/>
        <w:rPr>
          <w:rFonts w:cs="Arial"/>
          <w:b/>
          <w:color w:val="000000" w:themeColor="text1"/>
          <w:sz w:val="20"/>
          <w:szCs w:val="20"/>
        </w:rPr>
      </w:pPr>
    </w:p>
    <w:p w14:paraId="6B30A98D" w14:textId="5CD3959A" w:rsidR="006469EC" w:rsidRPr="00E01502" w:rsidRDefault="00567812"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3</w:t>
      </w:r>
      <w:r w:rsidR="00A04575" w:rsidRPr="00E01502">
        <w:rPr>
          <w:rFonts w:cs="Arial"/>
          <w:b/>
          <w:color w:val="000000" w:themeColor="text1"/>
          <w:sz w:val="20"/>
          <w:szCs w:val="20"/>
        </w:rPr>
        <w:t>5</w:t>
      </w:r>
      <w:r w:rsidR="006469EC" w:rsidRPr="00E01502">
        <w:rPr>
          <w:rFonts w:cs="Arial"/>
          <w:b/>
          <w:color w:val="000000" w:themeColor="text1"/>
          <w:sz w:val="20"/>
          <w:szCs w:val="20"/>
        </w:rPr>
        <w:t>.</w:t>
      </w:r>
      <w:r w:rsidR="0025364C" w:rsidRPr="00E01502">
        <w:rPr>
          <w:rFonts w:cs="Arial"/>
          <w:b/>
          <w:color w:val="000000" w:themeColor="text1"/>
          <w:sz w:val="20"/>
          <w:szCs w:val="20"/>
        </w:rPr>
        <w:t xml:space="preserve"> </w:t>
      </w:r>
      <w:r w:rsidR="006469EC" w:rsidRPr="00E01502">
        <w:rPr>
          <w:rFonts w:cs="Arial"/>
          <w:b/>
          <w:color w:val="000000" w:themeColor="text1"/>
          <w:sz w:val="20"/>
          <w:szCs w:val="20"/>
        </w:rPr>
        <w:t>člen</w:t>
      </w:r>
    </w:p>
    <w:p w14:paraId="44E57DE2" w14:textId="77777777"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(evidenca izvajalcev in vozil)</w:t>
      </w:r>
    </w:p>
    <w:p w14:paraId="114D98E2" w14:textId="77777777" w:rsidR="00AC3C66" w:rsidRPr="00E01502" w:rsidRDefault="00AC3C66" w:rsidP="00E01502">
      <w:pPr>
        <w:suppressAutoHyphens/>
        <w:spacing w:line="260" w:lineRule="atLeast"/>
        <w:jc w:val="center"/>
        <w:rPr>
          <w:rFonts w:cs="Arial"/>
          <w:b/>
          <w:color w:val="000000" w:themeColor="text1"/>
          <w:sz w:val="20"/>
          <w:szCs w:val="20"/>
        </w:rPr>
      </w:pPr>
    </w:p>
    <w:p w14:paraId="331B2417" w14:textId="444A63F3" w:rsidR="006469EC" w:rsidRPr="00E01502" w:rsidRDefault="006469EC" w:rsidP="00E01502">
      <w:pPr>
        <w:spacing w:line="260" w:lineRule="atLeast"/>
        <w:rPr>
          <w:rFonts w:cs="Arial"/>
          <w:color w:val="000000" w:themeColor="text1"/>
          <w:sz w:val="20"/>
          <w:szCs w:val="20"/>
        </w:rPr>
      </w:pPr>
      <w:r w:rsidRPr="00E01502">
        <w:rPr>
          <w:rFonts w:cs="Arial"/>
          <w:color w:val="000000" w:themeColor="text1"/>
          <w:sz w:val="20"/>
          <w:szCs w:val="20"/>
        </w:rPr>
        <w:t>Evidenco  izvajalcev in vozil vodi ministrstvo. V evidenco  se morajo  vpisati vsi izvajalci prevozov in vsa vozila, ki so v lasti izvajalcev, ki izvajajo NMP in nujne reševalne prevoze ter izvajalc</w:t>
      </w:r>
      <w:r w:rsidR="00107B28">
        <w:rPr>
          <w:rFonts w:cs="Arial"/>
          <w:color w:val="000000" w:themeColor="text1"/>
          <w:sz w:val="20"/>
          <w:szCs w:val="20"/>
        </w:rPr>
        <w:t>i</w:t>
      </w:r>
      <w:r w:rsidRPr="00E01502">
        <w:rPr>
          <w:rFonts w:cs="Arial"/>
          <w:color w:val="000000" w:themeColor="text1"/>
          <w:sz w:val="20"/>
          <w:szCs w:val="20"/>
        </w:rPr>
        <w:t xml:space="preserve"> </w:t>
      </w:r>
      <w:proofErr w:type="spellStart"/>
      <w:r w:rsidRPr="00E01502">
        <w:rPr>
          <w:rFonts w:cs="Arial"/>
          <w:color w:val="000000" w:themeColor="text1"/>
          <w:sz w:val="20"/>
          <w:szCs w:val="20"/>
        </w:rPr>
        <w:t>nenujnih</w:t>
      </w:r>
      <w:proofErr w:type="spellEnd"/>
      <w:r w:rsidRPr="00E01502">
        <w:rPr>
          <w:rFonts w:cs="Arial"/>
          <w:color w:val="000000" w:themeColor="text1"/>
          <w:sz w:val="20"/>
          <w:szCs w:val="20"/>
        </w:rPr>
        <w:t xml:space="preserve"> prevozov v javni </w:t>
      </w:r>
      <w:r w:rsidR="005616EC" w:rsidRPr="00E01502">
        <w:rPr>
          <w:rFonts w:cs="Arial"/>
          <w:color w:val="000000" w:themeColor="text1"/>
          <w:sz w:val="20"/>
          <w:szCs w:val="20"/>
        </w:rPr>
        <w:t xml:space="preserve">zdravstveni </w:t>
      </w:r>
      <w:r w:rsidRPr="00E01502">
        <w:rPr>
          <w:rFonts w:cs="Arial"/>
          <w:color w:val="000000" w:themeColor="text1"/>
          <w:sz w:val="20"/>
          <w:szCs w:val="20"/>
        </w:rPr>
        <w:t>mreži.</w:t>
      </w:r>
    </w:p>
    <w:p w14:paraId="018ACC01" w14:textId="77777777" w:rsidR="00AC3C66" w:rsidRDefault="00AC3C66" w:rsidP="00E01502">
      <w:pPr>
        <w:spacing w:line="260" w:lineRule="atLeast"/>
        <w:rPr>
          <w:rFonts w:cs="Arial"/>
          <w:color w:val="000000" w:themeColor="text1"/>
          <w:sz w:val="20"/>
          <w:szCs w:val="20"/>
        </w:rPr>
      </w:pPr>
    </w:p>
    <w:p w14:paraId="435523BF" w14:textId="77777777" w:rsidR="00B9640B" w:rsidRPr="00E01502" w:rsidRDefault="00B9640B" w:rsidP="00E01502">
      <w:pPr>
        <w:spacing w:line="260" w:lineRule="atLeast"/>
        <w:rPr>
          <w:rFonts w:cs="Arial"/>
          <w:color w:val="000000" w:themeColor="text1"/>
          <w:sz w:val="20"/>
          <w:szCs w:val="20"/>
        </w:rPr>
      </w:pPr>
    </w:p>
    <w:p w14:paraId="334449CB" w14:textId="48ADD441" w:rsidR="006469EC" w:rsidRPr="00E01502" w:rsidRDefault="00567812"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3</w:t>
      </w:r>
      <w:r w:rsidR="00A04575" w:rsidRPr="00E01502">
        <w:rPr>
          <w:rFonts w:cs="Arial"/>
          <w:b/>
          <w:color w:val="000000" w:themeColor="text1"/>
          <w:sz w:val="20"/>
          <w:szCs w:val="20"/>
        </w:rPr>
        <w:t>6</w:t>
      </w:r>
      <w:r w:rsidR="006469EC" w:rsidRPr="00E01502">
        <w:rPr>
          <w:rFonts w:cs="Arial"/>
          <w:b/>
          <w:color w:val="000000" w:themeColor="text1"/>
          <w:sz w:val="20"/>
          <w:szCs w:val="20"/>
        </w:rPr>
        <w:t>.</w:t>
      </w:r>
      <w:r w:rsidR="00AC3C66" w:rsidRPr="00E01502">
        <w:rPr>
          <w:rFonts w:cs="Arial"/>
          <w:b/>
          <w:color w:val="000000" w:themeColor="text1"/>
          <w:sz w:val="20"/>
          <w:szCs w:val="20"/>
        </w:rPr>
        <w:t xml:space="preserve"> </w:t>
      </w:r>
      <w:r w:rsidR="006469EC" w:rsidRPr="00E01502">
        <w:rPr>
          <w:rFonts w:cs="Arial"/>
          <w:b/>
          <w:color w:val="000000" w:themeColor="text1"/>
          <w:sz w:val="20"/>
          <w:szCs w:val="20"/>
        </w:rPr>
        <w:t>člen</w:t>
      </w:r>
    </w:p>
    <w:p w14:paraId="5DCFB681" w14:textId="31B41242" w:rsidR="006469EC" w:rsidRPr="00E01502" w:rsidRDefault="006469EC"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rPr>
        <w:t>(vpis v evidenc</w:t>
      </w:r>
      <w:r w:rsidR="008D5F2A">
        <w:rPr>
          <w:rFonts w:cs="Arial"/>
          <w:b/>
          <w:color w:val="000000" w:themeColor="text1"/>
          <w:sz w:val="20"/>
          <w:szCs w:val="20"/>
        </w:rPr>
        <w:t>o</w:t>
      </w:r>
      <w:r w:rsidRPr="00E01502">
        <w:rPr>
          <w:rFonts w:cs="Arial"/>
          <w:b/>
          <w:color w:val="000000" w:themeColor="text1"/>
          <w:sz w:val="20"/>
          <w:szCs w:val="20"/>
        </w:rPr>
        <w:t xml:space="preserve"> izvajalcev in vozil)</w:t>
      </w:r>
    </w:p>
    <w:p w14:paraId="5D1BB590" w14:textId="77777777" w:rsidR="00AC3C66" w:rsidRPr="00E01502" w:rsidRDefault="00AC3C66" w:rsidP="00E01502">
      <w:pPr>
        <w:suppressAutoHyphens/>
        <w:spacing w:line="260" w:lineRule="atLeast"/>
        <w:jc w:val="center"/>
        <w:rPr>
          <w:rFonts w:cs="Arial"/>
          <w:b/>
          <w:color w:val="000000" w:themeColor="text1"/>
          <w:sz w:val="20"/>
          <w:szCs w:val="20"/>
        </w:rPr>
      </w:pPr>
    </w:p>
    <w:p w14:paraId="64A529F6" w14:textId="5CF37B43" w:rsidR="00AC3C66" w:rsidRPr="00E01502" w:rsidRDefault="006469EC" w:rsidP="00E01502">
      <w:pPr>
        <w:spacing w:line="260" w:lineRule="atLeast"/>
        <w:rPr>
          <w:rFonts w:cs="Arial"/>
          <w:color w:val="000000" w:themeColor="text1"/>
          <w:sz w:val="20"/>
          <w:szCs w:val="20"/>
          <w:lang w:val="x-none" w:eastAsia="x-none"/>
        </w:rPr>
      </w:pPr>
      <w:r w:rsidRPr="00E01502">
        <w:rPr>
          <w:rFonts w:cs="Arial"/>
          <w:color w:val="000000" w:themeColor="text1"/>
          <w:sz w:val="20"/>
          <w:szCs w:val="20"/>
          <w:lang w:val="x-none" w:eastAsia="x-none"/>
        </w:rPr>
        <w:t>Vpis izvajalcev prevozov v evidenco izvajalcev in vozil se izvede na podlagi izdanega dovoljenja za opravljanje dejavnosti prevozov pacientov in priloženega dokazila izvajalca prevozov o skladnosti vozila s standardom opremljenosti vozil in zahtevami tega pravilnika.</w:t>
      </w:r>
    </w:p>
    <w:p w14:paraId="69D8C812" w14:textId="77777777" w:rsidR="00AC3C66" w:rsidRDefault="00AC3C66" w:rsidP="00E01502">
      <w:pPr>
        <w:spacing w:line="260" w:lineRule="atLeast"/>
        <w:rPr>
          <w:rFonts w:cs="Arial"/>
          <w:color w:val="000000" w:themeColor="text1"/>
          <w:sz w:val="20"/>
          <w:szCs w:val="20"/>
        </w:rPr>
      </w:pPr>
    </w:p>
    <w:p w14:paraId="75DA7D9A" w14:textId="77777777" w:rsidR="00B9640B" w:rsidRPr="00E01502" w:rsidRDefault="00B9640B" w:rsidP="00E01502">
      <w:pPr>
        <w:spacing w:line="260" w:lineRule="atLeast"/>
        <w:rPr>
          <w:rFonts w:cs="Arial"/>
          <w:color w:val="000000" w:themeColor="text1"/>
          <w:sz w:val="20"/>
          <w:szCs w:val="20"/>
        </w:rPr>
      </w:pPr>
    </w:p>
    <w:p w14:paraId="08BE7FF4" w14:textId="206697ED" w:rsidR="006469EC" w:rsidRPr="00E01502" w:rsidRDefault="00A04575" w:rsidP="00E01502">
      <w:pPr>
        <w:suppressAutoHyphens/>
        <w:spacing w:line="260" w:lineRule="atLeast"/>
        <w:jc w:val="center"/>
        <w:rPr>
          <w:rFonts w:cs="Arial"/>
          <w:b/>
          <w:color w:val="000000" w:themeColor="text1"/>
          <w:sz w:val="20"/>
          <w:szCs w:val="20"/>
        </w:rPr>
      </w:pPr>
      <w:r w:rsidRPr="00E01502">
        <w:rPr>
          <w:rFonts w:cs="Arial"/>
          <w:b/>
          <w:color w:val="000000" w:themeColor="text1"/>
          <w:sz w:val="20"/>
          <w:szCs w:val="20"/>
          <w:lang w:val="x-none" w:eastAsia="x-none"/>
        </w:rPr>
        <w:t>37</w:t>
      </w:r>
      <w:r w:rsidR="006469EC" w:rsidRPr="00E01502">
        <w:rPr>
          <w:rFonts w:cs="Arial"/>
          <w:b/>
          <w:color w:val="000000" w:themeColor="text1"/>
          <w:sz w:val="20"/>
          <w:szCs w:val="20"/>
          <w:lang w:val="x-none" w:eastAsia="x-none"/>
        </w:rPr>
        <w:t>.</w:t>
      </w:r>
      <w:r w:rsidR="0025364C" w:rsidRPr="00E01502">
        <w:rPr>
          <w:rFonts w:cs="Arial"/>
          <w:b/>
          <w:color w:val="000000" w:themeColor="text1"/>
          <w:sz w:val="20"/>
          <w:szCs w:val="20"/>
          <w:lang w:val="x-none" w:eastAsia="x-none"/>
        </w:rPr>
        <w:t xml:space="preserve"> </w:t>
      </w:r>
      <w:r w:rsidR="006469EC" w:rsidRPr="00E01502">
        <w:rPr>
          <w:rFonts w:cs="Arial"/>
          <w:b/>
          <w:color w:val="000000" w:themeColor="text1"/>
          <w:sz w:val="20"/>
          <w:szCs w:val="20"/>
          <w:lang w:val="x-none" w:eastAsia="x-none"/>
        </w:rPr>
        <w:t>člen</w:t>
      </w:r>
    </w:p>
    <w:p w14:paraId="0F3F6A31" w14:textId="77777777" w:rsidR="006469EC" w:rsidRPr="00E01502" w:rsidRDefault="006469EC" w:rsidP="00E01502">
      <w:pPr>
        <w:suppressAutoHyphens/>
        <w:spacing w:line="260" w:lineRule="atLeast"/>
        <w:jc w:val="center"/>
        <w:rPr>
          <w:rFonts w:cs="Arial"/>
          <w:b/>
          <w:color w:val="000000" w:themeColor="text1"/>
          <w:sz w:val="20"/>
          <w:szCs w:val="20"/>
          <w:lang w:val="x-none" w:eastAsia="x-none"/>
        </w:rPr>
      </w:pPr>
      <w:r w:rsidRPr="00E01502">
        <w:rPr>
          <w:rFonts w:cs="Arial"/>
          <w:b/>
          <w:color w:val="000000" w:themeColor="text1"/>
          <w:sz w:val="20"/>
          <w:szCs w:val="20"/>
          <w:lang w:val="x-none" w:eastAsia="x-none"/>
        </w:rPr>
        <w:t>(izpis iz evidence izvajalcev in vozil)</w:t>
      </w:r>
    </w:p>
    <w:p w14:paraId="5790581C" w14:textId="77777777" w:rsidR="00AC3C66" w:rsidRPr="00E01502" w:rsidRDefault="00AC3C66" w:rsidP="00E01502">
      <w:pPr>
        <w:suppressAutoHyphens/>
        <w:spacing w:line="260" w:lineRule="atLeast"/>
        <w:jc w:val="center"/>
        <w:rPr>
          <w:rFonts w:cs="Arial"/>
          <w:b/>
          <w:color w:val="000000" w:themeColor="text1"/>
          <w:sz w:val="20"/>
          <w:szCs w:val="20"/>
        </w:rPr>
      </w:pPr>
    </w:p>
    <w:p w14:paraId="75C33CAE" w14:textId="03CCA9E3" w:rsidR="00AC3C66" w:rsidRPr="00E01502" w:rsidRDefault="006469EC" w:rsidP="00E01502">
      <w:pPr>
        <w:spacing w:line="260" w:lineRule="atLeast"/>
        <w:rPr>
          <w:rFonts w:cs="Arial"/>
          <w:color w:val="000000" w:themeColor="text1"/>
          <w:sz w:val="20"/>
          <w:szCs w:val="20"/>
          <w:lang w:val="x-none" w:eastAsia="x-none"/>
        </w:rPr>
      </w:pPr>
      <w:r w:rsidRPr="00E01502">
        <w:rPr>
          <w:rFonts w:cs="Arial"/>
          <w:color w:val="000000" w:themeColor="text1"/>
          <w:sz w:val="20"/>
          <w:szCs w:val="20"/>
          <w:lang w:val="x-none" w:eastAsia="x-none"/>
        </w:rPr>
        <w:t>Če izvajalec prevozov preneha obstajati zaradi prenehanja opravljanja dejavnosti prevozov pacientov ali pa mu je bilo na podlagi pravnomočne odločbe odvzeto dovoljenje za opravljanje te dejavnosti, mora ministrstvo</w:t>
      </w:r>
      <w:r w:rsidR="005616EC" w:rsidRPr="00E01502">
        <w:rPr>
          <w:rFonts w:cs="Arial"/>
          <w:color w:val="000000" w:themeColor="text1"/>
          <w:sz w:val="20"/>
          <w:szCs w:val="20"/>
          <w:lang w:val="x-none" w:eastAsia="x-none"/>
        </w:rPr>
        <w:t>,</w:t>
      </w:r>
      <w:r w:rsidRPr="00E01502">
        <w:rPr>
          <w:rFonts w:cs="Arial"/>
          <w:color w:val="000000" w:themeColor="text1"/>
          <w:sz w:val="20"/>
          <w:szCs w:val="20"/>
          <w:lang w:val="x-none" w:eastAsia="x-none"/>
        </w:rPr>
        <w:t xml:space="preserve"> izvajalca prevozov in njegova vozila izbrisati iz evidence izvajalcev in vozil.</w:t>
      </w:r>
    </w:p>
    <w:p w14:paraId="1ECE6443" w14:textId="77777777" w:rsidR="00AC3C66" w:rsidRDefault="00AC3C66" w:rsidP="00E01502">
      <w:pPr>
        <w:spacing w:line="260" w:lineRule="atLeast"/>
        <w:rPr>
          <w:rFonts w:cs="Arial"/>
          <w:color w:val="000000" w:themeColor="text1"/>
          <w:sz w:val="20"/>
          <w:szCs w:val="20"/>
          <w:lang w:val="x-none" w:eastAsia="x-none"/>
        </w:rPr>
      </w:pPr>
    </w:p>
    <w:p w14:paraId="6C0C2BC6" w14:textId="77777777" w:rsidR="00B9640B" w:rsidRPr="00E01502" w:rsidRDefault="00B9640B" w:rsidP="00E01502">
      <w:pPr>
        <w:spacing w:line="260" w:lineRule="atLeast"/>
        <w:rPr>
          <w:rFonts w:cs="Arial"/>
          <w:color w:val="000000" w:themeColor="text1"/>
          <w:sz w:val="20"/>
          <w:szCs w:val="20"/>
          <w:lang w:val="x-none" w:eastAsia="x-none"/>
        </w:rPr>
      </w:pPr>
    </w:p>
    <w:p w14:paraId="4C669EF2" w14:textId="02DA6E12" w:rsidR="006469EC" w:rsidRPr="00E01502" w:rsidRDefault="00A04575" w:rsidP="00E01502">
      <w:pPr>
        <w:spacing w:line="260" w:lineRule="atLeast"/>
        <w:jc w:val="center"/>
        <w:rPr>
          <w:rFonts w:cs="Arial"/>
          <w:b/>
          <w:color w:val="000000" w:themeColor="text1"/>
          <w:sz w:val="20"/>
          <w:szCs w:val="20"/>
        </w:rPr>
      </w:pPr>
      <w:r w:rsidRPr="00E01502">
        <w:rPr>
          <w:rFonts w:cs="Arial"/>
          <w:b/>
          <w:color w:val="000000" w:themeColor="text1"/>
          <w:sz w:val="20"/>
          <w:szCs w:val="20"/>
          <w:lang w:val="x-none" w:eastAsia="x-none"/>
        </w:rPr>
        <w:t>38</w:t>
      </w:r>
      <w:r w:rsidR="006469EC" w:rsidRPr="00E01502">
        <w:rPr>
          <w:rFonts w:cs="Arial"/>
          <w:b/>
          <w:color w:val="000000" w:themeColor="text1"/>
          <w:sz w:val="20"/>
          <w:szCs w:val="20"/>
          <w:lang w:val="x-none" w:eastAsia="x-none"/>
        </w:rPr>
        <w:t>.</w:t>
      </w:r>
      <w:r w:rsidR="0025364C" w:rsidRPr="00E01502">
        <w:rPr>
          <w:rFonts w:cs="Arial"/>
          <w:b/>
          <w:color w:val="000000" w:themeColor="text1"/>
          <w:sz w:val="20"/>
          <w:szCs w:val="20"/>
          <w:lang w:val="x-none" w:eastAsia="x-none"/>
        </w:rPr>
        <w:t xml:space="preserve"> </w:t>
      </w:r>
      <w:r w:rsidR="006469EC" w:rsidRPr="00E01502">
        <w:rPr>
          <w:rFonts w:cs="Arial"/>
          <w:b/>
          <w:color w:val="000000" w:themeColor="text1"/>
          <w:sz w:val="20"/>
          <w:szCs w:val="20"/>
          <w:lang w:val="x-none" w:eastAsia="x-none"/>
        </w:rPr>
        <w:t>člen</w:t>
      </w:r>
    </w:p>
    <w:p w14:paraId="17EC8781" w14:textId="77777777" w:rsidR="006469EC" w:rsidRPr="00E01502" w:rsidRDefault="006469EC" w:rsidP="00E01502">
      <w:pPr>
        <w:suppressAutoHyphens/>
        <w:spacing w:line="260" w:lineRule="atLeast"/>
        <w:jc w:val="center"/>
        <w:rPr>
          <w:rFonts w:cs="Arial"/>
          <w:b/>
          <w:color w:val="000000" w:themeColor="text1"/>
          <w:sz w:val="20"/>
          <w:szCs w:val="20"/>
          <w:lang w:val="x-none" w:eastAsia="x-none"/>
        </w:rPr>
      </w:pPr>
      <w:r w:rsidRPr="00E01502">
        <w:rPr>
          <w:rFonts w:cs="Arial"/>
          <w:b/>
          <w:color w:val="000000" w:themeColor="text1"/>
          <w:sz w:val="20"/>
          <w:szCs w:val="20"/>
          <w:lang w:val="x-none" w:eastAsia="x-none"/>
        </w:rPr>
        <w:t>(sprememba vpisa v evidenci izvajalcev in vozil)</w:t>
      </w:r>
    </w:p>
    <w:p w14:paraId="374865F0" w14:textId="77777777" w:rsidR="00AC3C66" w:rsidRPr="00E01502" w:rsidRDefault="00AC3C66" w:rsidP="00E01502">
      <w:pPr>
        <w:suppressAutoHyphens/>
        <w:spacing w:line="260" w:lineRule="atLeast"/>
        <w:jc w:val="center"/>
        <w:rPr>
          <w:rFonts w:cs="Arial"/>
          <w:b/>
          <w:color w:val="000000" w:themeColor="text1"/>
          <w:sz w:val="20"/>
          <w:szCs w:val="20"/>
        </w:rPr>
      </w:pPr>
    </w:p>
    <w:p w14:paraId="6F55026E" w14:textId="5D9E1632" w:rsidR="00AC3C66" w:rsidRPr="00E01502" w:rsidRDefault="006469EC" w:rsidP="00E01502">
      <w:pPr>
        <w:spacing w:line="260" w:lineRule="atLeast"/>
        <w:rPr>
          <w:rFonts w:cs="Arial"/>
          <w:color w:val="000000" w:themeColor="text1"/>
          <w:sz w:val="20"/>
          <w:szCs w:val="20"/>
          <w:lang w:val="x-none" w:eastAsia="x-none"/>
        </w:rPr>
      </w:pPr>
      <w:r w:rsidRPr="00E01502">
        <w:rPr>
          <w:rFonts w:cs="Arial"/>
          <w:color w:val="000000" w:themeColor="text1"/>
          <w:sz w:val="20"/>
          <w:szCs w:val="20"/>
          <w:lang w:val="x-none" w:eastAsia="x-none"/>
        </w:rPr>
        <w:t xml:space="preserve">V </w:t>
      </w:r>
      <w:r w:rsidR="002D318F" w:rsidRPr="00E01502">
        <w:rPr>
          <w:rFonts w:cs="Arial"/>
          <w:color w:val="000000" w:themeColor="text1"/>
          <w:sz w:val="20"/>
          <w:szCs w:val="20"/>
          <w:lang w:val="x-none" w:eastAsia="x-none"/>
        </w:rPr>
        <w:t xml:space="preserve">evidenco </w:t>
      </w:r>
      <w:r w:rsidRPr="00E01502">
        <w:rPr>
          <w:rFonts w:cs="Arial"/>
          <w:color w:val="000000" w:themeColor="text1"/>
          <w:sz w:val="20"/>
          <w:szCs w:val="20"/>
          <w:lang w:val="x-none" w:eastAsia="x-none"/>
        </w:rPr>
        <w:t>izvajalcev in vozil se vpisujejo spremembe podatkov na zahtevo izvajalca prevozov ali zaradi začasnega ali trajnega odvzema dovoljenja za opravljanje dejavnosti prevozov pacientov. Izvajalec prevozov mora sporočiti spremembe podatkov v 15 dneh od njihovega nastanka.</w:t>
      </w:r>
    </w:p>
    <w:p w14:paraId="7C675DA9" w14:textId="77777777" w:rsidR="00AC3C66" w:rsidRDefault="00AC3C66" w:rsidP="00E01502">
      <w:pPr>
        <w:spacing w:line="260" w:lineRule="atLeast"/>
        <w:rPr>
          <w:rFonts w:cs="Arial"/>
          <w:color w:val="000000" w:themeColor="text1"/>
          <w:sz w:val="20"/>
          <w:szCs w:val="20"/>
          <w:lang w:val="x-none" w:eastAsia="x-none"/>
        </w:rPr>
      </w:pPr>
    </w:p>
    <w:p w14:paraId="32ACA873" w14:textId="77777777" w:rsidR="00B9640B" w:rsidRPr="00E01502" w:rsidRDefault="00B9640B" w:rsidP="00E01502">
      <w:pPr>
        <w:spacing w:line="260" w:lineRule="atLeast"/>
        <w:rPr>
          <w:rFonts w:cs="Arial"/>
          <w:color w:val="000000" w:themeColor="text1"/>
          <w:sz w:val="20"/>
          <w:szCs w:val="20"/>
          <w:lang w:val="x-none" w:eastAsia="x-none"/>
        </w:rPr>
      </w:pPr>
    </w:p>
    <w:p w14:paraId="578D2AF1" w14:textId="07F68E20" w:rsidR="006469EC" w:rsidRPr="00E01502" w:rsidRDefault="00A04575" w:rsidP="00E01502">
      <w:pPr>
        <w:spacing w:line="260" w:lineRule="atLeast"/>
        <w:jc w:val="center"/>
        <w:rPr>
          <w:rFonts w:cs="Arial"/>
          <w:b/>
          <w:color w:val="000000" w:themeColor="text1"/>
          <w:sz w:val="20"/>
          <w:szCs w:val="20"/>
        </w:rPr>
      </w:pPr>
      <w:r w:rsidRPr="00E01502">
        <w:rPr>
          <w:rFonts w:cs="Arial"/>
          <w:b/>
          <w:color w:val="000000" w:themeColor="text1"/>
          <w:sz w:val="20"/>
          <w:szCs w:val="20"/>
          <w:lang w:val="x-none" w:eastAsia="x-none"/>
        </w:rPr>
        <w:t>39</w:t>
      </w:r>
      <w:r w:rsidR="006469EC" w:rsidRPr="00E01502">
        <w:rPr>
          <w:rFonts w:cs="Arial"/>
          <w:b/>
          <w:color w:val="000000" w:themeColor="text1"/>
          <w:sz w:val="20"/>
          <w:szCs w:val="20"/>
          <w:lang w:val="x-none" w:eastAsia="x-none"/>
        </w:rPr>
        <w:t>.</w:t>
      </w:r>
      <w:r w:rsidR="00AC3C66" w:rsidRPr="00E01502">
        <w:rPr>
          <w:rFonts w:cs="Arial"/>
          <w:b/>
          <w:color w:val="000000" w:themeColor="text1"/>
          <w:sz w:val="20"/>
          <w:szCs w:val="20"/>
          <w:lang w:val="x-none" w:eastAsia="x-none"/>
        </w:rPr>
        <w:t xml:space="preserve"> </w:t>
      </w:r>
      <w:r w:rsidR="006469EC" w:rsidRPr="00E01502">
        <w:rPr>
          <w:rFonts w:cs="Arial"/>
          <w:b/>
          <w:color w:val="000000" w:themeColor="text1"/>
          <w:sz w:val="20"/>
          <w:szCs w:val="20"/>
          <w:lang w:val="x-none" w:eastAsia="x-none"/>
        </w:rPr>
        <w:t>člen</w:t>
      </w:r>
    </w:p>
    <w:p w14:paraId="5DB54082" w14:textId="0802661B" w:rsidR="006469EC" w:rsidRPr="00E01502" w:rsidRDefault="006469EC" w:rsidP="00E01502">
      <w:pPr>
        <w:suppressAutoHyphens/>
        <w:spacing w:line="260" w:lineRule="atLeast"/>
        <w:jc w:val="center"/>
        <w:rPr>
          <w:rFonts w:cs="Arial"/>
          <w:b/>
          <w:color w:val="000000" w:themeColor="text1"/>
          <w:sz w:val="20"/>
          <w:szCs w:val="20"/>
          <w:lang w:val="x-none" w:eastAsia="x-none"/>
        </w:rPr>
      </w:pPr>
      <w:r w:rsidRPr="00E01502">
        <w:rPr>
          <w:rFonts w:cs="Arial"/>
          <w:b/>
          <w:color w:val="000000" w:themeColor="text1"/>
          <w:sz w:val="20"/>
          <w:szCs w:val="20"/>
          <w:lang w:val="x-none" w:eastAsia="x-none"/>
        </w:rPr>
        <w:t>(podatki v evidenci izvajalcev in vozil)</w:t>
      </w:r>
    </w:p>
    <w:p w14:paraId="406F921D" w14:textId="77777777" w:rsidR="00AC3C66" w:rsidRPr="00E01502" w:rsidRDefault="00AC3C66" w:rsidP="00E01502">
      <w:pPr>
        <w:suppressAutoHyphens/>
        <w:spacing w:line="260" w:lineRule="atLeast"/>
        <w:jc w:val="center"/>
        <w:rPr>
          <w:rFonts w:cs="Arial"/>
          <w:b/>
          <w:color w:val="000000" w:themeColor="text1"/>
          <w:sz w:val="20"/>
          <w:szCs w:val="20"/>
        </w:rPr>
      </w:pPr>
    </w:p>
    <w:p w14:paraId="0D7896B8" w14:textId="554D1556" w:rsidR="006469EC"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lang w:val="x-none" w:eastAsia="x-none"/>
        </w:rPr>
        <w:t xml:space="preserve">(1) </w:t>
      </w:r>
      <w:r w:rsidR="006469EC" w:rsidRPr="00E01502">
        <w:rPr>
          <w:rFonts w:cs="Arial"/>
          <w:color w:val="000000" w:themeColor="text1"/>
          <w:sz w:val="20"/>
          <w:szCs w:val="20"/>
          <w:lang w:val="x-none" w:eastAsia="x-none"/>
        </w:rPr>
        <w:t xml:space="preserve">Evidenca izvajalcev in vozil </w:t>
      </w:r>
      <w:r w:rsidR="002D318F" w:rsidRPr="00E01502">
        <w:rPr>
          <w:rFonts w:cs="Arial"/>
          <w:color w:val="000000" w:themeColor="text1"/>
          <w:sz w:val="20"/>
          <w:szCs w:val="20"/>
          <w:lang w:val="x-none" w:eastAsia="x-none"/>
        </w:rPr>
        <w:t xml:space="preserve">iz 36. člena tega pravilnika </w:t>
      </w:r>
      <w:r w:rsidR="006469EC" w:rsidRPr="00E01502">
        <w:rPr>
          <w:rFonts w:cs="Arial"/>
          <w:color w:val="000000" w:themeColor="text1"/>
          <w:sz w:val="20"/>
          <w:szCs w:val="20"/>
          <w:lang w:val="x-none" w:eastAsia="x-none"/>
        </w:rPr>
        <w:t>vsebuje podatke o:</w:t>
      </w:r>
    </w:p>
    <w:p w14:paraId="663ABC00" w14:textId="77777777" w:rsidR="006469EC" w:rsidRPr="00E01502" w:rsidRDefault="006469EC" w:rsidP="00F01355">
      <w:pPr>
        <w:pStyle w:val="Odstavekseznama"/>
        <w:numPr>
          <w:ilvl w:val="0"/>
          <w:numId w:val="35"/>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predmetu vpisa,</w:t>
      </w:r>
    </w:p>
    <w:p w14:paraId="764B3DD0" w14:textId="77777777" w:rsidR="006469EC" w:rsidRPr="00E01502" w:rsidRDefault="006469EC" w:rsidP="00F01355">
      <w:pPr>
        <w:pStyle w:val="Odstavekseznama"/>
        <w:numPr>
          <w:ilvl w:val="0"/>
          <w:numId w:val="35"/>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izvajalcu prevozov pacientov,</w:t>
      </w:r>
    </w:p>
    <w:p w14:paraId="3F8F5165" w14:textId="77777777" w:rsidR="006469EC" w:rsidRPr="00E01502" w:rsidRDefault="006469EC" w:rsidP="00F01355">
      <w:pPr>
        <w:pStyle w:val="Odstavekseznama"/>
        <w:numPr>
          <w:ilvl w:val="0"/>
          <w:numId w:val="35"/>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standardu opremljenosti vozila za posamezno vrsto prevozov pacientov.</w:t>
      </w:r>
    </w:p>
    <w:p w14:paraId="0D159BD9" w14:textId="77777777" w:rsidR="00AC3C66" w:rsidRPr="00E01502" w:rsidRDefault="00AC3C66" w:rsidP="00E01502">
      <w:pPr>
        <w:tabs>
          <w:tab w:val="left" w:pos="540"/>
          <w:tab w:val="left" w:pos="900"/>
        </w:tabs>
        <w:overflowPunct/>
        <w:autoSpaceDE/>
        <w:autoSpaceDN/>
        <w:adjustRightInd/>
        <w:spacing w:line="260" w:lineRule="atLeast"/>
        <w:textAlignment w:val="auto"/>
        <w:rPr>
          <w:rFonts w:cs="Arial"/>
          <w:color w:val="000000" w:themeColor="text1"/>
          <w:sz w:val="20"/>
          <w:szCs w:val="20"/>
        </w:rPr>
      </w:pPr>
    </w:p>
    <w:p w14:paraId="78325AD7" w14:textId="3B555400" w:rsidR="006469EC"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lang w:val="x-none" w:eastAsia="x-none"/>
        </w:rPr>
        <w:t xml:space="preserve">(2) </w:t>
      </w:r>
      <w:r w:rsidR="006469EC" w:rsidRPr="00E01502">
        <w:rPr>
          <w:rFonts w:cs="Arial"/>
          <w:color w:val="000000" w:themeColor="text1"/>
          <w:sz w:val="20"/>
          <w:szCs w:val="20"/>
          <w:lang w:val="x-none" w:eastAsia="x-none"/>
        </w:rPr>
        <w:t>V rubriki o predmetu vpisa se vodijo:</w:t>
      </w:r>
    </w:p>
    <w:p w14:paraId="3ED3F16D" w14:textId="77777777" w:rsidR="006469EC" w:rsidRPr="00E01502" w:rsidRDefault="006469EC" w:rsidP="00F01355">
      <w:pPr>
        <w:pStyle w:val="Odstavekseznama"/>
        <w:numPr>
          <w:ilvl w:val="0"/>
          <w:numId w:val="36"/>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podatki iz prometnega dovoljenja,</w:t>
      </w:r>
    </w:p>
    <w:p w14:paraId="63E1BE3C" w14:textId="77777777" w:rsidR="006469EC" w:rsidRPr="00E01502" w:rsidRDefault="006469EC" w:rsidP="00F01355">
      <w:pPr>
        <w:pStyle w:val="Odstavekseznama"/>
        <w:numPr>
          <w:ilvl w:val="0"/>
          <w:numId w:val="36"/>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številka in datum vpisa in izbrisa iz evidence,</w:t>
      </w:r>
    </w:p>
    <w:p w14:paraId="664BE341" w14:textId="77777777" w:rsidR="006469EC" w:rsidRPr="00E01502" w:rsidRDefault="006469EC" w:rsidP="00F01355">
      <w:pPr>
        <w:pStyle w:val="Odstavekseznama"/>
        <w:numPr>
          <w:ilvl w:val="0"/>
          <w:numId w:val="36"/>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razlogi za začasen odvzem dovoljenja za opravljanje dejavnosti prevozov pacientov,</w:t>
      </w:r>
    </w:p>
    <w:p w14:paraId="085A1E31" w14:textId="77777777" w:rsidR="006469EC" w:rsidRPr="00E01502" w:rsidRDefault="006469EC" w:rsidP="00F01355">
      <w:pPr>
        <w:pStyle w:val="Odstavekseznama"/>
        <w:numPr>
          <w:ilvl w:val="0"/>
          <w:numId w:val="36"/>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razlogi za izbris iz registra.</w:t>
      </w:r>
    </w:p>
    <w:p w14:paraId="63C32C9B" w14:textId="77777777" w:rsidR="00AC3C66" w:rsidRPr="00E01502" w:rsidRDefault="00AC3C66" w:rsidP="00E01502">
      <w:pPr>
        <w:tabs>
          <w:tab w:val="left" w:pos="540"/>
          <w:tab w:val="left" w:pos="900"/>
        </w:tabs>
        <w:overflowPunct/>
        <w:autoSpaceDE/>
        <w:autoSpaceDN/>
        <w:adjustRightInd/>
        <w:spacing w:line="260" w:lineRule="atLeast"/>
        <w:textAlignment w:val="auto"/>
        <w:rPr>
          <w:rFonts w:cs="Arial"/>
          <w:color w:val="000000" w:themeColor="text1"/>
          <w:sz w:val="20"/>
          <w:szCs w:val="20"/>
        </w:rPr>
      </w:pPr>
    </w:p>
    <w:p w14:paraId="0444EEA8" w14:textId="04A649E8" w:rsidR="006469EC" w:rsidRPr="00E01502" w:rsidRDefault="00AC3C66" w:rsidP="00E01502">
      <w:pPr>
        <w:spacing w:line="260" w:lineRule="atLeast"/>
        <w:rPr>
          <w:rFonts w:cs="Arial"/>
          <w:color w:val="000000" w:themeColor="text1"/>
          <w:sz w:val="20"/>
          <w:szCs w:val="20"/>
        </w:rPr>
      </w:pPr>
      <w:r w:rsidRPr="00E01502">
        <w:rPr>
          <w:rFonts w:cs="Arial"/>
          <w:color w:val="000000" w:themeColor="text1"/>
          <w:sz w:val="20"/>
          <w:szCs w:val="20"/>
          <w:lang w:val="x-none" w:eastAsia="x-none"/>
        </w:rPr>
        <w:t xml:space="preserve">(3) </w:t>
      </w:r>
      <w:r w:rsidR="006469EC" w:rsidRPr="00E01502">
        <w:rPr>
          <w:rFonts w:cs="Arial"/>
          <w:color w:val="000000" w:themeColor="text1"/>
          <w:sz w:val="20"/>
          <w:szCs w:val="20"/>
          <w:lang w:val="x-none" w:eastAsia="x-none"/>
        </w:rPr>
        <w:t>V rubriki o izvajalcu prevozov se vodijo:</w:t>
      </w:r>
    </w:p>
    <w:p w14:paraId="585E2211" w14:textId="77777777" w:rsidR="00AC3C66" w:rsidRPr="00E01502" w:rsidRDefault="006469EC" w:rsidP="00F01355">
      <w:pPr>
        <w:pStyle w:val="Odstavekseznama"/>
        <w:numPr>
          <w:ilvl w:val="0"/>
          <w:numId w:val="37"/>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firma izvajalca prevozov in</w:t>
      </w:r>
    </w:p>
    <w:p w14:paraId="76AFAEEE" w14:textId="77777777" w:rsidR="00AC3C66" w:rsidRPr="00E01502" w:rsidRDefault="006469EC" w:rsidP="00F01355">
      <w:pPr>
        <w:pStyle w:val="Odstavekseznama"/>
        <w:numPr>
          <w:ilvl w:val="0"/>
          <w:numId w:val="37"/>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sedež izvajalca prevozov.</w:t>
      </w:r>
    </w:p>
    <w:p w14:paraId="7F40331E" w14:textId="77777777" w:rsidR="00AC3C66" w:rsidRPr="00E01502" w:rsidRDefault="00AC3C66" w:rsidP="00E01502">
      <w:pPr>
        <w:tabs>
          <w:tab w:val="left" w:pos="540"/>
          <w:tab w:val="left" w:pos="900"/>
        </w:tabs>
        <w:overflowPunct/>
        <w:autoSpaceDE/>
        <w:autoSpaceDN/>
        <w:adjustRightInd/>
        <w:spacing w:line="260" w:lineRule="atLeast"/>
        <w:textAlignment w:val="auto"/>
        <w:rPr>
          <w:rFonts w:cs="Arial"/>
          <w:color w:val="000000" w:themeColor="text1"/>
          <w:sz w:val="20"/>
          <w:szCs w:val="20"/>
          <w:lang w:val="x-none" w:eastAsia="x-none"/>
        </w:rPr>
      </w:pPr>
    </w:p>
    <w:p w14:paraId="061B72E5" w14:textId="62F11DFF" w:rsidR="006469EC" w:rsidRPr="00E01502" w:rsidRDefault="00AC3C66" w:rsidP="00E01502">
      <w:p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lang w:val="x-none" w:eastAsia="x-none"/>
        </w:rPr>
        <w:t xml:space="preserve">(4) </w:t>
      </w:r>
      <w:r w:rsidR="006469EC" w:rsidRPr="00E01502">
        <w:rPr>
          <w:rFonts w:cs="Arial"/>
          <w:color w:val="000000" w:themeColor="text1"/>
          <w:sz w:val="20"/>
          <w:szCs w:val="20"/>
          <w:lang w:val="x-none" w:eastAsia="x-none"/>
        </w:rPr>
        <w:t>V rubriki o standardu opremljenosti vozil za prevoze pacientov se vodijo:</w:t>
      </w:r>
    </w:p>
    <w:p w14:paraId="661368BF" w14:textId="77777777" w:rsidR="006469EC" w:rsidRPr="00E01502" w:rsidRDefault="006469EC" w:rsidP="00F01355">
      <w:pPr>
        <w:pStyle w:val="Odstavekseznama"/>
        <w:numPr>
          <w:ilvl w:val="0"/>
          <w:numId w:val="38"/>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številka standarda,</w:t>
      </w:r>
    </w:p>
    <w:p w14:paraId="11A65203" w14:textId="77777777" w:rsidR="006469EC" w:rsidRPr="00E01502" w:rsidRDefault="006469EC" w:rsidP="00F01355">
      <w:pPr>
        <w:pStyle w:val="Odstavekseznama"/>
        <w:numPr>
          <w:ilvl w:val="0"/>
          <w:numId w:val="38"/>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sedež opravljanja preverjanja standarda,</w:t>
      </w:r>
    </w:p>
    <w:p w14:paraId="34A502C6" w14:textId="77777777" w:rsidR="006469EC" w:rsidRPr="00E01502" w:rsidRDefault="006469EC" w:rsidP="00F01355">
      <w:pPr>
        <w:pStyle w:val="Odstavekseznama"/>
        <w:numPr>
          <w:ilvl w:val="0"/>
          <w:numId w:val="38"/>
        </w:numPr>
        <w:tabs>
          <w:tab w:val="left" w:pos="540"/>
          <w:tab w:val="left" w:pos="900"/>
        </w:tabs>
        <w:overflowPunct/>
        <w:autoSpaceDE/>
        <w:autoSpaceDN/>
        <w:adjustRightInd/>
        <w:spacing w:line="260" w:lineRule="atLeast"/>
        <w:textAlignment w:val="auto"/>
        <w:rPr>
          <w:rFonts w:cs="Arial"/>
          <w:color w:val="000000" w:themeColor="text1"/>
          <w:sz w:val="20"/>
          <w:szCs w:val="20"/>
        </w:rPr>
      </w:pPr>
      <w:r w:rsidRPr="00E01502">
        <w:rPr>
          <w:rFonts w:cs="Arial"/>
          <w:color w:val="000000" w:themeColor="text1"/>
          <w:sz w:val="20"/>
          <w:szCs w:val="20"/>
        </w:rPr>
        <w:t>pogoji za izvajanje.</w:t>
      </w:r>
    </w:p>
    <w:p w14:paraId="4096CF4B" w14:textId="77777777" w:rsidR="00AC3C66" w:rsidRPr="00E01502" w:rsidRDefault="00AC3C66" w:rsidP="00E01502">
      <w:pPr>
        <w:tabs>
          <w:tab w:val="left" w:pos="540"/>
          <w:tab w:val="left" w:pos="900"/>
        </w:tabs>
        <w:overflowPunct/>
        <w:autoSpaceDE/>
        <w:autoSpaceDN/>
        <w:adjustRightInd/>
        <w:spacing w:line="260" w:lineRule="atLeast"/>
        <w:textAlignment w:val="auto"/>
        <w:rPr>
          <w:rFonts w:cs="Arial"/>
          <w:color w:val="000000" w:themeColor="text1"/>
          <w:sz w:val="20"/>
          <w:szCs w:val="20"/>
        </w:rPr>
      </w:pPr>
    </w:p>
    <w:p w14:paraId="5430ECD7" w14:textId="14C666DD" w:rsidR="00904E2C" w:rsidRPr="00E71E1F" w:rsidRDefault="00AC3C66" w:rsidP="00E71E1F">
      <w:pPr>
        <w:spacing w:line="260" w:lineRule="atLeast"/>
        <w:rPr>
          <w:rFonts w:eastAsia="Arial" w:cs="Arial"/>
          <w:b/>
          <w:bCs/>
          <w:color w:val="000000" w:themeColor="text1"/>
          <w:sz w:val="20"/>
          <w:szCs w:val="20"/>
          <w:lang w:eastAsia="en-US"/>
        </w:rPr>
      </w:pPr>
      <w:r w:rsidRPr="00E01502">
        <w:rPr>
          <w:rFonts w:cs="Arial"/>
          <w:color w:val="000000" w:themeColor="text1"/>
          <w:sz w:val="20"/>
          <w:szCs w:val="20"/>
          <w:lang w:val="x-none" w:eastAsia="x-none"/>
        </w:rPr>
        <w:t xml:space="preserve">(5) </w:t>
      </w:r>
      <w:r w:rsidR="006469EC" w:rsidRPr="00E01502">
        <w:rPr>
          <w:rFonts w:cs="Arial"/>
          <w:color w:val="000000" w:themeColor="text1"/>
          <w:sz w:val="20"/>
          <w:szCs w:val="20"/>
          <w:lang w:val="x-none" w:eastAsia="x-none"/>
        </w:rPr>
        <w:t>V rubriko »razno« se vpišejo podatki, ki se ne vpisujejo v druge rubrike.</w:t>
      </w:r>
    </w:p>
    <w:p w14:paraId="630E2338" w14:textId="68EFB0F8" w:rsidR="00567812" w:rsidRDefault="00567812" w:rsidP="00E01502">
      <w:pPr>
        <w:pStyle w:val="Poglavje"/>
        <w:spacing w:before="0" w:line="260" w:lineRule="atLeast"/>
        <w:rPr>
          <w:color w:val="000000" w:themeColor="text1"/>
          <w:sz w:val="20"/>
          <w:szCs w:val="20"/>
        </w:rPr>
      </w:pPr>
    </w:p>
    <w:p w14:paraId="064F21FF" w14:textId="77777777" w:rsidR="00B9640B" w:rsidRPr="00E01502" w:rsidRDefault="00B9640B" w:rsidP="00E01502">
      <w:pPr>
        <w:pStyle w:val="Poglavje"/>
        <w:spacing w:before="0" w:line="260" w:lineRule="atLeast"/>
        <w:rPr>
          <w:color w:val="000000" w:themeColor="text1"/>
          <w:sz w:val="20"/>
          <w:szCs w:val="20"/>
        </w:rPr>
      </w:pPr>
    </w:p>
    <w:p w14:paraId="515D2798" w14:textId="2C07199B" w:rsidR="002B260B" w:rsidRPr="00E01502" w:rsidRDefault="002B260B" w:rsidP="00E01502">
      <w:pPr>
        <w:pStyle w:val="Poglavje"/>
        <w:spacing w:before="0" w:line="260" w:lineRule="atLeast"/>
        <w:rPr>
          <w:color w:val="000000" w:themeColor="text1"/>
          <w:sz w:val="20"/>
          <w:szCs w:val="20"/>
        </w:rPr>
      </w:pPr>
      <w:r w:rsidRPr="00E01502">
        <w:rPr>
          <w:color w:val="000000" w:themeColor="text1"/>
          <w:sz w:val="20"/>
          <w:szCs w:val="20"/>
        </w:rPr>
        <w:t xml:space="preserve">XII. </w:t>
      </w:r>
      <w:r w:rsidR="00A85A94">
        <w:rPr>
          <w:color w:val="000000" w:themeColor="text1"/>
          <w:sz w:val="20"/>
          <w:szCs w:val="20"/>
        </w:rPr>
        <w:t xml:space="preserve">NAČIN </w:t>
      </w:r>
      <w:r w:rsidRPr="00E01502">
        <w:rPr>
          <w:color w:val="000000" w:themeColor="text1"/>
          <w:sz w:val="20"/>
          <w:szCs w:val="20"/>
        </w:rPr>
        <w:t>FINANCIRANJ</w:t>
      </w:r>
      <w:r w:rsidR="00A85A94">
        <w:rPr>
          <w:color w:val="000000" w:themeColor="text1"/>
          <w:sz w:val="20"/>
          <w:szCs w:val="20"/>
        </w:rPr>
        <w:t>A</w:t>
      </w:r>
    </w:p>
    <w:p w14:paraId="20F1491D" w14:textId="77777777" w:rsidR="00AC3C66" w:rsidRDefault="00AC3C66" w:rsidP="00E71E1F">
      <w:pPr>
        <w:pStyle w:val="Poglavje"/>
        <w:spacing w:before="0" w:line="260" w:lineRule="atLeast"/>
        <w:jc w:val="both"/>
        <w:rPr>
          <w:color w:val="000000" w:themeColor="text1"/>
          <w:sz w:val="20"/>
          <w:szCs w:val="20"/>
        </w:rPr>
      </w:pPr>
    </w:p>
    <w:p w14:paraId="0970F938" w14:textId="77777777" w:rsidR="00B9640B" w:rsidRPr="00E01502" w:rsidRDefault="00B9640B" w:rsidP="00E71E1F">
      <w:pPr>
        <w:pStyle w:val="Poglavje"/>
        <w:spacing w:before="0" w:line="260" w:lineRule="atLeast"/>
        <w:jc w:val="both"/>
        <w:rPr>
          <w:color w:val="000000" w:themeColor="text1"/>
          <w:sz w:val="20"/>
          <w:szCs w:val="20"/>
        </w:rPr>
      </w:pPr>
    </w:p>
    <w:p w14:paraId="7DC4C071"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40. člen</w:t>
      </w:r>
    </w:p>
    <w:p w14:paraId="0017A12C"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(financiranje NMP)</w:t>
      </w:r>
    </w:p>
    <w:p w14:paraId="728E4D08" w14:textId="77777777" w:rsidR="00AC3C66" w:rsidRPr="00E01502" w:rsidRDefault="00AC3C66" w:rsidP="00E01502">
      <w:pPr>
        <w:pStyle w:val="lennaslov"/>
        <w:spacing w:line="260" w:lineRule="atLeast"/>
        <w:rPr>
          <w:color w:val="000000" w:themeColor="text1"/>
          <w:sz w:val="20"/>
          <w:szCs w:val="20"/>
        </w:rPr>
      </w:pPr>
    </w:p>
    <w:p w14:paraId="258EBAAD" w14:textId="72A5B2AF"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9833D4">
        <w:rPr>
          <w:color w:val="000000" w:themeColor="text1"/>
          <w:sz w:val="20"/>
          <w:szCs w:val="20"/>
        </w:rPr>
        <w:t>Vlada</w:t>
      </w:r>
      <w:r w:rsidRPr="00E01502">
        <w:rPr>
          <w:color w:val="000000" w:themeColor="text1"/>
          <w:sz w:val="20"/>
          <w:szCs w:val="20"/>
        </w:rPr>
        <w:t xml:space="preserve"> </w:t>
      </w:r>
      <w:r w:rsidR="009833D4">
        <w:rPr>
          <w:color w:val="000000" w:themeColor="text1"/>
          <w:sz w:val="20"/>
          <w:szCs w:val="20"/>
        </w:rPr>
        <w:t xml:space="preserve">Republike Slovenije </w:t>
      </w:r>
      <w:r w:rsidRPr="00E01502">
        <w:rPr>
          <w:color w:val="000000" w:themeColor="text1"/>
          <w:sz w:val="20"/>
          <w:szCs w:val="20"/>
        </w:rPr>
        <w:t xml:space="preserve">v predpisu, ki ureja obseg zdravstvenih storitev iz obveznega zdravstvenega zavarovanja določi obseg programa NMP. </w:t>
      </w:r>
    </w:p>
    <w:p w14:paraId="7B626251" w14:textId="77777777" w:rsidR="00AC3C66" w:rsidRPr="00E01502" w:rsidRDefault="00AC3C66" w:rsidP="00E01502">
      <w:pPr>
        <w:pStyle w:val="Odstavek"/>
        <w:spacing w:before="0" w:line="260" w:lineRule="atLeast"/>
        <w:ind w:firstLine="0"/>
        <w:rPr>
          <w:color w:val="000000" w:themeColor="text1"/>
          <w:sz w:val="20"/>
          <w:szCs w:val="20"/>
        </w:rPr>
      </w:pPr>
    </w:p>
    <w:p w14:paraId="6F9C4055" w14:textId="503AD8EB"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(2) Pri vrednotenju programa NMP se upošteva mreža in merila iz Priloge 1</w:t>
      </w:r>
      <w:r w:rsidR="00384FB3">
        <w:rPr>
          <w:color w:val="000000" w:themeColor="text1"/>
          <w:sz w:val="20"/>
          <w:szCs w:val="20"/>
        </w:rPr>
        <w:t xml:space="preserve">, </w:t>
      </w:r>
      <w:r w:rsidR="00384FB3">
        <w:rPr>
          <w:rFonts w:eastAsia="Calibri"/>
          <w:color w:val="000000" w:themeColor="text1"/>
          <w:sz w:val="20"/>
          <w:szCs w:val="20"/>
          <w:lang w:eastAsia="ja-JP"/>
        </w:rPr>
        <w:t xml:space="preserve">ki je sestavni del </w:t>
      </w:r>
      <w:r w:rsidRPr="00E01502">
        <w:rPr>
          <w:color w:val="000000" w:themeColor="text1"/>
          <w:sz w:val="20"/>
          <w:szCs w:val="20"/>
        </w:rPr>
        <w:t>tega pravilnika ter obseg storitev in meril, ki veljajo za sklepanje pogodb med izvajalci zdravstvene dejavnosti in ZZZS.</w:t>
      </w:r>
    </w:p>
    <w:p w14:paraId="6A922690" w14:textId="77777777" w:rsidR="00AC3C66" w:rsidRPr="00E01502" w:rsidRDefault="00AC3C66" w:rsidP="00E01502">
      <w:pPr>
        <w:pStyle w:val="Odstavek"/>
        <w:spacing w:before="0" w:line="260" w:lineRule="atLeast"/>
        <w:ind w:firstLine="0"/>
        <w:rPr>
          <w:color w:val="000000" w:themeColor="text1"/>
          <w:sz w:val="20"/>
          <w:szCs w:val="20"/>
        </w:rPr>
      </w:pPr>
    </w:p>
    <w:p w14:paraId="410C290F" w14:textId="77777777" w:rsidR="00AC3C66" w:rsidRPr="00E01502" w:rsidRDefault="00AC3C66" w:rsidP="00E01502">
      <w:pPr>
        <w:pStyle w:val="Odstavek"/>
        <w:spacing w:before="0" w:line="260" w:lineRule="atLeast"/>
        <w:ind w:firstLine="0"/>
        <w:rPr>
          <w:color w:val="000000" w:themeColor="text1"/>
          <w:sz w:val="20"/>
          <w:szCs w:val="20"/>
        </w:rPr>
      </w:pPr>
    </w:p>
    <w:p w14:paraId="2EB2192D" w14:textId="77777777" w:rsidR="00A15843" w:rsidRDefault="00A15843">
      <w:pPr>
        <w:overflowPunct/>
        <w:autoSpaceDE/>
        <w:autoSpaceDN/>
        <w:adjustRightInd/>
        <w:jc w:val="left"/>
        <w:textAlignment w:val="auto"/>
        <w:rPr>
          <w:rFonts w:cs="Arial"/>
          <w:b/>
          <w:color w:val="000000" w:themeColor="text1"/>
          <w:sz w:val="20"/>
          <w:szCs w:val="20"/>
        </w:rPr>
      </w:pPr>
      <w:r>
        <w:rPr>
          <w:color w:val="000000" w:themeColor="text1"/>
          <w:sz w:val="20"/>
          <w:szCs w:val="20"/>
        </w:rPr>
        <w:br w:type="page"/>
      </w:r>
    </w:p>
    <w:p w14:paraId="585D0147" w14:textId="2E9BEBCE"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lastRenderedPageBreak/>
        <w:t>41. člen</w:t>
      </w:r>
    </w:p>
    <w:p w14:paraId="0306D923"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(financiranje nakupa vozil in medicinske opreme)</w:t>
      </w:r>
    </w:p>
    <w:p w14:paraId="52F29958" w14:textId="77777777" w:rsidR="00AC3C66" w:rsidRPr="00E01502" w:rsidRDefault="00AC3C66" w:rsidP="00E01502">
      <w:pPr>
        <w:pStyle w:val="lennaslov"/>
        <w:spacing w:line="260" w:lineRule="atLeast"/>
        <w:rPr>
          <w:color w:val="000000" w:themeColor="text1"/>
          <w:sz w:val="20"/>
          <w:szCs w:val="20"/>
        </w:rPr>
      </w:pPr>
    </w:p>
    <w:p w14:paraId="3588644D" w14:textId="5E36B9CF" w:rsidR="00AC3C66"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Sredstva za nakup vozil in druge medicinske opreme za izvajanje službe NMP se zagotovijo na način in po postopku, ki velja za nakup opreme v zdravstveni dejavnosti</w:t>
      </w:r>
      <w:r w:rsidR="009833D4">
        <w:rPr>
          <w:color w:val="000000" w:themeColor="text1"/>
          <w:sz w:val="20"/>
          <w:szCs w:val="20"/>
        </w:rPr>
        <w:t xml:space="preserve">. </w:t>
      </w:r>
      <w:r w:rsidRPr="00E01502">
        <w:rPr>
          <w:color w:val="000000" w:themeColor="text1"/>
          <w:sz w:val="20"/>
          <w:szCs w:val="20"/>
        </w:rPr>
        <w:t xml:space="preserve"> </w:t>
      </w:r>
    </w:p>
    <w:p w14:paraId="6537942B" w14:textId="77777777" w:rsidR="00AC3C66" w:rsidRDefault="00AC3C66" w:rsidP="00E01502">
      <w:pPr>
        <w:pStyle w:val="Odstavek"/>
        <w:spacing w:before="0" w:line="260" w:lineRule="atLeast"/>
        <w:ind w:firstLine="0"/>
        <w:rPr>
          <w:color w:val="000000" w:themeColor="text1"/>
          <w:sz w:val="20"/>
          <w:szCs w:val="20"/>
        </w:rPr>
      </w:pPr>
    </w:p>
    <w:p w14:paraId="2D9CB0E2" w14:textId="77777777" w:rsidR="00B9640B" w:rsidRPr="00E01502" w:rsidRDefault="00B9640B" w:rsidP="00E01502">
      <w:pPr>
        <w:pStyle w:val="Odstavek"/>
        <w:spacing w:before="0" w:line="260" w:lineRule="atLeast"/>
        <w:ind w:firstLine="0"/>
        <w:rPr>
          <w:color w:val="000000" w:themeColor="text1"/>
          <w:sz w:val="20"/>
          <w:szCs w:val="20"/>
        </w:rPr>
      </w:pPr>
    </w:p>
    <w:p w14:paraId="70FD8A41"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42. člen</w:t>
      </w:r>
    </w:p>
    <w:p w14:paraId="49ADE3B6"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(financiranje usposabljanja)</w:t>
      </w:r>
    </w:p>
    <w:p w14:paraId="675EEA5E" w14:textId="77777777" w:rsidR="009833D4" w:rsidRDefault="009833D4" w:rsidP="00E01502">
      <w:pPr>
        <w:pStyle w:val="Odstavek"/>
        <w:spacing w:before="0" w:line="260" w:lineRule="atLeast"/>
        <w:ind w:firstLine="0"/>
        <w:rPr>
          <w:color w:val="000000" w:themeColor="text1"/>
          <w:sz w:val="20"/>
          <w:szCs w:val="20"/>
        </w:rPr>
      </w:pPr>
    </w:p>
    <w:p w14:paraId="2F059FF3" w14:textId="74832CE9"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Financiranje usposabljanja zdravstvenih delavcev iz 15. člena tega pravilnika je vključeno v financiranje programa NMP. Ne glede na prejšnji stavek, se lahko preverjanj</w:t>
      </w:r>
      <w:r w:rsidR="00A85A94">
        <w:rPr>
          <w:color w:val="000000" w:themeColor="text1"/>
          <w:sz w:val="20"/>
          <w:szCs w:val="20"/>
        </w:rPr>
        <w:t>e</w:t>
      </w:r>
      <w:r w:rsidRPr="00E01502">
        <w:rPr>
          <w:color w:val="000000" w:themeColor="text1"/>
          <w:sz w:val="20"/>
          <w:szCs w:val="20"/>
        </w:rPr>
        <w:t xml:space="preserve"> usposobljenosti financira iz državnega proračuna ali v sklopu javnih pooblastil.</w:t>
      </w:r>
    </w:p>
    <w:p w14:paraId="6CE66CC6" w14:textId="77777777" w:rsidR="00AC3C66" w:rsidRDefault="00AC3C66" w:rsidP="00E01502">
      <w:pPr>
        <w:pStyle w:val="Odstavek"/>
        <w:spacing w:before="0" w:line="260" w:lineRule="atLeast"/>
        <w:ind w:firstLine="0"/>
        <w:rPr>
          <w:color w:val="000000" w:themeColor="text1"/>
          <w:sz w:val="20"/>
          <w:szCs w:val="20"/>
        </w:rPr>
      </w:pPr>
    </w:p>
    <w:p w14:paraId="354A1CC1" w14:textId="77777777" w:rsidR="00B9640B" w:rsidRPr="00E01502" w:rsidRDefault="00B9640B" w:rsidP="00E01502">
      <w:pPr>
        <w:pStyle w:val="Odstavek"/>
        <w:spacing w:before="0" w:line="260" w:lineRule="atLeast"/>
        <w:ind w:firstLine="0"/>
        <w:rPr>
          <w:color w:val="000000" w:themeColor="text1"/>
          <w:sz w:val="20"/>
          <w:szCs w:val="20"/>
        </w:rPr>
      </w:pPr>
    </w:p>
    <w:p w14:paraId="05D5F729"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43. člen</w:t>
      </w:r>
    </w:p>
    <w:p w14:paraId="7C77971D"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(financiranje na področju informacijsko-komunikacijske tehnologije)</w:t>
      </w:r>
    </w:p>
    <w:p w14:paraId="7FAA8A26" w14:textId="77777777" w:rsidR="00AC3C66" w:rsidRPr="00E01502" w:rsidRDefault="00AC3C66" w:rsidP="00E01502">
      <w:pPr>
        <w:pStyle w:val="lennaslov"/>
        <w:spacing w:line="260" w:lineRule="atLeast"/>
        <w:rPr>
          <w:color w:val="000000" w:themeColor="text1"/>
          <w:sz w:val="20"/>
          <w:szCs w:val="20"/>
        </w:rPr>
      </w:pPr>
    </w:p>
    <w:p w14:paraId="12ED2EB8" w14:textId="77777777"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Iz državnega proračuna se lahko financira ali sofinancira nakup opreme za zagotavljanje razvoja in sistemskih rešitev na področju informacijsko-komunikacijske tehnologije, potrebne za nadaljnje delovanje na področju NMP, kar potrdi minister.</w:t>
      </w:r>
    </w:p>
    <w:p w14:paraId="52E97871" w14:textId="77777777" w:rsidR="00AC3C66" w:rsidRPr="00E01502" w:rsidRDefault="00AC3C66" w:rsidP="00E01502">
      <w:pPr>
        <w:spacing w:line="260" w:lineRule="atLeast"/>
        <w:rPr>
          <w:rFonts w:cs="Arial"/>
          <w:color w:val="000000" w:themeColor="text1"/>
          <w:sz w:val="20"/>
          <w:szCs w:val="20"/>
        </w:rPr>
      </w:pPr>
    </w:p>
    <w:p w14:paraId="1C95050B" w14:textId="77777777" w:rsidR="00B9640B" w:rsidRDefault="00B9640B" w:rsidP="00E01502">
      <w:pPr>
        <w:pStyle w:val="len"/>
        <w:spacing w:before="0" w:line="260" w:lineRule="atLeast"/>
        <w:rPr>
          <w:color w:val="000000" w:themeColor="text1"/>
          <w:sz w:val="20"/>
          <w:szCs w:val="20"/>
        </w:rPr>
      </w:pPr>
    </w:p>
    <w:p w14:paraId="3FD9FE98" w14:textId="773DE55C"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44. člen</w:t>
      </w:r>
    </w:p>
    <w:p w14:paraId="2908E8B5"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(financiranje drugih nalog)</w:t>
      </w:r>
    </w:p>
    <w:p w14:paraId="5DF70F40" w14:textId="77777777" w:rsidR="00AC3C66" w:rsidRPr="00E01502" w:rsidRDefault="00AC3C66" w:rsidP="00E01502">
      <w:pPr>
        <w:pStyle w:val="lennaslov"/>
        <w:spacing w:line="260" w:lineRule="atLeast"/>
        <w:rPr>
          <w:color w:val="000000" w:themeColor="text1"/>
          <w:sz w:val="20"/>
          <w:szCs w:val="20"/>
        </w:rPr>
      </w:pPr>
    </w:p>
    <w:p w14:paraId="49A6243F" w14:textId="2EAEE20F"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Iz državnega proračuna se lahko financirajo ali sofinancirajo izobraževanje, usposabljanje, raziskovalne, projektne in druge naloge, ki so potrebne za razvijanje sistema NMP in za katere se izkaže, da so v javnem interesu.</w:t>
      </w:r>
    </w:p>
    <w:p w14:paraId="2849D2A7" w14:textId="77777777" w:rsidR="00AC3C66" w:rsidRDefault="00AC3C66" w:rsidP="00E01502">
      <w:pPr>
        <w:pStyle w:val="Odstavek"/>
        <w:spacing w:before="0" w:line="260" w:lineRule="atLeast"/>
        <w:ind w:firstLine="0"/>
        <w:rPr>
          <w:color w:val="000000" w:themeColor="text1"/>
          <w:sz w:val="20"/>
          <w:szCs w:val="20"/>
        </w:rPr>
      </w:pPr>
    </w:p>
    <w:p w14:paraId="4176B30B" w14:textId="77777777" w:rsidR="00B9640B" w:rsidRPr="00E01502" w:rsidRDefault="00B9640B" w:rsidP="00E01502">
      <w:pPr>
        <w:pStyle w:val="Odstavek"/>
        <w:spacing w:before="0" w:line="260" w:lineRule="atLeast"/>
        <w:ind w:firstLine="0"/>
        <w:rPr>
          <w:color w:val="000000" w:themeColor="text1"/>
          <w:sz w:val="20"/>
          <w:szCs w:val="20"/>
        </w:rPr>
      </w:pPr>
    </w:p>
    <w:p w14:paraId="05C95B5C" w14:textId="77777777" w:rsidR="002B260B" w:rsidRPr="00E01502" w:rsidRDefault="002B260B" w:rsidP="00E01502">
      <w:pPr>
        <w:pStyle w:val="Poglavje"/>
        <w:spacing w:before="0" w:line="260" w:lineRule="atLeast"/>
        <w:rPr>
          <w:color w:val="000000" w:themeColor="text1"/>
          <w:sz w:val="20"/>
          <w:szCs w:val="20"/>
        </w:rPr>
      </w:pPr>
      <w:r w:rsidRPr="00E01502">
        <w:rPr>
          <w:color w:val="000000" w:themeColor="text1"/>
          <w:sz w:val="20"/>
          <w:szCs w:val="20"/>
        </w:rPr>
        <w:t>XIII. POSEBNA DOLOČBA</w:t>
      </w:r>
    </w:p>
    <w:p w14:paraId="66CF32A6" w14:textId="77777777" w:rsidR="00AC3C66" w:rsidRDefault="00AC3C66" w:rsidP="00E71E1F">
      <w:pPr>
        <w:pStyle w:val="Poglavje"/>
        <w:spacing w:before="0" w:line="260" w:lineRule="atLeast"/>
        <w:jc w:val="both"/>
        <w:rPr>
          <w:color w:val="000000" w:themeColor="text1"/>
          <w:sz w:val="20"/>
          <w:szCs w:val="20"/>
        </w:rPr>
      </w:pPr>
    </w:p>
    <w:p w14:paraId="2AB8DC05" w14:textId="77777777" w:rsidR="00B9640B" w:rsidRPr="00E01502" w:rsidRDefault="00B9640B" w:rsidP="00E71E1F">
      <w:pPr>
        <w:pStyle w:val="Poglavje"/>
        <w:spacing w:before="0" w:line="260" w:lineRule="atLeast"/>
        <w:jc w:val="both"/>
        <w:rPr>
          <w:color w:val="000000" w:themeColor="text1"/>
          <w:sz w:val="20"/>
          <w:szCs w:val="20"/>
        </w:rPr>
      </w:pPr>
    </w:p>
    <w:p w14:paraId="7844A1D4"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45. člen</w:t>
      </w:r>
    </w:p>
    <w:p w14:paraId="7C014C1B"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(delovanje in izvajanje službe NMP v posebnih pogojih ob naravnih in drugih nesrečah)</w:t>
      </w:r>
    </w:p>
    <w:p w14:paraId="10938A43" w14:textId="77777777" w:rsidR="00AC3C66" w:rsidRPr="00E01502" w:rsidRDefault="00AC3C66" w:rsidP="00E01502">
      <w:pPr>
        <w:pStyle w:val="lennaslov"/>
        <w:spacing w:line="260" w:lineRule="atLeast"/>
        <w:rPr>
          <w:color w:val="000000" w:themeColor="text1"/>
          <w:sz w:val="20"/>
          <w:szCs w:val="20"/>
        </w:rPr>
      </w:pPr>
    </w:p>
    <w:p w14:paraId="58D19F05" w14:textId="782A314C"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2B260B" w:rsidRPr="00E01502">
        <w:rPr>
          <w:color w:val="000000" w:themeColor="text1"/>
          <w:sz w:val="20"/>
          <w:szCs w:val="20"/>
        </w:rPr>
        <w:t xml:space="preserve">Služba NMP je organizirana, opremljena in usposobljena tako, da tudi v posebnih pogojih ob naravnih in drugih nesrečah deluje kot sestavni del javne zdravstvene službe v skladu s predpisi, ki urejajo delovanje zdravstva v posebnih pogojih. </w:t>
      </w:r>
    </w:p>
    <w:p w14:paraId="7CCE5C5A" w14:textId="77777777" w:rsidR="002B260B" w:rsidRPr="00E01502" w:rsidRDefault="002B260B" w:rsidP="00E01502">
      <w:pPr>
        <w:pStyle w:val="Odstavek"/>
        <w:spacing w:before="0" w:line="260" w:lineRule="atLeast"/>
        <w:rPr>
          <w:color w:val="000000" w:themeColor="text1"/>
          <w:sz w:val="20"/>
          <w:szCs w:val="20"/>
        </w:rPr>
      </w:pPr>
    </w:p>
    <w:p w14:paraId="5E81AD5E" w14:textId="06232F3F"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(2) </w:t>
      </w:r>
      <w:r w:rsidR="002B260B" w:rsidRPr="00E01502">
        <w:rPr>
          <w:color w:val="000000" w:themeColor="text1"/>
          <w:sz w:val="20"/>
          <w:szCs w:val="20"/>
        </w:rPr>
        <w:t xml:space="preserve">Usposabljanje zdravstvenih delavcev in opremljanje službe NMP za delo v posebnih pogojih ob naravnih in drugih nesrečah financira ministrstvo, na podlagi letnega načrta, ki ga sprejme minister. </w:t>
      </w:r>
    </w:p>
    <w:p w14:paraId="3B72F94F" w14:textId="77777777" w:rsidR="00AC3C66" w:rsidRDefault="00AC3C66" w:rsidP="00E01502">
      <w:pPr>
        <w:pStyle w:val="Odstavek"/>
        <w:spacing w:before="0" w:line="260" w:lineRule="atLeast"/>
        <w:ind w:firstLine="0"/>
        <w:rPr>
          <w:color w:val="000000" w:themeColor="text1"/>
          <w:sz w:val="20"/>
          <w:szCs w:val="20"/>
        </w:rPr>
      </w:pPr>
    </w:p>
    <w:p w14:paraId="1C327429" w14:textId="77777777" w:rsidR="00B9640B" w:rsidRPr="00E01502" w:rsidRDefault="00B9640B" w:rsidP="00E01502">
      <w:pPr>
        <w:pStyle w:val="Odstavek"/>
        <w:spacing w:before="0" w:line="260" w:lineRule="atLeast"/>
        <w:ind w:firstLine="0"/>
        <w:rPr>
          <w:color w:val="000000" w:themeColor="text1"/>
          <w:sz w:val="20"/>
          <w:szCs w:val="20"/>
        </w:rPr>
      </w:pPr>
    </w:p>
    <w:p w14:paraId="3F16DF51" w14:textId="77777777" w:rsidR="00EC49A3" w:rsidRDefault="00EC49A3">
      <w:pPr>
        <w:overflowPunct/>
        <w:autoSpaceDE/>
        <w:autoSpaceDN/>
        <w:adjustRightInd/>
        <w:jc w:val="left"/>
        <w:textAlignment w:val="auto"/>
        <w:rPr>
          <w:rFonts w:cs="Arial"/>
          <w:color w:val="000000" w:themeColor="text1"/>
          <w:sz w:val="20"/>
          <w:szCs w:val="20"/>
        </w:rPr>
      </w:pPr>
      <w:r>
        <w:rPr>
          <w:color w:val="000000" w:themeColor="text1"/>
          <w:sz w:val="20"/>
          <w:szCs w:val="20"/>
        </w:rPr>
        <w:br w:type="page"/>
      </w:r>
    </w:p>
    <w:p w14:paraId="2FE4C9D0" w14:textId="18C7ABCF" w:rsidR="002B260B" w:rsidRPr="00E01502" w:rsidRDefault="002B260B" w:rsidP="00E01502">
      <w:pPr>
        <w:pStyle w:val="Poglavje"/>
        <w:spacing w:before="0" w:line="260" w:lineRule="atLeast"/>
        <w:rPr>
          <w:color w:val="000000" w:themeColor="text1"/>
          <w:sz w:val="20"/>
          <w:szCs w:val="20"/>
        </w:rPr>
      </w:pPr>
      <w:r w:rsidRPr="00E01502">
        <w:rPr>
          <w:color w:val="000000" w:themeColor="text1"/>
          <w:sz w:val="20"/>
          <w:szCs w:val="20"/>
        </w:rPr>
        <w:lastRenderedPageBreak/>
        <w:t>XIV. PREHODNE IN KONČN</w:t>
      </w:r>
      <w:r w:rsidR="00CA2593">
        <w:rPr>
          <w:color w:val="000000" w:themeColor="text1"/>
          <w:sz w:val="20"/>
          <w:szCs w:val="20"/>
        </w:rPr>
        <w:t>I</w:t>
      </w:r>
      <w:r w:rsidRPr="00E01502">
        <w:rPr>
          <w:color w:val="000000" w:themeColor="text1"/>
          <w:sz w:val="20"/>
          <w:szCs w:val="20"/>
        </w:rPr>
        <w:t xml:space="preserve"> DOLOČB</w:t>
      </w:r>
      <w:r w:rsidR="00CA2593">
        <w:rPr>
          <w:color w:val="000000" w:themeColor="text1"/>
          <w:sz w:val="20"/>
          <w:szCs w:val="20"/>
        </w:rPr>
        <w:t>I</w:t>
      </w:r>
    </w:p>
    <w:p w14:paraId="781FE6FB" w14:textId="77777777" w:rsidR="00AC3C66" w:rsidRDefault="00AC3C66" w:rsidP="00E71E1F">
      <w:pPr>
        <w:pStyle w:val="Poglavje"/>
        <w:spacing w:before="0" w:line="260" w:lineRule="atLeast"/>
        <w:jc w:val="both"/>
        <w:rPr>
          <w:color w:val="000000" w:themeColor="text1"/>
          <w:sz w:val="20"/>
          <w:szCs w:val="20"/>
        </w:rPr>
      </w:pPr>
    </w:p>
    <w:p w14:paraId="2BD47F3B" w14:textId="77777777" w:rsidR="00B9640B" w:rsidRPr="00E01502" w:rsidRDefault="00B9640B" w:rsidP="00E71E1F">
      <w:pPr>
        <w:pStyle w:val="Poglavje"/>
        <w:spacing w:before="0" w:line="260" w:lineRule="atLeast"/>
        <w:jc w:val="both"/>
        <w:rPr>
          <w:color w:val="000000" w:themeColor="text1"/>
          <w:sz w:val="20"/>
          <w:szCs w:val="20"/>
        </w:rPr>
      </w:pPr>
    </w:p>
    <w:p w14:paraId="771F0228"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46. člen</w:t>
      </w:r>
    </w:p>
    <w:p w14:paraId="7BA2B150"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(začetek delovanja SUC)</w:t>
      </w:r>
    </w:p>
    <w:p w14:paraId="2B7942C6" w14:textId="77777777" w:rsidR="002B260B" w:rsidRPr="00E01502" w:rsidRDefault="002B260B" w:rsidP="00E01502">
      <w:pPr>
        <w:pStyle w:val="lennaslov"/>
        <w:spacing w:line="260" w:lineRule="atLeast"/>
        <w:rPr>
          <w:color w:val="000000" w:themeColor="text1"/>
          <w:sz w:val="20"/>
          <w:szCs w:val="20"/>
        </w:rPr>
      </w:pPr>
    </w:p>
    <w:p w14:paraId="2D219312" w14:textId="0ED8368B"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SUC začne z delovanjem po zagotovitvi pogojev, v skladu s tem pravilnikom. Sredstva za začetek delovanja SUC se v skladu s tem pravilnikom in mrežo NMP predvidijo v okviru </w:t>
      </w:r>
      <w:bookmarkStart w:id="5" w:name="_Hlk199934802"/>
      <w:r w:rsidRPr="00E01502">
        <w:rPr>
          <w:color w:val="000000" w:themeColor="text1"/>
          <w:sz w:val="20"/>
          <w:szCs w:val="20"/>
        </w:rPr>
        <w:t>predpisa, ki ureja obseg zdravstvenih storitev iz obveznega zdravstvenega zavarovanja</w:t>
      </w:r>
      <w:bookmarkEnd w:id="5"/>
      <w:r w:rsidRPr="00E01502">
        <w:rPr>
          <w:color w:val="000000" w:themeColor="text1"/>
          <w:sz w:val="20"/>
          <w:szCs w:val="20"/>
        </w:rPr>
        <w:t>.</w:t>
      </w:r>
    </w:p>
    <w:p w14:paraId="0C0B7118" w14:textId="77777777" w:rsidR="004D6923" w:rsidRDefault="004D6923" w:rsidP="00E01502">
      <w:pPr>
        <w:pStyle w:val="Odstavek"/>
        <w:spacing w:before="0" w:line="260" w:lineRule="atLeast"/>
        <w:ind w:firstLine="0"/>
        <w:rPr>
          <w:color w:val="000000" w:themeColor="text1"/>
          <w:sz w:val="20"/>
          <w:szCs w:val="20"/>
        </w:rPr>
      </w:pPr>
    </w:p>
    <w:p w14:paraId="321F298D" w14:textId="77777777" w:rsidR="00B9640B" w:rsidRPr="00E01502" w:rsidRDefault="00B9640B" w:rsidP="00E01502">
      <w:pPr>
        <w:pStyle w:val="Odstavek"/>
        <w:spacing w:before="0" w:line="260" w:lineRule="atLeast"/>
        <w:ind w:firstLine="0"/>
        <w:rPr>
          <w:color w:val="000000" w:themeColor="text1"/>
          <w:sz w:val="20"/>
          <w:szCs w:val="20"/>
        </w:rPr>
      </w:pPr>
    </w:p>
    <w:p w14:paraId="7C13E48A"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47. člen</w:t>
      </w:r>
    </w:p>
    <w:p w14:paraId="22337B85"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(uskladitev delovanja mobilnih enot NMP)</w:t>
      </w:r>
    </w:p>
    <w:p w14:paraId="2D315C1D" w14:textId="77777777" w:rsidR="00AC3C66" w:rsidRPr="00E01502" w:rsidRDefault="00AC3C66" w:rsidP="00E01502">
      <w:pPr>
        <w:pStyle w:val="lennaslov"/>
        <w:spacing w:line="260" w:lineRule="atLeast"/>
        <w:rPr>
          <w:color w:val="000000" w:themeColor="text1"/>
          <w:sz w:val="20"/>
          <w:szCs w:val="20"/>
        </w:rPr>
      </w:pPr>
    </w:p>
    <w:p w14:paraId="2C165AAF" w14:textId="634148E9"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2B260B" w:rsidRPr="00E01502">
        <w:rPr>
          <w:color w:val="000000" w:themeColor="text1"/>
          <w:sz w:val="20"/>
          <w:szCs w:val="20"/>
        </w:rPr>
        <w:t>Izvajalci službe NMP, v okviru katerih delujejo mobilne enote, v roku šestih mesecev od uveljavitve tega pravilnika zagotovijo zadostno število mobilnih enot v skladu s predpisom, ki ureja obseg zdravstvenih storitev iz obveznega zdravstvenega zavarovanja.</w:t>
      </w:r>
    </w:p>
    <w:p w14:paraId="70A1BC58" w14:textId="5449E4E6"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(2) </w:t>
      </w:r>
      <w:r w:rsidR="002B260B" w:rsidRPr="00E01502">
        <w:rPr>
          <w:color w:val="000000" w:themeColor="text1"/>
          <w:sz w:val="20"/>
          <w:szCs w:val="20"/>
        </w:rPr>
        <w:t>Mobilne enote ob vključitvi v DSZ zagotovijo sistem sledenja in navigacije v skladu z zahtevami Priloge 4</w:t>
      </w:r>
      <w:r w:rsidR="00384FB3">
        <w:rPr>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2B260B" w:rsidRPr="00E01502">
        <w:rPr>
          <w:color w:val="000000" w:themeColor="text1"/>
          <w:sz w:val="20"/>
          <w:szCs w:val="20"/>
        </w:rPr>
        <w:t xml:space="preserve"> tega pravilnika.</w:t>
      </w:r>
    </w:p>
    <w:p w14:paraId="5D5997F1" w14:textId="77777777" w:rsidR="00AC3C66" w:rsidRPr="00E01502" w:rsidRDefault="00AC3C66" w:rsidP="00E01502">
      <w:pPr>
        <w:pStyle w:val="Odstavek"/>
        <w:spacing w:before="0" w:line="260" w:lineRule="atLeast"/>
        <w:ind w:firstLine="0"/>
        <w:rPr>
          <w:color w:val="000000" w:themeColor="text1"/>
          <w:sz w:val="20"/>
          <w:szCs w:val="20"/>
        </w:rPr>
      </w:pPr>
    </w:p>
    <w:p w14:paraId="7065C267" w14:textId="31DF2984"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(3) </w:t>
      </w:r>
      <w:r w:rsidR="002B260B" w:rsidRPr="00E01502">
        <w:rPr>
          <w:color w:val="000000" w:themeColor="text1"/>
          <w:sz w:val="20"/>
          <w:szCs w:val="20"/>
        </w:rPr>
        <w:t>Izvajalci službe NMP statusna sporočila NMP iz Priloge 13</w:t>
      </w:r>
      <w:r w:rsidR="00384FB3">
        <w:rPr>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2B260B" w:rsidRPr="00E01502">
        <w:rPr>
          <w:color w:val="000000" w:themeColor="text1"/>
          <w:sz w:val="20"/>
          <w:szCs w:val="20"/>
        </w:rPr>
        <w:t xml:space="preserve"> tega pravilnika</w:t>
      </w:r>
      <w:r w:rsidR="00384FB3">
        <w:rPr>
          <w:color w:val="000000" w:themeColor="text1"/>
          <w:sz w:val="20"/>
          <w:szCs w:val="20"/>
        </w:rPr>
        <w:t>,</w:t>
      </w:r>
      <w:r w:rsidR="002B260B" w:rsidRPr="00E01502">
        <w:rPr>
          <w:color w:val="000000" w:themeColor="text1"/>
          <w:sz w:val="20"/>
          <w:szCs w:val="20"/>
        </w:rPr>
        <w:t xml:space="preserve"> uskladijo v roku enega leta od uveljavitve tega pravilnika.</w:t>
      </w:r>
    </w:p>
    <w:p w14:paraId="103DCF1E" w14:textId="77777777" w:rsidR="00AC3C66" w:rsidRDefault="00AC3C66" w:rsidP="00E01502">
      <w:pPr>
        <w:pStyle w:val="Odstavek"/>
        <w:spacing w:before="0" w:line="260" w:lineRule="atLeast"/>
        <w:ind w:firstLine="0"/>
        <w:rPr>
          <w:color w:val="000000" w:themeColor="text1"/>
          <w:sz w:val="20"/>
          <w:szCs w:val="20"/>
        </w:rPr>
      </w:pPr>
    </w:p>
    <w:p w14:paraId="6FDF2B9A" w14:textId="77777777" w:rsidR="00B9640B" w:rsidRPr="00E01502" w:rsidRDefault="00B9640B" w:rsidP="00E01502">
      <w:pPr>
        <w:pStyle w:val="Odstavek"/>
        <w:spacing w:before="0" w:line="260" w:lineRule="atLeast"/>
        <w:ind w:firstLine="0"/>
        <w:rPr>
          <w:color w:val="000000" w:themeColor="text1"/>
          <w:sz w:val="20"/>
          <w:szCs w:val="20"/>
        </w:rPr>
      </w:pPr>
    </w:p>
    <w:p w14:paraId="0ADFDE03" w14:textId="7777777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48. člen</w:t>
      </w:r>
    </w:p>
    <w:p w14:paraId="4954BE7B" w14:textId="2B836B4D"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(usposobljenost zdravstvenih delavcev</w:t>
      </w:r>
      <w:r w:rsidR="00384FB3">
        <w:rPr>
          <w:color w:val="000000" w:themeColor="text1"/>
          <w:sz w:val="20"/>
          <w:szCs w:val="20"/>
        </w:rPr>
        <w:t xml:space="preserve"> </w:t>
      </w:r>
      <w:r w:rsidRPr="00E01502">
        <w:rPr>
          <w:color w:val="000000" w:themeColor="text1"/>
          <w:sz w:val="20"/>
          <w:szCs w:val="20"/>
        </w:rPr>
        <w:t>za izvajanje službe NMP)</w:t>
      </w:r>
    </w:p>
    <w:p w14:paraId="531C40A9" w14:textId="77777777" w:rsidR="002B260B" w:rsidRPr="00E01502" w:rsidRDefault="002B260B" w:rsidP="00E01502">
      <w:pPr>
        <w:pStyle w:val="Odstavek"/>
        <w:spacing w:before="0" w:line="260" w:lineRule="atLeast"/>
        <w:ind w:firstLine="0"/>
        <w:rPr>
          <w:color w:val="000000" w:themeColor="text1"/>
          <w:sz w:val="20"/>
          <w:szCs w:val="20"/>
        </w:rPr>
      </w:pPr>
    </w:p>
    <w:p w14:paraId="7DE97446" w14:textId="6FE96B4E"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2B260B" w:rsidRPr="00E01502">
        <w:rPr>
          <w:color w:val="000000" w:themeColor="text1"/>
          <w:sz w:val="20"/>
          <w:szCs w:val="20"/>
        </w:rPr>
        <w:t>Zdravstveni delavci s področja zdravstvene nege, ki delujejo v službi NMP, in zdravniki, ki delujejo v službi NMP, opravijo preizkus znanja iz Priloge 2</w:t>
      </w:r>
      <w:r w:rsidR="00384FB3">
        <w:rPr>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2B260B" w:rsidRPr="00E01502">
        <w:rPr>
          <w:color w:val="000000" w:themeColor="text1"/>
          <w:sz w:val="20"/>
          <w:szCs w:val="20"/>
        </w:rPr>
        <w:t xml:space="preserve"> tega pravilnika v roku dveh let od uveljavitve tega pravilnika. </w:t>
      </w:r>
    </w:p>
    <w:p w14:paraId="001E9C51" w14:textId="77777777" w:rsidR="002B260B" w:rsidRPr="00E01502" w:rsidRDefault="002B260B" w:rsidP="00E01502">
      <w:pPr>
        <w:pStyle w:val="Odstavek"/>
        <w:spacing w:before="0" w:line="260" w:lineRule="atLeast"/>
        <w:rPr>
          <w:color w:val="000000" w:themeColor="text1"/>
          <w:sz w:val="20"/>
          <w:szCs w:val="20"/>
        </w:rPr>
      </w:pPr>
    </w:p>
    <w:p w14:paraId="3B8B44D6" w14:textId="7A80CCAC" w:rsidR="004D6923"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(2) </w:t>
      </w:r>
      <w:r w:rsidR="002B260B" w:rsidRPr="00E01502">
        <w:rPr>
          <w:color w:val="000000" w:themeColor="text1"/>
          <w:sz w:val="20"/>
          <w:szCs w:val="20"/>
        </w:rPr>
        <w:t xml:space="preserve">Ne glede na drugo alinejo 1. točke 8. člena tega pravilnika lahko do 31. 12. 2029 delo voznika v </w:t>
      </w:r>
      <w:proofErr w:type="spellStart"/>
      <w:r w:rsidR="002B260B" w:rsidRPr="00E01502">
        <w:rPr>
          <w:color w:val="000000" w:themeColor="text1"/>
          <w:sz w:val="20"/>
          <w:szCs w:val="20"/>
        </w:rPr>
        <w:t>MoE</w:t>
      </w:r>
      <w:proofErr w:type="spellEnd"/>
      <w:r w:rsidR="002B260B" w:rsidRPr="00E01502">
        <w:rPr>
          <w:color w:val="000000" w:themeColor="text1"/>
          <w:sz w:val="20"/>
          <w:szCs w:val="20"/>
        </w:rPr>
        <w:t xml:space="preserve"> </w:t>
      </w:r>
      <w:proofErr w:type="spellStart"/>
      <w:r w:rsidR="002B260B" w:rsidRPr="00E01502">
        <w:rPr>
          <w:color w:val="000000" w:themeColor="text1"/>
          <w:sz w:val="20"/>
          <w:szCs w:val="20"/>
        </w:rPr>
        <w:t>VUZ</w:t>
      </w:r>
      <w:proofErr w:type="spellEnd"/>
      <w:r w:rsidR="002B260B" w:rsidRPr="00E01502">
        <w:rPr>
          <w:color w:val="000000" w:themeColor="text1"/>
          <w:sz w:val="20"/>
          <w:szCs w:val="20"/>
        </w:rPr>
        <w:t xml:space="preserve"> opravlja tudi zdravstveni reševalec, ki je izobražen v skladu s Prilogo 2</w:t>
      </w:r>
      <w:r w:rsidR="00384FB3">
        <w:rPr>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2B260B" w:rsidRPr="00E01502">
        <w:rPr>
          <w:color w:val="000000" w:themeColor="text1"/>
          <w:sz w:val="20"/>
          <w:szCs w:val="20"/>
        </w:rPr>
        <w:t xml:space="preserve"> tega pravilnika, če je v času opravljanja dela vpisan v dodiplomski študijski program zdravstvene nege.</w:t>
      </w:r>
    </w:p>
    <w:p w14:paraId="78BE4FCA" w14:textId="77777777" w:rsidR="004D6923" w:rsidRDefault="004D6923" w:rsidP="00E01502">
      <w:pPr>
        <w:pStyle w:val="Odstavek"/>
        <w:spacing w:before="0" w:line="260" w:lineRule="atLeast"/>
        <w:ind w:firstLine="0"/>
        <w:rPr>
          <w:color w:val="000000" w:themeColor="text1"/>
          <w:sz w:val="20"/>
          <w:szCs w:val="20"/>
        </w:rPr>
      </w:pPr>
    </w:p>
    <w:p w14:paraId="7BFBBA24" w14:textId="77777777" w:rsidR="00B9640B" w:rsidRPr="00E01502" w:rsidRDefault="00B9640B" w:rsidP="00E01502">
      <w:pPr>
        <w:pStyle w:val="Odstavek"/>
        <w:spacing w:before="0" w:line="260" w:lineRule="atLeast"/>
        <w:ind w:firstLine="0"/>
        <w:rPr>
          <w:color w:val="000000" w:themeColor="text1"/>
          <w:sz w:val="20"/>
          <w:szCs w:val="20"/>
        </w:rPr>
      </w:pPr>
    </w:p>
    <w:p w14:paraId="2B68C3C1" w14:textId="77777777" w:rsidR="002B260B" w:rsidRPr="00E01502" w:rsidRDefault="002B260B" w:rsidP="00E01502">
      <w:pPr>
        <w:pStyle w:val="len"/>
        <w:spacing w:before="0" w:line="260" w:lineRule="atLeast"/>
        <w:ind w:left="720"/>
        <w:rPr>
          <w:color w:val="000000" w:themeColor="text1"/>
          <w:sz w:val="20"/>
          <w:szCs w:val="20"/>
        </w:rPr>
      </w:pPr>
      <w:r w:rsidRPr="00E01502">
        <w:rPr>
          <w:color w:val="000000" w:themeColor="text1"/>
          <w:sz w:val="20"/>
          <w:szCs w:val="20"/>
        </w:rPr>
        <w:t>49. člen</w:t>
      </w:r>
    </w:p>
    <w:p w14:paraId="6D2A9DED" w14:textId="77777777" w:rsidR="002B260B" w:rsidRPr="00E01502" w:rsidRDefault="002B260B" w:rsidP="00E01502">
      <w:pPr>
        <w:pStyle w:val="lennaslov"/>
        <w:spacing w:line="260" w:lineRule="atLeast"/>
        <w:ind w:left="720"/>
        <w:rPr>
          <w:color w:val="000000" w:themeColor="text1"/>
          <w:sz w:val="20"/>
          <w:szCs w:val="20"/>
        </w:rPr>
      </w:pPr>
      <w:r w:rsidRPr="00E01502">
        <w:rPr>
          <w:color w:val="000000" w:themeColor="text1"/>
          <w:sz w:val="20"/>
          <w:szCs w:val="20"/>
        </w:rPr>
        <w:t>(uskladitev vozil in zaščitne ter delovne opreme)</w:t>
      </w:r>
    </w:p>
    <w:p w14:paraId="2862ABBF" w14:textId="77777777" w:rsidR="00AC3C66" w:rsidRPr="00E01502" w:rsidRDefault="00AC3C66" w:rsidP="00E01502">
      <w:pPr>
        <w:pStyle w:val="lennaslov"/>
        <w:spacing w:line="260" w:lineRule="atLeast"/>
        <w:ind w:left="720"/>
        <w:rPr>
          <w:color w:val="000000" w:themeColor="text1"/>
          <w:sz w:val="20"/>
          <w:szCs w:val="20"/>
        </w:rPr>
      </w:pPr>
    </w:p>
    <w:p w14:paraId="16F96CA2" w14:textId="59C4E8DF"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A41F6E">
        <w:rPr>
          <w:color w:val="000000" w:themeColor="text1"/>
          <w:sz w:val="20"/>
          <w:szCs w:val="20"/>
        </w:rPr>
        <w:t>Z</w:t>
      </w:r>
      <w:r w:rsidR="002B260B" w:rsidRPr="00E01502">
        <w:rPr>
          <w:color w:val="000000" w:themeColor="text1"/>
          <w:sz w:val="20"/>
          <w:szCs w:val="20"/>
        </w:rPr>
        <w:t>a vozila, namenjena izvajanju NMP in prevozov pacientov, za katera je postopek nakupa v teku oziroma se je postopek nakupa zaključil pred uveljavitvijo tega pravilnika, ni potrebno upoštevati zahtev iz Priloge 4</w:t>
      </w:r>
      <w:r w:rsidR="00384FB3">
        <w:rPr>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2B260B" w:rsidRPr="00E01502">
        <w:rPr>
          <w:color w:val="000000" w:themeColor="text1"/>
          <w:sz w:val="20"/>
          <w:szCs w:val="20"/>
        </w:rPr>
        <w:t xml:space="preserve"> tega pravilnika. </w:t>
      </w:r>
    </w:p>
    <w:p w14:paraId="0D0E777F" w14:textId="77777777" w:rsidR="00AC3C66" w:rsidRPr="00E01502" w:rsidRDefault="00AC3C66" w:rsidP="00E01502">
      <w:pPr>
        <w:pStyle w:val="Odstavek"/>
        <w:spacing w:before="0" w:line="260" w:lineRule="atLeast"/>
        <w:ind w:firstLine="0"/>
        <w:rPr>
          <w:color w:val="000000" w:themeColor="text1"/>
          <w:sz w:val="20"/>
          <w:szCs w:val="20"/>
        </w:rPr>
      </w:pPr>
    </w:p>
    <w:p w14:paraId="79C94D1A" w14:textId="71594C7D"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(2) </w:t>
      </w:r>
      <w:r w:rsidR="002B260B" w:rsidRPr="00E01502">
        <w:rPr>
          <w:color w:val="000000" w:themeColor="text1"/>
          <w:sz w:val="20"/>
          <w:szCs w:val="20"/>
        </w:rPr>
        <w:t>Izvajalci službe NMP morajo zagotoviti zaščitno in delovno opremo za zaposlene, skladno z zahtevami iz Priloge 3</w:t>
      </w:r>
      <w:r w:rsidR="00384FB3">
        <w:rPr>
          <w:color w:val="000000" w:themeColor="text1"/>
          <w:sz w:val="20"/>
          <w:szCs w:val="20"/>
        </w:rPr>
        <w:t>,</w:t>
      </w:r>
      <w:r w:rsidR="00384FB3" w:rsidRPr="00384FB3">
        <w:rPr>
          <w:rFonts w:eastAsia="Calibri"/>
          <w:color w:val="000000" w:themeColor="text1"/>
          <w:sz w:val="20"/>
          <w:szCs w:val="20"/>
          <w:lang w:eastAsia="ja-JP"/>
        </w:rPr>
        <w:t xml:space="preserve"> </w:t>
      </w:r>
      <w:r w:rsidR="00384FB3">
        <w:rPr>
          <w:rFonts w:eastAsia="Calibri"/>
          <w:color w:val="000000" w:themeColor="text1"/>
          <w:sz w:val="20"/>
          <w:szCs w:val="20"/>
          <w:lang w:eastAsia="ja-JP"/>
        </w:rPr>
        <w:t>ki je sestavni del</w:t>
      </w:r>
      <w:r w:rsidR="002B260B" w:rsidRPr="00E01502">
        <w:rPr>
          <w:color w:val="000000" w:themeColor="text1"/>
          <w:sz w:val="20"/>
          <w:szCs w:val="20"/>
        </w:rPr>
        <w:t xml:space="preserve"> tega pravilnika v roku treh let od uveljavitve tega pravilnika.</w:t>
      </w:r>
    </w:p>
    <w:p w14:paraId="3BEC9246" w14:textId="77777777" w:rsidR="004D6923" w:rsidRDefault="004D6923" w:rsidP="00E01502">
      <w:pPr>
        <w:pStyle w:val="Odstavek"/>
        <w:spacing w:before="0" w:line="260" w:lineRule="atLeast"/>
        <w:ind w:firstLine="0"/>
        <w:rPr>
          <w:color w:val="000000" w:themeColor="text1"/>
          <w:sz w:val="20"/>
          <w:szCs w:val="20"/>
        </w:rPr>
      </w:pPr>
    </w:p>
    <w:p w14:paraId="21038AC4" w14:textId="77777777" w:rsidR="00B9640B" w:rsidRPr="00E01502" w:rsidRDefault="00B9640B" w:rsidP="00E01502">
      <w:pPr>
        <w:pStyle w:val="Odstavek"/>
        <w:spacing w:before="0" w:line="260" w:lineRule="atLeast"/>
        <w:ind w:firstLine="0"/>
        <w:rPr>
          <w:color w:val="000000" w:themeColor="text1"/>
          <w:sz w:val="20"/>
          <w:szCs w:val="20"/>
        </w:rPr>
      </w:pPr>
    </w:p>
    <w:p w14:paraId="35A492C2" w14:textId="6D89010E" w:rsidR="004D6923" w:rsidRPr="00E01502" w:rsidRDefault="004D6923" w:rsidP="00E01502">
      <w:pPr>
        <w:pStyle w:val="Odstavek"/>
        <w:spacing w:before="0" w:line="260" w:lineRule="atLeast"/>
        <w:ind w:firstLine="0"/>
        <w:jc w:val="center"/>
        <w:rPr>
          <w:b/>
          <w:bCs/>
          <w:color w:val="000000" w:themeColor="text1"/>
          <w:sz w:val="20"/>
          <w:szCs w:val="20"/>
        </w:rPr>
      </w:pPr>
      <w:r w:rsidRPr="00E01502">
        <w:rPr>
          <w:b/>
          <w:bCs/>
          <w:color w:val="000000" w:themeColor="text1"/>
          <w:sz w:val="20"/>
          <w:szCs w:val="20"/>
        </w:rPr>
        <w:t>50. člen</w:t>
      </w:r>
    </w:p>
    <w:p w14:paraId="059EF08D" w14:textId="30FFC46E" w:rsidR="004D6923" w:rsidRPr="00E01502" w:rsidRDefault="004D6923" w:rsidP="00E01502">
      <w:pPr>
        <w:pStyle w:val="Odstavek"/>
        <w:spacing w:before="0" w:line="260" w:lineRule="atLeast"/>
        <w:ind w:firstLine="0"/>
        <w:jc w:val="center"/>
        <w:rPr>
          <w:b/>
          <w:bCs/>
          <w:color w:val="000000" w:themeColor="text1"/>
          <w:sz w:val="20"/>
          <w:szCs w:val="20"/>
        </w:rPr>
      </w:pPr>
      <w:r w:rsidRPr="00E01502">
        <w:rPr>
          <w:b/>
          <w:bCs/>
          <w:color w:val="000000" w:themeColor="text1"/>
          <w:sz w:val="20"/>
          <w:szCs w:val="20"/>
        </w:rPr>
        <w:t>(</w:t>
      </w:r>
      <w:r w:rsidR="00A57141" w:rsidRPr="00E01502">
        <w:rPr>
          <w:b/>
          <w:bCs/>
          <w:color w:val="000000" w:themeColor="text1"/>
          <w:sz w:val="20"/>
          <w:szCs w:val="20"/>
        </w:rPr>
        <w:t>aktivacija PP</w:t>
      </w:r>
      <w:r w:rsidR="00A15843">
        <w:rPr>
          <w:b/>
          <w:bCs/>
          <w:color w:val="000000" w:themeColor="text1"/>
          <w:sz w:val="20"/>
          <w:szCs w:val="20"/>
        </w:rPr>
        <w:t>o</w:t>
      </w:r>
      <w:r w:rsidR="00A57141" w:rsidRPr="00E01502">
        <w:rPr>
          <w:b/>
          <w:bCs/>
          <w:color w:val="000000" w:themeColor="text1"/>
          <w:sz w:val="20"/>
          <w:szCs w:val="20"/>
        </w:rPr>
        <w:t>)</w:t>
      </w:r>
    </w:p>
    <w:p w14:paraId="0DB09F39" w14:textId="77777777" w:rsidR="00A57141" w:rsidRPr="00E01502" w:rsidRDefault="00A57141" w:rsidP="00E01502">
      <w:pPr>
        <w:pStyle w:val="Odstavek"/>
        <w:spacing w:before="0" w:line="260" w:lineRule="atLeast"/>
        <w:ind w:firstLine="0"/>
        <w:jc w:val="center"/>
        <w:rPr>
          <w:b/>
          <w:bCs/>
          <w:color w:val="000000" w:themeColor="text1"/>
          <w:sz w:val="20"/>
          <w:szCs w:val="20"/>
        </w:rPr>
      </w:pPr>
    </w:p>
    <w:p w14:paraId="3D7EFD0E" w14:textId="1801FC60" w:rsidR="004D6923" w:rsidRPr="00E01502" w:rsidRDefault="004D6923"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Do vzpostavitve informacijske rešitve </w:t>
      </w:r>
      <w:proofErr w:type="spellStart"/>
      <w:r w:rsidRPr="00E01502">
        <w:rPr>
          <w:color w:val="000000" w:themeColor="text1"/>
          <w:sz w:val="20"/>
          <w:szCs w:val="20"/>
        </w:rPr>
        <w:t>DSZ</w:t>
      </w:r>
      <w:proofErr w:type="spellEnd"/>
      <w:r w:rsidRPr="00E01502">
        <w:rPr>
          <w:color w:val="000000" w:themeColor="text1"/>
          <w:sz w:val="20"/>
          <w:szCs w:val="20"/>
        </w:rPr>
        <w:t>, k</w:t>
      </w:r>
      <w:r w:rsidR="007260BC">
        <w:rPr>
          <w:color w:val="000000" w:themeColor="text1"/>
          <w:sz w:val="20"/>
          <w:szCs w:val="20"/>
        </w:rPr>
        <w:t>i</w:t>
      </w:r>
      <w:r w:rsidRPr="00E01502">
        <w:rPr>
          <w:color w:val="000000" w:themeColor="text1"/>
          <w:sz w:val="20"/>
          <w:szCs w:val="20"/>
        </w:rPr>
        <w:t xml:space="preserve"> omogoči aktivacijo </w:t>
      </w:r>
      <w:r w:rsidR="00A15843">
        <w:rPr>
          <w:color w:val="000000" w:themeColor="text1"/>
          <w:sz w:val="20"/>
          <w:szCs w:val="20"/>
        </w:rPr>
        <w:t>PPo</w:t>
      </w:r>
      <w:r w:rsidRPr="00E01502">
        <w:rPr>
          <w:color w:val="000000" w:themeColor="text1"/>
          <w:sz w:val="20"/>
          <w:szCs w:val="20"/>
        </w:rPr>
        <w:t>, iz</w:t>
      </w:r>
      <w:r w:rsidR="00A57141" w:rsidRPr="00E01502">
        <w:rPr>
          <w:color w:val="000000" w:themeColor="text1"/>
          <w:sz w:val="20"/>
          <w:szCs w:val="20"/>
        </w:rPr>
        <w:t xml:space="preserve"> petega odstavka 17. člena tega pravilnika,</w:t>
      </w:r>
      <w:r w:rsidRPr="00E01502">
        <w:rPr>
          <w:color w:val="000000" w:themeColor="text1"/>
          <w:sz w:val="20"/>
          <w:szCs w:val="20"/>
        </w:rPr>
        <w:t xml:space="preserve"> izvaja </w:t>
      </w:r>
      <w:proofErr w:type="spellStart"/>
      <w:r w:rsidR="00A15843" w:rsidRPr="00A15843">
        <w:rPr>
          <w:color w:val="000000" w:themeColor="text1"/>
          <w:sz w:val="20"/>
          <w:szCs w:val="20"/>
        </w:rPr>
        <w:t>ReCO</w:t>
      </w:r>
      <w:proofErr w:type="spellEnd"/>
      <w:r w:rsidRPr="00E01502">
        <w:rPr>
          <w:color w:val="000000" w:themeColor="text1"/>
          <w:sz w:val="20"/>
          <w:szCs w:val="20"/>
        </w:rPr>
        <w:t xml:space="preserve">, ki deluje v okviru Uprave Republike Slovenije za zaščito in reševanje. </w:t>
      </w:r>
    </w:p>
    <w:p w14:paraId="0A9FF5C7" w14:textId="77777777" w:rsidR="004D6923" w:rsidRDefault="004D6923" w:rsidP="00E01502">
      <w:pPr>
        <w:pStyle w:val="Odstavek"/>
        <w:spacing w:before="0" w:line="260" w:lineRule="atLeast"/>
        <w:ind w:firstLine="0"/>
        <w:rPr>
          <w:color w:val="000000" w:themeColor="text1"/>
          <w:sz w:val="20"/>
          <w:szCs w:val="20"/>
        </w:rPr>
      </w:pPr>
    </w:p>
    <w:p w14:paraId="3B4B4BC5" w14:textId="77777777" w:rsidR="00B9640B" w:rsidRPr="00E01502" w:rsidRDefault="00B9640B" w:rsidP="00E01502">
      <w:pPr>
        <w:pStyle w:val="Odstavek"/>
        <w:spacing w:before="0" w:line="260" w:lineRule="atLeast"/>
        <w:ind w:firstLine="0"/>
        <w:rPr>
          <w:color w:val="000000" w:themeColor="text1"/>
          <w:sz w:val="20"/>
          <w:szCs w:val="20"/>
        </w:rPr>
      </w:pPr>
    </w:p>
    <w:p w14:paraId="2235F7BE" w14:textId="60C14637"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5</w:t>
      </w:r>
      <w:r w:rsidR="00A57141" w:rsidRPr="00E01502">
        <w:rPr>
          <w:color w:val="000000" w:themeColor="text1"/>
          <w:sz w:val="20"/>
          <w:szCs w:val="20"/>
        </w:rPr>
        <w:t>1</w:t>
      </w:r>
      <w:r w:rsidRPr="00E01502">
        <w:rPr>
          <w:color w:val="000000" w:themeColor="text1"/>
          <w:sz w:val="20"/>
          <w:szCs w:val="20"/>
        </w:rPr>
        <w:t>. člen</w:t>
      </w:r>
    </w:p>
    <w:p w14:paraId="0B6DE8A0"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(prenehanje veljavnosti)</w:t>
      </w:r>
    </w:p>
    <w:p w14:paraId="59B097A7" w14:textId="77777777" w:rsidR="00AC3C66" w:rsidRPr="00E01502" w:rsidRDefault="00AC3C66" w:rsidP="00E01502">
      <w:pPr>
        <w:pStyle w:val="lennaslov"/>
        <w:spacing w:line="260" w:lineRule="atLeast"/>
        <w:rPr>
          <w:color w:val="000000" w:themeColor="text1"/>
          <w:sz w:val="20"/>
          <w:szCs w:val="20"/>
        </w:rPr>
      </w:pPr>
    </w:p>
    <w:p w14:paraId="1282093C" w14:textId="72D1070E"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(1) </w:t>
      </w:r>
      <w:r w:rsidR="002B260B" w:rsidRPr="00E01502">
        <w:rPr>
          <w:color w:val="000000" w:themeColor="text1"/>
          <w:sz w:val="20"/>
          <w:szCs w:val="20"/>
        </w:rPr>
        <w:t xml:space="preserve">Z dnem uveljavitve tega pravilnika prenehata veljati Pravilnik o službi nujne medicinske pomoči (Uradni list RS, št. 81/15, 93/15 – </w:t>
      </w:r>
      <w:proofErr w:type="spellStart"/>
      <w:r w:rsidR="002B260B" w:rsidRPr="00E01502">
        <w:rPr>
          <w:color w:val="000000" w:themeColor="text1"/>
          <w:sz w:val="20"/>
          <w:szCs w:val="20"/>
        </w:rPr>
        <w:t>popr</w:t>
      </w:r>
      <w:proofErr w:type="spellEnd"/>
      <w:r w:rsidR="002B260B" w:rsidRPr="00E01502">
        <w:rPr>
          <w:color w:val="000000" w:themeColor="text1"/>
          <w:sz w:val="20"/>
          <w:szCs w:val="20"/>
        </w:rPr>
        <w:t xml:space="preserve">. in 32/25 – ZZDej-N) in Pravilnik o prevozih pacientov (Uradni list RS, št. 107/09, 31/10, 81/15 in 32/25 – ZZDej-N). </w:t>
      </w:r>
    </w:p>
    <w:p w14:paraId="6C67C495" w14:textId="77777777" w:rsidR="00AC3C66" w:rsidRPr="00E01502" w:rsidRDefault="00AC3C66" w:rsidP="00E01502">
      <w:pPr>
        <w:pStyle w:val="Odstavek"/>
        <w:spacing w:before="0" w:line="260" w:lineRule="atLeast"/>
        <w:ind w:firstLine="0"/>
        <w:rPr>
          <w:color w:val="000000" w:themeColor="text1"/>
          <w:sz w:val="20"/>
          <w:szCs w:val="20"/>
        </w:rPr>
      </w:pPr>
    </w:p>
    <w:p w14:paraId="21A904BC" w14:textId="410DCFAD" w:rsidR="002B260B" w:rsidRPr="00E01502" w:rsidRDefault="00AC3C66" w:rsidP="00E01502">
      <w:pPr>
        <w:pStyle w:val="Odstavek"/>
        <w:spacing w:before="0" w:line="260" w:lineRule="atLeast"/>
        <w:ind w:firstLine="0"/>
        <w:rPr>
          <w:color w:val="000000" w:themeColor="text1"/>
          <w:sz w:val="20"/>
          <w:szCs w:val="20"/>
        </w:rPr>
      </w:pPr>
      <w:r w:rsidRPr="00E01502">
        <w:rPr>
          <w:color w:val="000000" w:themeColor="text1"/>
          <w:sz w:val="20"/>
          <w:szCs w:val="20"/>
        </w:rPr>
        <w:t xml:space="preserve">(2) </w:t>
      </w:r>
      <w:r w:rsidR="002B260B" w:rsidRPr="00E01502">
        <w:rPr>
          <w:color w:val="000000" w:themeColor="text1"/>
          <w:sz w:val="20"/>
          <w:szCs w:val="20"/>
        </w:rPr>
        <w:t xml:space="preserve">Ne glede na prejšnji odstavek se zdravstvena dokumentacija službe NMP, kot je opredeljena v Prilogah 7 do 11 Pravilnika o službi nujne medicinske pomoči (Uradni list RS, št. 81/15, 93/15 – </w:t>
      </w:r>
      <w:proofErr w:type="spellStart"/>
      <w:r w:rsidR="002B260B" w:rsidRPr="00E01502">
        <w:rPr>
          <w:color w:val="000000" w:themeColor="text1"/>
          <w:sz w:val="20"/>
          <w:szCs w:val="20"/>
        </w:rPr>
        <w:t>popr</w:t>
      </w:r>
      <w:proofErr w:type="spellEnd"/>
      <w:r w:rsidR="002B260B" w:rsidRPr="00E01502">
        <w:rPr>
          <w:color w:val="000000" w:themeColor="text1"/>
          <w:sz w:val="20"/>
          <w:szCs w:val="20"/>
        </w:rPr>
        <w:t>. in 32/25 – ZZDej-N), uporablja še dve leti o</w:t>
      </w:r>
      <w:r w:rsidR="00A85A94">
        <w:rPr>
          <w:color w:val="000000" w:themeColor="text1"/>
          <w:sz w:val="20"/>
          <w:szCs w:val="20"/>
        </w:rPr>
        <w:t>d</w:t>
      </w:r>
      <w:r w:rsidR="002B260B" w:rsidRPr="00E01502">
        <w:rPr>
          <w:color w:val="000000" w:themeColor="text1"/>
          <w:sz w:val="20"/>
          <w:szCs w:val="20"/>
        </w:rPr>
        <w:t xml:space="preserve"> uveljavitv</w:t>
      </w:r>
      <w:r w:rsidR="00A85A94">
        <w:rPr>
          <w:color w:val="000000" w:themeColor="text1"/>
          <w:sz w:val="20"/>
          <w:szCs w:val="20"/>
        </w:rPr>
        <w:t>e</w:t>
      </w:r>
      <w:r w:rsidR="002B260B" w:rsidRPr="00E01502">
        <w:rPr>
          <w:color w:val="000000" w:themeColor="text1"/>
          <w:sz w:val="20"/>
          <w:szCs w:val="20"/>
        </w:rPr>
        <w:t xml:space="preserve"> tega pravilnika.</w:t>
      </w:r>
    </w:p>
    <w:p w14:paraId="5982C9EB" w14:textId="77777777" w:rsidR="00AC3C66" w:rsidRDefault="00AC3C66" w:rsidP="00E01502">
      <w:pPr>
        <w:pStyle w:val="Odstavek"/>
        <w:spacing w:before="0" w:line="260" w:lineRule="atLeast"/>
        <w:ind w:firstLine="0"/>
        <w:rPr>
          <w:color w:val="000000" w:themeColor="text1"/>
          <w:sz w:val="20"/>
          <w:szCs w:val="20"/>
        </w:rPr>
      </w:pPr>
    </w:p>
    <w:p w14:paraId="59FE7125" w14:textId="77777777" w:rsidR="00B9640B" w:rsidRPr="00E01502" w:rsidRDefault="00B9640B" w:rsidP="00E01502">
      <w:pPr>
        <w:pStyle w:val="Odstavek"/>
        <w:spacing w:before="0" w:line="260" w:lineRule="atLeast"/>
        <w:ind w:firstLine="0"/>
        <w:rPr>
          <w:color w:val="000000" w:themeColor="text1"/>
          <w:sz w:val="20"/>
          <w:szCs w:val="20"/>
        </w:rPr>
      </w:pPr>
    </w:p>
    <w:p w14:paraId="6C277424" w14:textId="7A174822" w:rsidR="002B260B" w:rsidRPr="00E01502" w:rsidRDefault="002B260B" w:rsidP="00E01502">
      <w:pPr>
        <w:pStyle w:val="len"/>
        <w:spacing w:before="0" w:line="260" w:lineRule="atLeast"/>
        <w:rPr>
          <w:color w:val="000000" w:themeColor="text1"/>
          <w:sz w:val="20"/>
          <w:szCs w:val="20"/>
        </w:rPr>
      </w:pPr>
      <w:r w:rsidRPr="00E01502">
        <w:rPr>
          <w:color w:val="000000" w:themeColor="text1"/>
          <w:sz w:val="20"/>
          <w:szCs w:val="20"/>
        </w:rPr>
        <w:t>5</w:t>
      </w:r>
      <w:r w:rsidR="00A57141" w:rsidRPr="00E01502">
        <w:rPr>
          <w:color w:val="000000" w:themeColor="text1"/>
          <w:sz w:val="20"/>
          <w:szCs w:val="20"/>
        </w:rPr>
        <w:t>2</w:t>
      </w:r>
      <w:r w:rsidRPr="00E01502">
        <w:rPr>
          <w:color w:val="000000" w:themeColor="text1"/>
          <w:sz w:val="20"/>
          <w:szCs w:val="20"/>
        </w:rPr>
        <w:t>. člen</w:t>
      </w:r>
    </w:p>
    <w:p w14:paraId="409F6CBC" w14:textId="77777777" w:rsidR="002B260B" w:rsidRPr="00E01502" w:rsidRDefault="002B260B" w:rsidP="00E01502">
      <w:pPr>
        <w:pStyle w:val="lennaslov"/>
        <w:spacing w:line="260" w:lineRule="atLeast"/>
        <w:rPr>
          <w:color w:val="000000" w:themeColor="text1"/>
          <w:sz w:val="20"/>
          <w:szCs w:val="20"/>
        </w:rPr>
      </w:pPr>
      <w:r w:rsidRPr="00E01502">
        <w:rPr>
          <w:color w:val="000000" w:themeColor="text1"/>
          <w:sz w:val="20"/>
          <w:szCs w:val="20"/>
        </w:rPr>
        <w:t>(začetek veljavnosti)</w:t>
      </w:r>
    </w:p>
    <w:p w14:paraId="427741B3" w14:textId="77777777" w:rsidR="00AC3C66" w:rsidRPr="00E01502" w:rsidRDefault="00AC3C66" w:rsidP="00E01502">
      <w:pPr>
        <w:pStyle w:val="lennaslov"/>
        <w:spacing w:line="260" w:lineRule="atLeast"/>
        <w:rPr>
          <w:color w:val="000000" w:themeColor="text1"/>
          <w:sz w:val="20"/>
          <w:szCs w:val="20"/>
        </w:rPr>
      </w:pPr>
    </w:p>
    <w:p w14:paraId="3F1B3240" w14:textId="77777777" w:rsidR="002B260B" w:rsidRPr="00E01502" w:rsidRDefault="002B260B" w:rsidP="00E01502">
      <w:pPr>
        <w:pStyle w:val="Odstavek"/>
        <w:spacing w:before="0" w:line="260" w:lineRule="atLeast"/>
        <w:ind w:firstLine="0"/>
        <w:rPr>
          <w:color w:val="000000" w:themeColor="text1"/>
          <w:sz w:val="20"/>
          <w:szCs w:val="20"/>
        </w:rPr>
      </w:pPr>
      <w:r w:rsidRPr="00E01502">
        <w:rPr>
          <w:color w:val="000000" w:themeColor="text1"/>
          <w:sz w:val="20"/>
          <w:szCs w:val="20"/>
        </w:rPr>
        <w:t>Ta pravilnik začne veljati petnajsti dan po objavi v Uradnem listu Republike Slovenije.</w:t>
      </w:r>
    </w:p>
    <w:p w14:paraId="1163A5CF" w14:textId="77777777" w:rsidR="002B260B" w:rsidRDefault="002B260B" w:rsidP="00E01502">
      <w:pPr>
        <w:spacing w:line="260" w:lineRule="atLeast"/>
        <w:rPr>
          <w:rFonts w:cs="Arial"/>
          <w:color w:val="000000" w:themeColor="text1"/>
          <w:sz w:val="20"/>
          <w:szCs w:val="20"/>
        </w:rPr>
      </w:pPr>
    </w:p>
    <w:p w14:paraId="2EC03A64" w14:textId="77777777" w:rsidR="0011135E" w:rsidRPr="00E01502" w:rsidRDefault="0011135E" w:rsidP="00E01502">
      <w:pPr>
        <w:spacing w:line="260" w:lineRule="atLeast"/>
        <w:rPr>
          <w:rFonts w:cs="Arial"/>
          <w:color w:val="000000" w:themeColor="text1"/>
          <w:sz w:val="20"/>
          <w:szCs w:val="20"/>
        </w:rPr>
      </w:pPr>
    </w:p>
    <w:p w14:paraId="063AAD02" w14:textId="484FAB98" w:rsidR="00991FA2" w:rsidRPr="00E01502" w:rsidRDefault="00991FA2" w:rsidP="00E01502">
      <w:pPr>
        <w:pStyle w:val="tevilkanakoncupredpisa"/>
        <w:spacing w:before="0" w:line="260" w:lineRule="atLeast"/>
        <w:rPr>
          <w:color w:val="000000" w:themeColor="text1"/>
          <w:sz w:val="20"/>
          <w:szCs w:val="20"/>
        </w:rPr>
      </w:pPr>
      <w:r w:rsidRPr="00E01502">
        <w:rPr>
          <w:color w:val="000000" w:themeColor="text1"/>
          <w:sz w:val="20"/>
          <w:szCs w:val="20"/>
        </w:rPr>
        <w:t>Št.</w:t>
      </w:r>
      <w:r w:rsidR="00651BDA" w:rsidRPr="00E01502">
        <w:rPr>
          <w:color w:val="000000" w:themeColor="text1"/>
          <w:sz w:val="20"/>
          <w:szCs w:val="20"/>
        </w:rPr>
        <w:t xml:space="preserve"> 0070-55/2025</w:t>
      </w:r>
    </w:p>
    <w:p w14:paraId="140BD3F6" w14:textId="45F4EC35" w:rsidR="00991FA2" w:rsidRPr="00B9640B" w:rsidRDefault="00991FA2" w:rsidP="00E01502">
      <w:pPr>
        <w:pStyle w:val="Datumsprejetja"/>
        <w:spacing w:line="260" w:lineRule="atLeast"/>
        <w:rPr>
          <w:color w:val="000000" w:themeColor="text1"/>
          <w:sz w:val="20"/>
          <w:szCs w:val="20"/>
        </w:rPr>
      </w:pPr>
      <w:r w:rsidRPr="00B9640B">
        <w:rPr>
          <w:color w:val="000000" w:themeColor="text1"/>
          <w:sz w:val="20"/>
          <w:szCs w:val="20"/>
        </w:rPr>
        <w:t xml:space="preserve">Ljubljana, dne </w:t>
      </w:r>
      <w:r w:rsidR="00B9640B" w:rsidRPr="00B9640B">
        <w:rPr>
          <w:color w:val="000000" w:themeColor="text1"/>
          <w:sz w:val="20"/>
          <w:szCs w:val="20"/>
        </w:rPr>
        <w:t>30</w:t>
      </w:r>
      <w:r w:rsidR="00651BDA" w:rsidRPr="00B9640B">
        <w:rPr>
          <w:color w:val="000000" w:themeColor="text1"/>
          <w:sz w:val="20"/>
          <w:szCs w:val="20"/>
        </w:rPr>
        <w:t xml:space="preserve">. junij 2025 </w:t>
      </w:r>
    </w:p>
    <w:p w14:paraId="24CF3A9E" w14:textId="0BB2E410" w:rsidR="00991FA2" w:rsidRPr="00E01502" w:rsidRDefault="00991FA2" w:rsidP="00E01502">
      <w:pPr>
        <w:pStyle w:val="EVA"/>
        <w:spacing w:line="260" w:lineRule="atLeast"/>
        <w:rPr>
          <w:color w:val="000000" w:themeColor="text1"/>
          <w:sz w:val="20"/>
          <w:szCs w:val="20"/>
        </w:rPr>
      </w:pPr>
      <w:r w:rsidRPr="00E01502">
        <w:rPr>
          <w:color w:val="000000" w:themeColor="text1"/>
          <w:sz w:val="20"/>
          <w:szCs w:val="20"/>
        </w:rPr>
        <w:t xml:space="preserve">EVA </w:t>
      </w:r>
      <w:r w:rsidR="0084134E" w:rsidRPr="00E01502">
        <w:rPr>
          <w:color w:val="000000" w:themeColor="text1"/>
          <w:sz w:val="20"/>
          <w:szCs w:val="20"/>
        </w:rPr>
        <w:t>2025</w:t>
      </w:r>
      <w:r w:rsidR="00FC3FA4" w:rsidRPr="00E01502">
        <w:rPr>
          <w:color w:val="000000" w:themeColor="text1"/>
          <w:sz w:val="20"/>
          <w:szCs w:val="20"/>
        </w:rPr>
        <w:t>-</w:t>
      </w:r>
      <w:r w:rsidR="00651BDA" w:rsidRPr="00E01502">
        <w:rPr>
          <w:color w:val="000000" w:themeColor="text1"/>
          <w:sz w:val="20"/>
          <w:szCs w:val="20"/>
        </w:rPr>
        <w:t>2711-0056</w:t>
      </w:r>
    </w:p>
    <w:p w14:paraId="43745F8E" w14:textId="77777777" w:rsidR="00651BDA" w:rsidRPr="00E01502" w:rsidRDefault="00651BDA" w:rsidP="00E01502">
      <w:pPr>
        <w:pStyle w:val="EVA"/>
        <w:spacing w:line="260" w:lineRule="atLeast"/>
        <w:rPr>
          <w:color w:val="000000" w:themeColor="text1"/>
          <w:sz w:val="20"/>
          <w:szCs w:val="20"/>
        </w:rPr>
      </w:pPr>
    </w:p>
    <w:p w14:paraId="3D08865B" w14:textId="59347C48" w:rsidR="00991FA2" w:rsidRPr="00E01502" w:rsidRDefault="00651BDA" w:rsidP="00E01502">
      <w:pPr>
        <w:pStyle w:val="Podpisnik"/>
        <w:spacing w:line="260" w:lineRule="atLeast"/>
        <w:rPr>
          <w:color w:val="000000" w:themeColor="text1"/>
          <w:sz w:val="20"/>
          <w:szCs w:val="20"/>
        </w:rPr>
      </w:pPr>
      <w:r w:rsidRPr="00E01502">
        <w:rPr>
          <w:b/>
          <w:color w:val="000000" w:themeColor="text1"/>
          <w:sz w:val="20"/>
          <w:szCs w:val="20"/>
        </w:rPr>
        <w:t xml:space="preserve">Dr. </w:t>
      </w:r>
      <w:r w:rsidR="00FC3FA4" w:rsidRPr="00E01502">
        <w:rPr>
          <w:b/>
          <w:color w:val="000000" w:themeColor="text1"/>
          <w:sz w:val="20"/>
          <w:szCs w:val="20"/>
        </w:rPr>
        <w:t xml:space="preserve">Valentina Prevolnik Rupel </w:t>
      </w:r>
    </w:p>
    <w:p w14:paraId="12E9AA53" w14:textId="35E7A6A2" w:rsidR="00651BDA" w:rsidRPr="00E01502" w:rsidRDefault="00651BDA" w:rsidP="0011135E">
      <w:pPr>
        <w:pStyle w:val="Nazivpodpisnika"/>
        <w:spacing w:line="260" w:lineRule="atLeast"/>
        <w:ind w:left="5954" w:firstLine="10"/>
        <w:jc w:val="both"/>
        <w:rPr>
          <w:color w:val="000000" w:themeColor="text1"/>
          <w:sz w:val="20"/>
          <w:szCs w:val="20"/>
        </w:rPr>
      </w:pPr>
      <w:r w:rsidRPr="00E01502">
        <w:rPr>
          <w:color w:val="000000" w:themeColor="text1"/>
          <w:sz w:val="20"/>
          <w:szCs w:val="20"/>
        </w:rPr>
        <w:t>m</w:t>
      </w:r>
      <w:r w:rsidR="00991FA2" w:rsidRPr="00E01502">
        <w:rPr>
          <w:color w:val="000000" w:themeColor="text1"/>
          <w:sz w:val="20"/>
          <w:szCs w:val="20"/>
        </w:rPr>
        <w:t>inistrica</w:t>
      </w:r>
      <w:r w:rsidRPr="00E01502">
        <w:rPr>
          <w:color w:val="000000" w:themeColor="text1"/>
          <w:sz w:val="20"/>
          <w:szCs w:val="20"/>
        </w:rPr>
        <w:t xml:space="preserve"> </w:t>
      </w:r>
      <w:r w:rsidR="00991FA2" w:rsidRPr="00E01502">
        <w:rPr>
          <w:color w:val="000000" w:themeColor="text1"/>
          <w:sz w:val="20"/>
          <w:szCs w:val="20"/>
        </w:rPr>
        <w:t>za zdravje</w:t>
      </w:r>
    </w:p>
    <w:p w14:paraId="12F065B4" w14:textId="7F61EA6E" w:rsidR="00651BDA" w:rsidRPr="00E01502" w:rsidRDefault="00651BDA" w:rsidP="00E01502">
      <w:pPr>
        <w:overflowPunct/>
        <w:autoSpaceDE/>
        <w:autoSpaceDN/>
        <w:adjustRightInd/>
        <w:spacing w:line="260" w:lineRule="atLeast"/>
        <w:jc w:val="left"/>
        <w:textAlignment w:val="auto"/>
        <w:rPr>
          <w:rFonts w:cs="Arial"/>
          <w:color w:val="000000" w:themeColor="text1"/>
          <w:sz w:val="20"/>
          <w:szCs w:val="20"/>
        </w:rPr>
      </w:pPr>
    </w:p>
    <w:bookmarkEnd w:id="0"/>
    <w:sectPr w:rsidR="00651BDA" w:rsidRPr="00E01502"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B155E" w14:textId="77777777" w:rsidR="004C0377" w:rsidRDefault="004C0377" w:rsidP="00443548">
      <w:r>
        <w:separator/>
      </w:r>
    </w:p>
  </w:endnote>
  <w:endnote w:type="continuationSeparator" w:id="0">
    <w:p w14:paraId="64E15557" w14:textId="77777777" w:rsidR="004C0377" w:rsidRDefault="004C0377" w:rsidP="00443548">
      <w:r>
        <w:continuationSeparator/>
      </w:r>
    </w:p>
  </w:endnote>
  <w:endnote w:type="continuationNotice" w:id="1">
    <w:p w14:paraId="4731B798" w14:textId="77777777" w:rsidR="004C0377" w:rsidRDefault="004C0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oto Sans Symbols">
    <w:charset w:val="00"/>
    <w:family w:val="auto"/>
    <w:pitch w:val="default"/>
  </w:font>
  <w:font w:name="Calibri Light">
    <w:panose1 w:val="020F03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7DFA61" w14:textId="77777777" w:rsidR="004C0377" w:rsidRDefault="004C0377" w:rsidP="00443548">
      <w:r>
        <w:separator/>
      </w:r>
    </w:p>
  </w:footnote>
  <w:footnote w:type="continuationSeparator" w:id="0">
    <w:p w14:paraId="400B8D2B" w14:textId="77777777" w:rsidR="004C0377" w:rsidRDefault="004C0377" w:rsidP="00443548">
      <w:r>
        <w:continuationSeparator/>
      </w:r>
    </w:p>
  </w:footnote>
  <w:footnote w:type="continuationNotice" w:id="1">
    <w:p w14:paraId="5281681F" w14:textId="77777777" w:rsidR="004C0377" w:rsidRDefault="004C03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E37E1"/>
    <w:multiLevelType w:val="multilevel"/>
    <w:tmpl w:val="CA9C6A36"/>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08172C0"/>
    <w:multiLevelType w:val="hybridMultilevel"/>
    <w:tmpl w:val="F7F658B4"/>
    <w:lvl w:ilvl="0" w:tplc="04240019">
      <w:start w:val="1"/>
      <w:numFmt w:val="lowerLetter"/>
      <w:lvlText w:val="%1."/>
      <w:lvlJc w:val="left"/>
      <w:pPr>
        <w:ind w:left="1068" w:hanging="360"/>
      </w:pPr>
      <w:rPr>
        <w:rFonts w:hint="default"/>
        <w:b w:val="0"/>
        <w:bCs w:val="0"/>
        <w:sz w:val="14"/>
        <w:szCs w:val="14"/>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017D48F0"/>
    <w:multiLevelType w:val="multilevel"/>
    <w:tmpl w:val="CAE697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424097D"/>
    <w:multiLevelType w:val="hybridMultilevel"/>
    <w:tmpl w:val="7F7E99D6"/>
    <w:lvl w:ilvl="0" w:tplc="E24CFD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071C09"/>
    <w:multiLevelType w:val="multilevel"/>
    <w:tmpl w:val="6C1AB2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53748D2"/>
    <w:multiLevelType w:val="hybridMultilevel"/>
    <w:tmpl w:val="B244655E"/>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DB6DA9"/>
    <w:multiLevelType w:val="hybridMultilevel"/>
    <w:tmpl w:val="2258F41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B2D6E7A"/>
    <w:multiLevelType w:val="hybridMultilevel"/>
    <w:tmpl w:val="18F49100"/>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C9A17BB"/>
    <w:multiLevelType w:val="hybridMultilevel"/>
    <w:tmpl w:val="16BED760"/>
    <w:lvl w:ilvl="0" w:tplc="94F60CAE">
      <w:numFmt w:val="bullet"/>
      <w:lvlText w:val="-"/>
      <w:lvlJc w:val="left"/>
      <w:pPr>
        <w:ind w:left="720" w:hanging="360"/>
      </w:pPr>
      <w:rPr>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CBF3DC7"/>
    <w:multiLevelType w:val="multilevel"/>
    <w:tmpl w:val="8576A8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EB86A52"/>
    <w:multiLevelType w:val="multilevel"/>
    <w:tmpl w:val="1C00B318"/>
    <w:lvl w:ilvl="0">
      <w:start w:val="1"/>
      <w:numFmt w:val="decimal"/>
      <w:lvlText w:val="%1."/>
      <w:lvlJc w:val="left"/>
      <w:pPr>
        <w:ind w:left="360" w:hanging="360"/>
      </w:pPr>
      <w:rPr>
        <w:rFonts w:hint="default"/>
        <w:b w:val="0"/>
        <w:bCs w:val="0"/>
      </w:rPr>
    </w:lvl>
    <w:lvl w:ilvl="1">
      <w:start w:val="1"/>
      <w:numFmt w:val="decimal"/>
      <w:lvlText w:val="%1.%2."/>
      <w:lvlJc w:val="left"/>
      <w:pPr>
        <w:ind w:left="71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02939EF"/>
    <w:multiLevelType w:val="multilevel"/>
    <w:tmpl w:val="9AD8B7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4A23806"/>
    <w:multiLevelType w:val="hybridMultilevel"/>
    <w:tmpl w:val="CC64AE8C"/>
    <w:lvl w:ilvl="0" w:tplc="C280358A">
      <w:start w:val="1"/>
      <w:numFmt w:val="lowerLetter"/>
      <w:lvlText w:val="%1."/>
      <w:lvlJc w:val="left"/>
      <w:pPr>
        <w:ind w:left="1068" w:hanging="360"/>
      </w:pPr>
      <w:rPr>
        <w:rFonts w:hint="default"/>
        <w:b w:val="0"/>
        <w:bCs w:val="0"/>
        <w:sz w:val="14"/>
        <w:szCs w:val="14"/>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14F0780A"/>
    <w:multiLevelType w:val="hybridMultilevel"/>
    <w:tmpl w:val="D93C53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5896DF2"/>
    <w:multiLevelType w:val="multilevel"/>
    <w:tmpl w:val="6BDA08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66D0CD3"/>
    <w:multiLevelType w:val="hybridMultilevel"/>
    <w:tmpl w:val="3EAA950A"/>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624580"/>
    <w:multiLevelType w:val="multilevel"/>
    <w:tmpl w:val="EFECE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A6D7C9D"/>
    <w:multiLevelType w:val="hybridMultilevel"/>
    <w:tmpl w:val="C99A8F20"/>
    <w:lvl w:ilvl="0" w:tplc="E24CFD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A932424"/>
    <w:multiLevelType w:val="multilevel"/>
    <w:tmpl w:val="8800E03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0" w15:restartNumberingAfterBreak="0">
    <w:nsid w:val="1CCF61E3"/>
    <w:multiLevelType w:val="multilevel"/>
    <w:tmpl w:val="4EA68E12"/>
    <w:lvl w:ilvl="0">
      <w:start w:val="7"/>
      <w:numFmt w:val="decimal"/>
      <w:lvlText w:val="%1."/>
      <w:lvlJc w:val="left"/>
      <w:pPr>
        <w:ind w:left="360" w:hanging="360"/>
      </w:pPr>
      <w:rPr>
        <w:rFonts w:hint="default"/>
        <w:sz w:val="20"/>
        <w:szCs w:val="20"/>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1" w15:restartNumberingAfterBreak="0">
    <w:nsid w:val="1D2E23B7"/>
    <w:multiLevelType w:val="hybridMultilevel"/>
    <w:tmpl w:val="DB0AB844"/>
    <w:lvl w:ilvl="0" w:tplc="A6EA08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DD1080A"/>
    <w:multiLevelType w:val="hybridMultilevel"/>
    <w:tmpl w:val="1AAA657A"/>
    <w:lvl w:ilvl="0" w:tplc="35383116">
      <w:start w:val="8"/>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E7067B3"/>
    <w:multiLevelType w:val="hybridMultilevel"/>
    <w:tmpl w:val="5E56A722"/>
    <w:lvl w:ilvl="0" w:tplc="FFFFFFFF">
      <w:start w:val="1"/>
      <w:numFmt w:val="lowerLetter"/>
      <w:lvlText w:val="%1."/>
      <w:lvlJc w:val="left"/>
      <w:pPr>
        <w:ind w:left="1068" w:hanging="360"/>
      </w:pPr>
      <w:rPr>
        <w:rFonts w:hint="default"/>
        <w:b w:val="0"/>
        <w:bCs w:val="0"/>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4" w15:restartNumberingAfterBreak="0">
    <w:nsid w:val="205519DF"/>
    <w:multiLevelType w:val="multilevel"/>
    <w:tmpl w:val="4782A6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240350A6"/>
    <w:multiLevelType w:val="multilevel"/>
    <w:tmpl w:val="6046C4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66F36D5"/>
    <w:multiLevelType w:val="multilevel"/>
    <w:tmpl w:val="98F437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BF05BB3"/>
    <w:multiLevelType w:val="hybridMultilevel"/>
    <w:tmpl w:val="3C04C6AE"/>
    <w:lvl w:ilvl="0" w:tplc="A6EA08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CB304CC"/>
    <w:multiLevelType w:val="hybridMultilevel"/>
    <w:tmpl w:val="11FA06DE"/>
    <w:lvl w:ilvl="0" w:tplc="A93030A2">
      <w:start w:val="1"/>
      <w:numFmt w:val="bullet"/>
      <w:lvlText w:val="-"/>
      <w:lvlJc w:val="left"/>
      <w:pPr>
        <w:ind w:left="1428" w:hanging="360"/>
      </w:pPr>
      <w:rPr>
        <w:rFonts w:ascii="Calibri" w:eastAsiaTheme="minorHAnsi" w:hAnsi="Calibri" w:cs="Calibri" w:hint="default"/>
        <w:b w:val="0"/>
        <w:bCs w:val="0"/>
        <w:sz w:val="16"/>
        <w:szCs w:val="16"/>
      </w:rPr>
    </w:lvl>
    <w:lvl w:ilvl="1" w:tplc="FFFFFFFF">
      <w:start w:val="1"/>
      <w:numFmt w:val="bullet"/>
      <w:lvlText w:val="-"/>
      <w:lvlJc w:val="left"/>
      <w:pPr>
        <w:ind w:left="2148" w:hanging="360"/>
      </w:pPr>
      <w:rPr>
        <w:rFonts w:ascii="Calibri" w:eastAsiaTheme="minorHAnsi" w:hAnsi="Calibri" w:cs="Calibri" w:hint="default"/>
      </w:r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2" w15:restartNumberingAfterBreak="0">
    <w:nsid w:val="307D709F"/>
    <w:multiLevelType w:val="hybridMultilevel"/>
    <w:tmpl w:val="A41E90FA"/>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0990B95"/>
    <w:multiLevelType w:val="multilevel"/>
    <w:tmpl w:val="1756996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4" w15:restartNumberingAfterBreak="0">
    <w:nsid w:val="31A3033C"/>
    <w:multiLevelType w:val="hybridMultilevel"/>
    <w:tmpl w:val="F7F658B4"/>
    <w:lvl w:ilvl="0" w:tplc="FFFFFFFF">
      <w:start w:val="1"/>
      <w:numFmt w:val="lowerLetter"/>
      <w:lvlText w:val="%1."/>
      <w:lvlJc w:val="left"/>
      <w:pPr>
        <w:ind w:left="1068" w:hanging="360"/>
      </w:pPr>
      <w:rPr>
        <w:rFonts w:hint="default"/>
        <w:b w:val="0"/>
        <w:bCs w:val="0"/>
        <w:sz w:val="14"/>
        <w:szCs w:val="14"/>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5" w15:restartNumberingAfterBreak="0">
    <w:nsid w:val="31F135F7"/>
    <w:multiLevelType w:val="hybridMultilevel"/>
    <w:tmpl w:val="0EB0FB6C"/>
    <w:lvl w:ilvl="0" w:tplc="E24CFD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33C5485A"/>
    <w:multiLevelType w:val="hybridMultilevel"/>
    <w:tmpl w:val="BD3C33D4"/>
    <w:lvl w:ilvl="0" w:tplc="A6EA08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3F33B6C"/>
    <w:multiLevelType w:val="hybridMultilevel"/>
    <w:tmpl w:val="3D323916"/>
    <w:lvl w:ilvl="0" w:tplc="F6E8E0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36051368"/>
    <w:multiLevelType w:val="hybridMultilevel"/>
    <w:tmpl w:val="43F8D3E0"/>
    <w:lvl w:ilvl="0" w:tplc="04240001">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9886027"/>
    <w:multiLevelType w:val="hybridMultilevel"/>
    <w:tmpl w:val="A8485D8E"/>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B6379FC"/>
    <w:multiLevelType w:val="hybridMultilevel"/>
    <w:tmpl w:val="48B809E0"/>
    <w:lvl w:ilvl="0" w:tplc="DBA84A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63F1B77"/>
    <w:multiLevelType w:val="multilevel"/>
    <w:tmpl w:val="D564F87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46CB0CC1"/>
    <w:multiLevelType w:val="hybridMultilevel"/>
    <w:tmpl w:val="CD40A8FE"/>
    <w:lvl w:ilvl="0" w:tplc="56661012">
      <w:start w:val="14"/>
      <w:numFmt w:val="bullet"/>
      <w:lvlText w:val="-"/>
      <w:lvlJc w:val="left"/>
      <w:pPr>
        <w:ind w:left="1428" w:hanging="360"/>
      </w:pPr>
      <w:rPr>
        <w:rFonts w:ascii="Arial" w:eastAsia="Calibri"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0" w15:restartNumberingAfterBreak="0">
    <w:nsid w:val="46CF4497"/>
    <w:multiLevelType w:val="multilevel"/>
    <w:tmpl w:val="553E805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482E6292"/>
    <w:multiLevelType w:val="multilevel"/>
    <w:tmpl w:val="912CBC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48F51708"/>
    <w:multiLevelType w:val="multilevel"/>
    <w:tmpl w:val="A3628D9E"/>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AEF020E"/>
    <w:multiLevelType w:val="hybridMultilevel"/>
    <w:tmpl w:val="EF10E93E"/>
    <w:lvl w:ilvl="0" w:tplc="F6E8E0C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5" w15:restartNumberingAfterBreak="0">
    <w:nsid w:val="4BDF7ACE"/>
    <w:multiLevelType w:val="hybridMultilevel"/>
    <w:tmpl w:val="18ACF560"/>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4EAE2167"/>
    <w:multiLevelType w:val="multilevel"/>
    <w:tmpl w:val="99CA707C"/>
    <w:lvl w:ilvl="0">
      <w:start w:val="1"/>
      <w:numFmt w:val="decimal"/>
      <w:lvlText w:val="%1."/>
      <w:lvlJc w:val="left"/>
      <w:pPr>
        <w:tabs>
          <w:tab w:val="num" w:pos="709"/>
        </w:tabs>
        <w:ind w:left="709"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7" w15:restartNumberingAfterBreak="0">
    <w:nsid w:val="4F954A9B"/>
    <w:multiLevelType w:val="hybridMultilevel"/>
    <w:tmpl w:val="A18AAF08"/>
    <w:lvl w:ilvl="0" w:tplc="94445E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FD27F17"/>
    <w:multiLevelType w:val="hybridMultilevel"/>
    <w:tmpl w:val="C04E293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15:restartNumberingAfterBreak="0">
    <w:nsid w:val="503B3AC4"/>
    <w:multiLevelType w:val="hybridMultilevel"/>
    <w:tmpl w:val="755CC69E"/>
    <w:lvl w:ilvl="0" w:tplc="58EE079E">
      <w:numFmt w:val="bullet"/>
      <w:lvlText w:val="-"/>
      <w:lvlJc w:val="left"/>
      <w:pPr>
        <w:ind w:left="1428" w:hanging="360"/>
      </w:pPr>
      <w:rPr>
        <w:rFonts w:ascii="Calibri" w:eastAsiaTheme="minorHAnsi" w:hAnsi="Calibri" w:cs="Calibri"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0" w15:restartNumberingAfterBreak="0">
    <w:nsid w:val="510865C1"/>
    <w:multiLevelType w:val="hybridMultilevel"/>
    <w:tmpl w:val="2B524F30"/>
    <w:lvl w:ilvl="0" w:tplc="F84E49E2">
      <w:start w:val="1"/>
      <w:numFmt w:val="lowerLetter"/>
      <w:lvlText w:val="%1."/>
      <w:lvlJc w:val="left"/>
      <w:pPr>
        <w:ind w:left="720" w:hanging="360"/>
      </w:pPr>
      <w:rPr>
        <w:rFonts w:hint="default"/>
        <w:b w:val="0"/>
        <w:bCs/>
        <w:sz w:val="16"/>
        <w:szCs w:val="16"/>
      </w:rPr>
    </w:lvl>
    <w:lvl w:ilvl="1" w:tplc="51687E8C">
      <w:start w:val="1"/>
      <w:numFmt w:val="lowerLetter"/>
      <w:lvlText w:val="%2."/>
      <w:lvlJc w:val="left"/>
      <w:pPr>
        <w:ind w:left="1440" w:hanging="360"/>
      </w:pPr>
      <w:rPr>
        <w:b w:val="0"/>
        <w:bCs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22E6B70"/>
    <w:multiLevelType w:val="hybridMultilevel"/>
    <w:tmpl w:val="0EDA0AC0"/>
    <w:lvl w:ilvl="0" w:tplc="A6EA08F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4EF21E9"/>
    <w:multiLevelType w:val="hybridMultilevel"/>
    <w:tmpl w:val="C770BDBA"/>
    <w:lvl w:ilvl="0" w:tplc="0936D8F2">
      <w:start w:val="1"/>
      <w:numFmt w:val="lowerLetter"/>
      <w:lvlText w:val="%1."/>
      <w:lvlJc w:val="left"/>
      <w:pPr>
        <w:ind w:left="1068" w:hanging="360"/>
      </w:pPr>
      <w:rPr>
        <w:rFonts w:asciiTheme="minorHAnsi" w:eastAsiaTheme="minorHAnsi" w:hAnsiTheme="minorHAnsi" w:cstheme="minorBidi" w:hint="default"/>
        <w:b w:val="0"/>
        <w:bCs w:val="0"/>
        <w:sz w:val="14"/>
        <w:szCs w:val="14"/>
      </w:rPr>
    </w:lvl>
    <w:lvl w:ilvl="1" w:tplc="FFFFFFFF">
      <w:start w:val="1"/>
      <w:numFmt w:val="lowerLetter"/>
      <w:lvlText w:val="%2."/>
      <w:lvlJc w:val="left"/>
      <w:pPr>
        <w:ind w:left="1788" w:hanging="360"/>
      </w:pPr>
      <w:rPr>
        <w:sz w:val="14"/>
        <w:szCs w:val="14"/>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3" w15:restartNumberingAfterBreak="0">
    <w:nsid w:val="58C13D97"/>
    <w:multiLevelType w:val="hybridMultilevel"/>
    <w:tmpl w:val="29DE9522"/>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9182E5D"/>
    <w:multiLevelType w:val="hybridMultilevel"/>
    <w:tmpl w:val="A8B01B2E"/>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9F42745"/>
    <w:multiLevelType w:val="hybridMultilevel"/>
    <w:tmpl w:val="D052521E"/>
    <w:lvl w:ilvl="0" w:tplc="DBA84A3C">
      <w:numFmt w:val="bullet"/>
      <w:lvlText w:val="-"/>
      <w:lvlJc w:val="left"/>
      <w:pPr>
        <w:ind w:left="1145" w:hanging="360"/>
      </w:pPr>
      <w:rPr>
        <w:rFonts w:ascii="Arial" w:eastAsia="Times New Roman" w:hAnsi="Arial" w:cs="Arial" w:hint="default"/>
      </w:rPr>
    </w:lvl>
    <w:lvl w:ilvl="1" w:tplc="FFFFFFFF" w:tentative="1">
      <w:start w:val="1"/>
      <w:numFmt w:val="bullet"/>
      <w:lvlText w:val="o"/>
      <w:lvlJc w:val="left"/>
      <w:pPr>
        <w:ind w:left="1865" w:hanging="360"/>
      </w:pPr>
      <w:rPr>
        <w:rFonts w:ascii="Courier New" w:hAnsi="Courier New" w:cs="Courier New"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66" w15:restartNumberingAfterBreak="0">
    <w:nsid w:val="5B74399F"/>
    <w:multiLevelType w:val="hybridMultilevel"/>
    <w:tmpl w:val="B6B6ECF6"/>
    <w:lvl w:ilvl="0" w:tplc="F6E8E0C2">
      <w:start w:val="1"/>
      <w:numFmt w:val="bullet"/>
      <w:lvlText w:val=""/>
      <w:lvlJc w:val="left"/>
      <w:pPr>
        <w:ind w:left="1145" w:hanging="360"/>
      </w:pPr>
      <w:rPr>
        <w:rFonts w:ascii="Symbol" w:hAnsi="Symbol" w:hint="default"/>
      </w:rPr>
    </w:lvl>
    <w:lvl w:ilvl="1" w:tplc="FFFFFFFF" w:tentative="1">
      <w:start w:val="1"/>
      <w:numFmt w:val="bullet"/>
      <w:lvlText w:val="o"/>
      <w:lvlJc w:val="left"/>
      <w:pPr>
        <w:ind w:left="1865" w:hanging="360"/>
      </w:pPr>
      <w:rPr>
        <w:rFonts w:ascii="Courier New" w:hAnsi="Courier New" w:cs="Courier New" w:hint="default"/>
      </w:rPr>
    </w:lvl>
    <w:lvl w:ilvl="2" w:tplc="FFFFFFFF" w:tentative="1">
      <w:start w:val="1"/>
      <w:numFmt w:val="bullet"/>
      <w:lvlText w:val=""/>
      <w:lvlJc w:val="left"/>
      <w:pPr>
        <w:ind w:left="2585" w:hanging="360"/>
      </w:pPr>
      <w:rPr>
        <w:rFonts w:ascii="Wingdings" w:hAnsi="Wingdings" w:hint="default"/>
      </w:rPr>
    </w:lvl>
    <w:lvl w:ilvl="3" w:tplc="FFFFFFFF" w:tentative="1">
      <w:start w:val="1"/>
      <w:numFmt w:val="bullet"/>
      <w:lvlText w:val=""/>
      <w:lvlJc w:val="left"/>
      <w:pPr>
        <w:ind w:left="3305" w:hanging="360"/>
      </w:pPr>
      <w:rPr>
        <w:rFonts w:ascii="Symbol" w:hAnsi="Symbol" w:hint="default"/>
      </w:rPr>
    </w:lvl>
    <w:lvl w:ilvl="4" w:tplc="FFFFFFFF" w:tentative="1">
      <w:start w:val="1"/>
      <w:numFmt w:val="bullet"/>
      <w:lvlText w:val="o"/>
      <w:lvlJc w:val="left"/>
      <w:pPr>
        <w:ind w:left="4025" w:hanging="360"/>
      </w:pPr>
      <w:rPr>
        <w:rFonts w:ascii="Courier New" w:hAnsi="Courier New" w:cs="Courier New" w:hint="default"/>
      </w:rPr>
    </w:lvl>
    <w:lvl w:ilvl="5" w:tplc="FFFFFFFF" w:tentative="1">
      <w:start w:val="1"/>
      <w:numFmt w:val="bullet"/>
      <w:lvlText w:val=""/>
      <w:lvlJc w:val="left"/>
      <w:pPr>
        <w:ind w:left="4745" w:hanging="360"/>
      </w:pPr>
      <w:rPr>
        <w:rFonts w:ascii="Wingdings" w:hAnsi="Wingdings" w:hint="default"/>
      </w:rPr>
    </w:lvl>
    <w:lvl w:ilvl="6" w:tplc="FFFFFFFF" w:tentative="1">
      <w:start w:val="1"/>
      <w:numFmt w:val="bullet"/>
      <w:lvlText w:val=""/>
      <w:lvlJc w:val="left"/>
      <w:pPr>
        <w:ind w:left="5465" w:hanging="360"/>
      </w:pPr>
      <w:rPr>
        <w:rFonts w:ascii="Symbol" w:hAnsi="Symbol" w:hint="default"/>
      </w:rPr>
    </w:lvl>
    <w:lvl w:ilvl="7" w:tplc="FFFFFFFF" w:tentative="1">
      <w:start w:val="1"/>
      <w:numFmt w:val="bullet"/>
      <w:lvlText w:val="o"/>
      <w:lvlJc w:val="left"/>
      <w:pPr>
        <w:ind w:left="6185" w:hanging="360"/>
      </w:pPr>
      <w:rPr>
        <w:rFonts w:ascii="Courier New" w:hAnsi="Courier New" w:cs="Courier New" w:hint="default"/>
      </w:rPr>
    </w:lvl>
    <w:lvl w:ilvl="8" w:tplc="FFFFFFFF" w:tentative="1">
      <w:start w:val="1"/>
      <w:numFmt w:val="bullet"/>
      <w:lvlText w:val=""/>
      <w:lvlJc w:val="left"/>
      <w:pPr>
        <w:ind w:left="6905" w:hanging="360"/>
      </w:pPr>
      <w:rPr>
        <w:rFonts w:ascii="Wingdings" w:hAnsi="Wingdings" w:hint="default"/>
      </w:rPr>
    </w:lvl>
  </w:abstractNum>
  <w:abstractNum w:abstractNumId="67" w15:restartNumberingAfterBreak="0">
    <w:nsid w:val="5BF04601"/>
    <w:multiLevelType w:val="hybridMultilevel"/>
    <w:tmpl w:val="A254088A"/>
    <w:lvl w:ilvl="0" w:tplc="E24CFD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BF479F1"/>
    <w:multiLevelType w:val="hybridMultilevel"/>
    <w:tmpl w:val="EA7C4F72"/>
    <w:lvl w:ilvl="0" w:tplc="E24CFD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CAC0BFB"/>
    <w:multiLevelType w:val="multilevel"/>
    <w:tmpl w:val="7BB408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613504BF"/>
    <w:multiLevelType w:val="multilevel"/>
    <w:tmpl w:val="674A1A66"/>
    <w:styleLink w:val="WWNum3"/>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1" w15:restartNumberingAfterBreak="0">
    <w:nsid w:val="615372A7"/>
    <w:multiLevelType w:val="hybridMultilevel"/>
    <w:tmpl w:val="94DE8D64"/>
    <w:lvl w:ilvl="0" w:tplc="A6EA08F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5472431"/>
    <w:multiLevelType w:val="hybridMultilevel"/>
    <w:tmpl w:val="2DF4688C"/>
    <w:lvl w:ilvl="0" w:tplc="A6EA08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5BB0AFF"/>
    <w:multiLevelType w:val="multilevel"/>
    <w:tmpl w:val="F222B2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66841AA0"/>
    <w:multiLevelType w:val="multilevel"/>
    <w:tmpl w:val="41A854CC"/>
    <w:styleLink w:val="WWNum2"/>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75" w15:restartNumberingAfterBreak="0">
    <w:nsid w:val="6699368B"/>
    <w:multiLevelType w:val="hybridMultilevel"/>
    <w:tmpl w:val="86422B88"/>
    <w:lvl w:ilvl="0" w:tplc="4B707526">
      <w:start w:val="1"/>
      <w:numFmt w:val="bullet"/>
      <w:lvlText w:val=""/>
      <w:lvlJc w:val="left"/>
      <w:pPr>
        <w:ind w:left="720" w:hanging="360"/>
      </w:pPr>
      <w:rPr>
        <w:rFonts w:ascii="Symbol" w:hAnsi="Symbol"/>
      </w:rPr>
    </w:lvl>
    <w:lvl w:ilvl="1" w:tplc="932CA8DC">
      <w:start w:val="1"/>
      <w:numFmt w:val="bullet"/>
      <w:lvlText w:val=""/>
      <w:lvlJc w:val="left"/>
      <w:pPr>
        <w:ind w:left="720" w:hanging="360"/>
      </w:pPr>
      <w:rPr>
        <w:rFonts w:ascii="Symbol" w:hAnsi="Symbol"/>
      </w:rPr>
    </w:lvl>
    <w:lvl w:ilvl="2" w:tplc="95D216FC">
      <w:start w:val="1"/>
      <w:numFmt w:val="bullet"/>
      <w:lvlText w:val=""/>
      <w:lvlJc w:val="left"/>
      <w:pPr>
        <w:ind w:left="720" w:hanging="360"/>
      </w:pPr>
      <w:rPr>
        <w:rFonts w:ascii="Symbol" w:hAnsi="Symbol"/>
      </w:rPr>
    </w:lvl>
    <w:lvl w:ilvl="3" w:tplc="1BEA3E74">
      <w:start w:val="1"/>
      <w:numFmt w:val="bullet"/>
      <w:lvlText w:val=""/>
      <w:lvlJc w:val="left"/>
      <w:pPr>
        <w:ind w:left="720" w:hanging="360"/>
      </w:pPr>
      <w:rPr>
        <w:rFonts w:ascii="Symbol" w:hAnsi="Symbol"/>
      </w:rPr>
    </w:lvl>
    <w:lvl w:ilvl="4" w:tplc="6BB80DFC">
      <w:start w:val="1"/>
      <w:numFmt w:val="bullet"/>
      <w:lvlText w:val=""/>
      <w:lvlJc w:val="left"/>
      <w:pPr>
        <w:ind w:left="720" w:hanging="360"/>
      </w:pPr>
      <w:rPr>
        <w:rFonts w:ascii="Symbol" w:hAnsi="Symbol"/>
      </w:rPr>
    </w:lvl>
    <w:lvl w:ilvl="5" w:tplc="EBF0F3CA">
      <w:start w:val="1"/>
      <w:numFmt w:val="bullet"/>
      <w:lvlText w:val=""/>
      <w:lvlJc w:val="left"/>
      <w:pPr>
        <w:ind w:left="720" w:hanging="360"/>
      </w:pPr>
      <w:rPr>
        <w:rFonts w:ascii="Symbol" w:hAnsi="Symbol"/>
      </w:rPr>
    </w:lvl>
    <w:lvl w:ilvl="6" w:tplc="30A24520">
      <w:start w:val="1"/>
      <w:numFmt w:val="bullet"/>
      <w:lvlText w:val=""/>
      <w:lvlJc w:val="left"/>
      <w:pPr>
        <w:ind w:left="720" w:hanging="360"/>
      </w:pPr>
      <w:rPr>
        <w:rFonts w:ascii="Symbol" w:hAnsi="Symbol"/>
      </w:rPr>
    </w:lvl>
    <w:lvl w:ilvl="7" w:tplc="2B688F48">
      <w:start w:val="1"/>
      <w:numFmt w:val="bullet"/>
      <w:lvlText w:val=""/>
      <w:lvlJc w:val="left"/>
      <w:pPr>
        <w:ind w:left="720" w:hanging="360"/>
      </w:pPr>
      <w:rPr>
        <w:rFonts w:ascii="Symbol" w:hAnsi="Symbol"/>
      </w:rPr>
    </w:lvl>
    <w:lvl w:ilvl="8" w:tplc="3FF407BE">
      <w:start w:val="1"/>
      <w:numFmt w:val="bullet"/>
      <w:lvlText w:val=""/>
      <w:lvlJc w:val="left"/>
      <w:pPr>
        <w:ind w:left="720" w:hanging="360"/>
      </w:pPr>
      <w:rPr>
        <w:rFonts w:ascii="Symbol" w:hAnsi="Symbol"/>
      </w:rPr>
    </w:lvl>
  </w:abstractNum>
  <w:abstractNum w:abstractNumId="76" w15:restartNumberingAfterBreak="0">
    <w:nsid w:val="691529DE"/>
    <w:multiLevelType w:val="hybridMultilevel"/>
    <w:tmpl w:val="C936B898"/>
    <w:lvl w:ilvl="0" w:tplc="F6E8E0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9733682"/>
    <w:multiLevelType w:val="hybridMultilevel"/>
    <w:tmpl w:val="2D4C0224"/>
    <w:lvl w:ilvl="0" w:tplc="ABE86712">
      <w:start w:val="1"/>
      <w:numFmt w:val="decimal"/>
      <w:lvlText w:val="%1."/>
      <w:lvlJc w:val="left"/>
      <w:pPr>
        <w:ind w:left="360" w:hanging="360"/>
      </w:pPr>
      <w:rPr>
        <w:rFonts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9F479AF"/>
    <w:multiLevelType w:val="multilevel"/>
    <w:tmpl w:val="029A2B6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0" w15:restartNumberingAfterBreak="0">
    <w:nsid w:val="6A423B5A"/>
    <w:multiLevelType w:val="multilevel"/>
    <w:tmpl w:val="46523A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6A4C2127"/>
    <w:multiLevelType w:val="multilevel"/>
    <w:tmpl w:val="1CBA88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6A6C0C50"/>
    <w:multiLevelType w:val="multilevel"/>
    <w:tmpl w:val="2B6C2F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15:restartNumberingAfterBreak="0">
    <w:nsid w:val="6A870AC5"/>
    <w:multiLevelType w:val="multilevel"/>
    <w:tmpl w:val="E772C28C"/>
    <w:lvl w:ilvl="0">
      <w:start w:val="1"/>
      <w:numFmt w:val="decimal"/>
      <w:pStyle w:val="tevilnatoka"/>
      <w:lvlText w:val="%1."/>
      <w:lvlJc w:val="left"/>
      <w:pPr>
        <w:ind w:left="425" w:hanging="425"/>
      </w:pPr>
      <w:rPr>
        <w:rFonts w:hint="default"/>
      </w:rPr>
    </w:lvl>
    <w:lvl w:ilvl="1">
      <w:start w:val="1"/>
      <w:numFmt w:val="lowerLetter"/>
      <w:pStyle w:val="tevilnatoka11Nova"/>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4" w15:restartNumberingAfterBreak="0">
    <w:nsid w:val="6C3569D0"/>
    <w:multiLevelType w:val="hybridMultilevel"/>
    <w:tmpl w:val="AD0AE700"/>
    <w:lvl w:ilvl="0" w:tplc="F550C066">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5" w15:restartNumberingAfterBreak="0">
    <w:nsid w:val="6CAE0BEB"/>
    <w:multiLevelType w:val="hybridMultilevel"/>
    <w:tmpl w:val="8A464ACE"/>
    <w:lvl w:ilvl="0" w:tplc="164E22BA">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6" w15:restartNumberingAfterBreak="0">
    <w:nsid w:val="6E092DE3"/>
    <w:multiLevelType w:val="multilevel"/>
    <w:tmpl w:val="2D44F6D0"/>
    <w:lvl w:ilvl="0">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7" w15:restartNumberingAfterBreak="0">
    <w:nsid w:val="6F1C5ED9"/>
    <w:multiLevelType w:val="multilevel"/>
    <w:tmpl w:val="02107F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8" w15:restartNumberingAfterBreak="0">
    <w:nsid w:val="6F544B22"/>
    <w:multiLevelType w:val="hybridMultilevel"/>
    <w:tmpl w:val="8B26D848"/>
    <w:lvl w:ilvl="0" w:tplc="700E6BB0">
      <w:start w:val="2"/>
      <w:numFmt w:val="bullet"/>
      <w:lvlText w:val="-"/>
      <w:lvlJc w:val="left"/>
      <w:pPr>
        <w:ind w:left="720" w:hanging="360"/>
      </w:pPr>
      <w:rPr>
        <w:rFonts w:ascii="Calibri" w:eastAsiaTheme="minorHAnsi" w:hAnsi="Calibri" w:cs="Calibri" w:hint="default"/>
      </w:rPr>
    </w:lvl>
    <w:lvl w:ilvl="1" w:tplc="04240005">
      <w:start w:val="1"/>
      <w:numFmt w:val="bullet"/>
      <w:lvlText w:val=""/>
      <w:lvlJc w:val="left"/>
      <w:pPr>
        <w:ind w:left="1440" w:hanging="360"/>
      </w:pPr>
      <w:rPr>
        <w:rFonts w:ascii="Wingdings" w:hAnsi="Wingdings"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70067774"/>
    <w:multiLevelType w:val="hybridMultilevel"/>
    <w:tmpl w:val="5E56A722"/>
    <w:lvl w:ilvl="0" w:tplc="12FCB300">
      <w:start w:val="1"/>
      <w:numFmt w:val="lowerLetter"/>
      <w:lvlText w:val="%1."/>
      <w:lvlJc w:val="left"/>
      <w:pPr>
        <w:ind w:left="1068" w:hanging="360"/>
      </w:pPr>
      <w:rPr>
        <w:rFonts w:hint="default"/>
        <w:b w:val="0"/>
        <w:bCs w:val="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0" w15:restartNumberingAfterBreak="0">
    <w:nsid w:val="70F77473"/>
    <w:multiLevelType w:val="hybridMultilevel"/>
    <w:tmpl w:val="3F6EAA2C"/>
    <w:lvl w:ilvl="0" w:tplc="3EFA8A68">
      <w:start w:val="1"/>
      <w:numFmt w:val="decimal"/>
      <w:lvlText w:val="(%1)"/>
      <w:lvlJc w:val="left"/>
      <w:pPr>
        <w:ind w:left="1381" w:hanging="360"/>
      </w:pPr>
      <w:rPr>
        <w:rFonts w:hint="default"/>
      </w:rPr>
    </w:lvl>
    <w:lvl w:ilvl="1" w:tplc="DBA84A3C">
      <w:numFmt w:val="bullet"/>
      <w:lvlText w:val="-"/>
      <w:lvlJc w:val="left"/>
      <w:pPr>
        <w:ind w:left="2101" w:hanging="360"/>
      </w:pPr>
      <w:rPr>
        <w:rFonts w:ascii="Arial" w:eastAsia="Times New Roman" w:hAnsi="Arial" w:cs="Arial" w:hint="default"/>
      </w:r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91" w15:restartNumberingAfterBreak="0">
    <w:nsid w:val="723B0F6C"/>
    <w:multiLevelType w:val="hybridMultilevel"/>
    <w:tmpl w:val="EB28109E"/>
    <w:lvl w:ilvl="0" w:tplc="BD001C8E">
      <w:start w:val="1"/>
      <w:numFmt w:val="lowerLetter"/>
      <w:lvlText w:val="%1."/>
      <w:lvlJc w:val="left"/>
      <w:pPr>
        <w:ind w:left="1080" w:hanging="360"/>
      </w:pPr>
      <w:rPr>
        <w:rFonts w:hint="default"/>
        <w:sz w:val="14"/>
        <w:szCs w:val="14"/>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2" w15:restartNumberingAfterBreak="0">
    <w:nsid w:val="725C7B94"/>
    <w:multiLevelType w:val="hybridMultilevel"/>
    <w:tmpl w:val="AAA87B1E"/>
    <w:lvl w:ilvl="0" w:tplc="58EE079E">
      <w:numFmt w:val="bullet"/>
      <w:lvlText w:val="-"/>
      <w:lvlJc w:val="left"/>
      <w:pPr>
        <w:ind w:left="1428" w:hanging="360"/>
      </w:pPr>
      <w:rPr>
        <w:rFonts w:ascii="Calibri" w:eastAsiaTheme="minorHAnsi" w:hAnsi="Calibri" w:cs="Calibri" w:hint="default"/>
        <w:color w:val="auto"/>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3" w15:restartNumberingAfterBreak="0">
    <w:nsid w:val="72C53525"/>
    <w:multiLevelType w:val="hybridMultilevel"/>
    <w:tmpl w:val="F1AE3CEE"/>
    <w:lvl w:ilvl="0" w:tplc="FC563C84">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4" w15:restartNumberingAfterBreak="0">
    <w:nsid w:val="73E56C46"/>
    <w:multiLevelType w:val="hybridMultilevel"/>
    <w:tmpl w:val="64163538"/>
    <w:lvl w:ilvl="0" w:tplc="08389684">
      <w:numFmt w:val="bullet"/>
      <w:lvlText w:val="-"/>
      <w:lvlJc w:val="left"/>
      <w:pPr>
        <w:ind w:left="1428" w:hanging="360"/>
      </w:pPr>
      <w:rPr>
        <w:rFonts w:ascii="Calibri" w:eastAsiaTheme="minorHAnsi" w:hAnsi="Calibri" w:cs="Calibri" w:hint="default"/>
        <w:color w:val="FF0000"/>
      </w:rPr>
    </w:lvl>
    <w:lvl w:ilvl="1" w:tplc="04240003" w:tentative="1">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5" w15:restartNumberingAfterBreak="0">
    <w:nsid w:val="74FA627B"/>
    <w:multiLevelType w:val="multilevel"/>
    <w:tmpl w:val="8F4CBD18"/>
    <w:styleLink w:val="WWNum1"/>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96" w15:restartNumberingAfterBreak="0">
    <w:nsid w:val="758D7D21"/>
    <w:multiLevelType w:val="multilevel"/>
    <w:tmpl w:val="6368E6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7" w15:restartNumberingAfterBreak="0">
    <w:nsid w:val="76AD2E6D"/>
    <w:multiLevelType w:val="hybridMultilevel"/>
    <w:tmpl w:val="B3A8CA32"/>
    <w:lvl w:ilvl="0" w:tplc="58EE079E">
      <w:numFmt w:val="bullet"/>
      <w:lvlText w:val="-"/>
      <w:lvlJc w:val="left"/>
      <w:pPr>
        <w:ind w:left="1428" w:hanging="360"/>
      </w:pPr>
      <w:rPr>
        <w:rFonts w:ascii="Calibri" w:eastAsiaTheme="minorHAnsi" w:hAnsi="Calibri" w:cs="Calibri"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8" w15:restartNumberingAfterBreak="0">
    <w:nsid w:val="79F2008B"/>
    <w:multiLevelType w:val="hybridMultilevel"/>
    <w:tmpl w:val="AB845278"/>
    <w:lvl w:ilvl="0" w:tplc="0424000F">
      <w:start w:val="1"/>
      <w:numFmt w:val="decimal"/>
      <w:lvlText w:val="%1."/>
      <w:lvlJc w:val="left"/>
      <w:pPr>
        <w:ind w:left="360" w:hanging="360"/>
      </w:pPr>
    </w:lvl>
    <w:lvl w:ilvl="1" w:tplc="04240001">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7A821754"/>
    <w:multiLevelType w:val="multilevel"/>
    <w:tmpl w:val="2D6008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0" w15:restartNumberingAfterBreak="0">
    <w:nsid w:val="7AA26A8A"/>
    <w:multiLevelType w:val="hybridMultilevel"/>
    <w:tmpl w:val="0D303B7A"/>
    <w:lvl w:ilvl="0" w:tplc="18FA8D48">
      <w:start w:val="1"/>
      <w:numFmt w:val="lowerLetter"/>
      <w:lvlText w:val="%1."/>
      <w:lvlJc w:val="left"/>
      <w:pPr>
        <w:ind w:left="1080" w:hanging="360"/>
      </w:pPr>
      <w:rPr>
        <w:rFonts w:hint="default"/>
        <w:sz w:val="14"/>
        <w:szCs w:val="1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2" w15:restartNumberingAfterBreak="0">
    <w:nsid w:val="7B221682"/>
    <w:multiLevelType w:val="hybridMultilevel"/>
    <w:tmpl w:val="5C082D82"/>
    <w:lvl w:ilvl="0" w:tplc="E24CFD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7BFE0436"/>
    <w:multiLevelType w:val="multilevel"/>
    <w:tmpl w:val="5B3C78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05" w15:restartNumberingAfterBreak="0">
    <w:nsid w:val="7DD70368"/>
    <w:multiLevelType w:val="hybridMultilevel"/>
    <w:tmpl w:val="E6CE17E2"/>
    <w:lvl w:ilvl="0" w:tplc="44B0795C">
      <w:start w:val="1"/>
      <w:numFmt w:val="lowerLetter"/>
      <w:lvlText w:val="%1."/>
      <w:lvlJc w:val="left"/>
      <w:pPr>
        <w:ind w:left="1068" w:hanging="360"/>
      </w:pPr>
      <w:rPr>
        <w:rFonts w:asciiTheme="minorHAnsi" w:eastAsiaTheme="minorHAnsi" w:hAnsiTheme="minorHAnsi" w:cstheme="minorBidi"/>
        <w:b w:val="0"/>
        <w:bCs w:val="0"/>
      </w:rPr>
    </w:lvl>
    <w:lvl w:ilvl="1" w:tplc="A93030A2">
      <w:start w:val="1"/>
      <w:numFmt w:val="bullet"/>
      <w:lvlText w:val="-"/>
      <w:lvlJc w:val="left"/>
      <w:pPr>
        <w:ind w:left="1428" w:hanging="360"/>
      </w:pPr>
      <w:rPr>
        <w:rFonts w:ascii="Calibri" w:eastAsiaTheme="minorHAnsi" w:hAnsi="Calibri" w:cs="Calibri" w:hint="default"/>
        <w:b w:val="0"/>
        <w:bCs w:val="0"/>
        <w:sz w:val="16"/>
        <w:szCs w:val="16"/>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6" w15:restartNumberingAfterBreak="0">
    <w:nsid w:val="7DE353E6"/>
    <w:multiLevelType w:val="multilevel"/>
    <w:tmpl w:val="F0DA73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7" w15:restartNumberingAfterBreak="0">
    <w:nsid w:val="7F7F0460"/>
    <w:multiLevelType w:val="hybridMultilevel"/>
    <w:tmpl w:val="461628C2"/>
    <w:lvl w:ilvl="0" w:tplc="58BCACD6">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8" w15:restartNumberingAfterBreak="0">
    <w:nsid w:val="7FFD68CA"/>
    <w:multiLevelType w:val="multilevel"/>
    <w:tmpl w:val="CEAA0F28"/>
    <w:styleLink w:val="WWNum4"/>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num w:numId="1" w16cid:durableId="1784349100">
    <w:abstractNumId w:val="25"/>
  </w:num>
  <w:num w:numId="2" w16cid:durableId="1198199966">
    <w:abstractNumId w:val="83"/>
  </w:num>
  <w:num w:numId="3" w16cid:durableId="854687494">
    <w:abstractNumId w:val="28"/>
  </w:num>
  <w:num w:numId="4" w16cid:durableId="1734742577">
    <w:abstractNumId w:val="46"/>
  </w:num>
  <w:num w:numId="5" w16cid:durableId="95642708">
    <w:abstractNumId w:val="104"/>
  </w:num>
  <w:num w:numId="6" w16cid:durableId="854348287">
    <w:abstractNumId w:val="41"/>
  </w:num>
  <w:num w:numId="7" w16cid:durableId="1908955068">
    <w:abstractNumId w:val="19"/>
  </w:num>
  <w:num w:numId="8" w16cid:durableId="302660741">
    <w:abstractNumId w:val="45"/>
  </w:num>
  <w:num w:numId="9" w16cid:durableId="1827084212">
    <w:abstractNumId w:val="42"/>
  </w:num>
  <w:num w:numId="10" w16cid:durableId="2145270343">
    <w:abstractNumId w:val="47"/>
  </w:num>
  <w:num w:numId="11" w16cid:durableId="46729320">
    <w:abstractNumId w:val="53"/>
  </w:num>
  <w:num w:numId="12" w16cid:durableId="640424008">
    <w:abstractNumId w:val="4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745226110">
    <w:abstractNumId w:val="30"/>
  </w:num>
  <w:num w:numId="14" w16cid:durableId="220950283">
    <w:abstractNumId w:val="78"/>
  </w:num>
  <w:num w:numId="15" w16cid:durableId="994601600">
    <w:abstractNumId w:val="101"/>
  </w:num>
  <w:num w:numId="16" w16cid:durableId="1967613297">
    <w:abstractNumId w:val="36"/>
  </w:num>
  <w:num w:numId="17" w16cid:durableId="1756322925">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21285715">
    <w:abstractNumId w:val="32"/>
  </w:num>
  <w:num w:numId="19" w16cid:durableId="975260510">
    <w:abstractNumId w:val="90"/>
  </w:num>
  <w:num w:numId="20" w16cid:durableId="2084372924">
    <w:abstractNumId w:val="43"/>
  </w:num>
  <w:num w:numId="21" w16cid:durableId="2061900787">
    <w:abstractNumId w:val="76"/>
  </w:num>
  <w:num w:numId="22" w16cid:durableId="1712656822">
    <w:abstractNumId w:val="15"/>
  </w:num>
  <w:num w:numId="23" w16cid:durableId="772164282">
    <w:abstractNumId w:val="7"/>
  </w:num>
  <w:num w:numId="24" w16cid:durableId="2048407568">
    <w:abstractNumId w:val="5"/>
  </w:num>
  <w:num w:numId="25" w16cid:durableId="1714765979">
    <w:abstractNumId w:val="55"/>
  </w:num>
  <w:num w:numId="26" w16cid:durableId="1328367816">
    <w:abstractNumId w:val="64"/>
  </w:num>
  <w:num w:numId="27" w16cid:durableId="450512501">
    <w:abstractNumId w:val="54"/>
  </w:num>
  <w:num w:numId="28" w16cid:durableId="1069645439">
    <w:abstractNumId w:val="66"/>
  </w:num>
  <w:num w:numId="29" w16cid:durableId="925260981">
    <w:abstractNumId w:val="63"/>
  </w:num>
  <w:num w:numId="30" w16cid:durableId="668366366">
    <w:abstractNumId w:val="44"/>
  </w:num>
  <w:num w:numId="31" w16cid:durableId="888765643">
    <w:abstractNumId w:val="56"/>
  </w:num>
  <w:num w:numId="32" w16cid:durableId="1137406869">
    <w:abstractNumId w:val="65"/>
  </w:num>
  <w:num w:numId="33" w16cid:durableId="1697193260">
    <w:abstractNumId w:val="67"/>
  </w:num>
  <w:num w:numId="34" w16cid:durableId="550380916">
    <w:abstractNumId w:val="102"/>
  </w:num>
  <w:num w:numId="35" w16cid:durableId="1399860340">
    <w:abstractNumId w:val="17"/>
  </w:num>
  <w:num w:numId="36" w16cid:durableId="137453013">
    <w:abstractNumId w:val="3"/>
  </w:num>
  <w:num w:numId="37" w16cid:durableId="1515944">
    <w:abstractNumId w:val="68"/>
  </w:num>
  <w:num w:numId="38" w16cid:durableId="938485056">
    <w:abstractNumId w:val="35"/>
  </w:num>
  <w:num w:numId="39" w16cid:durableId="889341664">
    <w:abstractNumId w:val="57"/>
  </w:num>
  <w:num w:numId="40" w16cid:durableId="336618152">
    <w:abstractNumId w:val="96"/>
  </w:num>
  <w:num w:numId="41" w16cid:durableId="2118982174">
    <w:abstractNumId w:val="14"/>
  </w:num>
  <w:num w:numId="42" w16cid:durableId="147675202">
    <w:abstractNumId w:val="48"/>
  </w:num>
  <w:num w:numId="43" w16cid:durableId="2115468966">
    <w:abstractNumId w:val="86"/>
  </w:num>
  <w:num w:numId="44" w16cid:durableId="1964076902">
    <w:abstractNumId w:val="0"/>
  </w:num>
  <w:num w:numId="45" w16cid:durableId="1878421720">
    <w:abstractNumId w:val="50"/>
  </w:num>
  <w:num w:numId="46" w16cid:durableId="661586492">
    <w:abstractNumId w:val="73"/>
  </w:num>
  <w:num w:numId="47" w16cid:durableId="761487086">
    <w:abstractNumId w:val="26"/>
  </w:num>
  <w:num w:numId="48" w16cid:durableId="705525027">
    <w:abstractNumId w:val="27"/>
  </w:num>
  <w:num w:numId="49" w16cid:durableId="1220703934">
    <w:abstractNumId w:val="16"/>
  </w:num>
  <w:num w:numId="50" w16cid:durableId="1021511144">
    <w:abstractNumId w:val="80"/>
  </w:num>
  <w:num w:numId="51" w16cid:durableId="1003431941">
    <w:abstractNumId w:val="79"/>
  </w:num>
  <w:num w:numId="52" w16cid:durableId="1301426793">
    <w:abstractNumId w:val="24"/>
  </w:num>
  <w:num w:numId="53" w16cid:durableId="447357985">
    <w:abstractNumId w:val="99"/>
  </w:num>
  <w:num w:numId="54" w16cid:durableId="1022971420">
    <w:abstractNumId w:val="9"/>
  </w:num>
  <w:num w:numId="55" w16cid:durableId="1636565345">
    <w:abstractNumId w:val="81"/>
  </w:num>
  <w:num w:numId="56" w16cid:durableId="731780833">
    <w:abstractNumId w:val="106"/>
  </w:num>
  <w:num w:numId="57" w16cid:durableId="631205443">
    <w:abstractNumId w:val="51"/>
  </w:num>
  <w:num w:numId="58" w16cid:durableId="368997132">
    <w:abstractNumId w:val="2"/>
  </w:num>
  <w:num w:numId="59" w16cid:durableId="523132204">
    <w:abstractNumId w:val="11"/>
  </w:num>
  <w:num w:numId="60" w16cid:durableId="1580289796">
    <w:abstractNumId w:val="69"/>
  </w:num>
  <w:num w:numId="61" w16cid:durableId="1163472643">
    <w:abstractNumId w:val="103"/>
  </w:num>
  <w:num w:numId="62" w16cid:durableId="1282036119">
    <w:abstractNumId w:val="4"/>
  </w:num>
  <w:num w:numId="63" w16cid:durableId="1407917258">
    <w:abstractNumId w:val="87"/>
  </w:num>
  <w:num w:numId="64" w16cid:durableId="756749809">
    <w:abstractNumId w:val="82"/>
  </w:num>
  <w:num w:numId="65" w16cid:durableId="1710454049">
    <w:abstractNumId w:val="33"/>
  </w:num>
  <w:num w:numId="66" w16cid:durableId="809174977">
    <w:abstractNumId w:val="105"/>
  </w:num>
  <w:num w:numId="67" w16cid:durableId="1217205312">
    <w:abstractNumId w:val="89"/>
  </w:num>
  <w:num w:numId="68" w16cid:durableId="1357346561">
    <w:abstractNumId w:val="12"/>
  </w:num>
  <w:num w:numId="69" w16cid:durableId="1749813746">
    <w:abstractNumId w:val="31"/>
  </w:num>
  <w:num w:numId="70" w16cid:durableId="1422095267">
    <w:abstractNumId w:val="88"/>
  </w:num>
  <w:num w:numId="71" w16cid:durableId="1749888292">
    <w:abstractNumId w:val="8"/>
  </w:num>
  <w:num w:numId="72" w16cid:durableId="1593050968">
    <w:abstractNumId w:val="10"/>
  </w:num>
  <w:num w:numId="73" w16cid:durableId="1348168102">
    <w:abstractNumId w:val="1"/>
  </w:num>
  <w:num w:numId="74" w16cid:durableId="811795379">
    <w:abstractNumId w:val="62"/>
  </w:num>
  <w:num w:numId="75" w16cid:durableId="985277711">
    <w:abstractNumId w:val="20"/>
  </w:num>
  <w:num w:numId="76" w16cid:durableId="979188140">
    <w:abstractNumId w:val="34"/>
  </w:num>
  <w:num w:numId="77" w16cid:durableId="14617930">
    <w:abstractNumId w:val="23"/>
  </w:num>
  <w:num w:numId="78" w16cid:durableId="161168764">
    <w:abstractNumId w:val="84"/>
  </w:num>
  <w:num w:numId="79" w16cid:durableId="1199514993">
    <w:abstractNumId w:val="85"/>
  </w:num>
  <w:num w:numId="80" w16cid:durableId="934168981">
    <w:abstractNumId w:val="107"/>
  </w:num>
  <w:num w:numId="81" w16cid:durableId="2103842664">
    <w:abstractNumId w:val="59"/>
  </w:num>
  <w:num w:numId="82" w16cid:durableId="879823016">
    <w:abstractNumId w:val="92"/>
  </w:num>
  <w:num w:numId="83" w16cid:durableId="1321302546">
    <w:abstractNumId w:val="97"/>
  </w:num>
  <w:num w:numId="84" w16cid:durableId="515581056">
    <w:abstractNumId w:val="94"/>
  </w:num>
  <w:num w:numId="85" w16cid:durableId="1039476688">
    <w:abstractNumId w:val="77"/>
  </w:num>
  <w:num w:numId="86" w16cid:durableId="864174861">
    <w:abstractNumId w:val="93"/>
  </w:num>
  <w:num w:numId="87" w16cid:durableId="1467771403">
    <w:abstractNumId w:val="91"/>
  </w:num>
  <w:num w:numId="88" w16cid:durableId="1829398326">
    <w:abstractNumId w:val="100"/>
  </w:num>
  <w:num w:numId="89" w16cid:durableId="1556354371">
    <w:abstractNumId w:val="52"/>
  </w:num>
  <w:num w:numId="90" w16cid:durableId="1947541656">
    <w:abstractNumId w:val="49"/>
  </w:num>
  <w:num w:numId="91" w16cid:durableId="656226586">
    <w:abstractNumId w:val="60"/>
  </w:num>
  <w:num w:numId="92" w16cid:durableId="389622463">
    <w:abstractNumId w:val="18"/>
  </w:num>
  <w:num w:numId="93" w16cid:durableId="1463379548">
    <w:abstractNumId w:val="13"/>
  </w:num>
  <w:num w:numId="94" w16cid:durableId="1870220376">
    <w:abstractNumId w:val="21"/>
  </w:num>
  <w:num w:numId="95" w16cid:durableId="1262570351">
    <w:abstractNumId w:val="29"/>
  </w:num>
  <w:num w:numId="96" w16cid:durableId="2008819486">
    <w:abstractNumId w:val="72"/>
  </w:num>
  <w:num w:numId="97" w16cid:durableId="778723445">
    <w:abstractNumId w:val="37"/>
  </w:num>
  <w:num w:numId="98" w16cid:durableId="742262619">
    <w:abstractNumId w:val="61"/>
  </w:num>
  <w:num w:numId="99" w16cid:durableId="146822795">
    <w:abstractNumId w:val="71"/>
  </w:num>
  <w:num w:numId="100" w16cid:durableId="1130973111">
    <w:abstractNumId w:val="98"/>
  </w:num>
  <w:num w:numId="101" w16cid:durableId="959146089">
    <w:abstractNumId w:val="58"/>
  </w:num>
  <w:num w:numId="102" w16cid:durableId="1024090489">
    <w:abstractNumId w:val="39"/>
  </w:num>
  <w:num w:numId="103" w16cid:durableId="320088359">
    <w:abstractNumId w:val="95"/>
  </w:num>
  <w:num w:numId="104" w16cid:durableId="45840319">
    <w:abstractNumId w:val="74"/>
  </w:num>
  <w:num w:numId="105" w16cid:durableId="908268174">
    <w:abstractNumId w:val="70"/>
  </w:num>
  <w:num w:numId="106" w16cid:durableId="294412954">
    <w:abstractNumId w:val="108"/>
  </w:num>
  <w:num w:numId="107" w16cid:durableId="127626166">
    <w:abstractNumId w:val="70"/>
    <w:lvlOverride w:ilvl="0">
      <w:startOverride w:val="1"/>
    </w:lvlOverride>
  </w:num>
  <w:num w:numId="108" w16cid:durableId="1703437483">
    <w:abstractNumId w:val="108"/>
  </w:num>
  <w:num w:numId="109" w16cid:durableId="807090660">
    <w:abstractNumId w:val="95"/>
  </w:num>
  <w:num w:numId="110" w16cid:durableId="425880011">
    <w:abstractNumId w:val="74"/>
  </w:num>
  <w:num w:numId="111" w16cid:durableId="816150492">
    <w:abstractNumId w:val="6"/>
  </w:num>
  <w:num w:numId="112" w16cid:durableId="1146360800">
    <w:abstractNumId w:val="22"/>
  </w:num>
  <w:num w:numId="113" w16cid:durableId="987780424">
    <w:abstractNumId w:val="75"/>
  </w:num>
  <w:num w:numId="114" w16cid:durableId="1582834854">
    <w:abstractNumId w:val="38"/>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35F"/>
    <w:rsid w:val="000006F2"/>
    <w:rsid w:val="00005510"/>
    <w:rsid w:val="00014217"/>
    <w:rsid w:val="0001578A"/>
    <w:rsid w:val="00015D71"/>
    <w:rsid w:val="0001736B"/>
    <w:rsid w:val="000175F5"/>
    <w:rsid w:val="000214CD"/>
    <w:rsid w:val="00022FAF"/>
    <w:rsid w:val="000252FA"/>
    <w:rsid w:val="00025604"/>
    <w:rsid w:val="0003159F"/>
    <w:rsid w:val="0003335F"/>
    <w:rsid w:val="00034A34"/>
    <w:rsid w:val="00035835"/>
    <w:rsid w:val="00037EEE"/>
    <w:rsid w:val="0004016A"/>
    <w:rsid w:val="00041563"/>
    <w:rsid w:val="0004400F"/>
    <w:rsid w:val="0004451F"/>
    <w:rsid w:val="0004576D"/>
    <w:rsid w:val="0004646C"/>
    <w:rsid w:val="00062A89"/>
    <w:rsid w:val="000637D0"/>
    <w:rsid w:val="00065B4A"/>
    <w:rsid w:val="0007454D"/>
    <w:rsid w:val="000771DE"/>
    <w:rsid w:val="00080BEF"/>
    <w:rsid w:val="00083686"/>
    <w:rsid w:val="00084009"/>
    <w:rsid w:val="000900E2"/>
    <w:rsid w:val="00095564"/>
    <w:rsid w:val="000963B5"/>
    <w:rsid w:val="000A1903"/>
    <w:rsid w:val="000A2ECA"/>
    <w:rsid w:val="000A4824"/>
    <w:rsid w:val="000A4E95"/>
    <w:rsid w:val="000A7B3F"/>
    <w:rsid w:val="000B3C6A"/>
    <w:rsid w:val="000B4381"/>
    <w:rsid w:val="000C0E28"/>
    <w:rsid w:val="000C11F5"/>
    <w:rsid w:val="000C1D77"/>
    <w:rsid w:val="000C418F"/>
    <w:rsid w:val="000C4417"/>
    <w:rsid w:val="000C4827"/>
    <w:rsid w:val="000D01A7"/>
    <w:rsid w:val="000D0761"/>
    <w:rsid w:val="000D1BDE"/>
    <w:rsid w:val="000D6CEA"/>
    <w:rsid w:val="000D727F"/>
    <w:rsid w:val="000D77B7"/>
    <w:rsid w:val="000E2604"/>
    <w:rsid w:val="000E4FC2"/>
    <w:rsid w:val="000E565C"/>
    <w:rsid w:val="000F2990"/>
    <w:rsid w:val="000F3D0E"/>
    <w:rsid w:val="000F4168"/>
    <w:rsid w:val="000F4949"/>
    <w:rsid w:val="000F4E1F"/>
    <w:rsid w:val="000F570A"/>
    <w:rsid w:val="000F58ED"/>
    <w:rsid w:val="000F676D"/>
    <w:rsid w:val="0010215F"/>
    <w:rsid w:val="00102DD3"/>
    <w:rsid w:val="00103C64"/>
    <w:rsid w:val="00104ACD"/>
    <w:rsid w:val="00105A00"/>
    <w:rsid w:val="00107B28"/>
    <w:rsid w:val="00107E3E"/>
    <w:rsid w:val="0011135E"/>
    <w:rsid w:val="001126A4"/>
    <w:rsid w:val="00113A2F"/>
    <w:rsid w:val="00113FE0"/>
    <w:rsid w:val="00114F27"/>
    <w:rsid w:val="001151C8"/>
    <w:rsid w:val="0011591F"/>
    <w:rsid w:val="0012241B"/>
    <w:rsid w:val="0012607A"/>
    <w:rsid w:val="00126E73"/>
    <w:rsid w:val="001316A1"/>
    <w:rsid w:val="00134138"/>
    <w:rsid w:val="0014550C"/>
    <w:rsid w:val="00147FB2"/>
    <w:rsid w:val="00152415"/>
    <w:rsid w:val="001552BA"/>
    <w:rsid w:val="001636FA"/>
    <w:rsid w:val="00164C37"/>
    <w:rsid w:val="00164F7A"/>
    <w:rsid w:val="00165141"/>
    <w:rsid w:val="001675C9"/>
    <w:rsid w:val="00173162"/>
    <w:rsid w:val="00173945"/>
    <w:rsid w:val="00175629"/>
    <w:rsid w:val="001864CD"/>
    <w:rsid w:val="00186CA2"/>
    <w:rsid w:val="001870ED"/>
    <w:rsid w:val="00191C55"/>
    <w:rsid w:val="0019232A"/>
    <w:rsid w:val="00193D05"/>
    <w:rsid w:val="00195E12"/>
    <w:rsid w:val="001A02DA"/>
    <w:rsid w:val="001A2D21"/>
    <w:rsid w:val="001A3892"/>
    <w:rsid w:val="001B5E53"/>
    <w:rsid w:val="001B66A2"/>
    <w:rsid w:val="001B6BB5"/>
    <w:rsid w:val="001B77C8"/>
    <w:rsid w:val="001C29B6"/>
    <w:rsid w:val="001C3619"/>
    <w:rsid w:val="001C6412"/>
    <w:rsid w:val="001E0F7D"/>
    <w:rsid w:val="001F7BB4"/>
    <w:rsid w:val="002028DD"/>
    <w:rsid w:val="00202E68"/>
    <w:rsid w:val="00203474"/>
    <w:rsid w:val="00204B0C"/>
    <w:rsid w:val="00207DB1"/>
    <w:rsid w:val="00212540"/>
    <w:rsid w:val="00220A22"/>
    <w:rsid w:val="00222BFD"/>
    <w:rsid w:val="0022588E"/>
    <w:rsid w:val="0023004E"/>
    <w:rsid w:val="0023548F"/>
    <w:rsid w:val="00237462"/>
    <w:rsid w:val="002421D5"/>
    <w:rsid w:val="00242473"/>
    <w:rsid w:val="00242C9C"/>
    <w:rsid w:val="002443EF"/>
    <w:rsid w:val="00247CCB"/>
    <w:rsid w:val="0025364C"/>
    <w:rsid w:val="00254166"/>
    <w:rsid w:val="00256A49"/>
    <w:rsid w:val="00261112"/>
    <w:rsid w:val="0026203C"/>
    <w:rsid w:val="00264876"/>
    <w:rsid w:val="00264FEA"/>
    <w:rsid w:val="0027123F"/>
    <w:rsid w:val="002749D7"/>
    <w:rsid w:val="00277819"/>
    <w:rsid w:val="00284A96"/>
    <w:rsid w:val="002854FB"/>
    <w:rsid w:val="00285636"/>
    <w:rsid w:val="00292F3A"/>
    <w:rsid w:val="002A0411"/>
    <w:rsid w:val="002A6DE2"/>
    <w:rsid w:val="002A74B2"/>
    <w:rsid w:val="002B00CC"/>
    <w:rsid w:val="002B0E3E"/>
    <w:rsid w:val="002B0E5E"/>
    <w:rsid w:val="002B1289"/>
    <w:rsid w:val="002B260B"/>
    <w:rsid w:val="002B29AF"/>
    <w:rsid w:val="002B574A"/>
    <w:rsid w:val="002C0277"/>
    <w:rsid w:val="002C09CA"/>
    <w:rsid w:val="002C1EEA"/>
    <w:rsid w:val="002C31B5"/>
    <w:rsid w:val="002C3281"/>
    <w:rsid w:val="002C4978"/>
    <w:rsid w:val="002C5E69"/>
    <w:rsid w:val="002C791C"/>
    <w:rsid w:val="002D0386"/>
    <w:rsid w:val="002D0896"/>
    <w:rsid w:val="002D318F"/>
    <w:rsid w:val="002D4C76"/>
    <w:rsid w:val="002D7A3E"/>
    <w:rsid w:val="002E15D6"/>
    <w:rsid w:val="002E5E24"/>
    <w:rsid w:val="002E62C0"/>
    <w:rsid w:val="002E7FE6"/>
    <w:rsid w:val="002F379B"/>
    <w:rsid w:val="002F4862"/>
    <w:rsid w:val="003031B8"/>
    <w:rsid w:val="003044E4"/>
    <w:rsid w:val="003104A2"/>
    <w:rsid w:val="0031239E"/>
    <w:rsid w:val="00313BBB"/>
    <w:rsid w:val="003155ED"/>
    <w:rsid w:val="00321977"/>
    <w:rsid w:val="00321A4B"/>
    <w:rsid w:val="00322A49"/>
    <w:rsid w:val="00323172"/>
    <w:rsid w:val="003248D0"/>
    <w:rsid w:val="00324AE1"/>
    <w:rsid w:val="00332203"/>
    <w:rsid w:val="00334A76"/>
    <w:rsid w:val="00340E88"/>
    <w:rsid w:val="00343AEB"/>
    <w:rsid w:val="00346D6F"/>
    <w:rsid w:val="00346FB3"/>
    <w:rsid w:val="00355C49"/>
    <w:rsid w:val="00355EE6"/>
    <w:rsid w:val="00357591"/>
    <w:rsid w:val="0035769D"/>
    <w:rsid w:val="00360278"/>
    <w:rsid w:val="00361C46"/>
    <w:rsid w:val="003665A2"/>
    <w:rsid w:val="00367A1C"/>
    <w:rsid w:val="00370F9A"/>
    <w:rsid w:val="00381A68"/>
    <w:rsid w:val="00381D10"/>
    <w:rsid w:val="00384FB3"/>
    <w:rsid w:val="00385279"/>
    <w:rsid w:val="00386154"/>
    <w:rsid w:val="003870E3"/>
    <w:rsid w:val="003873D4"/>
    <w:rsid w:val="00390444"/>
    <w:rsid w:val="00390635"/>
    <w:rsid w:val="00393123"/>
    <w:rsid w:val="003934B9"/>
    <w:rsid w:val="003935B0"/>
    <w:rsid w:val="00393672"/>
    <w:rsid w:val="003A1E05"/>
    <w:rsid w:val="003A2F95"/>
    <w:rsid w:val="003A3EC6"/>
    <w:rsid w:val="003B0FF9"/>
    <w:rsid w:val="003B3A62"/>
    <w:rsid w:val="003B47A8"/>
    <w:rsid w:val="003B4DE2"/>
    <w:rsid w:val="003C337A"/>
    <w:rsid w:val="003C4117"/>
    <w:rsid w:val="003C4588"/>
    <w:rsid w:val="003D2209"/>
    <w:rsid w:val="003D381D"/>
    <w:rsid w:val="003D750A"/>
    <w:rsid w:val="003E5AC4"/>
    <w:rsid w:val="003E5FCA"/>
    <w:rsid w:val="003F09EC"/>
    <w:rsid w:val="003F5EEC"/>
    <w:rsid w:val="003F6176"/>
    <w:rsid w:val="003F6E98"/>
    <w:rsid w:val="00403656"/>
    <w:rsid w:val="00404A5A"/>
    <w:rsid w:val="00406E1B"/>
    <w:rsid w:val="00410EA3"/>
    <w:rsid w:val="00413837"/>
    <w:rsid w:val="00415578"/>
    <w:rsid w:val="00423CF0"/>
    <w:rsid w:val="0042406C"/>
    <w:rsid w:val="00426624"/>
    <w:rsid w:val="00431029"/>
    <w:rsid w:val="00431D49"/>
    <w:rsid w:val="00432172"/>
    <w:rsid w:val="00443548"/>
    <w:rsid w:val="00450AC4"/>
    <w:rsid w:val="00450CA9"/>
    <w:rsid w:val="00452D02"/>
    <w:rsid w:val="00455B66"/>
    <w:rsid w:val="0046161D"/>
    <w:rsid w:val="0046466D"/>
    <w:rsid w:val="004667AE"/>
    <w:rsid w:val="00466C7F"/>
    <w:rsid w:val="00466EF4"/>
    <w:rsid w:val="00471815"/>
    <w:rsid w:val="00472702"/>
    <w:rsid w:val="00474D7E"/>
    <w:rsid w:val="0049015E"/>
    <w:rsid w:val="00492506"/>
    <w:rsid w:val="00495888"/>
    <w:rsid w:val="00495B87"/>
    <w:rsid w:val="004961E0"/>
    <w:rsid w:val="004A1DED"/>
    <w:rsid w:val="004A2909"/>
    <w:rsid w:val="004A7C05"/>
    <w:rsid w:val="004B664D"/>
    <w:rsid w:val="004C0377"/>
    <w:rsid w:val="004C1729"/>
    <w:rsid w:val="004C34A5"/>
    <w:rsid w:val="004C44DA"/>
    <w:rsid w:val="004C5226"/>
    <w:rsid w:val="004C6759"/>
    <w:rsid w:val="004C6DC5"/>
    <w:rsid w:val="004C7992"/>
    <w:rsid w:val="004D05BF"/>
    <w:rsid w:val="004D0AF9"/>
    <w:rsid w:val="004D3599"/>
    <w:rsid w:val="004D657D"/>
    <w:rsid w:val="004D6923"/>
    <w:rsid w:val="004D78F5"/>
    <w:rsid w:val="004E15E0"/>
    <w:rsid w:val="004E51E6"/>
    <w:rsid w:val="004F06B5"/>
    <w:rsid w:val="004F0A17"/>
    <w:rsid w:val="004F7556"/>
    <w:rsid w:val="00504F60"/>
    <w:rsid w:val="0050649D"/>
    <w:rsid w:val="00507E13"/>
    <w:rsid w:val="0051123E"/>
    <w:rsid w:val="00513832"/>
    <w:rsid w:val="00514119"/>
    <w:rsid w:val="00516F80"/>
    <w:rsid w:val="005204FF"/>
    <w:rsid w:val="00523EE5"/>
    <w:rsid w:val="005323C5"/>
    <w:rsid w:val="0053535E"/>
    <w:rsid w:val="005420A5"/>
    <w:rsid w:val="00543216"/>
    <w:rsid w:val="00553D77"/>
    <w:rsid w:val="00555330"/>
    <w:rsid w:val="00561040"/>
    <w:rsid w:val="005616EC"/>
    <w:rsid w:val="00565D8C"/>
    <w:rsid w:val="00566EE4"/>
    <w:rsid w:val="00567812"/>
    <w:rsid w:val="00570BEB"/>
    <w:rsid w:val="00572587"/>
    <w:rsid w:val="0057775D"/>
    <w:rsid w:val="00584BE1"/>
    <w:rsid w:val="0058694C"/>
    <w:rsid w:val="00587423"/>
    <w:rsid w:val="00593934"/>
    <w:rsid w:val="005947FB"/>
    <w:rsid w:val="005A20A6"/>
    <w:rsid w:val="005A5C38"/>
    <w:rsid w:val="005A7D43"/>
    <w:rsid w:val="005B0149"/>
    <w:rsid w:val="005B0DB3"/>
    <w:rsid w:val="005B2D7D"/>
    <w:rsid w:val="005B456F"/>
    <w:rsid w:val="005B4B72"/>
    <w:rsid w:val="005B54F8"/>
    <w:rsid w:val="005B7870"/>
    <w:rsid w:val="005C4110"/>
    <w:rsid w:val="005C497E"/>
    <w:rsid w:val="005C5248"/>
    <w:rsid w:val="005C5321"/>
    <w:rsid w:val="005C699E"/>
    <w:rsid w:val="005C7D3E"/>
    <w:rsid w:val="005D0D55"/>
    <w:rsid w:val="005D223F"/>
    <w:rsid w:val="005D4B31"/>
    <w:rsid w:val="005D4F5E"/>
    <w:rsid w:val="005D62A2"/>
    <w:rsid w:val="005E2F2E"/>
    <w:rsid w:val="005E4096"/>
    <w:rsid w:val="005E4F02"/>
    <w:rsid w:val="005E5A76"/>
    <w:rsid w:val="005F213A"/>
    <w:rsid w:val="005F44C7"/>
    <w:rsid w:val="005F6B8E"/>
    <w:rsid w:val="00605C99"/>
    <w:rsid w:val="00606AFE"/>
    <w:rsid w:val="00606FE0"/>
    <w:rsid w:val="006110C4"/>
    <w:rsid w:val="00611BD9"/>
    <w:rsid w:val="00612B43"/>
    <w:rsid w:val="00613448"/>
    <w:rsid w:val="00615C82"/>
    <w:rsid w:val="00617986"/>
    <w:rsid w:val="00617C85"/>
    <w:rsid w:val="006202C8"/>
    <w:rsid w:val="00621CD8"/>
    <w:rsid w:val="00625BE9"/>
    <w:rsid w:val="00625CE5"/>
    <w:rsid w:val="00632B36"/>
    <w:rsid w:val="00634A34"/>
    <w:rsid w:val="006448BC"/>
    <w:rsid w:val="00644D83"/>
    <w:rsid w:val="00645D98"/>
    <w:rsid w:val="006469EC"/>
    <w:rsid w:val="00651BDA"/>
    <w:rsid w:val="00653C19"/>
    <w:rsid w:val="00653C73"/>
    <w:rsid w:val="006620A5"/>
    <w:rsid w:val="00663E6D"/>
    <w:rsid w:val="00664CE6"/>
    <w:rsid w:val="006677AF"/>
    <w:rsid w:val="00671B8A"/>
    <w:rsid w:val="00677883"/>
    <w:rsid w:val="00681399"/>
    <w:rsid w:val="006836D0"/>
    <w:rsid w:val="00685656"/>
    <w:rsid w:val="00686309"/>
    <w:rsid w:val="006A0D49"/>
    <w:rsid w:val="006A4C74"/>
    <w:rsid w:val="006B3F50"/>
    <w:rsid w:val="006B713E"/>
    <w:rsid w:val="006B755F"/>
    <w:rsid w:val="006C16AB"/>
    <w:rsid w:val="006C57C1"/>
    <w:rsid w:val="006D09A2"/>
    <w:rsid w:val="006D352C"/>
    <w:rsid w:val="006D3AFD"/>
    <w:rsid w:val="006D62C5"/>
    <w:rsid w:val="006D65A2"/>
    <w:rsid w:val="006E055E"/>
    <w:rsid w:val="006E2774"/>
    <w:rsid w:val="006F1437"/>
    <w:rsid w:val="006F2410"/>
    <w:rsid w:val="006F4E40"/>
    <w:rsid w:val="0070089B"/>
    <w:rsid w:val="00704DA8"/>
    <w:rsid w:val="00704FD3"/>
    <w:rsid w:val="007065A5"/>
    <w:rsid w:val="00707787"/>
    <w:rsid w:val="00711FF7"/>
    <w:rsid w:val="00721A40"/>
    <w:rsid w:val="00722603"/>
    <w:rsid w:val="00722994"/>
    <w:rsid w:val="007260BC"/>
    <w:rsid w:val="00726ADE"/>
    <w:rsid w:val="007314E8"/>
    <w:rsid w:val="007359F6"/>
    <w:rsid w:val="00736A8A"/>
    <w:rsid w:val="00740BE7"/>
    <w:rsid w:val="00743D0B"/>
    <w:rsid w:val="00746125"/>
    <w:rsid w:val="00754064"/>
    <w:rsid w:val="00754DC8"/>
    <w:rsid w:val="00756B8B"/>
    <w:rsid w:val="0076726C"/>
    <w:rsid w:val="00770CFB"/>
    <w:rsid w:val="00775890"/>
    <w:rsid w:val="007776F9"/>
    <w:rsid w:val="00780D8C"/>
    <w:rsid w:val="0078287A"/>
    <w:rsid w:val="0079308E"/>
    <w:rsid w:val="00797225"/>
    <w:rsid w:val="00797749"/>
    <w:rsid w:val="00797B47"/>
    <w:rsid w:val="007A034C"/>
    <w:rsid w:val="007A15CF"/>
    <w:rsid w:val="007A1E64"/>
    <w:rsid w:val="007A3E2F"/>
    <w:rsid w:val="007A540B"/>
    <w:rsid w:val="007A55A5"/>
    <w:rsid w:val="007B1C11"/>
    <w:rsid w:val="007B6E7F"/>
    <w:rsid w:val="007C00C8"/>
    <w:rsid w:val="007C01E1"/>
    <w:rsid w:val="007C2E74"/>
    <w:rsid w:val="007C77EE"/>
    <w:rsid w:val="007D08CA"/>
    <w:rsid w:val="007D09D5"/>
    <w:rsid w:val="007D390A"/>
    <w:rsid w:val="007D3F5A"/>
    <w:rsid w:val="007D42B3"/>
    <w:rsid w:val="007D5170"/>
    <w:rsid w:val="007E0C52"/>
    <w:rsid w:val="007E331E"/>
    <w:rsid w:val="007E3ACA"/>
    <w:rsid w:val="007E4988"/>
    <w:rsid w:val="007F1230"/>
    <w:rsid w:val="007F1372"/>
    <w:rsid w:val="007F2846"/>
    <w:rsid w:val="007F3A82"/>
    <w:rsid w:val="007F604E"/>
    <w:rsid w:val="007F64A9"/>
    <w:rsid w:val="0080099F"/>
    <w:rsid w:val="008018B5"/>
    <w:rsid w:val="00803736"/>
    <w:rsid w:val="008052E7"/>
    <w:rsid w:val="00812ABB"/>
    <w:rsid w:val="00817279"/>
    <w:rsid w:val="008206B3"/>
    <w:rsid w:val="00820885"/>
    <w:rsid w:val="008232A5"/>
    <w:rsid w:val="00833D61"/>
    <w:rsid w:val="008355C4"/>
    <w:rsid w:val="00840F2B"/>
    <w:rsid w:val="0084134E"/>
    <w:rsid w:val="0084193D"/>
    <w:rsid w:val="00841F37"/>
    <w:rsid w:val="00842001"/>
    <w:rsid w:val="00845DA7"/>
    <w:rsid w:val="00851992"/>
    <w:rsid w:val="00852E8D"/>
    <w:rsid w:val="00854C4B"/>
    <w:rsid w:val="00861F4D"/>
    <w:rsid w:val="00862EE2"/>
    <w:rsid w:val="00865AA5"/>
    <w:rsid w:val="00865EC2"/>
    <w:rsid w:val="0086707D"/>
    <w:rsid w:val="00875209"/>
    <w:rsid w:val="00880D97"/>
    <w:rsid w:val="00883ED2"/>
    <w:rsid w:val="008846F0"/>
    <w:rsid w:val="00885730"/>
    <w:rsid w:val="0088594F"/>
    <w:rsid w:val="008878F6"/>
    <w:rsid w:val="008913F5"/>
    <w:rsid w:val="008929B8"/>
    <w:rsid w:val="00892C03"/>
    <w:rsid w:val="00892D15"/>
    <w:rsid w:val="0089305B"/>
    <w:rsid w:val="00893316"/>
    <w:rsid w:val="008936C5"/>
    <w:rsid w:val="00895C21"/>
    <w:rsid w:val="00897665"/>
    <w:rsid w:val="008A0ECC"/>
    <w:rsid w:val="008A0EE5"/>
    <w:rsid w:val="008A4EF6"/>
    <w:rsid w:val="008A5594"/>
    <w:rsid w:val="008B0C8F"/>
    <w:rsid w:val="008B6CB5"/>
    <w:rsid w:val="008B6EC6"/>
    <w:rsid w:val="008C241F"/>
    <w:rsid w:val="008C3493"/>
    <w:rsid w:val="008C4BCF"/>
    <w:rsid w:val="008D184D"/>
    <w:rsid w:val="008D232F"/>
    <w:rsid w:val="008D455A"/>
    <w:rsid w:val="008D4AA8"/>
    <w:rsid w:val="008D4C8F"/>
    <w:rsid w:val="008D5F2A"/>
    <w:rsid w:val="008E4722"/>
    <w:rsid w:val="008E6C20"/>
    <w:rsid w:val="008F5144"/>
    <w:rsid w:val="009023D7"/>
    <w:rsid w:val="00903766"/>
    <w:rsid w:val="00903BA6"/>
    <w:rsid w:val="00904492"/>
    <w:rsid w:val="00904E2C"/>
    <w:rsid w:val="009054BC"/>
    <w:rsid w:val="00905A7E"/>
    <w:rsid w:val="00907763"/>
    <w:rsid w:val="0092079C"/>
    <w:rsid w:val="00921884"/>
    <w:rsid w:val="009302B0"/>
    <w:rsid w:val="009303A0"/>
    <w:rsid w:val="0093041B"/>
    <w:rsid w:val="00932597"/>
    <w:rsid w:val="00932E47"/>
    <w:rsid w:val="00941609"/>
    <w:rsid w:val="0094304D"/>
    <w:rsid w:val="0094662C"/>
    <w:rsid w:val="00951C7B"/>
    <w:rsid w:val="00954332"/>
    <w:rsid w:val="00956A80"/>
    <w:rsid w:val="00961817"/>
    <w:rsid w:val="00967D6A"/>
    <w:rsid w:val="0097010C"/>
    <w:rsid w:val="0097165C"/>
    <w:rsid w:val="0097707B"/>
    <w:rsid w:val="009774FD"/>
    <w:rsid w:val="0098144B"/>
    <w:rsid w:val="00981558"/>
    <w:rsid w:val="009833D4"/>
    <w:rsid w:val="00986F9E"/>
    <w:rsid w:val="0098705D"/>
    <w:rsid w:val="00991FA2"/>
    <w:rsid w:val="00993E07"/>
    <w:rsid w:val="0099583B"/>
    <w:rsid w:val="009A0ECE"/>
    <w:rsid w:val="009A42BF"/>
    <w:rsid w:val="009A50D3"/>
    <w:rsid w:val="009A52B1"/>
    <w:rsid w:val="009A5F4C"/>
    <w:rsid w:val="009B2329"/>
    <w:rsid w:val="009B336C"/>
    <w:rsid w:val="009B44CA"/>
    <w:rsid w:val="009B4B39"/>
    <w:rsid w:val="009B50FB"/>
    <w:rsid w:val="009B5405"/>
    <w:rsid w:val="009B57C8"/>
    <w:rsid w:val="009C42B2"/>
    <w:rsid w:val="009C49F9"/>
    <w:rsid w:val="009C542C"/>
    <w:rsid w:val="009C7CBD"/>
    <w:rsid w:val="009C7DEB"/>
    <w:rsid w:val="009D3061"/>
    <w:rsid w:val="009D580B"/>
    <w:rsid w:val="009D5C9D"/>
    <w:rsid w:val="009E563D"/>
    <w:rsid w:val="009F0617"/>
    <w:rsid w:val="009F22BE"/>
    <w:rsid w:val="009F37D2"/>
    <w:rsid w:val="00A0090D"/>
    <w:rsid w:val="00A00AEF"/>
    <w:rsid w:val="00A021D2"/>
    <w:rsid w:val="00A03E7D"/>
    <w:rsid w:val="00A04575"/>
    <w:rsid w:val="00A064BA"/>
    <w:rsid w:val="00A14B5C"/>
    <w:rsid w:val="00A15843"/>
    <w:rsid w:val="00A172ED"/>
    <w:rsid w:val="00A17670"/>
    <w:rsid w:val="00A17EF6"/>
    <w:rsid w:val="00A21149"/>
    <w:rsid w:val="00A229FE"/>
    <w:rsid w:val="00A2472F"/>
    <w:rsid w:val="00A2494E"/>
    <w:rsid w:val="00A256D6"/>
    <w:rsid w:val="00A27D61"/>
    <w:rsid w:val="00A30BFD"/>
    <w:rsid w:val="00A31972"/>
    <w:rsid w:val="00A32C18"/>
    <w:rsid w:val="00A32C4D"/>
    <w:rsid w:val="00A33978"/>
    <w:rsid w:val="00A34BEA"/>
    <w:rsid w:val="00A407F4"/>
    <w:rsid w:val="00A40E63"/>
    <w:rsid w:val="00A41F6E"/>
    <w:rsid w:val="00A5051F"/>
    <w:rsid w:val="00A512A0"/>
    <w:rsid w:val="00A52B56"/>
    <w:rsid w:val="00A5314A"/>
    <w:rsid w:val="00A57141"/>
    <w:rsid w:val="00A608C6"/>
    <w:rsid w:val="00A62EC4"/>
    <w:rsid w:val="00A6473B"/>
    <w:rsid w:val="00A64933"/>
    <w:rsid w:val="00A712AF"/>
    <w:rsid w:val="00A73611"/>
    <w:rsid w:val="00A769EA"/>
    <w:rsid w:val="00A85A94"/>
    <w:rsid w:val="00A87C52"/>
    <w:rsid w:val="00A91E00"/>
    <w:rsid w:val="00A94D95"/>
    <w:rsid w:val="00A95FEE"/>
    <w:rsid w:val="00A9740F"/>
    <w:rsid w:val="00AA12E4"/>
    <w:rsid w:val="00AA2A81"/>
    <w:rsid w:val="00AA5D87"/>
    <w:rsid w:val="00AB2FCD"/>
    <w:rsid w:val="00AB4A51"/>
    <w:rsid w:val="00AB68FA"/>
    <w:rsid w:val="00AB6F5C"/>
    <w:rsid w:val="00AB7452"/>
    <w:rsid w:val="00AC3C66"/>
    <w:rsid w:val="00AC6273"/>
    <w:rsid w:val="00AD4578"/>
    <w:rsid w:val="00AE1CAD"/>
    <w:rsid w:val="00AE58DD"/>
    <w:rsid w:val="00AE6907"/>
    <w:rsid w:val="00AE7487"/>
    <w:rsid w:val="00AE7827"/>
    <w:rsid w:val="00AF0BAC"/>
    <w:rsid w:val="00AF0FA4"/>
    <w:rsid w:val="00AF350A"/>
    <w:rsid w:val="00B02A21"/>
    <w:rsid w:val="00B04190"/>
    <w:rsid w:val="00B15570"/>
    <w:rsid w:val="00B165D0"/>
    <w:rsid w:val="00B17BA2"/>
    <w:rsid w:val="00B22B54"/>
    <w:rsid w:val="00B26517"/>
    <w:rsid w:val="00B3011A"/>
    <w:rsid w:val="00B334EE"/>
    <w:rsid w:val="00B33E87"/>
    <w:rsid w:val="00B351CF"/>
    <w:rsid w:val="00B3609A"/>
    <w:rsid w:val="00B37BB1"/>
    <w:rsid w:val="00B43327"/>
    <w:rsid w:val="00B47135"/>
    <w:rsid w:val="00B476DB"/>
    <w:rsid w:val="00B4785F"/>
    <w:rsid w:val="00B549B6"/>
    <w:rsid w:val="00B63627"/>
    <w:rsid w:val="00B665BC"/>
    <w:rsid w:val="00B71082"/>
    <w:rsid w:val="00B76BEA"/>
    <w:rsid w:val="00B76EA1"/>
    <w:rsid w:val="00B8001B"/>
    <w:rsid w:val="00B80123"/>
    <w:rsid w:val="00B870B1"/>
    <w:rsid w:val="00B9640B"/>
    <w:rsid w:val="00B96D4A"/>
    <w:rsid w:val="00BA14F2"/>
    <w:rsid w:val="00BA2813"/>
    <w:rsid w:val="00BA5525"/>
    <w:rsid w:val="00BA6876"/>
    <w:rsid w:val="00BB278F"/>
    <w:rsid w:val="00BB2A80"/>
    <w:rsid w:val="00BB36ED"/>
    <w:rsid w:val="00BB5597"/>
    <w:rsid w:val="00BB70F2"/>
    <w:rsid w:val="00BC2588"/>
    <w:rsid w:val="00BC2D70"/>
    <w:rsid w:val="00BC4DDB"/>
    <w:rsid w:val="00BC6765"/>
    <w:rsid w:val="00BC6A38"/>
    <w:rsid w:val="00BD018C"/>
    <w:rsid w:val="00BD23A5"/>
    <w:rsid w:val="00BE2800"/>
    <w:rsid w:val="00BEE245"/>
    <w:rsid w:val="00BF2534"/>
    <w:rsid w:val="00BF43AB"/>
    <w:rsid w:val="00BF4A7E"/>
    <w:rsid w:val="00BF5AB1"/>
    <w:rsid w:val="00BF6112"/>
    <w:rsid w:val="00BF7DAF"/>
    <w:rsid w:val="00BFEDFC"/>
    <w:rsid w:val="00C0208B"/>
    <w:rsid w:val="00C02B8B"/>
    <w:rsid w:val="00C0336D"/>
    <w:rsid w:val="00C0362A"/>
    <w:rsid w:val="00C0413A"/>
    <w:rsid w:val="00C0466A"/>
    <w:rsid w:val="00C078DC"/>
    <w:rsid w:val="00C15992"/>
    <w:rsid w:val="00C20BAF"/>
    <w:rsid w:val="00C20F9E"/>
    <w:rsid w:val="00C30A24"/>
    <w:rsid w:val="00C348EE"/>
    <w:rsid w:val="00C40EDC"/>
    <w:rsid w:val="00C425DB"/>
    <w:rsid w:val="00C42D98"/>
    <w:rsid w:val="00C460B5"/>
    <w:rsid w:val="00C473A4"/>
    <w:rsid w:val="00C50B18"/>
    <w:rsid w:val="00C53191"/>
    <w:rsid w:val="00C54BCD"/>
    <w:rsid w:val="00C560F4"/>
    <w:rsid w:val="00C56204"/>
    <w:rsid w:val="00C61521"/>
    <w:rsid w:val="00C62F5B"/>
    <w:rsid w:val="00C64119"/>
    <w:rsid w:val="00C6507C"/>
    <w:rsid w:val="00C67B88"/>
    <w:rsid w:val="00C712B5"/>
    <w:rsid w:val="00C71C33"/>
    <w:rsid w:val="00C73E38"/>
    <w:rsid w:val="00C76816"/>
    <w:rsid w:val="00C8099F"/>
    <w:rsid w:val="00C83839"/>
    <w:rsid w:val="00C852B1"/>
    <w:rsid w:val="00C85DDD"/>
    <w:rsid w:val="00C95D40"/>
    <w:rsid w:val="00C97224"/>
    <w:rsid w:val="00CA1B3F"/>
    <w:rsid w:val="00CA2593"/>
    <w:rsid w:val="00CA25B2"/>
    <w:rsid w:val="00CA282E"/>
    <w:rsid w:val="00CA2B43"/>
    <w:rsid w:val="00CB0147"/>
    <w:rsid w:val="00CB03FA"/>
    <w:rsid w:val="00CB17D4"/>
    <w:rsid w:val="00CB1E97"/>
    <w:rsid w:val="00CB6086"/>
    <w:rsid w:val="00CC19ED"/>
    <w:rsid w:val="00CC4502"/>
    <w:rsid w:val="00CC57BF"/>
    <w:rsid w:val="00CC669E"/>
    <w:rsid w:val="00CD21B7"/>
    <w:rsid w:val="00CD5381"/>
    <w:rsid w:val="00CD53FB"/>
    <w:rsid w:val="00CE1149"/>
    <w:rsid w:val="00CE262F"/>
    <w:rsid w:val="00CE7945"/>
    <w:rsid w:val="00CF2D8C"/>
    <w:rsid w:val="00CF584E"/>
    <w:rsid w:val="00CF7C46"/>
    <w:rsid w:val="00D03591"/>
    <w:rsid w:val="00D03E95"/>
    <w:rsid w:val="00D047FC"/>
    <w:rsid w:val="00D05C06"/>
    <w:rsid w:val="00D07683"/>
    <w:rsid w:val="00D07CCD"/>
    <w:rsid w:val="00D11299"/>
    <w:rsid w:val="00D15B6F"/>
    <w:rsid w:val="00D16332"/>
    <w:rsid w:val="00D2156D"/>
    <w:rsid w:val="00D3177E"/>
    <w:rsid w:val="00D31839"/>
    <w:rsid w:val="00D328CD"/>
    <w:rsid w:val="00D33CC6"/>
    <w:rsid w:val="00D4273A"/>
    <w:rsid w:val="00D55E62"/>
    <w:rsid w:val="00D608D8"/>
    <w:rsid w:val="00D64DEB"/>
    <w:rsid w:val="00D668D2"/>
    <w:rsid w:val="00D745ED"/>
    <w:rsid w:val="00D75E9F"/>
    <w:rsid w:val="00D764BC"/>
    <w:rsid w:val="00D779F1"/>
    <w:rsid w:val="00D7BD44"/>
    <w:rsid w:val="00D82B29"/>
    <w:rsid w:val="00D833EA"/>
    <w:rsid w:val="00D83A2D"/>
    <w:rsid w:val="00D842B9"/>
    <w:rsid w:val="00D90C80"/>
    <w:rsid w:val="00D965D6"/>
    <w:rsid w:val="00D97FA1"/>
    <w:rsid w:val="00DA2B63"/>
    <w:rsid w:val="00DA41C7"/>
    <w:rsid w:val="00DA4D0D"/>
    <w:rsid w:val="00DB075B"/>
    <w:rsid w:val="00DC085E"/>
    <w:rsid w:val="00DC0ABD"/>
    <w:rsid w:val="00DC1809"/>
    <w:rsid w:val="00DC2625"/>
    <w:rsid w:val="00DC4551"/>
    <w:rsid w:val="00DC4AEF"/>
    <w:rsid w:val="00DC516B"/>
    <w:rsid w:val="00DC5718"/>
    <w:rsid w:val="00DC5AC5"/>
    <w:rsid w:val="00DD0BAF"/>
    <w:rsid w:val="00DD2CE2"/>
    <w:rsid w:val="00DE017F"/>
    <w:rsid w:val="00DE17BD"/>
    <w:rsid w:val="00DE2CBE"/>
    <w:rsid w:val="00DE3681"/>
    <w:rsid w:val="00DE76E6"/>
    <w:rsid w:val="00DF0DE7"/>
    <w:rsid w:val="00E01502"/>
    <w:rsid w:val="00E0233A"/>
    <w:rsid w:val="00E036E1"/>
    <w:rsid w:val="00E1007E"/>
    <w:rsid w:val="00E16B33"/>
    <w:rsid w:val="00E16D7C"/>
    <w:rsid w:val="00E175CC"/>
    <w:rsid w:val="00E245DB"/>
    <w:rsid w:val="00E24E4E"/>
    <w:rsid w:val="00E2507B"/>
    <w:rsid w:val="00E25FE0"/>
    <w:rsid w:val="00E308E6"/>
    <w:rsid w:val="00E309B3"/>
    <w:rsid w:val="00E30A46"/>
    <w:rsid w:val="00E32A01"/>
    <w:rsid w:val="00E35147"/>
    <w:rsid w:val="00E360FF"/>
    <w:rsid w:val="00E3622A"/>
    <w:rsid w:val="00E36F90"/>
    <w:rsid w:val="00E42C89"/>
    <w:rsid w:val="00E4723B"/>
    <w:rsid w:val="00E51516"/>
    <w:rsid w:val="00E56ECC"/>
    <w:rsid w:val="00E63307"/>
    <w:rsid w:val="00E65820"/>
    <w:rsid w:val="00E66DA8"/>
    <w:rsid w:val="00E71E1F"/>
    <w:rsid w:val="00E7208B"/>
    <w:rsid w:val="00E734D5"/>
    <w:rsid w:val="00E73FF8"/>
    <w:rsid w:val="00E742EA"/>
    <w:rsid w:val="00E75570"/>
    <w:rsid w:val="00E764FB"/>
    <w:rsid w:val="00E83227"/>
    <w:rsid w:val="00E87EDF"/>
    <w:rsid w:val="00E907FF"/>
    <w:rsid w:val="00E93E6E"/>
    <w:rsid w:val="00EA480D"/>
    <w:rsid w:val="00EA6D70"/>
    <w:rsid w:val="00EB0369"/>
    <w:rsid w:val="00EB2D2D"/>
    <w:rsid w:val="00EB3BBF"/>
    <w:rsid w:val="00EB5168"/>
    <w:rsid w:val="00EB5D3E"/>
    <w:rsid w:val="00EB6F2A"/>
    <w:rsid w:val="00EC302F"/>
    <w:rsid w:val="00EC371B"/>
    <w:rsid w:val="00EC461B"/>
    <w:rsid w:val="00EC49A3"/>
    <w:rsid w:val="00EC7A48"/>
    <w:rsid w:val="00EC7AA5"/>
    <w:rsid w:val="00ED1A18"/>
    <w:rsid w:val="00ED3BC1"/>
    <w:rsid w:val="00ED43F6"/>
    <w:rsid w:val="00EE195B"/>
    <w:rsid w:val="00EF3AE5"/>
    <w:rsid w:val="00EF6E64"/>
    <w:rsid w:val="00F00F4A"/>
    <w:rsid w:val="00F01355"/>
    <w:rsid w:val="00F013B9"/>
    <w:rsid w:val="00F05B7F"/>
    <w:rsid w:val="00F10D61"/>
    <w:rsid w:val="00F130A1"/>
    <w:rsid w:val="00F1320C"/>
    <w:rsid w:val="00F17270"/>
    <w:rsid w:val="00F21B16"/>
    <w:rsid w:val="00F21B64"/>
    <w:rsid w:val="00F24D79"/>
    <w:rsid w:val="00F257C2"/>
    <w:rsid w:val="00F276BB"/>
    <w:rsid w:val="00F329B6"/>
    <w:rsid w:val="00F37BC5"/>
    <w:rsid w:val="00F4186C"/>
    <w:rsid w:val="00F423E1"/>
    <w:rsid w:val="00F47AE9"/>
    <w:rsid w:val="00F53275"/>
    <w:rsid w:val="00F556B4"/>
    <w:rsid w:val="00F57E65"/>
    <w:rsid w:val="00F6130A"/>
    <w:rsid w:val="00F632A3"/>
    <w:rsid w:val="00F64DD6"/>
    <w:rsid w:val="00F668AA"/>
    <w:rsid w:val="00F676E9"/>
    <w:rsid w:val="00F70415"/>
    <w:rsid w:val="00F72D9B"/>
    <w:rsid w:val="00F7359E"/>
    <w:rsid w:val="00F7682F"/>
    <w:rsid w:val="00F76C84"/>
    <w:rsid w:val="00F80BFC"/>
    <w:rsid w:val="00F81B92"/>
    <w:rsid w:val="00F81D78"/>
    <w:rsid w:val="00F82DAE"/>
    <w:rsid w:val="00F857C8"/>
    <w:rsid w:val="00F94F43"/>
    <w:rsid w:val="00FA0A29"/>
    <w:rsid w:val="00FA223A"/>
    <w:rsid w:val="00FA268A"/>
    <w:rsid w:val="00FA2C8A"/>
    <w:rsid w:val="00FA3311"/>
    <w:rsid w:val="00FA3A33"/>
    <w:rsid w:val="00FA60C9"/>
    <w:rsid w:val="00FA628D"/>
    <w:rsid w:val="00FA6740"/>
    <w:rsid w:val="00FA73BE"/>
    <w:rsid w:val="00FB0FCB"/>
    <w:rsid w:val="00FB4883"/>
    <w:rsid w:val="00FB51FD"/>
    <w:rsid w:val="00FB73B7"/>
    <w:rsid w:val="00FC2E45"/>
    <w:rsid w:val="00FC3FA4"/>
    <w:rsid w:val="00FC4408"/>
    <w:rsid w:val="00FC5797"/>
    <w:rsid w:val="00FC6034"/>
    <w:rsid w:val="00FC61AF"/>
    <w:rsid w:val="00FC681C"/>
    <w:rsid w:val="00FD3662"/>
    <w:rsid w:val="00FD3944"/>
    <w:rsid w:val="00FD3CDF"/>
    <w:rsid w:val="00FD56C0"/>
    <w:rsid w:val="00FD6225"/>
    <w:rsid w:val="00FE072C"/>
    <w:rsid w:val="00FE1C60"/>
    <w:rsid w:val="00FE61D6"/>
    <w:rsid w:val="00FF1422"/>
    <w:rsid w:val="00FF2602"/>
    <w:rsid w:val="00FF48ED"/>
    <w:rsid w:val="01473603"/>
    <w:rsid w:val="014E1DF0"/>
    <w:rsid w:val="0195C72A"/>
    <w:rsid w:val="0198FDF0"/>
    <w:rsid w:val="019C3127"/>
    <w:rsid w:val="01B8D45A"/>
    <w:rsid w:val="01CBA2C0"/>
    <w:rsid w:val="0224D7D3"/>
    <w:rsid w:val="0258547D"/>
    <w:rsid w:val="02C61B1C"/>
    <w:rsid w:val="02EF9A03"/>
    <w:rsid w:val="0307F6E0"/>
    <w:rsid w:val="03744965"/>
    <w:rsid w:val="0395A8B2"/>
    <w:rsid w:val="039D0090"/>
    <w:rsid w:val="03BC4FAA"/>
    <w:rsid w:val="03F74F20"/>
    <w:rsid w:val="0421F47A"/>
    <w:rsid w:val="0483225B"/>
    <w:rsid w:val="0495AE58"/>
    <w:rsid w:val="04EB8FC6"/>
    <w:rsid w:val="05346C28"/>
    <w:rsid w:val="0540B53D"/>
    <w:rsid w:val="0550AF08"/>
    <w:rsid w:val="056D200F"/>
    <w:rsid w:val="05882942"/>
    <w:rsid w:val="058F9954"/>
    <w:rsid w:val="0590E2D8"/>
    <w:rsid w:val="0598F002"/>
    <w:rsid w:val="05B89BA9"/>
    <w:rsid w:val="064F30F7"/>
    <w:rsid w:val="066A67AA"/>
    <w:rsid w:val="0683ED08"/>
    <w:rsid w:val="06D3C703"/>
    <w:rsid w:val="0748E4D6"/>
    <w:rsid w:val="07C006CF"/>
    <w:rsid w:val="0802B50F"/>
    <w:rsid w:val="0812076C"/>
    <w:rsid w:val="081A1C35"/>
    <w:rsid w:val="083A78D8"/>
    <w:rsid w:val="092941D9"/>
    <w:rsid w:val="09352AA2"/>
    <w:rsid w:val="09725C00"/>
    <w:rsid w:val="097B58DA"/>
    <w:rsid w:val="098D495A"/>
    <w:rsid w:val="09B36CF2"/>
    <w:rsid w:val="0A163B31"/>
    <w:rsid w:val="0A397327"/>
    <w:rsid w:val="0A9F2429"/>
    <w:rsid w:val="0B41B0DE"/>
    <w:rsid w:val="0B70D35D"/>
    <w:rsid w:val="0BB73B7B"/>
    <w:rsid w:val="0BFDB00F"/>
    <w:rsid w:val="0C06691C"/>
    <w:rsid w:val="0C0B554E"/>
    <w:rsid w:val="0C1864EC"/>
    <w:rsid w:val="0C6B03C3"/>
    <w:rsid w:val="0CAD78D2"/>
    <w:rsid w:val="0CC13F3C"/>
    <w:rsid w:val="0CE2EBA0"/>
    <w:rsid w:val="0D2B1B5A"/>
    <w:rsid w:val="0D3362FA"/>
    <w:rsid w:val="0D867B92"/>
    <w:rsid w:val="0DA1B74D"/>
    <w:rsid w:val="0DA3619F"/>
    <w:rsid w:val="0DC31FE5"/>
    <w:rsid w:val="0DEFD6B1"/>
    <w:rsid w:val="0E3A4EC9"/>
    <w:rsid w:val="0EAA6B59"/>
    <w:rsid w:val="0EF6A70D"/>
    <w:rsid w:val="0F1C9292"/>
    <w:rsid w:val="0FC95E36"/>
    <w:rsid w:val="10217FA7"/>
    <w:rsid w:val="105A252B"/>
    <w:rsid w:val="10637B69"/>
    <w:rsid w:val="107E32AE"/>
    <w:rsid w:val="108DA1A6"/>
    <w:rsid w:val="10DE71D7"/>
    <w:rsid w:val="111F1D2C"/>
    <w:rsid w:val="11279C12"/>
    <w:rsid w:val="1130A4B1"/>
    <w:rsid w:val="1137D32E"/>
    <w:rsid w:val="118BE99D"/>
    <w:rsid w:val="118C4BD7"/>
    <w:rsid w:val="11B9CA3E"/>
    <w:rsid w:val="11E0F6C5"/>
    <w:rsid w:val="12516192"/>
    <w:rsid w:val="12699EAF"/>
    <w:rsid w:val="12935237"/>
    <w:rsid w:val="12BE7EC3"/>
    <w:rsid w:val="12C08EC0"/>
    <w:rsid w:val="133CB64A"/>
    <w:rsid w:val="13AC14B7"/>
    <w:rsid w:val="13AE82F1"/>
    <w:rsid w:val="13C36303"/>
    <w:rsid w:val="13CD918E"/>
    <w:rsid w:val="14B26488"/>
    <w:rsid w:val="14F8B288"/>
    <w:rsid w:val="15269012"/>
    <w:rsid w:val="153F1F04"/>
    <w:rsid w:val="15526179"/>
    <w:rsid w:val="157B5CAE"/>
    <w:rsid w:val="158FDED7"/>
    <w:rsid w:val="15B87E34"/>
    <w:rsid w:val="1600B1C3"/>
    <w:rsid w:val="162E5F22"/>
    <w:rsid w:val="163727B7"/>
    <w:rsid w:val="168D23D4"/>
    <w:rsid w:val="16B91659"/>
    <w:rsid w:val="16CF1081"/>
    <w:rsid w:val="16E9B041"/>
    <w:rsid w:val="1770F58C"/>
    <w:rsid w:val="1792FC99"/>
    <w:rsid w:val="17E36955"/>
    <w:rsid w:val="17E4E091"/>
    <w:rsid w:val="186F10F6"/>
    <w:rsid w:val="18989CA4"/>
    <w:rsid w:val="18E60444"/>
    <w:rsid w:val="18E68680"/>
    <w:rsid w:val="18EAF61C"/>
    <w:rsid w:val="18FD52BB"/>
    <w:rsid w:val="19092D52"/>
    <w:rsid w:val="198C086E"/>
    <w:rsid w:val="19A87EFB"/>
    <w:rsid w:val="19ABCC52"/>
    <w:rsid w:val="19BD438E"/>
    <w:rsid w:val="19DCCCC8"/>
    <w:rsid w:val="19E6856D"/>
    <w:rsid w:val="1A7A2AC6"/>
    <w:rsid w:val="1AA07157"/>
    <w:rsid w:val="1B5CE0BC"/>
    <w:rsid w:val="1B8137DC"/>
    <w:rsid w:val="1BA098D9"/>
    <w:rsid w:val="1BC645E4"/>
    <w:rsid w:val="1C5420E3"/>
    <w:rsid w:val="1C7B5447"/>
    <w:rsid w:val="1C7FDBF4"/>
    <w:rsid w:val="1CD9A069"/>
    <w:rsid w:val="1CFC1750"/>
    <w:rsid w:val="1D1EBFC4"/>
    <w:rsid w:val="1D3B866C"/>
    <w:rsid w:val="1DBC0E27"/>
    <w:rsid w:val="1DBE10F7"/>
    <w:rsid w:val="1DD5454E"/>
    <w:rsid w:val="1E0B67AA"/>
    <w:rsid w:val="1E2A57FD"/>
    <w:rsid w:val="1E6034EA"/>
    <w:rsid w:val="1EC1B0DD"/>
    <w:rsid w:val="1F059C1E"/>
    <w:rsid w:val="1F17D295"/>
    <w:rsid w:val="1F4BD1CE"/>
    <w:rsid w:val="1F56E545"/>
    <w:rsid w:val="1FE2DB59"/>
    <w:rsid w:val="1FFD2ADD"/>
    <w:rsid w:val="201F2B81"/>
    <w:rsid w:val="203B7034"/>
    <w:rsid w:val="204ED0AC"/>
    <w:rsid w:val="2052A886"/>
    <w:rsid w:val="2057D563"/>
    <w:rsid w:val="20CAC368"/>
    <w:rsid w:val="20D18B47"/>
    <w:rsid w:val="20EA7056"/>
    <w:rsid w:val="211B8F40"/>
    <w:rsid w:val="21438DC0"/>
    <w:rsid w:val="2199CFF7"/>
    <w:rsid w:val="21B091FF"/>
    <w:rsid w:val="21CF930B"/>
    <w:rsid w:val="22063448"/>
    <w:rsid w:val="223A0DFE"/>
    <w:rsid w:val="2257D892"/>
    <w:rsid w:val="2281DBDE"/>
    <w:rsid w:val="229D9309"/>
    <w:rsid w:val="22F10901"/>
    <w:rsid w:val="231E909E"/>
    <w:rsid w:val="235E2062"/>
    <w:rsid w:val="23695D62"/>
    <w:rsid w:val="2373E7CA"/>
    <w:rsid w:val="23BFB667"/>
    <w:rsid w:val="245455BE"/>
    <w:rsid w:val="2483262E"/>
    <w:rsid w:val="2485BAED"/>
    <w:rsid w:val="24C2147C"/>
    <w:rsid w:val="24D3CE08"/>
    <w:rsid w:val="2579AAAD"/>
    <w:rsid w:val="25B7F8F8"/>
    <w:rsid w:val="25DA3A40"/>
    <w:rsid w:val="25E81A55"/>
    <w:rsid w:val="266E7ACC"/>
    <w:rsid w:val="26A8D8D6"/>
    <w:rsid w:val="26B517B8"/>
    <w:rsid w:val="26D0DF24"/>
    <w:rsid w:val="2708112A"/>
    <w:rsid w:val="270E14AB"/>
    <w:rsid w:val="276F35F7"/>
    <w:rsid w:val="2849E1BA"/>
    <w:rsid w:val="286B15BC"/>
    <w:rsid w:val="28871812"/>
    <w:rsid w:val="2960F6BB"/>
    <w:rsid w:val="296E5BDF"/>
    <w:rsid w:val="298503C8"/>
    <w:rsid w:val="29927F3E"/>
    <w:rsid w:val="2A3E2EBA"/>
    <w:rsid w:val="2A805793"/>
    <w:rsid w:val="2AB3A92E"/>
    <w:rsid w:val="2AB64146"/>
    <w:rsid w:val="2AD7706A"/>
    <w:rsid w:val="2B02AA46"/>
    <w:rsid w:val="2B039A19"/>
    <w:rsid w:val="2B42C569"/>
    <w:rsid w:val="2B98EAEE"/>
    <w:rsid w:val="2BAC8D53"/>
    <w:rsid w:val="2BE5CFCC"/>
    <w:rsid w:val="2C7329DC"/>
    <w:rsid w:val="2CDB0A26"/>
    <w:rsid w:val="2CF945F1"/>
    <w:rsid w:val="2D39C74A"/>
    <w:rsid w:val="2D6AE92D"/>
    <w:rsid w:val="2DB4CC1F"/>
    <w:rsid w:val="2DC9E078"/>
    <w:rsid w:val="2DF5F619"/>
    <w:rsid w:val="2E332118"/>
    <w:rsid w:val="2E59E53F"/>
    <w:rsid w:val="2EBF0A94"/>
    <w:rsid w:val="2EE5D70B"/>
    <w:rsid w:val="2EFFA30D"/>
    <w:rsid w:val="2F003C5B"/>
    <w:rsid w:val="2F2E4813"/>
    <w:rsid w:val="2F61D7EE"/>
    <w:rsid w:val="2FD6DDEA"/>
    <w:rsid w:val="2FDCCAD8"/>
    <w:rsid w:val="2FF0A538"/>
    <w:rsid w:val="2FFA5E8E"/>
    <w:rsid w:val="303E9976"/>
    <w:rsid w:val="3080F40E"/>
    <w:rsid w:val="30B02098"/>
    <w:rsid w:val="30D6DCC9"/>
    <w:rsid w:val="312231D9"/>
    <w:rsid w:val="31226502"/>
    <w:rsid w:val="315B38BA"/>
    <w:rsid w:val="31A13ACC"/>
    <w:rsid w:val="31B86AAA"/>
    <w:rsid w:val="321157B0"/>
    <w:rsid w:val="32C561D0"/>
    <w:rsid w:val="33518280"/>
    <w:rsid w:val="337AE98C"/>
    <w:rsid w:val="33BF70BE"/>
    <w:rsid w:val="342A5B62"/>
    <w:rsid w:val="34580662"/>
    <w:rsid w:val="346FD427"/>
    <w:rsid w:val="34B098C2"/>
    <w:rsid w:val="34CA1C11"/>
    <w:rsid w:val="351DB6E6"/>
    <w:rsid w:val="35803EBE"/>
    <w:rsid w:val="35A30D2E"/>
    <w:rsid w:val="35C09F0A"/>
    <w:rsid w:val="361E6C05"/>
    <w:rsid w:val="367ECAC2"/>
    <w:rsid w:val="36857668"/>
    <w:rsid w:val="36C5AFC8"/>
    <w:rsid w:val="36F8CB33"/>
    <w:rsid w:val="3725552C"/>
    <w:rsid w:val="37635507"/>
    <w:rsid w:val="37A1E4CE"/>
    <w:rsid w:val="384CF1D1"/>
    <w:rsid w:val="38D86536"/>
    <w:rsid w:val="3908EED5"/>
    <w:rsid w:val="391936BF"/>
    <w:rsid w:val="391F7069"/>
    <w:rsid w:val="39390EEC"/>
    <w:rsid w:val="394C26E0"/>
    <w:rsid w:val="39A1408F"/>
    <w:rsid w:val="3A193C5B"/>
    <w:rsid w:val="3A3E51B2"/>
    <w:rsid w:val="3A7277D3"/>
    <w:rsid w:val="3A899F23"/>
    <w:rsid w:val="3AA1CF2F"/>
    <w:rsid w:val="3B160DBA"/>
    <w:rsid w:val="3B240B8B"/>
    <w:rsid w:val="3B4AC01A"/>
    <w:rsid w:val="3B6D946F"/>
    <w:rsid w:val="3BF55C2F"/>
    <w:rsid w:val="3C02EA51"/>
    <w:rsid w:val="3C425EEA"/>
    <w:rsid w:val="3C5A8F3C"/>
    <w:rsid w:val="3CA85002"/>
    <w:rsid w:val="3CBAC3AF"/>
    <w:rsid w:val="3E4E7618"/>
    <w:rsid w:val="3F3B33AB"/>
    <w:rsid w:val="3F4117B4"/>
    <w:rsid w:val="3F5448D0"/>
    <w:rsid w:val="3F59D9FF"/>
    <w:rsid w:val="3FCBA28C"/>
    <w:rsid w:val="3FFF60BA"/>
    <w:rsid w:val="405D171B"/>
    <w:rsid w:val="40F102CC"/>
    <w:rsid w:val="419379F7"/>
    <w:rsid w:val="41BC0817"/>
    <w:rsid w:val="41E18E06"/>
    <w:rsid w:val="42322054"/>
    <w:rsid w:val="4282A150"/>
    <w:rsid w:val="43294636"/>
    <w:rsid w:val="43A7D5BE"/>
    <w:rsid w:val="443C1BDC"/>
    <w:rsid w:val="44466039"/>
    <w:rsid w:val="4448063E"/>
    <w:rsid w:val="4477F001"/>
    <w:rsid w:val="44786886"/>
    <w:rsid w:val="449C5EEC"/>
    <w:rsid w:val="451570D7"/>
    <w:rsid w:val="45349B63"/>
    <w:rsid w:val="4548EBDF"/>
    <w:rsid w:val="46294E6B"/>
    <w:rsid w:val="462E12A1"/>
    <w:rsid w:val="4674971D"/>
    <w:rsid w:val="46CC8301"/>
    <w:rsid w:val="46ED0B2F"/>
    <w:rsid w:val="47265A4A"/>
    <w:rsid w:val="4741B45C"/>
    <w:rsid w:val="477CE3E6"/>
    <w:rsid w:val="47954719"/>
    <w:rsid w:val="47E07EA0"/>
    <w:rsid w:val="48471E1D"/>
    <w:rsid w:val="484CD7A2"/>
    <w:rsid w:val="495AC6A3"/>
    <w:rsid w:val="4985D08E"/>
    <w:rsid w:val="499B7FAF"/>
    <w:rsid w:val="49A55DFC"/>
    <w:rsid w:val="4A13987C"/>
    <w:rsid w:val="4A4AFA3E"/>
    <w:rsid w:val="4A4CBA4B"/>
    <w:rsid w:val="4A529279"/>
    <w:rsid w:val="4AF6B4C1"/>
    <w:rsid w:val="4B5A295B"/>
    <w:rsid w:val="4BA8B2EF"/>
    <w:rsid w:val="4BDEF6E7"/>
    <w:rsid w:val="4BEF2195"/>
    <w:rsid w:val="4C2FA3D3"/>
    <w:rsid w:val="4C3885A5"/>
    <w:rsid w:val="4C52AC61"/>
    <w:rsid w:val="4C967778"/>
    <w:rsid w:val="4CAE933C"/>
    <w:rsid w:val="4CCD52BF"/>
    <w:rsid w:val="4CDE2C2B"/>
    <w:rsid w:val="4D1DF9E4"/>
    <w:rsid w:val="4D47650E"/>
    <w:rsid w:val="4D4856E9"/>
    <w:rsid w:val="4D543230"/>
    <w:rsid w:val="4D5D0DAE"/>
    <w:rsid w:val="4D6067A6"/>
    <w:rsid w:val="4E72F2D2"/>
    <w:rsid w:val="4E909BAF"/>
    <w:rsid w:val="4EB8EEB5"/>
    <w:rsid w:val="4EBEAF30"/>
    <w:rsid w:val="4ECCE3DE"/>
    <w:rsid w:val="4F0F218F"/>
    <w:rsid w:val="4F2C5391"/>
    <w:rsid w:val="4F5C598C"/>
    <w:rsid w:val="4F672657"/>
    <w:rsid w:val="4F93EB87"/>
    <w:rsid w:val="4F9740EB"/>
    <w:rsid w:val="4FFB3EE7"/>
    <w:rsid w:val="4FFED2AB"/>
    <w:rsid w:val="50064F44"/>
    <w:rsid w:val="5023586F"/>
    <w:rsid w:val="504EE6EC"/>
    <w:rsid w:val="50A45CE7"/>
    <w:rsid w:val="50D6DC44"/>
    <w:rsid w:val="51061A97"/>
    <w:rsid w:val="5122F3C6"/>
    <w:rsid w:val="51456F9A"/>
    <w:rsid w:val="519C7057"/>
    <w:rsid w:val="51A68532"/>
    <w:rsid w:val="52159D1E"/>
    <w:rsid w:val="522C0039"/>
    <w:rsid w:val="523DB7FC"/>
    <w:rsid w:val="52BA5ABD"/>
    <w:rsid w:val="52CBE83D"/>
    <w:rsid w:val="5301B3D9"/>
    <w:rsid w:val="53248BC9"/>
    <w:rsid w:val="533307AD"/>
    <w:rsid w:val="533C916D"/>
    <w:rsid w:val="53585738"/>
    <w:rsid w:val="535E24F2"/>
    <w:rsid w:val="53688301"/>
    <w:rsid w:val="53A405D2"/>
    <w:rsid w:val="53CC96B5"/>
    <w:rsid w:val="540A2063"/>
    <w:rsid w:val="541106E7"/>
    <w:rsid w:val="542F195D"/>
    <w:rsid w:val="5447FAB7"/>
    <w:rsid w:val="5455E922"/>
    <w:rsid w:val="5486B7E6"/>
    <w:rsid w:val="54BAECA1"/>
    <w:rsid w:val="54C106E4"/>
    <w:rsid w:val="54E7305C"/>
    <w:rsid w:val="54E857DF"/>
    <w:rsid w:val="54E9F0ED"/>
    <w:rsid w:val="54F8EEAC"/>
    <w:rsid w:val="5533E9D3"/>
    <w:rsid w:val="557540DB"/>
    <w:rsid w:val="55CB10F7"/>
    <w:rsid w:val="5665D926"/>
    <w:rsid w:val="56686440"/>
    <w:rsid w:val="56CA57BF"/>
    <w:rsid w:val="56FA77B9"/>
    <w:rsid w:val="57426555"/>
    <w:rsid w:val="57544839"/>
    <w:rsid w:val="57ECB259"/>
    <w:rsid w:val="58375586"/>
    <w:rsid w:val="59938C67"/>
    <w:rsid w:val="5A31BC13"/>
    <w:rsid w:val="5A4CE328"/>
    <w:rsid w:val="5A850D56"/>
    <w:rsid w:val="5ABFC736"/>
    <w:rsid w:val="5B01972E"/>
    <w:rsid w:val="5B19B872"/>
    <w:rsid w:val="5B404DCE"/>
    <w:rsid w:val="5B455602"/>
    <w:rsid w:val="5B733A14"/>
    <w:rsid w:val="5BE747FA"/>
    <w:rsid w:val="5C56F037"/>
    <w:rsid w:val="5C57EC9B"/>
    <w:rsid w:val="5CAFEBD3"/>
    <w:rsid w:val="5D1D70BB"/>
    <w:rsid w:val="5D1EDD8F"/>
    <w:rsid w:val="5D2AA926"/>
    <w:rsid w:val="5D2CB925"/>
    <w:rsid w:val="5D7BF731"/>
    <w:rsid w:val="5D85CD1A"/>
    <w:rsid w:val="5DB17776"/>
    <w:rsid w:val="5E82CD87"/>
    <w:rsid w:val="5F420686"/>
    <w:rsid w:val="5FA0A16A"/>
    <w:rsid w:val="5FBBBC55"/>
    <w:rsid w:val="6053088F"/>
    <w:rsid w:val="60AEC1FE"/>
    <w:rsid w:val="611B5347"/>
    <w:rsid w:val="6172A616"/>
    <w:rsid w:val="61BA5AE5"/>
    <w:rsid w:val="624F36AE"/>
    <w:rsid w:val="626E4D62"/>
    <w:rsid w:val="6298B9C1"/>
    <w:rsid w:val="62D0B3D2"/>
    <w:rsid w:val="62D39BCD"/>
    <w:rsid w:val="62D77F3C"/>
    <w:rsid w:val="62F75577"/>
    <w:rsid w:val="63D34CDC"/>
    <w:rsid w:val="63EC65F0"/>
    <w:rsid w:val="6419995B"/>
    <w:rsid w:val="642067F1"/>
    <w:rsid w:val="6422302E"/>
    <w:rsid w:val="643E32A2"/>
    <w:rsid w:val="657A9E96"/>
    <w:rsid w:val="65887BC4"/>
    <w:rsid w:val="659BC370"/>
    <w:rsid w:val="659E04B0"/>
    <w:rsid w:val="66213C7B"/>
    <w:rsid w:val="6625F28A"/>
    <w:rsid w:val="6664350A"/>
    <w:rsid w:val="667015D4"/>
    <w:rsid w:val="668B5F9E"/>
    <w:rsid w:val="6692B900"/>
    <w:rsid w:val="673C90D3"/>
    <w:rsid w:val="6744E752"/>
    <w:rsid w:val="674B18CF"/>
    <w:rsid w:val="675137DA"/>
    <w:rsid w:val="679673AD"/>
    <w:rsid w:val="67B5A764"/>
    <w:rsid w:val="67D2D37C"/>
    <w:rsid w:val="67D92674"/>
    <w:rsid w:val="686C2876"/>
    <w:rsid w:val="68DCA676"/>
    <w:rsid w:val="68E281BC"/>
    <w:rsid w:val="68F4040A"/>
    <w:rsid w:val="68F6125E"/>
    <w:rsid w:val="6998DC62"/>
    <w:rsid w:val="6A228E88"/>
    <w:rsid w:val="6AA08F4B"/>
    <w:rsid w:val="6B06EEC9"/>
    <w:rsid w:val="6B08CE2D"/>
    <w:rsid w:val="6B13341A"/>
    <w:rsid w:val="6B250152"/>
    <w:rsid w:val="6B47D809"/>
    <w:rsid w:val="6B5AB686"/>
    <w:rsid w:val="6B5AF00D"/>
    <w:rsid w:val="6BA80A9B"/>
    <w:rsid w:val="6BB83229"/>
    <w:rsid w:val="6C32DDA1"/>
    <w:rsid w:val="6C80F8B9"/>
    <w:rsid w:val="6D312DF8"/>
    <w:rsid w:val="6D4CEAA3"/>
    <w:rsid w:val="6D68B1F4"/>
    <w:rsid w:val="6DADA85A"/>
    <w:rsid w:val="6E3D94C0"/>
    <w:rsid w:val="6EBB7028"/>
    <w:rsid w:val="6F059D9C"/>
    <w:rsid w:val="6FCD084C"/>
    <w:rsid w:val="705E3C9E"/>
    <w:rsid w:val="70DBB832"/>
    <w:rsid w:val="70F2D55F"/>
    <w:rsid w:val="71493D19"/>
    <w:rsid w:val="7196131F"/>
    <w:rsid w:val="729D9428"/>
    <w:rsid w:val="72EA78C9"/>
    <w:rsid w:val="731A20E1"/>
    <w:rsid w:val="73365820"/>
    <w:rsid w:val="735EB92F"/>
    <w:rsid w:val="736B5EB8"/>
    <w:rsid w:val="73A1D017"/>
    <w:rsid w:val="741E87F3"/>
    <w:rsid w:val="74690CA7"/>
    <w:rsid w:val="74830FAB"/>
    <w:rsid w:val="74A079AB"/>
    <w:rsid w:val="750B4039"/>
    <w:rsid w:val="7547DC75"/>
    <w:rsid w:val="75644948"/>
    <w:rsid w:val="7587A064"/>
    <w:rsid w:val="7596CCEB"/>
    <w:rsid w:val="75C8C938"/>
    <w:rsid w:val="75EE40CF"/>
    <w:rsid w:val="765A0F75"/>
    <w:rsid w:val="768193C9"/>
    <w:rsid w:val="76AF45B1"/>
    <w:rsid w:val="76BED686"/>
    <w:rsid w:val="76F6F39A"/>
    <w:rsid w:val="77148290"/>
    <w:rsid w:val="77A012F7"/>
    <w:rsid w:val="77F670E5"/>
    <w:rsid w:val="78182A76"/>
    <w:rsid w:val="78189D5A"/>
    <w:rsid w:val="781C2856"/>
    <w:rsid w:val="785AD026"/>
    <w:rsid w:val="786D4E09"/>
    <w:rsid w:val="78DFAD36"/>
    <w:rsid w:val="790A9679"/>
    <w:rsid w:val="7953A64A"/>
    <w:rsid w:val="79669943"/>
    <w:rsid w:val="798A6FA6"/>
    <w:rsid w:val="7996B50D"/>
    <w:rsid w:val="79EC22CA"/>
    <w:rsid w:val="7A293EB3"/>
    <w:rsid w:val="7A6CE3BF"/>
    <w:rsid w:val="7A75C1DF"/>
    <w:rsid w:val="7A79E440"/>
    <w:rsid w:val="7AC44DC1"/>
    <w:rsid w:val="7AD9E8E7"/>
    <w:rsid w:val="7B8CBBAE"/>
    <w:rsid w:val="7BB0D287"/>
    <w:rsid w:val="7BC3B29E"/>
    <w:rsid w:val="7BED53AC"/>
    <w:rsid w:val="7BEDB83E"/>
    <w:rsid w:val="7BEF7F5D"/>
    <w:rsid w:val="7C0B1D09"/>
    <w:rsid w:val="7C1B65E1"/>
    <w:rsid w:val="7C42DBC2"/>
    <w:rsid w:val="7C7B2A75"/>
    <w:rsid w:val="7C7E8DB4"/>
    <w:rsid w:val="7C8A8540"/>
    <w:rsid w:val="7E06E969"/>
    <w:rsid w:val="7E31C0F2"/>
    <w:rsid w:val="7E8AD54B"/>
    <w:rsid w:val="7E9939E9"/>
    <w:rsid w:val="7EC3A295"/>
    <w:rsid w:val="7F1D65CE"/>
    <w:rsid w:val="7F5FE839"/>
    <w:rsid w:val="7F6F185C"/>
    <w:rsid w:val="7F6F5230"/>
    <w:rsid w:val="7FF8B94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9A8B3"/>
  <w15:chartTrackingRefBased/>
  <w15:docId w15:val="{7F19ABFB-7EB2-4251-9CE4-FA386D5B0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0" w:unhideWhenUsed="1"/>
    <w:lsdException w:name="FollowedHyperlink" w:semiHidden="1" w:unhideWhenUsed="1"/>
    <w:lsdException w:name="Strong" w:uiPriority="22" w:qFormat="1"/>
    <w:lsdException w:name="Emphasis" w:uiPriority="20"/>
    <w:lsdException w:name="Document Map" w:semiHidden="1" w:uiPriority="0"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aliases w:val="NASLOV"/>
    <w:basedOn w:val="Navaden"/>
    <w:next w:val="Navaden"/>
    <w:link w:val="Naslov1Znak"/>
    <w:uiPriority w:val="9"/>
    <w:qFormat/>
    <w:locked/>
    <w:rsid w:val="00F21B64"/>
    <w:pPr>
      <w:keepNext/>
      <w:overflowPunct/>
      <w:autoSpaceDE/>
      <w:autoSpaceDN/>
      <w:adjustRightInd/>
      <w:spacing w:before="240" w:after="60" w:line="260" w:lineRule="atLeast"/>
      <w:jc w:val="left"/>
      <w:textAlignment w:val="auto"/>
      <w:outlineLvl w:val="0"/>
    </w:pPr>
    <w:rPr>
      <w:rFonts w:eastAsia="Arial" w:cs="Arial"/>
      <w:b/>
      <w:kern w:val="32"/>
      <w:sz w:val="28"/>
      <w:szCs w:val="32"/>
    </w:rPr>
  </w:style>
  <w:style w:type="paragraph" w:styleId="Naslov2">
    <w:name w:val="heading 2"/>
    <w:basedOn w:val="Navaden"/>
    <w:next w:val="Navaden"/>
    <w:link w:val="Naslov2Znak"/>
    <w:uiPriority w:val="9"/>
    <w:semiHidden/>
    <w:unhideWhenUsed/>
    <w:qFormat/>
    <w:locked/>
    <w:rsid w:val="00F21B64"/>
    <w:pPr>
      <w:keepNext/>
      <w:keepLines/>
      <w:overflowPunct/>
      <w:autoSpaceDE/>
      <w:autoSpaceDN/>
      <w:adjustRightInd/>
      <w:spacing w:before="40" w:line="260" w:lineRule="atLeast"/>
      <w:jc w:val="left"/>
      <w:textAlignment w:val="auto"/>
      <w:outlineLvl w:val="1"/>
    </w:pPr>
    <w:rPr>
      <w:rFonts w:asciiTheme="majorHAnsi" w:eastAsiaTheme="majorEastAsia" w:hAnsiTheme="majorHAnsi" w:cstheme="majorBidi"/>
      <w:color w:val="2F5496" w:themeColor="accent1" w:themeShade="BF"/>
      <w:sz w:val="26"/>
      <w:szCs w:val="26"/>
      <w:lang w:val="en-US"/>
    </w:rPr>
  </w:style>
  <w:style w:type="paragraph" w:styleId="Naslov3">
    <w:name w:val="heading 3"/>
    <w:basedOn w:val="Navaden"/>
    <w:next w:val="Navaden"/>
    <w:link w:val="Naslov3Znak"/>
    <w:uiPriority w:val="9"/>
    <w:semiHidden/>
    <w:unhideWhenUsed/>
    <w:qFormat/>
    <w:locked/>
    <w:rsid w:val="00F21B64"/>
    <w:pPr>
      <w:keepNext/>
      <w:keepLines/>
      <w:overflowPunct/>
      <w:autoSpaceDE/>
      <w:autoSpaceDN/>
      <w:adjustRightInd/>
      <w:spacing w:before="280" w:after="80" w:line="260" w:lineRule="atLeast"/>
      <w:jc w:val="left"/>
      <w:textAlignment w:val="auto"/>
      <w:outlineLvl w:val="2"/>
    </w:pPr>
    <w:rPr>
      <w:rFonts w:eastAsia="Arial" w:cs="Arial"/>
      <w:b/>
      <w:sz w:val="28"/>
      <w:szCs w:val="28"/>
      <w:lang w:val="en-US"/>
    </w:rPr>
  </w:style>
  <w:style w:type="paragraph" w:styleId="Naslov4">
    <w:name w:val="heading 4"/>
    <w:aliases w:val="Grafika"/>
    <w:basedOn w:val="Navaden"/>
    <w:next w:val="Odstavek"/>
    <w:link w:val="Naslov4Znak"/>
    <w:uiPriority w:val="9"/>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uiPriority w:val="9"/>
    <w:semiHidden/>
    <w:unhideWhenUsed/>
    <w:qFormat/>
    <w:locked/>
    <w:rsid w:val="00F21B64"/>
    <w:pPr>
      <w:keepNext/>
      <w:keepLines/>
      <w:overflowPunct/>
      <w:autoSpaceDE/>
      <w:autoSpaceDN/>
      <w:adjustRightInd/>
      <w:spacing w:before="220" w:after="40" w:line="260" w:lineRule="atLeast"/>
      <w:jc w:val="left"/>
      <w:textAlignment w:val="auto"/>
      <w:outlineLvl w:val="4"/>
    </w:pPr>
    <w:rPr>
      <w:rFonts w:eastAsia="Arial" w:cs="Arial"/>
      <w:b/>
      <w:szCs w:val="22"/>
      <w:lang w:val="en-US"/>
    </w:rPr>
  </w:style>
  <w:style w:type="paragraph" w:styleId="Naslov6">
    <w:name w:val="heading 6"/>
    <w:basedOn w:val="Navaden"/>
    <w:next w:val="Navaden"/>
    <w:link w:val="Naslov6Znak"/>
    <w:uiPriority w:val="9"/>
    <w:semiHidden/>
    <w:unhideWhenUsed/>
    <w:qFormat/>
    <w:locked/>
    <w:rsid w:val="00F21B64"/>
    <w:pPr>
      <w:keepNext/>
      <w:keepLines/>
      <w:overflowPunct/>
      <w:autoSpaceDE/>
      <w:autoSpaceDN/>
      <w:adjustRightInd/>
      <w:spacing w:before="200" w:after="40" w:line="260" w:lineRule="atLeast"/>
      <w:jc w:val="left"/>
      <w:textAlignment w:val="auto"/>
      <w:outlineLvl w:val="5"/>
    </w:pPr>
    <w:rPr>
      <w:rFonts w:eastAsia="Arial" w:cs="Arial"/>
      <w:b/>
      <w:sz w:val="20"/>
      <w:szCs w:val="20"/>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7"/>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lang w:eastAsia="sl-SI"/>
    </w:rPr>
  </w:style>
  <w:style w:type="paragraph" w:customStyle="1" w:styleId="tevilnatoka">
    <w:name w:val="Številčna točka"/>
    <w:basedOn w:val="Navaden"/>
    <w:link w:val="tevilnatokaZnak"/>
    <w:qFormat/>
    <w:rsid w:val="00D97FA1"/>
    <w:pPr>
      <w:numPr>
        <w:numId w:val="2"/>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eastAsia="sl-SI"/>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eastAsia="sl-SI"/>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uiPriority w:val="9"/>
    <w:rsid w:val="001552BA"/>
    <w:rPr>
      <w:rFonts w:ascii="Arial" w:eastAsia="Times New Roman" w:hAnsi="Arial" w:cs="Arial"/>
      <w:bCs/>
      <w:color w:val="000000"/>
      <w:sz w:val="22"/>
      <w:szCs w:val="27"/>
    </w:rPr>
  </w:style>
  <w:style w:type="character" w:customStyle="1" w:styleId="highlight">
    <w:name w:val="highlight"/>
    <w:basedOn w:val="Privzetapisavaodstavka"/>
    <w:rsid w:val="00D047FC"/>
  </w:style>
  <w:style w:type="paragraph" w:styleId="Zadevapripombe">
    <w:name w:val="annotation subject"/>
    <w:basedOn w:val="Komentar-besedilo"/>
    <w:next w:val="Komentar-besedilo"/>
    <w:link w:val="ZadevapripombeZnak"/>
    <w:uiPriority w:val="99"/>
    <w:semiHidden/>
    <w:unhideWhenUsed/>
    <w:locked/>
    <w:rsid w:val="00D2156D"/>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eastAsia="sl-SI"/>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character" w:customStyle="1" w:styleId="ZadevapripombeZnak">
    <w:name w:val="Zadeva pripombe Znak"/>
    <w:link w:val="Zadevapripombe"/>
    <w:uiPriority w:val="99"/>
    <w:semiHidden/>
    <w:rsid w:val="00D2156D"/>
    <w:rPr>
      <w:rFonts w:ascii="Arial" w:eastAsia="Times New Roman" w:hAnsi="Arial"/>
      <w:b/>
      <w:bCs/>
      <w:lang w:eastAsia="en-US"/>
    </w:rPr>
  </w:style>
  <w:style w:type="character" w:styleId="SledenaHiperpovezava">
    <w:name w:val="FollowedHyperlink"/>
    <w:uiPriority w:val="99"/>
    <w:semiHidden/>
    <w:unhideWhenUsed/>
    <w:locked/>
    <w:rsid w:val="0027123F"/>
    <w:rPr>
      <w:color w:val="954F72"/>
      <w:u w:val="single"/>
    </w:rPr>
  </w:style>
  <w:style w:type="paragraph" w:styleId="Revizija">
    <w:name w:val="Revision"/>
    <w:hidden/>
    <w:uiPriority w:val="99"/>
    <w:semiHidden/>
    <w:rsid w:val="0023004E"/>
    <w:rPr>
      <w:rFonts w:ascii="Arial" w:eastAsia="Times New Roman" w:hAnsi="Arial"/>
      <w:sz w:val="22"/>
      <w:szCs w:val="16"/>
      <w:lang w:eastAsia="sl-SI"/>
    </w:rPr>
  </w:style>
  <w:style w:type="paragraph" w:styleId="Pripombabesedilo">
    <w:name w:val="annotation text"/>
    <w:basedOn w:val="Navaden"/>
    <w:link w:val="PripombabesediloZnak"/>
    <w:uiPriority w:val="99"/>
    <w:unhideWhenUsed/>
    <w:rPr>
      <w:sz w:val="20"/>
      <w:szCs w:val="20"/>
    </w:rPr>
  </w:style>
  <w:style w:type="character" w:customStyle="1" w:styleId="PripombabesediloZnak">
    <w:name w:val="Pripomba – besedilo Znak"/>
    <w:basedOn w:val="Privzetapisavaodstavka"/>
    <w:link w:val="Pripombabesedilo"/>
    <w:uiPriority w:val="99"/>
    <w:rPr>
      <w:rFonts w:ascii="Arial" w:eastAsia="Times New Roman" w:hAnsi="Arial"/>
      <w:lang w:eastAsia="sl-SI"/>
    </w:rPr>
  </w:style>
  <w:style w:type="character" w:styleId="Pripombasklic">
    <w:name w:val="annotation reference"/>
    <w:basedOn w:val="Privzetapisavaodstavka"/>
    <w:uiPriority w:val="99"/>
    <w:semiHidden/>
    <w:unhideWhenUsed/>
    <w:rPr>
      <w:sz w:val="16"/>
      <w:szCs w:val="16"/>
    </w:rPr>
  </w:style>
  <w:style w:type="character" w:customStyle="1" w:styleId="normaltextrun">
    <w:name w:val="normaltextrun"/>
    <w:basedOn w:val="Privzetapisavaodstavka"/>
    <w:rsid w:val="00D842B9"/>
  </w:style>
  <w:style w:type="character" w:customStyle="1" w:styleId="eop">
    <w:name w:val="eop"/>
    <w:basedOn w:val="Privzetapisavaodstavka"/>
    <w:rsid w:val="00D842B9"/>
  </w:style>
  <w:style w:type="character" w:styleId="Krepko">
    <w:name w:val="Strong"/>
    <w:basedOn w:val="Privzetapisavaodstavka"/>
    <w:uiPriority w:val="22"/>
    <w:qFormat/>
    <w:locked/>
    <w:rsid w:val="00A9740F"/>
    <w:rPr>
      <w:b/>
      <w:bCs/>
    </w:rPr>
  </w:style>
  <w:style w:type="character" w:styleId="Nerazreenaomemba">
    <w:name w:val="Unresolved Mention"/>
    <w:basedOn w:val="Privzetapisavaodstavka"/>
    <w:uiPriority w:val="99"/>
    <w:semiHidden/>
    <w:unhideWhenUsed/>
    <w:rsid w:val="001870ED"/>
    <w:rPr>
      <w:color w:val="605E5C"/>
      <w:shd w:val="clear" w:color="auto" w:fill="E1DFDD"/>
    </w:rPr>
  </w:style>
  <w:style w:type="character" w:customStyle="1" w:styleId="Naslov1Znak">
    <w:name w:val="Naslov 1 Znak"/>
    <w:aliases w:val="NASLOV Znak"/>
    <w:basedOn w:val="Privzetapisavaodstavka"/>
    <w:link w:val="Naslov1"/>
    <w:uiPriority w:val="9"/>
    <w:rsid w:val="00F21B64"/>
    <w:rPr>
      <w:rFonts w:ascii="Arial" w:eastAsia="Arial" w:hAnsi="Arial" w:cs="Arial"/>
      <w:b/>
      <w:kern w:val="32"/>
      <w:sz w:val="28"/>
      <w:szCs w:val="32"/>
      <w:lang w:eastAsia="sl-SI"/>
    </w:rPr>
  </w:style>
  <w:style w:type="character" w:customStyle="1" w:styleId="Naslov2Znak">
    <w:name w:val="Naslov 2 Znak"/>
    <w:basedOn w:val="Privzetapisavaodstavka"/>
    <w:link w:val="Naslov2"/>
    <w:uiPriority w:val="9"/>
    <w:semiHidden/>
    <w:rsid w:val="00F21B64"/>
    <w:rPr>
      <w:rFonts w:asciiTheme="majorHAnsi" w:eastAsiaTheme="majorEastAsia" w:hAnsiTheme="majorHAnsi" w:cstheme="majorBidi"/>
      <w:color w:val="2F5496" w:themeColor="accent1" w:themeShade="BF"/>
      <w:sz w:val="26"/>
      <w:szCs w:val="26"/>
      <w:lang w:val="en-US" w:eastAsia="sl-SI"/>
    </w:rPr>
  </w:style>
  <w:style w:type="character" w:customStyle="1" w:styleId="Naslov3Znak">
    <w:name w:val="Naslov 3 Znak"/>
    <w:basedOn w:val="Privzetapisavaodstavka"/>
    <w:link w:val="Naslov3"/>
    <w:uiPriority w:val="9"/>
    <w:semiHidden/>
    <w:rsid w:val="00F21B64"/>
    <w:rPr>
      <w:rFonts w:ascii="Arial" w:eastAsia="Arial" w:hAnsi="Arial" w:cs="Arial"/>
      <w:b/>
      <w:sz w:val="28"/>
      <w:szCs w:val="28"/>
      <w:lang w:val="en-US" w:eastAsia="sl-SI"/>
    </w:rPr>
  </w:style>
  <w:style w:type="character" w:customStyle="1" w:styleId="Naslov5Znak">
    <w:name w:val="Naslov 5 Znak"/>
    <w:basedOn w:val="Privzetapisavaodstavka"/>
    <w:link w:val="Naslov5"/>
    <w:uiPriority w:val="9"/>
    <w:semiHidden/>
    <w:rsid w:val="00F21B64"/>
    <w:rPr>
      <w:rFonts w:ascii="Arial" w:eastAsia="Arial" w:hAnsi="Arial" w:cs="Arial"/>
      <w:b/>
      <w:sz w:val="22"/>
      <w:szCs w:val="22"/>
      <w:lang w:val="en-US" w:eastAsia="sl-SI"/>
    </w:rPr>
  </w:style>
  <w:style w:type="character" w:customStyle="1" w:styleId="Naslov6Znak">
    <w:name w:val="Naslov 6 Znak"/>
    <w:basedOn w:val="Privzetapisavaodstavka"/>
    <w:link w:val="Naslov6"/>
    <w:uiPriority w:val="9"/>
    <w:semiHidden/>
    <w:rsid w:val="00F21B64"/>
    <w:rPr>
      <w:rFonts w:ascii="Arial" w:eastAsia="Arial" w:hAnsi="Arial" w:cs="Arial"/>
      <w:b/>
      <w:lang w:val="en-US" w:eastAsia="sl-SI"/>
    </w:rPr>
  </w:style>
  <w:style w:type="table" w:customStyle="1" w:styleId="TableNormal">
    <w:name w:val="Table Normal"/>
    <w:rsid w:val="00F21B64"/>
    <w:pPr>
      <w:spacing w:after="160" w:line="259" w:lineRule="auto"/>
    </w:pPr>
    <w:rPr>
      <w:rFonts w:cs="Calibri"/>
      <w:sz w:val="22"/>
      <w:szCs w:val="22"/>
      <w:lang w:eastAsia="sl-SI"/>
    </w:rPr>
    <w:tblPr>
      <w:tblCellMar>
        <w:top w:w="0" w:type="dxa"/>
        <w:left w:w="0" w:type="dxa"/>
        <w:bottom w:w="0" w:type="dxa"/>
        <w:right w:w="0" w:type="dxa"/>
      </w:tblCellMar>
    </w:tblPr>
  </w:style>
  <w:style w:type="paragraph" w:styleId="Naslov">
    <w:name w:val="Title"/>
    <w:basedOn w:val="Navaden"/>
    <w:next w:val="Navaden"/>
    <w:link w:val="NaslovZnak"/>
    <w:uiPriority w:val="10"/>
    <w:qFormat/>
    <w:locked/>
    <w:rsid w:val="00F21B64"/>
    <w:pPr>
      <w:overflowPunct/>
      <w:autoSpaceDE/>
      <w:autoSpaceDN/>
      <w:adjustRightInd/>
      <w:spacing w:line="480" w:lineRule="auto"/>
      <w:textAlignment w:val="auto"/>
    </w:pPr>
    <w:rPr>
      <w:rFonts w:eastAsia="Arial" w:cs="Arial"/>
      <w:b/>
      <w:bCs/>
      <w:sz w:val="24"/>
      <w:szCs w:val="24"/>
    </w:rPr>
  </w:style>
  <w:style w:type="character" w:customStyle="1" w:styleId="NaslovZnak">
    <w:name w:val="Naslov Znak"/>
    <w:basedOn w:val="Privzetapisavaodstavka"/>
    <w:link w:val="Naslov"/>
    <w:uiPriority w:val="10"/>
    <w:rsid w:val="00F21B64"/>
    <w:rPr>
      <w:rFonts w:ascii="Arial" w:eastAsia="Arial" w:hAnsi="Arial" w:cs="Arial"/>
      <w:b/>
      <w:bCs/>
      <w:sz w:val="24"/>
      <w:szCs w:val="24"/>
      <w:lang w:eastAsia="sl-SI"/>
    </w:rPr>
  </w:style>
  <w:style w:type="numbering" w:customStyle="1" w:styleId="Brezseznama1">
    <w:name w:val="Brez seznama1"/>
    <w:next w:val="Brezseznama"/>
    <w:uiPriority w:val="99"/>
    <w:semiHidden/>
    <w:unhideWhenUsed/>
    <w:rsid w:val="00F21B64"/>
  </w:style>
  <w:style w:type="table" w:customStyle="1" w:styleId="TableNormal1">
    <w:name w:val="Table Normal1"/>
    <w:rsid w:val="00F21B64"/>
    <w:rPr>
      <w:rFonts w:ascii="Arial" w:eastAsia="Arial" w:hAnsi="Arial" w:cs="Arial"/>
      <w:lang w:eastAsia="sl-SI"/>
    </w:rPr>
    <w:tblPr>
      <w:tblCellMar>
        <w:top w:w="0" w:type="dxa"/>
        <w:left w:w="0" w:type="dxa"/>
        <w:bottom w:w="0" w:type="dxa"/>
        <w:right w:w="0" w:type="dxa"/>
      </w:tblCellMar>
    </w:tblPr>
  </w:style>
  <w:style w:type="paragraph" w:styleId="Zgradbadokumenta">
    <w:name w:val="Document Map"/>
    <w:basedOn w:val="Navaden"/>
    <w:link w:val="ZgradbadokumentaZnak"/>
    <w:locked/>
    <w:rsid w:val="00F21B64"/>
    <w:pPr>
      <w:overflowPunct/>
      <w:autoSpaceDE/>
      <w:autoSpaceDN/>
      <w:adjustRightInd/>
      <w:spacing w:line="260" w:lineRule="atLeast"/>
      <w:jc w:val="left"/>
      <w:textAlignment w:val="auto"/>
    </w:pPr>
    <w:rPr>
      <w:rFonts w:ascii="Tahoma" w:eastAsia="Arial" w:hAnsi="Tahoma" w:cs="Tahoma"/>
      <w:sz w:val="16"/>
      <w:lang w:val="en-US"/>
    </w:rPr>
  </w:style>
  <w:style w:type="character" w:customStyle="1" w:styleId="ZgradbadokumentaZnak">
    <w:name w:val="Zgradba dokumenta Znak"/>
    <w:basedOn w:val="Privzetapisavaodstavka"/>
    <w:link w:val="Zgradbadokumenta"/>
    <w:rsid w:val="00F21B64"/>
    <w:rPr>
      <w:rFonts w:ascii="Tahoma" w:eastAsia="Arial" w:hAnsi="Tahoma" w:cs="Tahoma"/>
      <w:sz w:val="16"/>
      <w:szCs w:val="16"/>
      <w:lang w:val="en-US" w:eastAsia="sl-SI"/>
    </w:rPr>
  </w:style>
  <w:style w:type="table" w:styleId="Tabelamrea">
    <w:name w:val="Table Grid"/>
    <w:basedOn w:val="Navadnatabela"/>
    <w:uiPriority w:val="39"/>
    <w:locked/>
    <w:rsid w:val="00F21B64"/>
    <w:rPr>
      <w:rFonts w:ascii="Arial" w:eastAsia="Arial" w:hAnsi="Arial" w:cs="Arial"/>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F21B64"/>
    <w:pPr>
      <w:tabs>
        <w:tab w:val="left" w:pos="1701"/>
      </w:tabs>
      <w:overflowPunct/>
      <w:autoSpaceDE/>
      <w:autoSpaceDN/>
      <w:adjustRightInd/>
      <w:spacing w:line="260" w:lineRule="atLeast"/>
      <w:jc w:val="left"/>
      <w:textAlignment w:val="auto"/>
    </w:pPr>
    <w:rPr>
      <w:rFonts w:eastAsia="Arial" w:cs="Arial"/>
      <w:sz w:val="20"/>
      <w:szCs w:val="20"/>
    </w:rPr>
  </w:style>
  <w:style w:type="paragraph" w:customStyle="1" w:styleId="ZADEVA">
    <w:name w:val="ZADEVA"/>
    <w:basedOn w:val="Navaden"/>
    <w:qFormat/>
    <w:rsid w:val="00F21B64"/>
    <w:pPr>
      <w:tabs>
        <w:tab w:val="left" w:pos="1701"/>
      </w:tabs>
      <w:overflowPunct/>
      <w:autoSpaceDE/>
      <w:autoSpaceDN/>
      <w:adjustRightInd/>
      <w:spacing w:line="260" w:lineRule="atLeast"/>
      <w:ind w:left="1701" w:hanging="1701"/>
      <w:jc w:val="left"/>
      <w:textAlignment w:val="auto"/>
    </w:pPr>
    <w:rPr>
      <w:rFonts w:eastAsia="Arial" w:cs="Arial"/>
      <w:b/>
      <w:sz w:val="20"/>
      <w:szCs w:val="24"/>
      <w:lang w:val="it-IT"/>
    </w:rPr>
  </w:style>
  <w:style w:type="paragraph" w:customStyle="1" w:styleId="podpisi">
    <w:name w:val="podpisi"/>
    <w:basedOn w:val="Navaden"/>
    <w:qFormat/>
    <w:rsid w:val="00F21B64"/>
    <w:pPr>
      <w:tabs>
        <w:tab w:val="left" w:pos="3402"/>
      </w:tabs>
      <w:overflowPunct/>
      <w:autoSpaceDE/>
      <w:autoSpaceDN/>
      <w:adjustRightInd/>
      <w:spacing w:line="260" w:lineRule="atLeast"/>
      <w:jc w:val="left"/>
      <w:textAlignment w:val="auto"/>
    </w:pPr>
    <w:rPr>
      <w:rFonts w:eastAsia="Arial" w:cs="Arial"/>
      <w:sz w:val="20"/>
      <w:szCs w:val="24"/>
      <w:lang w:val="it-IT"/>
    </w:rPr>
  </w:style>
  <w:style w:type="paragraph" w:styleId="Podnaslov">
    <w:name w:val="Subtitle"/>
    <w:basedOn w:val="Navaden"/>
    <w:next w:val="Navaden"/>
    <w:link w:val="PodnaslovZnak"/>
    <w:uiPriority w:val="11"/>
    <w:qFormat/>
    <w:rsid w:val="00F21B64"/>
    <w:pPr>
      <w:overflowPunct/>
      <w:autoSpaceDE/>
      <w:autoSpaceDN/>
      <w:adjustRightInd/>
      <w:spacing w:line="480" w:lineRule="auto"/>
      <w:textAlignment w:val="auto"/>
    </w:pPr>
    <w:rPr>
      <w:rFonts w:eastAsia="Arial" w:cs="Arial"/>
      <w:b/>
      <w:sz w:val="20"/>
      <w:szCs w:val="20"/>
    </w:rPr>
  </w:style>
  <w:style w:type="character" w:customStyle="1" w:styleId="PodnaslovZnak">
    <w:name w:val="Podnaslov Znak"/>
    <w:basedOn w:val="Privzetapisavaodstavka"/>
    <w:link w:val="Podnaslov"/>
    <w:uiPriority w:val="11"/>
    <w:rsid w:val="00F21B64"/>
    <w:rPr>
      <w:rFonts w:ascii="Arial" w:eastAsia="Arial" w:hAnsi="Arial" w:cs="Arial"/>
      <w:b/>
      <w:lang w:eastAsia="sl-SI"/>
    </w:rPr>
  </w:style>
  <w:style w:type="paragraph" w:customStyle="1" w:styleId="tabela">
    <w:name w:val="tabela"/>
    <w:basedOn w:val="Navaden"/>
    <w:link w:val="tabelaZnak"/>
    <w:qFormat/>
    <w:rsid w:val="00F21B64"/>
    <w:pPr>
      <w:overflowPunct/>
      <w:autoSpaceDE/>
      <w:autoSpaceDN/>
      <w:adjustRightInd/>
      <w:contextualSpacing/>
      <w:jc w:val="left"/>
      <w:textAlignment w:val="auto"/>
    </w:pPr>
    <w:rPr>
      <w:rFonts w:eastAsia="Arial" w:cs="Arial"/>
      <w:sz w:val="14"/>
      <w:szCs w:val="14"/>
      <w:lang w:val="en-US"/>
    </w:rPr>
  </w:style>
  <w:style w:type="character" w:customStyle="1" w:styleId="tabelaZnak">
    <w:name w:val="tabela Znak"/>
    <w:basedOn w:val="Privzetapisavaodstavka"/>
    <w:link w:val="tabela"/>
    <w:rsid w:val="00F21B64"/>
    <w:rPr>
      <w:rFonts w:ascii="Arial" w:eastAsia="Arial" w:hAnsi="Arial" w:cs="Arial"/>
      <w:sz w:val="14"/>
      <w:szCs w:val="14"/>
      <w:lang w:val="en-US" w:eastAsia="sl-SI"/>
    </w:rPr>
  </w:style>
  <w:style w:type="table" w:customStyle="1" w:styleId="TableGrid">
    <w:name w:val="TableGrid"/>
    <w:rsid w:val="00F00F4A"/>
    <w:rPr>
      <w:rFonts w:asciiTheme="minorHAnsi" w:eastAsiaTheme="minorEastAsia" w:hAnsiTheme="minorHAnsi" w:cstheme="minorBidi"/>
      <w:kern w:val="2"/>
      <w:sz w:val="22"/>
      <w:szCs w:val="22"/>
      <w:lang w:eastAsia="sl-SI"/>
      <w14:ligatures w14:val="standardContextual"/>
    </w:rPr>
    <w:tblPr>
      <w:tblCellMar>
        <w:top w:w="0" w:type="dxa"/>
        <w:left w:w="0" w:type="dxa"/>
        <w:bottom w:w="0" w:type="dxa"/>
        <w:right w:w="0" w:type="dxa"/>
      </w:tblCellMar>
    </w:tblPr>
  </w:style>
  <w:style w:type="paragraph" w:customStyle="1" w:styleId="Default">
    <w:name w:val="Default"/>
    <w:rsid w:val="000F570A"/>
    <w:pPr>
      <w:autoSpaceDE w:val="0"/>
      <w:autoSpaceDN w:val="0"/>
      <w:adjustRightInd w:val="0"/>
    </w:pPr>
    <w:rPr>
      <w:rFonts w:ascii="Arial" w:eastAsiaTheme="minorHAnsi" w:hAnsi="Arial" w:cs="Arial"/>
      <w:color w:val="000000"/>
      <w:sz w:val="24"/>
      <w:szCs w:val="24"/>
      <w:lang w:eastAsia="en-US"/>
      <w14:ligatures w14:val="standardContextual"/>
    </w:rPr>
  </w:style>
  <w:style w:type="paragraph" w:customStyle="1" w:styleId="Standard">
    <w:name w:val="Standard"/>
    <w:rsid w:val="009C49F9"/>
    <w:pPr>
      <w:suppressAutoHyphens/>
      <w:autoSpaceDN w:val="0"/>
      <w:textAlignment w:val="baseline"/>
    </w:pPr>
    <w:rPr>
      <w:rFonts w:cs="Calibri"/>
      <w:sz w:val="22"/>
      <w:szCs w:val="22"/>
      <w:lang w:eastAsia="zh-CN" w:bidi="hi-IN"/>
    </w:rPr>
  </w:style>
  <w:style w:type="numbering" w:customStyle="1" w:styleId="WWNum1">
    <w:name w:val="WWNum1"/>
    <w:basedOn w:val="Brezseznama"/>
    <w:rsid w:val="009C49F9"/>
    <w:pPr>
      <w:numPr>
        <w:numId w:val="103"/>
      </w:numPr>
    </w:pPr>
  </w:style>
  <w:style w:type="numbering" w:customStyle="1" w:styleId="WWNum2">
    <w:name w:val="WWNum2"/>
    <w:basedOn w:val="Brezseznama"/>
    <w:rsid w:val="009C49F9"/>
    <w:pPr>
      <w:numPr>
        <w:numId w:val="104"/>
      </w:numPr>
    </w:pPr>
  </w:style>
  <w:style w:type="numbering" w:customStyle="1" w:styleId="WWNum3">
    <w:name w:val="WWNum3"/>
    <w:basedOn w:val="Brezseznama"/>
    <w:rsid w:val="009C49F9"/>
    <w:pPr>
      <w:numPr>
        <w:numId w:val="105"/>
      </w:numPr>
    </w:pPr>
  </w:style>
  <w:style w:type="numbering" w:customStyle="1" w:styleId="WWNum4">
    <w:name w:val="WWNum4"/>
    <w:basedOn w:val="Brezseznama"/>
    <w:rsid w:val="009C49F9"/>
    <w:pPr>
      <w:numPr>
        <w:numId w:val="10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2181379">
      <w:bodyDiv w:val="1"/>
      <w:marLeft w:val="0"/>
      <w:marRight w:val="0"/>
      <w:marTop w:val="0"/>
      <w:marBottom w:val="0"/>
      <w:divBdr>
        <w:top w:val="none" w:sz="0" w:space="0" w:color="auto"/>
        <w:left w:val="none" w:sz="0" w:space="0" w:color="auto"/>
        <w:bottom w:val="none" w:sz="0" w:space="0" w:color="auto"/>
        <w:right w:val="none" w:sz="0" w:space="0" w:color="auto"/>
      </w:divBdr>
    </w:div>
    <w:div w:id="378826349">
      <w:bodyDiv w:val="1"/>
      <w:marLeft w:val="0"/>
      <w:marRight w:val="0"/>
      <w:marTop w:val="0"/>
      <w:marBottom w:val="0"/>
      <w:divBdr>
        <w:top w:val="none" w:sz="0" w:space="0" w:color="auto"/>
        <w:left w:val="none" w:sz="0" w:space="0" w:color="auto"/>
        <w:bottom w:val="none" w:sz="0" w:space="0" w:color="auto"/>
        <w:right w:val="none" w:sz="0" w:space="0" w:color="auto"/>
      </w:divBdr>
    </w:div>
    <w:div w:id="411851567">
      <w:bodyDiv w:val="1"/>
      <w:marLeft w:val="0"/>
      <w:marRight w:val="0"/>
      <w:marTop w:val="0"/>
      <w:marBottom w:val="0"/>
      <w:divBdr>
        <w:top w:val="none" w:sz="0" w:space="0" w:color="auto"/>
        <w:left w:val="none" w:sz="0" w:space="0" w:color="auto"/>
        <w:bottom w:val="none" w:sz="0" w:space="0" w:color="auto"/>
        <w:right w:val="none" w:sz="0" w:space="0" w:color="auto"/>
      </w:divBdr>
    </w:div>
    <w:div w:id="475950766">
      <w:bodyDiv w:val="1"/>
      <w:marLeft w:val="0"/>
      <w:marRight w:val="0"/>
      <w:marTop w:val="0"/>
      <w:marBottom w:val="0"/>
      <w:divBdr>
        <w:top w:val="none" w:sz="0" w:space="0" w:color="auto"/>
        <w:left w:val="none" w:sz="0" w:space="0" w:color="auto"/>
        <w:bottom w:val="none" w:sz="0" w:space="0" w:color="auto"/>
        <w:right w:val="none" w:sz="0" w:space="0" w:color="auto"/>
      </w:divBdr>
    </w:div>
    <w:div w:id="928074672">
      <w:bodyDiv w:val="1"/>
      <w:marLeft w:val="0"/>
      <w:marRight w:val="0"/>
      <w:marTop w:val="0"/>
      <w:marBottom w:val="0"/>
      <w:divBdr>
        <w:top w:val="none" w:sz="0" w:space="0" w:color="auto"/>
        <w:left w:val="none" w:sz="0" w:space="0" w:color="auto"/>
        <w:bottom w:val="none" w:sz="0" w:space="0" w:color="auto"/>
        <w:right w:val="none" w:sz="0" w:space="0" w:color="auto"/>
      </w:divBdr>
    </w:div>
    <w:div w:id="1025985982">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9536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05-01-0778" TargetMode="External"/><Relationship Id="rId18" Type="http://schemas.openxmlformats.org/officeDocument/2006/relationships/hyperlink" Target="https://www.uradni-list.si/glasilo-uradni-list-rs/vsebina/2012-01-1700" TargetMode="External"/><Relationship Id="rId26" Type="http://schemas.openxmlformats.org/officeDocument/2006/relationships/hyperlink" Target="https://www.uradni-list.si/glasilo-uradni-list-rs/vsebina/2020-01-3772" TargetMode="External"/><Relationship Id="rId21" Type="http://schemas.openxmlformats.org/officeDocument/2006/relationships/hyperlink" Target="https://www.uradni-list.si/glasilo-uradni-list-rs/vsebina/2017-01-3026" TargetMode="External"/><Relationship Id="rId34" Type="http://schemas.openxmlformats.org/officeDocument/2006/relationships/hyperlink" Target="https://www.uradni-list.si/glasilo-uradni-list-rs/vsebina/2024-01-319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uradni-list.si/glasilo-uradni-list-rs/vsebina/2008-01-3448" TargetMode="External"/><Relationship Id="rId25" Type="http://schemas.openxmlformats.org/officeDocument/2006/relationships/hyperlink" Target="https://www.uradni-list.si/glasilo-uradni-list-rs/vsebina/2020-01-2610" TargetMode="External"/><Relationship Id="rId33" Type="http://schemas.openxmlformats.org/officeDocument/2006/relationships/hyperlink" Target="https://www.uradni-list.si/glasilo-uradni-list-rs/vsebina/2023-01-2570"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08-01-2482" TargetMode="External"/><Relationship Id="rId20" Type="http://schemas.openxmlformats.org/officeDocument/2006/relationships/hyperlink" Target="https://www.uradni-list.si/glasilo-uradni-list-rs/vsebina/2016-01-3927" TargetMode="External"/><Relationship Id="rId29" Type="http://schemas.openxmlformats.org/officeDocument/2006/relationships/hyperlink" Target="https://www.uradni-list.si/glasilo-uradni-list-rs/vsebina/2022-01-25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uradni-list.si/glasilo-uradni-list-rs/vsebina/2020-01-1233" TargetMode="External"/><Relationship Id="rId32" Type="http://schemas.openxmlformats.org/officeDocument/2006/relationships/hyperlink" Target="https://www.uradni-list.si/glasilo-uradni-list-rs/vsebina/2023-01-0255"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uradni-list.si/glasilo-uradni-list-rs/vsebina/2008-01-0831" TargetMode="External"/><Relationship Id="rId23" Type="http://schemas.openxmlformats.org/officeDocument/2006/relationships/hyperlink" Target="https://www.uradni-list.si/glasilo-uradni-list-rs/vsebina/2019-01-3228" TargetMode="External"/><Relationship Id="rId28" Type="http://schemas.openxmlformats.org/officeDocument/2006/relationships/hyperlink" Target="https://www.uradni-list.si/glasilo-uradni-list-rs/vsebina/2021-01-3898" TargetMode="External"/><Relationship Id="rId36"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www.uradni-list.si/glasilo-uradni-list-rs/vsebina/2013-01-0372" TargetMode="External"/><Relationship Id="rId31" Type="http://schemas.openxmlformats.org/officeDocument/2006/relationships/hyperlink" Target="https://www.uradni-list.si/glasilo-uradni-list-rs/vsebina/2022-01-3465"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uradni-list.si/glasilo-uradni-list-rs/vsebina/2008-01-0455" TargetMode="External"/><Relationship Id="rId22" Type="http://schemas.openxmlformats.org/officeDocument/2006/relationships/hyperlink" Target="https://www.uradni-list.si/glasilo-uradni-list-rs/vsebina/2019-01-0005" TargetMode="External"/><Relationship Id="rId27" Type="http://schemas.openxmlformats.org/officeDocument/2006/relationships/hyperlink" Target="https://www.uradni-list.si/glasilo-uradni-list-rs/vsebina/2021-01-2452" TargetMode="External"/><Relationship Id="rId30" Type="http://schemas.openxmlformats.org/officeDocument/2006/relationships/hyperlink" Target="https://www.uradni-list.si/glasilo-uradni-list-rs/vsebina/2022-01-3126" TargetMode="External"/><Relationship Id="rId35" Type="http://schemas.openxmlformats.org/officeDocument/2006/relationships/hyperlink" Target="https://www.uradni-list.si/glasilo-uradni-list-rs/vsebina/2025-01-1283" TargetMode="External"/><Relationship Id="rId8" Type="http://schemas.openxmlformats.org/officeDocument/2006/relationships/styles" Target="styl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ct:contentTypeSchema xmlns:ct="http://schemas.microsoft.com/office/2006/metadata/contentType" xmlns:ma="http://schemas.microsoft.com/office/2006/metadata/properties/metaAttributes" ct:_="" ma:_="" ma:contentTypeName="Document" ma:contentTypeID="0x0101007236FD2AB399E84DA1F8FFA41A768342" ma:contentTypeVersion="4" ma:contentTypeDescription="Create a new document." ma:contentTypeScope="" ma:versionID="8a32b71d07d11d29f4208f1050006931">
  <xsd:schema xmlns:xsd="http://www.w3.org/2001/XMLSchema" xmlns:xs="http://www.w3.org/2001/XMLSchema" xmlns:p="http://schemas.microsoft.com/office/2006/metadata/properties" xmlns:ns2="2d6347de-b833-44c3-94a0-f3e4c247a2dd" targetNamespace="http://schemas.microsoft.com/office/2006/metadata/properties" ma:root="true" ma:fieldsID="c7a2b177fb1cc1e13ee240d258e677e0" ns2:_="">
    <xsd:import namespace="2d6347de-b833-44c3-94a0-f3e4c247a2d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6347de-b833-44c3-94a0-f3e4c247a2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159444-D59F-4670-BE91-41720A708F89}">
  <ds:schemaRefs>
    <ds:schemaRef ds:uri="http://schemas.openxmlformats.org/officeDocument/2006/bibliography"/>
  </ds:schemaRefs>
</ds:datastoreItem>
</file>

<file path=customXml/itemProps2.xml><?xml version="1.0" encoding="utf-8"?>
<ds:datastoreItem xmlns:ds="http://schemas.openxmlformats.org/officeDocument/2006/customXml" ds:itemID="{F1816AD0-16EA-4D26-AF29-EB8300075A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6347de-b833-44c3-94a0-f3e4c247a2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666C13-EC72-4FD7-B643-78BC9A2CA554}">
  <ds:schemaRefs>
    <ds:schemaRef ds:uri="http://schemas.openxmlformats.org/officeDocument/2006/bibliography"/>
  </ds:schemaRefs>
</ds:datastoreItem>
</file>

<file path=customXml/itemProps4.xml><?xml version="1.0" encoding="utf-8"?>
<ds:datastoreItem xmlns:ds="http://schemas.openxmlformats.org/officeDocument/2006/customXml" ds:itemID="{1FCB2DF8-9A2F-45D2-B73F-3B53E84EBB8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BF8973D4-560F-4B18-81E4-06C2C1C39EAB}">
  <ds:schemaRefs>
    <ds:schemaRef ds:uri="http://schemas.openxmlformats.org/officeDocument/2006/bibliography"/>
  </ds:schemaRefs>
</ds:datastoreItem>
</file>

<file path=customXml/itemProps6.xml><?xml version="1.0" encoding="utf-8"?>
<ds:datastoreItem xmlns:ds="http://schemas.openxmlformats.org/officeDocument/2006/customXml" ds:itemID="{3D6B1D66-58D1-4633-80DD-A1CB119FF00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17</Pages>
  <Words>6440</Words>
  <Characters>36708</Characters>
  <Application>Microsoft Office Word</Application>
  <DocSecurity>0</DocSecurity>
  <Lines>305</Lines>
  <Paragraphs>86</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43062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Mojca Grabar</dc:creator>
  <cp:keywords/>
  <dc:description/>
  <cp:lastModifiedBy>Tina Kerševan</cp:lastModifiedBy>
  <cp:revision>11</cp:revision>
  <cp:lastPrinted>2025-05-20T06:25:00Z</cp:lastPrinted>
  <dcterms:created xsi:type="dcterms:W3CDTF">2025-07-02T13:36:00Z</dcterms:created>
  <dcterms:modified xsi:type="dcterms:W3CDTF">2025-07-03T11:54:00Z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0x0101007236FD2AB399E84DA1F8FFA41A768342</vt:lpwstr>
  </property>
</Properties>
</file>