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C7024">
        <w:rPr>
          <w:rFonts w:cs="Arial"/>
          <w:color w:val="000000"/>
        </w:rPr>
        <w:t>2024-3340-0045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EC7024">
        <w:rPr>
          <w:rFonts w:cs="Arial"/>
          <w:color w:val="000000"/>
        </w:rPr>
        <w:t>00704-388/2024/7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EC7024">
        <w:rPr>
          <w:rFonts w:cs="Arial"/>
          <w:color w:val="000000"/>
        </w:rPr>
        <w:t>19. 6. 2025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C7024">
        <w:rPr>
          <w:rFonts w:cs="Arial"/>
          <w:color w:val="000000"/>
          <w:szCs w:val="20"/>
        </w:rPr>
        <w:t>159.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C7024">
        <w:rPr>
          <w:rFonts w:cs="Arial"/>
          <w:color w:val="000000"/>
          <w:szCs w:val="20"/>
        </w:rPr>
        <w:t>19. 6. 2025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EC7024">
        <w:rPr>
          <w:rFonts w:cs="Arial"/>
          <w:color w:val="000000"/>
          <w:szCs w:val="20"/>
        </w:rPr>
        <w:t>5A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EC7024">
        <w:rPr>
          <w:rFonts w:cs="Arial"/>
          <w:color w:val="000000"/>
          <w:szCs w:val="20"/>
        </w:rPr>
        <w:t>Predlog</w:t>
      </w:r>
      <w:r w:rsidR="00F651C6">
        <w:rPr>
          <w:rFonts w:cs="Arial"/>
          <w:color w:val="000000"/>
          <w:szCs w:val="20"/>
        </w:rPr>
        <w:t>a</w:t>
      </w:r>
      <w:r w:rsidR="00EC7024">
        <w:rPr>
          <w:rFonts w:cs="Arial"/>
          <w:color w:val="000000"/>
          <w:szCs w:val="20"/>
        </w:rPr>
        <w:t xml:space="preserve"> zakona o spremembah in dopolnitvah Zakona o uresničevanju javnega interesa za kulturo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EC7024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EC7024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F651C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F651C6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F651C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F651C6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F651C6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F651C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F651C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C7024" w:rsidRDefault="00F651C6" w:rsidP="00F651C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EC7024" w:rsidRDefault="00EC7024" w:rsidP="00F651C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EC7024" w:rsidP="00F651C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F651C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F651C6">
      <w:pPr>
        <w:jc w:val="both"/>
      </w:pPr>
    </w:p>
    <w:p w:rsidR="00573BBF" w:rsidRPr="002760DC" w:rsidRDefault="00573BBF" w:rsidP="00F651C6">
      <w:pPr>
        <w:jc w:val="both"/>
      </w:pPr>
    </w:p>
    <w:p w:rsidR="00573BBF" w:rsidRPr="00202A77" w:rsidRDefault="00573BBF" w:rsidP="00F651C6">
      <w:pPr>
        <w:pStyle w:val="podpisi"/>
        <w:jc w:val="both"/>
        <w:rPr>
          <w:lang w:val="sl-SI"/>
        </w:rPr>
      </w:pPr>
    </w:p>
    <w:p w:rsidR="00782FD4" w:rsidRPr="00FE1680" w:rsidRDefault="00782FD4" w:rsidP="00F651C6">
      <w:pPr>
        <w:jc w:val="both"/>
      </w:pPr>
    </w:p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451C3" w:rsidRDefault="00A451C3" w:rsidP="00767987">
      <w:pPr>
        <w:spacing w:line="240" w:lineRule="auto"/>
      </w:pPr>
      <w:r>
        <w:separator/>
      </w:r>
    </w:p>
  </w:endnote>
  <w:endnote w:type="continuationSeparator" w:id="0">
    <w:p w:rsidR="00A451C3" w:rsidRDefault="00A451C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1224" w:rsidRDefault="00F3122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1224" w:rsidRDefault="00F3122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1224" w:rsidRDefault="00F3122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451C3" w:rsidRDefault="00A451C3" w:rsidP="00767987">
      <w:pPr>
        <w:spacing w:line="240" w:lineRule="auto"/>
      </w:pPr>
      <w:r>
        <w:separator/>
      </w:r>
    </w:p>
  </w:footnote>
  <w:footnote w:type="continuationSeparator" w:id="0">
    <w:p w:rsidR="00A451C3" w:rsidRDefault="00A451C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1224" w:rsidRDefault="00F3122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1224" w:rsidRDefault="00F3122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451C3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EC7024"/>
    <w:rsid w:val="00F31224"/>
    <w:rsid w:val="00F651C6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120</Words>
  <Characters>685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2025-06-18T10:51:00Z</dcterms:created>
  <dcterms:modified xsi:type="dcterms:W3CDTF">2025-06-18T10:51:00Z</dcterms:modified>
</cp:coreProperties>
</file>