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D70F4">
        <w:rPr>
          <w:rFonts w:cs="Arial"/>
          <w:color w:val="000000"/>
        </w:rPr>
        <w:t>2025-1611-0025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FD70F4">
        <w:rPr>
          <w:rFonts w:cs="Arial"/>
          <w:color w:val="000000"/>
        </w:rPr>
        <w:t>00704-181/2025/2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FD70F4">
        <w:rPr>
          <w:rFonts w:cs="Arial"/>
          <w:color w:val="000000"/>
        </w:rPr>
        <w:t>19. 6. 2025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D70F4">
        <w:rPr>
          <w:rFonts w:cs="Arial"/>
          <w:color w:val="000000"/>
          <w:szCs w:val="20"/>
        </w:rPr>
        <w:t>159.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D70F4">
        <w:rPr>
          <w:rFonts w:cs="Arial"/>
          <w:color w:val="000000"/>
          <w:szCs w:val="20"/>
        </w:rPr>
        <w:t>19. 6. 2025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D70F4">
        <w:rPr>
          <w:rFonts w:cs="Arial"/>
          <w:color w:val="000000"/>
          <w:szCs w:val="20"/>
        </w:rPr>
        <w:t>5BB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7273ED">
        <w:rPr>
          <w:rFonts w:cs="Arial"/>
          <w:color w:val="000000"/>
          <w:szCs w:val="20"/>
        </w:rPr>
        <w:t>Uredbo</w:t>
      </w:r>
      <w:r w:rsidR="00FD70F4">
        <w:rPr>
          <w:rFonts w:cs="Arial"/>
          <w:color w:val="000000"/>
          <w:szCs w:val="20"/>
        </w:rPr>
        <w:t xml:space="preserve"> o določitvi lestvic katastrskega dohodka, pavšalne ocene dohodka na čebelji panj in območij posebnih režimov za kmetovanje in gospodarjenje z gozdovi za obdobje 2026–2028</w:t>
      </w:r>
      <w:r w:rsidR="007273ED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FD70F4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FD70F4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FD70F4" w:rsidRDefault="007273ED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FD70F4" w:rsidRDefault="00FD70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7273ED">
        <w:rPr>
          <w:rFonts w:cs="Arial"/>
          <w:color w:val="000000"/>
          <w:szCs w:val="20"/>
        </w:rPr>
        <w:t>ijstvo, gozdarstvo in prehrano</w:t>
      </w:r>
    </w:p>
    <w:p w:rsidR="00FD70F4" w:rsidRDefault="00FD70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7273ED">
        <w:rPr>
          <w:rFonts w:cs="Arial"/>
          <w:color w:val="000000"/>
          <w:szCs w:val="20"/>
        </w:rPr>
        <w:t>tvo za naravne vire in prostor</w:t>
      </w:r>
    </w:p>
    <w:p w:rsidR="00FD70F4" w:rsidRDefault="00FD70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</w:t>
      </w:r>
      <w:r w:rsidR="007273ED">
        <w:rPr>
          <w:rFonts w:cs="Arial"/>
          <w:color w:val="000000"/>
          <w:szCs w:val="20"/>
        </w:rPr>
        <w:t>enije za zakonodajo</w:t>
      </w:r>
    </w:p>
    <w:p w:rsidR="00071321" w:rsidRPr="007273ED" w:rsidRDefault="00FD70F4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7273ED">
        <w:rPr>
          <w:rFonts w:cs="Arial"/>
          <w:color w:val="000000"/>
          <w:szCs w:val="20"/>
        </w:rPr>
        <w:t>Urad Vlade Republ</w:t>
      </w:r>
      <w:r w:rsidR="007273ED">
        <w:rPr>
          <w:rFonts w:cs="Arial"/>
          <w:color w:val="000000"/>
          <w:szCs w:val="20"/>
        </w:rPr>
        <w:t>ike Slovenije za komuniciranje</w:t>
      </w:r>
      <w:bookmarkStart w:id="0" w:name="_GoBack"/>
      <w:bookmarkEnd w:id="0"/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4F83" w:rsidRDefault="00F34F83" w:rsidP="00767987">
      <w:pPr>
        <w:spacing w:line="240" w:lineRule="auto"/>
      </w:pPr>
      <w:r>
        <w:separator/>
      </w:r>
    </w:p>
  </w:endnote>
  <w:endnote w:type="continuationSeparator" w:id="0">
    <w:p w:rsidR="00F34F83" w:rsidRDefault="00F34F8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97" w:rsidRDefault="0094189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97" w:rsidRDefault="0094189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97" w:rsidRDefault="0094189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4F83" w:rsidRDefault="00F34F83" w:rsidP="00767987">
      <w:pPr>
        <w:spacing w:line="240" w:lineRule="auto"/>
      </w:pPr>
      <w:r>
        <w:separator/>
      </w:r>
    </w:p>
  </w:footnote>
  <w:footnote w:type="continuationSeparator" w:id="0">
    <w:p w:rsidR="00F34F83" w:rsidRDefault="00F34F8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97" w:rsidRDefault="0094189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41897" w:rsidRDefault="0094189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4E39DE"/>
    <w:rsid w:val="00592079"/>
    <w:rsid w:val="00626C16"/>
    <w:rsid w:val="00682FFE"/>
    <w:rsid w:val="006C69EC"/>
    <w:rsid w:val="007039D0"/>
    <w:rsid w:val="00710C90"/>
    <w:rsid w:val="007273ED"/>
    <w:rsid w:val="00767987"/>
    <w:rsid w:val="00782FD4"/>
    <w:rsid w:val="00811140"/>
    <w:rsid w:val="008A3F94"/>
    <w:rsid w:val="00904A48"/>
    <w:rsid w:val="00941897"/>
    <w:rsid w:val="00980294"/>
    <w:rsid w:val="009C5392"/>
    <w:rsid w:val="00A50E4B"/>
    <w:rsid w:val="00A92047"/>
    <w:rsid w:val="00A9231D"/>
    <w:rsid w:val="00B40287"/>
    <w:rsid w:val="00C0216A"/>
    <w:rsid w:val="00C452F4"/>
    <w:rsid w:val="00CD6077"/>
    <w:rsid w:val="00CE234E"/>
    <w:rsid w:val="00D02973"/>
    <w:rsid w:val="00DA09BE"/>
    <w:rsid w:val="00E30579"/>
    <w:rsid w:val="00F34F83"/>
    <w:rsid w:val="00FB00DD"/>
    <w:rsid w:val="00FD70F4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773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2025-06-19T07:52:00Z</dcterms:created>
  <dcterms:modified xsi:type="dcterms:W3CDTF">2025-06-19T07:53:00Z</dcterms:modified>
</cp:coreProperties>
</file>