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7538F" w14:textId="21AA3C8E" w:rsidR="003702FA" w:rsidRPr="00492FFE" w:rsidRDefault="003702FA" w:rsidP="002647DE">
      <w:pPr>
        <w:pStyle w:val="datumtevilka"/>
      </w:pPr>
      <w:r w:rsidRPr="00492FFE">
        <w:rPr>
          <w:noProof/>
          <w:lang w:val="en-US" w:eastAsia="en-US"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1C4BE19C" wp14:editId="261AD93E">
                <wp:simplePos x="0" y="0"/>
                <wp:positionH relativeFrom="page">
                  <wp:posOffset>1099394</wp:posOffset>
                </wp:positionH>
                <wp:positionV relativeFrom="page">
                  <wp:posOffset>2161790</wp:posOffset>
                </wp:positionV>
                <wp:extent cx="2621633" cy="1080135"/>
                <wp:effectExtent l="0" t="0" r="7620" b="5715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1633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D7E2A3" w14:textId="227D0B5F" w:rsidR="003702FA" w:rsidRPr="003E1C74" w:rsidRDefault="00CE1734" w:rsidP="003702FA">
                            <w:r>
                              <w:rPr>
                                <w:b/>
                                <w:szCs w:val="20"/>
                              </w:rPr>
                              <w:t>E-DEMOKRACIJA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4BE19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6.55pt;margin-top:170.2pt;width:206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" o:allowoverlap="f" filled="f" stroked="f">
                <v:textbox inset="0,0,0,0">
                  <w:txbxContent>
                    <w:p w14:paraId="53D7E2A3" w14:textId="227D0B5F" w:rsidR="003702FA" w:rsidRPr="003E1C74" w:rsidRDefault="00CE1734" w:rsidP="003702FA">
                      <w:r>
                        <w:rPr>
                          <w:b/>
                          <w:szCs w:val="20"/>
                        </w:rPr>
                        <w:t>E-DEMOKRACIJA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492FFE">
        <w:t>Številka</w:t>
      </w:r>
      <w:r w:rsidR="00CE1734" w:rsidRPr="00492FFE">
        <w:t xml:space="preserve"> IPP</w:t>
      </w:r>
      <w:r w:rsidRPr="00492FFE">
        <w:t xml:space="preserve">: </w:t>
      </w:r>
      <w:r w:rsidRPr="00492FFE">
        <w:tab/>
      </w:r>
      <w:r w:rsidR="00492FFE" w:rsidRPr="00492FFE">
        <w:t>007-68/2023/1</w:t>
      </w:r>
    </w:p>
    <w:p w14:paraId="775D5695" w14:textId="066503C0" w:rsidR="003702FA" w:rsidRPr="002647DE" w:rsidRDefault="003702FA" w:rsidP="002647DE">
      <w:pPr>
        <w:pStyle w:val="datumtevilka"/>
      </w:pPr>
      <w:r w:rsidRPr="00492FFE">
        <w:t xml:space="preserve">Datum: </w:t>
      </w:r>
      <w:r w:rsidRPr="00492FFE">
        <w:tab/>
      </w:r>
      <w:r w:rsidR="00C40E12">
        <w:t>16</w:t>
      </w:r>
      <w:r w:rsidR="002F3997" w:rsidRPr="00492FFE">
        <w:t xml:space="preserve">. </w:t>
      </w:r>
      <w:r w:rsidR="007B4454">
        <w:t>6</w:t>
      </w:r>
      <w:r w:rsidR="002F3997" w:rsidRPr="00492FFE">
        <w:t>. 2025</w:t>
      </w:r>
      <w:r w:rsidRPr="002647DE">
        <w:t xml:space="preserve"> </w:t>
      </w:r>
    </w:p>
    <w:p w14:paraId="52CF96D3" w14:textId="47D07768" w:rsidR="003702FA" w:rsidRDefault="005C5D94" w:rsidP="003702FA">
      <w:r>
        <w:tab/>
      </w:r>
      <w:r w:rsidR="002647DE">
        <w:t xml:space="preserve">     </w:t>
      </w:r>
    </w:p>
    <w:p w14:paraId="00DA10DF" w14:textId="77777777" w:rsidR="005C5D94" w:rsidRPr="00202A77" w:rsidRDefault="005C5D94" w:rsidP="003702FA"/>
    <w:p w14:paraId="48C5E3EC" w14:textId="56DC3A44" w:rsidR="003702FA" w:rsidRDefault="003702FA" w:rsidP="00C5153B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571168">
        <w:rPr>
          <w:lang w:val="sl-SI"/>
        </w:rPr>
        <w:t xml:space="preserve">Predlog </w:t>
      </w:r>
      <w:r w:rsidR="00C5153B" w:rsidRPr="00C5153B">
        <w:rPr>
          <w:lang w:val="sl-SI"/>
        </w:rPr>
        <w:t>Pravilnik</w:t>
      </w:r>
      <w:r w:rsidR="00C5153B">
        <w:rPr>
          <w:lang w:val="sl-SI"/>
        </w:rPr>
        <w:t xml:space="preserve">a </w:t>
      </w:r>
      <w:r w:rsidR="00C5153B" w:rsidRPr="00C5153B">
        <w:rPr>
          <w:lang w:val="sl-SI"/>
        </w:rPr>
        <w:t xml:space="preserve">o spremljanju poslovanja socialnih podjetij </w:t>
      </w:r>
      <w:r w:rsidR="00CE1734">
        <w:rPr>
          <w:lang w:val="sl-SI"/>
        </w:rPr>
        <w:t>(EVA:</w:t>
      </w:r>
      <w:r w:rsidR="002F6145">
        <w:rPr>
          <w:lang w:val="sl-SI"/>
        </w:rPr>
        <w:t xml:space="preserve"> </w:t>
      </w:r>
      <w:r w:rsidR="002A69D5" w:rsidRPr="00492FFE">
        <w:t>202</w:t>
      </w:r>
      <w:r w:rsidR="00492FFE" w:rsidRPr="00492FFE">
        <w:t>3</w:t>
      </w:r>
      <w:r w:rsidR="002A69D5" w:rsidRPr="00492FFE">
        <w:t>-2180-00</w:t>
      </w:r>
      <w:r w:rsidR="00492FFE" w:rsidRPr="00492FFE">
        <w:t>18</w:t>
      </w:r>
      <w:r w:rsidR="00CE1734" w:rsidRPr="00492FFE">
        <w:t>)</w:t>
      </w:r>
      <w:r w:rsidR="00CE1734">
        <w:t xml:space="preserve"> </w:t>
      </w:r>
      <w:r w:rsidR="002F6145">
        <w:rPr>
          <w:lang w:val="sl-SI"/>
        </w:rPr>
        <w:t xml:space="preserve">– </w:t>
      </w:r>
      <w:r w:rsidR="00CE1734">
        <w:rPr>
          <w:lang w:val="sl-SI"/>
        </w:rPr>
        <w:t>javna obravnava</w:t>
      </w:r>
    </w:p>
    <w:p w14:paraId="6AC5B551" w14:textId="77777777" w:rsidR="003702FA" w:rsidRPr="00202A77" w:rsidRDefault="003702FA" w:rsidP="003702FA">
      <w:pPr>
        <w:pStyle w:val="ZADEVA"/>
        <w:rPr>
          <w:lang w:val="sl-SI"/>
        </w:rPr>
      </w:pPr>
      <w:r>
        <w:rPr>
          <w:lang w:val="sl-SI"/>
        </w:rPr>
        <w:tab/>
      </w:r>
    </w:p>
    <w:p w14:paraId="3481D7DD" w14:textId="77777777" w:rsidR="002F6145" w:rsidRDefault="002F6145" w:rsidP="00A3456B">
      <w:pPr>
        <w:jc w:val="both"/>
      </w:pPr>
    </w:p>
    <w:p w14:paraId="4ADD2B56" w14:textId="3DA238C1" w:rsidR="005C5D94" w:rsidRDefault="00CE1734" w:rsidP="00A3456B">
      <w:pPr>
        <w:jc w:val="both"/>
      </w:pPr>
      <w:r>
        <w:t xml:space="preserve">Ministrstvo za gospodarstvo, turizem in šport je pripravilo predlog </w:t>
      </w:r>
      <w:r w:rsidR="00C5153B" w:rsidRPr="00C5153B">
        <w:t>Pravilnika o spremljanju poslovanja socialnih podjetij</w:t>
      </w:r>
      <w:r w:rsidR="00C5153B">
        <w:t xml:space="preserve"> (v nadaljevanju: pravilnik)</w:t>
      </w:r>
      <w:r w:rsidR="002903BB">
        <w:t>.</w:t>
      </w:r>
    </w:p>
    <w:p w14:paraId="052F6676" w14:textId="77777777" w:rsidR="00CE1734" w:rsidRDefault="00CE1734" w:rsidP="00A3456B">
      <w:pPr>
        <w:jc w:val="both"/>
      </w:pPr>
    </w:p>
    <w:p w14:paraId="47BD6EB7" w14:textId="3EF7C5C8" w:rsidR="00CE1734" w:rsidRDefault="002903BB" w:rsidP="00CE1734">
      <w:pPr>
        <w:jc w:val="both"/>
        <w:rPr>
          <w:szCs w:val="20"/>
        </w:rPr>
      </w:pPr>
      <w:r>
        <w:rPr>
          <w:szCs w:val="20"/>
        </w:rPr>
        <w:t xml:space="preserve">Predlog predmetnega </w:t>
      </w:r>
      <w:r w:rsidR="00C5153B">
        <w:rPr>
          <w:szCs w:val="20"/>
        </w:rPr>
        <w:t>pravilnika je pripravljen skladno s četrtim odstavkom 21. člena Zakona o socialnem podjetništvu, ki določa, da pristojni minister s podzakonskim aktom določi podrobnejši način spremljanja poslovanja socialnih podjetij in izpolnjevanja pogojev, podrobnejšo vsebino vloge za registracijo socialnega podjetja, dokazil in poročil o začetku opravljanja dejavnosti in družbenih učinkov ter izpolnjevanja drugih pogojev skladno s prej omenjenim zakonom</w:t>
      </w:r>
      <w:r w:rsidR="00E4678B" w:rsidRPr="00E4678B">
        <w:rPr>
          <w:szCs w:val="20"/>
        </w:rPr>
        <w:t>.</w:t>
      </w:r>
    </w:p>
    <w:p w14:paraId="306F5CBA" w14:textId="77777777" w:rsidR="00CE1734" w:rsidRDefault="00CE1734" w:rsidP="00CE1734">
      <w:pPr>
        <w:jc w:val="both"/>
        <w:rPr>
          <w:szCs w:val="20"/>
        </w:rPr>
      </w:pPr>
    </w:p>
    <w:p w14:paraId="05538010" w14:textId="4117DFA6" w:rsidR="00705EFB" w:rsidRDefault="00CE1734" w:rsidP="00CE1734">
      <w:pPr>
        <w:jc w:val="both"/>
        <w:rPr>
          <w:szCs w:val="20"/>
        </w:rPr>
      </w:pPr>
      <w:r w:rsidRPr="00CE1734">
        <w:rPr>
          <w:szCs w:val="20"/>
        </w:rPr>
        <w:t xml:space="preserve">Zainteresirano javnost </w:t>
      </w:r>
      <w:r w:rsidR="006B6385">
        <w:rPr>
          <w:szCs w:val="20"/>
        </w:rPr>
        <w:t xml:space="preserve">seznanjamo z vsebino predloga </w:t>
      </w:r>
      <w:r w:rsidR="00C5153B">
        <w:rPr>
          <w:szCs w:val="20"/>
        </w:rPr>
        <w:t>pravilnika</w:t>
      </w:r>
      <w:r w:rsidR="006B6385">
        <w:rPr>
          <w:szCs w:val="20"/>
        </w:rPr>
        <w:t xml:space="preserve"> in jo </w:t>
      </w:r>
      <w:r w:rsidRPr="00CE1734">
        <w:rPr>
          <w:szCs w:val="20"/>
        </w:rPr>
        <w:t xml:space="preserve">vabimo, da </w:t>
      </w:r>
      <w:r w:rsidR="006B6385">
        <w:rPr>
          <w:szCs w:val="20"/>
        </w:rPr>
        <w:t xml:space="preserve">nam svoje </w:t>
      </w:r>
      <w:r w:rsidRPr="00CE1734">
        <w:rPr>
          <w:szCs w:val="20"/>
        </w:rPr>
        <w:t>predloge</w:t>
      </w:r>
      <w:r w:rsidR="006B6385">
        <w:rPr>
          <w:szCs w:val="20"/>
        </w:rPr>
        <w:t>, mnenja in pripombe</w:t>
      </w:r>
      <w:r w:rsidRPr="00CE1734">
        <w:rPr>
          <w:szCs w:val="20"/>
        </w:rPr>
        <w:t xml:space="preserve"> na predlog </w:t>
      </w:r>
      <w:r w:rsidR="00C5153B">
        <w:rPr>
          <w:szCs w:val="20"/>
        </w:rPr>
        <w:t>pravilnika</w:t>
      </w:r>
      <w:r w:rsidR="000E1013">
        <w:rPr>
          <w:szCs w:val="20"/>
        </w:rPr>
        <w:t xml:space="preserve"> </w:t>
      </w:r>
      <w:r w:rsidR="006B6385">
        <w:rPr>
          <w:szCs w:val="20"/>
        </w:rPr>
        <w:t xml:space="preserve">pošlje preko </w:t>
      </w:r>
      <w:r w:rsidRPr="00CE1734">
        <w:rPr>
          <w:szCs w:val="20"/>
        </w:rPr>
        <w:t xml:space="preserve">portala </w:t>
      </w:r>
      <w:r w:rsidR="006B6385">
        <w:rPr>
          <w:szCs w:val="20"/>
        </w:rPr>
        <w:t>E</w:t>
      </w:r>
      <w:r w:rsidRPr="00CE1734">
        <w:rPr>
          <w:szCs w:val="20"/>
        </w:rPr>
        <w:t xml:space="preserve">-demokracija ali neposredno na elektronski naslov: </w:t>
      </w:r>
      <w:hyperlink r:id="rId6" w:history="1">
        <w:r w:rsidR="00705EFB" w:rsidRPr="001240F4">
          <w:rPr>
            <w:rStyle w:val="Hiperpovezava"/>
            <w:szCs w:val="20"/>
          </w:rPr>
          <w:t>gp.mgts@gov.si</w:t>
        </w:r>
      </w:hyperlink>
      <w:r w:rsidRPr="00CE1734">
        <w:rPr>
          <w:szCs w:val="20"/>
        </w:rPr>
        <w:t xml:space="preserve"> v roku 30 dni od objave na portalu E-demokracija, s pripisom »Pripombe na predlog </w:t>
      </w:r>
      <w:r w:rsidR="00C5153B" w:rsidRPr="00C5153B">
        <w:t>Pravilnika o spremljanju poslovanja socialnih podjetij</w:t>
      </w:r>
      <w:r w:rsidRPr="00CE1734">
        <w:rPr>
          <w:szCs w:val="20"/>
        </w:rPr>
        <w:t xml:space="preserve">«. </w:t>
      </w:r>
    </w:p>
    <w:p w14:paraId="68D0A441" w14:textId="77777777" w:rsidR="00E91377" w:rsidRDefault="00E91377" w:rsidP="00CE1734">
      <w:pPr>
        <w:jc w:val="both"/>
        <w:rPr>
          <w:szCs w:val="20"/>
        </w:rPr>
      </w:pPr>
    </w:p>
    <w:p w14:paraId="1E381887" w14:textId="343FE445" w:rsidR="00CE1734" w:rsidRPr="00CE1734" w:rsidRDefault="00CE1734" w:rsidP="00CE1734">
      <w:pPr>
        <w:jc w:val="both"/>
        <w:rPr>
          <w:szCs w:val="20"/>
        </w:rPr>
      </w:pPr>
      <w:r w:rsidRPr="00CE1734">
        <w:rPr>
          <w:szCs w:val="20"/>
        </w:rPr>
        <w:t xml:space="preserve">V dopisu se </w:t>
      </w:r>
      <w:r w:rsidR="00705EFB">
        <w:rPr>
          <w:szCs w:val="20"/>
        </w:rPr>
        <w:t xml:space="preserve">prosimo </w:t>
      </w:r>
      <w:r w:rsidRPr="00CE1734">
        <w:rPr>
          <w:szCs w:val="20"/>
        </w:rPr>
        <w:t>sklicujte na številko zadeve IPP</w:t>
      </w:r>
      <w:r w:rsidR="0087586E">
        <w:rPr>
          <w:szCs w:val="20"/>
        </w:rPr>
        <w:t xml:space="preserve"> </w:t>
      </w:r>
      <w:r w:rsidR="0087586E" w:rsidRPr="00492FFE">
        <w:rPr>
          <w:szCs w:val="20"/>
        </w:rPr>
        <w:t>007</w:t>
      </w:r>
      <w:r w:rsidR="00492FFE" w:rsidRPr="00492FFE">
        <w:rPr>
          <w:szCs w:val="20"/>
        </w:rPr>
        <w:t>-68</w:t>
      </w:r>
      <w:r w:rsidR="0087586E" w:rsidRPr="00492FFE">
        <w:rPr>
          <w:szCs w:val="20"/>
        </w:rPr>
        <w:t>/202</w:t>
      </w:r>
      <w:r w:rsidR="00492FFE" w:rsidRPr="00492FFE">
        <w:rPr>
          <w:szCs w:val="20"/>
        </w:rPr>
        <w:t>3</w:t>
      </w:r>
      <w:r w:rsidR="000E1013" w:rsidRPr="00492FFE">
        <w:rPr>
          <w:szCs w:val="20"/>
        </w:rPr>
        <w:t>.</w:t>
      </w:r>
    </w:p>
    <w:p w14:paraId="6911A3BF" w14:textId="77777777" w:rsidR="00CE1734" w:rsidRPr="00CE1734" w:rsidRDefault="00CE1734" w:rsidP="00CE1734">
      <w:pPr>
        <w:jc w:val="both"/>
        <w:rPr>
          <w:szCs w:val="20"/>
        </w:rPr>
      </w:pPr>
    </w:p>
    <w:p w14:paraId="21125EB4" w14:textId="5ABE4567" w:rsidR="00CE1734" w:rsidRPr="00CE1734" w:rsidRDefault="00CE1734" w:rsidP="00CE1734">
      <w:pPr>
        <w:jc w:val="both"/>
        <w:rPr>
          <w:lang w:val="it-IT"/>
        </w:rPr>
      </w:pPr>
      <w:r w:rsidRPr="00CE1734">
        <w:rPr>
          <w:szCs w:val="20"/>
        </w:rPr>
        <w:t xml:space="preserve">Vljudno prosimo, da svoje predloge utemeljite. Vse prejete </w:t>
      </w:r>
      <w:r w:rsidR="00705EFB">
        <w:rPr>
          <w:szCs w:val="20"/>
        </w:rPr>
        <w:t xml:space="preserve">predloge, mnenja in </w:t>
      </w:r>
      <w:r w:rsidRPr="00CE1734">
        <w:rPr>
          <w:szCs w:val="20"/>
        </w:rPr>
        <w:t>pripombe bomo skrbno pr</w:t>
      </w:r>
      <w:r w:rsidR="000E1013">
        <w:rPr>
          <w:szCs w:val="20"/>
        </w:rPr>
        <w:t>o</w:t>
      </w:r>
      <w:r w:rsidRPr="00CE1734">
        <w:rPr>
          <w:szCs w:val="20"/>
        </w:rPr>
        <w:t>učili.</w:t>
      </w:r>
    </w:p>
    <w:p w14:paraId="4A992587" w14:textId="77777777" w:rsidR="00CE1734" w:rsidRDefault="00CE1734" w:rsidP="00A3456B">
      <w:pPr>
        <w:jc w:val="both"/>
      </w:pPr>
    </w:p>
    <w:p w14:paraId="6B4A9E62" w14:textId="77777777" w:rsidR="003702FA" w:rsidRPr="00202A77" w:rsidRDefault="003702FA" w:rsidP="003702FA"/>
    <w:p w14:paraId="28AB1236" w14:textId="13FE38FE" w:rsidR="003702FA" w:rsidRPr="00202A77" w:rsidRDefault="00D548C2" w:rsidP="003702FA">
      <w:r>
        <w:t>S spoštovanjem</w:t>
      </w:r>
      <w:r w:rsidR="003702FA" w:rsidRPr="00202A77">
        <w:t>,</w:t>
      </w:r>
    </w:p>
    <w:p w14:paraId="45E657CA" w14:textId="77777777" w:rsidR="003702FA" w:rsidRPr="00202A77" w:rsidRDefault="003702FA" w:rsidP="003702FA"/>
    <w:p w14:paraId="30C2C6BC" w14:textId="77777777" w:rsidR="003702FA" w:rsidRPr="00202A77" w:rsidRDefault="003702FA" w:rsidP="003702FA"/>
    <w:p w14:paraId="3B4EF8C8" w14:textId="77777777" w:rsidR="003702FA" w:rsidRPr="00202A77" w:rsidRDefault="003702FA" w:rsidP="003702F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DE0F21">
        <w:rPr>
          <w:lang w:val="sl-SI"/>
        </w:rPr>
        <w:t xml:space="preserve">Matjaž Han </w:t>
      </w:r>
    </w:p>
    <w:p w14:paraId="5FAAEC5E" w14:textId="2385D5DF" w:rsidR="003702FA" w:rsidRPr="00202A77" w:rsidRDefault="003702FA" w:rsidP="003702F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705EFB">
        <w:rPr>
          <w:lang w:val="sl-SI"/>
        </w:rPr>
        <w:t xml:space="preserve">   </w:t>
      </w:r>
      <w:r w:rsidR="00DE0F21">
        <w:rPr>
          <w:lang w:val="sl-SI"/>
        </w:rPr>
        <w:t>minister</w:t>
      </w:r>
    </w:p>
    <w:p w14:paraId="3B3AB893" w14:textId="77777777" w:rsidR="008A4089" w:rsidRPr="00C87C68" w:rsidRDefault="008A4089" w:rsidP="008A4089">
      <w:pPr>
        <w:spacing w:line="276" w:lineRule="auto"/>
        <w:rPr>
          <w:rFonts w:cs="Arial"/>
          <w:szCs w:val="20"/>
        </w:rPr>
      </w:pPr>
    </w:p>
    <w:p w14:paraId="56C7C4DB" w14:textId="77777777" w:rsidR="008A4089" w:rsidRPr="00370AF8" w:rsidRDefault="008A4089" w:rsidP="008A4089">
      <w:pPr>
        <w:rPr>
          <w:rFonts w:cs="Arial"/>
          <w:b/>
          <w:color w:val="000000"/>
          <w:sz w:val="32"/>
          <w:szCs w:val="32"/>
        </w:rPr>
      </w:pPr>
    </w:p>
    <w:p w14:paraId="48D7DD26" w14:textId="77777777" w:rsidR="00AB660A" w:rsidRDefault="00AB660A"/>
    <w:sectPr w:rsidR="00AB660A" w:rsidSect="00783310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620F9" w14:textId="77777777" w:rsidR="00DC5789" w:rsidRDefault="00DC5789" w:rsidP="008A4089">
      <w:pPr>
        <w:spacing w:line="240" w:lineRule="auto"/>
      </w:pPr>
      <w:r>
        <w:separator/>
      </w:r>
    </w:p>
  </w:endnote>
  <w:endnote w:type="continuationSeparator" w:id="0">
    <w:p w14:paraId="1AEBDA97" w14:textId="77777777" w:rsidR="00DC5789" w:rsidRDefault="00DC578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DD1A2" w14:textId="77777777" w:rsidR="004D445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78A00F69" w14:textId="77777777" w:rsidR="004D4454" w:rsidRDefault="004D445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D7D68" w14:textId="77777777" w:rsidR="004D445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CC0DC98" w14:textId="77777777" w:rsidR="004D4454" w:rsidRDefault="004D445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CE282" w14:textId="77777777" w:rsidR="00DC5789" w:rsidRDefault="00DC5789" w:rsidP="008A4089">
      <w:pPr>
        <w:spacing w:line="240" w:lineRule="auto"/>
      </w:pPr>
      <w:r>
        <w:separator/>
      </w:r>
    </w:p>
  </w:footnote>
  <w:footnote w:type="continuationSeparator" w:id="0">
    <w:p w14:paraId="169CD752" w14:textId="77777777" w:rsidR="00DC5789" w:rsidRDefault="00DC578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0B3E8" w14:textId="77777777" w:rsidR="004D4454" w:rsidRPr="00110CBD" w:rsidRDefault="004D445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6A32CE0E" w14:textId="77777777" w:rsidTr="00CA6DCC">
      <w:trPr>
        <w:trHeight w:hRule="exact" w:val="847"/>
      </w:trPr>
      <w:tc>
        <w:tcPr>
          <w:tcW w:w="649" w:type="dxa"/>
        </w:tcPr>
        <w:p w14:paraId="5760F0EB" w14:textId="77777777" w:rsidR="004D4454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D074974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5B99B810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33371E3F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649027F5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0959D060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559BBBB4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527CD782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1A647E61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1C511526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6DA51856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71A38AA8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2A0B5322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0F80FBD2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6249712B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36875C35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  <w:p w14:paraId="01E93214" w14:textId="77777777" w:rsidR="004D4454" w:rsidRPr="006D42D9" w:rsidRDefault="004D4454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3E95287D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3A17D00C" w14:textId="77777777" w:rsidR="004D4454" w:rsidRPr="006D42D9" w:rsidRDefault="004D4454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B3F0BDD" w14:textId="77777777" w:rsidR="004D445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1A7B2C43" wp14:editId="025DB4F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295846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3CB70FED" w14:textId="77777777" w:rsidR="004D445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55EACDA4" w14:textId="77777777" w:rsidR="00D66869" w:rsidRPr="008F3500" w:rsidRDefault="00D66869" w:rsidP="00AC1684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2BDFDE8D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4669961F" w14:textId="2EC605B5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www.gov.si</w:t>
    </w:r>
  </w:p>
  <w:p w14:paraId="5BB1075D" w14:textId="77777777" w:rsidR="004D4454" w:rsidRPr="008F3500" w:rsidRDefault="004D4454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789"/>
    <w:rsid w:val="000150D5"/>
    <w:rsid w:val="000E1013"/>
    <w:rsid w:val="00124063"/>
    <w:rsid w:val="00164EA2"/>
    <w:rsid w:val="002041F5"/>
    <w:rsid w:val="002647DE"/>
    <w:rsid w:val="00266359"/>
    <w:rsid w:val="002903BB"/>
    <w:rsid w:val="00291EE2"/>
    <w:rsid w:val="002A69D5"/>
    <w:rsid w:val="002F3997"/>
    <w:rsid w:val="002F6145"/>
    <w:rsid w:val="00362C53"/>
    <w:rsid w:val="003702FA"/>
    <w:rsid w:val="00374230"/>
    <w:rsid w:val="003B182C"/>
    <w:rsid w:val="003E10A9"/>
    <w:rsid w:val="00425FE6"/>
    <w:rsid w:val="00474380"/>
    <w:rsid w:val="00492FFE"/>
    <w:rsid w:val="004941CD"/>
    <w:rsid w:val="004D4454"/>
    <w:rsid w:val="005141A8"/>
    <w:rsid w:val="00571168"/>
    <w:rsid w:val="005C5D94"/>
    <w:rsid w:val="00631DA0"/>
    <w:rsid w:val="00640767"/>
    <w:rsid w:val="006A207C"/>
    <w:rsid w:val="006B6385"/>
    <w:rsid w:val="00705EFB"/>
    <w:rsid w:val="00722E8D"/>
    <w:rsid w:val="007563BE"/>
    <w:rsid w:val="00770C96"/>
    <w:rsid w:val="0079510C"/>
    <w:rsid w:val="0079532A"/>
    <w:rsid w:val="007A64F5"/>
    <w:rsid w:val="007B4454"/>
    <w:rsid w:val="00863AA6"/>
    <w:rsid w:val="0087586E"/>
    <w:rsid w:val="008A4089"/>
    <w:rsid w:val="00974D21"/>
    <w:rsid w:val="009859D1"/>
    <w:rsid w:val="009C7420"/>
    <w:rsid w:val="00A3456B"/>
    <w:rsid w:val="00A95F33"/>
    <w:rsid w:val="00AA6727"/>
    <w:rsid w:val="00AB660A"/>
    <w:rsid w:val="00AC1684"/>
    <w:rsid w:val="00B12F1A"/>
    <w:rsid w:val="00BA0488"/>
    <w:rsid w:val="00C032D0"/>
    <w:rsid w:val="00C3025A"/>
    <w:rsid w:val="00C40E12"/>
    <w:rsid w:val="00C5153B"/>
    <w:rsid w:val="00C76906"/>
    <w:rsid w:val="00C77296"/>
    <w:rsid w:val="00CD16E5"/>
    <w:rsid w:val="00CE1734"/>
    <w:rsid w:val="00D548C2"/>
    <w:rsid w:val="00D66869"/>
    <w:rsid w:val="00D965B2"/>
    <w:rsid w:val="00DC5789"/>
    <w:rsid w:val="00DE0F21"/>
    <w:rsid w:val="00E4678B"/>
    <w:rsid w:val="00E91377"/>
    <w:rsid w:val="00EA04ED"/>
    <w:rsid w:val="00F13FDD"/>
    <w:rsid w:val="00F17F85"/>
    <w:rsid w:val="00F778E4"/>
    <w:rsid w:val="00FA7FF9"/>
    <w:rsid w:val="00FC6A27"/>
    <w:rsid w:val="00FD2735"/>
    <w:rsid w:val="00FE1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9DC4A"/>
  <w15:chartTrackingRefBased/>
  <w15:docId w15:val="{E242B3D3-A056-43B4-AE74-70C2879BC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F6145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  <w:spacing w:line="260" w:lineRule="exact"/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  <w:spacing w:line="260" w:lineRule="exact"/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spacing w:line="260" w:lineRule="exact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spacing w:line="260" w:lineRule="exact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spacing w:line="260" w:lineRule="exact"/>
      <w:textAlignment w:val="baseline"/>
    </w:pPr>
    <w:rPr>
      <w:lang w:val="it-IT"/>
    </w:rPr>
  </w:style>
  <w:style w:type="character" w:styleId="Hiperpovezava">
    <w:name w:val="Hyperlink"/>
    <w:rsid w:val="005C5D94"/>
    <w:rPr>
      <w:color w:val="0000FF"/>
      <w:u w:val="single"/>
    </w:rPr>
  </w:style>
  <w:style w:type="paragraph" w:styleId="Revizija">
    <w:name w:val="Revision"/>
    <w:hidden/>
    <w:uiPriority w:val="99"/>
    <w:semiHidden/>
    <w:rsid w:val="006B6385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Nerazreenaomemba">
    <w:name w:val="Unresolved Mention"/>
    <w:basedOn w:val="Privzetapisavaodstavka"/>
    <w:uiPriority w:val="99"/>
    <w:semiHidden/>
    <w:unhideWhenUsed/>
    <w:rsid w:val="00705E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p.mgts@gov.si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I%20MGT&#352;\2%20DOPISNI%20LISTI%20MGT&#352;\MGT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MGTS_SI</Template>
  <TotalTime>28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Perdec</dc:creator>
  <cp:keywords/>
  <dc:description/>
  <cp:lastModifiedBy>Pamela Perdec</cp:lastModifiedBy>
  <cp:revision>13</cp:revision>
  <cp:lastPrinted>2022-04-20T12:17:00Z</cp:lastPrinted>
  <dcterms:created xsi:type="dcterms:W3CDTF">2025-02-17T14:09:00Z</dcterms:created>
  <dcterms:modified xsi:type="dcterms:W3CDTF">2025-06-16T09:50:00Z</dcterms:modified>
</cp:coreProperties>
</file>