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78AE">
        <w:rPr>
          <w:rFonts w:cs="Arial"/>
          <w:color w:val="000000"/>
        </w:rPr>
        <w:t>2024-2570-0083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478AE">
        <w:rPr>
          <w:rFonts w:cs="Arial"/>
          <w:color w:val="000000"/>
        </w:rPr>
        <w:t>00704-157/2025/5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478AE">
        <w:rPr>
          <w:rFonts w:cs="Arial"/>
          <w:color w:val="000000"/>
        </w:rPr>
        <w:t>12. 6. 2025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78AE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78AE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C478AE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478AE">
        <w:rPr>
          <w:rFonts w:cs="Arial"/>
          <w:color w:val="000000"/>
          <w:szCs w:val="20"/>
        </w:rPr>
        <w:t>Predlog</w:t>
      </w:r>
      <w:r w:rsidR="00D24E9C">
        <w:rPr>
          <w:rFonts w:cs="Arial"/>
          <w:color w:val="000000"/>
          <w:szCs w:val="20"/>
        </w:rPr>
        <w:t>a</w:t>
      </w:r>
      <w:r w:rsidR="00C478AE">
        <w:rPr>
          <w:rFonts w:cs="Arial"/>
          <w:color w:val="000000"/>
          <w:szCs w:val="20"/>
        </w:rPr>
        <w:t xml:space="preserve"> zakona o spremembah in dopolnitvah Zakona o uvajanju naprav za proizvodnjo električne energije iz obnovljivih virov energije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478A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478A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78AE" w:rsidRDefault="00D24E9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  <w:bookmarkStart w:id="0" w:name="_GoBack"/>
      <w:bookmarkEnd w:id="0"/>
    </w:p>
    <w:p w:rsidR="00C478AE" w:rsidRDefault="00C478A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478A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E74" w:rsidRDefault="00925E74" w:rsidP="00767987">
      <w:pPr>
        <w:spacing w:line="240" w:lineRule="auto"/>
      </w:pPr>
      <w:r>
        <w:separator/>
      </w:r>
    </w:p>
  </w:endnote>
  <w:endnote w:type="continuationSeparator" w:id="0">
    <w:p w:rsidR="00925E74" w:rsidRDefault="00925E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64C" w:rsidRDefault="0020164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64C" w:rsidRDefault="0020164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64C" w:rsidRDefault="0020164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E74" w:rsidRDefault="00925E74" w:rsidP="00767987">
      <w:pPr>
        <w:spacing w:line="240" w:lineRule="auto"/>
      </w:pPr>
      <w:r>
        <w:separator/>
      </w:r>
    </w:p>
  </w:footnote>
  <w:footnote w:type="continuationSeparator" w:id="0">
    <w:p w:rsidR="00925E74" w:rsidRDefault="00925E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64C" w:rsidRDefault="0020164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64C" w:rsidRDefault="0020164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164C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5E74"/>
    <w:rsid w:val="00980294"/>
    <w:rsid w:val="009C5392"/>
    <w:rsid w:val="00A50E4B"/>
    <w:rsid w:val="00A9231D"/>
    <w:rsid w:val="00B40287"/>
    <w:rsid w:val="00C0216A"/>
    <w:rsid w:val="00C478AE"/>
    <w:rsid w:val="00CB43D0"/>
    <w:rsid w:val="00CD6077"/>
    <w:rsid w:val="00CE234E"/>
    <w:rsid w:val="00D02973"/>
    <w:rsid w:val="00D24E9C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2025-06-12T08:30:00Z</dcterms:created>
  <dcterms:modified xsi:type="dcterms:W3CDTF">2025-06-12T08:31:00Z</dcterms:modified>
</cp:coreProperties>
</file>