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0786C">
        <w:rPr>
          <w:rFonts w:cs="Arial"/>
          <w:color w:val="000000"/>
        </w:rPr>
        <w:t>2025-1611-0008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0786C">
        <w:rPr>
          <w:rFonts w:cs="Arial"/>
          <w:color w:val="000000"/>
        </w:rPr>
        <w:t>00704-152/2025/3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0786C">
        <w:rPr>
          <w:rFonts w:cs="Arial"/>
          <w:color w:val="000000"/>
        </w:rPr>
        <w:t>12. 6. 2025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0786C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0786C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0786C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35641" w:rsidRDefault="00A35641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03BA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eastAsiaTheme="minorHAnsi" w:cs="Arial"/>
          <w:color w:val="000000"/>
          <w:szCs w:val="20"/>
        </w:rPr>
        <w:t>Vlada Republike Slovenije je določila besedilo Predloga zakona o spremembah in dopolnitvah Zakona o upravljavcih alternativnih investicijskih skladov – skrajšani postopek in ga pošlje v obravnavo Državnemu zboru.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35641" w:rsidRDefault="00A3564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35641" w:rsidRDefault="00A3564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35641" w:rsidRDefault="00A3564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A35641" w:rsidRPr="002760DC" w:rsidRDefault="00A3564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0786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0786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35641" w:rsidRDefault="00A3564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35641" w:rsidRPr="002760DC" w:rsidRDefault="00A3564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35641" w:rsidRDefault="00A35641" w:rsidP="00A3564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A35641" w:rsidRDefault="00A35641" w:rsidP="00A3564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0786C" w:rsidRDefault="00E0786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0786C" w:rsidRDefault="00E0786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0786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66F6" w:rsidRDefault="006C66F6" w:rsidP="00767987">
      <w:pPr>
        <w:spacing w:line="240" w:lineRule="auto"/>
      </w:pPr>
      <w:r>
        <w:separator/>
      </w:r>
    </w:p>
  </w:endnote>
  <w:endnote w:type="continuationSeparator" w:id="0">
    <w:p w:rsidR="006C66F6" w:rsidRDefault="006C66F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6DA" w:rsidRDefault="00A956D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6DA" w:rsidRDefault="00A956D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6DA" w:rsidRDefault="00A956D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66F6" w:rsidRDefault="006C66F6" w:rsidP="00767987">
      <w:pPr>
        <w:spacing w:line="240" w:lineRule="auto"/>
      </w:pPr>
      <w:r>
        <w:separator/>
      </w:r>
    </w:p>
  </w:footnote>
  <w:footnote w:type="continuationSeparator" w:id="0">
    <w:p w:rsidR="006C66F6" w:rsidRDefault="006C66F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6DA" w:rsidRDefault="00A956D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6DA" w:rsidRDefault="00A956D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6F6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35641"/>
    <w:rsid w:val="00A50E4B"/>
    <w:rsid w:val="00A56EFB"/>
    <w:rsid w:val="00A9231D"/>
    <w:rsid w:val="00A956DA"/>
    <w:rsid w:val="00AD3BB3"/>
    <w:rsid w:val="00B03BA9"/>
    <w:rsid w:val="00C0216A"/>
    <w:rsid w:val="00CC6CAF"/>
    <w:rsid w:val="00CD6077"/>
    <w:rsid w:val="00CE234E"/>
    <w:rsid w:val="00D02973"/>
    <w:rsid w:val="00DA09BE"/>
    <w:rsid w:val="00E0786C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2025-06-12T07:41:00Z</dcterms:created>
  <dcterms:modified xsi:type="dcterms:W3CDTF">2025-06-12T07:41:00Z</dcterms:modified>
</cp:coreProperties>
</file>