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D7523">
        <w:rPr>
          <w:rFonts w:cs="Arial"/>
          <w:color w:val="000000"/>
        </w:rPr>
        <w:t>2024-2611-0037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2D7523">
        <w:rPr>
          <w:rFonts w:cs="Arial"/>
          <w:color w:val="000000"/>
        </w:rPr>
        <w:t>00704-66/2025/4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2D7523">
        <w:rPr>
          <w:rFonts w:cs="Arial"/>
          <w:color w:val="000000"/>
        </w:rPr>
        <w:t>22. 5. 2025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D7523">
        <w:rPr>
          <w:rFonts w:cs="Arial"/>
          <w:color w:val="000000"/>
          <w:szCs w:val="20"/>
        </w:rPr>
        <w:t>154.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D7523">
        <w:rPr>
          <w:rFonts w:cs="Arial"/>
          <w:color w:val="000000"/>
          <w:szCs w:val="20"/>
        </w:rPr>
        <w:t>22. 5. 2025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2D7523">
        <w:rPr>
          <w:rFonts w:cs="Arial"/>
          <w:color w:val="000000"/>
          <w:szCs w:val="20"/>
        </w:rPr>
        <w:t>6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2D7523">
        <w:rPr>
          <w:rFonts w:cs="Arial"/>
          <w:color w:val="000000"/>
          <w:szCs w:val="20"/>
        </w:rPr>
        <w:t>Predlog</w:t>
      </w:r>
      <w:r w:rsidR="00E757B8">
        <w:rPr>
          <w:rFonts w:cs="Arial"/>
          <w:color w:val="000000"/>
          <w:szCs w:val="20"/>
        </w:rPr>
        <w:t>a</w:t>
      </w:r>
      <w:r w:rsidR="002D7523">
        <w:rPr>
          <w:rFonts w:cs="Arial"/>
          <w:color w:val="000000"/>
          <w:szCs w:val="20"/>
        </w:rPr>
        <w:t xml:space="preserve"> zakona o spremembah in dopolnitvah Zakona o starševskem varstvu in družinskih prejemkih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D7523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2D7523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E757B8" w:rsidRDefault="00E757B8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D7523" w:rsidRDefault="002D752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2D7523" w:rsidRDefault="002D752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D7523" w:rsidRDefault="002D752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2D7523" w:rsidRDefault="002D752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2D7523" w:rsidRDefault="002D752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2D752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81D" w:rsidRDefault="00CD681D" w:rsidP="00767987">
      <w:pPr>
        <w:spacing w:line="240" w:lineRule="auto"/>
      </w:pPr>
      <w:r>
        <w:separator/>
      </w:r>
    </w:p>
  </w:endnote>
  <w:endnote w:type="continuationSeparator" w:id="0">
    <w:p w:rsidR="00CD681D" w:rsidRDefault="00CD681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5E" w:rsidRDefault="00F3605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5E" w:rsidRDefault="00F3605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5E" w:rsidRDefault="00F3605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81D" w:rsidRDefault="00CD681D" w:rsidP="00767987">
      <w:pPr>
        <w:spacing w:line="240" w:lineRule="auto"/>
      </w:pPr>
      <w:r>
        <w:separator/>
      </w:r>
    </w:p>
  </w:footnote>
  <w:footnote w:type="continuationSeparator" w:id="0">
    <w:p w:rsidR="00CD681D" w:rsidRDefault="00CD681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5E" w:rsidRDefault="00F3605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5E" w:rsidRDefault="00F3605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96516"/>
    <w:multiLevelType w:val="hybridMultilevel"/>
    <w:tmpl w:val="72DA70D2"/>
    <w:lvl w:ilvl="0" w:tplc="3E3859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2D7523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D681D"/>
    <w:rsid w:val="00CE234E"/>
    <w:rsid w:val="00D02973"/>
    <w:rsid w:val="00DA09BE"/>
    <w:rsid w:val="00E30579"/>
    <w:rsid w:val="00E757B8"/>
    <w:rsid w:val="00F3605E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,Dot pt,F5 List Paragraph,List Paragraph1,List Paragraph Char Char Char,Indicator Text,Numbered Para 1,MAIN CONTENT,Colorful List - Accent 11,Bullet 1,Bullet Points,Párrafo de lista,Recommendation,List Paragraph2,OBC Bullet"/>
    <w:basedOn w:val="Navaden"/>
    <w:link w:val="OdstavekseznamaZnak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numbered list Znak,Dot pt Znak,F5 List Paragraph Znak,List Paragraph1 Znak,List Paragraph Char Char Char Znak,Indicator Text Znak,Numbered Para 1 Znak,MAIN CONTENT Znak,Colorful List - Accent 11 Znak,Bullet 1 Znak,OBC Bullet Znak"/>
    <w:link w:val="Odstavekseznama"/>
    <w:qFormat/>
    <w:locked/>
    <w:rsid w:val="00E757B8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2025-05-21T11:04:00Z</dcterms:created>
  <dcterms:modified xsi:type="dcterms:W3CDTF">2025-05-21T11:05:00Z</dcterms:modified>
</cp:coreProperties>
</file>